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37" w:rsidRDefault="00567999" w:rsidP="00567999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right="-1" w:hanging="142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 </w:t>
      </w:r>
      <w:r w:rsidR="00173523">
        <w:rPr>
          <w:rFonts w:ascii="Arial" w:eastAsia="MS Mincho" w:hAnsi="Arial" w:cs="Arial"/>
          <w:iCs/>
          <w:sz w:val="24"/>
          <w:szCs w:val="24"/>
          <w:lang w:eastAsia="ar-SA"/>
        </w:rPr>
        <w:t xml:space="preserve">Aos 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 xml:space="preserve">vinte e 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>nove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173523">
        <w:rPr>
          <w:rFonts w:ascii="Arial" w:eastAsia="MS Mincho" w:hAnsi="Arial" w:cs="Arial"/>
          <w:iCs/>
          <w:sz w:val="24"/>
          <w:szCs w:val="24"/>
          <w:lang w:eastAsia="ar-SA"/>
        </w:rPr>
        <w:t xml:space="preserve">dias do mês de </w:t>
      </w:r>
      <w:proofErr w:type="gramStart"/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Janeiro</w:t>
      </w:r>
      <w:proofErr w:type="gramEnd"/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do ano de dois mil e 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dezoito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(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2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>9</w:t>
      </w:r>
      <w:r w:rsidR="00CA2B3D">
        <w:rPr>
          <w:rFonts w:ascii="Arial" w:eastAsia="MS Mincho" w:hAnsi="Arial" w:cs="Arial"/>
          <w:iCs/>
          <w:sz w:val="24"/>
          <w:szCs w:val="24"/>
          <w:lang w:eastAsia="ar-SA"/>
        </w:rPr>
        <w:t>/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0</w:t>
      </w:r>
      <w:r w:rsidR="00CA2B3D">
        <w:rPr>
          <w:rFonts w:ascii="Arial" w:eastAsia="MS Mincho" w:hAnsi="Arial" w:cs="Arial"/>
          <w:iCs/>
          <w:sz w:val="24"/>
          <w:szCs w:val="24"/>
          <w:lang w:eastAsia="ar-SA"/>
        </w:rPr>
        <w:t>1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/201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8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), às 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>nove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horas 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(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>9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h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00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), reuniu-se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para a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s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essão 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>ordinária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nº 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01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/201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8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realizada em </w:t>
      </w:r>
      <w:r w:rsidR="00CA2B3D">
        <w:rPr>
          <w:rFonts w:ascii="Arial" w:eastAsia="MS Mincho" w:hAnsi="Arial" w:cs="Arial"/>
          <w:iCs/>
          <w:sz w:val="24"/>
          <w:szCs w:val="24"/>
          <w:lang w:eastAsia="ar-SA"/>
        </w:rPr>
        <w:t>Curitiba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/PR – </w:t>
      </w:r>
      <w:r w:rsidR="00CA2B3D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 xml:space="preserve">Sito AV. Nossa Senhora da Luz n° 2530 </w:t>
      </w:r>
      <w:r w:rsidR="00CA2B3D">
        <w:rPr>
          <w:rFonts w:ascii="Arial" w:eastAsia="MS Mincho" w:hAnsi="Arial" w:cs="Arial"/>
          <w:iCs/>
          <w:sz w:val="24"/>
          <w:szCs w:val="24"/>
          <w:lang w:eastAsia="ar-SA"/>
        </w:rPr>
        <w:t>-Conselho de Arquitetura e Urbanismo- PR,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com a presença do Arquiteto e Urbanista </w:t>
      </w:r>
      <w:r w:rsidR="005B4841">
        <w:rPr>
          <w:rFonts w:ascii="Arial" w:eastAsia="MS Mincho" w:hAnsi="Arial" w:cs="Arial"/>
          <w:iCs/>
          <w:sz w:val="24"/>
          <w:szCs w:val="24"/>
          <w:lang w:eastAsia="ar-SA"/>
        </w:rPr>
        <w:t>P</w:t>
      </w:r>
      <w:r w:rsidR="009F497F">
        <w:rPr>
          <w:rFonts w:ascii="Arial" w:eastAsia="MS Mincho" w:hAnsi="Arial" w:cs="Arial"/>
          <w:iCs/>
          <w:sz w:val="24"/>
          <w:szCs w:val="24"/>
          <w:lang w:eastAsia="ar-SA"/>
        </w:rPr>
        <w:t>rof.</w:t>
      </w:r>
      <w:r w:rsidR="00B33DE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B33DE8">
        <w:rPr>
          <w:rFonts w:ascii="Arial" w:eastAsia="MS Mincho" w:hAnsi="Arial" w:cs="Arial"/>
          <w:b/>
          <w:iCs/>
          <w:sz w:val="24"/>
          <w:szCs w:val="24"/>
          <w:lang w:eastAsia="ar-SA"/>
        </w:rPr>
        <w:t>ALESSANDRO FILLA ROSANELI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como coordenador, </w:t>
      </w:r>
      <w:r w:rsidR="009F497F">
        <w:rPr>
          <w:rFonts w:ascii="Arial" w:eastAsia="MS Mincho" w:hAnsi="Arial" w:cs="Arial"/>
          <w:iCs/>
          <w:sz w:val="24"/>
          <w:szCs w:val="24"/>
          <w:lang w:eastAsia="ar-SA"/>
        </w:rPr>
        <w:t>a a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 xml:space="preserve">ssessora de Comissão a Analista de Atendimento, </w:t>
      </w:r>
      <w:r w:rsidR="00FB7037" w:rsidRPr="00BE5072">
        <w:rPr>
          <w:rFonts w:ascii="Arial" w:eastAsia="MS Mincho" w:hAnsi="Arial" w:cs="Arial"/>
          <w:b/>
          <w:iCs/>
          <w:sz w:val="24"/>
          <w:szCs w:val="24"/>
          <w:lang w:eastAsia="ar-SA"/>
        </w:rPr>
        <w:t>FRANCINE CLAUDIA KOSCIUV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 xml:space="preserve">. A sessão contou ainda com os seguintes Arquitetos e Urbanistas: Conselheiros: </w:t>
      </w:r>
      <w:r w:rsidR="00B22F4E">
        <w:rPr>
          <w:b/>
          <w:sz w:val="28"/>
          <w:szCs w:val="28"/>
        </w:rPr>
        <w:t xml:space="preserve">ORMY LEOCÁDIO HUTNER JUNIOR </w:t>
      </w:r>
      <w:r w:rsidR="009F497F">
        <w:rPr>
          <w:b/>
          <w:sz w:val="28"/>
          <w:szCs w:val="28"/>
        </w:rPr>
        <w:t xml:space="preserve">e </w:t>
      </w:r>
      <w:r w:rsidR="009F497F" w:rsidRPr="00984E7C">
        <w:rPr>
          <w:b/>
          <w:sz w:val="28"/>
          <w:szCs w:val="28"/>
        </w:rPr>
        <w:t>MÁRCIO CESÁR RIBEIRO PEIXOTO</w:t>
      </w:r>
      <w:r w:rsidR="009F497F">
        <w:rPr>
          <w:b/>
          <w:sz w:val="28"/>
          <w:szCs w:val="28"/>
        </w:rPr>
        <w:t>.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Verificado o número de conselheiros presentes, de acordo com o Regimento Interno do CAU/PR, art. 62, o Coordenador declarou abertos os trabalhos da presente reunião. ORDEM DO DIA.--------------</w:t>
      </w:r>
    </w:p>
    <w:p w:rsidR="009F497F" w:rsidRDefault="00C20CA0" w:rsidP="005F6214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639"/>
          <w:tab w:val="left" w:leader="hyphen" w:pos="9747"/>
        </w:tabs>
        <w:suppressAutoHyphens/>
        <w:spacing w:after="0" w:line="360" w:lineRule="auto"/>
        <w:ind w:right="-1"/>
        <w:jc w:val="both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1) </w:t>
      </w:r>
      <w:r w:rsidR="009F497F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INTERRUPÇÃO DE REGISTRO PROFISSIONAL- PROFESSORES CURSOS TÉCNICOS- </w:t>
      </w:r>
    </w:p>
    <w:p w:rsidR="00BE2D0B" w:rsidRDefault="00572D72" w:rsidP="005F6214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360" w:lineRule="auto"/>
        <w:ind w:right="-1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Recebemos a solicitação da Gerência do Atendimento referente a situaç</w:t>
      </w:r>
      <w:r w:rsidR="006A570F">
        <w:rPr>
          <w:rFonts w:ascii="Arial" w:eastAsia="MS Mincho" w:hAnsi="Arial" w:cs="Arial"/>
          <w:iCs/>
          <w:sz w:val="24"/>
          <w:szCs w:val="24"/>
          <w:lang w:eastAsia="ar-SA"/>
        </w:rPr>
        <w:t>ão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em que o p</w:t>
      </w:r>
      <w:r w:rsidR="009F497F">
        <w:rPr>
          <w:rFonts w:ascii="Arial" w:eastAsia="MS Mincho" w:hAnsi="Arial" w:cs="Arial"/>
          <w:iCs/>
          <w:sz w:val="24"/>
          <w:szCs w:val="24"/>
          <w:lang w:eastAsia="ar-SA"/>
        </w:rPr>
        <w:t>rofissiona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l</w:t>
      </w:r>
      <w:r w:rsidR="009F497F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Arquiteto</w:t>
      </w:r>
      <w:r w:rsidR="00DE14BB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</w:t>
      </w:r>
      <w:r w:rsidR="009F497F">
        <w:rPr>
          <w:rFonts w:ascii="Arial" w:eastAsia="MS Mincho" w:hAnsi="Arial" w:cs="Arial"/>
          <w:iCs/>
          <w:sz w:val="24"/>
          <w:szCs w:val="24"/>
          <w:lang w:eastAsia="ar-SA"/>
        </w:rPr>
        <w:t xml:space="preserve"> Urbanista,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solicita a interrupção do seu registro profissional no CAU/PR, alegando que não utiliza os conhecimentos e atribuições de Arquiteto</w:t>
      </w:r>
      <w:r w:rsidR="006A570F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Urbanista, </w:t>
      </w:r>
      <w:r w:rsidR="006A570F">
        <w:rPr>
          <w:rFonts w:ascii="Arial" w:eastAsia="MS Mincho" w:hAnsi="Arial" w:cs="Arial"/>
          <w:iCs/>
          <w:sz w:val="24"/>
          <w:szCs w:val="24"/>
          <w:lang w:eastAsia="ar-SA"/>
        </w:rPr>
        <w:t xml:space="preserve">em suas atividades de ensino. </w:t>
      </w:r>
      <w:r w:rsidR="00347A4E">
        <w:rPr>
          <w:rFonts w:ascii="Arial" w:eastAsia="MS Mincho" w:hAnsi="Arial" w:cs="Arial"/>
          <w:iCs/>
          <w:sz w:val="24"/>
          <w:szCs w:val="24"/>
          <w:lang w:eastAsia="ar-SA"/>
        </w:rPr>
        <w:t xml:space="preserve">A </w:t>
      </w:r>
      <w:r w:rsidR="00BE2D0B">
        <w:rPr>
          <w:rFonts w:ascii="Arial" w:eastAsia="MS Mincho" w:hAnsi="Arial" w:cs="Arial"/>
          <w:iCs/>
          <w:sz w:val="24"/>
          <w:szCs w:val="24"/>
          <w:lang w:eastAsia="ar-SA"/>
        </w:rPr>
        <w:t>comissão</w:t>
      </w:r>
      <w:r w:rsidR="005F6214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delibera por</w:t>
      </w:r>
      <w:r w:rsidR="00347A4E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encaminhar </w:t>
      </w:r>
      <w:r w:rsidR="006A570F">
        <w:rPr>
          <w:rFonts w:ascii="Arial" w:eastAsia="MS Mincho" w:hAnsi="Arial" w:cs="Arial"/>
          <w:iCs/>
          <w:sz w:val="24"/>
          <w:szCs w:val="24"/>
          <w:lang w:eastAsia="ar-SA"/>
        </w:rPr>
        <w:t xml:space="preserve">a CEF </w:t>
      </w:r>
      <w:r w:rsidR="00347A4E">
        <w:rPr>
          <w:rFonts w:ascii="Arial" w:eastAsia="MS Mincho" w:hAnsi="Arial" w:cs="Arial"/>
          <w:iCs/>
          <w:sz w:val="24"/>
          <w:szCs w:val="24"/>
          <w:lang w:eastAsia="ar-SA"/>
        </w:rPr>
        <w:t>do CAU/BR, para maiores esclarecimentos e orientaç</w:t>
      </w:r>
      <w:r w:rsidR="002C2AA8">
        <w:rPr>
          <w:rFonts w:ascii="Arial" w:eastAsia="MS Mincho" w:hAnsi="Arial" w:cs="Arial"/>
          <w:iCs/>
          <w:sz w:val="24"/>
          <w:szCs w:val="24"/>
          <w:lang w:eastAsia="ar-SA"/>
        </w:rPr>
        <w:t xml:space="preserve">ões sobre a obrigatoriedade de registro profissional junto ao </w:t>
      </w:r>
      <w:r w:rsidR="006A570F">
        <w:rPr>
          <w:rFonts w:ascii="Arial" w:eastAsia="MS Mincho" w:hAnsi="Arial" w:cs="Arial"/>
          <w:iCs/>
          <w:sz w:val="24"/>
          <w:szCs w:val="24"/>
          <w:lang w:eastAsia="ar-SA"/>
        </w:rPr>
        <w:t>CAU/PR</w:t>
      </w:r>
      <w:r w:rsidR="002C2AA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para fins de docência, independente do </w:t>
      </w:r>
      <w:proofErr w:type="gramStart"/>
      <w:r w:rsidR="002C2AA8">
        <w:rPr>
          <w:rFonts w:ascii="Arial" w:eastAsia="MS Mincho" w:hAnsi="Arial" w:cs="Arial"/>
          <w:iCs/>
          <w:sz w:val="24"/>
          <w:szCs w:val="24"/>
          <w:lang w:eastAsia="ar-SA"/>
        </w:rPr>
        <w:t>curso</w:t>
      </w:r>
      <w:r w:rsidR="000C249C">
        <w:rPr>
          <w:rFonts w:ascii="Arial" w:eastAsia="MS Mincho" w:hAnsi="Arial" w:cs="Arial"/>
          <w:iCs/>
          <w:sz w:val="24"/>
          <w:szCs w:val="24"/>
          <w:lang w:eastAsia="ar-SA"/>
        </w:rPr>
        <w:t>.</w:t>
      </w:r>
      <w:r w:rsidR="002C2AA8">
        <w:rPr>
          <w:rFonts w:ascii="Arial" w:eastAsia="MS Mincho" w:hAnsi="Arial" w:cs="Arial"/>
          <w:iCs/>
          <w:sz w:val="24"/>
          <w:szCs w:val="24"/>
          <w:lang w:eastAsia="ar-SA"/>
        </w:rPr>
        <w:t>-------</w:t>
      </w:r>
      <w:r w:rsidR="00347A4E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</w:t>
      </w:r>
      <w:r w:rsidR="00C9650F">
        <w:rPr>
          <w:rFonts w:ascii="Arial" w:eastAsia="MS Mincho" w:hAnsi="Arial" w:cs="Arial"/>
          <w:iCs/>
          <w:sz w:val="24"/>
          <w:szCs w:val="24"/>
          <w:lang w:eastAsia="ar-SA"/>
        </w:rPr>
        <w:t>---------</w:t>
      </w:r>
      <w:r w:rsidR="00347A4E">
        <w:rPr>
          <w:rFonts w:ascii="Arial" w:eastAsia="MS Mincho" w:hAnsi="Arial" w:cs="Arial"/>
          <w:iCs/>
          <w:sz w:val="24"/>
          <w:szCs w:val="24"/>
          <w:lang w:eastAsia="ar-SA"/>
        </w:rPr>
        <w:t>-</w:t>
      </w:r>
      <w:proofErr w:type="gramEnd"/>
    </w:p>
    <w:p w:rsidR="00BE2D0B" w:rsidRDefault="00BE2D0B" w:rsidP="005F6214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639"/>
          <w:tab w:val="left" w:leader="hyphen" w:pos="9747"/>
        </w:tabs>
        <w:suppressAutoHyphens/>
        <w:spacing w:after="0" w:line="360" w:lineRule="auto"/>
        <w:ind w:right="-1"/>
        <w:jc w:val="both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2) SOLICITAÇÃO DE REGISTRO </w:t>
      </w:r>
      <w:r w:rsidR="00392822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PROFISSIONAL </w:t>
      </w:r>
      <w:r w:rsidR="005F6214">
        <w:rPr>
          <w:rFonts w:ascii="Arial" w:eastAsia="MS Mincho" w:hAnsi="Arial" w:cs="Arial"/>
          <w:b/>
          <w:iCs/>
          <w:sz w:val="24"/>
          <w:szCs w:val="24"/>
          <w:lang w:eastAsia="ar-SA"/>
        </w:rPr>
        <w:t>-</w:t>
      </w:r>
      <w:r w:rsidR="00392822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ESTRANGEIRO------------------------</w:t>
      </w:r>
      <w:r w:rsidR="005F6214">
        <w:rPr>
          <w:rFonts w:ascii="Arial" w:eastAsia="MS Mincho" w:hAnsi="Arial" w:cs="Arial"/>
          <w:b/>
          <w:iCs/>
          <w:sz w:val="24"/>
          <w:szCs w:val="24"/>
          <w:lang w:eastAsia="ar-SA"/>
        </w:rPr>
        <w:t>-------</w:t>
      </w:r>
    </w:p>
    <w:p w:rsidR="00BE2D0B" w:rsidRDefault="000C249C" w:rsidP="005F6214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639"/>
          <w:tab w:val="left" w:leader="hyphen" w:pos="9747"/>
        </w:tabs>
        <w:suppressAutoHyphens/>
        <w:spacing w:after="0" w:line="360" w:lineRule="auto"/>
        <w:ind w:right="-1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proofErr w:type="gramStart"/>
      <w:r w:rsidRPr="000C249C">
        <w:rPr>
          <w:rFonts w:ascii="Arial" w:eastAsia="MS Mincho" w:hAnsi="Arial" w:cs="Arial"/>
          <w:b/>
          <w:iCs/>
          <w:sz w:val="24"/>
          <w:szCs w:val="24"/>
          <w:lang w:eastAsia="ar-SA"/>
        </w:rPr>
        <w:t>INFORME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:</w:t>
      </w:r>
      <w:proofErr w:type="gramEnd"/>
      <w:r w:rsidR="00EE241C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BE2D0B">
        <w:rPr>
          <w:rFonts w:ascii="Arial" w:eastAsia="MS Mincho" w:hAnsi="Arial" w:cs="Arial"/>
          <w:iCs/>
          <w:sz w:val="24"/>
          <w:szCs w:val="24"/>
          <w:lang w:eastAsia="ar-SA"/>
        </w:rPr>
        <w:t xml:space="preserve">O profissional </w:t>
      </w:r>
      <w:r w:rsidR="00BE2D0B" w:rsidRPr="00EE241C">
        <w:rPr>
          <w:rFonts w:ascii="Arial" w:eastAsia="MS Mincho" w:hAnsi="Arial" w:cs="Arial"/>
          <w:b/>
          <w:iCs/>
          <w:sz w:val="24"/>
          <w:szCs w:val="24"/>
          <w:lang w:eastAsia="ar-SA"/>
        </w:rPr>
        <w:t>AGUYAD ALMOUAYAD</w:t>
      </w:r>
      <w:r w:rsidR="00BE2D0B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formado </w:t>
      </w:r>
      <w:r w:rsidR="00392822">
        <w:rPr>
          <w:rFonts w:ascii="Arial" w:eastAsia="MS Mincho" w:hAnsi="Arial" w:cs="Arial"/>
          <w:iCs/>
          <w:sz w:val="24"/>
          <w:szCs w:val="24"/>
          <w:lang w:eastAsia="ar-SA"/>
        </w:rPr>
        <w:t xml:space="preserve">em Arquitetura e Urbanismo </w:t>
      </w:r>
      <w:r w:rsidR="00BE2D0B">
        <w:rPr>
          <w:rFonts w:ascii="Arial" w:eastAsia="MS Mincho" w:hAnsi="Arial" w:cs="Arial"/>
          <w:iCs/>
          <w:sz w:val="24"/>
          <w:szCs w:val="24"/>
          <w:lang w:eastAsia="ar-SA"/>
        </w:rPr>
        <w:t>pela Universidade Internacional Árabe, nos procurou para iniciar o processo de registro profissional</w:t>
      </w:r>
      <w:r w:rsidR="00392822">
        <w:rPr>
          <w:rFonts w:ascii="Arial" w:eastAsia="MS Mincho" w:hAnsi="Arial" w:cs="Arial"/>
          <w:iCs/>
          <w:sz w:val="24"/>
          <w:szCs w:val="24"/>
          <w:lang w:eastAsia="ar-SA"/>
        </w:rPr>
        <w:t>, na condição de refugiado</w:t>
      </w:r>
      <w:r w:rsidR="00BE2D0B">
        <w:rPr>
          <w:rFonts w:ascii="Arial" w:eastAsia="MS Mincho" w:hAnsi="Arial" w:cs="Arial"/>
          <w:iCs/>
          <w:sz w:val="24"/>
          <w:szCs w:val="24"/>
          <w:lang w:eastAsia="ar-SA"/>
        </w:rPr>
        <w:t>. Chegou da Síria</w:t>
      </w:r>
      <w:r w:rsidR="00CA1216">
        <w:rPr>
          <w:rFonts w:ascii="Arial" w:eastAsia="MS Mincho" w:hAnsi="Arial" w:cs="Arial"/>
          <w:iCs/>
          <w:sz w:val="24"/>
          <w:szCs w:val="24"/>
          <w:lang w:eastAsia="ar-SA"/>
        </w:rPr>
        <w:t xml:space="preserve"> há</w:t>
      </w:r>
      <w:r w:rsidR="00BE2D0B">
        <w:rPr>
          <w:rFonts w:ascii="Arial" w:eastAsia="MS Mincho" w:hAnsi="Arial" w:cs="Arial"/>
          <w:iCs/>
          <w:sz w:val="24"/>
          <w:szCs w:val="24"/>
          <w:lang w:eastAsia="ar-SA"/>
        </w:rPr>
        <w:t xml:space="preserve"> pouco tempo e precisa fazer a validação do</w:t>
      </w:r>
      <w:r w:rsidR="00392822">
        <w:rPr>
          <w:rFonts w:ascii="Arial" w:eastAsia="MS Mincho" w:hAnsi="Arial" w:cs="Arial"/>
          <w:iCs/>
          <w:sz w:val="24"/>
          <w:szCs w:val="24"/>
          <w:lang w:eastAsia="ar-SA"/>
        </w:rPr>
        <w:t>s</w:t>
      </w:r>
      <w:r w:rsidR="00BE2D0B">
        <w:rPr>
          <w:rFonts w:ascii="Arial" w:eastAsia="MS Mincho" w:hAnsi="Arial" w:cs="Arial"/>
          <w:iCs/>
          <w:sz w:val="24"/>
          <w:szCs w:val="24"/>
          <w:lang w:eastAsia="ar-SA"/>
        </w:rPr>
        <w:t xml:space="preserve"> seus </w:t>
      </w:r>
      <w:r w:rsidR="00392822">
        <w:rPr>
          <w:rFonts w:ascii="Arial" w:eastAsia="MS Mincho" w:hAnsi="Arial" w:cs="Arial"/>
          <w:iCs/>
          <w:sz w:val="24"/>
          <w:szCs w:val="24"/>
          <w:lang w:eastAsia="ar-SA"/>
        </w:rPr>
        <w:t>documentos junto a uma Instituição de Ensino Federal no Brasil foi atendido pela assessora da CEF/PR, onde entrou em contato com o Coordenador Prof. Alessandro e foi orientado a procurar a UFPR para iniciar o processo junto a Comissão de Relações Internacionais</w:t>
      </w:r>
      <w:r w:rsidR="005F6214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da </w:t>
      </w:r>
      <w:proofErr w:type="gramStart"/>
      <w:r w:rsidR="005F6214">
        <w:rPr>
          <w:rFonts w:ascii="Arial" w:eastAsia="MS Mincho" w:hAnsi="Arial" w:cs="Arial"/>
          <w:iCs/>
          <w:sz w:val="24"/>
          <w:szCs w:val="24"/>
          <w:lang w:eastAsia="ar-SA"/>
        </w:rPr>
        <w:t>Universidade</w:t>
      </w:r>
      <w:r w:rsidR="00392822">
        <w:rPr>
          <w:rFonts w:ascii="Arial" w:eastAsia="MS Mincho" w:hAnsi="Arial" w:cs="Arial"/>
          <w:iCs/>
          <w:sz w:val="24"/>
          <w:szCs w:val="24"/>
          <w:lang w:eastAsia="ar-SA"/>
        </w:rPr>
        <w:t>.</w:t>
      </w:r>
      <w:r w:rsidR="005F6214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-----------------------------------------------------------------------------------</w:t>
      </w:r>
      <w:proofErr w:type="gramEnd"/>
    </w:p>
    <w:p w:rsidR="000C249C" w:rsidRDefault="000C249C" w:rsidP="005F6214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639"/>
          <w:tab w:val="left" w:leader="hyphen" w:pos="9747"/>
        </w:tabs>
        <w:suppressAutoHyphens/>
        <w:spacing w:after="0" w:line="360" w:lineRule="auto"/>
        <w:ind w:right="-1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3) </w:t>
      </w:r>
      <w:r w:rsidR="00EE241C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RELATÓRIOS E PLANEJAMENTO – CEF/PR – </w:t>
      </w:r>
      <w:proofErr w:type="gramStart"/>
      <w:r w:rsidR="00EE241C">
        <w:rPr>
          <w:rFonts w:ascii="Arial" w:eastAsia="MS Mincho" w:hAnsi="Arial" w:cs="Arial"/>
          <w:b/>
          <w:iCs/>
          <w:sz w:val="24"/>
          <w:szCs w:val="24"/>
          <w:lang w:eastAsia="ar-SA"/>
        </w:rPr>
        <w:t>2018.-----------------------------------------------</w:t>
      </w:r>
      <w:proofErr w:type="gramEnd"/>
    </w:p>
    <w:p w:rsidR="00EE241C" w:rsidRPr="00EE241C" w:rsidRDefault="00EE241C" w:rsidP="005F6214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639"/>
          <w:tab w:val="left" w:leader="hyphen" w:pos="9747"/>
        </w:tabs>
        <w:suppressAutoHyphens/>
        <w:spacing w:after="0" w:line="360" w:lineRule="auto"/>
        <w:ind w:right="-1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EE241C">
        <w:rPr>
          <w:rFonts w:ascii="Arial" w:eastAsia="MS Mincho" w:hAnsi="Arial" w:cs="Arial"/>
          <w:b/>
          <w:iCs/>
          <w:sz w:val="24"/>
          <w:szCs w:val="24"/>
          <w:lang w:eastAsia="ar-SA"/>
        </w:rPr>
        <w:t>INFORME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: A comissão de ensino e formação reunida na data de hoje, planejou analisar os relatórios de assuntos tratados e registrados em Ata desde 2015 a 2017, (2° gestão), com início na próxima reunião CEF/PR e também um levantamento de todos assuntos discutidos nos Fóruns anteriores, para a elaboração de um planejamento das ações para o Ano de 2018 </w:t>
      </w:r>
    </w:p>
    <w:p w:rsidR="007C7BD0" w:rsidRDefault="00672C36" w:rsidP="005F6214">
      <w:pPr>
        <w:jc w:val="both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  <w:proofErr w:type="gramStart"/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4)-</w:t>
      </w:r>
      <w:proofErr w:type="gramEnd"/>
      <w:r w:rsidR="00650368" w:rsidRPr="00650368">
        <w:rPr>
          <w:rFonts w:ascii="Arial" w:eastAsia="MS Mincho" w:hAnsi="Arial" w:cs="Arial"/>
          <w:b/>
          <w:iCs/>
          <w:sz w:val="24"/>
          <w:szCs w:val="24"/>
          <w:lang w:eastAsia="ar-SA"/>
        </w:rPr>
        <w:t>FORMATURA EM ARQUITETURA E URBANISMO- PUC/PR- REPRESENTANTE CAU/PR.</w:t>
      </w:r>
      <w:r w:rsidR="00650368">
        <w:rPr>
          <w:rFonts w:ascii="Arial" w:eastAsia="MS Mincho" w:hAnsi="Arial" w:cs="Arial"/>
          <w:b/>
          <w:iCs/>
          <w:sz w:val="24"/>
          <w:szCs w:val="24"/>
          <w:lang w:eastAsia="ar-SA"/>
        </w:rPr>
        <w:t>----------------------------------------------------------------------------------------------------------------</w:t>
      </w:r>
    </w:p>
    <w:p w:rsidR="00FB0ABC" w:rsidRPr="00980663" w:rsidRDefault="005D402C" w:rsidP="00CA1216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360" w:lineRule="auto"/>
        <w:ind w:right="113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lastRenderedPageBreak/>
        <w:t xml:space="preserve">A </w:t>
      </w:r>
      <w:r w:rsidR="00761875">
        <w:rPr>
          <w:rFonts w:ascii="Arial" w:eastAsia="MS Mincho" w:hAnsi="Arial" w:cs="Arial"/>
          <w:iCs/>
          <w:sz w:val="24"/>
          <w:szCs w:val="24"/>
          <w:lang w:eastAsia="ar-SA"/>
        </w:rPr>
        <w:t>CAU/PR recebeu o convite da PUC/PR para o evento de Colação de Grau em Arquitetura e Urbanismo</w:t>
      </w:r>
      <w:r w:rsidR="00C9650F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 Design- Escola de Direito</w:t>
      </w:r>
      <w:r w:rsidR="00761875">
        <w:rPr>
          <w:rFonts w:ascii="Arial" w:eastAsia="MS Mincho" w:hAnsi="Arial" w:cs="Arial"/>
          <w:iCs/>
          <w:sz w:val="24"/>
          <w:szCs w:val="24"/>
          <w:lang w:eastAsia="ar-SA"/>
        </w:rPr>
        <w:t>, que será realizado no dia 07/02/2018 as 19h no Complexo Esportivo da Universidade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, a CEF</w:t>
      </w:r>
      <w:r w:rsidR="0076187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elege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u como representante o f</w:t>
      </w:r>
      <w:r w:rsidR="00761875">
        <w:rPr>
          <w:rFonts w:ascii="Arial" w:eastAsia="MS Mincho" w:hAnsi="Arial" w:cs="Arial"/>
          <w:iCs/>
          <w:sz w:val="24"/>
          <w:szCs w:val="24"/>
          <w:lang w:eastAsia="ar-SA"/>
        </w:rPr>
        <w:t xml:space="preserve">uncionário do CAU/PR </w:t>
      </w:r>
      <w:r w:rsidR="00C9650F">
        <w:rPr>
          <w:rFonts w:ascii="Arial" w:eastAsia="MS Mincho" w:hAnsi="Arial" w:cs="Arial"/>
          <w:iCs/>
          <w:sz w:val="24"/>
          <w:szCs w:val="24"/>
          <w:lang w:eastAsia="ar-SA"/>
        </w:rPr>
        <w:t>-</w:t>
      </w:r>
      <w:r w:rsidR="0076187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Arq. </w:t>
      </w:r>
      <w:r w:rsidRPr="005D402C">
        <w:rPr>
          <w:rFonts w:ascii="Arial" w:hAnsi="Arial" w:cs="Arial"/>
          <w:sz w:val="24"/>
          <w:szCs w:val="24"/>
        </w:rPr>
        <w:t xml:space="preserve">Walter Gustavo </w:t>
      </w:r>
      <w:r>
        <w:rPr>
          <w:rFonts w:ascii="Arial" w:hAnsi="Arial" w:cs="Arial"/>
          <w:sz w:val="24"/>
          <w:szCs w:val="24"/>
        </w:rPr>
        <w:t>L</w:t>
      </w:r>
      <w:r w:rsidRPr="005D402C">
        <w:rPr>
          <w:rFonts w:ascii="Arial" w:hAnsi="Arial" w:cs="Arial"/>
          <w:sz w:val="24"/>
          <w:szCs w:val="24"/>
        </w:rPr>
        <w:t>inzmayer</w:t>
      </w:r>
      <w:r>
        <w:rPr>
          <w:rFonts w:ascii="Arial" w:hAnsi="Arial" w:cs="Arial"/>
          <w:sz w:val="24"/>
          <w:szCs w:val="24"/>
        </w:rPr>
        <w:t>, coordenador de fiscalização</w:t>
      </w:r>
      <w:r w:rsidR="00C9650F">
        <w:rPr>
          <w:rFonts w:ascii="Arial" w:hAnsi="Arial" w:cs="Arial"/>
          <w:sz w:val="24"/>
          <w:szCs w:val="24"/>
        </w:rPr>
        <w:t>, a assessoria da CEF/PR, irá confirmar sua presença junto a Instituição- PUC/PR----------</w:t>
      </w:r>
      <w:r w:rsidR="00FB0ABC">
        <w:rPr>
          <w:rFonts w:ascii="Arial" w:hAnsi="Arial" w:cs="Arial"/>
          <w:sz w:val="24"/>
          <w:szCs w:val="24"/>
        </w:rPr>
        <w:t>----------------------------</w:t>
      </w:r>
      <w:r w:rsidR="00C94AB3" w:rsidRPr="00C94AB3">
        <w:rPr>
          <w:rFonts w:ascii="Arial" w:hAnsi="Arial" w:cs="Arial"/>
          <w:b/>
          <w:sz w:val="24"/>
          <w:szCs w:val="24"/>
        </w:rPr>
        <w:t>5) REUNIÃO DE TRANSIÇÃO COM EX COORDENADOR DA CEF-CAU/PR</w:t>
      </w:r>
      <w:r w:rsidR="00FB0ABC">
        <w:rPr>
          <w:rFonts w:ascii="Arial" w:hAnsi="Arial" w:cs="Arial"/>
          <w:sz w:val="24"/>
          <w:szCs w:val="24"/>
        </w:rPr>
        <w:t>- -----------------</w:t>
      </w:r>
      <w:r w:rsidR="00C94AB3">
        <w:rPr>
          <w:rFonts w:ascii="Arial" w:hAnsi="Arial" w:cs="Arial"/>
          <w:sz w:val="24"/>
          <w:szCs w:val="24"/>
        </w:rPr>
        <w:t xml:space="preserve">No dia 25/01, às 17h30 reuniu-se na sede do Conselho de Arquitetura e Urbanismo, o </w:t>
      </w:r>
      <w:proofErr w:type="spellStart"/>
      <w:r w:rsidR="00C94AB3">
        <w:rPr>
          <w:rFonts w:ascii="Arial" w:hAnsi="Arial" w:cs="Arial"/>
          <w:sz w:val="24"/>
          <w:szCs w:val="24"/>
        </w:rPr>
        <w:t>ex</w:t>
      </w:r>
      <w:proofErr w:type="spellEnd"/>
      <w:r w:rsidR="00C94AB3">
        <w:rPr>
          <w:rFonts w:ascii="Arial" w:hAnsi="Arial" w:cs="Arial"/>
          <w:sz w:val="24"/>
          <w:szCs w:val="24"/>
        </w:rPr>
        <w:t>- coordenador da CEF/PR, Prof. Carlos Hardt  e o Coordenador atual Gestão 2018/2020, Prof. Alessandro Filla Rosaneli, para o repasse de informações relacionadas aos assuntos que estão em andamento</w:t>
      </w:r>
      <w:r w:rsidR="00FB0ABC">
        <w:rPr>
          <w:rFonts w:ascii="Arial" w:hAnsi="Arial" w:cs="Arial"/>
          <w:sz w:val="24"/>
          <w:szCs w:val="24"/>
        </w:rPr>
        <w:t xml:space="preserve"> na CEF/PR</w:t>
      </w:r>
      <w:r w:rsidR="00D37C52">
        <w:rPr>
          <w:rFonts w:ascii="Arial" w:hAnsi="Arial" w:cs="Arial"/>
          <w:sz w:val="24"/>
          <w:szCs w:val="24"/>
        </w:rPr>
        <w:t>. E</w:t>
      </w:r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 xml:space="preserve">ncerrou às doze horas (12h00), determinando a lavratura da presente Ata, a qual, depois de lida e achada conforme, vai rubricada em todas as páginas e, ao final, assinada por mim, Analista de Atendimento Francine Claudia </w:t>
      </w:r>
      <w:proofErr w:type="spellStart"/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>Kosciuv</w:t>
      </w:r>
      <w:proofErr w:type="spellEnd"/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>, assessora da referida Comissão do Conselho de Arquitetura e Urbanismo do Estado do Paraná e pelo Coordenador da Comissão, para que produza efeitos legais.------</w:t>
      </w:r>
      <w:r w:rsidR="00FB0ABC">
        <w:rPr>
          <w:rFonts w:ascii="Arial" w:eastAsia="MS Mincho" w:hAnsi="Arial" w:cs="Arial"/>
          <w:iCs/>
          <w:sz w:val="24"/>
          <w:szCs w:val="24"/>
          <w:lang w:eastAsia="ar-SA"/>
        </w:rPr>
        <w:t>-----------------</w:t>
      </w:r>
      <w:r w:rsidR="00672C36">
        <w:rPr>
          <w:rFonts w:ascii="Arial" w:eastAsia="MS Mincho" w:hAnsi="Arial" w:cs="Arial"/>
          <w:iCs/>
          <w:sz w:val="24"/>
          <w:szCs w:val="24"/>
          <w:lang w:eastAsia="ar-SA"/>
        </w:rPr>
        <w:t>--------------------</w:t>
      </w:r>
      <w:bookmarkStart w:id="0" w:name="_GoBack"/>
      <w:bookmarkEnd w:id="0"/>
    </w:p>
    <w:p w:rsidR="00225039" w:rsidRDefault="00225039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0F3703" w:rsidRDefault="000F3703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7C7BD0" w:rsidRDefault="007C7BD0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C53A82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___________________________________</w:t>
      </w:r>
    </w:p>
    <w:p w:rsidR="00B33DE8" w:rsidRDefault="00C9650F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Prof. </w:t>
      </w:r>
      <w:r w:rsidR="00B33DE8">
        <w:rPr>
          <w:rFonts w:ascii="Arial" w:eastAsia="MS Mincho" w:hAnsi="Arial" w:cs="Arial"/>
          <w:iCs/>
          <w:sz w:val="24"/>
          <w:szCs w:val="24"/>
          <w:lang w:eastAsia="ar-SA"/>
        </w:rPr>
        <w:t xml:space="preserve">Alessandro Filla </w:t>
      </w:r>
      <w:r w:rsidR="00797A57">
        <w:rPr>
          <w:rFonts w:ascii="Arial" w:eastAsia="MS Mincho" w:hAnsi="Arial" w:cs="Arial"/>
          <w:iCs/>
          <w:sz w:val="24"/>
          <w:szCs w:val="24"/>
          <w:lang w:eastAsia="ar-SA"/>
        </w:rPr>
        <w:t>Rosaneli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Arquiteto e Urbanista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Membro e Coordenador da CEF/PR</w:t>
      </w:r>
    </w:p>
    <w:p w:rsidR="006656AD" w:rsidRDefault="006656AD">
      <w:pPr>
        <w:spacing w:after="0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6656AD">
      <w:pPr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225039" w:rsidRDefault="00225039">
      <w:pPr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C53A82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_______________________________________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Francine Claudia </w:t>
      </w:r>
      <w:proofErr w:type="spellStart"/>
      <w:r>
        <w:rPr>
          <w:rFonts w:ascii="Arial" w:eastAsia="MS Mincho" w:hAnsi="Arial" w:cs="Arial"/>
          <w:iCs/>
          <w:sz w:val="24"/>
          <w:szCs w:val="24"/>
          <w:lang w:eastAsia="ar-SA"/>
        </w:rPr>
        <w:t>Kosciuv</w:t>
      </w:r>
      <w:proofErr w:type="spellEnd"/>
    </w:p>
    <w:p w:rsidR="006656AD" w:rsidRDefault="00C53A82">
      <w:pPr>
        <w:spacing w:after="0"/>
        <w:jc w:val="center"/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Assessora da CEF/PR</w:t>
      </w:r>
    </w:p>
    <w:sectPr w:rsidR="006656AD" w:rsidSect="005F6214">
      <w:headerReference w:type="default" r:id="rId7"/>
      <w:footerReference w:type="default" r:id="rId8"/>
      <w:pgSz w:w="11906" w:h="16838"/>
      <w:pgMar w:top="1440" w:right="849" w:bottom="1440" w:left="1080" w:header="567" w:footer="284" w:gutter="0"/>
      <w:lnNumType w:countBy="1" w:restart="continuous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4D" w:rsidRDefault="0049134D">
      <w:pPr>
        <w:spacing w:after="0" w:line="240" w:lineRule="auto"/>
      </w:pPr>
      <w:r>
        <w:separator/>
      </w:r>
    </w:p>
  </w:endnote>
  <w:endnote w:type="continuationSeparator" w:id="0">
    <w:p w:rsidR="0049134D" w:rsidRDefault="0049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688524"/>
      <w:docPartObj>
        <w:docPartGallery w:val="Page Numbers (Top of Page)"/>
        <w:docPartUnique/>
      </w:docPartObj>
    </w:sdtPr>
    <w:sdtEndPr/>
    <w:sdtContent>
      <w:p w:rsidR="006656AD" w:rsidRDefault="00C53A82">
        <w:pPr>
          <w:pStyle w:val="Rodap"/>
          <w:jc w:val="right"/>
        </w:pPr>
        <w:r>
          <w:rPr>
            <w:sz w:val="18"/>
            <w:szCs w:val="18"/>
          </w:rPr>
          <w:t xml:space="preserve">Página </w:t>
        </w:r>
        <w:r>
          <w:rPr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 w:rsidR="00D37C52">
          <w:rPr>
            <w:noProof/>
          </w:rPr>
          <w:t>2</w:t>
        </w:r>
        <w:r>
          <w:fldChar w:fldCharType="end"/>
        </w:r>
        <w:r>
          <w:rPr>
            <w:sz w:val="18"/>
            <w:szCs w:val="18"/>
          </w:rPr>
          <w:t xml:space="preserve"> de </w:t>
        </w:r>
        <w:r>
          <w:rPr>
            <w:sz w:val="18"/>
            <w:szCs w:val="18"/>
          </w:rPr>
          <w:fldChar w:fldCharType="begin"/>
        </w:r>
        <w:r>
          <w:instrText>NUMPAGES</w:instrText>
        </w:r>
        <w:r>
          <w:fldChar w:fldCharType="separate"/>
        </w:r>
        <w:r w:rsidR="00D37C52">
          <w:rPr>
            <w:noProof/>
          </w:rPr>
          <w:t>2</w:t>
        </w:r>
        <w:r>
          <w:fldChar w:fldCharType="end"/>
        </w:r>
      </w:p>
    </w:sdtContent>
  </w:sdt>
  <w:p w:rsidR="006656AD" w:rsidRDefault="006656A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4D" w:rsidRDefault="0049134D">
      <w:pPr>
        <w:spacing w:after="0" w:line="240" w:lineRule="auto"/>
      </w:pPr>
      <w:r>
        <w:separator/>
      </w:r>
    </w:p>
  </w:footnote>
  <w:footnote w:type="continuationSeparator" w:id="0">
    <w:p w:rsidR="0049134D" w:rsidRDefault="0049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AD" w:rsidRDefault="00C53A82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rFonts w:ascii="Arial" w:eastAsia="MS Mincho" w:hAnsi="Arial" w:cs="Arial"/>
        <w:noProof/>
        <w:lang w:eastAsia="pt-BR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-741045</wp:posOffset>
          </wp:positionH>
          <wp:positionV relativeFrom="paragraph">
            <wp:posOffset>42545</wp:posOffset>
          </wp:positionV>
          <wp:extent cx="5400040" cy="6305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C53A82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rFonts w:ascii="Arial" w:eastAsia="MS Mincho" w:hAnsi="Arial" w:cs="Arial"/>
        <w:lang w:eastAsia="ar-SA"/>
      </w:rPr>
      <w:t xml:space="preserve">ATA DA REUNIÃO ORDINÁRIA Nº </w:t>
    </w:r>
    <w:r w:rsidR="000F3703">
      <w:rPr>
        <w:rFonts w:ascii="Arial" w:eastAsia="MS Mincho" w:hAnsi="Arial" w:cs="Arial"/>
        <w:lang w:eastAsia="ar-SA"/>
      </w:rPr>
      <w:t>01</w:t>
    </w:r>
    <w:r>
      <w:rPr>
        <w:rFonts w:ascii="Arial" w:eastAsia="MS Mincho" w:hAnsi="Arial" w:cs="Arial"/>
        <w:lang w:eastAsia="ar-SA"/>
      </w:rPr>
      <w:t>/201</w:t>
    </w:r>
    <w:r w:rsidR="000F3703">
      <w:rPr>
        <w:rFonts w:ascii="Arial" w:eastAsia="MS Mincho" w:hAnsi="Arial" w:cs="Arial"/>
        <w:lang w:eastAsia="ar-SA"/>
      </w:rPr>
      <w:t>8</w:t>
    </w:r>
    <w:r>
      <w:rPr>
        <w:rFonts w:ascii="Arial" w:eastAsia="MS Mincho" w:hAnsi="Arial" w:cs="Arial"/>
        <w:lang w:eastAsia="ar-SA"/>
      </w:rPr>
      <w:t xml:space="preserve">, DA COMISSÃO DE ENSINO E FORMAÇÃO DO CONSELHO DE ARQUITETURA E URBANISMO DO PARANÁ – CAU/PR, REALIZADA NO DIA </w:t>
    </w:r>
  </w:p>
  <w:p w:rsidR="006656AD" w:rsidRDefault="00FB7037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>
      <w:rPr>
        <w:rFonts w:ascii="Arial" w:eastAsia="MS Mincho" w:hAnsi="Arial" w:cs="Arial"/>
        <w:b/>
        <w:lang w:eastAsia="ar-SA"/>
      </w:rPr>
      <w:t>29</w:t>
    </w:r>
    <w:r w:rsidR="00C53A82">
      <w:rPr>
        <w:rFonts w:ascii="Arial" w:eastAsia="MS Mincho" w:hAnsi="Arial" w:cs="Arial"/>
        <w:b/>
        <w:lang w:eastAsia="ar-SA"/>
      </w:rPr>
      <w:t xml:space="preserve"> DE </w:t>
    </w:r>
    <w:proofErr w:type="gramStart"/>
    <w:r w:rsidR="000F3703">
      <w:rPr>
        <w:rFonts w:ascii="Arial" w:eastAsia="MS Mincho" w:hAnsi="Arial" w:cs="Arial"/>
        <w:b/>
        <w:lang w:eastAsia="ar-SA"/>
      </w:rPr>
      <w:t>JANEIRO</w:t>
    </w:r>
    <w:proofErr w:type="gramEnd"/>
    <w:r w:rsidR="00C53A82">
      <w:rPr>
        <w:rFonts w:ascii="Arial" w:eastAsia="MS Mincho" w:hAnsi="Arial" w:cs="Arial"/>
        <w:b/>
        <w:lang w:eastAsia="ar-SA"/>
      </w:rPr>
      <w:t xml:space="preserve"> DE 201</w:t>
    </w:r>
    <w:r w:rsidR="000F3703">
      <w:rPr>
        <w:rFonts w:ascii="Arial" w:eastAsia="MS Mincho" w:hAnsi="Arial" w:cs="Arial"/>
        <w:b/>
        <w:lang w:eastAsia="ar-SA"/>
      </w:rPr>
      <w:t>8</w:t>
    </w:r>
    <w:r w:rsidR="00D00E12">
      <w:rPr>
        <w:rFonts w:ascii="Arial" w:eastAsia="MS Mincho" w:hAnsi="Arial" w:cs="Arial"/>
        <w:b/>
        <w:lang w:eastAsia="ar-SA"/>
      </w:rPr>
      <w:t>- CURITIBA –PR.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AD"/>
    <w:rsid w:val="0003546D"/>
    <w:rsid w:val="0004557D"/>
    <w:rsid w:val="00072CC9"/>
    <w:rsid w:val="0007628D"/>
    <w:rsid w:val="000C249C"/>
    <w:rsid w:val="000C613B"/>
    <w:rsid w:val="000F3703"/>
    <w:rsid w:val="00121670"/>
    <w:rsid w:val="00173523"/>
    <w:rsid w:val="00196C3D"/>
    <w:rsid w:val="001A00F6"/>
    <w:rsid w:val="001E4A8D"/>
    <w:rsid w:val="001F43A5"/>
    <w:rsid w:val="00225039"/>
    <w:rsid w:val="0024535A"/>
    <w:rsid w:val="002B0DE0"/>
    <w:rsid w:val="002C2AA8"/>
    <w:rsid w:val="00302F1D"/>
    <w:rsid w:val="00323D87"/>
    <w:rsid w:val="00347A4E"/>
    <w:rsid w:val="003857DA"/>
    <w:rsid w:val="00392822"/>
    <w:rsid w:val="003A5D8E"/>
    <w:rsid w:val="003C38D8"/>
    <w:rsid w:val="00412848"/>
    <w:rsid w:val="00471D96"/>
    <w:rsid w:val="0049134D"/>
    <w:rsid w:val="00561F34"/>
    <w:rsid w:val="00567999"/>
    <w:rsid w:val="00572D72"/>
    <w:rsid w:val="00576529"/>
    <w:rsid w:val="005B3C08"/>
    <w:rsid w:val="005B4841"/>
    <w:rsid w:val="005C7CC1"/>
    <w:rsid w:val="005D402C"/>
    <w:rsid w:val="005E35A7"/>
    <w:rsid w:val="005F6214"/>
    <w:rsid w:val="006142A7"/>
    <w:rsid w:val="0062229F"/>
    <w:rsid w:val="00650368"/>
    <w:rsid w:val="006656AD"/>
    <w:rsid w:val="00672C36"/>
    <w:rsid w:val="00683820"/>
    <w:rsid w:val="006A570F"/>
    <w:rsid w:val="006B0CF8"/>
    <w:rsid w:val="006F29FD"/>
    <w:rsid w:val="00735E3A"/>
    <w:rsid w:val="00761875"/>
    <w:rsid w:val="00775437"/>
    <w:rsid w:val="00797A57"/>
    <w:rsid w:val="007C7BD0"/>
    <w:rsid w:val="007F691F"/>
    <w:rsid w:val="0088607C"/>
    <w:rsid w:val="008A7809"/>
    <w:rsid w:val="008D4ED1"/>
    <w:rsid w:val="009632AB"/>
    <w:rsid w:val="00967F82"/>
    <w:rsid w:val="009C6252"/>
    <w:rsid w:val="009E44B5"/>
    <w:rsid w:val="009F497F"/>
    <w:rsid w:val="00AB5C1D"/>
    <w:rsid w:val="00AE5DDE"/>
    <w:rsid w:val="00B22F4E"/>
    <w:rsid w:val="00B33DE8"/>
    <w:rsid w:val="00B4574F"/>
    <w:rsid w:val="00B5643B"/>
    <w:rsid w:val="00B56595"/>
    <w:rsid w:val="00BE2D0B"/>
    <w:rsid w:val="00BE5072"/>
    <w:rsid w:val="00BE7088"/>
    <w:rsid w:val="00C20CA0"/>
    <w:rsid w:val="00C334C8"/>
    <w:rsid w:val="00C53A82"/>
    <w:rsid w:val="00C94AB3"/>
    <w:rsid w:val="00C9650F"/>
    <w:rsid w:val="00CA1216"/>
    <w:rsid w:val="00CA2B3D"/>
    <w:rsid w:val="00CD02CB"/>
    <w:rsid w:val="00CD45D9"/>
    <w:rsid w:val="00CE5564"/>
    <w:rsid w:val="00CE6D06"/>
    <w:rsid w:val="00D00E12"/>
    <w:rsid w:val="00D15CDA"/>
    <w:rsid w:val="00D25E4B"/>
    <w:rsid w:val="00D37C52"/>
    <w:rsid w:val="00D56837"/>
    <w:rsid w:val="00D804C8"/>
    <w:rsid w:val="00D81646"/>
    <w:rsid w:val="00D82934"/>
    <w:rsid w:val="00DD4E4E"/>
    <w:rsid w:val="00DE14BB"/>
    <w:rsid w:val="00E476D5"/>
    <w:rsid w:val="00E547C1"/>
    <w:rsid w:val="00E7066E"/>
    <w:rsid w:val="00E90780"/>
    <w:rsid w:val="00EE241C"/>
    <w:rsid w:val="00F23A19"/>
    <w:rsid w:val="00F63A46"/>
    <w:rsid w:val="00F9432A"/>
    <w:rsid w:val="00F9752F"/>
    <w:rsid w:val="00FA1950"/>
    <w:rsid w:val="00FB0ABC"/>
    <w:rsid w:val="00FB7037"/>
    <w:rsid w:val="00FB7F45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06580-CEB1-48DC-8313-69C3E322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66353"/>
  </w:style>
  <w:style w:type="character" w:customStyle="1" w:styleId="RodapChar">
    <w:name w:val="Rodapé Char"/>
    <w:basedOn w:val="Fontepargpadro"/>
    <w:link w:val="Rodap"/>
    <w:uiPriority w:val="99"/>
    <w:qFormat/>
    <w:rsid w:val="00B66353"/>
  </w:style>
  <w:style w:type="character" w:styleId="Nmerodelinha">
    <w:name w:val="line number"/>
    <w:basedOn w:val="Fontepargpadro"/>
    <w:uiPriority w:val="99"/>
    <w:semiHidden/>
    <w:unhideWhenUsed/>
    <w:qFormat/>
    <w:rsid w:val="00B6635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2B96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FB48D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4A339B"/>
  </w:style>
  <w:style w:type="character" w:customStyle="1" w:styleId="ListLabel1">
    <w:name w:val="ListLabel 1"/>
    <w:qFormat/>
    <w:rsid w:val="00E92AD3"/>
    <w:rPr>
      <w:rFonts w:ascii="Arial" w:hAnsi="Arial"/>
      <w:b/>
      <w:i w:val="0"/>
      <w:color w:val="00000A"/>
    </w:rPr>
  </w:style>
  <w:style w:type="character" w:customStyle="1" w:styleId="ListLabel2">
    <w:name w:val="ListLabel 2"/>
    <w:qFormat/>
    <w:rsid w:val="00E92AD3"/>
    <w:rPr>
      <w:b/>
    </w:rPr>
  </w:style>
  <w:style w:type="character" w:customStyle="1" w:styleId="ListLabel3">
    <w:name w:val="ListLabel 3"/>
    <w:qFormat/>
    <w:rsid w:val="00E92AD3"/>
    <w:rPr>
      <w:b/>
    </w:rPr>
  </w:style>
  <w:style w:type="character" w:customStyle="1" w:styleId="ListLabel4">
    <w:name w:val="ListLabel 4"/>
    <w:qFormat/>
    <w:rsid w:val="00E92AD3"/>
    <w:rPr>
      <w:b/>
    </w:rPr>
  </w:style>
  <w:style w:type="character" w:customStyle="1" w:styleId="ListLabel5">
    <w:name w:val="ListLabel 5"/>
    <w:qFormat/>
    <w:rsid w:val="00E92AD3"/>
    <w:rPr>
      <w:sz w:val="22"/>
      <w:szCs w:val="22"/>
    </w:rPr>
  </w:style>
  <w:style w:type="character" w:customStyle="1" w:styleId="ListLabel6">
    <w:name w:val="ListLabel 6"/>
    <w:qFormat/>
    <w:rsid w:val="00E92AD3"/>
    <w:rPr>
      <w:b w:val="0"/>
    </w:rPr>
  </w:style>
  <w:style w:type="character" w:customStyle="1" w:styleId="Numeraodelinhas">
    <w:name w:val="Numeração de linhas"/>
    <w:rsid w:val="00E92AD3"/>
  </w:style>
  <w:style w:type="character" w:customStyle="1" w:styleId="ListLabel7">
    <w:name w:val="ListLabel 7"/>
    <w:qFormat/>
    <w:rsid w:val="00E92AD3"/>
    <w:rPr>
      <w:rFonts w:ascii="Arial" w:hAnsi="Arial"/>
      <w:b/>
      <w:i w:val="0"/>
      <w:color w:val="00000A"/>
    </w:rPr>
  </w:style>
  <w:style w:type="character" w:customStyle="1" w:styleId="ListLabel8">
    <w:name w:val="ListLabel 8"/>
    <w:qFormat/>
    <w:rPr>
      <w:b/>
      <w:i w:val="0"/>
      <w:color w:val="00000A"/>
    </w:rPr>
  </w:style>
  <w:style w:type="paragraph" w:styleId="Ttulo">
    <w:name w:val="Title"/>
    <w:basedOn w:val="Normal"/>
    <w:next w:val="Corpodetexto"/>
    <w:qFormat/>
    <w:rsid w:val="00E92AD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E92AD3"/>
    <w:pPr>
      <w:spacing w:after="140" w:line="288" w:lineRule="auto"/>
    </w:pPr>
  </w:style>
  <w:style w:type="paragraph" w:styleId="Lista">
    <w:name w:val="List"/>
    <w:basedOn w:val="Corpodetexto"/>
    <w:rsid w:val="00E92AD3"/>
    <w:rPr>
      <w:rFonts w:cs="FreeSans"/>
    </w:rPr>
  </w:style>
  <w:style w:type="paragraph" w:styleId="Legenda">
    <w:name w:val="caption"/>
    <w:basedOn w:val="Normal"/>
    <w:qFormat/>
    <w:rsid w:val="00E92AD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92AD3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6E51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766F-83E9-419E-806D-8A1FE0CE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652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24</cp:revision>
  <cp:lastPrinted>2018-01-29T16:20:00Z</cp:lastPrinted>
  <dcterms:created xsi:type="dcterms:W3CDTF">2018-01-23T16:45:00Z</dcterms:created>
  <dcterms:modified xsi:type="dcterms:W3CDTF">2018-03-12T12:31:00Z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