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DF0" w:rsidRDefault="00C96E5E" w:rsidP="00A83F5E">
      <w:pPr>
        <w:pStyle w:val="Textbodyindent"/>
        <w:widowControl w:val="0"/>
        <w:ind w:right="-567"/>
        <w:jc w:val="center"/>
        <w:rPr>
          <w:rFonts w:asciiTheme="minorHAnsi" w:hAnsiTheme="minorHAnsi" w:cstheme="minorHAnsi"/>
          <w:sz w:val="24"/>
          <w:szCs w:val="24"/>
        </w:rPr>
      </w:pPr>
      <w:bookmarkStart w:id="0" w:name="_GoBack"/>
      <w:bookmarkEnd w:id="0"/>
      <w:r>
        <w:rPr>
          <w:rFonts w:asciiTheme="minorHAnsi" w:hAnsiTheme="minorHAnsi" w:cstheme="minorHAnsi"/>
          <w:sz w:val="24"/>
          <w:szCs w:val="24"/>
        </w:rPr>
        <w:t xml:space="preserve">ATA DA </w:t>
      </w:r>
      <w:r w:rsidR="00FF5F0E">
        <w:rPr>
          <w:rFonts w:asciiTheme="minorHAnsi" w:hAnsiTheme="minorHAnsi" w:cstheme="minorHAnsi"/>
          <w:sz w:val="24"/>
          <w:szCs w:val="24"/>
        </w:rPr>
        <w:t>79</w:t>
      </w:r>
      <w:r w:rsidR="00126FC1">
        <w:rPr>
          <w:rFonts w:asciiTheme="minorHAnsi" w:hAnsiTheme="minorHAnsi" w:cstheme="minorHAnsi"/>
          <w:sz w:val="24"/>
          <w:szCs w:val="24"/>
        </w:rPr>
        <w:t>ª REUNIÃO PLENÁRIA ORDINÁ</w:t>
      </w:r>
      <w:r w:rsidR="00603B03">
        <w:rPr>
          <w:rFonts w:asciiTheme="minorHAnsi" w:hAnsiTheme="minorHAnsi" w:cstheme="minorHAnsi"/>
          <w:sz w:val="24"/>
          <w:szCs w:val="24"/>
        </w:rPr>
        <w:t>RIA</w:t>
      </w:r>
      <w:r w:rsidR="00FF5F0E">
        <w:rPr>
          <w:rFonts w:asciiTheme="minorHAnsi" w:hAnsiTheme="minorHAnsi" w:cstheme="minorHAnsi"/>
          <w:sz w:val="24"/>
          <w:szCs w:val="24"/>
        </w:rPr>
        <w:t xml:space="preserve"> CAU/PR, REALIZADA EM 27 DE MARÇO DE 2018</w:t>
      </w:r>
      <w:r w:rsidR="00126FC1">
        <w:rPr>
          <w:rFonts w:asciiTheme="minorHAnsi" w:hAnsiTheme="minorHAnsi" w:cstheme="minorHAnsi"/>
          <w:sz w:val="24"/>
          <w:szCs w:val="24"/>
        </w:rPr>
        <w:t>.</w:t>
      </w:r>
    </w:p>
    <w:p w:rsidR="00687EFA" w:rsidRDefault="00687EFA" w:rsidP="00921100">
      <w:pPr>
        <w:pStyle w:val="Standard"/>
        <w:ind w:right="-567"/>
        <w:jc w:val="both"/>
        <w:rPr>
          <w:rFonts w:asciiTheme="minorHAnsi" w:hAnsiTheme="minorHAnsi" w:cstheme="minorHAnsi"/>
          <w:sz w:val="24"/>
          <w:szCs w:val="24"/>
        </w:rPr>
      </w:pPr>
    </w:p>
    <w:p w:rsidR="00AA5394" w:rsidRPr="00AF3025" w:rsidRDefault="00AA5394" w:rsidP="00921100">
      <w:pPr>
        <w:pStyle w:val="Standard"/>
        <w:ind w:right="-567"/>
        <w:jc w:val="both"/>
        <w:rPr>
          <w:rFonts w:asciiTheme="minorHAnsi" w:hAnsiTheme="minorHAnsi" w:cstheme="minorHAnsi"/>
          <w:sz w:val="24"/>
          <w:szCs w:val="24"/>
        </w:rPr>
        <w:sectPr w:rsidR="00AA5394" w:rsidRPr="00AF3025" w:rsidSect="00921100">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531" w:left="1701" w:header="0" w:footer="720" w:gutter="0"/>
          <w:pgNumType w:start="1"/>
          <w:cols w:space="720"/>
        </w:sectPr>
      </w:pPr>
    </w:p>
    <w:p w:rsidR="009822EB" w:rsidRDefault="00F05B41" w:rsidP="006E6092">
      <w:pPr>
        <w:pStyle w:val="Standard"/>
        <w:ind w:left="-170" w:right="-794"/>
        <w:jc w:val="both"/>
        <w:rPr>
          <w:rFonts w:asciiTheme="minorHAnsi" w:hAnsiTheme="minorHAnsi" w:cstheme="minorHAnsi"/>
          <w:sz w:val="24"/>
          <w:szCs w:val="24"/>
        </w:rPr>
      </w:pPr>
      <w:r w:rsidRPr="004546F0">
        <w:rPr>
          <w:rFonts w:asciiTheme="minorHAnsi" w:hAnsiTheme="minorHAnsi" w:cstheme="minorHAnsi"/>
          <w:sz w:val="24"/>
          <w:szCs w:val="24"/>
        </w:rPr>
        <w:t xml:space="preserve">Aos </w:t>
      </w:r>
      <w:r w:rsidR="00C10EE6" w:rsidRPr="004546F0">
        <w:rPr>
          <w:rFonts w:asciiTheme="minorHAnsi" w:hAnsiTheme="minorHAnsi" w:cstheme="minorHAnsi"/>
          <w:sz w:val="24"/>
          <w:szCs w:val="24"/>
        </w:rPr>
        <w:t>vinte e</w:t>
      </w:r>
      <w:r w:rsidR="0014394D" w:rsidRPr="004546F0">
        <w:rPr>
          <w:rFonts w:asciiTheme="minorHAnsi" w:hAnsiTheme="minorHAnsi" w:cstheme="minorHAnsi"/>
          <w:sz w:val="24"/>
          <w:szCs w:val="24"/>
        </w:rPr>
        <w:t xml:space="preserve"> </w:t>
      </w:r>
      <w:r w:rsidR="00FF5F0E" w:rsidRPr="004546F0">
        <w:rPr>
          <w:rFonts w:asciiTheme="minorHAnsi" w:hAnsiTheme="minorHAnsi" w:cstheme="minorHAnsi"/>
          <w:sz w:val="24"/>
          <w:szCs w:val="24"/>
        </w:rPr>
        <w:t xml:space="preserve">sete dias </w:t>
      </w:r>
      <w:r w:rsidR="0014394D" w:rsidRPr="004546F0">
        <w:rPr>
          <w:rFonts w:asciiTheme="minorHAnsi" w:hAnsiTheme="minorHAnsi" w:cstheme="minorHAnsi"/>
          <w:sz w:val="24"/>
          <w:szCs w:val="24"/>
        </w:rPr>
        <w:t>d</w:t>
      </w:r>
      <w:r w:rsidR="00C10EE6" w:rsidRPr="004546F0">
        <w:rPr>
          <w:rFonts w:asciiTheme="minorHAnsi" w:hAnsiTheme="minorHAnsi" w:cstheme="minorHAnsi"/>
          <w:sz w:val="24"/>
          <w:szCs w:val="24"/>
        </w:rPr>
        <w:t>o mês de</w:t>
      </w:r>
      <w:r w:rsidR="000C18E3">
        <w:rPr>
          <w:rFonts w:asciiTheme="minorHAnsi" w:hAnsiTheme="minorHAnsi" w:cstheme="minorHAnsi"/>
          <w:sz w:val="24"/>
          <w:szCs w:val="24"/>
        </w:rPr>
        <w:t xml:space="preserve"> março de </w:t>
      </w:r>
      <w:r w:rsidR="00C10EE6" w:rsidRPr="004546F0">
        <w:rPr>
          <w:rFonts w:asciiTheme="minorHAnsi" w:hAnsiTheme="minorHAnsi" w:cstheme="minorHAnsi"/>
          <w:sz w:val="24"/>
          <w:szCs w:val="24"/>
        </w:rPr>
        <w:t xml:space="preserve">dois mil e dezoito, ás </w:t>
      </w:r>
      <w:r w:rsidR="0014394D" w:rsidRPr="004546F0">
        <w:rPr>
          <w:rFonts w:asciiTheme="minorHAnsi" w:hAnsiTheme="minorHAnsi" w:cstheme="minorHAnsi"/>
          <w:sz w:val="24"/>
          <w:szCs w:val="24"/>
        </w:rPr>
        <w:t xml:space="preserve">nove horas e </w:t>
      </w:r>
      <w:r w:rsidR="00FF5F0E" w:rsidRPr="004546F0">
        <w:rPr>
          <w:rFonts w:asciiTheme="minorHAnsi" w:hAnsiTheme="minorHAnsi" w:cstheme="minorHAnsi"/>
          <w:sz w:val="24"/>
          <w:szCs w:val="24"/>
        </w:rPr>
        <w:t xml:space="preserve">trinta </w:t>
      </w:r>
      <w:r w:rsidR="0014394D" w:rsidRPr="004546F0">
        <w:rPr>
          <w:rFonts w:asciiTheme="minorHAnsi" w:hAnsiTheme="minorHAnsi" w:cstheme="minorHAnsi"/>
          <w:sz w:val="24"/>
          <w:szCs w:val="24"/>
        </w:rPr>
        <w:t>minutos,</w:t>
      </w:r>
      <w:r w:rsidR="00746C9E" w:rsidRPr="004546F0">
        <w:rPr>
          <w:rFonts w:asciiTheme="minorHAnsi" w:hAnsiTheme="minorHAnsi" w:cstheme="minorHAnsi"/>
          <w:sz w:val="24"/>
          <w:szCs w:val="24"/>
        </w:rPr>
        <w:t xml:space="preserve"> </w:t>
      </w:r>
      <w:r w:rsidR="00A83F5E" w:rsidRPr="004546F0">
        <w:rPr>
          <w:rFonts w:asciiTheme="minorHAnsi" w:hAnsiTheme="minorHAnsi" w:cstheme="minorHAnsi"/>
          <w:sz w:val="24"/>
          <w:szCs w:val="24"/>
        </w:rPr>
        <w:t xml:space="preserve">reuniu-se o Plenário do Conselho de Arquitetura e Urbanismo do </w:t>
      </w:r>
      <w:r w:rsidR="0028674C" w:rsidRPr="004546F0">
        <w:rPr>
          <w:rFonts w:asciiTheme="minorHAnsi" w:hAnsiTheme="minorHAnsi" w:cstheme="minorHAnsi"/>
          <w:sz w:val="24"/>
          <w:szCs w:val="24"/>
        </w:rPr>
        <w:t>Paraná</w:t>
      </w:r>
      <w:r w:rsidR="006E6092">
        <w:rPr>
          <w:rFonts w:asciiTheme="minorHAnsi" w:hAnsiTheme="minorHAnsi" w:cstheme="minorHAnsi"/>
          <w:sz w:val="24"/>
          <w:szCs w:val="24"/>
        </w:rPr>
        <w:t xml:space="preserve"> (CAU/PR)</w:t>
      </w:r>
      <w:r w:rsidR="0028674C" w:rsidRPr="004546F0">
        <w:rPr>
          <w:rFonts w:asciiTheme="minorHAnsi" w:hAnsiTheme="minorHAnsi" w:cstheme="minorHAnsi"/>
          <w:sz w:val="24"/>
          <w:szCs w:val="24"/>
        </w:rPr>
        <w:t xml:space="preserve">, </w:t>
      </w:r>
      <w:r w:rsidR="00A83F5E" w:rsidRPr="004546F0">
        <w:rPr>
          <w:rFonts w:asciiTheme="minorHAnsi" w:hAnsiTheme="minorHAnsi" w:cstheme="minorHAnsi"/>
          <w:sz w:val="24"/>
          <w:szCs w:val="24"/>
        </w:rPr>
        <w:t xml:space="preserve">na </w:t>
      </w:r>
      <w:r w:rsidR="00FF5F0E" w:rsidRPr="004546F0">
        <w:rPr>
          <w:rFonts w:asciiTheme="minorHAnsi" w:hAnsiTheme="minorHAnsi" w:cstheme="minorHAnsi"/>
          <w:sz w:val="24"/>
          <w:szCs w:val="24"/>
        </w:rPr>
        <w:t>denominad</w:t>
      </w:r>
      <w:r w:rsidR="006E6092">
        <w:rPr>
          <w:rFonts w:asciiTheme="minorHAnsi" w:hAnsiTheme="minorHAnsi" w:cstheme="minorHAnsi"/>
          <w:sz w:val="24"/>
          <w:szCs w:val="24"/>
        </w:rPr>
        <w:t xml:space="preserve">a </w:t>
      </w:r>
      <w:r w:rsidR="006E6092" w:rsidRPr="000C18E3">
        <w:rPr>
          <w:rFonts w:asciiTheme="minorHAnsi" w:hAnsiTheme="minorHAnsi" w:cstheme="minorHAnsi"/>
          <w:sz w:val="24"/>
          <w:szCs w:val="24"/>
        </w:rPr>
        <w:t>“Casa da Criança</w:t>
      </w:r>
      <w:r w:rsidR="006E6092">
        <w:rPr>
          <w:rFonts w:asciiTheme="minorHAnsi" w:hAnsiTheme="minorHAnsi" w:cstheme="minorHAnsi"/>
          <w:sz w:val="24"/>
          <w:szCs w:val="24"/>
        </w:rPr>
        <w:t xml:space="preserve">”, sito á Rua </w:t>
      </w:r>
      <w:r w:rsidR="00FF5F0E" w:rsidRPr="004546F0">
        <w:rPr>
          <w:rFonts w:asciiTheme="minorHAnsi" w:hAnsiTheme="minorHAnsi" w:cstheme="minorHAnsi"/>
          <w:sz w:val="24"/>
          <w:szCs w:val="24"/>
        </w:rPr>
        <w:t>Maestro Egídio</w:t>
      </w:r>
      <w:r w:rsidR="00045235" w:rsidRPr="004546F0">
        <w:rPr>
          <w:rFonts w:asciiTheme="minorHAnsi" w:hAnsiTheme="minorHAnsi" w:cstheme="minorHAnsi"/>
          <w:sz w:val="24"/>
          <w:szCs w:val="24"/>
        </w:rPr>
        <w:t xml:space="preserve"> Camargo do Amaral, nº 110 na cidade de </w:t>
      </w:r>
      <w:r w:rsidR="00FF5F0E" w:rsidRPr="004546F0">
        <w:rPr>
          <w:rFonts w:asciiTheme="minorHAnsi" w:hAnsiTheme="minorHAnsi" w:cstheme="minorHAnsi"/>
          <w:sz w:val="24"/>
          <w:szCs w:val="24"/>
        </w:rPr>
        <w:t xml:space="preserve">Londrina/PR, </w:t>
      </w:r>
      <w:r w:rsidR="000C74AE" w:rsidRPr="004546F0">
        <w:rPr>
          <w:rFonts w:asciiTheme="minorHAnsi" w:hAnsiTheme="minorHAnsi" w:cstheme="minorHAnsi"/>
          <w:sz w:val="24"/>
          <w:szCs w:val="24"/>
        </w:rPr>
        <w:t xml:space="preserve">sob a presidência do Arquiteto e Urbanista </w:t>
      </w:r>
      <w:r w:rsidR="00C10EE6" w:rsidRPr="004546F0">
        <w:rPr>
          <w:rFonts w:asciiTheme="minorHAnsi" w:hAnsiTheme="minorHAnsi" w:cstheme="minorHAnsi"/>
          <w:b/>
          <w:sz w:val="24"/>
          <w:szCs w:val="24"/>
        </w:rPr>
        <w:t>RONALDO DUSCHENES</w:t>
      </w:r>
      <w:r w:rsidR="0014394D" w:rsidRPr="004546F0">
        <w:rPr>
          <w:rFonts w:asciiTheme="minorHAnsi" w:hAnsiTheme="minorHAnsi" w:cstheme="minorHAnsi"/>
          <w:sz w:val="24"/>
          <w:szCs w:val="24"/>
        </w:rPr>
        <w:t xml:space="preserve"> e </w:t>
      </w:r>
      <w:r w:rsidR="000C74AE" w:rsidRPr="004546F0">
        <w:rPr>
          <w:rFonts w:asciiTheme="minorHAnsi" w:hAnsiTheme="minorHAnsi" w:cstheme="minorHAnsi"/>
          <w:sz w:val="24"/>
          <w:szCs w:val="24"/>
        </w:rPr>
        <w:t>com</w:t>
      </w:r>
      <w:r w:rsidR="00E64607" w:rsidRPr="004546F0">
        <w:rPr>
          <w:rFonts w:asciiTheme="minorHAnsi" w:hAnsiTheme="minorHAnsi" w:cstheme="minorHAnsi"/>
          <w:sz w:val="24"/>
          <w:szCs w:val="24"/>
        </w:rPr>
        <w:t xml:space="preserve"> a presença dos</w:t>
      </w:r>
      <w:r w:rsidR="00E230AA" w:rsidRPr="004546F0">
        <w:rPr>
          <w:rFonts w:asciiTheme="minorHAnsi" w:hAnsiTheme="minorHAnsi" w:cstheme="minorHAnsi"/>
          <w:sz w:val="24"/>
          <w:szCs w:val="24"/>
        </w:rPr>
        <w:t>(as)</w:t>
      </w:r>
      <w:r w:rsidR="00E64607" w:rsidRPr="004546F0">
        <w:rPr>
          <w:rFonts w:asciiTheme="minorHAnsi" w:hAnsiTheme="minorHAnsi" w:cstheme="minorHAnsi"/>
          <w:sz w:val="24"/>
          <w:szCs w:val="24"/>
        </w:rPr>
        <w:t xml:space="preserve"> s</w:t>
      </w:r>
      <w:r w:rsidR="000C74AE" w:rsidRPr="004546F0">
        <w:rPr>
          <w:rFonts w:asciiTheme="minorHAnsi" w:hAnsiTheme="minorHAnsi" w:cstheme="minorHAnsi"/>
          <w:sz w:val="24"/>
          <w:szCs w:val="24"/>
        </w:rPr>
        <w:t>eguintes Conselheiros</w:t>
      </w:r>
      <w:r w:rsidR="00E230AA" w:rsidRPr="004546F0">
        <w:rPr>
          <w:rFonts w:asciiTheme="minorHAnsi" w:hAnsiTheme="minorHAnsi" w:cstheme="minorHAnsi"/>
          <w:sz w:val="24"/>
          <w:szCs w:val="24"/>
        </w:rPr>
        <w:t>(as)</w:t>
      </w:r>
      <w:r w:rsidR="00E64607" w:rsidRPr="004546F0">
        <w:rPr>
          <w:rFonts w:asciiTheme="minorHAnsi" w:hAnsiTheme="minorHAnsi" w:cstheme="minorHAnsi"/>
          <w:sz w:val="24"/>
          <w:szCs w:val="24"/>
        </w:rPr>
        <w:t>-Tit</w:t>
      </w:r>
      <w:r w:rsidR="00E64607" w:rsidRPr="00E230AA">
        <w:rPr>
          <w:rFonts w:asciiTheme="minorHAnsi" w:hAnsiTheme="minorHAnsi" w:cstheme="minorHAnsi"/>
          <w:sz w:val="24"/>
          <w:szCs w:val="24"/>
        </w:rPr>
        <w:t>ulares</w:t>
      </w:r>
      <w:r w:rsidR="000C74AE" w:rsidRPr="00E230AA">
        <w:rPr>
          <w:rFonts w:asciiTheme="minorHAnsi" w:hAnsiTheme="minorHAnsi" w:cstheme="minorHAnsi"/>
          <w:sz w:val="24"/>
          <w:szCs w:val="24"/>
        </w:rPr>
        <w:t xml:space="preserve">: </w:t>
      </w:r>
      <w:r w:rsidR="003C2875" w:rsidRPr="00E230AA">
        <w:rPr>
          <w:rFonts w:asciiTheme="minorHAnsi" w:hAnsiTheme="minorHAnsi" w:cstheme="minorHAnsi"/>
          <w:b/>
          <w:caps/>
          <w:sz w:val="24"/>
          <w:szCs w:val="24"/>
        </w:rPr>
        <w:t xml:space="preserve">Amir Samad Shafa; Antônio Claret Pereira de Miranda; Cláudio Forte Maiolino; </w:t>
      </w:r>
      <w:r w:rsidR="009728F3">
        <w:rPr>
          <w:rFonts w:asciiTheme="minorHAnsi" w:hAnsiTheme="minorHAnsi" w:cstheme="minorHAnsi"/>
          <w:b/>
          <w:caps/>
          <w:sz w:val="24"/>
          <w:szCs w:val="24"/>
        </w:rPr>
        <w:t>E</w:t>
      </w:r>
      <w:r w:rsidR="00126FC1" w:rsidRPr="00E230AA">
        <w:rPr>
          <w:rFonts w:asciiTheme="minorHAnsi" w:hAnsiTheme="minorHAnsi" w:cstheme="minorHAnsi"/>
          <w:b/>
          <w:caps/>
          <w:sz w:val="24"/>
          <w:szCs w:val="24"/>
        </w:rPr>
        <w:t xml:space="preserve">neida Kuchpil; </w:t>
      </w:r>
      <w:r w:rsidR="006D19CA">
        <w:rPr>
          <w:rFonts w:asciiTheme="minorHAnsi" w:hAnsiTheme="minorHAnsi" w:cstheme="minorHAnsi"/>
          <w:b/>
          <w:caps/>
          <w:sz w:val="24"/>
          <w:szCs w:val="24"/>
        </w:rPr>
        <w:t xml:space="preserve">Irã </w:t>
      </w:r>
      <w:r w:rsidR="003C2875" w:rsidRPr="00E230AA">
        <w:rPr>
          <w:rFonts w:asciiTheme="minorHAnsi" w:hAnsiTheme="minorHAnsi" w:cstheme="minorHAnsi"/>
          <w:b/>
          <w:caps/>
          <w:sz w:val="24"/>
          <w:szCs w:val="24"/>
        </w:rPr>
        <w:t xml:space="preserve">Taborda Dudeque; </w:t>
      </w:r>
      <w:r w:rsidR="006D19CA">
        <w:rPr>
          <w:rFonts w:asciiTheme="minorHAnsi" w:hAnsiTheme="minorHAnsi" w:cstheme="minorHAnsi"/>
          <w:b/>
          <w:caps/>
          <w:sz w:val="24"/>
          <w:szCs w:val="24"/>
        </w:rPr>
        <w:t>Jeferson Hernandes</w:t>
      </w:r>
      <w:r w:rsidR="00126FC1" w:rsidRPr="00E230AA">
        <w:rPr>
          <w:rFonts w:asciiTheme="minorHAnsi" w:hAnsiTheme="minorHAnsi" w:cstheme="minorHAnsi"/>
          <w:b/>
          <w:caps/>
          <w:sz w:val="24"/>
          <w:szCs w:val="24"/>
        </w:rPr>
        <w:t xml:space="preserve"> Pereira; </w:t>
      </w:r>
      <w:r w:rsidR="003C2875" w:rsidRPr="00E230AA">
        <w:rPr>
          <w:rFonts w:asciiTheme="minorHAnsi" w:hAnsiTheme="minorHAnsi" w:cstheme="minorHAnsi"/>
          <w:b/>
          <w:caps/>
          <w:sz w:val="24"/>
          <w:szCs w:val="24"/>
        </w:rPr>
        <w:t>João Virmond Suplicy Neto</w:t>
      </w:r>
      <w:r w:rsidR="00126FC1" w:rsidRPr="00E230AA">
        <w:rPr>
          <w:rFonts w:asciiTheme="minorHAnsi" w:hAnsiTheme="minorHAnsi" w:cstheme="minorHAnsi"/>
          <w:b/>
          <w:caps/>
          <w:sz w:val="24"/>
          <w:szCs w:val="24"/>
        </w:rPr>
        <w:t xml:space="preserve">; </w:t>
      </w:r>
      <w:r w:rsidR="003C2875" w:rsidRPr="00E230AA">
        <w:rPr>
          <w:rFonts w:asciiTheme="minorHAnsi" w:hAnsiTheme="minorHAnsi" w:cstheme="minorHAnsi"/>
          <w:b/>
          <w:caps/>
          <w:sz w:val="24"/>
          <w:szCs w:val="24"/>
        </w:rPr>
        <w:t>L</w:t>
      </w:r>
      <w:r w:rsidR="00126FC1" w:rsidRPr="00E230AA">
        <w:rPr>
          <w:rFonts w:asciiTheme="minorHAnsi" w:hAnsiTheme="minorHAnsi" w:cstheme="minorHAnsi"/>
          <w:b/>
          <w:caps/>
          <w:sz w:val="24"/>
          <w:szCs w:val="24"/>
        </w:rPr>
        <w:t>uiz Eduardo Bini Gomes da Silva</w:t>
      </w:r>
      <w:r w:rsidR="000C12C3">
        <w:rPr>
          <w:rFonts w:asciiTheme="minorHAnsi" w:hAnsiTheme="minorHAnsi" w:cstheme="minorHAnsi"/>
          <w:b/>
          <w:caps/>
          <w:sz w:val="24"/>
          <w:szCs w:val="24"/>
        </w:rPr>
        <w:t xml:space="preserve">; </w:t>
      </w:r>
      <w:r w:rsidR="003C2875" w:rsidRPr="00E230AA">
        <w:rPr>
          <w:rFonts w:asciiTheme="minorHAnsi" w:hAnsiTheme="minorHAnsi" w:cstheme="minorHAnsi"/>
          <w:b/>
          <w:caps/>
          <w:sz w:val="24"/>
          <w:szCs w:val="24"/>
        </w:rPr>
        <w:t>Margareth Ziolla Menezes</w:t>
      </w:r>
      <w:r w:rsidR="00A462DB">
        <w:rPr>
          <w:rFonts w:asciiTheme="minorHAnsi" w:hAnsiTheme="minorHAnsi" w:cstheme="minorHAnsi"/>
          <w:sz w:val="24"/>
          <w:szCs w:val="24"/>
        </w:rPr>
        <w:t xml:space="preserve">; </w:t>
      </w:r>
      <w:r w:rsidR="00A462DB" w:rsidRPr="00A462DB">
        <w:rPr>
          <w:rFonts w:asciiTheme="minorHAnsi" w:hAnsiTheme="minorHAnsi" w:cstheme="minorHAnsi"/>
          <w:b/>
          <w:sz w:val="24"/>
          <w:szCs w:val="24"/>
        </w:rPr>
        <w:t>NESTOR DALMINA</w:t>
      </w:r>
      <w:r w:rsidR="00A462DB">
        <w:rPr>
          <w:rFonts w:asciiTheme="minorHAnsi" w:hAnsiTheme="minorHAnsi" w:cstheme="minorHAnsi"/>
          <w:sz w:val="24"/>
          <w:szCs w:val="24"/>
        </w:rPr>
        <w:t xml:space="preserve"> </w:t>
      </w:r>
      <w:r w:rsidR="003056D7">
        <w:rPr>
          <w:rFonts w:asciiTheme="minorHAnsi" w:hAnsiTheme="minorHAnsi" w:cstheme="minorHAnsi"/>
          <w:sz w:val="24"/>
          <w:szCs w:val="24"/>
        </w:rPr>
        <w:t xml:space="preserve">- </w:t>
      </w:r>
      <w:r w:rsidR="00862E3B">
        <w:rPr>
          <w:rFonts w:asciiTheme="minorHAnsi" w:hAnsiTheme="minorHAnsi" w:cstheme="minorHAnsi"/>
          <w:sz w:val="24"/>
          <w:szCs w:val="24"/>
        </w:rPr>
        <w:t xml:space="preserve">assim como os </w:t>
      </w:r>
      <w:r w:rsidR="0014394D">
        <w:rPr>
          <w:rFonts w:asciiTheme="minorHAnsi" w:hAnsiTheme="minorHAnsi" w:cstheme="minorHAnsi"/>
          <w:sz w:val="24"/>
          <w:szCs w:val="24"/>
        </w:rPr>
        <w:t xml:space="preserve">Adjuntos </w:t>
      </w:r>
      <w:r w:rsidR="009728F3" w:rsidRPr="009728F3">
        <w:rPr>
          <w:rFonts w:asciiTheme="minorHAnsi" w:hAnsiTheme="minorHAnsi" w:cstheme="minorHAnsi"/>
          <w:b/>
          <w:sz w:val="24"/>
          <w:szCs w:val="24"/>
        </w:rPr>
        <w:t>ALEXANDER FABBRI HULSMEYER</w:t>
      </w:r>
      <w:r w:rsidR="009728F3">
        <w:rPr>
          <w:rFonts w:asciiTheme="minorHAnsi" w:hAnsiTheme="minorHAnsi" w:cstheme="minorHAnsi"/>
          <w:sz w:val="24"/>
          <w:szCs w:val="24"/>
        </w:rPr>
        <w:t xml:space="preserve"> (representando o Conse</w:t>
      </w:r>
      <w:r w:rsidR="004546F0">
        <w:rPr>
          <w:rFonts w:asciiTheme="minorHAnsi" w:hAnsiTheme="minorHAnsi" w:cstheme="minorHAnsi"/>
          <w:sz w:val="24"/>
          <w:szCs w:val="24"/>
        </w:rPr>
        <w:t xml:space="preserve">lheiro-Titular Alessandro Filla </w:t>
      </w:r>
      <w:r w:rsidR="009728F3">
        <w:rPr>
          <w:rFonts w:asciiTheme="minorHAnsi" w:hAnsiTheme="minorHAnsi" w:cstheme="minorHAnsi"/>
          <w:sz w:val="24"/>
          <w:szCs w:val="24"/>
        </w:rPr>
        <w:t xml:space="preserve">Rosanelli), </w:t>
      </w:r>
      <w:r w:rsidR="00126FC1" w:rsidRPr="00E230AA">
        <w:rPr>
          <w:rFonts w:asciiTheme="minorHAnsi" w:hAnsiTheme="minorHAnsi" w:cstheme="minorHAnsi"/>
          <w:b/>
          <w:sz w:val="24"/>
          <w:szCs w:val="24"/>
        </w:rPr>
        <w:t>ORMY HUTNER J</w:t>
      </w:r>
      <w:r w:rsidR="00086DB0" w:rsidRPr="00E230AA">
        <w:rPr>
          <w:rFonts w:asciiTheme="minorHAnsi" w:hAnsiTheme="minorHAnsi" w:cstheme="minorHAnsi"/>
          <w:b/>
          <w:sz w:val="24"/>
          <w:szCs w:val="24"/>
        </w:rPr>
        <w:t>U</w:t>
      </w:r>
      <w:r w:rsidR="00126FC1" w:rsidRPr="00E230AA">
        <w:rPr>
          <w:rFonts w:asciiTheme="minorHAnsi" w:hAnsiTheme="minorHAnsi" w:cstheme="minorHAnsi"/>
          <w:b/>
          <w:sz w:val="24"/>
          <w:szCs w:val="24"/>
        </w:rPr>
        <w:t>NIOR</w:t>
      </w:r>
      <w:r w:rsidR="00214451">
        <w:rPr>
          <w:rFonts w:asciiTheme="minorHAnsi" w:hAnsiTheme="minorHAnsi" w:cstheme="minorHAnsi"/>
          <w:sz w:val="24"/>
          <w:szCs w:val="24"/>
        </w:rPr>
        <w:t xml:space="preserve"> (</w:t>
      </w:r>
      <w:r w:rsidR="003C2875" w:rsidRPr="00E230AA">
        <w:rPr>
          <w:rFonts w:asciiTheme="minorHAnsi" w:hAnsiTheme="minorHAnsi" w:cstheme="minorHAnsi"/>
          <w:sz w:val="24"/>
          <w:szCs w:val="24"/>
        </w:rPr>
        <w:t>representando o Conselheiro-Titular</w:t>
      </w:r>
      <w:r w:rsidR="00126FC1" w:rsidRPr="00E230AA">
        <w:rPr>
          <w:rFonts w:asciiTheme="minorHAnsi" w:hAnsiTheme="minorHAnsi" w:cstheme="minorHAnsi"/>
          <w:sz w:val="24"/>
          <w:szCs w:val="24"/>
        </w:rPr>
        <w:t xml:space="preserve"> Giovanni Guille</w:t>
      </w:r>
      <w:r w:rsidR="00086DB0" w:rsidRPr="00E230AA">
        <w:rPr>
          <w:rFonts w:asciiTheme="minorHAnsi" w:hAnsiTheme="minorHAnsi" w:cstheme="minorHAnsi"/>
          <w:sz w:val="24"/>
          <w:szCs w:val="24"/>
        </w:rPr>
        <w:t>r</w:t>
      </w:r>
      <w:r w:rsidR="00126FC1" w:rsidRPr="00E230AA">
        <w:rPr>
          <w:rFonts w:asciiTheme="minorHAnsi" w:hAnsiTheme="minorHAnsi" w:cstheme="minorHAnsi"/>
          <w:sz w:val="24"/>
          <w:szCs w:val="24"/>
        </w:rPr>
        <w:t>mo Medeiros</w:t>
      </w:r>
      <w:r w:rsidR="000C12C3">
        <w:rPr>
          <w:rFonts w:asciiTheme="minorHAnsi" w:hAnsiTheme="minorHAnsi" w:cstheme="minorHAnsi"/>
          <w:sz w:val="24"/>
          <w:szCs w:val="24"/>
        </w:rPr>
        <w:t>)</w:t>
      </w:r>
      <w:r w:rsidR="00045235">
        <w:rPr>
          <w:rFonts w:asciiTheme="minorHAnsi" w:hAnsiTheme="minorHAnsi" w:cstheme="minorHAnsi"/>
          <w:sz w:val="24"/>
          <w:szCs w:val="24"/>
        </w:rPr>
        <w:t xml:space="preserve">, </w:t>
      </w:r>
      <w:r w:rsidR="0014394D" w:rsidRPr="0014394D">
        <w:rPr>
          <w:rFonts w:asciiTheme="minorHAnsi" w:hAnsiTheme="minorHAnsi" w:cstheme="minorHAnsi"/>
          <w:b/>
          <w:sz w:val="24"/>
          <w:szCs w:val="24"/>
        </w:rPr>
        <w:t>RICARDO LUIZ LEITES</w:t>
      </w:r>
      <w:r w:rsidR="0014394D">
        <w:rPr>
          <w:rFonts w:asciiTheme="minorHAnsi" w:hAnsiTheme="minorHAnsi" w:cstheme="minorHAnsi"/>
          <w:sz w:val="24"/>
          <w:szCs w:val="24"/>
        </w:rPr>
        <w:t xml:space="preserve"> (representando o Conse</w:t>
      </w:r>
      <w:r w:rsidR="00045235">
        <w:rPr>
          <w:rFonts w:asciiTheme="minorHAnsi" w:hAnsiTheme="minorHAnsi" w:cstheme="minorHAnsi"/>
          <w:sz w:val="24"/>
          <w:szCs w:val="24"/>
        </w:rPr>
        <w:t xml:space="preserve">lheiro-Titular Dalton Vidotti) e </w:t>
      </w:r>
      <w:r w:rsidR="00045235" w:rsidRPr="00975E91">
        <w:rPr>
          <w:rFonts w:asciiTheme="minorHAnsi" w:hAnsiTheme="minorHAnsi" w:cstheme="minorHAnsi"/>
          <w:b/>
          <w:sz w:val="24"/>
          <w:szCs w:val="24"/>
        </w:rPr>
        <w:t>RAFAELA WEIGERT</w:t>
      </w:r>
      <w:r w:rsidR="00045235">
        <w:rPr>
          <w:rFonts w:asciiTheme="minorHAnsi" w:hAnsiTheme="minorHAnsi" w:cstheme="minorHAnsi"/>
          <w:sz w:val="24"/>
          <w:szCs w:val="24"/>
        </w:rPr>
        <w:t xml:space="preserve"> (representando o Conselheiro-T</w:t>
      </w:r>
      <w:r w:rsidR="0051082B">
        <w:rPr>
          <w:rFonts w:asciiTheme="minorHAnsi" w:hAnsiTheme="minorHAnsi" w:cstheme="minorHAnsi"/>
          <w:sz w:val="24"/>
          <w:szCs w:val="24"/>
        </w:rPr>
        <w:t xml:space="preserve">itular José Henrique Hartmann). </w:t>
      </w:r>
      <w:r w:rsidR="00D423E0">
        <w:rPr>
          <w:rFonts w:asciiTheme="minorHAnsi" w:hAnsiTheme="minorHAnsi" w:cstheme="minorHAnsi"/>
          <w:sz w:val="24"/>
          <w:szCs w:val="24"/>
        </w:rPr>
        <w:t xml:space="preserve">Convidado para esta sessão </w:t>
      </w:r>
      <w:r w:rsidR="00E42FE0">
        <w:rPr>
          <w:rFonts w:asciiTheme="minorHAnsi" w:hAnsiTheme="minorHAnsi" w:cstheme="minorHAnsi"/>
          <w:sz w:val="24"/>
          <w:szCs w:val="24"/>
        </w:rPr>
        <w:t>o</w:t>
      </w:r>
      <w:r w:rsidR="00BD45FF">
        <w:rPr>
          <w:rFonts w:asciiTheme="minorHAnsi" w:hAnsiTheme="minorHAnsi" w:cstheme="minorHAnsi"/>
          <w:sz w:val="24"/>
          <w:szCs w:val="24"/>
        </w:rPr>
        <w:t xml:space="preserve"> </w:t>
      </w:r>
      <w:r w:rsidR="0014394D">
        <w:rPr>
          <w:rFonts w:asciiTheme="minorHAnsi" w:hAnsiTheme="minorHAnsi" w:cstheme="minorHAnsi"/>
          <w:sz w:val="24"/>
          <w:szCs w:val="24"/>
        </w:rPr>
        <w:t>Conselheiro-Federal Suplente</w:t>
      </w:r>
      <w:r w:rsidR="00D423E0">
        <w:rPr>
          <w:rFonts w:asciiTheme="minorHAnsi" w:hAnsiTheme="minorHAnsi" w:cstheme="minorHAnsi"/>
          <w:sz w:val="24"/>
          <w:szCs w:val="24"/>
        </w:rPr>
        <w:t xml:space="preserve"> do CAU/PR,</w:t>
      </w:r>
      <w:r w:rsidR="00D423E0" w:rsidRPr="009723EF">
        <w:rPr>
          <w:rFonts w:asciiTheme="minorHAnsi" w:hAnsiTheme="minorHAnsi" w:cstheme="minorHAnsi"/>
          <w:b/>
          <w:sz w:val="24"/>
          <w:szCs w:val="24"/>
        </w:rPr>
        <w:t xml:space="preserve"> </w:t>
      </w:r>
      <w:r w:rsidR="003A6591">
        <w:rPr>
          <w:rFonts w:asciiTheme="minorHAnsi" w:hAnsiTheme="minorHAnsi" w:cstheme="minorHAnsi"/>
          <w:b/>
          <w:sz w:val="24"/>
          <w:szCs w:val="24"/>
        </w:rPr>
        <w:t xml:space="preserve">MILTON ZANELATTO </w:t>
      </w:r>
      <w:r w:rsidR="0014394D">
        <w:rPr>
          <w:rFonts w:asciiTheme="minorHAnsi" w:hAnsiTheme="minorHAnsi" w:cstheme="minorHAnsi"/>
          <w:b/>
          <w:sz w:val="24"/>
          <w:szCs w:val="24"/>
        </w:rPr>
        <w:t xml:space="preserve">GONÇALVES. </w:t>
      </w:r>
      <w:r w:rsidR="00E52919" w:rsidRPr="00D03E30">
        <w:rPr>
          <w:rFonts w:asciiTheme="minorHAnsi" w:hAnsiTheme="minorHAnsi" w:cstheme="minorHAnsi"/>
          <w:sz w:val="24"/>
          <w:szCs w:val="24"/>
        </w:rPr>
        <w:t xml:space="preserve">Fica </w:t>
      </w:r>
      <w:r w:rsidR="000C12C3">
        <w:rPr>
          <w:rFonts w:asciiTheme="minorHAnsi" w:hAnsiTheme="minorHAnsi" w:cstheme="minorHAnsi"/>
          <w:sz w:val="24"/>
          <w:szCs w:val="24"/>
        </w:rPr>
        <w:t>justificado, d</w:t>
      </w:r>
      <w:r w:rsidR="00E52919" w:rsidRPr="00E230AA">
        <w:rPr>
          <w:rFonts w:asciiTheme="minorHAnsi" w:hAnsiTheme="minorHAnsi" w:cstheme="minorHAnsi"/>
          <w:sz w:val="24"/>
          <w:szCs w:val="24"/>
        </w:rPr>
        <w:t>e acordo com o Artigo 20, Parágrafo Único da Seção I do Capítulo III do Regimento I</w:t>
      </w:r>
      <w:r w:rsidR="00633B02" w:rsidRPr="00E230AA">
        <w:rPr>
          <w:rFonts w:asciiTheme="minorHAnsi" w:hAnsiTheme="minorHAnsi" w:cstheme="minorHAnsi"/>
          <w:sz w:val="24"/>
          <w:szCs w:val="24"/>
        </w:rPr>
        <w:t>nterno do CAU/PR, a ausência do</w:t>
      </w:r>
      <w:r w:rsidR="00E230AA" w:rsidRPr="00E230AA">
        <w:rPr>
          <w:rFonts w:asciiTheme="minorHAnsi" w:hAnsiTheme="minorHAnsi" w:cstheme="minorHAnsi"/>
          <w:sz w:val="24"/>
          <w:szCs w:val="24"/>
        </w:rPr>
        <w:t>s</w:t>
      </w:r>
      <w:r w:rsidR="00934617">
        <w:rPr>
          <w:rFonts w:asciiTheme="minorHAnsi" w:hAnsiTheme="minorHAnsi" w:cstheme="minorHAnsi"/>
          <w:sz w:val="24"/>
          <w:szCs w:val="24"/>
        </w:rPr>
        <w:t xml:space="preserve"> Conselheiros</w:t>
      </w:r>
      <w:r w:rsidR="0042142A">
        <w:rPr>
          <w:rFonts w:asciiTheme="minorHAnsi" w:hAnsiTheme="minorHAnsi" w:cstheme="minorHAnsi"/>
          <w:sz w:val="24"/>
          <w:szCs w:val="24"/>
        </w:rPr>
        <w:t>-Titulares</w:t>
      </w:r>
      <w:r w:rsidR="00934617">
        <w:rPr>
          <w:rFonts w:asciiTheme="minorHAnsi" w:hAnsiTheme="minorHAnsi" w:cstheme="minorHAnsi"/>
          <w:sz w:val="24"/>
          <w:szCs w:val="24"/>
        </w:rPr>
        <w:t xml:space="preserve"> </w:t>
      </w:r>
      <w:r w:rsidR="00045235">
        <w:rPr>
          <w:rFonts w:asciiTheme="minorHAnsi" w:hAnsiTheme="minorHAnsi" w:cstheme="minorHAnsi"/>
          <w:sz w:val="24"/>
          <w:szCs w:val="24"/>
        </w:rPr>
        <w:t xml:space="preserve">Alessandro Filla Rosanelli, </w:t>
      </w:r>
      <w:r w:rsidR="005A6DDF">
        <w:rPr>
          <w:rFonts w:asciiTheme="minorHAnsi" w:hAnsiTheme="minorHAnsi" w:cstheme="minorHAnsi"/>
          <w:sz w:val="24"/>
          <w:szCs w:val="24"/>
        </w:rPr>
        <w:t>Dalton Vidotti</w:t>
      </w:r>
      <w:r w:rsidR="00CE5BEA">
        <w:rPr>
          <w:rFonts w:asciiTheme="minorHAnsi" w:hAnsiTheme="minorHAnsi" w:cstheme="minorHAnsi"/>
          <w:sz w:val="24"/>
          <w:szCs w:val="24"/>
        </w:rPr>
        <w:t>, Frederico Carstens e Giovanni Medeiros. Igualmente presentes os seguintes assessores a saber: G</w:t>
      </w:r>
      <w:r w:rsidR="00052553">
        <w:rPr>
          <w:rFonts w:asciiTheme="minorHAnsi" w:hAnsiTheme="minorHAnsi" w:cstheme="minorHAnsi"/>
          <w:sz w:val="24"/>
          <w:szCs w:val="24"/>
        </w:rPr>
        <w:t>erente-Financeiro N</w:t>
      </w:r>
      <w:r w:rsidR="005A6DDF">
        <w:rPr>
          <w:rFonts w:asciiTheme="minorHAnsi" w:hAnsiTheme="minorHAnsi" w:cstheme="minorHAnsi"/>
          <w:sz w:val="24"/>
          <w:szCs w:val="24"/>
        </w:rPr>
        <w:t>ilto</w:t>
      </w:r>
      <w:r w:rsidR="00763D31">
        <w:rPr>
          <w:rFonts w:asciiTheme="minorHAnsi" w:hAnsiTheme="minorHAnsi" w:cstheme="minorHAnsi"/>
          <w:sz w:val="24"/>
          <w:szCs w:val="24"/>
        </w:rPr>
        <w:t xml:space="preserve"> </w:t>
      </w:r>
      <w:r w:rsidR="004A0424" w:rsidRPr="00131C49">
        <w:rPr>
          <w:rFonts w:asciiTheme="minorHAnsi" w:hAnsiTheme="minorHAnsi" w:cstheme="minorHAnsi"/>
          <w:sz w:val="24"/>
          <w:szCs w:val="24"/>
        </w:rPr>
        <w:t xml:space="preserve">Cerioli; </w:t>
      </w:r>
      <w:r w:rsidR="00B62577" w:rsidRPr="00131C49">
        <w:rPr>
          <w:rFonts w:asciiTheme="minorHAnsi" w:hAnsiTheme="minorHAnsi" w:cstheme="minorHAnsi"/>
          <w:sz w:val="24"/>
          <w:szCs w:val="24"/>
        </w:rPr>
        <w:t xml:space="preserve">Assessora-Jurídica Cláudia Taborda Dudeque; </w:t>
      </w:r>
      <w:r w:rsidR="007A4353">
        <w:rPr>
          <w:rFonts w:asciiTheme="minorHAnsi" w:hAnsiTheme="minorHAnsi" w:cstheme="minorHAnsi"/>
          <w:sz w:val="24"/>
          <w:szCs w:val="24"/>
        </w:rPr>
        <w:t>Assessor de Comun</w:t>
      </w:r>
      <w:r w:rsidR="006D19CA">
        <w:rPr>
          <w:rFonts w:asciiTheme="minorHAnsi" w:hAnsiTheme="minorHAnsi" w:cstheme="minorHAnsi"/>
          <w:sz w:val="24"/>
          <w:szCs w:val="24"/>
        </w:rPr>
        <w:t>icação Antônio Carlos Domingues</w:t>
      </w:r>
      <w:r w:rsidR="009728F3">
        <w:rPr>
          <w:rFonts w:asciiTheme="minorHAnsi" w:hAnsiTheme="minorHAnsi" w:cstheme="minorHAnsi"/>
          <w:sz w:val="24"/>
          <w:szCs w:val="24"/>
        </w:rPr>
        <w:t xml:space="preserve"> da Silva</w:t>
      </w:r>
      <w:r w:rsidR="00B7487D" w:rsidRPr="00131C49">
        <w:rPr>
          <w:rFonts w:asciiTheme="minorHAnsi" w:hAnsiTheme="minorHAnsi" w:cstheme="minorHAnsi"/>
          <w:sz w:val="24"/>
          <w:szCs w:val="24"/>
        </w:rPr>
        <w:t xml:space="preserve">; </w:t>
      </w:r>
      <w:r w:rsidR="008E7A4A">
        <w:rPr>
          <w:rFonts w:asciiTheme="minorHAnsi" w:hAnsiTheme="minorHAnsi" w:cstheme="minorHAnsi"/>
          <w:sz w:val="24"/>
          <w:szCs w:val="24"/>
        </w:rPr>
        <w:t>Coordenador-Jur</w:t>
      </w:r>
      <w:r w:rsidR="00F554CF">
        <w:rPr>
          <w:rFonts w:asciiTheme="minorHAnsi" w:hAnsiTheme="minorHAnsi" w:cstheme="minorHAnsi"/>
          <w:sz w:val="24"/>
          <w:szCs w:val="24"/>
        </w:rPr>
        <w:t>ídico Augusto Vianna Ramos;</w:t>
      </w:r>
      <w:r w:rsidR="008E7A4A">
        <w:rPr>
          <w:rFonts w:asciiTheme="minorHAnsi" w:hAnsiTheme="minorHAnsi" w:cstheme="minorHAnsi"/>
          <w:sz w:val="24"/>
          <w:szCs w:val="24"/>
        </w:rPr>
        <w:t xml:space="preserve"> </w:t>
      </w:r>
      <w:r w:rsidR="00AC1ECA" w:rsidRPr="00131C49">
        <w:rPr>
          <w:rFonts w:asciiTheme="minorHAnsi" w:hAnsiTheme="minorHAnsi" w:cstheme="minorHAnsi"/>
          <w:sz w:val="24"/>
          <w:szCs w:val="24"/>
        </w:rPr>
        <w:t>Arquiteta-Fiscal</w:t>
      </w:r>
      <w:r w:rsidR="008E7A4A">
        <w:rPr>
          <w:rFonts w:asciiTheme="minorHAnsi" w:hAnsiTheme="minorHAnsi" w:cstheme="minorHAnsi"/>
          <w:sz w:val="24"/>
          <w:szCs w:val="24"/>
        </w:rPr>
        <w:t xml:space="preserve"> </w:t>
      </w:r>
      <w:r w:rsidR="004A0424" w:rsidRPr="00131C49">
        <w:rPr>
          <w:rFonts w:asciiTheme="minorHAnsi" w:hAnsiTheme="minorHAnsi" w:cstheme="minorHAnsi"/>
          <w:sz w:val="24"/>
          <w:szCs w:val="24"/>
        </w:rPr>
        <w:t>Mariana Vaz</w:t>
      </w:r>
      <w:r w:rsidR="00D26872" w:rsidRPr="00131C49">
        <w:rPr>
          <w:rFonts w:asciiTheme="minorHAnsi" w:hAnsiTheme="minorHAnsi" w:cstheme="minorHAnsi"/>
          <w:sz w:val="24"/>
          <w:szCs w:val="24"/>
        </w:rPr>
        <w:t xml:space="preserve"> Gênova; </w:t>
      </w:r>
      <w:r w:rsidR="00F554CF">
        <w:rPr>
          <w:rFonts w:asciiTheme="minorHAnsi" w:hAnsiTheme="minorHAnsi" w:cstheme="minorHAnsi"/>
          <w:sz w:val="24"/>
          <w:szCs w:val="24"/>
        </w:rPr>
        <w:t xml:space="preserve">Arquiteto-Fiscal Gustavo Linzmayer; </w:t>
      </w:r>
      <w:r w:rsidR="008E7A4A">
        <w:rPr>
          <w:rFonts w:asciiTheme="minorHAnsi" w:hAnsiTheme="minorHAnsi" w:cstheme="minorHAnsi"/>
          <w:sz w:val="24"/>
          <w:szCs w:val="24"/>
        </w:rPr>
        <w:t xml:space="preserve">Analista de </w:t>
      </w:r>
      <w:r w:rsidR="00F554CF">
        <w:rPr>
          <w:rFonts w:asciiTheme="minorHAnsi" w:hAnsiTheme="minorHAnsi" w:cstheme="minorHAnsi"/>
          <w:sz w:val="24"/>
          <w:szCs w:val="24"/>
        </w:rPr>
        <w:t>Compras Alex Sandro Monteiro;</w:t>
      </w:r>
      <w:r w:rsidR="00DC332E">
        <w:rPr>
          <w:rFonts w:asciiTheme="minorHAnsi" w:hAnsiTheme="minorHAnsi" w:cstheme="minorHAnsi"/>
          <w:sz w:val="24"/>
          <w:szCs w:val="24"/>
        </w:rPr>
        <w:t xml:space="preserve"> Analista de TI Marcos Rissato </w:t>
      </w:r>
      <w:r w:rsidR="00975E91">
        <w:rPr>
          <w:rFonts w:asciiTheme="minorHAnsi" w:hAnsiTheme="minorHAnsi" w:cstheme="minorHAnsi"/>
          <w:sz w:val="24"/>
          <w:szCs w:val="24"/>
        </w:rPr>
        <w:t>Ramos</w:t>
      </w:r>
      <w:r w:rsidR="00F554CF">
        <w:rPr>
          <w:rFonts w:asciiTheme="minorHAnsi" w:hAnsiTheme="minorHAnsi" w:cstheme="minorHAnsi"/>
          <w:sz w:val="24"/>
          <w:szCs w:val="24"/>
        </w:rPr>
        <w:t>;</w:t>
      </w:r>
      <w:r w:rsidR="00975E91">
        <w:rPr>
          <w:rFonts w:asciiTheme="minorHAnsi" w:hAnsiTheme="minorHAnsi" w:cstheme="minorHAnsi"/>
          <w:sz w:val="24"/>
          <w:szCs w:val="24"/>
        </w:rPr>
        <w:t xml:space="preserve"> </w:t>
      </w:r>
      <w:r w:rsidR="00937B30" w:rsidRPr="00131C49">
        <w:rPr>
          <w:rFonts w:asciiTheme="minorHAnsi" w:hAnsiTheme="minorHAnsi" w:cstheme="minorHAnsi"/>
          <w:sz w:val="24"/>
          <w:szCs w:val="24"/>
        </w:rPr>
        <w:t>C</w:t>
      </w:r>
      <w:r w:rsidR="00E52919" w:rsidRPr="00131C49">
        <w:rPr>
          <w:rFonts w:asciiTheme="minorHAnsi" w:hAnsiTheme="minorHAnsi" w:cstheme="minorHAnsi"/>
          <w:sz w:val="24"/>
          <w:szCs w:val="24"/>
        </w:rPr>
        <w:t>o</w:t>
      </w:r>
      <w:r w:rsidR="00AF09CC" w:rsidRPr="00131C49">
        <w:rPr>
          <w:rFonts w:asciiTheme="minorHAnsi" w:hAnsiTheme="minorHAnsi" w:cstheme="minorHAnsi"/>
          <w:sz w:val="24"/>
          <w:szCs w:val="24"/>
        </w:rPr>
        <w:t>o</w:t>
      </w:r>
      <w:r w:rsidR="00E52919" w:rsidRPr="00131C49">
        <w:rPr>
          <w:rFonts w:asciiTheme="minorHAnsi" w:hAnsiTheme="minorHAnsi" w:cstheme="minorHAnsi"/>
          <w:sz w:val="24"/>
          <w:szCs w:val="24"/>
        </w:rPr>
        <w:t>rden</w:t>
      </w:r>
      <w:r w:rsidR="00937B30" w:rsidRPr="00131C49">
        <w:rPr>
          <w:rFonts w:asciiTheme="minorHAnsi" w:hAnsiTheme="minorHAnsi" w:cstheme="minorHAnsi"/>
          <w:sz w:val="24"/>
          <w:szCs w:val="24"/>
        </w:rPr>
        <w:t>adora</w:t>
      </w:r>
      <w:r w:rsidR="00AF09CC" w:rsidRPr="00131C49">
        <w:rPr>
          <w:rFonts w:asciiTheme="minorHAnsi" w:hAnsiTheme="minorHAnsi" w:cstheme="minorHAnsi"/>
          <w:sz w:val="24"/>
          <w:szCs w:val="24"/>
        </w:rPr>
        <w:t>-</w:t>
      </w:r>
      <w:r w:rsidR="00CF2245" w:rsidRPr="00131C49">
        <w:rPr>
          <w:rFonts w:asciiTheme="minorHAnsi" w:hAnsiTheme="minorHAnsi" w:cstheme="minorHAnsi"/>
          <w:sz w:val="24"/>
          <w:szCs w:val="24"/>
        </w:rPr>
        <w:t>Financeira Rafaelle</w:t>
      </w:r>
      <w:r w:rsidR="00E52919" w:rsidRPr="00131C49">
        <w:rPr>
          <w:rFonts w:asciiTheme="minorHAnsi" w:hAnsiTheme="minorHAnsi" w:cstheme="minorHAnsi"/>
          <w:sz w:val="24"/>
          <w:szCs w:val="24"/>
        </w:rPr>
        <w:t xml:space="preserve"> </w:t>
      </w:r>
      <w:r w:rsidR="00C23A1D" w:rsidRPr="00131C49">
        <w:rPr>
          <w:rFonts w:asciiTheme="minorHAnsi" w:hAnsiTheme="minorHAnsi" w:cstheme="minorHAnsi"/>
          <w:sz w:val="24"/>
          <w:szCs w:val="24"/>
        </w:rPr>
        <w:t xml:space="preserve">Renata </w:t>
      </w:r>
      <w:r w:rsidR="00E52919" w:rsidRPr="00131C49">
        <w:rPr>
          <w:rFonts w:asciiTheme="minorHAnsi" w:hAnsiTheme="minorHAnsi" w:cstheme="minorHAnsi"/>
          <w:sz w:val="24"/>
          <w:szCs w:val="24"/>
        </w:rPr>
        <w:t xml:space="preserve">Waszak; </w:t>
      </w:r>
      <w:r w:rsidR="009822EB">
        <w:rPr>
          <w:rFonts w:asciiTheme="minorHAnsi" w:hAnsiTheme="minorHAnsi" w:cstheme="minorHAnsi"/>
          <w:sz w:val="24"/>
          <w:szCs w:val="24"/>
        </w:rPr>
        <w:t>Assessoras de Comissão Andressa Fabiana de Oliveira</w:t>
      </w:r>
      <w:r w:rsidR="00F554CF">
        <w:rPr>
          <w:rFonts w:asciiTheme="minorHAnsi" w:hAnsiTheme="minorHAnsi" w:cstheme="minorHAnsi"/>
          <w:sz w:val="24"/>
          <w:szCs w:val="24"/>
        </w:rPr>
        <w:t xml:space="preserve"> e </w:t>
      </w:r>
      <w:r w:rsidR="009822EB">
        <w:rPr>
          <w:rFonts w:asciiTheme="minorHAnsi" w:hAnsiTheme="minorHAnsi" w:cstheme="minorHAnsi"/>
          <w:sz w:val="24"/>
          <w:szCs w:val="24"/>
        </w:rPr>
        <w:t>Franci</w:t>
      </w:r>
      <w:r w:rsidR="00F554CF">
        <w:rPr>
          <w:rFonts w:asciiTheme="minorHAnsi" w:hAnsiTheme="minorHAnsi" w:cstheme="minorHAnsi"/>
          <w:sz w:val="24"/>
          <w:szCs w:val="24"/>
        </w:rPr>
        <w:t xml:space="preserve">ne </w:t>
      </w:r>
      <w:r w:rsidR="009728F3">
        <w:rPr>
          <w:rFonts w:asciiTheme="minorHAnsi" w:hAnsiTheme="minorHAnsi" w:cstheme="minorHAnsi"/>
          <w:sz w:val="24"/>
          <w:szCs w:val="24"/>
        </w:rPr>
        <w:t xml:space="preserve">Claúdia </w:t>
      </w:r>
      <w:r w:rsidR="00F554CF">
        <w:rPr>
          <w:rFonts w:asciiTheme="minorHAnsi" w:hAnsiTheme="minorHAnsi" w:cstheme="minorHAnsi"/>
          <w:sz w:val="24"/>
          <w:szCs w:val="24"/>
        </w:rPr>
        <w:t>Kosciuv;</w:t>
      </w:r>
      <w:r w:rsidR="009822EB">
        <w:rPr>
          <w:rFonts w:asciiTheme="minorHAnsi" w:hAnsiTheme="minorHAnsi" w:cstheme="minorHAnsi"/>
          <w:sz w:val="24"/>
          <w:szCs w:val="24"/>
        </w:rPr>
        <w:t xml:space="preserve"> </w:t>
      </w:r>
      <w:r w:rsidR="0037788A" w:rsidRPr="00131C49">
        <w:rPr>
          <w:rFonts w:asciiTheme="minorHAnsi" w:hAnsiTheme="minorHAnsi" w:cstheme="minorHAnsi"/>
          <w:sz w:val="24"/>
          <w:szCs w:val="24"/>
        </w:rPr>
        <w:t>Assistente de Plen</w:t>
      </w:r>
      <w:r w:rsidR="0062605F" w:rsidRPr="00131C49">
        <w:rPr>
          <w:rFonts w:asciiTheme="minorHAnsi" w:hAnsiTheme="minorHAnsi" w:cstheme="minorHAnsi"/>
          <w:sz w:val="24"/>
          <w:szCs w:val="24"/>
        </w:rPr>
        <w:t xml:space="preserve">ária </w:t>
      </w:r>
      <w:r w:rsidR="00F554CF">
        <w:rPr>
          <w:rFonts w:asciiTheme="minorHAnsi" w:hAnsiTheme="minorHAnsi" w:cstheme="minorHAnsi"/>
          <w:sz w:val="24"/>
          <w:szCs w:val="24"/>
        </w:rPr>
        <w:t>Tiago Kovascki Polippo e Assistente-R</w:t>
      </w:r>
      <w:r w:rsidR="00052553">
        <w:rPr>
          <w:rFonts w:asciiTheme="minorHAnsi" w:hAnsiTheme="minorHAnsi" w:cstheme="minorHAnsi"/>
          <w:sz w:val="24"/>
          <w:szCs w:val="24"/>
        </w:rPr>
        <w:t>elatora Patrícia Ostroski Maia.</w:t>
      </w:r>
      <w:r w:rsidR="00951849" w:rsidRPr="00951849">
        <w:rPr>
          <w:rFonts w:hint="eastAsia"/>
        </w:rPr>
        <w:t xml:space="preserve"> .</w:t>
      </w:r>
      <w:r w:rsidR="00951849">
        <w:rPr>
          <w:rFonts w:hint="eastAsia"/>
        </w:rPr>
        <w:t>-.-.-.--.--.-.-.--.-.-.-</w:t>
      </w:r>
    </w:p>
    <w:p w:rsidR="00FA486A" w:rsidRPr="009F24C3" w:rsidRDefault="009822EB" w:rsidP="009970D3">
      <w:pPr>
        <w:pStyle w:val="Standard"/>
        <w:ind w:left="-170" w:right="-794"/>
        <w:jc w:val="both"/>
        <w:rPr>
          <w:rFonts w:asciiTheme="minorHAnsi" w:hAnsiTheme="minorHAnsi" w:cstheme="minorHAnsi"/>
          <w:sz w:val="24"/>
          <w:szCs w:val="24"/>
        </w:rPr>
      </w:pPr>
      <w:r w:rsidRPr="009822EB">
        <w:rPr>
          <w:rFonts w:asciiTheme="minorHAnsi" w:hAnsiTheme="minorHAnsi" w:cstheme="minorHAnsi"/>
          <w:b/>
          <w:sz w:val="24"/>
          <w:szCs w:val="24"/>
        </w:rPr>
        <w:t>1</w:t>
      </w:r>
      <w:r w:rsidR="00F35207" w:rsidRPr="009822EB">
        <w:rPr>
          <w:rFonts w:asciiTheme="minorHAnsi" w:hAnsiTheme="minorHAnsi" w:cstheme="minorHAnsi"/>
          <w:b/>
          <w:sz w:val="24"/>
          <w:szCs w:val="24"/>
        </w:rPr>
        <w:t>.</w:t>
      </w:r>
      <w:r w:rsidR="00F35207" w:rsidRPr="009F24C3">
        <w:rPr>
          <w:rFonts w:asciiTheme="minorHAnsi" w:hAnsiTheme="minorHAnsi" w:cstheme="minorHAnsi"/>
          <w:b/>
          <w:sz w:val="24"/>
          <w:szCs w:val="24"/>
        </w:rPr>
        <w:t xml:space="preserve"> </w:t>
      </w:r>
      <w:r w:rsidR="00F35207" w:rsidRPr="009F24C3">
        <w:rPr>
          <w:rFonts w:asciiTheme="minorHAnsi" w:hAnsiTheme="minorHAnsi" w:cstheme="minorHAnsi"/>
          <w:b/>
          <w:sz w:val="24"/>
          <w:szCs w:val="24"/>
          <w:u w:val="single"/>
        </w:rPr>
        <w:t>Abertura</w:t>
      </w:r>
      <w:r w:rsidR="00F35207" w:rsidRPr="009F24C3">
        <w:rPr>
          <w:rFonts w:asciiTheme="minorHAnsi" w:hAnsiTheme="minorHAnsi" w:cstheme="minorHAnsi"/>
          <w:sz w:val="24"/>
          <w:szCs w:val="24"/>
        </w:rPr>
        <w:t xml:space="preserve">: </w:t>
      </w:r>
      <w:r w:rsidR="003643C5" w:rsidRPr="009F24C3">
        <w:rPr>
          <w:rFonts w:asciiTheme="minorHAnsi" w:hAnsiTheme="minorHAnsi" w:cstheme="minorHAnsi"/>
          <w:sz w:val="24"/>
          <w:szCs w:val="24"/>
        </w:rPr>
        <w:t xml:space="preserve">após </w:t>
      </w:r>
      <w:r w:rsidR="00382C30" w:rsidRPr="009F24C3">
        <w:rPr>
          <w:rFonts w:asciiTheme="minorHAnsi" w:hAnsiTheme="minorHAnsi" w:cstheme="minorHAnsi"/>
          <w:sz w:val="24"/>
          <w:szCs w:val="24"/>
        </w:rPr>
        <w:t xml:space="preserve">verificação </w:t>
      </w:r>
      <w:r w:rsidR="003643C5" w:rsidRPr="009F24C3">
        <w:rPr>
          <w:rFonts w:asciiTheme="minorHAnsi" w:hAnsiTheme="minorHAnsi" w:cstheme="minorHAnsi"/>
          <w:sz w:val="24"/>
          <w:szCs w:val="24"/>
        </w:rPr>
        <w:t>do número legal de Conselheiros presentes</w:t>
      </w:r>
      <w:r w:rsidR="00E56C3F" w:rsidRPr="009F24C3">
        <w:rPr>
          <w:rFonts w:asciiTheme="minorHAnsi" w:hAnsiTheme="minorHAnsi" w:cstheme="minorHAnsi"/>
          <w:sz w:val="24"/>
          <w:szCs w:val="24"/>
        </w:rPr>
        <w:t xml:space="preserve"> em </w:t>
      </w:r>
      <w:r w:rsidR="00F23648">
        <w:rPr>
          <w:rFonts w:asciiTheme="minorHAnsi" w:hAnsiTheme="minorHAnsi" w:cstheme="minorHAnsi"/>
          <w:sz w:val="24"/>
          <w:szCs w:val="24"/>
        </w:rPr>
        <w:t xml:space="preserve">cumprimento ao artigo </w:t>
      </w:r>
      <w:r w:rsidR="003643C5" w:rsidRPr="009F24C3">
        <w:rPr>
          <w:rFonts w:asciiTheme="minorHAnsi" w:hAnsiTheme="minorHAnsi" w:cstheme="minorHAnsi"/>
          <w:sz w:val="24"/>
          <w:szCs w:val="24"/>
        </w:rPr>
        <w:t xml:space="preserve">62 do Regimento Interno do CAU/PR, o </w:t>
      </w:r>
      <w:r w:rsidR="00F35207" w:rsidRPr="009F24C3">
        <w:rPr>
          <w:rFonts w:asciiTheme="minorHAnsi" w:hAnsiTheme="minorHAnsi" w:cstheme="minorHAnsi"/>
          <w:sz w:val="24"/>
          <w:szCs w:val="24"/>
        </w:rPr>
        <w:t>Presidente RONALDO DUSCHENES</w:t>
      </w:r>
      <w:r w:rsidR="003643C5" w:rsidRPr="009F24C3">
        <w:rPr>
          <w:rFonts w:asciiTheme="minorHAnsi" w:hAnsiTheme="minorHAnsi" w:cstheme="minorHAnsi"/>
          <w:sz w:val="24"/>
          <w:szCs w:val="24"/>
        </w:rPr>
        <w:t xml:space="preserve"> </w:t>
      </w:r>
      <w:r w:rsidR="00C070A0" w:rsidRPr="009F24C3">
        <w:rPr>
          <w:rFonts w:asciiTheme="minorHAnsi" w:hAnsiTheme="minorHAnsi" w:cstheme="minorHAnsi"/>
          <w:sz w:val="24"/>
          <w:szCs w:val="24"/>
        </w:rPr>
        <w:t>iniciou a</w:t>
      </w:r>
      <w:r w:rsidR="00AB7E03" w:rsidRPr="009F24C3">
        <w:rPr>
          <w:rFonts w:asciiTheme="minorHAnsi" w:hAnsiTheme="minorHAnsi" w:cstheme="minorHAnsi"/>
          <w:sz w:val="24"/>
          <w:szCs w:val="24"/>
        </w:rPr>
        <w:t xml:space="preserve"> </w:t>
      </w:r>
      <w:r w:rsidR="00FA486A" w:rsidRPr="009F24C3">
        <w:rPr>
          <w:rFonts w:asciiTheme="minorHAnsi" w:hAnsiTheme="minorHAnsi" w:cstheme="minorHAnsi"/>
          <w:sz w:val="24"/>
          <w:szCs w:val="24"/>
        </w:rPr>
        <w:t>presente sessão.</w:t>
      </w:r>
      <w:r w:rsidR="000C4C72" w:rsidRPr="000C4C72">
        <w:rPr>
          <w:rFonts w:hint="eastAsia"/>
        </w:rPr>
        <w:t xml:space="preserve"> </w:t>
      </w:r>
      <w:r w:rsidR="000C4C72">
        <w:rPr>
          <w:rFonts w:asciiTheme="minorHAnsi" w:hAnsiTheme="minorHAnsi" w:cstheme="minorHAnsi" w:hint="eastAsia"/>
          <w:sz w:val="24"/>
          <w:szCs w:val="24"/>
        </w:rPr>
        <w:t>.-.--.-.-.-.-.-- -.</w:t>
      </w:r>
    </w:p>
    <w:p w:rsidR="00491680" w:rsidRDefault="00E767E7" w:rsidP="009970D3">
      <w:pPr>
        <w:pStyle w:val="Standard"/>
        <w:ind w:left="-170" w:right="-794"/>
        <w:jc w:val="both"/>
        <w:rPr>
          <w:rFonts w:asciiTheme="minorHAnsi" w:hAnsiTheme="minorHAnsi" w:cstheme="minorHAnsi"/>
          <w:b/>
          <w:sz w:val="24"/>
          <w:szCs w:val="24"/>
        </w:rPr>
      </w:pPr>
      <w:r w:rsidRPr="009F24C3">
        <w:rPr>
          <w:rFonts w:asciiTheme="minorHAnsi" w:hAnsiTheme="minorHAnsi" w:cstheme="minorHAnsi"/>
          <w:b/>
          <w:sz w:val="24"/>
          <w:szCs w:val="24"/>
        </w:rPr>
        <w:t>2.</w:t>
      </w:r>
      <w:r w:rsidR="00096A2D" w:rsidRPr="009F24C3">
        <w:rPr>
          <w:rFonts w:asciiTheme="minorHAnsi" w:hAnsiTheme="minorHAnsi" w:cstheme="minorHAnsi"/>
          <w:b/>
          <w:sz w:val="24"/>
          <w:szCs w:val="24"/>
          <w:u w:val="single"/>
        </w:rPr>
        <w:t xml:space="preserve"> Hino Nacional</w:t>
      </w:r>
      <w:r w:rsidR="00096A2D" w:rsidRPr="009F24C3">
        <w:rPr>
          <w:rFonts w:asciiTheme="minorHAnsi" w:hAnsiTheme="minorHAnsi" w:cstheme="minorHAnsi"/>
          <w:b/>
          <w:sz w:val="24"/>
          <w:szCs w:val="24"/>
        </w:rPr>
        <w:t xml:space="preserve">: </w:t>
      </w:r>
      <w:r w:rsidR="00096A2D" w:rsidRPr="009F24C3">
        <w:rPr>
          <w:rFonts w:asciiTheme="minorHAnsi" w:hAnsiTheme="minorHAnsi" w:cstheme="minorHAnsi"/>
          <w:sz w:val="24"/>
          <w:szCs w:val="24"/>
        </w:rPr>
        <w:t xml:space="preserve">O Presidente </w:t>
      </w:r>
      <w:r w:rsidR="00DD41D0" w:rsidRPr="009F24C3">
        <w:rPr>
          <w:rFonts w:asciiTheme="minorHAnsi" w:hAnsiTheme="minorHAnsi" w:cstheme="minorHAnsi"/>
          <w:sz w:val="24"/>
          <w:szCs w:val="24"/>
        </w:rPr>
        <w:t xml:space="preserve">solicitou que </w:t>
      </w:r>
      <w:r w:rsidR="00C71DDA" w:rsidRPr="009F24C3">
        <w:rPr>
          <w:rFonts w:asciiTheme="minorHAnsi" w:hAnsiTheme="minorHAnsi" w:cstheme="minorHAnsi"/>
          <w:sz w:val="24"/>
          <w:szCs w:val="24"/>
        </w:rPr>
        <w:t>todos, em</w:t>
      </w:r>
      <w:r w:rsidR="00096A2D" w:rsidRPr="009F24C3">
        <w:rPr>
          <w:rFonts w:asciiTheme="minorHAnsi" w:hAnsiTheme="minorHAnsi" w:cstheme="minorHAnsi"/>
          <w:sz w:val="24"/>
          <w:szCs w:val="24"/>
        </w:rPr>
        <w:t xml:space="preserve"> pé, ouvis</w:t>
      </w:r>
      <w:r w:rsidRPr="009F24C3">
        <w:rPr>
          <w:rFonts w:asciiTheme="minorHAnsi" w:hAnsiTheme="minorHAnsi" w:cstheme="minorHAnsi"/>
          <w:sz w:val="24"/>
          <w:szCs w:val="24"/>
        </w:rPr>
        <w:t xml:space="preserve">sem a execução do Hino Nacional. </w:t>
      </w:r>
      <w:r w:rsidR="000C4C72" w:rsidRPr="000C4C72">
        <w:rPr>
          <w:rFonts w:asciiTheme="minorHAnsi" w:hAnsiTheme="minorHAnsi" w:cstheme="minorHAnsi" w:hint="eastAsia"/>
          <w:sz w:val="24"/>
          <w:szCs w:val="24"/>
        </w:rPr>
        <w:t>.-.--.-.-</w:t>
      </w:r>
    </w:p>
    <w:p w:rsidR="000C4C72" w:rsidRPr="009F24C3" w:rsidRDefault="00491680" w:rsidP="000C4C72">
      <w:pPr>
        <w:pStyle w:val="Standard"/>
        <w:ind w:left="-170" w:right="-794"/>
        <w:jc w:val="both"/>
        <w:rPr>
          <w:rFonts w:asciiTheme="minorHAnsi" w:hAnsiTheme="minorHAnsi" w:cstheme="minorHAnsi"/>
          <w:sz w:val="24"/>
          <w:szCs w:val="24"/>
        </w:rPr>
      </w:pPr>
      <w:r w:rsidRPr="00491680">
        <w:rPr>
          <w:rFonts w:asciiTheme="minorHAnsi" w:hAnsiTheme="minorHAnsi" w:cstheme="minorHAnsi"/>
          <w:b/>
          <w:sz w:val="24"/>
          <w:szCs w:val="24"/>
        </w:rPr>
        <w:t>3.</w:t>
      </w:r>
      <w:r w:rsidR="008B3186" w:rsidRPr="008B3186">
        <w:rPr>
          <w:rFonts w:asciiTheme="minorHAnsi" w:hAnsiTheme="minorHAnsi" w:cstheme="minorHAnsi"/>
          <w:b/>
          <w:sz w:val="24"/>
          <w:szCs w:val="24"/>
        </w:rPr>
        <w:t xml:space="preserve"> </w:t>
      </w:r>
      <w:r w:rsidR="008B3186">
        <w:rPr>
          <w:rFonts w:asciiTheme="minorHAnsi" w:hAnsiTheme="minorHAnsi" w:cstheme="minorHAnsi"/>
          <w:b/>
          <w:sz w:val="24"/>
          <w:szCs w:val="24"/>
          <w:u w:val="single"/>
        </w:rPr>
        <w:t>A</w:t>
      </w:r>
      <w:r w:rsidR="00D844A2">
        <w:rPr>
          <w:rFonts w:asciiTheme="minorHAnsi" w:hAnsiTheme="minorHAnsi" w:cstheme="minorHAnsi"/>
          <w:b/>
          <w:sz w:val="24"/>
          <w:szCs w:val="24"/>
          <w:u w:val="single"/>
        </w:rPr>
        <w:t xml:space="preserve">provação da Ata </w:t>
      </w:r>
      <w:r w:rsidR="00BF1966">
        <w:rPr>
          <w:rFonts w:asciiTheme="minorHAnsi" w:hAnsiTheme="minorHAnsi" w:cstheme="minorHAnsi"/>
          <w:b/>
          <w:sz w:val="24"/>
          <w:szCs w:val="24"/>
          <w:u w:val="single"/>
        </w:rPr>
        <w:t>78</w:t>
      </w:r>
      <w:r w:rsidR="00652C7B" w:rsidRPr="009F24C3">
        <w:rPr>
          <w:rFonts w:asciiTheme="minorHAnsi" w:hAnsiTheme="minorHAnsi" w:cstheme="minorHAnsi"/>
          <w:b/>
          <w:sz w:val="24"/>
          <w:szCs w:val="24"/>
          <w:u w:val="single"/>
        </w:rPr>
        <w:t>ª Plenária</w:t>
      </w:r>
      <w:r w:rsidR="004F334B">
        <w:rPr>
          <w:rFonts w:asciiTheme="minorHAnsi" w:hAnsiTheme="minorHAnsi" w:cstheme="minorHAnsi"/>
          <w:b/>
          <w:sz w:val="24"/>
          <w:szCs w:val="24"/>
          <w:u w:val="single"/>
        </w:rPr>
        <w:t xml:space="preserve"> do </w:t>
      </w:r>
      <w:r w:rsidR="00AD3C71" w:rsidRPr="009F24C3">
        <w:rPr>
          <w:rFonts w:asciiTheme="minorHAnsi" w:hAnsiTheme="minorHAnsi" w:cstheme="minorHAnsi"/>
          <w:b/>
          <w:sz w:val="24"/>
          <w:szCs w:val="24"/>
          <w:u w:val="single"/>
        </w:rPr>
        <w:t>CAU/PR:</w:t>
      </w:r>
      <w:r w:rsidR="00AD3C71" w:rsidRPr="009F24C3">
        <w:rPr>
          <w:rFonts w:asciiTheme="minorHAnsi" w:hAnsiTheme="minorHAnsi" w:cstheme="minorHAnsi"/>
          <w:sz w:val="24"/>
          <w:szCs w:val="24"/>
        </w:rPr>
        <w:t xml:space="preserve"> </w:t>
      </w:r>
      <w:r w:rsidR="0008580B" w:rsidRPr="009F24C3">
        <w:rPr>
          <w:rFonts w:asciiTheme="minorHAnsi" w:hAnsiTheme="minorHAnsi" w:cstheme="minorHAnsi"/>
          <w:sz w:val="24"/>
          <w:szCs w:val="24"/>
        </w:rPr>
        <w:t>Posta em votação, foi aprovada p</w:t>
      </w:r>
      <w:r>
        <w:rPr>
          <w:rFonts w:asciiTheme="minorHAnsi" w:hAnsiTheme="minorHAnsi" w:cstheme="minorHAnsi"/>
          <w:sz w:val="24"/>
          <w:szCs w:val="24"/>
        </w:rPr>
        <w:t xml:space="preserve">or unanimidade dos conselheiros </w:t>
      </w:r>
      <w:r w:rsidR="0008580B" w:rsidRPr="009F24C3">
        <w:rPr>
          <w:rFonts w:asciiTheme="minorHAnsi" w:hAnsiTheme="minorHAnsi" w:cstheme="minorHAnsi"/>
          <w:sz w:val="24"/>
          <w:szCs w:val="24"/>
        </w:rPr>
        <w:t>a Ata referente à Sessão Ordinária nº</w:t>
      </w:r>
      <w:r>
        <w:rPr>
          <w:rFonts w:asciiTheme="minorHAnsi" w:hAnsiTheme="minorHAnsi" w:cstheme="minorHAnsi"/>
          <w:sz w:val="24"/>
          <w:szCs w:val="24"/>
        </w:rPr>
        <w:t xml:space="preserve"> </w:t>
      </w:r>
      <w:r w:rsidR="00BF1966">
        <w:rPr>
          <w:rFonts w:asciiTheme="minorHAnsi" w:hAnsiTheme="minorHAnsi" w:cstheme="minorHAnsi"/>
          <w:sz w:val="24"/>
          <w:szCs w:val="24"/>
        </w:rPr>
        <w:t>77 (02</w:t>
      </w:r>
      <w:r>
        <w:rPr>
          <w:rFonts w:asciiTheme="minorHAnsi" w:hAnsiTheme="minorHAnsi" w:cstheme="minorHAnsi"/>
          <w:sz w:val="24"/>
          <w:szCs w:val="24"/>
        </w:rPr>
        <w:t>/2018)</w:t>
      </w:r>
      <w:r w:rsidR="00B24697">
        <w:rPr>
          <w:rFonts w:asciiTheme="minorHAnsi" w:hAnsiTheme="minorHAnsi" w:cstheme="minorHAnsi"/>
          <w:sz w:val="24"/>
          <w:szCs w:val="24"/>
        </w:rPr>
        <w:t xml:space="preserve">, realizada em </w:t>
      </w:r>
      <w:r w:rsidR="00D50068">
        <w:rPr>
          <w:rFonts w:asciiTheme="minorHAnsi" w:hAnsiTheme="minorHAnsi" w:cstheme="minorHAnsi"/>
          <w:sz w:val="24"/>
          <w:szCs w:val="24"/>
        </w:rPr>
        <w:t xml:space="preserve">27 de fevereiro </w:t>
      </w:r>
      <w:r w:rsidR="00B24697">
        <w:rPr>
          <w:rFonts w:asciiTheme="minorHAnsi" w:hAnsiTheme="minorHAnsi" w:cstheme="minorHAnsi"/>
          <w:sz w:val="24"/>
          <w:szCs w:val="24"/>
        </w:rPr>
        <w:t>de 2018.</w:t>
      </w:r>
      <w:r w:rsidR="00B24697" w:rsidRPr="00B24697">
        <w:rPr>
          <w:rFonts w:hint="eastAsia"/>
        </w:rPr>
        <w:t xml:space="preserve"> </w:t>
      </w:r>
      <w:r w:rsidR="008B3186">
        <w:rPr>
          <w:rFonts w:hint="eastAsia"/>
        </w:rPr>
        <w:t>.-.--</w:t>
      </w:r>
    </w:p>
    <w:p w:rsidR="003311D9" w:rsidRDefault="00AD3C71" w:rsidP="00E17360">
      <w:pPr>
        <w:ind w:left="-170" w:right="-851"/>
        <w:jc w:val="both"/>
        <w:rPr>
          <w:rFonts w:asciiTheme="minorHAnsi" w:hAnsiTheme="minorHAnsi" w:cstheme="minorHAnsi"/>
        </w:rPr>
      </w:pPr>
      <w:r w:rsidRPr="008C7356">
        <w:rPr>
          <w:rFonts w:asciiTheme="minorHAnsi" w:hAnsiTheme="minorHAnsi" w:cstheme="minorHAnsi"/>
          <w:b/>
        </w:rPr>
        <w:t>4</w:t>
      </w:r>
      <w:r w:rsidR="00482530" w:rsidRPr="008C7356">
        <w:rPr>
          <w:rFonts w:asciiTheme="minorHAnsi" w:hAnsiTheme="minorHAnsi" w:cstheme="minorHAnsi"/>
          <w:b/>
        </w:rPr>
        <w:t xml:space="preserve">. </w:t>
      </w:r>
      <w:r w:rsidR="00A15BBD">
        <w:rPr>
          <w:rFonts w:asciiTheme="minorHAnsi" w:hAnsiTheme="minorHAnsi" w:cstheme="minorHAnsi"/>
          <w:b/>
          <w:u w:val="single"/>
        </w:rPr>
        <w:t xml:space="preserve">Verificação </w:t>
      </w:r>
      <w:r w:rsidR="00E80299">
        <w:rPr>
          <w:rFonts w:asciiTheme="minorHAnsi" w:hAnsiTheme="minorHAnsi" w:cstheme="minorHAnsi"/>
          <w:b/>
          <w:u w:val="single"/>
        </w:rPr>
        <w:t xml:space="preserve">e </w:t>
      </w:r>
      <w:r w:rsidR="00996D83">
        <w:rPr>
          <w:rFonts w:asciiTheme="minorHAnsi" w:hAnsiTheme="minorHAnsi" w:cstheme="minorHAnsi"/>
          <w:b/>
          <w:u w:val="single"/>
        </w:rPr>
        <w:t>Anu</w:t>
      </w:r>
      <w:r w:rsidR="00200B54">
        <w:rPr>
          <w:rFonts w:asciiTheme="minorHAnsi" w:hAnsiTheme="minorHAnsi" w:cstheme="minorHAnsi"/>
          <w:b/>
          <w:u w:val="single"/>
        </w:rPr>
        <w:t>ência</w:t>
      </w:r>
      <w:r w:rsidR="00E80299">
        <w:rPr>
          <w:rFonts w:asciiTheme="minorHAnsi" w:hAnsiTheme="minorHAnsi" w:cstheme="minorHAnsi"/>
          <w:b/>
          <w:u w:val="single"/>
        </w:rPr>
        <w:t xml:space="preserve"> da </w:t>
      </w:r>
      <w:r w:rsidR="00BE4968" w:rsidRPr="008C7356">
        <w:rPr>
          <w:rFonts w:asciiTheme="minorHAnsi" w:hAnsiTheme="minorHAnsi" w:cstheme="minorHAnsi"/>
          <w:b/>
          <w:u w:val="single"/>
        </w:rPr>
        <w:t>Pauta</w:t>
      </w:r>
      <w:r w:rsidR="008C7356" w:rsidRPr="008C7356">
        <w:rPr>
          <w:rFonts w:asciiTheme="minorHAnsi" w:hAnsiTheme="minorHAnsi" w:cstheme="minorHAnsi"/>
        </w:rPr>
        <w:t xml:space="preserve">: após leitura </w:t>
      </w:r>
      <w:r w:rsidR="00200B54">
        <w:rPr>
          <w:rFonts w:asciiTheme="minorHAnsi" w:hAnsiTheme="minorHAnsi" w:cstheme="minorHAnsi"/>
        </w:rPr>
        <w:t xml:space="preserve">da mesma, </w:t>
      </w:r>
      <w:r w:rsidR="008C7356" w:rsidRPr="008C7356">
        <w:rPr>
          <w:rFonts w:asciiTheme="minorHAnsi" w:hAnsiTheme="minorHAnsi" w:cstheme="minorHAnsi"/>
        </w:rPr>
        <w:t>o Presidente RONALDO DUSCHENES indagou se alguém teria al</w:t>
      </w:r>
      <w:r w:rsidR="00367EE6">
        <w:rPr>
          <w:rFonts w:asciiTheme="minorHAnsi" w:hAnsiTheme="minorHAnsi" w:cstheme="minorHAnsi"/>
        </w:rPr>
        <w:t xml:space="preserve">guma </w:t>
      </w:r>
      <w:r w:rsidR="00FD4833">
        <w:rPr>
          <w:rFonts w:asciiTheme="minorHAnsi" w:hAnsiTheme="minorHAnsi" w:cstheme="minorHAnsi"/>
        </w:rPr>
        <w:t>sugestão</w:t>
      </w:r>
      <w:r w:rsidR="008B3186">
        <w:rPr>
          <w:rFonts w:asciiTheme="minorHAnsi" w:hAnsiTheme="minorHAnsi" w:cstheme="minorHAnsi"/>
        </w:rPr>
        <w:t xml:space="preserve"> de conteúdo</w:t>
      </w:r>
      <w:r w:rsidR="00FD4833">
        <w:rPr>
          <w:rFonts w:asciiTheme="minorHAnsi" w:hAnsiTheme="minorHAnsi" w:cstheme="minorHAnsi"/>
        </w:rPr>
        <w:t>, observação o</w:t>
      </w:r>
      <w:r w:rsidR="00367EE6">
        <w:rPr>
          <w:rFonts w:asciiTheme="minorHAnsi" w:hAnsiTheme="minorHAnsi" w:cstheme="minorHAnsi"/>
        </w:rPr>
        <w:t>u</w:t>
      </w:r>
      <w:r w:rsidR="008C7356" w:rsidRPr="008C7356">
        <w:rPr>
          <w:rFonts w:asciiTheme="minorHAnsi" w:hAnsiTheme="minorHAnsi" w:cstheme="minorHAnsi"/>
        </w:rPr>
        <w:t xml:space="preserve"> necessidade </w:t>
      </w:r>
      <w:r w:rsidR="00A861A6">
        <w:rPr>
          <w:rFonts w:asciiTheme="minorHAnsi" w:hAnsiTheme="minorHAnsi" w:cstheme="minorHAnsi"/>
        </w:rPr>
        <w:t xml:space="preserve">de esclarecimento – não havendo </w:t>
      </w:r>
      <w:r w:rsidR="002170BF">
        <w:rPr>
          <w:rFonts w:asciiTheme="minorHAnsi" w:hAnsiTheme="minorHAnsi" w:cstheme="minorHAnsi"/>
        </w:rPr>
        <w:t xml:space="preserve">qualquer </w:t>
      </w:r>
      <w:r w:rsidR="004B4563">
        <w:rPr>
          <w:rFonts w:asciiTheme="minorHAnsi" w:hAnsiTheme="minorHAnsi" w:cstheme="minorHAnsi"/>
        </w:rPr>
        <w:t xml:space="preserve">manifestação </w:t>
      </w:r>
      <w:r w:rsidR="008C7356" w:rsidRPr="008C7356">
        <w:rPr>
          <w:rFonts w:asciiTheme="minorHAnsi" w:hAnsiTheme="minorHAnsi" w:cstheme="minorHAnsi"/>
        </w:rPr>
        <w:t>por parte dos conselheiros</w:t>
      </w:r>
      <w:r w:rsidR="008C7356">
        <w:rPr>
          <w:rFonts w:asciiTheme="minorHAnsi" w:hAnsiTheme="minorHAnsi" w:cstheme="minorHAnsi"/>
        </w:rPr>
        <w:t xml:space="preserve">. </w:t>
      </w:r>
      <w:r w:rsidR="00C15567">
        <w:rPr>
          <w:rFonts w:asciiTheme="minorHAnsi" w:hAnsiTheme="minorHAnsi" w:cstheme="minorHAnsi"/>
        </w:rPr>
        <w:t xml:space="preserve">Do mesmo modo, </w:t>
      </w:r>
      <w:r w:rsidR="00DD628E" w:rsidRPr="00655014">
        <w:rPr>
          <w:rFonts w:asciiTheme="minorHAnsi" w:hAnsiTheme="minorHAnsi" w:cstheme="minorHAnsi"/>
        </w:rPr>
        <w:t xml:space="preserve">comunicou </w:t>
      </w:r>
      <w:r w:rsidR="00F77B43" w:rsidRPr="00655014">
        <w:rPr>
          <w:rFonts w:asciiTheme="minorHAnsi" w:hAnsiTheme="minorHAnsi" w:cstheme="minorHAnsi"/>
        </w:rPr>
        <w:t xml:space="preserve">que </w:t>
      </w:r>
      <w:r w:rsidR="00DD628E" w:rsidRPr="00655014">
        <w:rPr>
          <w:rFonts w:asciiTheme="minorHAnsi" w:hAnsiTheme="minorHAnsi" w:cstheme="minorHAnsi"/>
        </w:rPr>
        <w:t>o rol de</w:t>
      </w:r>
      <w:r w:rsidR="00F77B43" w:rsidRPr="00655014">
        <w:rPr>
          <w:rFonts w:asciiTheme="minorHAnsi" w:hAnsiTheme="minorHAnsi" w:cstheme="minorHAnsi"/>
        </w:rPr>
        <w:t xml:space="preserve"> ofícios expedidos e recebidos pelo CAU/PR constant</w:t>
      </w:r>
      <w:r w:rsidR="00807620">
        <w:rPr>
          <w:rFonts w:asciiTheme="minorHAnsi" w:hAnsiTheme="minorHAnsi" w:cstheme="minorHAnsi"/>
        </w:rPr>
        <w:t xml:space="preserve">es na pauta desta plenária está á </w:t>
      </w:r>
      <w:r w:rsidR="00E80299">
        <w:rPr>
          <w:rFonts w:asciiTheme="minorHAnsi" w:hAnsiTheme="minorHAnsi" w:cstheme="minorHAnsi"/>
        </w:rPr>
        <w:t>disposição para consulta geral.</w:t>
      </w:r>
    </w:p>
    <w:p w:rsidR="00F67042" w:rsidRPr="00EC3A8B" w:rsidRDefault="00941EA9" w:rsidP="00EC3A8B">
      <w:pPr>
        <w:ind w:left="-170" w:right="-851"/>
        <w:jc w:val="both"/>
        <w:rPr>
          <w:rFonts w:asciiTheme="minorHAnsi" w:hAnsiTheme="minorHAnsi" w:cstheme="minorHAnsi"/>
        </w:rPr>
      </w:pPr>
      <w:r w:rsidRPr="0030161B">
        <w:rPr>
          <w:rFonts w:asciiTheme="minorHAnsi" w:hAnsiTheme="minorHAnsi" w:cstheme="minorHAnsi"/>
          <w:b/>
        </w:rPr>
        <w:t xml:space="preserve">5. </w:t>
      </w:r>
      <w:r w:rsidRPr="0030161B">
        <w:rPr>
          <w:rFonts w:asciiTheme="minorHAnsi" w:hAnsiTheme="minorHAnsi" w:cstheme="minorHAnsi"/>
          <w:b/>
          <w:u w:val="single"/>
        </w:rPr>
        <w:t>Palavras do Presidente</w:t>
      </w:r>
      <w:r w:rsidRPr="0030161B">
        <w:rPr>
          <w:rFonts w:asciiTheme="minorHAnsi" w:hAnsiTheme="minorHAnsi" w:cstheme="minorHAnsi"/>
          <w:b/>
        </w:rPr>
        <w:t xml:space="preserve">: </w:t>
      </w:r>
      <w:r w:rsidR="007A7BD7" w:rsidRPr="0030161B">
        <w:rPr>
          <w:rFonts w:asciiTheme="minorHAnsi" w:hAnsiTheme="minorHAnsi" w:cstheme="minorHAnsi"/>
        </w:rPr>
        <w:t xml:space="preserve">na sequência, o Presidente efetuou um breve relato sobre os seguintes </w:t>
      </w:r>
      <w:r w:rsidR="0030161B">
        <w:rPr>
          <w:rFonts w:asciiTheme="minorHAnsi" w:hAnsiTheme="minorHAnsi" w:cstheme="minorHAnsi"/>
        </w:rPr>
        <w:t xml:space="preserve">conteúdos: </w:t>
      </w:r>
      <w:r w:rsidR="00DD7821">
        <w:rPr>
          <w:rFonts w:asciiTheme="minorHAnsi" w:hAnsiTheme="minorHAnsi" w:cstheme="minorHAnsi"/>
        </w:rPr>
        <w:t xml:space="preserve">a) </w:t>
      </w:r>
      <w:r w:rsidR="00200B54" w:rsidRPr="007D55E4">
        <w:rPr>
          <w:rFonts w:asciiTheme="minorHAnsi" w:hAnsiTheme="minorHAnsi" w:cstheme="minorHAnsi"/>
          <w:u w:val="single"/>
        </w:rPr>
        <w:t>Boas vindas</w:t>
      </w:r>
      <w:r w:rsidR="00200B54">
        <w:rPr>
          <w:rFonts w:asciiTheme="minorHAnsi" w:hAnsiTheme="minorHAnsi" w:cstheme="minorHAnsi"/>
        </w:rPr>
        <w:t xml:space="preserve">: tendo em vista as mudanças </w:t>
      </w:r>
      <w:r w:rsidR="00EC3A8B">
        <w:rPr>
          <w:rFonts w:asciiTheme="minorHAnsi" w:hAnsiTheme="minorHAnsi" w:cstheme="minorHAnsi"/>
        </w:rPr>
        <w:t xml:space="preserve">em curso </w:t>
      </w:r>
      <w:r w:rsidR="00200B54">
        <w:rPr>
          <w:rFonts w:asciiTheme="minorHAnsi" w:hAnsiTheme="minorHAnsi" w:cstheme="minorHAnsi"/>
        </w:rPr>
        <w:t xml:space="preserve">no CAU/PR na atual gestão, uma das primeiras </w:t>
      </w:r>
      <w:r w:rsidR="00557C23">
        <w:rPr>
          <w:rFonts w:asciiTheme="minorHAnsi" w:hAnsiTheme="minorHAnsi" w:cstheme="minorHAnsi"/>
        </w:rPr>
        <w:t xml:space="preserve">ações </w:t>
      </w:r>
      <w:r w:rsidR="00200B54">
        <w:rPr>
          <w:rFonts w:asciiTheme="minorHAnsi" w:hAnsiTheme="minorHAnsi" w:cstheme="minorHAnsi"/>
        </w:rPr>
        <w:t xml:space="preserve">foi </w:t>
      </w:r>
      <w:r w:rsidR="00950359" w:rsidRPr="00EC3A8B">
        <w:rPr>
          <w:rFonts w:asciiTheme="minorHAnsi" w:hAnsiTheme="minorHAnsi" w:cstheme="minorHAnsi"/>
          <w:color w:val="000000" w:themeColor="text1"/>
        </w:rPr>
        <w:t xml:space="preserve">que </w:t>
      </w:r>
      <w:r w:rsidR="00200B54" w:rsidRPr="00EC3A8B">
        <w:rPr>
          <w:rFonts w:asciiTheme="minorHAnsi" w:hAnsiTheme="minorHAnsi" w:cstheme="minorHAnsi"/>
          <w:color w:val="000000" w:themeColor="text1"/>
        </w:rPr>
        <w:t>deixar</w:t>
      </w:r>
      <w:r w:rsidR="00950359" w:rsidRPr="00EC3A8B">
        <w:rPr>
          <w:rFonts w:asciiTheme="minorHAnsi" w:hAnsiTheme="minorHAnsi" w:cstheme="minorHAnsi"/>
          <w:color w:val="000000" w:themeColor="text1"/>
        </w:rPr>
        <w:t>emos</w:t>
      </w:r>
      <w:r w:rsidR="00200B54" w:rsidRPr="00EC3A8B">
        <w:rPr>
          <w:rFonts w:asciiTheme="minorHAnsi" w:hAnsiTheme="minorHAnsi" w:cstheme="minorHAnsi"/>
          <w:color w:val="000000" w:themeColor="text1"/>
        </w:rPr>
        <w:t xml:space="preserve"> </w:t>
      </w:r>
      <w:r w:rsidR="00200B54">
        <w:rPr>
          <w:rFonts w:asciiTheme="minorHAnsi" w:hAnsiTheme="minorHAnsi" w:cstheme="minorHAnsi"/>
        </w:rPr>
        <w:t xml:space="preserve">de realizar as </w:t>
      </w:r>
      <w:r w:rsidR="00ED31CF">
        <w:rPr>
          <w:rFonts w:asciiTheme="minorHAnsi" w:hAnsiTheme="minorHAnsi" w:cstheme="minorHAnsi"/>
        </w:rPr>
        <w:t xml:space="preserve">Reuniões de Comissões e Plenárias </w:t>
      </w:r>
      <w:r w:rsidR="00200B54">
        <w:rPr>
          <w:rFonts w:asciiTheme="minorHAnsi" w:hAnsiTheme="minorHAnsi" w:cstheme="minorHAnsi"/>
        </w:rPr>
        <w:t xml:space="preserve">em hotéis e </w:t>
      </w:r>
      <w:r w:rsidR="00200B54" w:rsidRPr="00EC3A8B">
        <w:rPr>
          <w:rFonts w:asciiTheme="minorHAnsi" w:hAnsiTheme="minorHAnsi" w:cstheme="minorHAnsi"/>
          <w:color w:val="000000" w:themeColor="text1"/>
        </w:rPr>
        <w:t>passar</w:t>
      </w:r>
      <w:r w:rsidR="00950359" w:rsidRPr="00EC3A8B">
        <w:rPr>
          <w:rFonts w:asciiTheme="minorHAnsi" w:hAnsiTheme="minorHAnsi" w:cstheme="minorHAnsi"/>
          <w:color w:val="000000" w:themeColor="text1"/>
        </w:rPr>
        <w:t>emos</w:t>
      </w:r>
      <w:r w:rsidR="00200B54" w:rsidRPr="00EC3A8B">
        <w:rPr>
          <w:rFonts w:asciiTheme="minorHAnsi" w:hAnsiTheme="minorHAnsi" w:cstheme="minorHAnsi"/>
          <w:color w:val="000000" w:themeColor="text1"/>
        </w:rPr>
        <w:t xml:space="preserve"> a</w:t>
      </w:r>
      <w:r w:rsidR="00200B54">
        <w:rPr>
          <w:rFonts w:asciiTheme="minorHAnsi" w:hAnsiTheme="minorHAnsi" w:cstheme="minorHAnsi"/>
        </w:rPr>
        <w:t xml:space="preserve"> promovê-las em </w:t>
      </w:r>
      <w:r w:rsidR="00D9334E">
        <w:rPr>
          <w:rFonts w:asciiTheme="minorHAnsi" w:hAnsiTheme="minorHAnsi" w:cstheme="minorHAnsi"/>
        </w:rPr>
        <w:t xml:space="preserve">lugares </w:t>
      </w:r>
      <w:r w:rsidR="0059096B">
        <w:rPr>
          <w:rFonts w:asciiTheme="minorHAnsi" w:hAnsiTheme="minorHAnsi" w:cstheme="minorHAnsi"/>
        </w:rPr>
        <w:t xml:space="preserve">diversos com representatividade para a </w:t>
      </w:r>
      <w:r w:rsidR="006744AA">
        <w:rPr>
          <w:rFonts w:asciiTheme="minorHAnsi" w:hAnsiTheme="minorHAnsi" w:cstheme="minorHAnsi"/>
        </w:rPr>
        <w:t>arquitetura e conselho ainda que c</w:t>
      </w:r>
      <w:r w:rsidR="002A5CF6">
        <w:rPr>
          <w:rFonts w:asciiTheme="minorHAnsi" w:hAnsiTheme="minorHAnsi" w:cstheme="minorHAnsi"/>
        </w:rPr>
        <w:t>om certas dificuldades iniciais. Ademais, esta modificação resultou</w:t>
      </w:r>
      <w:r w:rsidR="00950359">
        <w:rPr>
          <w:rFonts w:asciiTheme="minorHAnsi" w:hAnsiTheme="minorHAnsi" w:cstheme="minorHAnsi"/>
        </w:rPr>
        <w:t xml:space="preserve">, </w:t>
      </w:r>
      <w:r w:rsidR="00950359" w:rsidRPr="00EC3A8B">
        <w:rPr>
          <w:rFonts w:asciiTheme="minorHAnsi" w:hAnsiTheme="minorHAnsi" w:cstheme="minorHAnsi"/>
          <w:color w:val="000000" w:themeColor="text1"/>
        </w:rPr>
        <w:t>nesta plenária,</w:t>
      </w:r>
      <w:r w:rsidR="002A5CF6" w:rsidRPr="00EC3A8B">
        <w:rPr>
          <w:rFonts w:asciiTheme="minorHAnsi" w:hAnsiTheme="minorHAnsi" w:cstheme="minorHAnsi"/>
          <w:color w:val="000000" w:themeColor="text1"/>
        </w:rPr>
        <w:t xml:space="preserve"> </w:t>
      </w:r>
      <w:r w:rsidR="002A5CF6">
        <w:rPr>
          <w:rFonts w:asciiTheme="minorHAnsi" w:hAnsiTheme="minorHAnsi" w:cstheme="minorHAnsi"/>
        </w:rPr>
        <w:t xml:space="preserve">em uma economia significativa </w:t>
      </w:r>
      <w:r w:rsidR="0077474C">
        <w:rPr>
          <w:rFonts w:asciiTheme="minorHAnsi" w:hAnsiTheme="minorHAnsi" w:cstheme="minorHAnsi"/>
        </w:rPr>
        <w:t xml:space="preserve">de custos </w:t>
      </w:r>
      <w:r w:rsidR="002A5CF6">
        <w:rPr>
          <w:rFonts w:asciiTheme="minorHAnsi" w:hAnsiTheme="minorHAnsi" w:cstheme="minorHAnsi"/>
        </w:rPr>
        <w:t>para o CAU/PR além de pro</w:t>
      </w:r>
      <w:r w:rsidR="005B5CD7">
        <w:rPr>
          <w:rFonts w:asciiTheme="minorHAnsi" w:hAnsiTheme="minorHAnsi" w:cstheme="minorHAnsi"/>
        </w:rPr>
        <w:t xml:space="preserve">porcionar uma maior interatividade </w:t>
      </w:r>
      <w:r w:rsidR="002A5CF6">
        <w:rPr>
          <w:rFonts w:asciiTheme="minorHAnsi" w:hAnsiTheme="minorHAnsi" w:cstheme="minorHAnsi"/>
        </w:rPr>
        <w:t>com os</w:t>
      </w:r>
      <w:r w:rsidR="00DA1B6A">
        <w:rPr>
          <w:rFonts w:asciiTheme="minorHAnsi" w:hAnsiTheme="minorHAnsi" w:cstheme="minorHAnsi"/>
        </w:rPr>
        <w:t xml:space="preserve"> profissionais</w:t>
      </w:r>
      <w:r w:rsidR="00D9334E">
        <w:rPr>
          <w:rFonts w:asciiTheme="minorHAnsi" w:hAnsiTheme="minorHAnsi" w:cstheme="minorHAnsi"/>
        </w:rPr>
        <w:t xml:space="preserve"> locais. Futuramente, o </w:t>
      </w:r>
      <w:r w:rsidR="002A5CF6">
        <w:rPr>
          <w:rFonts w:asciiTheme="minorHAnsi" w:hAnsiTheme="minorHAnsi" w:cstheme="minorHAnsi"/>
        </w:rPr>
        <w:t xml:space="preserve">intuito do conselho é </w:t>
      </w:r>
      <w:r w:rsidR="0077474C">
        <w:rPr>
          <w:rFonts w:asciiTheme="minorHAnsi" w:hAnsiTheme="minorHAnsi" w:cstheme="minorHAnsi"/>
        </w:rPr>
        <w:t xml:space="preserve">realizar estas </w:t>
      </w:r>
      <w:r w:rsidR="007A37D4">
        <w:rPr>
          <w:rFonts w:asciiTheme="minorHAnsi" w:hAnsiTheme="minorHAnsi" w:cstheme="minorHAnsi"/>
        </w:rPr>
        <w:t>reuniões</w:t>
      </w:r>
      <w:r w:rsidR="0077474C">
        <w:rPr>
          <w:rFonts w:asciiTheme="minorHAnsi" w:hAnsiTheme="minorHAnsi" w:cstheme="minorHAnsi"/>
        </w:rPr>
        <w:t xml:space="preserve"> </w:t>
      </w:r>
      <w:r w:rsidR="007A37D4">
        <w:rPr>
          <w:rFonts w:asciiTheme="minorHAnsi" w:hAnsiTheme="minorHAnsi" w:cstheme="minorHAnsi"/>
        </w:rPr>
        <w:t xml:space="preserve">em </w:t>
      </w:r>
      <w:r w:rsidR="00DA1B6A">
        <w:rPr>
          <w:rFonts w:asciiTheme="minorHAnsi" w:hAnsiTheme="minorHAnsi" w:cstheme="minorHAnsi"/>
        </w:rPr>
        <w:t>espaços diferenciados (</w:t>
      </w:r>
      <w:r w:rsidR="002A5CF6">
        <w:rPr>
          <w:rFonts w:asciiTheme="minorHAnsi" w:hAnsiTheme="minorHAnsi" w:cstheme="minorHAnsi"/>
        </w:rPr>
        <w:t>como instituições de ensino, prefeituras e câmaras municipais</w:t>
      </w:r>
      <w:r w:rsidR="00DA1B6A">
        <w:rPr>
          <w:rFonts w:asciiTheme="minorHAnsi" w:hAnsiTheme="minorHAnsi" w:cstheme="minorHAnsi"/>
        </w:rPr>
        <w:t xml:space="preserve">) </w:t>
      </w:r>
      <w:r w:rsidR="00F315E3">
        <w:rPr>
          <w:rFonts w:asciiTheme="minorHAnsi" w:hAnsiTheme="minorHAnsi" w:cstheme="minorHAnsi"/>
        </w:rPr>
        <w:t xml:space="preserve">de forma pública e aberta </w:t>
      </w:r>
      <w:r w:rsidR="0077474C">
        <w:rPr>
          <w:rFonts w:asciiTheme="minorHAnsi" w:hAnsiTheme="minorHAnsi" w:cstheme="minorHAnsi"/>
        </w:rPr>
        <w:t xml:space="preserve">á população </w:t>
      </w:r>
      <w:r w:rsidR="00F315E3">
        <w:rPr>
          <w:rFonts w:asciiTheme="minorHAnsi" w:hAnsiTheme="minorHAnsi" w:cstheme="minorHAnsi"/>
        </w:rPr>
        <w:t xml:space="preserve">como forma de interagir com </w:t>
      </w:r>
      <w:r w:rsidR="00DA1B6A">
        <w:rPr>
          <w:rFonts w:asciiTheme="minorHAnsi" w:hAnsiTheme="minorHAnsi" w:cstheme="minorHAnsi"/>
        </w:rPr>
        <w:t xml:space="preserve">toda a </w:t>
      </w:r>
      <w:r w:rsidR="0079596C">
        <w:rPr>
          <w:rFonts w:asciiTheme="minorHAnsi" w:hAnsiTheme="minorHAnsi" w:cstheme="minorHAnsi"/>
        </w:rPr>
        <w:t>sociedade.</w:t>
      </w:r>
      <w:r w:rsidR="00D9334E" w:rsidRPr="00D9334E">
        <w:rPr>
          <w:rFonts w:hint="eastAsia"/>
        </w:rPr>
        <w:t xml:space="preserve"> </w:t>
      </w:r>
      <w:r w:rsidR="00EC3A8B">
        <w:rPr>
          <w:rFonts w:asciiTheme="minorHAnsi" w:hAnsiTheme="minorHAnsi" w:cstheme="minorHAnsi" w:hint="eastAsia"/>
        </w:rPr>
        <w:t>A</w:t>
      </w:r>
      <w:r w:rsidR="00F82729" w:rsidRPr="0072407A">
        <w:rPr>
          <w:rFonts w:asciiTheme="minorHAnsi" w:hAnsiTheme="minorHAnsi" w:cstheme="minorHAnsi"/>
        </w:rPr>
        <w:t>proveitando o ensejo,</w:t>
      </w:r>
      <w:r w:rsidR="0051265E">
        <w:rPr>
          <w:rFonts w:asciiTheme="minorHAnsi" w:hAnsiTheme="minorHAnsi" w:cstheme="minorHAnsi"/>
        </w:rPr>
        <w:t xml:space="preserve"> o Presidente</w:t>
      </w:r>
      <w:r w:rsidR="00F82729" w:rsidRPr="0072407A">
        <w:rPr>
          <w:rFonts w:asciiTheme="minorHAnsi" w:hAnsiTheme="minorHAnsi" w:cstheme="minorHAnsi"/>
        </w:rPr>
        <w:t xml:space="preserve"> parabenizou o Conselheiro</w:t>
      </w:r>
      <w:r w:rsidR="00F82729">
        <w:rPr>
          <w:rFonts w:asciiTheme="minorHAnsi" w:hAnsiTheme="minorHAnsi" w:cstheme="minorHAnsi"/>
          <w:b/>
        </w:rPr>
        <w:t>-</w:t>
      </w:r>
      <w:r w:rsidR="00F82729">
        <w:rPr>
          <w:rFonts w:asciiTheme="minorHAnsi" w:hAnsiTheme="minorHAnsi" w:cstheme="minorHAnsi"/>
        </w:rPr>
        <w:t xml:space="preserve">Titular João Virmond Suplicy Neto por sua excepcional explanação sobre </w:t>
      </w:r>
      <w:r w:rsidR="00DE7D0C">
        <w:rPr>
          <w:rFonts w:asciiTheme="minorHAnsi" w:hAnsiTheme="minorHAnsi" w:cstheme="minorHAnsi"/>
        </w:rPr>
        <w:t xml:space="preserve">a </w:t>
      </w:r>
      <w:r w:rsidR="00F82729">
        <w:rPr>
          <w:rFonts w:asciiTheme="minorHAnsi" w:hAnsiTheme="minorHAnsi" w:cstheme="minorHAnsi"/>
        </w:rPr>
        <w:t>Arquitetura</w:t>
      </w:r>
      <w:r w:rsidR="00DE7D0C">
        <w:rPr>
          <w:rFonts w:asciiTheme="minorHAnsi" w:hAnsiTheme="minorHAnsi" w:cstheme="minorHAnsi"/>
        </w:rPr>
        <w:t xml:space="preserve"> Brasileira</w:t>
      </w:r>
      <w:r w:rsidR="00950359">
        <w:rPr>
          <w:rFonts w:asciiTheme="minorHAnsi" w:hAnsiTheme="minorHAnsi" w:cstheme="minorHAnsi"/>
        </w:rPr>
        <w:t xml:space="preserve">, </w:t>
      </w:r>
      <w:r w:rsidR="00950359" w:rsidRPr="00EC3A8B">
        <w:rPr>
          <w:rFonts w:asciiTheme="minorHAnsi" w:hAnsiTheme="minorHAnsi" w:cstheme="minorHAnsi"/>
          <w:color w:val="000000" w:themeColor="text1"/>
        </w:rPr>
        <w:t>na noite dessa segunda-feira,</w:t>
      </w:r>
      <w:r w:rsidR="00F82729" w:rsidRPr="00EC3A8B">
        <w:rPr>
          <w:rFonts w:asciiTheme="minorHAnsi" w:hAnsiTheme="minorHAnsi" w:cstheme="minorHAnsi"/>
          <w:color w:val="000000" w:themeColor="text1"/>
        </w:rPr>
        <w:t xml:space="preserve"> </w:t>
      </w:r>
      <w:r w:rsidR="00E2614A" w:rsidRPr="00EC3A8B">
        <w:rPr>
          <w:rFonts w:asciiTheme="minorHAnsi" w:hAnsiTheme="minorHAnsi" w:cstheme="minorHAnsi"/>
          <w:color w:val="000000" w:themeColor="text1"/>
        </w:rPr>
        <w:t>para setecentos</w:t>
      </w:r>
      <w:r w:rsidR="00F82729" w:rsidRPr="00EC3A8B">
        <w:rPr>
          <w:rFonts w:asciiTheme="minorHAnsi" w:hAnsiTheme="minorHAnsi" w:cstheme="minorHAnsi"/>
          <w:color w:val="000000" w:themeColor="text1"/>
        </w:rPr>
        <w:t xml:space="preserve"> </w:t>
      </w:r>
      <w:r w:rsidR="00266622" w:rsidRPr="00EC3A8B">
        <w:rPr>
          <w:rFonts w:asciiTheme="minorHAnsi" w:hAnsiTheme="minorHAnsi" w:cstheme="minorHAnsi"/>
          <w:color w:val="000000" w:themeColor="text1"/>
        </w:rPr>
        <w:t>alunos no</w:t>
      </w:r>
      <w:r w:rsidR="0051265E" w:rsidRPr="00EC3A8B">
        <w:rPr>
          <w:rFonts w:asciiTheme="minorHAnsi" w:hAnsiTheme="minorHAnsi" w:cstheme="minorHAnsi"/>
          <w:color w:val="000000" w:themeColor="text1"/>
        </w:rPr>
        <w:t xml:space="preserve"> </w:t>
      </w:r>
      <w:r w:rsidR="00F82729" w:rsidRPr="00EC3A8B">
        <w:rPr>
          <w:rFonts w:asciiTheme="minorHAnsi" w:hAnsiTheme="minorHAnsi" w:cstheme="minorHAnsi"/>
          <w:color w:val="000000" w:themeColor="text1"/>
        </w:rPr>
        <w:t>Teatro Ouro Verde</w:t>
      </w:r>
      <w:r w:rsidR="00950359" w:rsidRPr="00EC3A8B">
        <w:rPr>
          <w:rFonts w:asciiTheme="minorHAnsi" w:hAnsiTheme="minorHAnsi" w:cstheme="minorHAnsi"/>
          <w:color w:val="000000" w:themeColor="text1"/>
        </w:rPr>
        <w:t>,</w:t>
      </w:r>
      <w:r w:rsidR="00F82729" w:rsidRPr="00EC3A8B">
        <w:rPr>
          <w:rFonts w:asciiTheme="minorHAnsi" w:hAnsiTheme="minorHAnsi" w:cstheme="minorHAnsi"/>
          <w:color w:val="000000" w:themeColor="text1"/>
        </w:rPr>
        <w:t xml:space="preserve"> visto a aus</w:t>
      </w:r>
      <w:r w:rsidR="0072407A" w:rsidRPr="00EC3A8B">
        <w:rPr>
          <w:rFonts w:asciiTheme="minorHAnsi" w:hAnsiTheme="minorHAnsi" w:cstheme="minorHAnsi"/>
          <w:color w:val="000000" w:themeColor="text1"/>
        </w:rPr>
        <w:t>ência do palestrante convidado</w:t>
      </w:r>
      <w:r w:rsidR="00B34379" w:rsidRPr="00EC3A8B">
        <w:rPr>
          <w:rFonts w:asciiTheme="minorHAnsi" w:hAnsiTheme="minorHAnsi" w:cstheme="minorHAnsi"/>
          <w:color w:val="000000" w:themeColor="text1"/>
        </w:rPr>
        <w:t>,</w:t>
      </w:r>
      <w:r w:rsidR="0072407A" w:rsidRPr="00EC3A8B">
        <w:rPr>
          <w:rFonts w:asciiTheme="minorHAnsi" w:hAnsiTheme="minorHAnsi" w:cstheme="minorHAnsi"/>
          <w:color w:val="000000" w:themeColor="text1"/>
        </w:rPr>
        <w:t xml:space="preserve"> assim como</w:t>
      </w:r>
      <w:r w:rsidR="00B34379" w:rsidRPr="00EC3A8B">
        <w:rPr>
          <w:rFonts w:asciiTheme="minorHAnsi" w:hAnsiTheme="minorHAnsi" w:cstheme="minorHAnsi"/>
          <w:color w:val="000000" w:themeColor="text1"/>
        </w:rPr>
        <w:t xml:space="preserve"> parabenizou também</w:t>
      </w:r>
      <w:r w:rsidR="0072407A" w:rsidRPr="00EC3A8B">
        <w:rPr>
          <w:rFonts w:asciiTheme="minorHAnsi" w:hAnsiTheme="minorHAnsi" w:cstheme="minorHAnsi"/>
          <w:color w:val="000000" w:themeColor="text1"/>
        </w:rPr>
        <w:t xml:space="preserve"> o Conselheiro-Suplente Cla</w:t>
      </w:r>
      <w:r w:rsidR="006C2868" w:rsidRPr="00EC3A8B">
        <w:rPr>
          <w:rFonts w:asciiTheme="minorHAnsi" w:hAnsiTheme="minorHAnsi" w:cstheme="minorHAnsi"/>
          <w:color w:val="000000" w:themeColor="text1"/>
        </w:rPr>
        <w:t xml:space="preserve">údio Bravim pela iniciativa </w:t>
      </w:r>
      <w:r w:rsidR="0072407A">
        <w:rPr>
          <w:rFonts w:asciiTheme="minorHAnsi" w:hAnsiTheme="minorHAnsi" w:cstheme="minorHAnsi"/>
        </w:rPr>
        <w:t>e trabal</w:t>
      </w:r>
      <w:r w:rsidR="004C50E4">
        <w:rPr>
          <w:rFonts w:asciiTheme="minorHAnsi" w:hAnsiTheme="minorHAnsi" w:cstheme="minorHAnsi"/>
        </w:rPr>
        <w:t xml:space="preserve">ho de divulgação em Londrina/PR </w:t>
      </w:r>
      <w:r w:rsidR="004C50E4" w:rsidRPr="004C50E4">
        <w:rPr>
          <w:rFonts w:asciiTheme="minorHAnsi" w:hAnsiTheme="minorHAnsi" w:cstheme="minorHAnsi"/>
          <w:b/>
        </w:rPr>
        <w:t>(ANEXO I).</w:t>
      </w:r>
      <w:r w:rsidR="0072407A">
        <w:rPr>
          <w:rFonts w:asciiTheme="minorHAnsi" w:hAnsiTheme="minorHAnsi" w:cstheme="minorHAnsi"/>
        </w:rPr>
        <w:t xml:space="preserve"> </w:t>
      </w:r>
      <w:r w:rsidR="00266622">
        <w:rPr>
          <w:rFonts w:asciiTheme="minorHAnsi" w:hAnsiTheme="minorHAnsi" w:cstheme="minorHAnsi"/>
        </w:rPr>
        <w:t>Para o Conselheiro-Titular IRÃ DUDEQUE, a atuação do AU João Suplicy foi notória pelo profissionalismo e conhecimento</w:t>
      </w:r>
      <w:r w:rsidR="00195943">
        <w:rPr>
          <w:rFonts w:asciiTheme="minorHAnsi" w:hAnsiTheme="minorHAnsi" w:cstheme="minorHAnsi"/>
        </w:rPr>
        <w:t>, o que demonstra a impor</w:t>
      </w:r>
      <w:r w:rsidR="00AB26A6">
        <w:rPr>
          <w:rFonts w:asciiTheme="minorHAnsi" w:hAnsiTheme="minorHAnsi" w:cstheme="minorHAnsi"/>
        </w:rPr>
        <w:t>tância dos eventos do CAU/PR no</w:t>
      </w:r>
      <w:r w:rsidR="00195943">
        <w:rPr>
          <w:rFonts w:asciiTheme="minorHAnsi" w:hAnsiTheme="minorHAnsi" w:cstheme="minorHAnsi"/>
        </w:rPr>
        <w:t xml:space="preserve"> interior do estado – ainda que alguns conselheiros tenham sido contrários a realização das </w:t>
      </w:r>
      <w:r w:rsidR="00195943" w:rsidRPr="006826AF">
        <w:rPr>
          <w:rFonts w:asciiTheme="minorHAnsi" w:hAnsiTheme="minorHAnsi" w:cstheme="minorHAnsi"/>
        </w:rPr>
        <w:t xml:space="preserve">plenárias fora de Curitiba. </w:t>
      </w:r>
      <w:r w:rsidR="00195943" w:rsidRPr="006826AF">
        <w:rPr>
          <w:rFonts w:asciiTheme="minorHAnsi" w:hAnsiTheme="minorHAnsi" w:cstheme="minorHAnsi"/>
        </w:rPr>
        <w:lastRenderedPageBreak/>
        <w:t xml:space="preserve">Na opinião da Conselheira-Suplente RAFAELA WEIGERT, </w:t>
      </w:r>
      <w:r w:rsidR="00997448" w:rsidRPr="006826AF">
        <w:rPr>
          <w:rFonts w:asciiTheme="minorHAnsi" w:hAnsiTheme="minorHAnsi" w:cstheme="minorHAnsi"/>
        </w:rPr>
        <w:t>a iniciativa do conselho é válida, faltando somente uma maior divulgaç</w:t>
      </w:r>
      <w:r w:rsidR="00D175CC" w:rsidRPr="006826AF">
        <w:rPr>
          <w:rFonts w:asciiTheme="minorHAnsi" w:hAnsiTheme="minorHAnsi" w:cstheme="minorHAnsi"/>
        </w:rPr>
        <w:t xml:space="preserve">ão das suas atividades e funcionamento – principalmente com a </w:t>
      </w:r>
      <w:r w:rsidR="00D175CC" w:rsidRPr="004C50E4">
        <w:rPr>
          <w:rFonts w:asciiTheme="minorHAnsi" w:hAnsiTheme="minorHAnsi" w:cstheme="minorHAnsi"/>
          <w:color w:val="000000" w:themeColor="text1"/>
        </w:rPr>
        <w:t xml:space="preserve">distribuição de algum material </w:t>
      </w:r>
      <w:r w:rsidR="00A674C3" w:rsidRPr="004C50E4">
        <w:rPr>
          <w:rFonts w:asciiTheme="minorHAnsi" w:hAnsiTheme="minorHAnsi" w:cstheme="minorHAnsi"/>
          <w:color w:val="000000" w:themeColor="text1"/>
        </w:rPr>
        <w:t xml:space="preserve">didático </w:t>
      </w:r>
      <w:r w:rsidR="00D9334E" w:rsidRPr="004C50E4">
        <w:rPr>
          <w:rFonts w:asciiTheme="minorHAnsi" w:hAnsiTheme="minorHAnsi" w:cstheme="minorHAnsi"/>
          <w:color w:val="000000" w:themeColor="text1"/>
        </w:rPr>
        <w:t xml:space="preserve">para </w:t>
      </w:r>
      <w:r w:rsidR="00D175CC" w:rsidRPr="004C50E4">
        <w:rPr>
          <w:rFonts w:asciiTheme="minorHAnsi" w:hAnsiTheme="minorHAnsi" w:cstheme="minorHAnsi"/>
          <w:color w:val="000000" w:themeColor="text1"/>
        </w:rPr>
        <w:t xml:space="preserve">conscientizar os profissionais quanto a questões éticas. </w:t>
      </w:r>
      <w:r w:rsidR="00E3664C" w:rsidRPr="004C50E4">
        <w:rPr>
          <w:rFonts w:asciiTheme="minorHAnsi" w:hAnsiTheme="minorHAnsi" w:cstheme="minorHAnsi"/>
          <w:color w:val="000000" w:themeColor="text1"/>
        </w:rPr>
        <w:t xml:space="preserve">Aproveitando a vinda </w:t>
      </w:r>
      <w:r w:rsidR="00B34379" w:rsidRPr="004C50E4">
        <w:rPr>
          <w:rFonts w:asciiTheme="minorHAnsi" w:hAnsiTheme="minorHAnsi" w:cstheme="minorHAnsi"/>
          <w:color w:val="000000" w:themeColor="text1"/>
        </w:rPr>
        <w:t xml:space="preserve">à </w:t>
      </w:r>
      <w:r w:rsidR="00E3664C" w:rsidRPr="004C50E4">
        <w:rPr>
          <w:rFonts w:asciiTheme="minorHAnsi" w:hAnsiTheme="minorHAnsi" w:cstheme="minorHAnsi"/>
          <w:color w:val="000000" w:themeColor="text1"/>
        </w:rPr>
        <w:t>Londrina/PR</w:t>
      </w:r>
      <w:r w:rsidR="00A674C3" w:rsidRPr="004C50E4">
        <w:rPr>
          <w:rFonts w:asciiTheme="minorHAnsi" w:hAnsiTheme="minorHAnsi" w:cstheme="minorHAnsi"/>
          <w:color w:val="000000" w:themeColor="text1"/>
        </w:rPr>
        <w:t xml:space="preserve"> e ressaltando a importância </w:t>
      </w:r>
      <w:r w:rsidR="00514B01" w:rsidRPr="004C50E4">
        <w:rPr>
          <w:rFonts w:asciiTheme="minorHAnsi" w:hAnsiTheme="minorHAnsi" w:cstheme="minorHAnsi"/>
          <w:color w:val="000000" w:themeColor="text1"/>
        </w:rPr>
        <w:t xml:space="preserve">da inserção do CAU/PR </w:t>
      </w:r>
      <w:r w:rsidR="001651FC" w:rsidRPr="004C50E4">
        <w:rPr>
          <w:rFonts w:asciiTheme="minorHAnsi" w:hAnsiTheme="minorHAnsi" w:cstheme="minorHAnsi"/>
          <w:color w:val="000000" w:themeColor="text1"/>
        </w:rPr>
        <w:t xml:space="preserve">com a sociedade, </w:t>
      </w:r>
      <w:r w:rsidR="00E3664C" w:rsidRPr="004C50E4">
        <w:rPr>
          <w:rFonts w:asciiTheme="minorHAnsi" w:hAnsiTheme="minorHAnsi" w:cstheme="minorHAnsi"/>
          <w:color w:val="000000" w:themeColor="text1"/>
        </w:rPr>
        <w:t xml:space="preserve">o Presidente Ronaldo </w:t>
      </w:r>
      <w:r w:rsidR="00E3664C" w:rsidRPr="00BD0402">
        <w:rPr>
          <w:rFonts w:asciiTheme="minorHAnsi" w:hAnsiTheme="minorHAnsi" w:cstheme="minorHAnsi"/>
        </w:rPr>
        <w:t>Duschenes e o Conselheiro-Federal Suplente Milton Gonçalves foram até o município de Maringá/PR</w:t>
      </w:r>
      <w:r w:rsidR="00A57D87" w:rsidRPr="00BD0402">
        <w:rPr>
          <w:rFonts w:asciiTheme="minorHAnsi" w:hAnsiTheme="minorHAnsi" w:cstheme="minorHAnsi"/>
        </w:rPr>
        <w:t xml:space="preserve"> para debater a </w:t>
      </w:r>
      <w:r w:rsidR="00A674C3" w:rsidRPr="00BD0402">
        <w:rPr>
          <w:rFonts w:asciiTheme="minorHAnsi" w:hAnsiTheme="minorHAnsi" w:cstheme="minorHAnsi"/>
        </w:rPr>
        <w:t xml:space="preserve">realização de </w:t>
      </w:r>
      <w:r w:rsidR="008A1C05">
        <w:rPr>
          <w:rFonts w:asciiTheme="minorHAnsi" w:hAnsiTheme="minorHAnsi" w:cstheme="minorHAnsi"/>
        </w:rPr>
        <w:t>“</w:t>
      </w:r>
      <w:r w:rsidR="00A674C3" w:rsidRPr="001272D5">
        <w:rPr>
          <w:rFonts w:asciiTheme="minorHAnsi" w:hAnsiTheme="minorHAnsi" w:cstheme="minorHAnsi"/>
          <w:i/>
        </w:rPr>
        <w:t>Concursos Públicos de Arquitetura</w:t>
      </w:r>
      <w:r w:rsidR="008A1C05" w:rsidRPr="001272D5">
        <w:rPr>
          <w:rFonts w:asciiTheme="minorHAnsi" w:hAnsiTheme="minorHAnsi" w:cstheme="minorHAnsi"/>
          <w:i/>
        </w:rPr>
        <w:t xml:space="preserve"> Locais</w:t>
      </w:r>
      <w:r w:rsidR="008A1C05">
        <w:rPr>
          <w:rFonts w:asciiTheme="minorHAnsi" w:hAnsiTheme="minorHAnsi" w:cstheme="minorHAnsi"/>
        </w:rPr>
        <w:t>”</w:t>
      </w:r>
      <w:r w:rsidR="00C24914">
        <w:rPr>
          <w:rFonts w:asciiTheme="minorHAnsi" w:hAnsiTheme="minorHAnsi" w:cstheme="minorHAnsi"/>
        </w:rPr>
        <w:t xml:space="preserve"> </w:t>
      </w:r>
      <w:r w:rsidR="00A674C3" w:rsidRPr="00BD0402">
        <w:rPr>
          <w:rFonts w:asciiTheme="minorHAnsi" w:hAnsiTheme="minorHAnsi" w:cstheme="minorHAnsi"/>
        </w:rPr>
        <w:t xml:space="preserve">com o Prefeito Ulisses Maia e a </w:t>
      </w:r>
      <w:r w:rsidR="00E3664C" w:rsidRPr="00BD0402">
        <w:rPr>
          <w:rFonts w:asciiTheme="minorHAnsi" w:hAnsiTheme="minorHAnsi" w:cstheme="minorHAnsi"/>
        </w:rPr>
        <w:t>“</w:t>
      </w:r>
      <w:r w:rsidR="00E3664C" w:rsidRPr="001272D5">
        <w:rPr>
          <w:rFonts w:asciiTheme="minorHAnsi" w:hAnsiTheme="minorHAnsi" w:cstheme="minorHAnsi"/>
          <w:i/>
        </w:rPr>
        <w:t>Assistência Técnica</w:t>
      </w:r>
      <w:r w:rsidR="001204AE" w:rsidRPr="001272D5">
        <w:rPr>
          <w:rFonts w:asciiTheme="minorHAnsi" w:hAnsiTheme="minorHAnsi" w:cstheme="minorHAnsi"/>
          <w:i/>
        </w:rPr>
        <w:t xml:space="preserve"> para Habitação de Interesse Social</w:t>
      </w:r>
      <w:r w:rsidR="00E3664C" w:rsidRPr="00BD0402">
        <w:rPr>
          <w:rFonts w:asciiTheme="minorHAnsi" w:hAnsiTheme="minorHAnsi" w:cstheme="minorHAnsi"/>
        </w:rPr>
        <w:t>”</w:t>
      </w:r>
      <w:r w:rsidR="00A674C3" w:rsidRPr="00BD0402">
        <w:rPr>
          <w:rFonts w:asciiTheme="minorHAnsi" w:hAnsiTheme="minorHAnsi" w:cstheme="minorHAnsi"/>
        </w:rPr>
        <w:t xml:space="preserve"> com o </w:t>
      </w:r>
      <w:r w:rsidR="00A57D87" w:rsidRPr="00BD0402">
        <w:rPr>
          <w:rFonts w:asciiTheme="minorHAnsi" w:hAnsiTheme="minorHAnsi" w:cstheme="minorHAnsi"/>
        </w:rPr>
        <w:t>Secretário de Plan</w:t>
      </w:r>
      <w:r w:rsidR="00E36252" w:rsidRPr="00BD0402">
        <w:rPr>
          <w:rFonts w:asciiTheme="minorHAnsi" w:hAnsiTheme="minorHAnsi" w:cstheme="minorHAnsi"/>
        </w:rPr>
        <w:t xml:space="preserve">ejamento Municipal Celso Saito </w:t>
      </w:r>
      <w:r w:rsidR="004C50E4">
        <w:rPr>
          <w:rFonts w:asciiTheme="minorHAnsi" w:hAnsiTheme="minorHAnsi" w:cstheme="minorHAnsi"/>
          <w:b/>
        </w:rPr>
        <w:t>(ANEXO II</w:t>
      </w:r>
      <w:r w:rsidR="00E36252" w:rsidRPr="00BD0402">
        <w:rPr>
          <w:rFonts w:asciiTheme="minorHAnsi" w:hAnsiTheme="minorHAnsi" w:cstheme="minorHAnsi"/>
          <w:b/>
        </w:rPr>
        <w:t>).</w:t>
      </w:r>
      <w:r w:rsidR="007A27F9">
        <w:rPr>
          <w:rFonts w:asciiTheme="minorHAnsi" w:hAnsiTheme="minorHAnsi" w:cstheme="minorHAnsi"/>
        </w:rPr>
        <w:t xml:space="preserve"> </w:t>
      </w:r>
      <w:r w:rsidR="006A71D2">
        <w:rPr>
          <w:rFonts w:asciiTheme="minorHAnsi" w:hAnsiTheme="minorHAnsi" w:cstheme="minorHAnsi"/>
        </w:rPr>
        <w:t>Como adendo</w:t>
      </w:r>
      <w:r w:rsidR="00D86B2B">
        <w:rPr>
          <w:rFonts w:asciiTheme="minorHAnsi" w:hAnsiTheme="minorHAnsi" w:cstheme="minorHAnsi"/>
        </w:rPr>
        <w:t xml:space="preserve"> a fala da Conselheira-Suplente Rafaela Weigert</w:t>
      </w:r>
      <w:r w:rsidR="00A159ED">
        <w:rPr>
          <w:rFonts w:asciiTheme="minorHAnsi" w:hAnsiTheme="minorHAnsi" w:cstheme="minorHAnsi"/>
        </w:rPr>
        <w:t xml:space="preserve">, </w:t>
      </w:r>
      <w:r w:rsidR="002F0ED4">
        <w:rPr>
          <w:rFonts w:asciiTheme="minorHAnsi" w:hAnsiTheme="minorHAnsi" w:cstheme="minorHAnsi"/>
        </w:rPr>
        <w:t xml:space="preserve">o </w:t>
      </w:r>
      <w:r w:rsidR="006A71D2">
        <w:rPr>
          <w:rFonts w:asciiTheme="minorHAnsi" w:hAnsiTheme="minorHAnsi" w:cstheme="minorHAnsi"/>
        </w:rPr>
        <w:t>Conselheiro-Titular IRÃ DUDEQ</w:t>
      </w:r>
      <w:r w:rsidR="008377DD">
        <w:rPr>
          <w:rFonts w:asciiTheme="minorHAnsi" w:hAnsiTheme="minorHAnsi" w:cstheme="minorHAnsi"/>
        </w:rPr>
        <w:t>U</w:t>
      </w:r>
      <w:r w:rsidR="006A71D2">
        <w:rPr>
          <w:rFonts w:asciiTheme="minorHAnsi" w:hAnsiTheme="minorHAnsi" w:cstheme="minorHAnsi"/>
        </w:rPr>
        <w:t>E</w:t>
      </w:r>
      <w:r w:rsidR="000F7E66">
        <w:rPr>
          <w:rFonts w:asciiTheme="minorHAnsi" w:hAnsiTheme="minorHAnsi" w:cstheme="minorHAnsi"/>
        </w:rPr>
        <w:t xml:space="preserve"> comentou sobre a importância do</w:t>
      </w:r>
      <w:r w:rsidR="006A71D2">
        <w:rPr>
          <w:rFonts w:asciiTheme="minorHAnsi" w:hAnsiTheme="minorHAnsi" w:cstheme="minorHAnsi"/>
        </w:rPr>
        <w:t xml:space="preserve"> conselho transmitir on-line </w:t>
      </w:r>
      <w:r w:rsidR="00EB6F0C">
        <w:rPr>
          <w:rFonts w:asciiTheme="minorHAnsi" w:hAnsiTheme="minorHAnsi" w:cstheme="minorHAnsi"/>
        </w:rPr>
        <w:t xml:space="preserve">as sessões </w:t>
      </w:r>
      <w:r w:rsidR="00D9334E">
        <w:rPr>
          <w:rFonts w:asciiTheme="minorHAnsi" w:hAnsiTheme="minorHAnsi" w:cstheme="minorHAnsi"/>
        </w:rPr>
        <w:t>n</w:t>
      </w:r>
      <w:r w:rsidR="00EB6F0C">
        <w:rPr>
          <w:rFonts w:asciiTheme="minorHAnsi" w:hAnsiTheme="minorHAnsi" w:cstheme="minorHAnsi"/>
        </w:rPr>
        <w:t xml:space="preserve">o </w:t>
      </w:r>
      <w:r w:rsidR="006A71D2">
        <w:rPr>
          <w:rFonts w:asciiTheme="minorHAnsi" w:hAnsiTheme="minorHAnsi" w:cstheme="minorHAnsi"/>
        </w:rPr>
        <w:t>interior para que todos conheçam</w:t>
      </w:r>
      <w:r w:rsidR="00ED3A68">
        <w:rPr>
          <w:rFonts w:asciiTheme="minorHAnsi" w:hAnsiTheme="minorHAnsi" w:cstheme="minorHAnsi"/>
        </w:rPr>
        <w:t xml:space="preserve"> tanto os </w:t>
      </w:r>
      <w:r w:rsidR="00D86B2B">
        <w:rPr>
          <w:rFonts w:asciiTheme="minorHAnsi" w:hAnsiTheme="minorHAnsi" w:cstheme="minorHAnsi"/>
        </w:rPr>
        <w:t xml:space="preserve">conselheiros </w:t>
      </w:r>
      <w:r w:rsidR="00ED3A68">
        <w:rPr>
          <w:rFonts w:asciiTheme="minorHAnsi" w:hAnsiTheme="minorHAnsi" w:cstheme="minorHAnsi"/>
        </w:rPr>
        <w:t xml:space="preserve">quanto os temas </w:t>
      </w:r>
      <w:r w:rsidR="005D16C0">
        <w:rPr>
          <w:rFonts w:asciiTheme="minorHAnsi" w:hAnsiTheme="minorHAnsi" w:cstheme="minorHAnsi"/>
        </w:rPr>
        <w:t xml:space="preserve">debatidos, </w:t>
      </w:r>
      <w:r w:rsidR="008377DD">
        <w:rPr>
          <w:rFonts w:asciiTheme="minorHAnsi" w:hAnsiTheme="minorHAnsi" w:cstheme="minorHAnsi"/>
        </w:rPr>
        <w:t>do mesmo modo que as</w:t>
      </w:r>
      <w:r w:rsidR="00D86B2B">
        <w:rPr>
          <w:rFonts w:asciiTheme="minorHAnsi" w:hAnsiTheme="minorHAnsi" w:cstheme="minorHAnsi"/>
        </w:rPr>
        <w:t xml:space="preserve"> Reuniões das Comissões </w:t>
      </w:r>
      <w:r w:rsidR="00EB6F0C">
        <w:rPr>
          <w:rFonts w:asciiTheme="minorHAnsi" w:hAnsiTheme="minorHAnsi" w:cstheme="minorHAnsi"/>
        </w:rPr>
        <w:t xml:space="preserve">poderiam ser gravadas como modo de comprovar e documentar </w:t>
      </w:r>
      <w:r w:rsidR="00EC3A8B">
        <w:rPr>
          <w:rFonts w:asciiTheme="minorHAnsi" w:hAnsiTheme="minorHAnsi" w:cstheme="minorHAnsi"/>
        </w:rPr>
        <w:t xml:space="preserve">todas as falas </w:t>
      </w:r>
      <w:r w:rsidR="00D9334E">
        <w:rPr>
          <w:rFonts w:asciiTheme="minorHAnsi" w:hAnsiTheme="minorHAnsi" w:cstheme="minorHAnsi"/>
        </w:rPr>
        <w:t>-</w:t>
      </w:r>
      <w:r w:rsidR="005D16C0">
        <w:rPr>
          <w:rFonts w:asciiTheme="minorHAnsi" w:hAnsiTheme="minorHAnsi" w:cstheme="minorHAnsi"/>
        </w:rPr>
        <w:t xml:space="preserve"> proposta </w:t>
      </w:r>
      <w:r w:rsidR="00C75DB0">
        <w:rPr>
          <w:rFonts w:asciiTheme="minorHAnsi" w:hAnsiTheme="minorHAnsi" w:cstheme="minorHAnsi"/>
        </w:rPr>
        <w:t xml:space="preserve">esta igualmente </w:t>
      </w:r>
      <w:r w:rsidR="002C18A3">
        <w:rPr>
          <w:rFonts w:asciiTheme="minorHAnsi" w:hAnsiTheme="minorHAnsi" w:cstheme="minorHAnsi"/>
        </w:rPr>
        <w:t xml:space="preserve">assentida </w:t>
      </w:r>
      <w:r w:rsidR="005D16C0">
        <w:rPr>
          <w:rFonts w:asciiTheme="minorHAnsi" w:hAnsiTheme="minorHAnsi" w:cstheme="minorHAnsi"/>
        </w:rPr>
        <w:t xml:space="preserve">pelo Conselheiro-Titular LUIZ EDUARDO BINI visto sua </w:t>
      </w:r>
      <w:r w:rsidR="00034416">
        <w:rPr>
          <w:rFonts w:asciiTheme="minorHAnsi" w:hAnsiTheme="minorHAnsi" w:cstheme="minorHAnsi"/>
        </w:rPr>
        <w:t>relevância</w:t>
      </w:r>
      <w:r w:rsidR="001003B8">
        <w:rPr>
          <w:rFonts w:asciiTheme="minorHAnsi" w:hAnsiTheme="minorHAnsi" w:cstheme="minorHAnsi"/>
        </w:rPr>
        <w:t>. C</w:t>
      </w:r>
      <w:r w:rsidR="00034416">
        <w:rPr>
          <w:rFonts w:asciiTheme="minorHAnsi" w:hAnsiTheme="minorHAnsi" w:cstheme="minorHAnsi"/>
        </w:rPr>
        <w:t>om</w:t>
      </w:r>
      <w:r w:rsidR="008377DD">
        <w:rPr>
          <w:rFonts w:asciiTheme="minorHAnsi" w:hAnsiTheme="minorHAnsi" w:cstheme="minorHAnsi"/>
        </w:rPr>
        <w:t xml:space="preserve"> a palavra, o Conselheiro-Suplente CLAÚDIO BRAVIM frisou que o</w:t>
      </w:r>
      <w:r w:rsidR="00D9334E">
        <w:rPr>
          <w:rFonts w:asciiTheme="minorHAnsi" w:hAnsiTheme="minorHAnsi" w:cstheme="minorHAnsi"/>
        </w:rPr>
        <w:t>s</w:t>
      </w:r>
      <w:r w:rsidR="008377DD">
        <w:rPr>
          <w:rFonts w:asciiTheme="minorHAnsi" w:hAnsiTheme="minorHAnsi" w:cstheme="minorHAnsi"/>
        </w:rPr>
        <w:t xml:space="preserve"> objetivo</w:t>
      </w:r>
      <w:r w:rsidR="00D9334E">
        <w:rPr>
          <w:rFonts w:asciiTheme="minorHAnsi" w:hAnsiTheme="minorHAnsi" w:cstheme="minorHAnsi"/>
        </w:rPr>
        <w:t>s</w:t>
      </w:r>
      <w:r w:rsidR="008377DD">
        <w:rPr>
          <w:rFonts w:asciiTheme="minorHAnsi" w:hAnsiTheme="minorHAnsi" w:cstheme="minorHAnsi"/>
        </w:rPr>
        <w:t xml:space="preserve"> </w:t>
      </w:r>
      <w:r w:rsidR="00D9334E">
        <w:rPr>
          <w:rFonts w:asciiTheme="minorHAnsi" w:hAnsiTheme="minorHAnsi" w:cstheme="minorHAnsi"/>
        </w:rPr>
        <w:t>primordiais</w:t>
      </w:r>
      <w:r w:rsidR="00061AE4">
        <w:rPr>
          <w:rFonts w:asciiTheme="minorHAnsi" w:hAnsiTheme="minorHAnsi" w:cstheme="minorHAnsi"/>
        </w:rPr>
        <w:t xml:space="preserve"> </w:t>
      </w:r>
      <w:r w:rsidR="0080349F">
        <w:rPr>
          <w:rFonts w:asciiTheme="minorHAnsi" w:hAnsiTheme="minorHAnsi" w:cstheme="minorHAnsi"/>
        </w:rPr>
        <w:t xml:space="preserve">do CAU/PR </w:t>
      </w:r>
      <w:r w:rsidR="00061AE4" w:rsidRPr="00EC3A8B">
        <w:rPr>
          <w:rFonts w:asciiTheme="minorHAnsi" w:hAnsiTheme="minorHAnsi" w:cstheme="minorHAnsi"/>
          <w:color w:val="000000" w:themeColor="text1"/>
        </w:rPr>
        <w:t>deve</w:t>
      </w:r>
      <w:r w:rsidR="0004434E" w:rsidRPr="00EC3A8B">
        <w:rPr>
          <w:rFonts w:asciiTheme="minorHAnsi" w:hAnsiTheme="minorHAnsi" w:cstheme="minorHAnsi"/>
          <w:color w:val="000000" w:themeColor="text1"/>
        </w:rPr>
        <w:t>m</w:t>
      </w:r>
      <w:r w:rsidR="00061AE4" w:rsidRPr="00EC3A8B">
        <w:rPr>
          <w:rFonts w:asciiTheme="minorHAnsi" w:hAnsiTheme="minorHAnsi" w:cstheme="minorHAnsi"/>
          <w:color w:val="000000" w:themeColor="text1"/>
        </w:rPr>
        <w:t xml:space="preserve"> s</w:t>
      </w:r>
      <w:r w:rsidR="00061AE4">
        <w:rPr>
          <w:rFonts w:asciiTheme="minorHAnsi" w:hAnsiTheme="minorHAnsi" w:cstheme="minorHAnsi"/>
        </w:rPr>
        <w:t xml:space="preserve">er a </w:t>
      </w:r>
      <w:r w:rsidR="00241EF9">
        <w:rPr>
          <w:rFonts w:asciiTheme="minorHAnsi" w:hAnsiTheme="minorHAnsi" w:cstheme="minorHAnsi"/>
        </w:rPr>
        <w:t xml:space="preserve">interação com os </w:t>
      </w:r>
      <w:r w:rsidR="00061AE4">
        <w:rPr>
          <w:rFonts w:asciiTheme="minorHAnsi" w:hAnsiTheme="minorHAnsi" w:cstheme="minorHAnsi"/>
        </w:rPr>
        <w:t>municípios do interior</w:t>
      </w:r>
      <w:r w:rsidR="00206AF2">
        <w:rPr>
          <w:rFonts w:asciiTheme="minorHAnsi" w:hAnsiTheme="minorHAnsi" w:cstheme="minorHAnsi"/>
        </w:rPr>
        <w:t xml:space="preserve">, </w:t>
      </w:r>
      <w:r w:rsidR="005A3E28">
        <w:rPr>
          <w:rFonts w:asciiTheme="minorHAnsi" w:hAnsiTheme="minorHAnsi" w:cstheme="minorHAnsi"/>
        </w:rPr>
        <w:t>a divulgaç</w:t>
      </w:r>
      <w:r w:rsidR="007A13E1">
        <w:rPr>
          <w:rFonts w:asciiTheme="minorHAnsi" w:hAnsiTheme="minorHAnsi" w:cstheme="minorHAnsi"/>
        </w:rPr>
        <w:t>ão das</w:t>
      </w:r>
      <w:r w:rsidR="005926E8">
        <w:rPr>
          <w:rFonts w:asciiTheme="minorHAnsi" w:hAnsiTheme="minorHAnsi" w:cstheme="minorHAnsi"/>
        </w:rPr>
        <w:t xml:space="preserve"> questões inerentes a atividade profissional</w:t>
      </w:r>
      <w:r w:rsidR="0080349F">
        <w:rPr>
          <w:rFonts w:asciiTheme="minorHAnsi" w:hAnsiTheme="minorHAnsi" w:cstheme="minorHAnsi"/>
        </w:rPr>
        <w:t xml:space="preserve"> </w:t>
      </w:r>
      <w:r w:rsidR="00D9334E">
        <w:rPr>
          <w:rFonts w:asciiTheme="minorHAnsi" w:hAnsiTheme="minorHAnsi" w:cstheme="minorHAnsi"/>
        </w:rPr>
        <w:t>e a realização de</w:t>
      </w:r>
      <w:r w:rsidR="002E1E0C">
        <w:rPr>
          <w:rFonts w:asciiTheme="minorHAnsi" w:hAnsiTheme="minorHAnsi" w:cstheme="minorHAnsi"/>
        </w:rPr>
        <w:t xml:space="preserve"> </w:t>
      </w:r>
      <w:r w:rsidR="00206AF2">
        <w:rPr>
          <w:rFonts w:asciiTheme="minorHAnsi" w:hAnsiTheme="minorHAnsi" w:cstheme="minorHAnsi"/>
        </w:rPr>
        <w:t xml:space="preserve">eventos </w:t>
      </w:r>
      <w:r w:rsidR="00E452BD" w:rsidRPr="00EC3A8B">
        <w:rPr>
          <w:rFonts w:asciiTheme="minorHAnsi" w:hAnsiTheme="minorHAnsi" w:cstheme="minorHAnsi"/>
          <w:color w:val="000000" w:themeColor="text1"/>
        </w:rPr>
        <w:t xml:space="preserve">relacionados </w:t>
      </w:r>
      <w:r w:rsidR="00143053" w:rsidRPr="00EC3A8B">
        <w:rPr>
          <w:rFonts w:asciiTheme="minorHAnsi" w:hAnsiTheme="minorHAnsi" w:cstheme="minorHAnsi"/>
          <w:color w:val="000000" w:themeColor="text1"/>
        </w:rPr>
        <w:t xml:space="preserve">à </w:t>
      </w:r>
      <w:r w:rsidR="00E452BD" w:rsidRPr="00EC3A8B">
        <w:rPr>
          <w:rFonts w:asciiTheme="minorHAnsi" w:hAnsiTheme="minorHAnsi" w:cstheme="minorHAnsi"/>
          <w:color w:val="000000" w:themeColor="text1"/>
        </w:rPr>
        <w:t>Arquitetura que valorizem a e</w:t>
      </w:r>
      <w:r w:rsidR="00AF60E0" w:rsidRPr="00EC3A8B">
        <w:rPr>
          <w:rFonts w:asciiTheme="minorHAnsi" w:hAnsiTheme="minorHAnsi" w:cstheme="minorHAnsi"/>
          <w:color w:val="000000" w:themeColor="text1"/>
        </w:rPr>
        <w:t xml:space="preserve">xperiência e </w:t>
      </w:r>
      <w:r w:rsidR="002E1E0C" w:rsidRPr="00EC3A8B">
        <w:rPr>
          <w:rFonts w:asciiTheme="minorHAnsi" w:hAnsiTheme="minorHAnsi" w:cstheme="minorHAnsi"/>
          <w:color w:val="000000" w:themeColor="text1"/>
        </w:rPr>
        <w:t>conhecimento dos próprios conselheiros</w:t>
      </w:r>
      <w:r w:rsidR="00E452BD" w:rsidRPr="00EC3A8B">
        <w:rPr>
          <w:rFonts w:asciiTheme="minorHAnsi" w:hAnsiTheme="minorHAnsi" w:cstheme="minorHAnsi"/>
          <w:color w:val="000000" w:themeColor="text1"/>
        </w:rPr>
        <w:t xml:space="preserve">. </w:t>
      </w:r>
      <w:r w:rsidR="008D533F" w:rsidRPr="00EC3A8B">
        <w:rPr>
          <w:rFonts w:asciiTheme="minorHAnsi" w:hAnsiTheme="minorHAnsi" w:cstheme="minorHAnsi"/>
          <w:color w:val="000000" w:themeColor="text1"/>
        </w:rPr>
        <w:t xml:space="preserve">Quanto aos </w:t>
      </w:r>
      <w:r w:rsidR="00982313" w:rsidRPr="00EC3A8B">
        <w:rPr>
          <w:rFonts w:asciiTheme="minorHAnsi" w:hAnsiTheme="minorHAnsi" w:cstheme="minorHAnsi"/>
          <w:color w:val="000000" w:themeColor="text1"/>
        </w:rPr>
        <w:t xml:space="preserve">encontros ocorridos em </w:t>
      </w:r>
      <w:r w:rsidR="00AB374F" w:rsidRPr="00EC3A8B">
        <w:rPr>
          <w:rFonts w:asciiTheme="minorHAnsi" w:hAnsiTheme="minorHAnsi" w:cstheme="minorHAnsi"/>
          <w:color w:val="000000" w:themeColor="text1"/>
        </w:rPr>
        <w:t xml:space="preserve">Maringá/PR, o Conselheiro-Federal Suplente MILTON GONÇALVES </w:t>
      </w:r>
      <w:r w:rsidR="00982313" w:rsidRPr="00EC3A8B">
        <w:rPr>
          <w:rFonts w:asciiTheme="minorHAnsi" w:hAnsiTheme="minorHAnsi" w:cstheme="minorHAnsi"/>
          <w:color w:val="000000" w:themeColor="text1"/>
        </w:rPr>
        <w:t xml:space="preserve">destacou </w:t>
      </w:r>
      <w:r w:rsidR="002179F0" w:rsidRPr="00EC3A8B">
        <w:rPr>
          <w:rFonts w:asciiTheme="minorHAnsi" w:hAnsiTheme="minorHAnsi" w:cstheme="minorHAnsi"/>
          <w:color w:val="000000" w:themeColor="text1"/>
        </w:rPr>
        <w:t xml:space="preserve">que a reunião com </w:t>
      </w:r>
      <w:r w:rsidR="00143053" w:rsidRPr="00EC3A8B">
        <w:rPr>
          <w:rFonts w:asciiTheme="minorHAnsi" w:hAnsiTheme="minorHAnsi" w:cstheme="minorHAnsi"/>
          <w:color w:val="000000" w:themeColor="text1"/>
        </w:rPr>
        <w:t>essa</w:t>
      </w:r>
      <w:r w:rsidR="002179F0" w:rsidRPr="00EC3A8B">
        <w:rPr>
          <w:rFonts w:asciiTheme="minorHAnsi" w:hAnsiTheme="minorHAnsi" w:cstheme="minorHAnsi"/>
          <w:color w:val="000000" w:themeColor="text1"/>
        </w:rPr>
        <w:t xml:space="preserve"> Prefeitura ocorreu em razão da mesma estar incorporando a “</w:t>
      </w:r>
      <w:r w:rsidR="002179F0" w:rsidRPr="00EC3A8B">
        <w:rPr>
          <w:rFonts w:asciiTheme="minorHAnsi" w:hAnsiTheme="minorHAnsi" w:cstheme="minorHAnsi"/>
          <w:i/>
          <w:color w:val="000000" w:themeColor="text1"/>
        </w:rPr>
        <w:t>Lei de Assistência Técnica</w:t>
      </w:r>
      <w:r w:rsidR="002179F0" w:rsidRPr="00EC3A8B">
        <w:rPr>
          <w:rFonts w:asciiTheme="minorHAnsi" w:hAnsiTheme="minorHAnsi" w:cstheme="minorHAnsi"/>
          <w:color w:val="000000" w:themeColor="text1"/>
        </w:rPr>
        <w:t xml:space="preserve">” á sua própria legislação </w:t>
      </w:r>
      <w:r w:rsidR="002179F0" w:rsidRPr="006B3B00">
        <w:rPr>
          <w:rFonts w:asciiTheme="minorHAnsi" w:hAnsiTheme="minorHAnsi" w:cstheme="minorHAnsi"/>
          <w:color w:val="000000" w:themeColor="text1"/>
        </w:rPr>
        <w:t>municipal</w:t>
      </w:r>
      <w:r w:rsidR="006B3B00" w:rsidRPr="006B3B00">
        <w:rPr>
          <w:rFonts w:asciiTheme="minorHAnsi" w:hAnsiTheme="minorHAnsi" w:cstheme="minorHAnsi"/>
          <w:color w:val="000000" w:themeColor="text1"/>
        </w:rPr>
        <w:t xml:space="preserve"> – resultado da participação do denominado </w:t>
      </w:r>
      <w:r w:rsidR="005F72F4" w:rsidRPr="006B3B00">
        <w:rPr>
          <w:rFonts w:asciiTheme="minorHAnsi" w:hAnsiTheme="minorHAnsi" w:cstheme="minorHAnsi"/>
          <w:color w:val="000000" w:themeColor="text1"/>
        </w:rPr>
        <w:t>“</w:t>
      </w:r>
      <w:r w:rsidR="00982313" w:rsidRPr="006B3B00">
        <w:rPr>
          <w:rFonts w:asciiTheme="minorHAnsi" w:hAnsiTheme="minorHAnsi" w:cstheme="minorHAnsi"/>
          <w:i/>
          <w:color w:val="000000" w:themeColor="text1"/>
        </w:rPr>
        <w:t>Grupo de Estudos de Assistência Técnica para Habitação de Interesse Social</w:t>
      </w:r>
      <w:r w:rsidR="002179F0" w:rsidRPr="006B3B00">
        <w:rPr>
          <w:rFonts w:asciiTheme="minorHAnsi" w:hAnsiTheme="minorHAnsi" w:cstheme="minorHAnsi"/>
          <w:i/>
          <w:color w:val="000000" w:themeColor="text1"/>
        </w:rPr>
        <w:t>/</w:t>
      </w:r>
      <w:r w:rsidR="001003B8" w:rsidRPr="006B3B00">
        <w:rPr>
          <w:rFonts w:asciiTheme="minorHAnsi" w:hAnsiTheme="minorHAnsi" w:cstheme="minorHAnsi"/>
          <w:color w:val="000000" w:themeColor="text1"/>
        </w:rPr>
        <w:t xml:space="preserve">GEATHIS” </w:t>
      </w:r>
      <w:r w:rsidR="006B3B00" w:rsidRPr="006B3B00">
        <w:rPr>
          <w:rFonts w:asciiTheme="minorHAnsi" w:hAnsiTheme="minorHAnsi" w:cstheme="minorHAnsi"/>
          <w:color w:val="000000" w:themeColor="text1"/>
        </w:rPr>
        <w:t>no último edital de assistência técnica</w:t>
      </w:r>
      <w:r w:rsidR="00143053" w:rsidRPr="00143053">
        <w:rPr>
          <w:rFonts w:asciiTheme="minorHAnsi" w:hAnsiTheme="minorHAnsi" w:cstheme="minorHAnsi"/>
          <w:color w:val="FF0000"/>
        </w:rPr>
        <w:t>,</w:t>
      </w:r>
      <w:r w:rsidR="006B3B00" w:rsidRPr="00143053">
        <w:rPr>
          <w:rFonts w:asciiTheme="minorHAnsi" w:hAnsiTheme="minorHAnsi" w:cstheme="minorHAnsi"/>
          <w:color w:val="FF0000"/>
        </w:rPr>
        <w:t xml:space="preserve"> </w:t>
      </w:r>
      <w:r w:rsidR="006B3B00">
        <w:rPr>
          <w:rFonts w:asciiTheme="minorHAnsi" w:hAnsiTheme="minorHAnsi" w:cstheme="minorHAnsi"/>
          <w:color w:val="000000" w:themeColor="text1"/>
        </w:rPr>
        <w:t xml:space="preserve">cujo objetivo era </w:t>
      </w:r>
      <w:r w:rsidR="006B3B00" w:rsidRPr="006B3B00">
        <w:rPr>
          <w:rFonts w:asciiTheme="minorHAnsi" w:hAnsiTheme="minorHAnsi" w:cstheme="minorHAnsi"/>
          <w:color w:val="000000" w:themeColor="text1"/>
        </w:rPr>
        <w:t xml:space="preserve">discutir legislações para </w:t>
      </w:r>
      <w:r w:rsidR="006B3B00">
        <w:rPr>
          <w:rFonts w:asciiTheme="minorHAnsi" w:hAnsiTheme="minorHAnsi" w:cstheme="minorHAnsi"/>
          <w:color w:val="000000" w:themeColor="text1"/>
        </w:rPr>
        <w:t xml:space="preserve">os </w:t>
      </w:r>
      <w:r w:rsidR="006B3B00" w:rsidRPr="006B3B00">
        <w:rPr>
          <w:rFonts w:asciiTheme="minorHAnsi" w:hAnsiTheme="minorHAnsi" w:cstheme="minorHAnsi"/>
          <w:color w:val="000000" w:themeColor="text1"/>
        </w:rPr>
        <w:t xml:space="preserve">Municípios. </w:t>
      </w:r>
      <w:r w:rsidR="00584B02">
        <w:rPr>
          <w:rFonts w:asciiTheme="minorHAnsi" w:hAnsiTheme="minorHAnsi" w:cstheme="minorHAnsi"/>
          <w:color w:val="000000" w:themeColor="text1"/>
        </w:rPr>
        <w:t xml:space="preserve">Com este debate, a Prefeitura demonstrou interesse e </w:t>
      </w:r>
      <w:r w:rsidR="006B3B00" w:rsidRPr="006B3B00">
        <w:rPr>
          <w:rFonts w:asciiTheme="minorHAnsi" w:hAnsiTheme="minorHAnsi" w:cstheme="minorHAnsi"/>
          <w:color w:val="000000" w:themeColor="text1"/>
        </w:rPr>
        <w:t>disposiç</w:t>
      </w:r>
      <w:r w:rsidR="00143053">
        <w:rPr>
          <w:rFonts w:asciiTheme="minorHAnsi" w:hAnsiTheme="minorHAnsi" w:cstheme="minorHAnsi"/>
          <w:color w:val="000000" w:themeColor="text1"/>
        </w:rPr>
        <w:t xml:space="preserve">ão em reconhecer e implantar a </w:t>
      </w:r>
      <w:r w:rsidR="006B3B00" w:rsidRPr="006B3B00">
        <w:rPr>
          <w:rFonts w:asciiTheme="minorHAnsi" w:hAnsiTheme="minorHAnsi" w:cstheme="minorHAnsi"/>
          <w:color w:val="000000" w:themeColor="text1"/>
        </w:rPr>
        <w:t>assistência técnica</w:t>
      </w:r>
      <w:r w:rsidR="006B3B00">
        <w:rPr>
          <w:rFonts w:asciiTheme="minorHAnsi" w:hAnsiTheme="minorHAnsi" w:cstheme="minorHAnsi"/>
          <w:color w:val="000000" w:themeColor="text1"/>
        </w:rPr>
        <w:t xml:space="preserve"> na referida localidade </w:t>
      </w:r>
      <w:r w:rsidR="00A50326">
        <w:rPr>
          <w:rFonts w:asciiTheme="minorHAnsi" w:hAnsiTheme="minorHAnsi" w:cstheme="minorHAnsi"/>
          <w:color w:val="000000" w:themeColor="text1"/>
        </w:rPr>
        <w:t>(</w:t>
      </w:r>
      <w:r w:rsidR="006B3B00" w:rsidRPr="006B3B00">
        <w:rPr>
          <w:rFonts w:asciiTheme="minorHAnsi" w:hAnsiTheme="minorHAnsi" w:cstheme="minorHAnsi"/>
          <w:color w:val="000000" w:themeColor="text1"/>
        </w:rPr>
        <w:t>o que resultará em emprego, renda, capacitação e divulgação da arquitetura às pessoas de baixa renda</w:t>
      </w:r>
      <w:r w:rsidR="00A50326">
        <w:rPr>
          <w:rFonts w:asciiTheme="minorHAnsi" w:hAnsiTheme="minorHAnsi" w:cstheme="minorHAnsi"/>
          <w:color w:val="000000" w:themeColor="text1"/>
        </w:rPr>
        <w:t xml:space="preserve">) mas sempre com o respaldo e contribuição do CAU/PR por ainda desconhecer a citada norma. </w:t>
      </w:r>
      <w:r w:rsidR="00584B02">
        <w:rPr>
          <w:rFonts w:asciiTheme="minorHAnsi" w:hAnsiTheme="minorHAnsi" w:cstheme="minorHAnsi"/>
          <w:color w:val="000000" w:themeColor="text1"/>
        </w:rPr>
        <w:t xml:space="preserve">Para conhecimento, o GEATHIS é </w:t>
      </w:r>
      <w:r w:rsidR="00D9334E">
        <w:rPr>
          <w:rFonts w:asciiTheme="minorHAnsi" w:hAnsiTheme="minorHAnsi" w:cstheme="minorHAnsi"/>
          <w:color w:val="000000" w:themeColor="text1"/>
        </w:rPr>
        <w:t xml:space="preserve">um grupo </w:t>
      </w:r>
      <w:r w:rsidR="00584B02">
        <w:rPr>
          <w:rFonts w:asciiTheme="minorHAnsi" w:hAnsiTheme="minorHAnsi" w:cstheme="minorHAnsi"/>
          <w:color w:val="000000" w:themeColor="text1"/>
        </w:rPr>
        <w:t xml:space="preserve">composto por </w:t>
      </w:r>
      <w:r w:rsidR="001827D5">
        <w:rPr>
          <w:rFonts w:asciiTheme="minorHAnsi" w:hAnsiTheme="minorHAnsi" w:cstheme="minorHAnsi"/>
          <w:color w:val="000000" w:themeColor="text1"/>
        </w:rPr>
        <w:t xml:space="preserve">capacitados </w:t>
      </w:r>
      <w:r w:rsidR="00982313" w:rsidRPr="00613251">
        <w:rPr>
          <w:rFonts w:asciiTheme="minorHAnsi" w:hAnsiTheme="minorHAnsi" w:cstheme="minorHAnsi"/>
        </w:rPr>
        <w:t>estudantes e profissi</w:t>
      </w:r>
      <w:r w:rsidR="00037654">
        <w:rPr>
          <w:rFonts w:asciiTheme="minorHAnsi" w:hAnsiTheme="minorHAnsi" w:cstheme="minorHAnsi"/>
        </w:rPr>
        <w:t>onais da Arquitetura</w:t>
      </w:r>
      <w:r w:rsidR="00613251" w:rsidRPr="00613251">
        <w:rPr>
          <w:rFonts w:asciiTheme="minorHAnsi" w:hAnsiTheme="minorHAnsi" w:cstheme="minorHAnsi"/>
        </w:rPr>
        <w:t xml:space="preserve"> </w:t>
      </w:r>
      <w:r w:rsidR="00584B02">
        <w:rPr>
          <w:rFonts w:asciiTheme="minorHAnsi" w:hAnsiTheme="minorHAnsi" w:cstheme="minorHAnsi"/>
        </w:rPr>
        <w:t xml:space="preserve">criado </w:t>
      </w:r>
      <w:r w:rsidR="00613251" w:rsidRPr="00613251">
        <w:rPr>
          <w:rFonts w:asciiTheme="minorHAnsi" w:hAnsiTheme="minorHAnsi" w:cstheme="minorHAnsi"/>
        </w:rPr>
        <w:t xml:space="preserve">a </w:t>
      </w:r>
      <w:r w:rsidR="00FB671D">
        <w:rPr>
          <w:rFonts w:asciiTheme="minorHAnsi" w:hAnsiTheme="minorHAnsi" w:cstheme="minorHAnsi"/>
        </w:rPr>
        <w:t xml:space="preserve">partir de um curso sobre </w:t>
      </w:r>
      <w:r w:rsidR="00982313" w:rsidRPr="00A50326">
        <w:rPr>
          <w:rFonts w:asciiTheme="minorHAnsi" w:hAnsiTheme="minorHAnsi" w:cstheme="minorHAnsi"/>
          <w:color w:val="000000" w:themeColor="text1"/>
        </w:rPr>
        <w:t>Assistência Técnica organizado pela UEM</w:t>
      </w:r>
      <w:r w:rsidR="00613251" w:rsidRPr="00A50326">
        <w:rPr>
          <w:rFonts w:asciiTheme="minorHAnsi" w:hAnsiTheme="minorHAnsi" w:cstheme="minorHAnsi"/>
          <w:color w:val="000000" w:themeColor="text1"/>
        </w:rPr>
        <w:t xml:space="preserve"> em 2016 </w:t>
      </w:r>
      <w:r w:rsidR="00037654">
        <w:rPr>
          <w:rFonts w:asciiTheme="minorHAnsi" w:hAnsiTheme="minorHAnsi" w:cstheme="minorHAnsi"/>
          <w:color w:val="000000" w:themeColor="text1"/>
        </w:rPr>
        <w:t>(</w:t>
      </w:r>
      <w:r w:rsidR="00613251" w:rsidRPr="00A50326">
        <w:rPr>
          <w:rFonts w:asciiTheme="minorHAnsi" w:hAnsiTheme="minorHAnsi" w:cstheme="minorHAnsi"/>
          <w:color w:val="000000" w:themeColor="text1"/>
        </w:rPr>
        <w:t xml:space="preserve">via </w:t>
      </w:r>
      <w:r w:rsidR="00E551E2" w:rsidRPr="00A50326">
        <w:rPr>
          <w:rFonts w:asciiTheme="minorHAnsi" w:hAnsiTheme="minorHAnsi" w:cstheme="minorHAnsi"/>
          <w:color w:val="000000" w:themeColor="text1"/>
        </w:rPr>
        <w:t>edital de patrocínio do CAU/PR</w:t>
      </w:r>
      <w:r w:rsidR="00037654">
        <w:rPr>
          <w:rFonts w:asciiTheme="minorHAnsi" w:hAnsiTheme="minorHAnsi" w:cstheme="minorHAnsi"/>
          <w:color w:val="000000" w:themeColor="text1"/>
        </w:rPr>
        <w:t>)</w:t>
      </w:r>
      <w:r w:rsidR="00473788" w:rsidRPr="00A50326">
        <w:rPr>
          <w:rFonts w:asciiTheme="minorHAnsi" w:hAnsiTheme="minorHAnsi" w:cstheme="minorHAnsi"/>
          <w:color w:val="000000" w:themeColor="text1"/>
        </w:rPr>
        <w:t xml:space="preserve"> com o propósito de </w:t>
      </w:r>
      <w:r w:rsidR="00473788" w:rsidRPr="00F67042">
        <w:rPr>
          <w:rFonts w:asciiTheme="minorHAnsi" w:hAnsiTheme="minorHAnsi" w:cstheme="minorHAnsi"/>
          <w:color w:val="000000" w:themeColor="text1"/>
        </w:rPr>
        <w:t xml:space="preserve">desenvolver </w:t>
      </w:r>
      <w:r w:rsidR="002179F0" w:rsidRPr="00F67042">
        <w:rPr>
          <w:rFonts w:asciiTheme="minorHAnsi" w:hAnsiTheme="minorHAnsi" w:cstheme="minorHAnsi"/>
          <w:color w:val="000000" w:themeColor="text1"/>
        </w:rPr>
        <w:t xml:space="preserve">planos habitacionais e ao qual </w:t>
      </w:r>
      <w:r w:rsidR="00473788" w:rsidRPr="00F67042">
        <w:rPr>
          <w:rFonts w:asciiTheme="minorHAnsi" w:hAnsiTheme="minorHAnsi" w:cstheme="minorHAnsi"/>
          <w:color w:val="000000" w:themeColor="text1"/>
        </w:rPr>
        <w:t>o</w:t>
      </w:r>
      <w:r w:rsidR="008D533F" w:rsidRPr="00F67042">
        <w:rPr>
          <w:rFonts w:asciiTheme="minorHAnsi" w:hAnsiTheme="minorHAnsi" w:cstheme="minorHAnsi"/>
          <w:color w:val="000000" w:themeColor="text1"/>
        </w:rPr>
        <w:t xml:space="preserve"> </w:t>
      </w:r>
      <w:r w:rsidR="00D8520F" w:rsidRPr="00F67042">
        <w:rPr>
          <w:rFonts w:asciiTheme="minorHAnsi" w:hAnsiTheme="minorHAnsi" w:cstheme="minorHAnsi"/>
          <w:color w:val="000000" w:themeColor="text1"/>
        </w:rPr>
        <w:t>conselho d</w:t>
      </w:r>
      <w:r w:rsidR="001839C1" w:rsidRPr="00F67042">
        <w:rPr>
          <w:rFonts w:asciiTheme="minorHAnsi" w:hAnsiTheme="minorHAnsi" w:cstheme="minorHAnsi"/>
          <w:color w:val="000000" w:themeColor="text1"/>
        </w:rPr>
        <w:t xml:space="preserve">estina </w:t>
      </w:r>
      <w:r w:rsidR="00871D97" w:rsidRPr="00F67042">
        <w:rPr>
          <w:rFonts w:asciiTheme="minorHAnsi" w:hAnsiTheme="minorHAnsi" w:cstheme="minorHAnsi"/>
          <w:color w:val="000000" w:themeColor="text1"/>
        </w:rPr>
        <w:t xml:space="preserve">aproximadamente </w:t>
      </w:r>
      <w:r w:rsidR="001839C1" w:rsidRPr="00F67042">
        <w:rPr>
          <w:rFonts w:asciiTheme="minorHAnsi" w:hAnsiTheme="minorHAnsi" w:cstheme="minorHAnsi"/>
          <w:color w:val="000000" w:themeColor="text1"/>
        </w:rPr>
        <w:t>2% d</w:t>
      </w:r>
      <w:r w:rsidR="00C02E19" w:rsidRPr="00F67042">
        <w:rPr>
          <w:rFonts w:asciiTheme="minorHAnsi" w:hAnsiTheme="minorHAnsi" w:cstheme="minorHAnsi"/>
          <w:color w:val="000000" w:themeColor="text1"/>
        </w:rPr>
        <w:t>e seu orçamento</w:t>
      </w:r>
      <w:r w:rsidR="00584B02" w:rsidRPr="00F67042">
        <w:rPr>
          <w:rFonts w:asciiTheme="minorHAnsi" w:hAnsiTheme="minorHAnsi" w:cstheme="minorHAnsi"/>
          <w:color w:val="000000" w:themeColor="text1"/>
        </w:rPr>
        <w:t xml:space="preserve">. </w:t>
      </w:r>
      <w:r w:rsidR="001827D5" w:rsidRPr="00F67042">
        <w:rPr>
          <w:rFonts w:asciiTheme="minorHAnsi" w:hAnsiTheme="minorHAnsi" w:cstheme="minorHAnsi"/>
          <w:color w:val="000000" w:themeColor="text1"/>
        </w:rPr>
        <w:t>Como há uma certa dificuldade e burocracia em obter os recursos fed</w:t>
      </w:r>
      <w:r w:rsidR="00D9334E">
        <w:rPr>
          <w:rFonts w:asciiTheme="minorHAnsi" w:hAnsiTheme="minorHAnsi" w:cstheme="minorHAnsi"/>
          <w:color w:val="000000" w:themeColor="text1"/>
        </w:rPr>
        <w:t>erais disponíveis</w:t>
      </w:r>
      <w:r w:rsidR="00037654">
        <w:rPr>
          <w:rFonts w:asciiTheme="minorHAnsi" w:hAnsiTheme="minorHAnsi" w:cstheme="minorHAnsi"/>
          <w:color w:val="000000" w:themeColor="text1"/>
        </w:rPr>
        <w:t xml:space="preserve"> para tais projetos</w:t>
      </w:r>
      <w:r w:rsidR="00D9334E">
        <w:rPr>
          <w:rFonts w:asciiTheme="minorHAnsi" w:hAnsiTheme="minorHAnsi" w:cstheme="minorHAnsi"/>
          <w:color w:val="000000" w:themeColor="text1"/>
        </w:rPr>
        <w:t xml:space="preserve">, a proposta da equipe </w:t>
      </w:r>
      <w:r w:rsidR="001827D5" w:rsidRPr="00F67042">
        <w:rPr>
          <w:rFonts w:asciiTheme="minorHAnsi" w:hAnsiTheme="minorHAnsi" w:cstheme="minorHAnsi"/>
          <w:color w:val="000000" w:themeColor="text1"/>
        </w:rPr>
        <w:t xml:space="preserve">é criar </w:t>
      </w:r>
      <w:r w:rsidR="0044664A" w:rsidRPr="00F67042">
        <w:rPr>
          <w:rFonts w:asciiTheme="minorHAnsi" w:hAnsiTheme="minorHAnsi" w:cstheme="minorHAnsi"/>
          <w:color w:val="000000" w:themeColor="text1"/>
        </w:rPr>
        <w:t xml:space="preserve">uma legislação que se enquadre </w:t>
      </w:r>
      <w:r w:rsidR="00A50326" w:rsidRPr="00F67042">
        <w:rPr>
          <w:rFonts w:asciiTheme="minorHAnsi" w:hAnsiTheme="minorHAnsi" w:cstheme="minorHAnsi"/>
          <w:color w:val="000000" w:themeColor="text1"/>
        </w:rPr>
        <w:t xml:space="preserve">á </w:t>
      </w:r>
      <w:r w:rsidR="00037654">
        <w:rPr>
          <w:rFonts w:asciiTheme="minorHAnsi" w:hAnsiTheme="minorHAnsi" w:cstheme="minorHAnsi"/>
          <w:color w:val="000000" w:themeColor="text1"/>
        </w:rPr>
        <w:t>realidade dos Municípios</w:t>
      </w:r>
      <w:r w:rsidR="0044664A" w:rsidRPr="00F67042">
        <w:rPr>
          <w:rFonts w:asciiTheme="minorHAnsi" w:hAnsiTheme="minorHAnsi" w:cstheme="minorHAnsi"/>
          <w:color w:val="000000" w:themeColor="text1"/>
        </w:rPr>
        <w:t xml:space="preserve"> </w:t>
      </w:r>
      <w:r w:rsidR="00A50326" w:rsidRPr="00F67042">
        <w:rPr>
          <w:rFonts w:asciiTheme="minorHAnsi" w:hAnsiTheme="minorHAnsi" w:cstheme="minorHAnsi"/>
          <w:color w:val="000000" w:themeColor="text1"/>
        </w:rPr>
        <w:t xml:space="preserve">considerando toda a cadeia e </w:t>
      </w:r>
      <w:r w:rsidR="0044664A" w:rsidRPr="00F67042">
        <w:rPr>
          <w:rFonts w:asciiTheme="minorHAnsi" w:hAnsiTheme="minorHAnsi" w:cstheme="minorHAnsi"/>
          <w:color w:val="000000" w:themeColor="text1"/>
        </w:rPr>
        <w:t xml:space="preserve">organograma </w:t>
      </w:r>
      <w:r w:rsidR="00A50326" w:rsidRPr="00F67042">
        <w:rPr>
          <w:rFonts w:asciiTheme="minorHAnsi" w:hAnsiTheme="minorHAnsi" w:cstheme="minorHAnsi"/>
          <w:color w:val="000000" w:themeColor="text1"/>
        </w:rPr>
        <w:t xml:space="preserve">de suporte as </w:t>
      </w:r>
      <w:r w:rsidR="0044664A" w:rsidRPr="00F67042">
        <w:rPr>
          <w:rFonts w:asciiTheme="minorHAnsi" w:hAnsiTheme="minorHAnsi" w:cstheme="minorHAnsi"/>
          <w:color w:val="000000" w:themeColor="text1"/>
        </w:rPr>
        <w:t>famílias</w:t>
      </w:r>
      <w:r w:rsidR="00037654">
        <w:rPr>
          <w:rFonts w:asciiTheme="minorHAnsi" w:hAnsiTheme="minorHAnsi" w:cstheme="minorHAnsi"/>
          <w:color w:val="000000" w:themeColor="text1"/>
        </w:rPr>
        <w:t xml:space="preserve"> -</w:t>
      </w:r>
      <w:r w:rsidR="00A50326" w:rsidRPr="00F67042">
        <w:rPr>
          <w:rFonts w:asciiTheme="minorHAnsi" w:hAnsiTheme="minorHAnsi" w:cstheme="minorHAnsi"/>
          <w:color w:val="000000" w:themeColor="text1"/>
        </w:rPr>
        <w:t xml:space="preserve"> como o </w:t>
      </w:r>
      <w:r w:rsidR="0044664A" w:rsidRPr="00F67042">
        <w:rPr>
          <w:rFonts w:asciiTheme="minorHAnsi" w:hAnsiTheme="minorHAnsi" w:cstheme="minorHAnsi"/>
          <w:color w:val="000000" w:themeColor="text1"/>
        </w:rPr>
        <w:t xml:space="preserve">atendimento de assistente social, </w:t>
      </w:r>
      <w:r w:rsidR="00A50326" w:rsidRPr="00F67042">
        <w:rPr>
          <w:rFonts w:asciiTheme="minorHAnsi" w:hAnsiTheme="minorHAnsi" w:cstheme="minorHAnsi"/>
          <w:color w:val="000000" w:themeColor="text1"/>
        </w:rPr>
        <w:t xml:space="preserve">acesso a fundos, acordo com </w:t>
      </w:r>
      <w:r w:rsidR="0044664A" w:rsidRPr="00F67042">
        <w:rPr>
          <w:rFonts w:asciiTheme="minorHAnsi" w:hAnsiTheme="minorHAnsi" w:cstheme="minorHAnsi"/>
          <w:color w:val="000000" w:themeColor="text1"/>
        </w:rPr>
        <w:t>entidades,</w:t>
      </w:r>
      <w:r w:rsidR="00A50326" w:rsidRPr="00F67042">
        <w:rPr>
          <w:rFonts w:asciiTheme="minorHAnsi" w:hAnsiTheme="minorHAnsi" w:cstheme="minorHAnsi"/>
          <w:color w:val="000000" w:themeColor="text1"/>
        </w:rPr>
        <w:t xml:space="preserve"> prestação de contas e o papel do Arquiteto. </w:t>
      </w:r>
      <w:r w:rsidR="002A77F5" w:rsidRPr="00F67042">
        <w:rPr>
          <w:rFonts w:asciiTheme="minorHAnsi" w:hAnsiTheme="minorHAnsi" w:cstheme="minorHAnsi"/>
          <w:color w:val="000000" w:themeColor="text1"/>
        </w:rPr>
        <w:t xml:space="preserve">Para o Presidente RONALDO DUSCHENES, </w:t>
      </w:r>
      <w:r w:rsidR="00F67042" w:rsidRPr="00CA270A">
        <w:rPr>
          <w:rFonts w:asciiTheme="minorHAnsi" w:hAnsiTheme="minorHAnsi" w:cstheme="minorHAnsi"/>
          <w:i/>
          <w:color w:val="000000" w:themeColor="text1"/>
        </w:rPr>
        <w:t>a</w:t>
      </w:r>
      <w:r w:rsidR="002A77F5" w:rsidRPr="00CA270A">
        <w:rPr>
          <w:rFonts w:asciiTheme="minorHAnsi" w:hAnsiTheme="minorHAnsi" w:cstheme="minorHAnsi"/>
          <w:i/>
          <w:color w:val="000000" w:themeColor="text1"/>
        </w:rPr>
        <w:t xml:space="preserve"> “Lei de Assistência Técnica</w:t>
      </w:r>
      <w:r w:rsidR="00F065F6">
        <w:rPr>
          <w:rFonts w:asciiTheme="minorHAnsi" w:hAnsiTheme="minorHAnsi" w:cstheme="minorHAnsi"/>
          <w:color w:val="000000" w:themeColor="text1"/>
        </w:rPr>
        <w:t xml:space="preserve">” é de grande relevância pois debate </w:t>
      </w:r>
      <w:r w:rsidR="003447DF">
        <w:rPr>
          <w:rFonts w:asciiTheme="minorHAnsi" w:hAnsiTheme="minorHAnsi" w:cstheme="minorHAnsi"/>
          <w:color w:val="000000" w:themeColor="text1"/>
        </w:rPr>
        <w:t>especificamente s</w:t>
      </w:r>
      <w:r w:rsidR="00F67042" w:rsidRPr="00F67042">
        <w:rPr>
          <w:rFonts w:asciiTheme="minorHAnsi" w:hAnsiTheme="minorHAnsi" w:cstheme="minorHAnsi"/>
          <w:color w:val="000000" w:themeColor="text1"/>
        </w:rPr>
        <w:t xml:space="preserve">obre a </w:t>
      </w:r>
      <w:r w:rsidR="0044664A" w:rsidRPr="00F67042">
        <w:rPr>
          <w:rFonts w:asciiTheme="minorHAnsi" w:hAnsiTheme="minorHAnsi" w:cstheme="minorHAnsi"/>
          <w:color w:val="000000" w:themeColor="text1"/>
        </w:rPr>
        <w:t xml:space="preserve">comunidade de interesse </w:t>
      </w:r>
      <w:r w:rsidR="009934C7">
        <w:rPr>
          <w:rFonts w:asciiTheme="minorHAnsi" w:hAnsiTheme="minorHAnsi" w:cstheme="minorHAnsi"/>
          <w:color w:val="000000" w:themeColor="text1"/>
        </w:rPr>
        <w:t xml:space="preserve">coletivo, </w:t>
      </w:r>
      <w:r w:rsidR="00F065F6">
        <w:rPr>
          <w:rFonts w:asciiTheme="minorHAnsi" w:hAnsiTheme="minorHAnsi" w:cstheme="minorHAnsi"/>
          <w:color w:val="000000" w:themeColor="text1"/>
        </w:rPr>
        <w:t xml:space="preserve">uma vez que não é </w:t>
      </w:r>
      <w:r w:rsidR="00F67042">
        <w:rPr>
          <w:rFonts w:asciiTheme="minorHAnsi" w:hAnsiTheme="minorHAnsi" w:cstheme="minorHAnsi"/>
          <w:color w:val="000000" w:themeColor="text1"/>
        </w:rPr>
        <w:t>somente a q</w:t>
      </w:r>
      <w:r w:rsidR="0044664A" w:rsidRPr="00F67042">
        <w:rPr>
          <w:rFonts w:asciiTheme="minorHAnsi" w:hAnsiTheme="minorHAnsi" w:cstheme="minorHAnsi"/>
          <w:color w:val="000000" w:themeColor="text1"/>
        </w:rPr>
        <w:t xml:space="preserve">uestão </w:t>
      </w:r>
      <w:r w:rsidR="009934C7">
        <w:rPr>
          <w:rFonts w:asciiTheme="minorHAnsi" w:hAnsiTheme="minorHAnsi" w:cstheme="minorHAnsi"/>
          <w:color w:val="000000" w:themeColor="text1"/>
        </w:rPr>
        <w:t xml:space="preserve">fundiária a ser considerada, mas sim a </w:t>
      </w:r>
      <w:r w:rsidR="0044664A" w:rsidRPr="00F67042">
        <w:rPr>
          <w:rFonts w:asciiTheme="minorHAnsi" w:hAnsiTheme="minorHAnsi" w:cstheme="minorHAnsi"/>
          <w:color w:val="000000" w:themeColor="text1"/>
        </w:rPr>
        <w:t xml:space="preserve">inserção </w:t>
      </w:r>
      <w:r w:rsidR="00F67042" w:rsidRPr="00F67042">
        <w:rPr>
          <w:rFonts w:asciiTheme="minorHAnsi" w:hAnsiTheme="minorHAnsi" w:cstheme="minorHAnsi"/>
          <w:color w:val="000000" w:themeColor="text1"/>
        </w:rPr>
        <w:t xml:space="preserve">e democratização da cidade </w:t>
      </w:r>
      <w:r w:rsidR="0044664A" w:rsidRPr="00F67042">
        <w:rPr>
          <w:rFonts w:asciiTheme="minorHAnsi" w:hAnsiTheme="minorHAnsi" w:cstheme="minorHAnsi"/>
          <w:color w:val="000000" w:themeColor="text1"/>
        </w:rPr>
        <w:t xml:space="preserve">para toda </w:t>
      </w:r>
      <w:r w:rsidR="00CA270A">
        <w:rPr>
          <w:rFonts w:asciiTheme="minorHAnsi" w:hAnsiTheme="minorHAnsi" w:cstheme="minorHAnsi"/>
          <w:color w:val="000000" w:themeColor="text1"/>
        </w:rPr>
        <w:t xml:space="preserve">a </w:t>
      </w:r>
      <w:r w:rsidR="0044664A" w:rsidRPr="00F67042">
        <w:rPr>
          <w:rFonts w:asciiTheme="minorHAnsi" w:hAnsiTheme="minorHAnsi" w:cstheme="minorHAnsi"/>
          <w:color w:val="000000" w:themeColor="text1"/>
        </w:rPr>
        <w:t>população</w:t>
      </w:r>
      <w:r w:rsidR="00F67042" w:rsidRPr="00F67042">
        <w:rPr>
          <w:rFonts w:asciiTheme="minorHAnsi" w:hAnsiTheme="minorHAnsi" w:cstheme="minorHAnsi"/>
          <w:color w:val="000000" w:themeColor="text1"/>
        </w:rPr>
        <w:t xml:space="preserve"> visto que 85</w:t>
      </w:r>
      <w:r w:rsidR="00F67042">
        <w:rPr>
          <w:rFonts w:asciiTheme="minorHAnsi" w:hAnsiTheme="minorHAnsi" w:cstheme="minorHAnsi"/>
          <w:color w:val="000000" w:themeColor="text1"/>
        </w:rPr>
        <w:t>%</w:t>
      </w:r>
      <w:r w:rsidR="00F67042" w:rsidRPr="00F67042">
        <w:rPr>
          <w:rFonts w:asciiTheme="minorHAnsi" w:hAnsiTheme="minorHAnsi" w:cstheme="minorHAnsi"/>
          <w:color w:val="000000" w:themeColor="text1"/>
        </w:rPr>
        <w:t xml:space="preserve"> do país é urbanizado mas n</w:t>
      </w:r>
      <w:r w:rsidR="009934C7">
        <w:rPr>
          <w:rFonts w:asciiTheme="minorHAnsi" w:hAnsiTheme="minorHAnsi" w:cstheme="minorHAnsi"/>
          <w:color w:val="000000" w:themeColor="text1"/>
        </w:rPr>
        <w:t xml:space="preserve">ão socialmente incluído. </w:t>
      </w:r>
      <w:r w:rsidR="00F63AF6" w:rsidRPr="00F63AF6">
        <w:rPr>
          <w:rFonts w:asciiTheme="minorHAnsi" w:hAnsiTheme="minorHAnsi" w:cstheme="minorHAnsi" w:hint="eastAsia"/>
          <w:color w:val="000000" w:themeColor="text1"/>
        </w:rPr>
        <w:t>--.-.</w:t>
      </w:r>
      <w:r w:rsidR="00F63AF6">
        <w:rPr>
          <w:rFonts w:asciiTheme="minorHAnsi" w:hAnsiTheme="minorHAnsi" w:cstheme="minorHAnsi" w:hint="eastAsia"/>
          <w:color w:val="000000" w:themeColor="text1"/>
        </w:rPr>
        <w:t>-.-.-.-</w:t>
      </w:r>
      <w:r w:rsidR="00D9334E" w:rsidRPr="00D9334E">
        <w:rPr>
          <w:rFonts w:asciiTheme="minorHAnsi" w:hAnsiTheme="minorHAnsi" w:cstheme="minorHAnsi" w:hint="eastAsia"/>
          <w:color w:val="000000" w:themeColor="text1"/>
        </w:rPr>
        <w:t>--.-.-.-.-.--.-.-.-.-.-</w:t>
      </w:r>
      <w:r w:rsidR="008C6615">
        <w:rPr>
          <w:rFonts w:asciiTheme="minorHAnsi" w:hAnsiTheme="minorHAnsi" w:cstheme="minorHAnsi" w:hint="eastAsia"/>
          <w:color w:val="000000" w:themeColor="text1"/>
        </w:rPr>
        <w:t>--.</w:t>
      </w:r>
      <w:r w:rsidR="008C6615" w:rsidRPr="008C6615">
        <w:rPr>
          <w:rFonts w:asciiTheme="minorHAnsi" w:hAnsiTheme="minorHAnsi" w:cstheme="minorHAnsi" w:hint="eastAsia"/>
          <w:color w:val="000000" w:themeColor="text1"/>
        </w:rPr>
        <w:t>.-.-.-.-.--.-.-.-.</w:t>
      </w:r>
      <w:r w:rsidR="003447DF">
        <w:rPr>
          <w:rFonts w:asciiTheme="minorHAnsi" w:hAnsiTheme="minorHAnsi" w:cstheme="minorHAnsi" w:hint="eastAsia"/>
          <w:color w:val="000000" w:themeColor="text1"/>
        </w:rPr>
        <w:t>-.--.</w:t>
      </w:r>
    </w:p>
    <w:p w:rsidR="00505E46" w:rsidRPr="00177309" w:rsidRDefault="00FE4A9D" w:rsidP="00D9334E">
      <w:pPr>
        <w:ind w:left="-170" w:right="-851"/>
        <w:jc w:val="both"/>
        <w:rPr>
          <w:rFonts w:asciiTheme="minorHAnsi" w:hAnsiTheme="minorHAnsi" w:cstheme="minorHAnsi"/>
          <w:color w:val="000000" w:themeColor="text1"/>
        </w:rPr>
      </w:pPr>
      <w:r w:rsidRPr="00CA270A">
        <w:rPr>
          <w:rFonts w:asciiTheme="minorHAnsi" w:hAnsiTheme="minorHAnsi" w:cstheme="minorHAnsi"/>
          <w:color w:val="000000" w:themeColor="text1"/>
        </w:rPr>
        <w:t xml:space="preserve">b) </w:t>
      </w:r>
      <w:r w:rsidRPr="00DE0B08">
        <w:rPr>
          <w:rFonts w:asciiTheme="minorHAnsi" w:hAnsiTheme="minorHAnsi" w:cstheme="minorHAnsi"/>
          <w:color w:val="000000" w:themeColor="text1"/>
          <w:u w:val="single"/>
        </w:rPr>
        <w:t xml:space="preserve">Comissão Temporária </w:t>
      </w:r>
      <w:r w:rsidR="00DE0B08">
        <w:rPr>
          <w:rFonts w:asciiTheme="minorHAnsi" w:hAnsiTheme="minorHAnsi" w:cstheme="minorHAnsi"/>
          <w:color w:val="000000" w:themeColor="text1"/>
          <w:u w:val="single"/>
        </w:rPr>
        <w:t>Reforma Sede:</w:t>
      </w:r>
      <w:r w:rsidR="00DE0B08" w:rsidRPr="00DE0B08">
        <w:rPr>
          <w:rFonts w:asciiTheme="minorHAnsi" w:hAnsiTheme="minorHAnsi" w:cstheme="minorHAnsi"/>
          <w:color w:val="000000" w:themeColor="text1"/>
        </w:rPr>
        <w:t xml:space="preserve"> </w:t>
      </w:r>
      <w:r w:rsidRPr="00DE0B08">
        <w:rPr>
          <w:rFonts w:asciiTheme="minorHAnsi" w:hAnsiTheme="minorHAnsi" w:cstheme="minorHAnsi"/>
          <w:color w:val="000000" w:themeColor="text1"/>
        </w:rPr>
        <w:t xml:space="preserve"> </w:t>
      </w:r>
      <w:r w:rsidRPr="00CA270A">
        <w:rPr>
          <w:rFonts w:asciiTheme="minorHAnsi" w:hAnsiTheme="minorHAnsi" w:cstheme="minorHAnsi"/>
          <w:color w:val="000000" w:themeColor="text1"/>
        </w:rPr>
        <w:t xml:space="preserve">o contrato de locação da atual sede do CAU/PR (Casa </w:t>
      </w:r>
      <w:r w:rsidR="0044664A" w:rsidRPr="00CA270A">
        <w:rPr>
          <w:rFonts w:asciiTheme="minorHAnsi" w:hAnsiTheme="minorHAnsi" w:cstheme="minorHAnsi"/>
          <w:color w:val="000000" w:themeColor="text1"/>
        </w:rPr>
        <w:t>Mário de Mari</w:t>
      </w:r>
      <w:r w:rsidRPr="00CA270A">
        <w:rPr>
          <w:rFonts w:asciiTheme="minorHAnsi" w:hAnsiTheme="minorHAnsi" w:cstheme="minorHAnsi"/>
          <w:color w:val="000000" w:themeColor="text1"/>
        </w:rPr>
        <w:t xml:space="preserve">) finda no mês de outubro de 2018 e para renová-lo é preciso </w:t>
      </w:r>
      <w:r w:rsidR="00DE0B08">
        <w:rPr>
          <w:rFonts w:asciiTheme="minorHAnsi" w:hAnsiTheme="minorHAnsi" w:cstheme="minorHAnsi"/>
          <w:color w:val="000000" w:themeColor="text1"/>
        </w:rPr>
        <w:t xml:space="preserve">negociar </w:t>
      </w:r>
      <w:r w:rsidR="0044664A" w:rsidRPr="00CA270A">
        <w:rPr>
          <w:rFonts w:asciiTheme="minorHAnsi" w:hAnsiTheme="minorHAnsi" w:cstheme="minorHAnsi"/>
          <w:color w:val="000000" w:themeColor="text1"/>
        </w:rPr>
        <w:t>melhores condições</w:t>
      </w:r>
      <w:r w:rsidRPr="00CA270A">
        <w:rPr>
          <w:rFonts w:asciiTheme="minorHAnsi" w:hAnsiTheme="minorHAnsi" w:cstheme="minorHAnsi"/>
          <w:color w:val="000000" w:themeColor="text1"/>
        </w:rPr>
        <w:t xml:space="preserve"> </w:t>
      </w:r>
      <w:r w:rsidR="00495F73">
        <w:rPr>
          <w:rFonts w:asciiTheme="minorHAnsi" w:hAnsiTheme="minorHAnsi" w:cstheme="minorHAnsi"/>
          <w:color w:val="000000" w:themeColor="text1"/>
        </w:rPr>
        <w:t xml:space="preserve">e a </w:t>
      </w:r>
      <w:r w:rsidRPr="00CA270A">
        <w:rPr>
          <w:rFonts w:asciiTheme="minorHAnsi" w:hAnsiTheme="minorHAnsi" w:cstheme="minorHAnsi"/>
          <w:color w:val="000000" w:themeColor="text1"/>
        </w:rPr>
        <w:t xml:space="preserve">continuidade do </w:t>
      </w:r>
      <w:r w:rsidR="00DE0B08">
        <w:rPr>
          <w:rFonts w:asciiTheme="minorHAnsi" w:hAnsiTheme="minorHAnsi" w:cstheme="minorHAnsi"/>
          <w:color w:val="000000" w:themeColor="text1"/>
        </w:rPr>
        <w:t xml:space="preserve">acordo. </w:t>
      </w:r>
      <w:r w:rsidR="00495F73">
        <w:rPr>
          <w:rFonts w:asciiTheme="minorHAnsi" w:hAnsiTheme="minorHAnsi" w:cstheme="minorHAnsi"/>
          <w:color w:val="000000" w:themeColor="text1"/>
        </w:rPr>
        <w:t xml:space="preserve">Contudo, </w:t>
      </w:r>
      <w:r w:rsidR="00DE0B08">
        <w:rPr>
          <w:rFonts w:asciiTheme="minorHAnsi" w:hAnsiTheme="minorHAnsi" w:cstheme="minorHAnsi"/>
          <w:color w:val="000000" w:themeColor="text1"/>
        </w:rPr>
        <w:t>o conselho</w:t>
      </w:r>
      <w:r w:rsidR="00CA270A" w:rsidRPr="00CA270A">
        <w:rPr>
          <w:rFonts w:asciiTheme="minorHAnsi" w:hAnsiTheme="minorHAnsi" w:cstheme="minorHAnsi"/>
          <w:color w:val="000000" w:themeColor="text1"/>
        </w:rPr>
        <w:t xml:space="preserve"> adquiriu a </w:t>
      </w:r>
      <w:r w:rsidRPr="00CA270A">
        <w:rPr>
          <w:rFonts w:asciiTheme="minorHAnsi" w:hAnsiTheme="minorHAnsi" w:cstheme="minorHAnsi"/>
          <w:color w:val="000000" w:themeColor="text1"/>
        </w:rPr>
        <w:t>nova sede</w:t>
      </w:r>
      <w:r w:rsidR="00CA270A" w:rsidRPr="00CA270A">
        <w:rPr>
          <w:rFonts w:asciiTheme="minorHAnsi" w:hAnsiTheme="minorHAnsi" w:cstheme="minorHAnsi"/>
          <w:color w:val="000000" w:themeColor="text1"/>
        </w:rPr>
        <w:t xml:space="preserve"> da Rua Itupava </w:t>
      </w:r>
      <w:r w:rsidRPr="00CA270A">
        <w:rPr>
          <w:rFonts w:asciiTheme="minorHAnsi" w:hAnsiTheme="minorHAnsi" w:cstheme="minorHAnsi"/>
          <w:color w:val="000000" w:themeColor="text1"/>
        </w:rPr>
        <w:t>(a qual encontra-se em e</w:t>
      </w:r>
      <w:r w:rsidR="0044664A" w:rsidRPr="00CA270A">
        <w:rPr>
          <w:rFonts w:asciiTheme="minorHAnsi" w:hAnsiTheme="minorHAnsi" w:cstheme="minorHAnsi"/>
          <w:color w:val="000000" w:themeColor="text1"/>
        </w:rPr>
        <w:t>stado precário</w:t>
      </w:r>
      <w:r w:rsidRPr="00CA270A">
        <w:rPr>
          <w:rFonts w:asciiTheme="minorHAnsi" w:hAnsiTheme="minorHAnsi" w:cstheme="minorHAnsi"/>
          <w:color w:val="000000" w:themeColor="text1"/>
        </w:rPr>
        <w:t xml:space="preserve">) </w:t>
      </w:r>
      <w:r w:rsidR="00CA270A" w:rsidRPr="00CA270A">
        <w:rPr>
          <w:rFonts w:asciiTheme="minorHAnsi" w:hAnsiTheme="minorHAnsi" w:cstheme="minorHAnsi"/>
          <w:color w:val="000000" w:themeColor="text1"/>
        </w:rPr>
        <w:t xml:space="preserve">- </w:t>
      </w:r>
      <w:r w:rsidRPr="00CA270A">
        <w:rPr>
          <w:rFonts w:asciiTheme="minorHAnsi" w:hAnsiTheme="minorHAnsi" w:cstheme="minorHAnsi"/>
          <w:color w:val="000000" w:themeColor="text1"/>
        </w:rPr>
        <w:t>razão pela qual o Presidente RONALDO DUSCHENES propôs a criação de uma nova “</w:t>
      </w:r>
      <w:r w:rsidRPr="00CA270A">
        <w:rPr>
          <w:rFonts w:asciiTheme="minorHAnsi" w:hAnsiTheme="minorHAnsi" w:cstheme="minorHAnsi"/>
          <w:i/>
          <w:color w:val="000000" w:themeColor="text1"/>
        </w:rPr>
        <w:t>Comissão de Obras</w:t>
      </w:r>
      <w:r w:rsidRPr="00CA270A">
        <w:rPr>
          <w:rFonts w:asciiTheme="minorHAnsi" w:hAnsiTheme="minorHAnsi" w:cstheme="minorHAnsi"/>
          <w:color w:val="000000" w:themeColor="text1"/>
        </w:rPr>
        <w:t>”</w:t>
      </w:r>
      <w:r w:rsidR="00CA270A" w:rsidRPr="00CA270A">
        <w:rPr>
          <w:rFonts w:asciiTheme="minorHAnsi" w:hAnsiTheme="minorHAnsi" w:cstheme="minorHAnsi"/>
          <w:color w:val="000000" w:themeColor="text1"/>
        </w:rPr>
        <w:t xml:space="preserve"> com o intuito de </w:t>
      </w:r>
      <w:r w:rsidRPr="00CA270A">
        <w:rPr>
          <w:rFonts w:asciiTheme="minorHAnsi" w:hAnsiTheme="minorHAnsi" w:cstheme="minorHAnsi"/>
          <w:color w:val="000000" w:themeColor="text1"/>
        </w:rPr>
        <w:t xml:space="preserve">transformar esta reforma em um </w:t>
      </w:r>
      <w:r w:rsidR="00CA270A" w:rsidRPr="00CA270A">
        <w:rPr>
          <w:rFonts w:asciiTheme="minorHAnsi" w:hAnsiTheme="minorHAnsi" w:cstheme="minorHAnsi"/>
          <w:color w:val="000000" w:themeColor="text1"/>
        </w:rPr>
        <w:t>concurso nacional</w:t>
      </w:r>
      <w:r w:rsidR="00DE0B08">
        <w:rPr>
          <w:rFonts w:asciiTheme="minorHAnsi" w:hAnsiTheme="minorHAnsi" w:cstheme="minorHAnsi"/>
          <w:color w:val="000000" w:themeColor="text1"/>
        </w:rPr>
        <w:t xml:space="preserve">, </w:t>
      </w:r>
      <w:r w:rsidR="00CA270A" w:rsidRPr="00CA270A">
        <w:rPr>
          <w:rFonts w:asciiTheme="minorHAnsi" w:hAnsiTheme="minorHAnsi" w:cstheme="minorHAnsi"/>
          <w:color w:val="000000" w:themeColor="text1"/>
        </w:rPr>
        <w:t xml:space="preserve">pois há a questão da </w:t>
      </w:r>
      <w:r w:rsidR="0044664A" w:rsidRPr="00CA270A">
        <w:rPr>
          <w:rFonts w:asciiTheme="minorHAnsi" w:hAnsiTheme="minorHAnsi" w:cstheme="minorHAnsi"/>
          <w:color w:val="000000" w:themeColor="text1"/>
        </w:rPr>
        <w:t>desafetação da rua, eventual compra ou parceria público</w:t>
      </w:r>
      <w:r w:rsidR="00DE0B08">
        <w:rPr>
          <w:rFonts w:asciiTheme="minorHAnsi" w:hAnsiTheme="minorHAnsi" w:cstheme="minorHAnsi"/>
          <w:color w:val="000000" w:themeColor="text1"/>
        </w:rPr>
        <w:t xml:space="preserve">/privada do posto e a </w:t>
      </w:r>
      <w:r w:rsidR="00CA270A" w:rsidRPr="00CA270A">
        <w:rPr>
          <w:rFonts w:asciiTheme="minorHAnsi" w:hAnsiTheme="minorHAnsi" w:cstheme="minorHAnsi"/>
          <w:color w:val="000000" w:themeColor="text1"/>
        </w:rPr>
        <w:t>criação de um auditório</w:t>
      </w:r>
      <w:r w:rsidR="00C042FD">
        <w:rPr>
          <w:rFonts w:asciiTheme="minorHAnsi" w:hAnsiTheme="minorHAnsi" w:cstheme="minorHAnsi"/>
          <w:color w:val="000000" w:themeColor="text1"/>
        </w:rPr>
        <w:t xml:space="preserve">. </w:t>
      </w:r>
      <w:r w:rsidR="00CA270A" w:rsidRPr="00CA270A">
        <w:rPr>
          <w:rFonts w:asciiTheme="minorHAnsi" w:hAnsiTheme="minorHAnsi" w:cstheme="minorHAnsi"/>
          <w:color w:val="000000" w:themeColor="text1"/>
        </w:rPr>
        <w:t>Em contato com o Prefeito Rafael Greca</w:t>
      </w:r>
      <w:r w:rsidR="00DE0B08">
        <w:rPr>
          <w:rFonts w:asciiTheme="minorHAnsi" w:hAnsiTheme="minorHAnsi" w:cstheme="minorHAnsi"/>
          <w:color w:val="000000" w:themeColor="text1"/>
        </w:rPr>
        <w:t xml:space="preserve">, este mostrou-se disposto a </w:t>
      </w:r>
      <w:r w:rsidR="00CA270A" w:rsidRPr="00CA270A">
        <w:rPr>
          <w:rFonts w:asciiTheme="minorHAnsi" w:hAnsiTheme="minorHAnsi" w:cstheme="minorHAnsi"/>
          <w:color w:val="000000" w:themeColor="text1"/>
        </w:rPr>
        <w:t xml:space="preserve">discutir o tema, mas para isso faz-se necessária uma apresentação </w:t>
      </w:r>
      <w:r w:rsidR="00CA270A" w:rsidRPr="00EC3A8B">
        <w:rPr>
          <w:rFonts w:asciiTheme="minorHAnsi" w:hAnsiTheme="minorHAnsi" w:cstheme="minorHAnsi"/>
          <w:color w:val="000000" w:themeColor="text1"/>
        </w:rPr>
        <w:t xml:space="preserve">técnica </w:t>
      </w:r>
      <w:r w:rsidR="00C042FD" w:rsidRPr="00EC3A8B">
        <w:rPr>
          <w:rFonts w:asciiTheme="minorHAnsi" w:hAnsiTheme="minorHAnsi" w:cstheme="minorHAnsi"/>
          <w:color w:val="000000" w:themeColor="text1"/>
        </w:rPr>
        <w:t xml:space="preserve">com um croqui </w:t>
      </w:r>
      <w:r w:rsidR="00CA270A" w:rsidRPr="00EC3A8B">
        <w:rPr>
          <w:rFonts w:asciiTheme="minorHAnsi" w:hAnsiTheme="minorHAnsi" w:cstheme="minorHAnsi"/>
          <w:color w:val="000000" w:themeColor="text1"/>
        </w:rPr>
        <w:t xml:space="preserve">assim como a participação da referida junta. </w:t>
      </w:r>
      <w:r w:rsidR="00D9334E" w:rsidRPr="00EC3A8B">
        <w:rPr>
          <w:rFonts w:asciiTheme="minorHAnsi" w:hAnsiTheme="minorHAnsi" w:cstheme="minorHAnsi"/>
          <w:color w:val="000000" w:themeColor="text1"/>
        </w:rPr>
        <w:t xml:space="preserve">Com a palavra, o Conselheiro-Titular IRÃ DUDEQUE </w:t>
      </w:r>
      <w:r w:rsidR="00505E46" w:rsidRPr="00EC3A8B">
        <w:rPr>
          <w:rFonts w:asciiTheme="minorHAnsi" w:hAnsiTheme="minorHAnsi" w:cstheme="minorHAnsi"/>
          <w:color w:val="000000" w:themeColor="text1"/>
        </w:rPr>
        <w:t>ressaltou o importante tombamento da “</w:t>
      </w:r>
      <w:r w:rsidR="00505E46" w:rsidRPr="00EC3A8B">
        <w:rPr>
          <w:rFonts w:asciiTheme="minorHAnsi" w:hAnsiTheme="minorHAnsi" w:cstheme="minorHAnsi"/>
          <w:i/>
          <w:color w:val="000000" w:themeColor="text1"/>
        </w:rPr>
        <w:t>Casa Mário De Mari</w:t>
      </w:r>
      <w:r w:rsidR="00505E46" w:rsidRPr="00EC3A8B">
        <w:rPr>
          <w:rFonts w:asciiTheme="minorHAnsi" w:hAnsiTheme="minorHAnsi" w:cstheme="minorHAnsi"/>
          <w:color w:val="000000" w:themeColor="text1"/>
        </w:rPr>
        <w:t>”</w:t>
      </w:r>
      <w:r w:rsidR="00520A79">
        <w:rPr>
          <w:rFonts w:asciiTheme="minorHAnsi" w:hAnsiTheme="minorHAnsi" w:cstheme="minorHAnsi"/>
          <w:color w:val="000000" w:themeColor="text1"/>
        </w:rPr>
        <w:t xml:space="preserve">, </w:t>
      </w:r>
      <w:r w:rsidR="00505E46" w:rsidRPr="00EC3A8B">
        <w:rPr>
          <w:rFonts w:asciiTheme="minorHAnsi" w:hAnsiTheme="minorHAnsi" w:cstheme="minorHAnsi"/>
          <w:color w:val="000000" w:themeColor="text1"/>
        </w:rPr>
        <w:t xml:space="preserve"> aprovado por unanimidade pela Comissão de </w:t>
      </w:r>
      <w:r w:rsidR="0044664A" w:rsidRPr="00EC3A8B">
        <w:rPr>
          <w:rFonts w:asciiTheme="minorHAnsi" w:hAnsiTheme="minorHAnsi" w:cstheme="minorHAnsi" w:hint="eastAsia"/>
          <w:color w:val="000000" w:themeColor="text1"/>
        </w:rPr>
        <w:t>Patrimônio da Prefeitura de Curitiba</w:t>
      </w:r>
      <w:r w:rsidR="00505E46" w:rsidRPr="00EC3A8B">
        <w:rPr>
          <w:rFonts w:asciiTheme="minorHAnsi" w:hAnsiTheme="minorHAnsi" w:cstheme="minorHAnsi"/>
          <w:color w:val="000000" w:themeColor="text1"/>
        </w:rPr>
        <w:t xml:space="preserve"> em resposta a proposta feita pelo próprio arrendador</w:t>
      </w:r>
      <w:r w:rsidR="004C50E4">
        <w:rPr>
          <w:rFonts w:asciiTheme="minorHAnsi" w:hAnsiTheme="minorHAnsi" w:cstheme="minorHAnsi"/>
          <w:color w:val="000000" w:themeColor="text1"/>
        </w:rPr>
        <w:t xml:space="preserve"> </w:t>
      </w:r>
      <w:r w:rsidR="004C50E4" w:rsidRPr="004C50E4">
        <w:rPr>
          <w:rFonts w:asciiTheme="minorHAnsi" w:hAnsiTheme="minorHAnsi" w:cstheme="minorHAnsi"/>
          <w:b/>
          <w:color w:val="000000" w:themeColor="text1"/>
        </w:rPr>
        <w:t>(ANEXO III).</w:t>
      </w:r>
      <w:r w:rsidR="004C50E4">
        <w:rPr>
          <w:rFonts w:asciiTheme="minorHAnsi" w:hAnsiTheme="minorHAnsi" w:cstheme="minorHAnsi"/>
          <w:color w:val="000000" w:themeColor="text1"/>
        </w:rPr>
        <w:t xml:space="preserve"> </w:t>
      </w:r>
      <w:r w:rsidR="00177309" w:rsidRPr="00EC3A8B">
        <w:rPr>
          <w:rFonts w:asciiTheme="minorHAnsi" w:hAnsiTheme="minorHAnsi" w:cstheme="minorHAnsi"/>
          <w:color w:val="000000" w:themeColor="text1"/>
        </w:rPr>
        <w:t xml:space="preserve"> </w:t>
      </w:r>
      <w:r w:rsidR="00741AF4" w:rsidRPr="00EC3A8B">
        <w:rPr>
          <w:rFonts w:asciiTheme="minorHAnsi" w:hAnsiTheme="minorHAnsi" w:cstheme="minorHAnsi"/>
          <w:color w:val="000000" w:themeColor="text1"/>
        </w:rPr>
        <w:t xml:space="preserve">Quanto a esta propriedade, o Presidente RONALDO </w:t>
      </w:r>
      <w:r w:rsidR="00143053" w:rsidRPr="00EC3A8B">
        <w:rPr>
          <w:rFonts w:asciiTheme="minorHAnsi" w:hAnsiTheme="minorHAnsi" w:cstheme="minorHAnsi"/>
          <w:color w:val="000000" w:themeColor="text1"/>
        </w:rPr>
        <w:t>DUSCHENES</w:t>
      </w:r>
      <w:r w:rsidR="00741AF4" w:rsidRPr="00EC3A8B">
        <w:rPr>
          <w:rFonts w:asciiTheme="minorHAnsi" w:hAnsiTheme="minorHAnsi" w:cstheme="minorHAnsi"/>
          <w:color w:val="000000" w:themeColor="text1"/>
        </w:rPr>
        <w:t xml:space="preserve"> salientou que h</w:t>
      </w:r>
      <w:r w:rsidR="0044664A" w:rsidRPr="00EC3A8B">
        <w:rPr>
          <w:rFonts w:asciiTheme="minorHAnsi" w:hAnsiTheme="minorHAnsi" w:cstheme="minorHAnsi"/>
          <w:color w:val="000000" w:themeColor="text1"/>
        </w:rPr>
        <w:t xml:space="preserve">ouve uma tentativa </w:t>
      </w:r>
      <w:r w:rsidR="00143053" w:rsidRPr="00EC3A8B">
        <w:rPr>
          <w:rFonts w:asciiTheme="minorHAnsi" w:hAnsiTheme="minorHAnsi" w:cstheme="minorHAnsi"/>
          <w:color w:val="000000" w:themeColor="text1"/>
        </w:rPr>
        <w:t>de</w:t>
      </w:r>
      <w:r w:rsidR="0044664A" w:rsidRPr="00EC3A8B">
        <w:rPr>
          <w:rFonts w:asciiTheme="minorHAnsi" w:hAnsiTheme="minorHAnsi" w:cstheme="minorHAnsi"/>
          <w:color w:val="000000" w:themeColor="text1"/>
        </w:rPr>
        <w:t xml:space="preserve"> compra</w:t>
      </w:r>
      <w:r w:rsidR="002C56B1" w:rsidRPr="00EC3A8B">
        <w:rPr>
          <w:rFonts w:asciiTheme="minorHAnsi" w:hAnsiTheme="minorHAnsi" w:cstheme="minorHAnsi"/>
          <w:color w:val="000000" w:themeColor="text1"/>
        </w:rPr>
        <w:t xml:space="preserve"> pelo CAU/PR</w:t>
      </w:r>
      <w:r w:rsidR="00143053" w:rsidRPr="00EC3A8B">
        <w:rPr>
          <w:rFonts w:asciiTheme="minorHAnsi" w:hAnsiTheme="minorHAnsi" w:cstheme="minorHAnsi"/>
          <w:color w:val="000000" w:themeColor="text1"/>
        </w:rPr>
        <w:t>,</w:t>
      </w:r>
      <w:r w:rsidR="002C56B1" w:rsidRPr="00EC3A8B">
        <w:rPr>
          <w:rFonts w:asciiTheme="minorHAnsi" w:hAnsiTheme="minorHAnsi" w:cstheme="minorHAnsi"/>
          <w:color w:val="000000" w:themeColor="text1"/>
        </w:rPr>
        <w:t xml:space="preserve"> </w:t>
      </w:r>
      <w:r w:rsidR="00741AF4" w:rsidRPr="00EC3A8B">
        <w:rPr>
          <w:rFonts w:asciiTheme="minorHAnsi" w:hAnsiTheme="minorHAnsi" w:cstheme="minorHAnsi"/>
          <w:color w:val="000000" w:themeColor="text1"/>
        </w:rPr>
        <w:t>mas a fam</w:t>
      </w:r>
      <w:r w:rsidR="00177309" w:rsidRPr="00EC3A8B">
        <w:rPr>
          <w:rFonts w:asciiTheme="minorHAnsi" w:hAnsiTheme="minorHAnsi" w:cstheme="minorHAnsi"/>
          <w:color w:val="000000" w:themeColor="text1"/>
        </w:rPr>
        <w:t>ília pediu um valor demasiadamente elevado</w:t>
      </w:r>
      <w:r w:rsidR="00177309" w:rsidRPr="00177309">
        <w:rPr>
          <w:rFonts w:asciiTheme="minorHAnsi" w:hAnsiTheme="minorHAnsi" w:cstheme="minorHAnsi"/>
          <w:color w:val="000000" w:themeColor="text1"/>
        </w:rPr>
        <w:t xml:space="preserve">, </w:t>
      </w:r>
      <w:r w:rsidR="00741AF4" w:rsidRPr="00177309">
        <w:rPr>
          <w:rFonts w:asciiTheme="minorHAnsi" w:hAnsiTheme="minorHAnsi" w:cstheme="minorHAnsi"/>
          <w:color w:val="000000" w:themeColor="text1"/>
        </w:rPr>
        <w:lastRenderedPageBreak/>
        <w:t>o que inviabilizou qualquer negociaç</w:t>
      </w:r>
      <w:r w:rsidR="00177309" w:rsidRPr="00177309">
        <w:rPr>
          <w:rFonts w:asciiTheme="minorHAnsi" w:hAnsiTheme="minorHAnsi" w:cstheme="minorHAnsi"/>
          <w:color w:val="000000" w:themeColor="text1"/>
        </w:rPr>
        <w:t xml:space="preserve">ão. Porém, se o imóvel </w:t>
      </w:r>
      <w:r w:rsidR="00177309">
        <w:rPr>
          <w:rFonts w:asciiTheme="minorHAnsi" w:hAnsiTheme="minorHAnsi" w:cstheme="minorHAnsi"/>
          <w:color w:val="000000" w:themeColor="text1"/>
        </w:rPr>
        <w:t xml:space="preserve">tiver </w:t>
      </w:r>
      <w:r w:rsidR="00177309" w:rsidRPr="00177309">
        <w:rPr>
          <w:rFonts w:asciiTheme="minorHAnsi" w:hAnsiTheme="minorHAnsi" w:cstheme="minorHAnsi"/>
          <w:color w:val="000000" w:themeColor="text1"/>
        </w:rPr>
        <w:t xml:space="preserve">um preço acessível seria de grande interesse </w:t>
      </w:r>
      <w:r w:rsidR="00355D9F">
        <w:rPr>
          <w:rFonts w:asciiTheme="minorHAnsi" w:hAnsiTheme="minorHAnsi" w:cstheme="minorHAnsi"/>
          <w:color w:val="000000" w:themeColor="text1"/>
        </w:rPr>
        <w:t>para o</w:t>
      </w:r>
      <w:r w:rsidR="00177309" w:rsidRPr="00177309">
        <w:rPr>
          <w:rFonts w:asciiTheme="minorHAnsi" w:hAnsiTheme="minorHAnsi" w:cstheme="minorHAnsi"/>
          <w:color w:val="000000" w:themeColor="text1"/>
        </w:rPr>
        <w:t xml:space="preserve"> conselho adquiri-lo como </w:t>
      </w:r>
      <w:r w:rsidR="00355D9F">
        <w:rPr>
          <w:rFonts w:asciiTheme="minorHAnsi" w:hAnsiTheme="minorHAnsi" w:cstheme="minorHAnsi"/>
          <w:color w:val="000000" w:themeColor="text1"/>
        </w:rPr>
        <w:t xml:space="preserve">um </w:t>
      </w:r>
      <w:r w:rsidR="00177309" w:rsidRPr="00177309">
        <w:rPr>
          <w:rFonts w:asciiTheme="minorHAnsi" w:hAnsiTheme="minorHAnsi" w:cstheme="minorHAnsi"/>
          <w:color w:val="000000" w:themeColor="text1"/>
        </w:rPr>
        <w:t>centro para a realização de e</w:t>
      </w:r>
      <w:r w:rsidR="00177309">
        <w:rPr>
          <w:rFonts w:asciiTheme="minorHAnsi" w:hAnsiTheme="minorHAnsi" w:cstheme="minorHAnsi"/>
          <w:color w:val="000000" w:themeColor="text1"/>
        </w:rPr>
        <w:t>ventos, comissões e a</w:t>
      </w:r>
      <w:r w:rsidR="00177309" w:rsidRPr="00177309">
        <w:rPr>
          <w:rFonts w:asciiTheme="minorHAnsi" w:hAnsiTheme="minorHAnsi" w:cstheme="minorHAnsi"/>
          <w:color w:val="000000" w:themeColor="text1"/>
        </w:rPr>
        <w:t>poio as entidades enquanto a “</w:t>
      </w:r>
      <w:r w:rsidR="00177309" w:rsidRPr="00177309">
        <w:rPr>
          <w:rFonts w:asciiTheme="minorHAnsi" w:hAnsiTheme="minorHAnsi" w:cstheme="minorHAnsi"/>
          <w:i/>
          <w:color w:val="000000" w:themeColor="text1"/>
        </w:rPr>
        <w:t>Casa Miguel Pereira</w:t>
      </w:r>
      <w:r w:rsidR="00177309" w:rsidRPr="00177309">
        <w:rPr>
          <w:rFonts w:asciiTheme="minorHAnsi" w:hAnsiTheme="minorHAnsi" w:cstheme="minorHAnsi"/>
          <w:color w:val="000000" w:themeColor="text1"/>
        </w:rPr>
        <w:t xml:space="preserve">” concentraria toda a </w:t>
      </w:r>
      <w:r w:rsidR="00177309">
        <w:rPr>
          <w:rFonts w:asciiTheme="minorHAnsi" w:hAnsiTheme="minorHAnsi" w:cstheme="minorHAnsi"/>
          <w:color w:val="000000" w:themeColor="text1"/>
        </w:rPr>
        <w:t xml:space="preserve">função </w:t>
      </w:r>
      <w:r w:rsidR="00177309" w:rsidRPr="00177309">
        <w:rPr>
          <w:rFonts w:asciiTheme="minorHAnsi" w:hAnsiTheme="minorHAnsi" w:cstheme="minorHAnsi"/>
          <w:color w:val="000000" w:themeColor="text1"/>
        </w:rPr>
        <w:t xml:space="preserve">administrativa </w:t>
      </w:r>
      <w:r w:rsidR="00177309">
        <w:rPr>
          <w:rFonts w:asciiTheme="minorHAnsi" w:hAnsiTheme="minorHAnsi" w:cstheme="minorHAnsi"/>
          <w:color w:val="000000" w:themeColor="text1"/>
        </w:rPr>
        <w:t>d</w:t>
      </w:r>
      <w:r w:rsidR="00177309" w:rsidRPr="00177309">
        <w:rPr>
          <w:rFonts w:asciiTheme="minorHAnsi" w:hAnsiTheme="minorHAnsi" w:cstheme="minorHAnsi"/>
          <w:color w:val="000000" w:themeColor="text1"/>
        </w:rPr>
        <w:t>o CAU/PR –</w:t>
      </w:r>
      <w:r w:rsidR="00D9334E">
        <w:rPr>
          <w:rFonts w:asciiTheme="minorHAnsi" w:hAnsiTheme="minorHAnsi" w:cstheme="minorHAnsi"/>
          <w:color w:val="000000" w:themeColor="text1"/>
        </w:rPr>
        <w:t xml:space="preserve"> decisão esta que ficará para </w:t>
      </w:r>
      <w:r w:rsidR="00177309">
        <w:rPr>
          <w:rFonts w:asciiTheme="minorHAnsi" w:hAnsiTheme="minorHAnsi" w:cstheme="minorHAnsi"/>
          <w:color w:val="000000" w:themeColor="text1"/>
        </w:rPr>
        <w:t xml:space="preserve">posterior </w:t>
      </w:r>
      <w:r w:rsidR="00177309" w:rsidRPr="00177309">
        <w:rPr>
          <w:rFonts w:asciiTheme="minorHAnsi" w:hAnsiTheme="minorHAnsi" w:cstheme="minorHAnsi"/>
          <w:color w:val="000000" w:themeColor="text1"/>
        </w:rPr>
        <w:t xml:space="preserve">análise </w:t>
      </w:r>
      <w:r w:rsidR="004C50E4">
        <w:rPr>
          <w:rFonts w:asciiTheme="minorHAnsi" w:hAnsiTheme="minorHAnsi" w:cstheme="minorHAnsi"/>
          <w:color w:val="000000" w:themeColor="text1"/>
        </w:rPr>
        <w:t>D</w:t>
      </w:r>
      <w:r w:rsidR="00177309" w:rsidRPr="00177309">
        <w:rPr>
          <w:rFonts w:asciiTheme="minorHAnsi" w:hAnsiTheme="minorHAnsi" w:cstheme="minorHAnsi"/>
          <w:color w:val="000000" w:themeColor="text1"/>
        </w:rPr>
        <w:t>a citada comiss</w:t>
      </w:r>
      <w:r w:rsidR="00D9334E">
        <w:rPr>
          <w:rFonts w:asciiTheme="minorHAnsi" w:hAnsiTheme="minorHAnsi" w:cstheme="minorHAnsi"/>
          <w:color w:val="000000" w:themeColor="text1"/>
        </w:rPr>
        <w:t>ão</w:t>
      </w:r>
      <w:r w:rsidR="00177309">
        <w:rPr>
          <w:rFonts w:asciiTheme="minorHAnsi" w:hAnsiTheme="minorHAnsi" w:cstheme="minorHAnsi"/>
          <w:color w:val="000000" w:themeColor="text1"/>
        </w:rPr>
        <w:t xml:space="preserve"> </w:t>
      </w:r>
      <w:r w:rsidR="00D155FB">
        <w:rPr>
          <w:rFonts w:asciiTheme="minorHAnsi" w:hAnsiTheme="minorHAnsi" w:cstheme="minorHAnsi"/>
          <w:color w:val="000000" w:themeColor="text1"/>
        </w:rPr>
        <w:t>ponderando</w:t>
      </w:r>
      <w:r w:rsidR="00D9334E">
        <w:rPr>
          <w:rFonts w:asciiTheme="minorHAnsi" w:hAnsiTheme="minorHAnsi" w:cstheme="minorHAnsi"/>
          <w:color w:val="000000" w:themeColor="text1"/>
        </w:rPr>
        <w:t xml:space="preserve">-se </w:t>
      </w:r>
      <w:r w:rsidR="00177309">
        <w:rPr>
          <w:rFonts w:asciiTheme="minorHAnsi" w:hAnsiTheme="minorHAnsi" w:cstheme="minorHAnsi"/>
          <w:color w:val="000000" w:themeColor="text1"/>
        </w:rPr>
        <w:t xml:space="preserve">a viabilidade financeira. </w:t>
      </w:r>
      <w:r w:rsidR="004C50E4" w:rsidRPr="004C50E4">
        <w:rPr>
          <w:rFonts w:asciiTheme="minorHAnsi" w:hAnsiTheme="minorHAnsi" w:cstheme="minorHAnsi" w:hint="eastAsia"/>
          <w:color w:val="000000" w:themeColor="text1"/>
        </w:rPr>
        <w:t>--.-.-.-</w:t>
      </w:r>
      <w:r w:rsidR="004C50E4">
        <w:rPr>
          <w:rFonts w:asciiTheme="minorHAnsi" w:hAnsiTheme="minorHAnsi" w:cstheme="minorHAnsi" w:hint="eastAsia"/>
          <w:color w:val="000000" w:themeColor="text1"/>
        </w:rPr>
        <w:t>.-.--.-</w:t>
      </w:r>
    </w:p>
    <w:p w:rsidR="00DC48E3" w:rsidRDefault="00177309" w:rsidP="00DC48E3">
      <w:pPr>
        <w:ind w:left="-170" w:right="-851"/>
        <w:jc w:val="both"/>
        <w:rPr>
          <w:rFonts w:asciiTheme="minorHAnsi" w:hAnsiTheme="minorHAnsi" w:cstheme="minorHAnsi"/>
          <w:color w:val="000000" w:themeColor="text1"/>
        </w:rPr>
      </w:pPr>
      <w:r w:rsidRPr="005729C0">
        <w:rPr>
          <w:rFonts w:asciiTheme="minorHAnsi" w:hAnsiTheme="minorHAnsi" w:cstheme="minorHAnsi"/>
          <w:color w:val="000000" w:themeColor="text1"/>
        </w:rPr>
        <w:t xml:space="preserve">c) </w:t>
      </w:r>
      <w:r w:rsidR="006D23AD">
        <w:rPr>
          <w:rFonts w:asciiTheme="minorHAnsi" w:hAnsiTheme="minorHAnsi" w:cstheme="minorHAnsi" w:hint="eastAsia"/>
          <w:color w:val="000000" w:themeColor="text1"/>
          <w:u w:val="single"/>
        </w:rPr>
        <w:t>E</w:t>
      </w:r>
      <w:r w:rsidRPr="00C252D2">
        <w:rPr>
          <w:rFonts w:asciiTheme="minorHAnsi" w:hAnsiTheme="minorHAnsi" w:cstheme="minorHAnsi" w:hint="eastAsia"/>
          <w:color w:val="000000" w:themeColor="text1"/>
          <w:u w:val="single"/>
        </w:rPr>
        <w:t>vento COA/BR e COA/SUL</w:t>
      </w:r>
      <w:r w:rsidR="00B72F8F" w:rsidRPr="005729C0">
        <w:rPr>
          <w:rFonts w:asciiTheme="minorHAnsi" w:hAnsiTheme="minorHAnsi" w:cstheme="minorHAnsi" w:hint="eastAsia"/>
          <w:color w:val="000000" w:themeColor="text1"/>
        </w:rPr>
        <w:t xml:space="preserve">: </w:t>
      </w:r>
      <w:r w:rsidR="005729C0" w:rsidRPr="005729C0">
        <w:rPr>
          <w:rFonts w:asciiTheme="minorHAnsi" w:hAnsiTheme="minorHAnsi" w:cstheme="minorHAnsi"/>
          <w:color w:val="000000" w:themeColor="text1"/>
        </w:rPr>
        <w:t xml:space="preserve">nos dias </w:t>
      </w:r>
      <w:r w:rsidR="00724E99">
        <w:rPr>
          <w:rFonts w:asciiTheme="minorHAnsi" w:hAnsiTheme="minorHAnsi" w:cstheme="minorHAnsi"/>
          <w:color w:val="000000" w:themeColor="text1"/>
        </w:rPr>
        <w:t xml:space="preserve">03 e 04 de </w:t>
      </w:r>
      <w:r w:rsidR="005729C0" w:rsidRPr="005729C0">
        <w:rPr>
          <w:rFonts w:asciiTheme="minorHAnsi" w:hAnsiTheme="minorHAnsi" w:cstheme="minorHAnsi"/>
          <w:color w:val="000000" w:themeColor="text1"/>
        </w:rPr>
        <w:t>maio de 2018 será realizado em Curitiba/PR, na sede do CAU/PR, um e</w:t>
      </w:r>
      <w:r w:rsidR="0044664A" w:rsidRPr="005729C0">
        <w:rPr>
          <w:rFonts w:asciiTheme="minorHAnsi" w:hAnsiTheme="minorHAnsi" w:cstheme="minorHAnsi" w:hint="eastAsia"/>
          <w:color w:val="000000" w:themeColor="text1"/>
        </w:rPr>
        <w:t>vento da COA</w:t>
      </w:r>
      <w:r w:rsidR="00AE2ECF">
        <w:rPr>
          <w:rFonts w:asciiTheme="minorHAnsi" w:hAnsiTheme="minorHAnsi" w:cstheme="minorHAnsi"/>
          <w:color w:val="000000" w:themeColor="text1"/>
        </w:rPr>
        <w:t xml:space="preserve"> Nacional. </w:t>
      </w:r>
      <w:r w:rsidR="005729C0" w:rsidRPr="005729C0">
        <w:rPr>
          <w:rFonts w:asciiTheme="minorHAnsi" w:hAnsiTheme="minorHAnsi" w:cstheme="minorHAnsi"/>
          <w:color w:val="000000" w:themeColor="text1"/>
        </w:rPr>
        <w:t xml:space="preserve">Aproveitando o ensejo, </w:t>
      </w:r>
      <w:r w:rsidR="005729C0">
        <w:rPr>
          <w:rFonts w:asciiTheme="minorHAnsi" w:hAnsiTheme="minorHAnsi" w:cstheme="minorHAnsi"/>
          <w:color w:val="000000" w:themeColor="text1"/>
        </w:rPr>
        <w:t xml:space="preserve">o Paraná igualmente convidará </w:t>
      </w:r>
      <w:r w:rsidR="005729C0" w:rsidRPr="005729C0">
        <w:rPr>
          <w:rFonts w:asciiTheme="minorHAnsi" w:hAnsiTheme="minorHAnsi" w:cstheme="minorHAnsi"/>
          <w:color w:val="000000" w:themeColor="text1"/>
        </w:rPr>
        <w:t>os Pres</w:t>
      </w:r>
      <w:r w:rsidR="005729C0">
        <w:rPr>
          <w:rFonts w:asciiTheme="minorHAnsi" w:hAnsiTheme="minorHAnsi" w:cstheme="minorHAnsi"/>
          <w:color w:val="000000" w:themeColor="text1"/>
        </w:rPr>
        <w:t>identes e Coordenadores da COA d</w:t>
      </w:r>
      <w:r w:rsidR="005729C0" w:rsidRPr="005729C0">
        <w:rPr>
          <w:rFonts w:asciiTheme="minorHAnsi" w:hAnsiTheme="minorHAnsi" w:cstheme="minorHAnsi"/>
          <w:color w:val="000000" w:themeColor="text1"/>
        </w:rPr>
        <w:t xml:space="preserve">os CAU/SC e CAU/RS para </w:t>
      </w:r>
      <w:r w:rsidR="00F77ACB">
        <w:rPr>
          <w:rFonts w:asciiTheme="minorHAnsi" w:hAnsiTheme="minorHAnsi" w:cstheme="minorHAnsi"/>
          <w:color w:val="000000" w:themeColor="text1"/>
        </w:rPr>
        <w:t xml:space="preserve">promoção conjunta da Reunião </w:t>
      </w:r>
      <w:r w:rsidR="005729C0" w:rsidRPr="005729C0">
        <w:rPr>
          <w:rFonts w:asciiTheme="minorHAnsi" w:hAnsiTheme="minorHAnsi" w:cstheme="minorHAnsi"/>
          <w:color w:val="000000" w:themeColor="text1"/>
        </w:rPr>
        <w:t>COA-SUL</w:t>
      </w:r>
      <w:r w:rsidR="006D23AD">
        <w:rPr>
          <w:rFonts w:asciiTheme="minorHAnsi" w:hAnsiTheme="minorHAnsi" w:cstheme="minorHAnsi" w:hint="eastAsia"/>
          <w:color w:val="000000" w:themeColor="text1"/>
        </w:rPr>
        <w:t xml:space="preserve"> </w:t>
      </w:r>
      <w:r w:rsidR="006D23AD" w:rsidRPr="006D23AD">
        <w:rPr>
          <w:rFonts w:asciiTheme="minorHAnsi" w:hAnsiTheme="minorHAnsi" w:cstheme="minorHAnsi" w:hint="eastAsia"/>
          <w:b/>
          <w:color w:val="000000" w:themeColor="text1"/>
        </w:rPr>
        <w:t xml:space="preserve">(ANEXO </w:t>
      </w:r>
      <w:r w:rsidR="004C50E4">
        <w:rPr>
          <w:rFonts w:asciiTheme="minorHAnsi" w:hAnsiTheme="minorHAnsi" w:cstheme="minorHAnsi"/>
          <w:b/>
          <w:color w:val="000000" w:themeColor="text1"/>
        </w:rPr>
        <w:t>IV</w:t>
      </w:r>
      <w:r w:rsidR="006D23AD" w:rsidRPr="006D23AD">
        <w:rPr>
          <w:rFonts w:asciiTheme="minorHAnsi" w:hAnsiTheme="minorHAnsi" w:cstheme="minorHAnsi"/>
          <w:b/>
          <w:color w:val="000000" w:themeColor="text1"/>
        </w:rPr>
        <w:t>)</w:t>
      </w:r>
      <w:r w:rsidR="006D23AD">
        <w:rPr>
          <w:rFonts w:asciiTheme="minorHAnsi" w:hAnsiTheme="minorHAnsi" w:cstheme="minorHAnsi"/>
          <w:color w:val="000000" w:themeColor="text1"/>
        </w:rPr>
        <w:t xml:space="preserve">. </w:t>
      </w:r>
    </w:p>
    <w:p w:rsidR="0054492B" w:rsidRDefault="00DC48E3" w:rsidP="00DC48E3">
      <w:pPr>
        <w:ind w:left="-170" w:right="-851"/>
        <w:jc w:val="both"/>
        <w:rPr>
          <w:rFonts w:asciiTheme="minorHAnsi" w:hAnsiTheme="minorHAnsi" w:cstheme="minorHAnsi"/>
          <w:color w:val="806000" w:themeColor="accent4" w:themeShade="80"/>
          <w:sz w:val="20"/>
          <w:szCs w:val="20"/>
        </w:rPr>
      </w:pPr>
      <w:r w:rsidRPr="002F2CB6">
        <w:rPr>
          <w:rFonts w:asciiTheme="minorHAnsi" w:hAnsiTheme="minorHAnsi" w:cstheme="minorHAnsi"/>
          <w:color w:val="000000" w:themeColor="text1"/>
        </w:rPr>
        <w:t>d</w:t>
      </w:r>
      <w:r w:rsidR="00515F5E">
        <w:rPr>
          <w:rFonts w:asciiTheme="minorHAnsi" w:hAnsiTheme="minorHAnsi" w:cstheme="minorHAnsi"/>
          <w:color w:val="000000" w:themeColor="text1"/>
        </w:rPr>
        <w:t xml:space="preserve">) </w:t>
      </w:r>
      <w:r w:rsidR="005729C0" w:rsidRPr="002F2CB6">
        <w:rPr>
          <w:rFonts w:asciiTheme="minorHAnsi" w:hAnsiTheme="minorHAnsi" w:cstheme="minorHAnsi"/>
          <w:color w:val="000000" w:themeColor="text1"/>
          <w:u w:val="single"/>
        </w:rPr>
        <w:t>Informe Fórum</w:t>
      </w:r>
      <w:r w:rsidR="00515F5E">
        <w:rPr>
          <w:rFonts w:asciiTheme="minorHAnsi" w:hAnsiTheme="minorHAnsi" w:cstheme="minorHAnsi"/>
          <w:color w:val="000000" w:themeColor="text1"/>
          <w:u w:val="single"/>
        </w:rPr>
        <w:t xml:space="preserve"> </w:t>
      </w:r>
      <w:r w:rsidR="00724E99" w:rsidRPr="002F2CB6">
        <w:rPr>
          <w:rFonts w:asciiTheme="minorHAnsi" w:hAnsiTheme="minorHAnsi" w:cstheme="minorHAnsi"/>
          <w:color w:val="000000" w:themeColor="text1"/>
          <w:u w:val="single"/>
        </w:rPr>
        <w:t>de Presidentes e Reunião do CSC</w:t>
      </w:r>
      <w:r w:rsidR="00724E99" w:rsidRPr="002F2CB6">
        <w:rPr>
          <w:rFonts w:asciiTheme="minorHAnsi" w:hAnsiTheme="minorHAnsi" w:cstheme="minorHAnsi"/>
          <w:color w:val="000000" w:themeColor="text1"/>
        </w:rPr>
        <w:t>: quanto aos Fóruns de Presidente realizados pelo C</w:t>
      </w:r>
      <w:r w:rsidR="00AE2ECF">
        <w:rPr>
          <w:rFonts w:asciiTheme="minorHAnsi" w:hAnsiTheme="minorHAnsi" w:cstheme="minorHAnsi"/>
          <w:color w:val="000000" w:themeColor="text1"/>
        </w:rPr>
        <w:t>AU/BR, o objetivo destas</w:t>
      </w:r>
      <w:r w:rsidR="00724E99" w:rsidRPr="002F2CB6">
        <w:rPr>
          <w:rFonts w:asciiTheme="minorHAnsi" w:hAnsiTheme="minorHAnsi" w:cstheme="minorHAnsi"/>
          <w:color w:val="000000" w:themeColor="text1"/>
        </w:rPr>
        <w:t xml:space="preserve"> convenções é debater e consolidar assuntos de interesse que possam ser encaminhados para conhecimento e decisão do próprio CAU/BR. </w:t>
      </w:r>
      <w:r w:rsidR="00AE2ECF">
        <w:rPr>
          <w:rFonts w:asciiTheme="minorHAnsi" w:hAnsiTheme="minorHAnsi" w:cstheme="minorHAnsi"/>
          <w:color w:val="000000" w:themeColor="text1"/>
        </w:rPr>
        <w:t xml:space="preserve">Na </w:t>
      </w:r>
      <w:r w:rsidR="002F2CB6" w:rsidRPr="002F2CB6">
        <w:rPr>
          <w:rFonts w:asciiTheme="minorHAnsi" w:hAnsiTheme="minorHAnsi" w:cstheme="minorHAnsi"/>
          <w:color w:val="000000" w:themeColor="text1"/>
        </w:rPr>
        <w:t xml:space="preserve">última reunião </w:t>
      </w:r>
      <w:r w:rsidR="002F2CB6" w:rsidRPr="00ED5A33">
        <w:rPr>
          <w:rFonts w:asciiTheme="minorHAnsi" w:hAnsiTheme="minorHAnsi" w:cstheme="minorHAnsi"/>
          <w:color w:val="000000" w:themeColor="text1"/>
        </w:rPr>
        <w:t>do C</w:t>
      </w:r>
      <w:r w:rsidR="00ED5A33">
        <w:rPr>
          <w:rFonts w:asciiTheme="minorHAnsi" w:hAnsiTheme="minorHAnsi" w:cstheme="minorHAnsi"/>
          <w:color w:val="000000" w:themeColor="text1"/>
        </w:rPr>
        <w:t>e</w:t>
      </w:r>
      <w:r w:rsidR="00BE3CDF">
        <w:rPr>
          <w:rFonts w:asciiTheme="minorHAnsi" w:hAnsiTheme="minorHAnsi" w:cstheme="minorHAnsi"/>
          <w:color w:val="000000" w:themeColor="text1"/>
        </w:rPr>
        <w:t>ntro de Serviços Compartilhados (</w:t>
      </w:r>
      <w:r w:rsidR="00ED5A33">
        <w:rPr>
          <w:rFonts w:asciiTheme="minorHAnsi" w:hAnsiTheme="minorHAnsi" w:cstheme="minorHAnsi"/>
          <w:color w:val="000000" w:themeColor="text1"/>
        </w:rPr>
        <w:t>CSC</w:t>
      </w:r>
      <w:r w:rsidR="00BE3CDF">
        <w:rPr>
          <w:rFonts w:asciiTheme="minorHAnsi" w:hAnsiTheme="minorHAnsi" w:cstheme="minorHAnsi"/>
          <w:color w:val="000000" w:themeColor="text1"/>
        </w:rPr>
        <w:t>)</w:t>
      </w:r>
      <w:r w:rsidR="00ED5A33">
        <w:rPr>
          <w:rFonts w:asciiTheme="minorHAnsi" w:hAnsiTheme="minorHAnsi" w:cstheme="minorHAnsi"/>
          <w:color w:val="000000" w:themeColor="text1"/>
        </w:rPr>
        <w:t xml:space="preserve"> </w:t>
      </w:r>
      <w:r w:rsidR="00515F5E" w:rsidRPr="00ED5A33">
        <w:rPr>
          <w:rFonts w:asciiTheme="minorHAnsi" w:hAnsiTheme="minorHAnsi" w:cstheme="minorHAnsi"/>
          <w:color w:val="000000" w:themeColor="text1"/>
        </w:rPr>
        <w:t xml:space="preserve">ocorreu a </w:t>
      </w:r>
      <w:r w:rsidR="002F2CB6" w:rsidRPr="00ED5A33">
        <w:rPr>
          <w:rFonts w:asciiTheme="minorHAnsi" w:hAnsiTheme="minorHAnsi" w:cstheme="minorHAnsi"/>
          <w:color w:val="000000" w:themeColor="text1"/>
        </w:rPr>
        <w:t>eleição do</w:t>
      </w:r>
      <w:r w:rsidR="00ED5A33">
        <w:rPr>
          <w:rFonts w:asciiTheme="minorHAnsi" w:hAnsiTheme="minorHAnsi" w:cstheme="minorHAnsi"/>
          <w:color w:val="000000" w:themeColor="text1"/>
        </w:rPr>
        <w:t xml:space="preserve">s seus membros </w:t>
      </w:r>
      <w:r w:rsidR="0054492B" w:rsidRPr="00ED5A33">
        <w:rPr>
          <w:rFonts w:asciiTheme="minorHAnsi" w:hAnsiTheme="minorHAnsi" w:cstheme="minorHAnsi"/>
          <w:color w:val="000000" w:themeColor="text1"/>
        </w:rPr>
        <w:t xml:space="preserve">(cujos representantes do Paraná são o Conselheiro-Federal Jeferson Navolar </w:t>
      </w:r>
      <w:r w:rsidR="00ED5A33">
        <w:rPr>
          <w:rFonts w:asciiTheme="minorHAnsi" w:hAnsiTheme="minorHAnsi" w:cstheme="minorHAnsi"/>
          <w:color w:val="000000" w:themeColor="text1"/>
        </w:rPr>
        <w:t>da COA/BR e</w:t>
      </w:r>
      <w:r w:rsidR="0044664A" w:rsidRPr="00ED5A33">
        <w:rPr>
          <w:rFonts w:asciiTheme="minorHAnsi" w:hAnsiTheme="minorHAnsi" w:cstheme="minorHAnsi"/>
          <w:color w:val="000000" w:themeColor="text1"/>
        </w:rPr>
        <w:t xml:space="preserve"> </w:t>
      </w:r>
      <w:r w:rsidR="0054492B" w:rsidRPr="00ED5A33">
        <w:rPr>
          <w:rFonts w:asciiTheme="minorHAnsi" w:hAnsiTheme="minorHAnsi" w:cstheme="minorHAnsi"/>
          <w:color w:val="000000" w:themeColor="text1"/>
        </w:rPr>
        <w:t>o Presidente Ronaldo Duschenes como subst</w:t>
      </w:r>
      <w:r w:rsidR="004C5F57" w:rsidRPr="00ED5A33">
        <w:rPr>
          <w:rFonts w:asciiTheme="minorHAnsi" w:hAnsiTheme="minorHAnsi" w:cstheme="minorHAnsi"/>
          <w:color w:val="000000" w:themeColor="text1"/>
        </w:rPr>
        <w:t>ituto do P</w:t>
      </w:r>
      <w:r w:rsidR="00ED5A33" w:rsidRPr="00ED5A33">
        <w:rPr>
          <w:rFonts w:asciiTheme="minorHAnsi" w:hAnsiTheme="minorHAnsi" w:cstheme="minorHAnsi"/>
          <w:color w:val="000000" w:themeColor="text1"/>
        </w:rPr>
        <w:t xml:space="preserve">residente do CAU/RS) </w:t>
      </w:r>
      <w:r w:rsidR="00AE2ECF">
        <w:rPr>
          <w:rFonts w:asciiTheme="minorHAnsi" w:hAnsiTheme="minorHAnsi" w:cstheme="minorHAnsi"/>
          <w:color w:val="000000" w:themeColor="text1"/>
        </w:rPr>
        <w:t xml:space="preserve">– sendo que este é um importante setor </w:t>
      </w:r>
      <w:r w:rsidR="00ED5A33">
        <w:rPr>
          <w:rFonts w:asciiTheme="minorHAnsi" w:hAnsiTheme="minorHAnsi" w:cstheme="minorHAnsi"/>
          <w:color w:val="000000" w:themeColor="text1"/>
        </w:rPr>
        <w:t>pois</w:t>
      </w:r>
      <w:r w:rsidR="00637C93">
        <w:rPr>
          <w:rFonts w:asciiTheme="minorHAnsi" w:hAnsiTheme="minorHAnsi" w:cstheme="minorHAnsi"/>
          <w:color w:val="000000" w:themeColor="text1"/>
        </w:rPr>
        <w:t xml:space="preserve"> lida com toda a Tecnologia de Informação dos CAU UF </w:t>
      </w:r>
      <w:r w:rsidR="00ED5A33">
        <w:rPr>
          <w:rFonts w:asciiTheme="minorHAnsi" w:hAnsiTheme="minorHAnsi" w:cstheme="minorHAnsi"/>
          <w:color w:val="000000" w:themeColor="text1"/>
        </w:rPr>
        <w:t>além de ser uma i</w:t>
      </w:r>
      <w:r w:rsidR="00ED5A33" w:rsidRPr="00ED5A33">
        <w:rPr>
          <w:rFonts w:asciiTheme="minorHAnsi" w:hAnsiTheme="minorHAnsi" w:cstheme="minorHAnsi"/>
          <w:color w:val="000000" w:themeColor="text1"/>
        </w:rPr>
        <w:t xml:space="preserve">nterface </w:t>
      </w:r>
      <w:r w:rsidR="00637C93">
        <w:rPr>
          <w:rFonts w:asciiTheme="minorHAnsi" w:hAnsiTheme="minorHAnsi" w:cstheme="minorHAnsi"/>
          <w:color w:val="000000" w:themeColor="text1"/>
        </w:rPr>
        <w:t xml:space="preserve">entre os pleitos estaduais e </w:t>
      </w:r>
      <w:r w:rsidR="00ED5A33">
        <w:rPr>
          <w:rFonts w:asciiTheme="minorHAnsi" w:hAnsiTheme="minorHAnsi" w:cstheme="minorHAnsi"/>
          <w:color w:val="000000" w:themeColor="text1"/>
        </w:rPr>
        <w:t>a capacidade do CAU/BR</w:t>
      </w:r>
      <w:r w:rsidR="008602E0">
        <w:rPr>
          <w:rFonts w:asciiTheme="minorHAnsi" w:hAnsiTheme="minorHAnsi" w:cstheme="minorHAnsi"/>
          <w:color w:val="000000" w:themeColor="text1"/>
        </w:rPr>
        <w:t xml:space="preserve"> em atendê-los </w:t>
      </w:r>
      <w:r w:rsidR="00ED5A33" w:rsidRPr="00ED5A33">
        <w:rPr>
          <w:rFonts w:asciiTheme="minorHAnsi" w:hAnsiTheme="minorHAnsi" w:cstheme="minorHAnsi"/>
          <w:color w:val="000000" w:themeColor="text1"/>
        </w:rPr>
        <w:t xml:space="preserve">– principalmente no que tange ao SICCAU. </w:t>
      </w:r>
      <w:r w:rsidR="00AE2ECF">
        <w:rPr>
          <w:rFonts w:asciiTheme="minorHAnsi" w:hAnsiTheme="minorHAnsi" w:cstheme="minorHAnsi"/>
          <w:color w:val="000000" w:themeColor="text1"/>
        </w:rPr>
        <w:t xml:space="preserve">Como o </w:t>
      </w:r>
      <w:r w:rsidR="00ED5A33" w:rsidRPr="00ED5A33">
        <w:rPr>
          <w:rFonts w:asciiTheme="minorHAnsi" w:hAnsiTheme="minorHAnsi" w:cstheme="minorHAnsi"/>
          <w:color w:val="000000" w:themeColor="text1"/>
        </w:rPr>
        <w:t>objetivo do CAU/PR é inserir n</w:t>
      </w:r>
      <w:r w:rsidR="00BE3CDF">
        <w:rPr>
          <w:rFonts w:asciiTheme="minorHAnsi" w:hAnsiTheme="minorHAnsi" w:cstheme="minorHAnsi"/>
          <w:color w:val="000000" w:themeColor="text1"/>
        </w:rPr>
        <w:t xml:space="preserve">este sistema </w:t>
      </w:r>
      <w:r w:rsidR="00ED5A33" w:rsidRPr="00ED5A33">
        <w:rPr>
          <w:rFonts w:asciiTheme="minorHAnsi" w:hAnsiTheme="minorHAnsi" w:cstheme="minorHAnsi"/>
          <w:color w:val="000000" w:themeColor="text1"/>
        </w:rPr>
        <w:t>tanto os p</w:t>
      </w:r>
      <w:r w:rsidR="0044664A" w:rsidRPr="00ED5A33">
        <w:rPr>
          <w:rFonts w:asciiTheme="minorHAnsi" w:hAnsiTheme="minorHAnsi" w:cstheme="minorHAnsi"/>
          <w:color w:val="000000" w:themeColor="text1"/>
        </w:rPr>
        <w:t xml:space="preserve">rocessos éticos </w:t>
      </w:r>
      <w:r w:rsidR="00ED5A33" w:rsidRPr="00ED5A33">
        <w:rPr>
          <w:rFonts w:asciiTheme="minorHAnsi" w:hAnsiTheme="minorHAnsi" w:cstheme="minorHAnsi"/>
          <w:color w:val="000000" w:themeColor="text1"/>
        </w:rPr>
        <w:t xml:space="preserve">quanto os </w:t>
      </w:r>
      <w:r w:rsidR="008602E0">
        <w:rPr>
          <w:rFonts w:asciiTheme="minorHAnsi" w:hAnsiTheme="minorHAnsi" w:cstheme="minorHAnsi"/>
          <w:color w:val="000000" w:themeColor="text1"/>
        </w:rPr>
        <w:t xml:space="preserve">referentes ao </w:t>
      </w:r>
      <w:r w:rsidR="0044664A" w:rsidRPr="00ED5A33">
        <w:rPr>
          <w:rFonts w:asciiTheme="minorHAnsi" w:hAnsiTheme="minorHAnsi" w:cstheme="minorHAnsi"/>
          <w:color w:val="000000" w:themeColor="text1"/>
        </w:rPr>
        <w:t xml:space="preserve">exercício profissional, </w:t>
      </w:r>
      <w:r w:rsidR="00ED5A33" w:rsidRPr="00ED5A33">
        <w:rPr>
          <w:rFonts w:asciiTheme="minorHAnsi" w:hAnsiTheme="minorHAnsi" w:cstheme="minorHAnsi"/>
          <w:color w:val="000000" w:themeColor="text1"/>
        </w:rPr>
        <w:t xml:space="preserve">é </w:t>
      </w:r>
      <w:r w:rsidR="00BE3CDF">
        <w:rPr>
          <w:rFonts w:asciiTheme="minorHAnsi" w:hAnsiTheme="minorHAnsi" w:cstheme="minorHAnsi"/>
          <w:color w:val="000000" w:themeColor="text1"/>
        </w:rPr>
        <w:t xml:space="preserve">essencial </w:t>
      </w:r>
      <w:r w:rsidR="00ED5A33" w:rsidRPr="00ED5A33">
        <w:rPr>
          <w:rFonts w:asciiTheme="minorHAnsi" w:hAnsiTheme="minorHAnsi" w:cstheme="minorHAnsi"/>
          <w:color w:val="000000" w:themeColor="text1"/>
        </w:rPr>
        <w:t xml:space="preserve">priorizar as demandas, conhecer </w:t>
      </w:r>
      <w:r w:rsidR="008602E0">
        <w:rPr>
          <w:rFonts w:asciiTheme="minorHAnsi" w:hAnsiTheme="minorHAnsi" w:cstheme="minorHAnsi"/>
          <w:color w:val="000000" w:themeColor="text1"/>
        </w:rPr>
        <w:t xml:space="preserve">todas </w:t>
      </w:r>
      <w:r w:rsidR="00ED5A33" w:rsidRPr="00ED5A33">
        <w:rPr>
          <w:rFonts w:asciiTheme="minorHAnsi" w:hAnsiTheme="minorHAnsi" w:cstheme="minorHAnsi"/>
          <w:color w:val="000000" w:themeColor="text1"/>
        </w:rPr>
        <w:t>as ca</w:t>
      </w:r>
      <w:r w:rsidR="0044664A" w:rsidRPr="00ED5A33">
        <w:rPr>
          <w:rFonts w:asciiTheme="minorHAnsi" w:hAnsiTheme="minorHAnsi" w:cstheme="minorHAnsi"/>
          <w:color w:val="000000" w:themeColor="text1"/>
        </w:rPr>
        <w:t xml:space="preserve">pacidades tecnológicas </w:t>
      </w:r>
      <w:r w:rsidR="00ED5A33" w:rsidRPr="00ED5A33">
        <w:rPr>
          <w:rFonts w:asciiTheme="minorHAnsi" w:hAnsiTheme="minorHAnsi" w:cstheme="minorHAnsi"/>
          <w:color w:val="000000" w:themeColor="text1"/>
        </w:rPr>
        <w:t>do</w:t>
      </w:r>
      <w:r w:rsidR="00BE3CDF">
        <w:rPr>
          <w:rFonts w:asciiTheme="minorHAnsi" w:hAnsiTheme="minorHAnsi" w:cstheme="minorHAnsi"/>
          <w:color w:val="000000" w:themeColor="text1"/>
        </w:rPr>
        <w:t>s</w:t>
      </w:r>
      <w:r w:rsidR="00ED5A33" w:rsidRPr="00ED5A33">
        <w:rPr>
          <w:rFonts w:asciiTheme="minorHAnsi" w:hAnsiTheme="minorHAnsi" w:cstheme="minorHAnsi"/>
          <w:color w:val="000000" w:themeColor="text1"/>
        </w:rPr>
        <w:t xml:space="preserve"> serviç</w:t>
      </w:r>
      <w:r w:rsidR="00BE3CDF">
        <w:rPr>
          <w:rFonts w:asciiTheme="minorHAnsi" w:hAnsiTheme="minorHAnsi" w:cstheme="minorHAnsi"/>
          <w:color w:val="000000" w:themeColor="text1"/>
        </w:rPr>
        <w:t xml:space="preserve">os e seus </w:t>
      </w:r>
      <w:r w:rsidR="00ED5A33" w:rsidRPr="00ED5A33">
        <w:rPr>
          <w:rFonts w:asciiTheme="minorHAnsi" w:hAnsiTheme="minorHAnsi" w:cstheme="minorHAnsi"/>
          <w:color w:val="000000" w:themeColor="text1"/>
        </w:rPr>
        <w:t>respectivos custos.</w:t>
      </w:r>
      <w:r w:rsidR="00ED5A33" w:rsidRPr="00ED5A33">
        <w:rPr>
          <w:rFonts w:asciiTheme="minorHAnsi" w:hAnsiTheme="minorHAnsi" w:cstheme="minorHAnsi"/>
          <w:color w:val="000000" w:themeColor="text1"/>
          <w:sz w:val="20"/>
          <w:szCs w:val="20"/>
        </w:rPr>
        <w:t xml:space="preserve"> </w:t>
      </w:r>
      <w:r w:rsidR="0044664A" w:rsidRPr="00ED5A33">
        <w:rPr>
          <w:rFonts w:asciiTheme="minorHAnsi" w:hAnsiTheme="minorHAnsi" w:cstheme="minorHAnsi" w:hint="eastAsia"/>
          <w:color w:val="000000" w:themeColor="text1"/>
          <w:sz w:val="20"/>
          <w:szCs w:val="20"/>
        </w:rPr>
        <w:t xml:space="preserve"> </w:t>
      </w:r>
      <w:r w:rsidR="0089734D" w:rsidRPr="0089734D">
        <w:rPr>
          <w:rFonts w:asciiTheme="minorHAnsi" w:hAnsiTheme="minorHAnsi" w:cstheme="minorHAnsi" w:hint="eastAsia"/>
          <w:color w:val="000000" w:themeColor="text1"/>
          <w:sz w:val="20"/>
          <w:szCs w:val="20"/>
        </w:rPr>
        <w:t>--.-.-.-.-.--.-</w:t>
      </w:r>
      <w:r w:rsidR="0089734D">
        <w:rPr>
          <w:rFonts w:asciiTheme="minorHAnsi" w:hAnsiTheme="minorHAnsi" w:cstheme="minorHAnsi" w:hint="eastAsia"/>
          <w:color w:val="000000" w:themeColor="text1"/>
          <w:sz w:val="20"/>
          <w:szCs w:val="20"/>
        </w:rPr>
        <w:t xml:space="preserve"> --.-.-.-.</w:t>
      </w:r>
      <w:r w:rsidR="0089734D" w:rsidRPr="0089734D">
        <w:rPr>
          <w:rFonts w:asciiTheme="minorHAnsi" w:hAnsiTheme="minorHAnsi" w:cstheme="minorHAnsi" w:hint="eastAsia"/>
          <w:color w:val="000000" w:themeColor="text1"/>
          <w:sz w:val="20"/>
          <w:szCs w:val="20"/>
        </w:rPr>
        <w:t>-.-.-.-.-.--.--</w:t>
      </w:r>
    </w:p>
    <w:p w:rsidR="00A1271C" w:rsidRPr="007D74DC" w:rsidRDefault="0054492B" w:rsidP="0044664A">
      <w:pPr>
        <w:ind w:left="-170" w:right="-851"/>
        <w:jc w:val="both"/>
        <w:rPr>
          <w:rFonts w:asciiTheme="minorHAnsi" w:hAnsiTheme="minorHAnsi" w:cstheme="minorHAnsi"/>
          <w:color w:val="000000" w:themeColor="text1"/>
        </w:rPr>
      </w:pPr>
      <w:r w:rsidRPr="007D74DC">
        <w:rPr>
          <w:rFonts w:asciiTheme="minorHAnsi" w:hAnsiTheme="minorHAnsi" w:cstheme="minorHAnsi"/>
          <w:color w:val="000000" w:themeColor="text1"/>
        </w:rPr>
        <w:t>e)</w:t>
      </w:r>
      <w:r w:rsidR="00ED60B3" w:rsidRPr="007D74DC">
        <w:rPr>
          <w:rFonts w:asciiTheme="minorHAnsi" w:hAnsiTheme="minorHAnsi" w:cstheme="minorHAnsi"/>
          <w:color w:val="000000" w:themeColor="text1"/>
        </w:rPr>
        <w:t xml:space="preserve"> </w:t>
      </w:r>
      <w:r w:rsidR="00A1271C" w:rsidRPr="00510A9B">
        <w:rPr>
          <w:rFonts w:asciiTheme="minorHAnsi" w:hAnsiTheme="minorHAnsi" w:cstheme="minorHAnsi"/>
          <w:color w:val="000000" w:themeColor="text1"/>
          <w:u w:val="single"/>
        </w:rPr>
        <w:t>Relatos Conselheiro-Titular João Suplicy</w:t>
      </w:r>
      <w:r w:rsidR="00A1271C" w:rsidRPr="007D74DC">
        <w:rPr>
          <w:rFonts w:asciiTheme="minorHAnsi" w:hAnsiTheme="minorHAnsi" w:cstheme="minorHAnsi"/>
          <w:color w:val="000000" w:themeColor="text1"/>
        </w:rPr>
        <w:t xml:space="preserve">: </w:t>
      </w:r>
      <w:r w:rsidR="00ED60B3" w:rsidRPr="007D74DC">
        <w:rPr>
          <w:rFonts w:asciiTheme="minorHAnsi" w:hAnsiTheme="minorHAnsi" w:cstheme="minorHAnsi"/>
          <w:color w:val="000000" w:themeColor="text1"/>
        </w:rPr>
        <w:t>com a palavra, o Conselheiro</w:t>
      </w:r>
      <w:r w:rsidR="00A1271C" w:rsidRPr="007D74DC">
        <w:rPr>
          <w:rFonts w:asciiTheme="minorHAnsi" w:hAnsiTheme="minorHAnsi" w:cstheme="minorHAnsi"/>
          <w:color w:val="000000" w:themeColor="text1"/>
        </w:rPr>
        <w:t xml:space="preserve"> apresentou os seguintes relatos: </w:t>
      </w:r>
    </w:p>
    <w:p w:rsidR="00D75A60" w:rsidRDefault="00ED60B3" w:rsidP="00FF5771">
      <w:pPr>
        <w:ind w:left="-170" w:right="-851"/>
        <w:jc w:val="both"/>
        <w:rPr>
          <w:rFonts w:asciiTheme="minorHAnsi" w:hAnsiTheme="minorHAnsi" w:cstheme="minorHAnsi"/>
          <w:color w:val="000000" w:themeColor="text1"/>
        </w:rPr>
      </w:pPr>
      <w:r w:rsidRPr="007D74DC">
        <w:rPr>
          <w:rFonts w:asciiTheme="minorHAnsi" w:hAnsiTheme="minorHAnsi" w:cstheme="minorHAnsi"/>
          <w:color w:val="000000" w:themeColor="text1"/>
        </w:rPr>
        <w:t xml:space="preserve"> </w:t>
      </w:r>
      <w:r w:rsidR="00A1271C" w:rsidRPr="007D74DC">
        <w:rPr>
          <w:rFonts w:asciiTheme="minorHAnsi" w:hAnsiTheme="minorHAnsi" w:cstheme="minorHAnsi"/>
          <w:color w:val="000000" w:themeColor="text1"/>
        </w:rPr>
        <w:t xml:space="preserve">* </w:t>
      </w:r>
      <w:r w:rsidR="00B46129">
        <w:rPr>
          <w:rFonts w:asciiTheme="minorHAnsi" w:hAnsiTheme="minorHAnsi" w:cstheme="minorHAnsi"/>
          <w:color w:val="000000" w:themeColor="text1"/>
        </w:rPr>
        <w:t xml:space="preserve">Reunião </w:t>
      </w:r>
      <w:r w:rsidR="001912A9" w:rsidRPr="007D74DC">
        <w:rPr>
          <w:rFonts w:asciiTheme="minorHAnsi" w:hAnsiTheme="minorHAnsi" w:cstheme="minorHAnsi"/>
          <w:color w:val="000000" w:themeColor="text1"/>
        </w:rPr>
        <w:t xml:space="preserve">Comitê </w:t>
      </w:r>
      <w:r w:rsidR="0044664A" w:rsidRPr="007D74DC">
        <w:rPr>
          <w:rFonts w:asciiTheme="minorHAnsi" w:hAnsiTheme="minorHAnsi" w:cstheme="minorHAnsi"/>
          <w:color w:val="000000" w:themeColor="text1"/>
        </w:rPr>
        <w:t>Executivo da Conferê</w:t>
      </w:r>
      <w:r w:rsidR="008422FD" w:rsidRPr="007D74DC">
        <w:rPr>
          <w:rFonts w:asciiTheme="minorHAnsi" w:hAnsiTheme="minorHAnsi" w:cstheme="minorHAnsi"/>
          <w:color w:val="000000" w:themeColor="text1"/>
        </w:rPr>
        <w:t>ncia Pan-Americana</w:t>
      </w:r>
      <w:r w:rsidR="00B46129">
        <w:rPr>
          <w:rFonts w:asciiTheme="minorHAnsi" w:hAnsiTheme="minorHAnsi" w:cstheme="minorHAnsi"/>
          <w:color w:val="000000" w:themeColor="text1"/>
        </w:rPr>
        <w:t xml:space="preserve">: esta reunião foi </w:t>
      </w:r>
      <w:r w:rsidR="008422FD" w:rsidRPr="007D74DC">
        <w:rPr>
          <w:rFonts w:asciiTheme="minorHAnsi" w:hAnsiTheme="minorHAnsi" w:cstheme="minorHAnsi"/>
          <w:color w:val="000000" w:themeColor="text1"/>
        </w:rPr>
        <w:t xml:space="preserve">realizada nos dias </w:t>
      </w:r>
      <w:r w:rsidR="0044664A" w:rsidRPr="007D74DC">
        <w:rPr>
          <w:rFonts w:asciiTheme="minorHAnsi" w:hAnsiTheme="minorHAnsi" w:cstheme="minorHAnsi"/>
          <w:color w:val="000000" w:themeColor="text1"/>
        </w:rPr>
        <w:t>22, 23 e 24 de fevereiro</w:t>
      </w:r>
      <w:r w:rsidR="008422FD" w:rsidRPr="007D74DC">
        <w:rPr>
          <w:rFonts w:asciiTheme="minorHAnsi" w:hAnsiTheme="minorHAnsi" w:cstheme="minorHAnsi"/>
          <w:color w:val="000000" w:themeColor="text1"/>
        </w:rPr>
        <w:t xml:space="preserve"> na cidade do México, </w:t>
      </w:r>
      <w:r w:rsidR="00B46129">
        <w:rPr>
          <w:rFonts w:asciiTheme="minorHAnsi" w:hAnsiTheme="minorHAnsi" w:cstheme="minorHAnsi"/>
          <w:color w:val="000000" w:themeColor="text1"/>
        </w:rPr>
        <w:t xml:space="preserve">com destaque para a </w:t>
      </w:r>
      <w:r w:rsidR="001912A9" w:rsidRPr="007D74DC">
        <w:rPr>
          <w:rFonts w:asciiTheme="minorHAnsi" w:hAnsiTheme="minorHAnsi" w:cstheme="minorHAnsi"/>
          <w:color w:val="000000" w:themeColor="text1"/>
        </w:rPr>
        <w:t xml:space="preserve">Arquitetura local </w:t>
      </w:r>
      <w:r w:rsidR="00B46129">
        <w:rPr>
          <w:rFonts w:asciiTheme="minorHAnsi" w:hAnsiTheme="minorHAnsi" w:cstheme="minorHAnsi"/>
          <w:color w:val="000000" w:themeColor="text1"/>
        </w:rPr>
        <w:t xml:space="preserve">que possui um primor de desenho e </w:t>
      </w:r>
      <w:r w:rsidR="0044664A" w:rsidRPr="007D74DC">
        <w:rPr>
          <w:rFonts w:asciiTheme="minorHAnsi" w:hAnsiTheme="minorHAnsi" w:cstheme="minorHAnsi"/>
          <w:color w:val="000000" w:themeColor="text1"/>
        </w:rPr>
        <w:t>construtibilidade</w:t>
      </w:r>
      <w:r w:rsidR="001E15AE">
        <w:rPr>
          <w:rFonts w:asciiTheme="minorHAnsi" w:hAnsiTheme="minorHAnsi" w:cstheme="minorHAnsi"/>
          <w:color w:val="000000" w:themeColor="text1"/>
        </w:rPr>
        <w:t>.</w:t>
      </w:r>
      <w:r w:rsidR="009B1351">
        <w:rPr>
          <w:rFonts w:asciiTheme="minorHAnsi" w:hAnsiTheme="minorHAnsi" w:cstheme="minorHAnsi"/>
          <w:color w:val="000000" w:themeColor="text1"/>
        </w:rPr>
        <w:t xml:space="preserve"> </w:t>
      </w:r>
      <w:r w:rsidR="001912A9" w:rsidRPr="007D74DC">
        <w:rPr>
          <w:rFonts w:asciiTheme="minorHAnsi" w:hAnsiTheme="minorHAnsi" w:cstheme="minorHAnsi"/>
          <w:color w:val="000000" w:themeColor="text1"/>
        </w:rPr>
        <w:t xml:space="preserve">Neste mesmo evento foi deliberado </w:t>
      </w:r>
      <w:r w:rsidR="007D74DC" w:rsidRPr="007D74DC">
        <w:rPr>
          <w:rFonts w:asciiTheme="minorHAnsi" w:hAnsiTheme="minorHAnsi" w:cstheme="minorHAnsi"/>
          <w:color w:val="000000" w:themeColor="text1"/>
        </w:rPr>
        <w:t>que o IAB será o realizador da “</w:t>
      </w:r>
      <w:r w:rsidR="007D74DC" w:rsidRPr="00B46129">
        <w:rPr>
          <w:rFonts w:asciiTheme="minorHAnsi" w:hAnsiTheme="minorHAnsi" w:cstheme="minorHAnsi"/>
          <w:i/>
          <w:color w:val="000000" w:themeColor="text1"/>
        </w:rPr>
        <w:t>4ª Conferência Internacional de Planejamento Urbano da Fronteira</w:t>
      </w:r>
      <w:r w:rsidR="007D74DC" w:rsidRPr="007D74DC">
        <w:rPr>
          <w:rFonts w:asciiTheme="minorHAnsi" w:hAnsiTheme="minorHAnsi" w:cstheme="minorHAnsi"/>
          <w:color w:val="000000" w:themeColor="text1"/>
        </w:rPr>
        <w:t xml:space="preserve">” </w:t>
      </w:r>
      <w:r w:rsidR="00B46129" w:rsidRPr="00B46129">
        <w:rPr>
          <w:rFonts w:asciiTheme="minorHAnsi" w:hAnsiTheme="minorHAnsi" w:cstheme="minorHAnsi" w:hint="eastAsia"/>
          <w:color w:val="000000" w:themeColor="text1"/>
        </w:rPr>
        <w:t xml:space="preserve">em conjunto com as associações do Paraguai, Argentina e </w:t>
      </w:r>
      <w:r w:rsidR="00B46129">
        <w:rPr>
          <w:rFonts w:asciiTheme="minorHAnsi" w:hAnsiTheme="minorHAnsi" w:cstheme="minorHAnsi"/>
          <w:color w:val="000000" w:themeColor="text1"/>
        </w:rPr>
        <w:t xml:space="preserve">o </w:t>
      </w:r>
      <w:r w:rsidR="00465435">
        <w:rPr>
          <w:rFonts w:asciiTheme="minorHAnsi" w:hAnsiTheme="minorHAnsi" w:cstheme="minorHAnsi" w:hint="eastAsia"/>
          <w:color w:val="000000" w:themeColor="text1"/>
        </w:rPr>
        <w:t xml:space="preserve">CAU/PR - </w:t>
      </w:r>
      <w:r w:rsidR="00B46129">
        <w:rPr>
          <w:rFonts w:asciiTheme="minorHAnsi" w:hAnsiTheme="minorHAnsi" w:cstheme="minorHAnsi"/>
          <w:color w:val="000000" w:themeColor="text1"/>
        </w:rPr>
        <w:t xml:space="preserve">a qual ocorrerá </w:t>
      </w:r>
      <w:r w:rsidR="007D74DC" w:rsidRPr="007D74DC">
        <w:rPr>
          <w:rFonts w:asciiTheme="minorHAnsi" w:hAnsiTheme="minorHAnsi" w:cstheme="minorHAnsi"/>
          <w:color w:val="000000" w:themeColor="text1"/>
        </w:rPr>
        <w:t>na cidade de Foz do Iguaçu/PR no primeiro semestre de 2019</w:t>
      </w:r>
      <w:r w:rsidR="00465435">
        <w:rPr>
          <w:rFonts w:asciiTheme="minorHAnsi" w:hAnsiTheme="minorHAnsi" w:cstheme="minorHAnsi"/>
          <w:color w:val="000000" w:themeColor="text1"/>
        </w:rPr>
        <w:t xml:space="preserve">. </w:t>
      </w:r>
      <w:r w:rsidR="00C85E46">
        <w:rPr>
          <w:rFonts w:asciiTheme="minorHAnsi" w:hAnsiTheme="minorHAnsi" w:cstheme="minorHAnsi"/>
          <w:color w:val="000000" w:themeColor="text1"/>
        </w:rPr>
        <w:t xml:space="preserve">Em 2020, devido á </w:t>
      </w:r>
      <w:r w:rsidR="007D74DC" w:rsidRPr="007D74DC">
        <w:rPr>
          <w:rFonts w:asciiTheme="minorHAnsi" w:hAnsiTheme="minorHAnsi" w:cstheme="minorHAnsi"/>
          <w:color w:val="000000" w:themeColor="text1"/>
        </w:rPr>
        <w:t>comemoração do centenário do IAB</w:t>
      </w:r>
      <w:r w:rsidR="00C85E46">
        <w:rPr>
          <w:rFonts w:asciiTheme="minorHAnsi" w:hAnsiTheme="minorHAnsi" w:cstheme="minorHAnsi"/>
          <w:color w:val="000000" w:themeColor="text1"/>
        </w:rPr>
        <w:t xml:space="preserve">, </w:t>
      </w:r>
      <w:r w:rsidR="007D74DC" w:rsidRPr="007D74DC">
        <w:rPr>
          <w:rFonts w:asciiTheme="minorHAnsi" w:hAnsiTheme="minorHAnsi" w:cstheme="minorHAnsi"/>
          <w:color w:val="000000" w:themeColor="text1"/>
        </w:rPr>
        <w:t>será realizado o “</w:t>
      </w:r>
      <w:r w:rsidR="007D74DC" w:rsidRPr="00C85E46">
        <w:rPr>
          <w:rFonts w:asciiTheme="minorHAnsi" w:hAnsiTheme="minorHAnsi" w:cstheme="minorHAnsi"/>
          <w:i/>
          <w:color w:val="000000" w:themeColor="text1"/>
        </w:rPr>
        <w:t>Congresso Pan-Americano de Arquitetos</w:t>
      </w:r>
      <w:r w:rsidR="007D74DC" w:rsidRPr="007D74DC">
        <w:rPr>
          <w:rFonts w:asciiTheme="minorHAnsi" w:hAnsiTheme="minorHAnsi" w:cstheme="minorHAnsi"/>
          <w:color w:val="000000" w:themeColor="text1"/>
        </w:rPr>
        <w:t>“ na cidade de Cusco (Peru)</w:t>
      </w:r>
      <w:r w:rsidR="00D66EA8">
        <w:rPr>
          <w:rFonts w:asciiTheme="minorHAnsi" w:hAnsiTheme="minorHAnsi" w:cstheme="minorHAnsi"/>
          <w:color w:val="000000" w:themeColor="text1"/>
        </w:rPr>
        <w:t xml:space="preserve"> </w:t>
      </w:r>
      <w:r w:rsidR="00465435">
        <w:rPr>
          <w:rFonts w:asciiTheme="minorHAnsi" w:hAnsiTheme="minorHAnsi" w:cstheme="minorHAnsi"/>
          <w:color w:val="000000" w:themeColor="text1"/>
        </w:rPr>
        <w:t xml:space="preserve">bem como a </w:t>
      </w:r>
      <w:r w:rsidR="007D74DC">
        <w:rPr>
          <w:rFonts w:asciiTheme="minorHAnsi" w:hAnsiTheme="minorHAnsi" w:cstheme="minorHAnsi"/>
          <w:color w:val="000000" w:themeColor="text1"/>
        </w:rPr>
        <w:t xml:space="preserve">publicação de um livro sobre os 100 anos </w:t>
      </w:r>
      <w:r w:rsidR="007D74DC" w:rsidRPr="007D74DC">
        <w:rPr>
          <w:rFonts w:asciiTheme="minorHAnsi" w:hAnsiTheme="minorHAnsi" w:cstheme="minorHAnsi" w:hint="eastAsia"/>
          <w:color w:val="000000" w:themeColor="text1"/>
        </w:rPr>
        <w:t>da F</w:t>
      </w:r>
      <w:r w:rsidR="007D74DC">
        <w:rPr>
          <w:rFonts w:asciiTheme="minorHAnsi" w:hAnsiTheme="minorHAnsi" w:cstheme="minorHAnsi"/>
          <w:color w:val="000000" w:themeColor="text1"/>
        </w:rPr>
        <w:t>PAA</w:t>
      </w:r>
      <w:r w:rsidR="00465435">
        <w:rPr>
          <w:rFonts w:asciiTheme="minorHAnsi" w:hAnsiTheme="minorHAnsi" w:cstheme="minorHAnsi"/>
          <w:color w:val="000000" w:themeColor="text1"/>
        </w:rPr>
        <w:t xml:space="preserve">. Do mesmo modo, em 2018 serão realizadas </w:t>
      </w:r>
      <w:r w:rsidR="007D74DC" w:rsidRPr="007D74DC">
        <w:rPr>
          <w:rFonts w:asciiTheme="minorHAnsi" w:hAnsiTheme="minorHAnsi" w:cstheme="minorHAnsi"/>
          <w:color w:val="000000" w:themeColor="text1"/>
        </w:rPr>
        <w:t xml:space="preserve">diversas bienais de arquitetura na Colômbia, Costa Rica, Quito e El Salvador </w:t>
      </w:r>
      <w:r w:rsidR="00465435">
        <w:rPr>
          <w:rFonts w:asciiTheme="minorHAnsi" w:hAnsiTheme="minorHAnsi" w:cstheme="minorHAnsi"/>
          <w:color w:val="000000" w:themeColor="text1"/>
        </w:rPr>
        <w:t xml:space="preserve">– sendo uma proposta futura </w:t>
      </w:r>
      <w:r w:rsidR="00D66EA8">
        <w:rPr>
          <w:rFonts w:asciiTheme="minorHAnsi" w:hAnsiTheme="minorHAnsi" w:cstheme="minorHAnsi"/>
          <w:color w:val="000000" w:themeColor="text1"/>
        </w:rPr>
        <w:t xml:space="preserve">transformar Curitiba/PR </w:t>
      </w:r>
      <w:r w:rsidR="00465435">
        <w:rPr>
          <w:rFonts w:asciiTheme="minorHAnsi" w:hAnsiTheme="minorHAnsi" w:cstheme="minorHAnsi"/>
          <w:color w:val="000000" w:themeColor="text1"/>
        </w:rPr>
        <w:t xml:space="preserve">na sede </w:t>
      </w:r>
      <w:r w:rsidR="00D66EA8">
        <w:rPr>
          <w:rFonts w:asciiTheme="minorHAnsi" w:hAnsiTheme="minorHAnsi" w:cstheme="minorHAnsi"/>
          <w:color w:val="000000" w:themeColor="text1"/>
        </w:rPr>
        <w:t xml:space="preserve">de amostras das </w:t>
      </w:r>
      <w:r w:rsidR="00465435">
        <w:rPr>
          <w:rFonts w:asciiTheme="minorHAnsi" w:hAnsiTheme="minorHAnsi" w:cstheme="minorHAnsi"/>
          <w:color w:val="000000" w:themeColor="text1"/>
        </w:rPr>
        <w:t>Américas</w:t>
      </w:r>
      <w:r w:rsidR="00D66EA8">
        <w:rPr>
          <w:rFonts w:asciiTheme="minorHAnsi" w:hAnsiTheme="minorHAnsi" w:cstheme="minorHAnsi"/>
          <w:color w:val="000000" w:themeColor="text1"/>
        </w:rPr>
        <w:t xml:space="preserve"> com exposições no Museu Oscar Niemeyer. Outro objetivo da FPAA é implantar uma série de concursos, tais como os realizados recentemente pelo Uruguai e Paraguai, </w:t>
      </w:r>
      <w:r w:rsidR="007D74DC" w:rsidRPr="007D74DC">
        <w:rPr>
          <w:rFonts w:asciiTheme="minorHAnsi" w:hAnsiTheme="minorHAnsi" w:cstheme="minorHAnsi"/>
          <w:color w:val="000000" w:themeColor="text1"/>
        </w:rPr>
        <w:t xml:space="preserve">visto que a promoção de certames é a </w:t>
      </w:r>
      <w:r w:rsidR="00D66EA8">
        <w:rPr>
          <w:rFonts w:asciiTheme="minorHAnsi" w:hAnsiTheme="minorHAnsi" w:cstheme="minorHAnsi"/>
          <w:color w:val="000000" w:themeColor="text1"/>
        </w:rPr>
        <w:t xml:space="preserve">uma </w:t>
      </w:r>
      <w:r w:rsidR="007D74DC" w:rsidRPr="007D74DC">
        <w:rPr>
          <w:rFonts w:asciiTheme="minorHAnsi" w:hAnsiTheme="minorHAnsi" w:cstheme="minorHAnsi"/>
          <w:color w:val="000000" w:themeColor="text1"/>
        </w:rPr>
        <w:t>bandeira defendida pelas entidades relacionadas á arquitetura.</w:t>
      </w:r>
      <w:r w:rsidR="00510A9B">
        <w:rPr>
          <w:rFonts w:asciiTheme="minorHAnsi" w:hAnsiTheme="minorHAnsi" w:cstheme="minorHAnsi"/>
          <w:color w:val="000000" w:themeColor="text1"/>
        </w:rPr>
        <w:t xml:space="preserve"> </w:t>
      </w:r>
      <w:r w:rsidR="008C6615">
        <w:rPr>
          <w:rFonts w:asciiTheme="minorHAnsi" w:hAnsiTheme="minorHAnsi" w:cstheme="minorHAnsi"/>
          <w:color w:val="000000" w:themeColor="text1"/>
        </w:rPr>
        <w:t xml:space="preserve">Nas gestões anteriores, </w:t>
      </w:r>
      <w:r w:rsidR="00510A9B">
        <w:rPr>
          <w:rFonts w:asciiTheme="minorHAnsi" w:hAnsiTheme="minorHAnsi" w:cstheme="minorHAnsi"/>
          <w:color w:val="000000" w:themeColor="text1"/>
        </w:rPr>
        <w:t xml:space="preserve">a FPAA </w:t>
      </w:r>
      <w:r w:rsidR="00510A9B" w:rsidRPr="003A6991">
        <w:rPr>
          <w:rFonts w:asciiTheme="minorHAnsi" w:hAnsiTheme="minorHAnsi" w:cstheme="minorHAnsi"/>
          <w:color w:val="000000" w:themeColor="text1"/>
        </w:rPr>
        <w:t xml:space="preserve">firmou um convênio com o </w:t>
      </w:r>
      <w:r w:rsidR="008C6615">
        <w:rPr>
          <w:rFonts w:asciiTheme="minorHAnsi" w:hAnsiTheme="minorHAnsi" w:cstheme="minorHAnsi"/>
          <w:color w:val="000000" w:themeColor="text1"/>
        </w:rPr>
        <w:t>“</w:t>
      </w:r>
      <w:r w:rsidR="00510A9B" w:rsidRPr="008C6615">
        <w:rPr>
          <w:rFonts w:asciiTheme="minorHAnsi" w:hAnsiTheme="minorHAnsi" w:cstheme="minorHAnsi"/>
          <w:i/>
          <w:color w:val="000000" w:themeColor="text1"/>
        </w:rPr>
        <w:t xml:space="preserve">Programa de Cidades das </w:t>
      </w:r>
      <w:r w:rsidR="0044664A" w:rsidRPr="008C6615">
        <w:rPr>
          <w:rFonts w:asciiTheme="minorHAnsi" w:hAnsiTheme="minorHAnsi" w:cstheme="minorHAnsi"/>
          <w:i/>
          <w:color w:val="000000" w:themeColor="text1"/>
        </w:rPr>
        <w:t>Nações Unidas</w:t>
      </w:r>
      <w:r w:rsidR="008C6615">
        <w:rPr>
          <w:rFonts w:asciiTheme="minorHAnsi" w:hAnsiTheme="minorHAnsi" w:cstheme="minorHAnsi"/>
          <w:color w:val="000000" w:themeColor="text1"/>
        </w:rPr>
        <w:t>”</w:t>
      </w:r>
      <w:r w:rsidR="00510A9B" w:rsidRPr="003A6991">
        <w:rPr>
          <w:rFonts w:asciiTheme="minorHAnsi" w:hAnsiTheme="minorHAnsi" w:cstheme="minorHAnsi"/>
          <w:color w:val="000000" w:themeColor="text1"/>
        </w:rPr>
        <w:t xml:space="preserve">, </w:t>
      </w:r>
      <w:r w:rsidR="00D66EA8">
        <w:rPr>
          <w:rFonts w:asciiTheme="minorHAnsi" w:hAnsiTheme="minorHAnsi" w:cstheme="minorHAnsi"/>
          <w:color w:val="000000" w:themeColor="text1"/>
        </w:rPr>
        <w:t xml:space="preserve">que propiciou </w:t>
      </w:r>
      <w:r w:rsidR="008C6615">
        <w:rPr>
          <w:rFonts w:asciiTheme="minorHAnsi" w:hAnsiTheme="minorHAnsi" w:cstheme="minorHAnsi"/>
          <w:color w:val="000000" w:themeColor="text1"/>
        </w:rPr>
        <w:t xml:space="preserve">a inscrição de diversas cidades </w:t>
      </w:r>
      <w:r w:rsidR="00D50901">
        <w:rPr>
          <w:rFonts w:asciiTheme="minorHAnsi" w:hAnsiTheme="minorHAnsi" w:cstheme="minorHAnsi"/>
          <w:color w:val="000000" w:themeColor="text1"/>
        </w:rPr>
        <w:t xml:space="preserve">que concorrerão </w:t>
      </w:r>
      <w:r w:rsidR="00510A9B" w:rsidRPr="003A6991">
        <w:rPr>
          <w:rFonts w:asciiTheme="minorHAnsi" w:hAnsiTheme="minorHAnsi" w:cstheme="minorHAnsi"/>
          <w:color w:val="000000" w:themeColor="text1"/>
        </w:rPr>
        <w:t xml:space="preserve">a uma capacitação </w:t>
      </w:r>
      <w:r w:rsidR="0044664A" w:rsidRPr="003A6991">
        <w:rPr>
          <w:rFonts w:asciiTheme="minorHAnsi" w:hAnsiTheme="minorHAnsi" w:cstheme="minorHAnsi"/>
          <w:color w:val="000000" w:themeColor="text1"/>
        </w:rPr>
        <w:t xml:space="preserve">remunerada </w:t>
      </w:r>
      <w:r w:rsidR="00510A9B" w:rsidRPr="003A6991">
        <w:rPr>
          <w:rFonts w:asciiTheme="minorHAnsi" w:hAnsiTheme="minorHAnsi" w:cstheme="minorHAnsi"/>
          <w:color w:val="000000" w:themeColor="text1"/>
        </w:rPr>
        <w:t xml:space="preserve">pelo Banco Mundial </w:t>
      </w:r>
      <w:r w:rsidR="00D50901">
        <w:rPr>
          <w:rFonts w:asciiTheme="minorHAnsi" w:hAnsiTheme="minorHAnsi" w:cstheme="minorHAnsi"/>
          <w:color w:val="000000" w:themeColor="text1"/>
        </w:rPr>
        <w:t xml:space="preserve">para </w:t>
      </w:r>
      <w:r w:rsidR="008C6615">
        <w:rPr>
          <w:rFonts w:asciiTheme="minorHAnsi" w:hAnsiTheme="minorHAnsi" w:cstheme="minorHAnsi"/>
          <w:color w:val="000000" w:themeColor="text1"/>
        </w:rPr>
        <w:t xml:space="preserve">conceber </w:t>
      </w:r>
      <w:r w:rsidR="0044664A" w:rsidRPr="003A6991">
        <w:rPr>
          <w:rFonts w:asciiTheme="minorHAnsi" w:hAnsiTheme="minorHAnsi" w:cstheme="minorHAnsi"/>
          <w:color w:val="000000" w:themeColor="text1"/>
        </w:rPr>
        <w:t>projeto</w:t>
      </w:r>
      <w:r w:rsidR="00510A9B" w:rsidRPr="003A6991">
        <w:rPr>
          <w:rFonts w:asciiTheme="minorHAnsi" w:hAnsiTheme="minorHAnsi" w:cstheme="minorHAnsi"/>
          <w:color w:val="000000" w:themeColor="text1"/>
        </w:rPr>
        <w:t>s inovadores</w:t>
      </w:r>
      <w:r w:rsidR="00D50901">
        <w:rPr>
          <w:rFonts w:asciiTheme="minorHAnsi" w:hAnsiTheme="minorHAnsi" w:cstheme="minorHAnsi"/>
          <w:color w:val="000000" w:themeColor="text1"/>
        </w:rPr>
        <w:t xml:space="preserve"> juntamente com os </w:t>
      </w:r>
      <w:r w:rsidR="00510A9B" w:rsidRPr="003A6991">
        <w:rPr>
          <w:rFonts w:asciiTheme="minorHAnsi" w:hAnsiTheme="minorHAnsi" w:cstheme="minorHAnsi"/>
          <w:color w:val="000000" w:themeColor="text1"/>
        </w:rPr>
        <w:t>recursos</w:t>
      </w:r>
      <w:r w:rsidR="008C6615">
        <w:rPr>
          <w:rFonts w:asciiTheme="minorHAnsi" w:hAnsiTheme="minorHAnsi" w:cstheme="minorHAnsi"/>
          <w:color w:val="000000" w:themeColor="text1"/>
        </w:rPr>
        <w:t xml:space="preserve"> para tais implementações. Como o representante deste </w:t>
      </w:r>
      <w:r w:rsidR="0044664A" w:rsidRPr="003A6991">
        <w:rPr>
          <w:rFonts w:asciiTheme="minorHAnsi" w:hAnsiTheme="minorHAnsi" w:cstheme="minorHAnsi"/>
          <w:color w:val="000000" w:themeColor="text1"/>
        </w:rPr>
        <w:t xml:space="preserve">programa </w:t>
      </w:r>
      <w:r w:rsidR="008C6615">
        <w:rPr>
          <w:rFonts w:asciiTheme="minorHAnsi" w:hAnsiTheme="minorHAnsi" w:cstheme="minorHAnsi"/>
          <w:color w:val="000000" w:themeColor="text1"/>
        </w:rPr>
        <w:t xml:space="preserve">possui um </w:t>
      </w:r>
      <w:r w:rsidR="0044664A" w:rsidRPr="00213923">
        <w:rPr>
          <w:rFonts w:asciiTheme="minorHAnsi" w:hAnsiTheme="minorHAnsi" w:cstheme="minorHAnsi"/>
          <w:color w:val="000000" w:themeColor="text1"/>
        </w:rPr>
        <w:t xml:space="preserve">escritório regional </w:t>
      </w:r>
      <w:r w:rsidR="003A6991" w:rsidRPr="00213923">
        <w:rPr>
          <w:rFonts w:asciiTheme="minorHAnsi" w:hAnsiTheme="minorHAnsi" w:cstheme="minorHAnsi"/>
          <w:color w:val="000000" w:themeColor="text1"/>
        </w:rPr>
        <w:t xml:space="preserve">em Curitiba/PR, </w:t>
      </w:r>
      <w:r w:rsidR="008C6615">
        <w:rPr>
          <w:rFonts w:asciiTheme="minorHAnsi" w:hAnsiTheme="minorHAnsi" w:cstheme="minorHAnsi"/>
          <w:color w:val="000000" w:themeColor="text1"/>
        </w:rPr>
        <w:t xml:space="preserve">esta proximidade </w:t>
      </w:r>
      <w:r w:rsidR="00F71AC9">
        <w:rPr>
          <w:rFonts w:asciiTheme="minorHAnsi" w:hAnsiTheme="minorHAnsi" w:cstheme="minorHAnsi"/>
          <w:color w:val="000000" w:themeColor="text1"/>
        </w:rPr>
        <w:t xml:space="preserve">facilitaria </w:t>
      </w:r>
      <w:r w:rsidR="008C6615">
        <w:rPr>
          <w:rFonts w:asciiTheme="minorHAnsi" w:hAnsiTheme="minorHAnsi" w:cstheme="minorHAnsi"/>
          <w:color w:val="000000" w:themeColor="text1"/>
        </w:rPr>
        <w:t>a c</w:t>
      </w:r>
      <w:r w:rsidR="003A6991" w:rsidRPr="00213923">
        <w:rPr>
          <w:rFonts w:asciiTheme="minorHAnsi" w:hAnsiTheme="minorHAnsi" w:cstheme="minorHAnsi"/>
          <w:color w:val="000000" w:themeColor="text1"/>
        </w:rPr>
        <w:t xml:space="preserve">apacitação de </w:t>
      </w:r>
      <w:r w:rsidR="008C6615">
        <w:rPr>
          <w:rFonts w:asciiTheme="minorHAnsi" w:hAnsiTheme="minorHAnsi" w:cstheme="minorHAnsi"/>
          <w:color w:val="000000" w:themeColor="text1"/>
        </w:rPr>
        <w:t xml:space="preserve">diversos municípios paranaenses, entre os quais </w:t>
      </w:r>
      <w:r w:rsidR="003A6991" w:rsidRPr="00213923">
        <w:rPr>
          <w:rFonts w:asciiTheme="minorHAnsi" w:hAnsiTheme="minorHAnsi" w:cstheme="minorHAnsi"/>
          <w:color w:val="000000" w:themeColor="text1"/>
        </w:rPr>
        <w:t xml:space="preserve">Londrina. </w:t>
      </w:r>
      <w:r w:rsidR="00F71AC9">
        <w:rPr>
          <w:rFonts w:asciiTheme="minorHAnsi" w:hAnsiTheme="minorHAnsi" w:cstheme="minorHAnsi"/>
          <w:color w:val="000000" w:themeColor="text1"/>
        </w:rPr>
        <w:t xml:space="preserve">Ademais, na </w:t>
      </w:r>
      <w:r w:rsidR="00D33E75">
        <w:rPr>
          <w:rFonts w:asciiTheme="minorHAnsi" w:hAnsiTheme="minorHAnsi" w:cstheme="minorHAnsi"/>
          <w:color w:val="000000" w:themeColor="text1"/>
        </w:rPr>
        <w:t xml:space="preserve">última reunião da entidade (realizada em Kuala Lumpur) ficou deliberado que os projetos inovadores poderiam ser fomentados através do </w:t>
      </w:r>
      <w:r w:rsidR="003A6991" w:rsidRPr="00213923">
        <w:rPr>
          <w:rFonts w:asciiTheme="minorHAnsi" w:hAnsiTheme="minorHAnsi" w:cstheme="minorHAnsi"/>
          <w:color w:val="000000" w:themeColor="text1"/>
        </w:rPr>
        <w:t>programa “</w:t>
      </w:r>
      <w:r w:rsidR="0044664A" w:rsidRPr="00213923">
        <w:rPr>
          <w:rFonts w:asciiTheme="minorHAnsi" w:hAnsiTheme="minorHAnsi" w:cstheme="minorHAnsi"/>
          <w:color w:val="000000" w:themeColor="text1"/>
        </w:rPr>
        <w:t>Minha Casa Minha Vida</w:t>
      </w:r>
      <w:r w:rsidR="003A6991" w:rsidRPr="00213923">
        <w:rPr>
          <w:rFonts w:asciiTheme="minorHAnsi" w:hAnsiTheme="minorHAnsi" w:cstheme="minorHAnsi"/>
          <w:color w:val="000000" w:themeColor="text1"/>
        </w:rPr>
        <w:t xml:space="preserve">” ou </w:t>
      </w:r>
      <w:r w:rsidR="00815685">
        <w:rPr>
          <w:rFonts w:asciiTheme="minorHAnsi" w:hAnsiTheme="minorHAnsi" w:cstheme="minorHAnsi"/>
          <w:color w:val="000000" w:themeColor="text1"/>
        </w:rPr>
        <w:t xml:space="preserve">similar </w:t>
      </w:r>
      <w:r w:rsidR="00F71AC9">
        <w:rPr>
          <w:rFonts w:asciiTheme="minorHAnsi" w:hAnsiTheme="minorHAnsi" w:cstheme="minorHAnsi"/>
          <w:color w:val="000000" w:themeColor="text1"/>
        </w:rPr>
        <w:t xml:space="preserve">desde que </w:t>
      </w:r>
      <w:r w:rsidR="00815685">
        <w:rPr>
          <w:rFonts w:asciiTheme="minorHAnsi" w:hAnsiTheme="minorHAnsi" w:cstheme="minorHAnsi"/>
          <w:color w:val="000000" w:themeColor="text1"/>
        </w:rPr>
        <w:t>relacionado á</w:t>
      </w:r>
      <w:r w:rsidR="00D33E75">
        <w:rPr>
          <w:rFonts w:asciiTheme="minorHAnsi" w:hAnsiTheme="minorHAnsi" w:cstheme="minorHAnsi"/>
          <w:color w:val="000000" w:themeColor="text1"/>
        </w:rPr>
        <w:t xml:space="preserve"> </w:t>
      </w:r>
      <w:r w:rsidR="003A6991" w:rsidRPr="00213923">
        <w:rPr>
          <w:rFonts w:asciiTheme="minorHAnsi" w:hAnsiTheme="minorHAnsi" w:cstheme="minorHAnsi"/>
          <w:color w:val="000000" w:themeColor="text1"/>
        </w:rPr>
        <w:t xml:space="preserve">habitação </w:t>
      </w:r>
      <w:r w:rsidR="00D33E75">
        <w:rPr>
          <w:rFonts w:asciiTheme="minorHAnsi" w:hAnsiTheme="minorHAnsi" w:cstheme="minorHAnsi"/>
          <w:color w:val="000000" w:themeColor="text1"/>
        </w:rPr>
        <w:t>inter</w:t>
      </w:r>
      <w:r w:rsidR="003A6991" w:rsidRPr="00213923">
        <w:rPr>
          <w:rFonts w:asciiTheme="minorHAnsi" w:hAnsiTheme="minorHAnsi" w:cstheme="minorHAnsi"/>
          <w:color w:val="000000" w:themeColor="text1"/>
        </w:rPr>
        <w:t xml:space="preserve">social </w:t>
      </w:r>
      <w:r w:rsidR="00815685">
        <w:rPr>
          <w:rFonts w:asciiTheme="minorHAnsi" w:hAnsiTheme="minorHAnsi" w:cstheme="minorHAnsi"/>
          <w:color w:val="000000" w:themeColor="text1"/>
        </w:rPr>
        <w:t xml:space="preserve">ou </w:t>
      </w:r>
      <w:r w:rsidR="003A6991" w:rsidRPr="00213923">
        <w:rPr>
          <w:rFonts w:asciiTheme="minorHAnsi" w:hAnsiTheme="minorHAnsi" w:cstheme="minorHAnsi"/>
          <w:color w:val="000000" w:themeColor="text1"/>
        </w:rPr>
        <w:t xml:space="preserve">sustentabilidade. </w:t>
      </w:r>
      <w:r w:rsidR="00DD735A">
        <w:rPr>
          <w:rFonts w:asciiTheme="minorHAnsi" w:hAnsiTheme="minorHAnsi" w:cstheme="minorHAnsi"/>
          <w:color w:val="000000" w:themeColor="text1"/>
        </w:rPr>
        <w:t xml:space="preserve">Já com relação ao </w:t>
      </w:r>
      <w:r w:rsidR="00815685">
        <w:rPr>
          <w:rFonts w:asciiTheme="minorHAnsi" w:hAnsiTheme="minorHAnsi" w:cstheme="minorHAnsi"/>
          <w:color w:val="000000" w:themeColor="text1"/>
        </w:rPr>
        <w:t xml:space="preserve">Programa </w:t>
      </w:r>
      <w:r w:rsidR="003A6991" w:rsidRPr="00213923">
        <w:rPr>
          <w:rFonts w:asciiTheme="minorHAnsi" w:hAnsiTheme="minorHAnsi" w:cstheme="minorHAnsi"/>
          <w:color w:val="000000" w:themeColor="text1"/>
        </w:rPr>
        <w:t>“</w:t>
      </w:r>
      <w:r w:rsidR="003A6991" w:rsidRPr="00585E6C">
        <w:rPr>
          <w:rFonts w:asciiTheme="minorHAnsi" w:hAnsiTheme="minorHAnsi" w:cstheme="minorHAnsi"/>
          <w:i/>
          <w:color w:val="000000" w:themeColor="text1"/>
        </w:rPr>
        <w:t>Think Nature</w:t>
      </w:r>
      <w:r w:rsidR="003A6991" w:rsidRPr="00213923">
        <w:rPr>
          <w:rFonts w:asciiTheme="minorHAnsi" w:hAnsiTheme="minorHAnsi" w:cstheme="minorHAnsi"/>
          <w:color w:val="000000" w:themeColor="text1"/>
        </w:rPr>
        <w:t xml:space="preserve">”, esta é uma </w:t>
      </w:r>
      <w:r w:rsidR="0044664A" w:rsidRPr="00213923">
        <w:rPr>
          <w:rFonts w:asciiTheme="minorHAnsi" w:hAnsiTheme="minorHAnsi" w:cstheme="minorHAnsi"/>
          <w:color w:val="000000" w:themeColor="text1"/>
        </w:rPr>
        <w:t>plataforma europeia</w:t>
      </w:r>
      <w:r w:rsidR="003A6991" w:rsidRPr="00213923">
        <w:rPr>
          <w:rFonts w:asciiTheme="minorHAnsi" w:hAnsiTheme="minorHAnsi" w:cstheme="minorHAnsi"/>
          <w:color w:val="000000" w:themeColor="text1"/>
        </w:rPr>
        <w:t xml:space="preserve"> que prioriza a arquitetura em prol da natureza </w:t>
      </w:r>
      <w:r w:rsidR="000A0349">
        <w:rPr>
          <w:rFonts w:asciiTheme="minorHAnsi" w:hAnsiTheme="minorHAnsi" w:cstheme="minorHAnsi"/>
          <w:color w:val="000000" w:themeColor="text1"/>
        </w:rPr>
        <w:t xml:space="preserve">, bem como as </w:t>
      </w:r>
      <w:r w:rsidR="000276C1">
        <w:rPr>
          <w:rFonts w:asciiTheme="minorHAnsi" w:hAnsiTheme="minorHAnsi" w:cstheme="minorHAnsi"/>
          <w:color w:val="000000" w:themeColor="text1"/>
        </w:rPr>
        <w:t xml:space="preserve">respectivas inserções do homem no ambiente e que deveria ser melhor </w:t>
      </w:r>
      <w:r w:rsidR="00DD735A">
        <w:rPr>
          <w:rFonts w:asciiTheme="minorHAnsi" w:hAnsiTheme="minorHAnsi" w:cstheme="minorHAnsi"/>
          <w:color w:val="000000" w:themeColor="text1"/>
        </w:rPr>
        <w:t xml:space="preserve">difundida para conhecimento dos profissionais. Finalizando o rol de eventos, ainda ocorrerão outras importantes reuniões em 2018: a </w:t>
      </w:r>
      <w:r w:rsidR="0044664A" w:rsidRPr="00213923">
        <w:rPr>
          <w:rFonts w:asciiTheme="minorHAnsi" w:hAnsiTheme="minorHAnsi" w:cstheme="minorHAnsi"/>
          <w:color w:val="000000" w:themeColor="text1"/>
        </w:rPr>
        <w:t>Convenção Nacional da IAI</w:t>
      </w:r>
      <w:r w:rsidR="00DD735A">
        <w:rPr>
          <w:rFonts w:asciiTheme="minorHAnsi" w:hAnsiTheme="minorHAnsi" w:cstheme="minorHAnsi"/>
          <w:color w:val="000000" w:themeColor="text1"/>
        </w:rPr>
        <w:t xml:space="preserve">, o </w:t>
      </w:r>
      <w:r w:rsidR="009F313A" w:rsidRPr="00213923">
        <w:rPr>
          <w:rFonts w:asciiTheme="minorHAnsi" w:hAnsiTheme="minorHAnsi" w:cstheme="minorHAnsi"/>
          <w:color w:val="000000" w:themeColor="text1"/>
        </w:rPr>
        <w:t>F</w:t>
      </w:r>
      <w:r w:rsidR="0044664A" w:rsidRPr="00213923">
        <w:rPr>
          <w:rFonts w:asciiTheme="minorHAnsi" w:hAnsiTheme="minorHAnsi" w:cstheme="minorHAnsi"/>
          <w:color w:val="000000" w:themeColor="text1"/>
        </w:rPr>
        <w:t>órum Internacional</w:t>
      </w:r>
      <w:r w:rsidR="00DD735A">
        <w:rPr>
          <w:rFonts w:asciiTheme="minorHAnsi" w:hAnsiTheme="minorHAnsi" w:cstheme="minorHAnsi"/>
          <w:color w:val="000000" w:themeColor="text1"/>
        </w:rPr>
        <w:t xml:space="preserve"> e o 2º Encontro do Comitê </w:t>
      </w:r>
      <w:r w:rsidR="009F313A" w:rsidRPr="00213923">
        <w:rPr>
          <w:rFonts w:asciiTheme="minorHAnsi" w:hAnsiTheme="minorHAnsi" w:cstheme="minorHAnsi"/>
          <w:color w:val="000000" w:themeColor="text1"/>
        </w:rPr>
        <w:t>Executivo da FPAA</w:t>
      </w:r>
      <w:r w:rsidR="00DD735A">
        <w:rPr>
          <w:rFonts w:asciiTheme="minorHAnsi" w:hAnsiTheme="minorHAnsi" w:cstheme="minorHAnsi"/>
          <w:color w:val="000000" w:themeColor="text1"/>
        </w:rPr>
        <w:t xml:space="preserve"> (em Washington/EUA). Q</w:t>
      </w:r>
      <w:r w:rsidR="003446DA">
        <w:rPr>
          <w:rFonts w:asciiTheme="minorHAnsi" w:hAnsiTheme="minorHAnsi" w:cstheme="minorHAnsi"/>
          <w:color w:val="000000" w:themeColor="text1"/>
        </w:rPr>
        <w:t xml:space="preserve">uanto á programação apresentada, </w:t>
      </w:r>
      <w:r w:rsidR="00213923">
        <w:rPr>
          <w:rFonts w:asciiTheme="minorHAnsi" w:hAnsiTheme="minorHAnsi" w:cstheme="minorHAnsi"/>
          <w:color w:val="000000" w:themeColor="text1"/>
        </w:rPr>
        <w:t>o Presidente RONALDO DUSCHENES res</w:t>
      </w:r>
      <w:r w:rsidR="003446DA">
        <w:rPr>
          <w:rFonts w:asciiTheme="minorHAnsi" w:hAnsiTheme="minorHAnsi" w:cstheme="minorHAnsi"/>
          <w:color w:val="000000" w:themeColor="text1"/>
        </w:rPr>
        <w:t xml:space="preserve">saltou a importância dos mesmos para </w:t>
      </w:r>
      <w:r w:rsidR="00213923">
        <w:rPr>
          <w:rFonts w:asciiTheme="minorHAnsi" w:hAnsiTheme="minorHAnsi" w:cstheme="minorHAnsi"/>
          <w:color w:val="000000" w:themeColor="text1"/>
        </w:rPr>
        <w:t xml:space="preserve">conhecimento </w:t>
      </w:r>
      <w:r w:rsidR="00131C53">
        <w:rPr>
          <w:rFonts w:asciiTheme="minorHAnsi" w:hAnsiTheme="minorHAnsi" w:cstheme="minorHAnsi"/>
          <w:color w:val="000000" w:themeColor="text1"/>
        </w:rPr>
        <w:t>prof</w:t>
      </w:r>
      <w:r w:rsidR="003446DA">
        <w:rPr>
          <w:rFonts w:asciiTheme="minorHAnsi" w:hAnsiTheme="minorHAnsi" w:cstheme="minorHAnsi"/>
          <w:color w:val="000000" w:themeColor="text1"/>
        </w:rPr>
        <w:t xml:space="preserve">issional, a inserção do CAU/PR nestes processos e a elaboração de políticas públicas com base nas </w:t>
      </w:r>
      <w:r w:rsidR="00FF5771">
        <w:rPr>
          <w:rFonts w:asciiTheme="minorHAnsi" w:hAnsiTheme="minorHAnsi" w:cstheme="minorHAnsi"/>
          <w:color w:val="000000" w:themeColor="text1"/>
        </w:rPr>
        <w:t xml:space="preserve">diretrizes internacionais da arquitetura. </w:t>
      </w:r>
      <w:r w:rsidR="003446DA">
        <w:rPr>
          <w:rFonts w:asciiTheme="minorHAnsi" w:hAnsiTheme="minorHAnsi" w:cstheme="minorHAnsi"/>
          <w:color w:val="000000" w:themeColor="text1"/>
        </w:rPr>
        <w:t xml:space="preserve">Assim, com suporte na </w:t>
      </w:r>
      <w:r w:rsidR="000236E8">
        <w:rPr>
          <w:rFonts w:asciiTheme="minorHAnsi" w:hAnsiTheme="minorHAnsi" w:cstheme="minorHAnsi"/>
          <w:color w:val="000000" w:themeColor="text1"/>
        </w:rPr>
        <w:t xml:space="preserve">legislação </w:t>
      </w:r>
      <w:r w:rsidR="009816D9">
        <w:rPr>
          <w:rFonts w:asciiTheme="minorHAnsi" w:hAnsiTheme="minorHAnsi" w:cstheme="minorHAnsi"/>
          <w:color w:val="000000" w:themeColor="text1"/>
        </w:rPr>
        <w:t>‘PRO</w:t>
      </w:r>
      <w:r w:rsidR="00E63B6F">
        <w:rPr>
          <w:rFonts w:asciiTheme="minorHAnsi" w:hAnsiTheme="minorHAnsi" w:cstheme="minorHAnsi"/>
          <w:color w:val="000000" w:themeColor="text1"/>
        </w:rPr>
        <w:t>C</w:t>
      </w:r>
      <w:r w:rsidR="009816D9">
        <w:rPr>
          <w:rFonts w:asciiTheme="minorHAnsi" w:hAnsiTheme="minorHAnsi" w:cstheme="minorHAnsi"/>
          <w:color w:val="000000" w:themeColor="text1"/>
        </w:rPr>
        <w:t>CAU”</w:t>
      </w:r>
      <w:r w:rsidR="00FF5771">
        <w:rPr>
          <w:rFonts w:asciiTheme="minorHAnsi" w:hAnsiTheme="minorHAnsi" w:cstheme="minorHAnsi"/>
          <w:color w:val="000000" w:themeColor="text1"/>
        </w:rPr>
        <w:t>,</w:t>
      </w:r>
      <w:r w:rsidR="009816D9">
        <w:rPr>
          <w:rFonts w:asciiTheme="minorHAnsi" w:hAnsiTheme="minorHAnsi" w:cstheme="minorHAnsi"/>
          <w:color w:val="000000" w:themeColor="text1"/>
        </w:rPr>
        <w:t xml:space="preserve"> </w:t>
      </w:r>
      <w:r w:rsidR="00213923">
        <w:rPr>
          <w:rFonts w:asciiTheme="minorHAnsi" w:hAnsiTheme="minorHAnsi" w:cstheme="minorHAnsi"/>
          <w:color w:val="000000" w:themeColor="text1"/>
        </w:rPr>
        <w:t xml:space="preserve">sugeriu que o </w:t>
      </w:r>
      <w:r w:rsidR="00FF5771">
        <w:rPr>
          <w:rFonts w:asciiTheme="minorHAnsi" w:hAnsiTheme="minorHAnsi" w:cstheme="minorHAnsi"/>
          <w:color w:val="000000" w:themeColor="text1"/>
        </w:rPr>
        <w:t xml:space="preserve">conselho </w:t>
      </w:r>
      <w:r w:rsidR="00213923">
        <w:rPr>
          <w:rFonts w:asciiTheme="minorHAnsi" w:hAnsiTheme="minorHAnsi" w:cstheme="minorHAnsi"/>
          <w:color w:val="000000" w:themeColor="text1"/>
        </w:rPr>
        <w:t xml:space="preserve">efetue o ressarcimento dos gastos do </w:t>
      </w:r>
      <w:r w:rsidR="003446DA">
        <w:rPr>
          <w:rFonts w:asciiTheme="minorHAnsi" w:hAnsiTheme="minorHAnsi" w:cstheme="minorHAnsi"/>
          <w:color w:val="000000" w:themeColor="text1"/>
        </w:rPr>
        <w:t xml:space="preserve">AU </w:t>
      </w:r>
      <w:r w:rsidR="00213923">
        <w:rPr>
          <w:rFonts w:asciiTheme="minorHAnsi" w:hAnsiTheme="minorHAnsi" w:cstheme="minorHAnsi"/>
          <w:color w:val="000000" w:themeColor="text1"/>
        </w:rPr>
        <w:t xml:space="preserve">João Suplicy </w:t>
      </w:r>
      <w:r w:rsidR="00FF5771">
        <w:rPr>
          <w:rFonts w:asciiTheme="minorHAnsi" w:hAnsiTheme="minorHAnsi" w:cstheme="minorHAnsi"/>
          <w:color w:val="000000" w:themeColor="text1"/>
        </w:rPr>
        <w:t xml:space="preserve">que, além de conselheiro do CAU/PR, </w:t>
      </w:r>
      <w:r w:rsidR="00131C53">
        <w:rPr>
          <w:rFonts w:asciiTheme="minorHAnsi" w:hAnsiTheme="minorHAnsi" w:cstheme="minorHAnsi"/>
          <w:color w:val="000000" w:themeColor="text1"/>
        </w:rPr>
        <w:t xml:space="preserve">divulga o nome </w:t>
      </w:r>
      <w:r w:rsidR="00FF5771">
        <w:rPr>
          <w:rFonts w:asciiTheme="minorHAnsi" w:hAnsiTheme="minorHAnsi" w:cstheme="minorHAnsi"/>
          <w:color w:val="000000" w:themeColor="text1"/>
        </w:rPr>
        <w:t xml:space="preserve">da entidade e traz </w:t>
      </w:r>
      <w:r w:rsidR="00131C53">
        <w:rPr>
          <w:rFonts w:asciiTheme="minorHAnsi" w:hAnsiTheme="minorHAnsi" w:cstheme="minorHAnsi"/>
          <w:color w:val="000000" w:themeColor="text1"/>
        </w:rPr>
        <w:t xml:space="preserve">relevantes conhecimentos para </w:t>
      </w:r>
      <w:r w:rsidR="00FF5771">
        <w:rPr>
          <w:rFonts w:asciiTheme="minorHAnsi" w:hAnsiTheme="minorHAnsi" w:cstheme="minorHAnsi"/>
          <w:color w:val="000000" w:themeColor="text1"/>
        </w:rPr>
        <w:lastRenderedPageBreak/>
        <w:t>aplicabilidade n</w:t>
      </w:r>
      <w:r w:rsidR="00131C53">
        <w:rPr>
          <w:rFonts w:asciiTheme="minorHAnsi" w:hAnsiTheme="minorHAnsi" w:cstheme="minorHAnsi"/>
          <w:color w:val="000000" w:themeColor="text1"/>
        </w:rPr>
        <w:t>o país –</w:t>
      </w:r>
      <w:r w:rsidR="00FF5771">
        <w:rPr>
          <w:rFonts w:asciiTheme="minorHAnsi" w:hAnsiTheme="minorHAnsi" w:cstheme="minorHAnsi"/>
          <w:color w:val="000000" w:themeColor="text1"/>
        </w:rPr>
        <w:t xml:space="preserve"> </w:t>
      </w:r>
      <w:r w:rsidR="00131C53">
        <w:rPr>
          <w:rFonts w:asciiTheme="minorHAnsi" w:hAnsiTheme="minorHAnsi" w:cstheme="minorHAnsi"/>
          <w:color w:val="000000" w:themeColor="text1"/>
        </w:rPr>
        <w:t xml:space="preserve">o que foi aprovado por unanimidade dos conselheiros. Além disso, o Presidente sugeriu a implantação de um grupo de trabalho para auxiliar o citado conselheiro na elaboração e concepção de projetos </w:t>
      </w:r>
      <w:r w:rsidR="00FF5771">
        <w:rPr>
          <w:rFonts w:asciiTheme="minorHAnsi" w:hAnsiTheme="minorHAnsi" w:cstheme="minorHAnsi"/>
          <w:color w:val="000000" w:themeColor="text1"/>
        </w:rPr>
        <w:t xml:space="preserve">que possam apresentados no exterior divulgando a arquitetura brasileira. </w:t>
      </w:r>
      <w:r w:rsidR="00131C53" w:rsidRPr="008C5AA6">
        <w:rPr>
          <w:rFonts w:asciiTheme="minorHAnsi" w:hAnsiTheme="minorHAnsi" w:cstheme="minorHAnsi"/>
          <w:color w:val="000000" w:themeColor="text1"/>
        </w:rPr>
        <w:t xml:space="preserve">Para o Conselheiro-Federal Suplente MILTON GONÇALVES, como já </w:t>
      </w:r>
      <w:r w:rsidR="00FF5771">
        <w:rPr>
          <w:rFonts w:asciiTheme="minorHAnsi" w:hAnsiTheme="minorHAnsi" w:cstheme="minorHAnsi"/>
          <w:color w:val="000000" w:themeColor="text1"/>
        </w:rPr>
        <w:t>existe um calendário</w:t>
      </w:r>
      <w:r w:rsidR="00131C53" w:rsidRPr="008C5AA6">
        <w:rPr>
          <w:rFonts w:asciiTheme="minorHAnsi" w:hAnsiTheme="minorHAnsi" w:cstheme="minorHAnsi"/>
          <w:color w:val="000000" w:themeColor="text1"/>
        </w:rPr>
        <w:t xml:space="preserve"> previsto</w:t>
      </w:r>
      <w:r w:rsidR="008C5AA6">
        <w:rPr>
          <w:rFonts w:asciiTheme="minorHAnsi" w:hAnsiTheme="minorHAnsi" w:cstheme="minorHAnsi"/>
          <w:color w:val="000000" w:themeColor="text1"/>
        </w:rPr>
        <w:t xml:space="preserve"> para </w:t>
      </w:r>
      <w:r w:rsidR="00FF5771">
        <w:rPr>
          <w:rFonts w:asciiTheme="minorHAnsi" w:hAnsiTheme="minorHAnsi" w:cstheme="minorHAnsi"/>
          <w:color w:val="000000" w:themeColor="text1"/>
        </w:rPr>
        <w:t xml:space="preserve">estes eventos específicos, </w:t>
      </w:r>
      <w:r w:rsidR="00131C53" w:rsidRPr="008C5AA6">
        <w:rPr>
          <w:rFonts w:asciiTheme="minorHAnsi" w:hAnsiTheme="minorHAnsi" w:cstheme="minorHAnsi"/>
          <w:color w:val="000000" w:themeColor="text1"/>
        </w:rPr>
        <w:t>o conselho poderia revisar a p</w:t>
      </w:r>
      <w:r w:rsidR="0044664A" w:rsidRPr="008C5AA6">
        <w:rPr>
          <w:rFonts w:asciiTheme="minorHAnsi" w:hAnsiTheme="minorHAnsi" w:cstheme="minorHAnsi"/>
          <w:color w:val="000000" w:themeColor="text1"/>
        </w:rPr>
        <w:t xml:space="preserve">rogramação orçamentária </w:t>
      </w:r>
      <w:r w:rsidR="00131C53" w:rsidRPr="008C5AA6">
        <w:rPr>
          <w:rFonts w:asciiTheme="minorHAnsi" w:hAnsiTheme="minorHAnsi" w:cstheme="minorHAnsi"/>
          <w:color w:val="000000" w:themeColor="text1"/>
        </w:rPr>
        <w:t>para ga</w:t>
      </w:r>
      <w:r w:rsidR="008C5AA6" w:rsidRPr="008C5AA6">
        <w:rPr>
          <w:rFonts w:asciiTheme="minorHAnsi" w:hAnsiTheme="minorHAnsi" w:cstheme="minorHAnsi"/>
          <w:color w:val="000000" w:themeColor="text1"/>
        </w:rPr>
        <w:t xml:space="preserve">rantir suporte financeiro </w:t>
      </w:r>
      <w:r w:rsidR="004537B7">
        <w:rPr>
          <w:rFonts w:asciiTheme="minorHAnsi" w:hAnsiTheme="minorHAnsi" w:cstheme="minorHAnsi"/>
          <w:color w:val="000000" w:themeColor="text1"/>
        </w:rPr>
        <w:t xml:space="preserve">aos de maior </w:t>
      </w:r>
      <w:r w:rsidR="00FF5771">
        <w:rPr>
          <w:rFonts w:asciiTheme="minorHAnsi" w:hAnsiTheme="minorHAnsi" w:cstheme="minorHAnsi"/>
          <w:color w:val="000000" w:themeColor="text1"/>
        </w:rPr>
        <w:t xml:space="preserve">relevância visto a importância das </w:t>
      </w:r>
      <w:r w:rsidR="008C5AA6" w:rsidRPr="008C5AA6">
        <w:rPr>
          <w:rFonts w:asciiTheme="minorHAnsi" w:hAnsiTheme="minorHAnsi" w:cstheme="minorHAnsi"/>
          <w:color w:val="000000" w:themeColor="text1"/>
        </w:rPr>
        <w:t xml:space="preserve">informações e temas </w:t>
      </w:r>
      <w:r w:rsidR="00FF5771">
        <w:rPr>
          <w:rFonts w:asciiTheme="minorHAnsi" w:hAnsiTheme="minorHAnsi" w:cstheme="minorHAnsi"/>
          <w:color w:val="000000" w:themeColor="text1"/>
        </w:rPr>
        <w:t xml:space="preserve">para </w:t>
      </w:r>
      <w:r w:rsidR="008C5AA6">
        <w:rPr>
          <w:rFonts w:asciiTheme="minorHAnsi" w:hAnsiTheme="minorHAnsi" w:cstheme="minorHAnsi"/>
          <w:color w:val="000000" w:themeColor="text1"/>
        </w:rPr>
        <w:t xml:space="preserve">o CAU/PR – sugestão esta acompanhada pelo Conselheiro-Titular LUIZ EDUARDO BINI pois </w:t>
      </w:r>
      <w:r w:rsidR="00FF5771">
        <w:rPr>
          <w:rFonts w:asciiTheme="minorHAnsi" w:hAnsiTheme="minorHAnsi" w:cstheme="minorHAnsi"/>
          <w:color w:val="000000" w:themeColor="text1"/>
        </w:rPr>
        <w:t xml:space="preserve">como </w:t>
      </w:r>
      <w:r w:rsidR="008C5AA6">
        <w:rPr>
          <w:rFonts w:asciiTheme="minorHAnsi" w:hAnsiTheme="minorHAnsi" w:cstheme="minorHAnsi"/>
          <w:color w:val="000000" w:themeColor="text1"/>
        </w:rPr>
        <w:t>a Arquitetura é uma linguagem universal</w:t>
      </w:r>
      <w:r w:rsidR="00FF5771">
        <w:rPr>
          <w:rFonts w:asciiTheme="minorHAnsi" w:hAnsiTheme="minorHAnsi" w:cstheme="minorHAnsi"/>
          <w:color w:val="000000" w:themeColor="text1"/>
        </w:rPr>
        <w:t xml:space="preserve">, o </w:t>
      </w:r>
      <w:r w:rsidR="008C5AA6">
        <w:rPr>
          <w:rFonts w:asciiTheme="minorHAnsi" w:hAnsiTheme="minorHAnsi" w:cstheme="minorHAnsi"/>
          <w:color w:val="000000" w:themeColor="text1"/>
        </w:rPr>
        <w:t>CAU/PR tem o privilégio de ser representado e acompanhar os progressos e inovaç</w:t>
      </w:r>
      <w:r w:rsidR="00637C93">
        <w:rPr>
          <w:rFonts w:asciiTheme="minorHAnsi" w:hAnsiTheme="minorHAnsi" w:cstheme="minorHAnsi"/>
          <w:color w:val="000000" w:themeColor="text1"/>
        </w:rPr>
        <w:t xml:space="preserve">ões nesta área. </w:t>
      </w:r>
      <w:r w:rsidR="008C5AA6">
        <w:rPr>
          <w:rFonts w:asciiTheme="minorHAnsi" w:hAnsiTheme="minorHAnsi" w:cstheme="minorHAnsi"/>
          <w:color w:val="000000" w:themeColor="text1"/>
        </w:rPr>
        <w:t>Na opinião do Conselheiro-Titular CLA</w:t>
      </w:r>
      <w:r w:rsidR="00925EAC">
        <w:rPr>
          <w:rFonts w:asciiTheme="minorHAnsi" w:hAnsiTheme="minorHAnsi" w:cstheme="minorHAnsi"/>
          <w:color w:val="000000" w:themeColor="text1"/>
        </w:rPr>
        <w:t>ÚDIO MAIOLINO, o posicionamento do A</w:t>
      </w:r>
      <w:r w:rsidR="008D6AFB" w:rsidRPr="0053293A">
        <w:rPr>
          <w:rFonts w:asciiTheme="minorHAnsi" w:hAnsiTheme="minorHAnsi" w:cstheme="minorHAnsi"/>
          <w:color w:val="000000" w:themeColor="text1"/>
        </w:rPr>
        <w:t>U J</w:t>
      </w:r>
      <w:r w:rsidR="008C5AA6" w:rsidRPr="0053293A">
        <w:rPr>
          <w:rFonts w:asciiTheme="minorHAnsi" w:hAnsiTheme="minorHAnsi" w:cstheme="minorHAnsi"/>
          <w:color w:val="000000" w:themeColor="text1"/>
        </w:rPr>
        <w:t xml:space="preserve">oão Suplicy </w:t>
      </w:r>
      <w:r w:rsidR="00925EAC">
        <w:rPr>
          <w:rFonts w:asciiTheme="minorHAnsi" w:hAnsiTheme="minorHAnsi" w:cstheme="minorHAnsi"/>
          <w:color w:val="000000" w:themeColor="text1"/>
        </w:rPr>
        <w:t xml:space="preserve">nas suas apresentações </w:t>
      </w:r>
      <w:r w:rsidR="008C5AA6" w:rsidRPr="0053293A">
        <w:rPr>
          <w:rFonts w:asciiTheme="minorHAnsi" w:hAnsiTheme="minorHAnsi" w:cstheme="minorHAnsi"/>
          <w:color w:val="000000" w:themeColor="text1"/>
        </w:rPr>
        <w:t xml:space="preserve">é </w:t>
      </w:r>
      <w:r w:rsidR="008D6AFB" w:rsidRPr="0053293A">
        <w:rPr>
          <w:rFonts w:asciiTheme="minorHAnsi" w:hAnsiTheme="minorHAnsi" w:cstheme="minorHAnsi"/>
          <w:color w:val="000000" w:themeColor="text1"/>
        </w:rPr>
        <w:t xml:space="preserve">extremamente </w:t>
      </w:r>
      <w:r w:rsidR="008C5AA6" w:rsidRPr="0053293A">
        <w:rPr>
          <w:rFonts w:asciiTheme="minorHAnsi" w:hAnsiTheme="minorHAnsi" w:cstheme="minorHAnsi"/>
          <w:color w:val="000000" w:themeColor="text1"/>
        </w:rPr>
        <w:t xml:space="preserve">didática </w:t>
      </w:r>
      <w:r w:rsidR="007A7E4D" w:rsidRPr="0053293A">
        <w:rPr>
          <w:rFonts w:asciiTheme="minorHAnsi" w:hAnsiTheme="minorHAnsi" w:cstheme="minorHAnsi"/>
          <w:color w:val="000000" w:themeColor="text1"/>
        </w:rPr>
        <w:t xml:space="preserve">e relevante pois valoriza o </w:t>
      </w:r>
      <w:r w:rsidR="008C5AA6" w:rsidRPr="0053293A">
        <w:rPr>
          <w:rFonts w:asciiTheme="minorHAnsi" w:hAnsiTheme="minorHAnsi" w:cstheme="minorHAnsi"/>
          <w:color w:val="000000" w:themeColor="text1"/>
        </w:rPr>
        <w:t xml:space="preserve">arquiteto </w:t>
      </w:r>
      <w:r w:rsidR="007A7E4D" w:rsidRPr="0053293A">
        <w:rPr>
          <w:rFonts w:asciiTheme="minorHAnsi" w:hAnsiTheme="minorHAnsi" w:cstheme="minorHAnsi"/>
          <w:color w:val="000000" w:themeColor="text1"/>
        </w:rPr>
        <w:t xml:space="preserve">como </w:t>
      </w:r>
      <w:r w:rsidR="008C5AA6" w:rsidRPr="0053293A">
        <w:rPr>
          <w:rFonts w:asciiTheme="minorHAnsi" w:hAnsiTheme="minorHAnsi" w:cstheme="minorHAnsi"/>
          <w:color w:val="000000" w:themeColor="text1"/>
        </w:rPr>
        <w:t xml:space="preserve">profissional </w:t>
      </w:r>
      <w:r w:rsidR="007A7E4D" w:rsidRPr="00186FDA">
        <w:rPr>
          <w:rFonts w:asciiTheme="minorHAnsi" w:hAnsiTheme="minorHAnsi" w:cstheme="minorHAnsi"/>
          <w:color w:val="000000" w:themeColor="text1"/>
        </w:rPr>
        <w:t>e</w:t>
      </w:r>
      <w:r w:rsidR="00925EAC">
        <w:rPr>
          <w:rFonts w:asciiTheme="minorHAnsi" w:hAnsiTheme="minorHAnsi" w:cstheme="minorHAnsi"/>
          <w:color w:val="000000" w:themeColor="text1"/>
        </w:rPr>
        <w:t>xecutor de</w:t>
      </w:r>
      <w:r w:rsidR="008C5AA6" w:rsidRPr="00186FDA">
        <w:rPr>
          <w:rFonts w:asciiTheme="minorHAnsi" w:hAnsiTheme="minorHAnsi" w:cstheme="minorHAnsi"/>
          <w:color w:val="000000" w:themeColor="text1"/>
        </w:rPr>
        <w:t xml:space="preserve"> obras </w:t>
      </w:r>
      <w:r w:rsidR="00836CDC" w:rsidRPr="00186FDA">
        <w:rPr>
          <w:rFonts w:asciiTheme="minorHAnsi" w:hAnsiTheme="minorHAnsi" w:cstheme="minorHAnsi"/>
          <w:color w:val="000000" w:themeColor="text1"/>
        </w:rPr>
        <w:t>(entendimento na maior parte dos países da América Latina e Europa) enquanto que a própria Lei nº 12378/10 afasta esta competência</w:t>
      </w:r>
      <w:r w:rsidR="004537B7">
        <w:rPr>
          <w:rFonts w:asciiTheme="minorHAnsi" w:hAnsiTheme="minorHAnsi" w:cstheme="minorHAnsi"/>
          <w:color w:val="000000" w:themeColor="text1"/>
        </w:rPr>
        <w:t xml:space="preserve"> criando uma </w:t>
      </w:r>
      <w:r w:rsidR="00836CDC" w:rsidRPr="00186FDA">
        <w:rPr>
          <w:rFonts w:asciiTheme="minorHAnsi" w:hAnsiTheme="minorHAnsi" w:cstheme="minorHAnsi"/>
          <w:color w:val="000000" w:themeColor="text1"/>
        </w:rPr>
        <w:t>depend</w:t>
      </w:r>
      <w:r w:rsidR="001E15AE" w:rsidRPr="00186FDA">
        <w:rPr>
          <w:rFonts w:asciiTheme="minorHAnsi" w:hAnsiTheme="minorHAnsi" w:cstheme="minorHAnsi"/>
          <w:color w:val="000000" w:themeColor="text1"/>
        </w:rPr>
        <w:t xml:space="preserve">ência </w:t>
      </w:r>
      <w:r w:rsidR="004537B7">
        <w:rPr>
          <w:rFonts w:asciiTheme="minorHAnsi" w:hAnsiTheme="minorHAnsi" w:cstheme="minorHAnsi"/>
          <w:color w:val="000000" w:themeColor="text1"/>
        </w:rPr>
        <w:t xml:space="preserve">técnica da </w:t>
      </w:r>
      <w:r w:rsidR="0053293A" w:rsidRPr="00186FDA">
        <w:rPr>
          <w:rFonts w:asciiTheme="minorHAnsi" w:hAnsiTheme="minorHAnsi" w:cstheme="minorHAnsi"/>
          <w:color w:val="000000" w:themeColor="text1"/>
        </w:rPr>
        <w:t xml:space="preserve">figura do </w:t>
      </w:r>
      <w:r w:rsidR="001E15AE" w:rsidRPr="00186FDA">
        <w:rPr>
          <w:rFonts w:asciiTheme="minorHAnsi" w:hAnsiTheme="minorHAnsi" w:cstheme="minorHAnsi"/>
          <w:color w:val="000000" w:themeColor="text1"/>
        </w:rPr>
        <w:t xml:space="preserve">Engenheiro Civil. </w:t>
      </w:r>
      <w:r w:rsidR="00925EAC">
        <w:rPr>
          <w:rFonts w:asciiTheme="minorHAnsi" w:hAnsiTheme="minorHAnsi" w:cstheme="minorHAnsi"/>
          <w:color w:val="000000" w:themeColor="text1"/>
        </w:rPr>
        <w:t xml:space="preserve">Quanto aos </w:t>
      </w:r>
      <w:r w:rsidR="005E6357">
        <w:rPr>
          <w:rFonts w:asciiTheme="minorHAnsi" w:hAnsiTheme="minorHAnsi" w:cstheme="minorHAnsi"/>
          <w:color w:val="000000" w:themeColor="text1"/>
        </w:rPr>
        <w:t>eventos</w:t>
      </w:r>
      <w:r w:rsidR="00925EAC">
        <w:rPr>
          <w:rFonts w:asciiTheme="minorHAnsi" w:hAnsiTheme="minorHAnsi" w:cstheme="minorHAnsi"/>
          <w:color w:val="000000" w:themeColor="text1"/>
        </w:rPr>
        <w:t xml:space="preserve"> relatados, </w:t>
      </w:r>
      <w:r w:rsidR="004537B7">
        <w:rPr>
          <w:rFonts w:asciiTheme="minorHAnsi" w:hAnsiTheme="minorHAnsi" w:cstheme="minorHAnsi"/>
          <w:color w:val="000000" w:themeColor="text1"/>
        </w:rPr>
        <w:t xml:space="preserve">somente </w:t>
      </w:r>
      <w:r w:rsidR="005E6357">
        <w:rPr>
          <w:rFonts w:asciiTheme="minorHAnsi" w:hAnsiTheme="minorHAnsi" w:cstheme="minorHAnsi"/>
          <w:color w:val="000000" w:themeColor="text1"/>
        </w:rPr>
        <w:t xml:space="preserve">solicitou que a plenária fosse devidamente informada sobre </w:t>
      </w:r>
      <w:r w:rsidR="00925EAC">
        <w:rPr>
          <w:rFonts w:asciiTheme="minorHAnsi" w:hAnsiTheme="minorHAnsi" w:cstheme="minorHAnsi"/>
          <w:color w:val="000000" w:themeColor="text1"/>
        </w:rPr>
        <w:t>os mesmos e s</w:t>
      </w:r>
      <w:r w:rsidR="005E6357">
        <w:rPr>
          <w:rFonts w:asciiTheme="minorHAnsi" w:hAnsiTheme="minorHAnsi" w:cstheme="minorHAnsi"/>
          <w:color w:val="000000" w:themeColor="text1"/>
        </w:rPr>
        <w:t xml:space="preserve">eus respectivos orçamentos. Após esta fala, </w:t>
      </w:r>
      <w:r w:rsidR="001E15AE" w:rsidRPr="00186FDA">
        <w:rPr>
          <w:rFonts w:asciiTheme="minorHAnsi" w:hAnsiTheme="minorHAnsi" w:cstheme="minorHAnsi"/>
          <w:color w:val="000000" w:themeColor="text1"/>
        </w:rPr>
        <w:t xml:space="preserve">o Conselheiro-Titular </w:t>
      </w:r>
      <w:r w:rsidR="00642D15" w:rsidRPr="00186FDA">
        <w:rPr>
          <w:rFonts w:asciiTheme="minorHAnsi" w:hAnsiTheme="minorHAnsi" w:cstheme="minorHAnsi"/>
          <w:color w:val="000000" w:themeColor="text1"/>
        </w:rPr>
        <w:t xml:space="preserve">LUIZ EDUARDO BINI </w:t>
      </w:r>
      <w:r w:rsidR="00D77FCD" w:rsidRPr="00186FDA">
        <w:rPr>
          <w:rFonts w:asciiTheme="minorHAnsi" w:hAnsiTheme="minorHAnsi" w:cstheme="minorHAnsi"/>
          <w:color w:val="000000" w:themeColor="text1"/>
        </w:rPr>
        <w:t xml:space="preserve">salientou que </w:t>
      </w:r>
      <w:r w:rsidR="00642D15" w:rsidRPr="00186FDA">
        <w:rPr>
          <w:rFonts w:asciiTheme="minorHAnsi" w:hAnsiTheme="minorHAnsi" w:cstheme="minorHAnsi"/>
          <w:color w:val="000000" w:themeColor="text1"/>
        </w:rPr>
        <w:t xml:space="preserve">seria de grande importância para o CAU/PR </w:t>
      </w:r>
      <w:r w:rsidR="00D77FCD" w:rsidRPr="00186FDA">
        <w:rPr>
          <w:rFonts w:asciiTheme="minorHAnsi" w:hAnsiTheme="minorHAnsi" w:cstheme="minorHAnsi"/>
          <w:color w:val="000000" w:themeColor="text1"/>
        </w:rPr>
        <w:t xml:space="preserve">retomar os trabalhos da </w:t>
      </w:r>
      <w:r w:rsidR="00642D15" w:rsidRPr="00186FDA">
        <w:rPr>
          <w:rFonts w:asciiTheme="minorHAnsi" w:hAnsiTheme="minorHAnsi" w:cstheme="minorHAnsi"/>
          <w:color w:val="000000" w:themeColor="text1"/>
        </w:rPr>
        <w:t>CPUA (</w:t>
      </w:r>
      <w:r w:rsidR="0044664A" w:rsidRPr="00186FDA">
        <w:rPr>
          <w:rFonts w:asciiTheme="minorHAnsi" w:hAnsiTheme="minorHAnsi" w:cstheme="minorHAnsi"/>
          <w:color w:val="000000" w:themeColor="text1"/>
        </w:rPr>
        <w:t>Comissão de Políticas Públicas e Ambientais</w:t>
      </w:r>
      <w:r w:rsidR="00642D15" w:rsidRPr="00186FDA">
        <w:rPr>
          <w:rFonts w:asciiTheme="minorHAnsi" w:hAnsiTheme="minorHAnsi" w:cstheme="minorHAnsi"/>
          <w:color w:val="000000" w:themeColor="text1"/>
        </w:rPr>
        <w:t xml:space="preserve">) </w:t>
      </w:r>
      <w:r w:rsidR="00D77FCD" w:rsidRPr="00186FDA">
        <w:rPr>
          <w:rFonts w:asciiTheme="minorHAnsi" w:hAnsiTheme="minorHAnsi" w:cstheme="minorHAnsi"/>
          <w:color w:val="000000" w:themeColor="text1"/>
        </w:rPr>
        <w:t>para que a</w:t>
      </w:r>
      <w:r w:rsidR="0053293A" w:rsidRPr="00186FDA">
        <w:rPr>
          <w:rFonts w:asciiTheme="minorHAnsi" w:hAnsiTheme="minorHAnsi" w:cstheme="minorHAnsi"/>
          <w:color w:val="000000" w:themeColor="text1"/>
        </w:rPr>
        <w:t xml:space="preserve"> mesma</w:t>
      </w:r>
      <w:r w:rsidR="00186FDA" w:rsidRPr="00186FDA">
        <w:rPr>
          <w:rFonts w:asciiTheme="minorHAnsi" w:hAnsiTheme="minorHAnsi" w:cstheme="minorHAnsi"/>
          <w:color w:val="000000" w:themeColor="text1"/>
        </w:rPr>
        <w:t xml:space="preserve"> participe e colabore com o </w:t>
      </w:r>
      <w:r w:rsidR="00D77FCD" w:rsidRPr="00186FDA">
        <w:rPr>
          <w:rFonts w:asciiTheme="minorHAnsi" w:hAnsiTheme="minorHAnsi" w:cstheme="minorHAnsi"/>
          <w:color w:val="000000" w:themeColor="text1"/>
        </w:rPr>
        <w:t xml:space="preserve">citado grupo de apoio </w:t>
      </w:r>
      <w:r w:rsidR="0053293A" w:rsidRPr="00186FDA">
        <w:rPr>
          <w:rFonts w:asciiTheme="minorHAnsi" w:hAnsiTheme="minorHAnsi" w:cstheme="minorHAnsi"/>
          <w:color w:val="000000" w:themeColor="text1"/>
        </w:rPr>
        <w:t>do AU Jo</w:t>
      </w:r>
      <w:r w:rsidR="00925EAC">
        <w:rPr>
          <w:rFonts w:asciiTheme="minorHAnsi" w:hAnsiTheme="minorHAnsi" w:cstheme="minorHAnsi"/>
          <w:color w:val="000000" w:themeColor="text1"/>
        </w:rPr>
        <w:t xml:space="preserve">ão Suplicy, visto que ambos </w:t>
      </w:r>
      <w:r w:rsidR="00533A0B">
        <w:rPr>
          <w:rFonts w:asciiTheme="minorHAnsi" w:hAnsiTheme="minorHAnsi" w:cstheme="minorHAnsi"/>
          <w:color w:val="000000" w:themeColor="text1"/>
        </w:rPr>
        <w:t>tê</w:t>
      </w:r>
      <w:r w:rsidR="00880398">
        <w:rPr>
          <w:rFonts w:asciiTheme="minorHAnsi" w:hAnsiTheme="minorHAnsi" w:cstheme="minorHAnsi"/>
          <w:color w:val="000000" w:themeColor="text1"/>
        </w:rPr>
        <w:t xml:space="preserve">m como prioridade de estudo a temática ambiental. </w:t>
      </w:r>
      <w:r w:rsidR="005E6357" w:rsidRPr="00544B39">
        <w:rPr>
          <w:rFonts w:asciiTheme="minorHAnsi" w:hAnsiTheme="minorHAnsi" w:cstheme="minorHAnsi"/>
          <w:color w:val="000000" w:themeColor="text1"/>
        </w:rPr>
        <w:t>Q</w:t>
      </w:r>
      <w:r w:rsidR="000D4A3A" w:rsidRPr="00544B39">
        <w:rPr>
          <w:rFonts w:asciiTheme="minorHAnsi" w:hAnsiTheme="minorHAnsi" w:cstheme="minorHAnsi"/>
          <w:color w:val="000000" w:themeColor="text1"/>
        </w:rPr>
        <w:t xml:space="preserve">uanto á questão de </w:t>
      </w:r>
      <w:r w:rsidR="0044664A" w:rsidRPr="00544B39">
        <w:rPr>
          <w:rFonts w:asciiTheme="minorHAnsi" w:hAnsiTheme="minorHAnsi" w:cstheme="minorHAnsi" w:hint="eastAsia"/>
          <w:color w:val="000000" w:themeColor="text1"/>
        </w:rPr>
        <w:t>execução de obra</w:t>
      </w:r>
      <w:r w:rsidR="00A35961">
        <w:rPr>
          <w:rFonts w:asciiTheme="minorHAnsi" w:hAnsiTheme="minorHAnsi" w:cstheme="minorHAnsi"/>
          <w:color w:val="000000" w:themeColor="text1"/>
        </w:rPr>
        <w:t xml:space="preserve"> relatada pelo Conselheiro-Titular Claúdio Maiolino</w:t>
      </w:r>
      <w:r w:rsidR="000D4A3A" w:rsidRPr="00544B39">
        <w:rPr>
          <w:rFonts w:asciiTheme="minorHAnsi" w:hAnsiTheme="minorHAnsi" w:cstheme="minorHAnsi"/>
          <w:color w:val="000000" w:themeColor="text1"/>
        </w:rPr>
        <w:t>, o Conselheiro-</w:t>
      </w:r>
      <w:r w:rsidR="00A35961">
        <w:rPr>
          <w:rFonts w:asciiTheme="minorHAnsi" w:hAnsiTheme="minorHAnsi" w:cstheme="minorHAnsi"/>
          <w:color w:val="000000" w:themeColor="text1"/>
        </w:rPr>
        <w:t xml:space="preserve">Suplente CLAÚDIO </w:t>
      </w:r>
      <w:r w:rsidR="000D4A3A" w:rsidRPr="00544B39">
        <w:rPr>
          <w:rFonts w:asciiTheme="minorHAnsi" w:hAnsiTheme="minorHAnsi" w:cstheme="minorHAnsi"/>
          <w:color w:val="000000" w:themeColor="text1"/>
        </w:rPr>
        <w:t xml:space="preserve">BRAVIM </w:t>
      </w:r>
      <w:r w:rsidR="00A35961">
        <w:rPr>
          <w:rFonts w:asciiTheme="minorHAnsi" w:hAnsiTheme="minorHAnsi" w:cstheme="minorHAnsi"/>
          <w:color w:val="000000" w:themeColor="text1"/>
        </w:rPr>
        <w:t xml:space="preserve">ressaltou que </w:t>
      </w:r>
      <w:r w:rsidR="005E6357" w:rsidRPr="00544B39">
        <w:rPr>
          <w:rFonts w:asciiTheme="minorHAnsi" w:hAnsiTheme="minorHAnsi" w:cstheme="minorHAnsi"/>
          <w:color w:val="000000" w:themeColor="text1"/>
        </w:rPr>
        <w:t xml:space="preserve">a CEF poderia </w:t>
      </w:r>
      <w:r w:rsidR="00A35961">
        <w:rPr>
          <w:rFonts w:asciiTheme="minorHAnsi" w:hAnsiTheme="minorHAnsi" w:cstheme="minorHAnsi"/>
          <w:color w:val="000000" w:themeColor="text1"/>
        </w:rPr>
        <w:t>debater e</w:t>
      </w:r>
      <w:r w:rsidR="005E6357" w:rsidRPr="00544B39">
        <w:rPr>
          <w:rFonts w:asciiTheme="minorHAnsi" w:hAnsiTheme="minorHAnsi" w:cstheme="minorHAnsi"/>
          <w:color w:val="000000" w:themeColor="text1"/>
        </w:rPr>
        <w:t>ste tema no Fórum de Coordenadores pois muitos estagiários e estudantes contratados por Arquitetos ou escritórios não tem noção</w:t>
      </w:r>
      <w:r w:rsidR="0044664A" w:rsidRPr="00544B39">
        <w:rPr>
          <w:rFonts w:asciiTheme="minorHAnsi" w:hAnsiTheme="minorHAnsi" w:cstheme="minorHAnsi" w:hint="eastAsia"/>
          <w:color w:val="000000" w:themeColor="text1"/>
        </w:rPr>
        <w:t xml:space="preserve"> </w:t>
      </w:r>
      <w:r w:rsidR="005E6357" w:rsidRPr="00544B39">
        <w:rPr>
          <w:rFonts w:asciiTheme="minorHAnsi" w:hAnsiTheme="minorHAnsi" w:cstheme="minorHAnsi"/>
          <w:color w:val="000000" w:themeColor="text1"/>
        </w:rPr>
        <w:t xml:space="preserve">precisa </w:t>
      </w:r>
      <w:r w:rsidR="00A35961">
        <w:rPr>
          <w:rFonts w:asciiTheme="minorHAnsi" w:hAnsiTheme="minorHAnsi" w:cstheme="minorHAnsi"/>
          <w:color w:val="000000" w:themeColor="text1"/>
        </w:rPr>
        <w:t xml:space="preserve">e real </w:t>
      </w:r>
      <w:r w:rsidR="005E6357" w:rsidRPr="00544B39">
        <w:rPr>
          <w:rFonts w:asciiTheme="minorHAnsi" w:hAnsiTheme="minorHAnsi" w:cstheme="minorHAnsi"/>
          <w:color w:val="000000" w:themeColor="text1"/>
        </w:rPr>
        <w:t xml:space="preserve">do que é uma obra. </w:t>
      </w:r>
      <w:r w:rsidR="00A35961">
        <w:rPr>
          <w:rFonts w:asciiTheme="minorHAnsi" w:hAnsiTheme="minorHAnsi" w:cstheme="minorHAnsi"/>
          <w:color w:val="000000" w:themeColor="text1"/>
        </w:rPr>
        <w:t>E por esta razão, o</w:t>
      </w:r>
      <w:r w:rsidR="005E6357" w:rsidRPr="00544B39">
        <w:rPr>
          <w:rFonts w:asciiTheme="minorHAnsi" w:hAnsiTheme="minorHAnsi" w:cstheme="minorHAnsi"/>
          <w:color w:val="000000" w:themeColor="text1"/>
        </w:rPr>
        <w:t xml:space="preserve"> arqu</w:t>
      </w:r>
      <w:r w:rsidR="00544B39" w:rsidRPr="00544B39">
        <w:rPr>
          <w:rFonts w:asciiTheme="minorHAnsi" w:hAnsiTheme="minorHAnsi" w:cstheme="minorHAnsi"/>
          <w:color w:val="000000" w:themeColor="text1"/>
        </w:rPr>
        <w:t xml:space="preserve">iteto somente </w:t>
      </w:r>
      <w:r w:rsidR="004537B7">
        <w:rPr>
          <w:rFonts w:asciiTheme="minorHAnsi" w:hAnsiTheme="minorHAnsi" w:cstheme="minorHAnsi"/>
          <w:color w:val="000000" w:themeColor="text1"/>
        </w:rPr>
        <w:t xml:space="preserve">torna-se um executor de </w:t>
      </w:r>
      <w:r w:rsidR="00544B39" w:rsidRPr="00544B39">
        <w:rPr>
          <w:rFonts w:asciiTheme="minorHAnsi" w:hAnsiTheme="minorHAnsi" w:cstheme="minorHAnsi"/>
          <w:color w:val="000000" w:themeColor="text1"/>
        </w:rPr>
        <w:t xml:space="preserve">obras </w:t>
      </w:r>
      <w:r w:rsidR="005E6357" w:rsidRPr="00544B39">
        <w:rPr>
          <w:rFonts w:asciiTheme="minorHAnsi" w:hAnsiTheme="minorHAnsi" w:cstheme="minorHAnsi"/>
          <w:color w:val="000000" w:themeColor="text1"/>
        </w:rPr>
        <w:t xml:space="preserve">quando o projeto elaborado </w:t>
      </w:r>
      <w:r w:rsidR="00444213">
        <w:rPr>
          <w:rFonts w:asciiTheme="minorHAnsi" w:hAnsiTheme="minorHAnsi" w:cstheme="minorHAnsi"/>
          <w:color w:val="000000" w:themeColor="text1"/>
        </w:rPr>
        <w:t>é</w:t>
      </w:r>
      <w:r w:rsidR="00544B39" w:rsidRPr="00544B39">
        <w:rPr>
          <w:rFonts w:asciiTheme="minorHAnsi" w:hAnsiTheme="minorHAnsi" w:cstheme="minorHAnsi"/>
          <w:color w:val="000000" w:themeColor="text1"/>
        </w:rPr>
        <w:t xml:space="preserve"> </w:t>
      </w:r>
      <w:r w:rsidR="00A35961">
        <w:rPr>
          <w:rFonts w:asciiTheme="minorHAnsi" w:hAnsiTheme="minorHAnsi" w:cstheme="minorHAnsi"/>
          <w:color w:val="000000" w:themeColor="text1"/>
        </w:rPr>
        <w:t xml:space="preserve">mais </w:t>
      </w:r>
      <w:r w:rsidR="00544B39" w:rsidRPr="00544B39">
        <w:rPr>
          <w:rFonts w:asciiTheme="minorHAnsi" w:hAnsiTheme="minorHAnsi" w:cstheme="minorHAnsi"/>
          <w:color w:val="000000" w:themeColor="text1"/>
        </w:rPr>
        <w:t>complexo e requer maior conhecimento técnico. Por isso, é de suma importância que os arquitetos demonstrem sua c</w:t>
      </w:r>
      <w:r w:rsidR="00444213">
        <w:rPr>
          <w:rFonts w:asciiTheme="minorHAnsi" w:hAnsiTheme="minorHAnsi" w:cstheme="minorHAnsi"/>
          <w:color w:val="000000" w:themeColor="text1"/>
        </w:rPr>
        <w:t xml:space="preserve">ompetência para esta atividade – devendo este tema ser </w:t>
      </w:r>
      <w:r w:rsidR="00544B39" w:rsidRPr="00544B39">
        <w:rPr>
          <w:rFonts w:asciiTheme="minorHAnsi" w:hAnsiTheme="minorHAnsi" w:cstheme="minorHAnsi"/>
          <w:color w:val="000000" w:themeColor="text1"/>
        </w:rPr>
        <w:t xml:space="preserve">inserido na grade curricular dos cursos de AU para conscientização </w:t>
      </w:r>
      <w:r w:rsidR="006257D2">
        <w:rPr>
          <w:rFonts w:asciiTheme="minorHAnsi" w:hAnsiTheme="minorHAnsi" w:cstheme="minorHAnsi"/>
          <w:color w:val="000000" w:themeColor="text1"/>
        </w:rPr>
        <w:t xml:space="preserve">dos </w:t>
      </w:r>
      <w:r w:rsidR="00544B39" w:rsidRPr="00544B39">
        <w:rPr>
          <w:rFonts w:asciiTheme="minorHAnsi" w:hAnsiTheme="minorHAnsi" w:cstheme="minorHAnsi"/>
          <w:color w:val="000000" w:themeColor="text1"/>
        </w:rPr>
        <w:t xml:space="preserve">alunos </w:t>
      </w:r>
      <w:r w:rsidR="006257D2">
        <w:rPr>
          <w:rFonts w:asciiTheme="minorHAnsi" w:hAnsiTheme="minorHAnsi" w:cstheme="minorHAnsi"/>
          <w:color w:val="000000" w:themeColor="text1"/>
        </w:rPr>
        <w:t xml:space="preserve">e igualmente </w:t>
      </w:r>
      <w:r w:rsidR="00544B39" w:rsidRPr="00544B39">
        <w:rPr>
          <w:rFonts w:asciiTheme="minorHAnsi" w:hAnsiTheme="minorHAnsi" w:cstheme="minorHAnsi"/>
          <w:color w:val="000000" w:themeColor="text1"/>
        </w:rPr>
        <w:t>discutido pela CEF/PR com os coordenadores das IES.</w:t>
      </w:r>
      <w:r w:rsidR="006257D2" w:rsidRPr="006257D2">
        <w:rPr>
          <w:rFonts w:hint="eastAsia"/>
        </w:rPr>
        <w:t xml:space="preserve"> </w:t>
      </w:r>
      <w:r w:rsidR="006257D2" w:rsidRPr="006257D2">
        <w:rPr>
          <w:rFonts w:asciiTheme="minorHAnsi" w:hAnsiTheme="minorHAnsi" w:cstheme="minorHAnsi" w:hint="eastAsia"/>
          <w:color w:val="000000" w:themeColor="text1"/>
        </w:rPr>
        <w:t>--.-.-.-.-.--.-</w:t>
      </w:r>
    </w:p>
    <w:p w:rsidR="005F355F" w:rsidRPr="009A60BC" w:rsidRDefault="001B663C" w:rsidP="0044664A">
      <w:pPr>
        <w:ind w:left="-170" w:right="-851"/>
        <w:jc w:val="both"/>
        <w:rPr>
          <w:rFonts w:asciiTheme="minorHAnsi" w:hAnsiTheme="minorHAnsi" w:cstheme="minorHAnsi"/>
          <w:color w:val="000000" w:themeColor="text1"/>
        </w:rPr>
      </w:pPr>
      <w:r>
        <w:rPr>
          <w:rFonts w:asciiTheme="minorHAnsi" w:hAnsiTheme="minorHAnsi" w:cstheme="minorHAnsi"/>
          <w:color w:val="000000" w:themeColor="text1"/>
        </w:rPr>
        <w:t>f</w:t>
      </w:r>
      <w:r w:rsidR="007432EF">
        <w:rPr>
          <w:rFonts w:asciiTheme="minorHAnsi" w:hAnsiTheme="minorHAnsi" w:cstheme="minorHAnsi"/>
          <w:color w:val="000000" w:themeColor="text1"/>
        </w:rPr>
        <w:t xml:space="preserve">) </w:t>
      </w:r>
      <w:r w:rsidR="005F355F" w:rsidRPr="009A60BC">
        <w:rPr>
          <w:rFonts w:asciiTheme="minorHAnsi" w:hAnsiTheme="minorHAnsi" w:cstheme="minorHAnsi"/>
          <w:color w:val="000000" w:themeColor="text1"/>
          <w:u w:val="single"/>
        </w:rPr>
        <w:t xml:space="preserve">Lei de Licitações </w:t>
      </w:r>
      <w:r w:rsidR="009A60BC">
        <w:rPr>
          <w:rFonts w:asciiTheme="minorHAnsi" w:hAnsiTheme="minorHAnsi" w:cstheme="minorHAnsi"/>
          <w:color w:val="000000" w:themeColor="text1"/>
          <w:u w:val="single"/>
        </w:rPr>
        <w:t xml:space="preserve">nº </w:t>
      </w:r>
      <w:r w:rsidR="005F355F" w:rsidRPr="009A60BC">
        <w:rPr>
          <w:rFonts w:asciiTheme="minorHAnsi" w:hAnsiTheme="minorHAnsi" w:cstheme="minorHAnsi"/>
          <w:color w:val="000000" w:themeColor="text1"/>
          <w:u w:val="single"/>
        </w:rPr>
        <w:t>8666/93</w:t>
      </w:r>
      <w:r w:rsidR="005F355F" w:rsidRPr="009A60BC">
        <w:rPr>
          <w:rFonts w:asciiTheme="minorHAnsi" w:hAnsiTheme="minorHAnsi" w:cstheme="minorHAnsi"/>
          <w:color w:val="000000" w:themeColor="text1"/>
        </w:rPr>
        <w:t xml:space="preserve">: quanto a esta lei, o CAU defende algumas importantes modificações na mesma, entre as quais a criação de uma regra específica para licitações de projetos e obras públicas. Todavia, como esta pauta seria apresentada </w:t>
      </w:r>
      <w:r w:rsidR="003C084C">
        <w:rPr>
          <w:rFonts w:asciiTheme="minorHAnsi" w:hAnsiTheme="minorHAnsi" w:cstheme="minorHAnsi"/>
          <w:color w:val="000000" w:themeColor="text1"/>
        </w:rPr>
        <w:t>p</w:t>
      </w:r>
      <w:r w:rsidR="005F355F" w:rsidRPr="009A60BC">
        <w:rPr>
          <w:rFonts w:asciiTheme="minorHAnsi" w:hAnsiTheme="minorHAnsi" w:cstheme="minorHAnsi"/>
          <w:color w:val="000000" w:themeColor="text1"/>
        </w:rPr>
        <w:t>elo Conselheiro-Fe</w:t>
      </w:r>
      <w:r w:rsidR="00F63AF6">
        <w:rPr>
          <w:rFonts w:asciiTheme="minorHAnsi" w:hAnsiTheme="minorHAnsi" w:cstheme="minorHAnsi"/>
          <w:color w:val="000000" w:themeColor="text1"/>
        </w:rPr>
        <w:t>deral Titular Jeferson Navolar (</w:t>
      </w:r>
      <w:r w:rsidR="005F355F" w:rsidRPr="009A60BC">
        <w:rPr>
          <w:rFonts w:asciiTheme="minorHAnsi" w:hAnsiTheme="minorHAnsi" w:cstheme="minorHAnsi"/>
          <w:color w:val="000000" w:themeColor="text1"/>
        </w:rPr>
        <w:t>o qual não pode comparecer devido a compromissos profissionais</w:t>
      </w:r>
      <w:r w:rsidR="00F63AF6">
        <w:rPr>
          <w:rFonts w:asciiTheme="minorHAnsi" w:hAnsiTheme="minorHAnsi" w:cstheme="minorHAnsi"/>
          <w:color w:val="000000" w:themeColor="text1"/>
        </w:rPr>
        <w:t>)</w:t>
      </w:r>
      <w:r w:rsidR="005F355F" w:rsidRPr="009A60BC">
        <w:rPr>
          <w:rFonts w:asciiTheme="minorHAnsi" w:hAnsiTheme="minorHAnsi" w:cstheme="minorHAnsi"/>
          <w:color w:val="000000" w:themeColor="text1"/>
        </w:rPr>
        <w:t>, este relato será mel</w:t>
      </w:r>
      <w:r w:rsidR="003C084C">
        <w:rPr>
          <w:rFonts w:asciiTheme="minorHAnsi" w:hAnsiTheme="minorHAnsi" w:cstheme="minorHAnsi"/>
          <w:color w:val="000000" w:themeColor="text1"/>
        </w:rPr>
        <w:t xml:space="preserve">hor explanado na próxima sessão. </w:t>
      </w:r>
    </w:p>
    <w:p w:rsidR="000C3655" w:rsidRPr="00905B81" w:rsidRDefault="001B663C" w:rsidP="00D75A60">
      <w:pPr>
        <w:ind w:left="-170" w:right="-851"/>
        <w:jc w:val="both"/>
        <w:rPr>
          <w:rFonts w:asciiTheme="minorHAnsi" w:hAnsiTheme="minorHAnsi" w:cstheme="minorHAnsi"/>
          <w:color w:val="000000" w:themeColor="text1"/>
        </w:rPr>
      </w:pPr>
      <w:r>
        <w:rPr>
          <w:rFonts w:asciiTheme="minorHAnsi" w:hAnsiTheme="minorHAnsi" w:cstheme="minorHAnsi"/>
          <w:color w:val="000000" w:themeColor="text1"/>
        </w:rPr>
        <w:t>g</w:t>
      </w:r>
      <w:r w:rsidR="00D75A60">
        <w:rPr>
          <w:rFonts w:asciiTheme="minorHAnsi" w:hAnsiTheme="minorHAnsi" w:cstheme="minorHAnsi"/>
          <w:color w:val="000000" w:themeColor="text1"/>
        </w:rPr>
        <w:t xml:space="preserve">) </w:t>
      </w:r>
      <w:r w:rsidR="00D75A60" w:rsidRPr="00D75A60">
        <w:rPr>
          <w:rFonts w:asciiTheme="minorHAnsi" w:hAnsiTheme="minorHAnsi" w:cstheme="minorHAnsi"/>
          <w:color w:val="000000" w:themeColor="text1"/>
          <w:u w:val="single"/>
        </w:rPr>
        <w:t>Recursos Cobrança</w:t>
      </w:r>
      <w:r w:rsidR="007633BC">
        <w:rPr>
          <w:rFonts w:asciiTheme="minorHAnsi" w:hAnsiTheme="minorHAnsi" w:cstheme="minorHAnsi"/>
          <w:color w:val="000000" w:themeColor="text1"/>
          <w:u w:val="single"/>
        </w:rPr>
        <w:t>s</w:t>
      </w:r>
      <w:r w:rsidR="00D75A60" w:rsidRPr="00D75A60">
        <w:rPr>
          <w:rFonts w:asciiTheme="minorHAnsi" w:hAnsiTheme="minorHAnsi" w:cstheme="minorHAnsi"/>
          <w:color w:val="000000" w:themeColor="text1"/>
          <w:u w:val="single"/>
        </w:rPr>
        <w:t xml:space="preserve"> Anuidade 2012</w:t>
      </w:r>
      <w:r w:rsidR="00D75A60">
        <w:rPr>
          <w:rFonts w:asciiTheme="minorHAnsi" w:hAnsiTheme="minorHAnsi" w:cstheme="minorHAnsi"/>
          <w:color w:val="000000" w:themeColor="text1"/>
        </w:rPr>
        <w:t xml:space="preserve">: </w:t>
      </w:r>
      <w:r w:rsidR="00D75A60" w:rsidRPr="00905B81">
        <w:rPr>
          <w:rFonts w:asciiTheme="minorHAnsi" w:hAnsiTheme="minorHAnsi" w:cstheme="minorHAnsi"/>
          <w:color w:val="000000" w:themeColor="text1"/>
        </w:rPr>
        <w:t xml:space="preserve">foram </w:t>
      </w:r>
      <w:r w:rsidR="006D5182">
        <w:rPr>
          <w:rFonts w:asciiTheme="minorHAnsi" w:hAnsiTheme="minorHAnsi" w:cstheme="minorHAnsi"/>
          <w:color w:val="000000" w:themeColor="text1"/>
        </w:rPr>
        <w:t xml:space="preserve">averiguados duas análises de </w:t>
      </w:r>
      <w:r w:rsidR="00D75A60" w:rsidRPr="00905B81">
        <w:rPr>
          <w:rFonts w:asciiTheme="minorHAnsi" w:hAnsiTheme="minorHAnsi" w:cstheme="minorHAnsi"/>
          <w:color w:val="000000" w:themeColor="text1"/>
        </w:rPr>
        <w:t>relatório</w:t>
      </w:r>
      <w:r w:rsidR="008E6F6B" w:rsidRPr="00905B81">
        <w:rPr>
          <w:rFonts w:asciiTheme="minorHAnsi" w:hAnsiTheme="minorHAnsi" w:cstheme="minorHAnsi"/>
          <w:color w:val="000000" w:themeColor="text1"/>
        </w:rPr>
        <w:t>s</w:t>
      </w:r>
      <w:r w:rsidR="00D75A60" w:rsidRPr="00905B81">
        <w:rPr>
          <w:rFonts w:asciiTheme="minorHAnsi" w:hAnsiTheme="minorHAnsi" w:cstheme="minorHAnsi"/>
          <w:color w:val="000000" w:themeColor="text1"/>
        </w:rPr>
        <w:t xml:space="preserve"> de julgamento </w:t>
      </w:r>
      <w:r w:rsidR="000C3655" w:rsidRPr="00905B81">
        <w:rPr>
          <w:rFonts w:asciiTheme="minorHAnsi" w:hAnsiTheme="minorHAnsi" w:cstheme="minorHAnsi"/>
          <w:color w:val="000000" w:themeColor="text1"/>
        </w:rPr>
        <w:t xml:space="preserve">referentes a processos administrativos de dívida ativa </w:t>
      </w:r>
      <w:r w:rsidR="00D75A60" w:rsidRPr="00905B81">
        <w:rPr>
          <w:rFonts w:asciiTheme="minorHAnsi" w:hAnsiTheme="minorHAnsi" w:cstheme="minorHAnsi"/>
          <w:color w:val="000000" w:themeColor="text1"/>
        </w:rPr>
        <w:t>que já haviam sido anteriormente verificadas pela CPFI com emissão de parecer, tendo as empresas</w:t>
      </w:r>
      <w:r w:rsidR="000C3655" w:rsidRPr="00905B81">
        <w:rPr>
          <w:rFonts w:asciiTheme="minorHAnsi" w:hAnsiTheme="minorHAnsi" w:cstheme="minorHAnsi"/>
          <w:color w:val="000000" w:themeColor="text1"/>
        </w:rPr>
        <w:t xml:space="preserve"> </w:t>
      </w:r>
      <w:r w:rsidR="00905B81" w:rsidRPr="00905B81">
        <w:rPr>
          <w:rFonts w:asciiTheme="minorHAnsi" w:hAnsiTheme="minorHAnsi" w:cstheme="minorHAnsi"/>
          <w:color w:val="000000" w:themeColor="text1"/>
        </w:rPr>
        <w:t xml:space="preserve">notificadas </w:t>
      </w:r>
      <w:r w:rsidR="000C3655" w:rsidRPr="00905B81">
        <w:rPr>
          <w:rFonts w:asciiTheme="minorHAnsi" w:hAnsiTheme="minorHAnsi" w:cstheme="minorHAnsi"/>
          <w:color w:val="000000" w:themeColor="text1"/>
        </w:rPr>
        <w:t xml:space="preserve">apresentado os seguintes recursos: </w:t>
      </w:r>
      <w:r w:rsidR="00F63AF6">
        <w:rPr>
          <w:rFonts w:asciiTheme="minorHAnsi" w:hAnsiTheme="minorHAnsi" w:cstheme="minorHAnsi" w:hint="eastAsia"/>
          <w:color w:val="000000" w:themeColor="text1"/>
        </w:rPr>
        <w:t>--.-.-.-.-.--.-</w:t>
      </w:r>
    </w:p>
    <w:p w:rsidR="00AB2229" w:rsidRPr="00585E6C" w:rsidRDefault="001D00BB" w:rsidP="00585E6C">
      <w:pPr>
        <w:ind w:left="-170" w:right="-851"/>
        <w:jc w:val="both"/>
        <w:rPr>
          <w:rFonts w:asciiTheme="minorHAnsi" w:hAnsiTheme="minorHAnsi" w:cstheme="minorHAnsi"/>
          <w:i/>
          <w:color w:val="000000" w:themeColor="text1"/>
          <w:sz w:val="20"/>
          <w:szCs w:val="20"/>
        </w:rPr>
      </w:pPr>
      <w:r>
        <w:rPr>
          <w:rFonts w:asciiTheme="minorHAnsi" w:hAnsiTheme="minorHAnsi" w:cstheme="minorHAnsi"/>
          <w:color w:val="000000" w:themeColor="text1"/>
        </w:rPr>
        <w:t xml:space="preserve">a) 1º Processo: </w:t>
      </w:r>
      <w:r w:rsidR="00D75A60" w:rsidRPr="00E0202D">
        <w:rPr>
          <w:rFonts w:asciiTheme="minorHAnsi" w:hAnsiTheme="minorHAnsi" w:cstheme="minorHAnsi"/>
          <w:color w:val="000000" w:themeColor="text1"/>
        </w:rPr>
        <w:t>desde 2012</w:t>
      </w:r>
      <w:r w:rsidR="000C3655" w:rsidRPr="00E0202D">
        <w:rPr>
          <w:rFonts w:asciiTheme="minorHAnsi" w:hAnsiTheme="minorHAnsi" w:cstheme="minorHAnsi"/>
          <w:color w:val="000000" w:themeColor="text1"/>
        </w:rPr>
        <w:t xml:space="preserve"> a empresa emite </w:t>
      </w:r>
      <w:r w:rsidR="00D75A60" w:rsidRPr="00E0202D">
        <w:rPr>
          <w:rFonts w:asciiTheme="minorHAnsi" w:hAnsiTheme="minorHAnsi" w:cstheme="minorHAnsi"/>
          <w:color w:val="000000" w:themeColor="text1"/>
        </w:rPr>
        <w:t xml:space="preserve">RRTs </w:t>
      </w:r>
      <w:r w:rsidR="006D10E7">
        <w:rPr>
          <w:rFonts w:asciiTheme="minorHAnsi" w:hAnsiTheme="minorHAnsi" w:cstheme="minorHAnsi"/>
          <w:color w:val="000000" w:themeColor="text1"/>
        </w:rPr>
        <w:t xml:space="preserve">mesmo alegando suspensão. </w:t>
      </w:r>
      <w:r w:rsidR="00DD774F" w:rsidRPr="00E0202D">
        <w:rPr>
          <w:rFonts w:asciiTheme="minorHAnsi" w:hAnsiTheme="minorHAnsi" w:cstheme="minorHAnsi"/>
          <w:color w:val="000000" w:themeColor="text1"/>
        </w:rPr>
        <w:t xml:space="preserve">Após as considerações finais </w:t>
      </w:r>
      <w:r w:rsidR="002211B3" w:rsidRPr="00E0202D">
        <w:rPr>
          <w:rFonts w:asciiTheme="minorHAnsi" w:hAnsiTheme="minorHAnsi" w:cstheme="minorHAnsi"/>
          <w:color w:val="000000" w:themeColor="text1"/>
        </w:rPr>
        <w:t xml:space="preserve">e análise das </w:t>
      </w:r>
      <w:r w:rsidR="00307C4B">
        <w:rPr>
          <w:rFonts w:asciiTheme="minorHAnsi" w:hAnsiTheme="minorHAnsi" w:cstheme="minorHAnsi"/>
          <w:color w:val="000000" w:themeColor="text1"/>
        </w:rPr>
        <w:t>informações precedentes assim como</w:t>
      </w:r>
      <w:r w:rsidR="002211B3" w:rsidRPr="00E0202D">
        <w:rPr>
          <w:rFonts w:asciiTheme="minorHAnsi" w:hAnsiTheme="minorHAnsi" w:cstheme="minorHAnsi"/>
          <w:color w:val="000000" w:themeColor="text1"/>
        </w:rPr>
        <w:t xml:space="preserve"> </w:t>
      </w:r>
      <w:r w:rsidR="00D75A60" w:rsidRPr="00E0202D">
        <w:rPr>
          <w:rFonts w:asciiTheme="minorHAnsi" w:hAnsiTheme="minorHAnsi" w:cstheme="minorHAnsi"/>
          <w:color w:val="000000" w:themeColor="text1"/>
        </w:rPr>
        <w:t>documentos que comprovam a emissão de RRTs em datas anteriores à da alega interrupção das atividades da empresa</w:t>
      </w:r>
      <w:r w:rsidR="002211B3" w:rsidRPr="00E0202D">
        <w:rPr>
          <w:rFonts w:asciiTheme="minorHAnsi" w:hAnsiTheme="minorHAnsi" w:cstheme="minorHAnsi"/>
          <w:color w:val="000000" w:themeColor="text1"/>
        </w:rPr>
        <w:t>, a comissão deliberou pelo indeferimento do recurso</w:t>
      </w:r>
      <w:r w:rsidR="00307C4B">
        <w:rPr>
          <w:rFonts w:asciiTheme="minorHAnsi" w:hAnsiTheme="minorHAnsi" w:cstheme="minorHAnsi"/>
          <w:color w:val="000000" w:themeColor="text1"/>
        </w:rPr>
        <w:t xml:space="preserve">. Todavia, a </w:t>
      </w:r>
      <w:r w:rsidR="00E0202D" w:rsidRPr="00E0202D">
        <w:rPr>
          <w:rFonts w:asciiTheme="minorHAnsi" w:hAnsiTheme="minorHAnsi" w:cstheme="minorHAnsi"/>
          <w:color w:val="000000" w:themeColor="text1"/>
        </w:rPr>
        <w:t xml:space="preserve">empresa em questão não se nega a pagar </w:t>
      </w:r>
      <w:r w:rsidR="00D75A60" w:rsidRPr="00E0202D">
        <w:rPr>
          <w:rFonts w:asciiTheme="minorHAnsi" w:hAnsiTheme="minorHAnsi" w:cstheme="minorHAnsi"/>
          <w:color w:val="000000" w:themeColor="text1"/>
        </w:rPr>
        <w:t xml:space="preserve">a multa </w:t>
      </w:r>
      <w:r w:rsidR="00E0202D" w:rsidRPr="00E0202D">
        <w:rPr>
          <w:rFonts w:asciiTheme="minorHAnsi" w:hAnsiTheme="minorHAnsi" w:cstheme="minorHAnsi"/>
          <w:color w:val="000000" w:themeColor="text1"/>
        </w:rPr>
        <w:t xml:space="preserve">e correções, </w:t>
      </w:r>
      <w:r w:rsidR="004537B7">
        <w:rPr>
          <w:rFonts w:asciiTheme="minorHAnsi" w:hAnsiTheme="minorHAnsi" w:cstheme="minorHAnsi"/>
          <w:color w:val="000000" w:themeColor="text1"/>
        </w:rPr>
        <w:t xml:space="preserve">apenas </w:t>
      </w:r>
      <w:r w:rsidR="00E0202D" w:rsidRPr="00E0202D">
        <w:rPr>
          <w:rFonts w:asciiTheme="minorHAnsi" w:hAnsiTheme="minorHAnsi" w:cstheme="minorHAnsi"/>
          <w:color w:val="000000" w:themeColor="text1"/>
        </w:rPr>
        <w:t xml:space="preserve">demonstrou </w:t>
      </w:r>
      <w:r w:rsidR="00544C9C">
        <w:rPr>
          <w:rFonts w:asciiTheme="minorHAnsi" w:hAnsiTheme="minorHAnsi" w:cstheme="minorHAnsi"/>
          <w:color w:val="000000" w:themeColor="text1"/>
        </w:rPr>
        <w:t xml:space="preserve">incapacidade financeira de </w:t>
      </w:r>
      <w:r w:rsidR="006A57D9">
        <w:rPr>
          <w:rFonts w:asciiTheme="minorHAnsi" w:hAnsiTheme="minorHAnsi" w:cstheme="minorHAnsi"/>
          <w:color w:val="000000" w:themeColor="text1"/>
        </w:rPr>
        <w:t xml:space="preserve">solver o </w:t>
      </w:r>
      <w:r w:rsidR="00E0202D" w:rsidRPr="00E0202D">
        <w:rPr>
          <w:rFonts w:asciiTheme="minorHAnsi" w:hAnsiTheme="minorHAnsi" w:cstheme="minorHAnsi"/>
          <w:color w:val="000000" w:themeColor="text1"/>
        </w:rPr>
        <w:t>valor apresentado pelo CAU/PR conforme previsto nos artigos</w:t>
      </w:r>
      <w:r w:rsidR="00D75A60" w:rsidRPr="00E0202D">
        <w:rPr>
          <w:rFonts w:asciiTheme="minorHAnsi" w:hAnsiTheme="minorHAnsi" w:cstheme="minorHAnsi"/>
          <w:color w:val="000000" w:themeColor="text1"/>
        </w:rPr>
        <w:t xml:space="preserve"> 1º, 5º e 8º da Resolução nº 121</w:t>
      </w:r>
      <w:r w:rsidR="00E0202D" w:rsidRPr="00E0202D">
        <w:rPr>
          <w:rFonts w:asciiTheme="minorHAnsi" w:hAnsiTheme="minorHAnsi" w:cstheme="minorHAnsi"/>
          <w:color w:val="000000" w:themeColor="text1"/>
        </w:rPr>
        <w:t xml:space="preserve"> </w:t>
      </w:r>
      <w:r w:rsidR="004537B7">
        <w:rPr>
          <w:rFonts w:asciiTheme="minorHAnsi" w:hAnsiTheme="minorHAnsi" w:cstheme="minorHAnsi"/>
          <w:color w:val="000000" w:themeColor="text1"/>
        </w:rPr>
        <w:t xml:space="preserve">e demais </w:t>
      </w:r>
      <w:r w:rsidR="00E0202D" w:rsidRPr="00E0202D">
        <w:rPr>
          <w:rFonts w:asciiTheme="minorHAnsi" w:hAnsiTheme="minorHAnsi" w:cstheme="minorHAnsi"/>
          <w:color w:val="000000" w:themeColor="text1"/>
        </w:rPr>
        <w:t xml:space="preserve">alegações </w:t>
      </w:r>
      <w:r w:rsidR="004537B7">
        <w:rPr>
          <w:rFonts w:asciiTheme="minorHAnsi" w:hAnsiTheme="minorHAnsi" w:cstheme="minorHAnsi"/>
          <w:color w:val="000000" w:themeColor="text1"/>
        </w:rPr>
        <w:t xml:space="preserve">de </w:t>
      </w:r>
      <w:r w:rsidR="001C14DF">
        <w:rPr>
          <w:rFonts w:asciiTheme="minorHAnsi" w:hAnsiTheme="minorHAnsi" w:cstheme="minorHAnsi"/>
          <w:color w:val="000000" w:themeColor="text1"/>
        </w:rPr>
        <w:t xml:space="preserve">caráter pessoal não abrangidas pelas </w:t>
      </w:r>
      <w:r w:rsidR="00D75A60" w:rsidRPr="00E0202D">
        <w:rPr>
          <w:rFonts w:asciiTheme="minorHAnsi" w:hAnsiTheme="minorHAnsi" w:cstheme="minorHAnsi"/>
          <w:color w:val="000000" w:themeColor="text1"/>
        </w:rPr>
        <w:t>normativas do regimento do Conselho</w:t>
      </w:r>
      <w:r w:rsidR="001C14DF">
        <w:rPr>
          <w:rFonts w:asciiTheme="minorHAnsi" w:hAnsiTheme="minorHAnsi" w:cstheme="minorHAnsi"/>
          <w:color w:val="000000" w:themeColor="text1"/>
        </w:rPr>
        <w:t xml:space="preserve">. </w:t>
      </w:r>
      <w:r w:rsidR="00C93925">
        <w:rPr>
          <w:rFonts w:asciiTheme="minorHAnsi" w:hAnsiTheme="minorHAnsi" w:cstheme="minorHAnsi"/>
          <w:color w:val="000000" w:themeColor="text1"/>
        </w:rPr>
        <w:t xml:space="preserve">Justificando </w:t>
      </w:r>
      <w:r w:rsidR="006D5182">
        <w:rPr>
          <w:rFonts w:asciiTheme="minorHAnsi" w:hAnsiTheme="minorHAnsi" w:cstheme="minorHAnsi"/>
          <w:color w:val="000000" w:themeColor="text1"/>
        </w:rPr>
        <w:t xml:space="preserve">o não-atendimento ao recurso e </w:t>
      </w:r>
      <w:r w:rsidR="001C14DF">
        <w:rPr>
          <w:rFonts w:asciiTheme="minorHAnsi" w:hAnsiTheme="minorHAnsi" w:cstheme="minorHAnsi"/>
          <w:color w:val="000000" w:themeColor="text1"/>
        </w:rPr>
        <w:t xml:space="preserve">visando atender o </w:t>
      </w:r>
      <w:r w:rsidR="006D5182">
        <w:rPr>
          <w:rFonts w:asciiTheme="minorHAnsi" w:hAnsiTheme="minorHAnsi" w:cstheme="minorHAnsi"/>
          <w:color w:val="000000" w:themeColor="text1"/>
        </w:rPr>
        <w:t xml:space="preserve">pedido de maiores esclarecimentos do </w:t>
      </w:r>
      <w:r w:rsidR="00C93925">
        <w:rPr>
          <w:rFonts w:asciiTheme="minorHAnsi" w:hAnsiTheme="minorHAnsi" w:cstheme="minorHAnsi"/>
          <w:color w:val="000000" w:themeColor="text1"/>
        </w:rPr>
        <w:t xml:space="preserve">Conselheiro-Titular AMIR SHAFA, o Coordenador da CPFi, AU JOÃO SUPLICY efetuou a seguinte </w:t>
      </w:r>
      <w:r w:rsidR="001C14DF">
        <w:rPr>
          <w:rFonts w:asciiTheme="minorHAnsi" w:hAnsiTheme="minorHAnsi" w:cstheme="minorHAnsi"/>
          <w:color w:val="000000" w:themeColor="text1"/>
        </w:rPr>
        <w:t xml:space="preserve">explanação: </w:t>
      </w:r>
      <w:r w:rsidR="00C93925" w:rsidRPr="00FA2559">
        <w:rPr>
          <w:rFonts w:asciiTheme="minorHAnsi" w:hAnsiTheme="minorHAnsi" w:cstheme="minorHAnsi"/>
          <w:i/>
          <w:color w:val="000000" w:themeColor="text1"/>
          <w:sz w:val="20"/>
          <w:szCs w:val="20"/>
        </w:rPr>
        <w:t>“</w:t>
      </w:r>
      <w:r w:rsidR="00D75A60" w:rsidRPr="00FA2559">
        <w:rPr>
          <w:rFonts w:asciiTheme="minorHAnsi" w:hAnsiTheme="minorHAnsi" w:cstheme="minorHAnsi"/>
          <w:i/>
          <w:color w:val="000000" w:themeColor="text1"/>
          <w:sz w:val="20"/>
          <w:szCs w:val="20"/>
        </w:rPr>
        <w:t xml:space="preserve">Ressalta-se que a emissão de RRT é feita exclusivamente pela página da </w:t>
      </w:r>
      <w:r w:rsidR="006D5182" w:rsidRPr="00FA2559">
        <w:rPr>
          <w:rFonts w:asciiTheme="minorHAnsi" w:hAnsiTheme="minorHAnsi" w:cstheme="minorHAnsi"/>
          <w:i/>
          <w:color w:val="000000" w:themeColor="text1"/>
          <w:sz w:val="20"/>
          <w:szCs w:val="20"/>
        </w:rPr>
        <w:t xml:space="preserve">arquiteta </w:t>
      </w:r>
      <w:r w:rsidR="00EA1007" w:rsidRPr="00FA2559">
        <w:rPr>
          <w:rFonts w:asciiTheme="minorHAnsi" w:hAnsiTheme="minorHAnsi" w:cstheme="minorHAnsi"/>
          <w:i/>
          <w:color w:val="000000" w:themeColor="text1"/>
          <w:sz w:val="20"/>
          <w:szCs w:val="20"/>
        </w:rPr>
        <w:t>responsável pela empresa</w:t>
      </w:r>
      <w:r w:rsidR="00D75A60" w:rsidRPr="00FA2559">
        <w:rPr>
          <w:rFonts w:asciiTheme="minorHAnsi" w:hAnsiTheme="minorHAnsi" w:cstheme="minorHAnsi"/>
          <w:i/>
          <w:color w:val="000000" w:themeColor="text1"/>
          <w:sz w:val="20"/>
          <w:szCs w:val="20"/>
        </w:rPr>
        <w:t xml:space="preserve">, </w:t>
      </w:r>
      <w:r w:rsidR="00EA1007" w:rsidRPr="00FA2559">
        <w:rPr>
          <w:rFonts w:asciiTheme="minorHAnsi" w:hAnsiTheme="minorHAnsi" w:cstheme="minorHAnsi"/>
          <w:i/>
          <w:color w:val="000000" w:themeColor="text1"/>
          <w:sz w:val="20"/>
          <w:szCs w:val="20"/>
        </w:rPr>
        <w:t xml:space="preserve">a qual encontra-se </w:t>
      </w:r>
      <w:r w:rsidR="00D75A60" w:rsidRPr="00FA2559">
        <w:rPr>
          <w:rFonts w:asciiTheme="minorHAnsi" w:hAnsiTheme="minorHAnsi" w:cstheme="minorHAnsi"/>
          <w:i/>
          <w:color w:val="000000" w:themeColor="text1"/>
          <w:sz w:val="20"/>
          <w:szCs w:val="20"/>
        </w:rPr>
        <w:t xml:space="preserve">vinculada à </w:t>
      </w:r>
      <w:r w:rsidR="001C14DF" w:rsidRPr="00FA2559">
        <w:rPr>
          <w:rFonts w:asciiTheme="minorHAnsi" w:hAnsiTheme="minorHAnsi" w:cstheme="minorHAnsi"/>
          <w:i/>
          <w:color w:val="000000" w:themeColor="text1"/>
          <w:sz w:val="20"/>
          <w:szCs w:val="20"/>
        </w:rPr>
        <w:t>diretamente a sua página</w:t>
      </w:r>
      <w:r w:rsidR="006D5182" w:rsidRPr="00FA2559">
        <w:rPr>
          <w:rFonts w:asciiTheme="minorHAnsi" w:hAnsiTheme="minorHAnsi" w:cstheme="minorHAnsi"/>
          <w:i/>
          <w:color w:val="000000" w:themeColor="text1"/>
          <w:sz w:val="20"/>
          <w:szCs w:val="20"/>
        </w:rPr>
        <w:t xml:space="preserve"> pessoal, </w:t>
      </w:r>
      <w:r w:rsidR="00D75A60" w:rsidRPr="00FA2559">
        <w:rPr>
          <w:rFonts w:asciiTheme="minorHAnsi" w:hAnsiTheme="minorHAnsi" w:cstheme="minorHAnsi"/>
          <w:i/>
          <w:color w:val="000000" w:themeColor="text1"/>
          <w:sz w:val="20"/>
          <w:szCs w:val="20"/>
        </w:rPr>
        <w:t xml:space="preserve">não havendo necessidade </w:t>
      </w:r>
      <w:r w:rsidR="00FC44FE">
        <w:rPr>
          <w:rFonts w:asciiTheme="minorHAnsi" w:hAnsiTheme="minorHAnsi" w:cstheme="minorHAnsi"/>
          <w:i/>
          <w:color w:val="000000" w:themeColor="text1"/>
          <w:sz w:val="20"/>
          <w:szCs w:val="20"/>
        </w:rPr>
        <w:t xml:space="preserve">de acesso </w:t>
      </w:r>
      <w:r w:rsidR="00D75A60" w:rsidRPr="00FA2559">
        <w:rPr>
          <w:rFonts w:asciiTheme="minorHAnsi" w:hAnsiTheme="minorHAnsi" w:cstheme="minorHAnsi"/>
          <w:i/>
          <w:color w:val="000000" w:themeColor="text1"/>
          <w:sz w:val="20"/>
          <w:szCs w:val="20"/>
        </w:rPr>
        <w:t>à página da</w:t>
      </w:r>
      <w:r w:rsidR="001C14DF" w:rsidRPr="00FA2559">
        <w:rPr>
          <w:rFonts w:asciiTheme="minorHAnsi" w:hAnsiTheme="minorHAnsi" w:cstheme="minorHAnsi"/>
          <w:i/>
          <w:color w:val="000000" w:themeColor="text1"/>
          <w:sz w:val="20"/>
          <w:szCs w:val="20"/>
        </w:rPr>
        <w:t xml:space="preserve"> </w:t>
      </w:r>
      <w:r w:rsidR="006D5182" w:rsidRPr="00FA2559">
        <w:rPr>
          <w:rFonts w:asciiTheme="minorHAnsi" w:hAnsiTheme="minorHAnsi" w:cstheme="minorHAnsi"/>
          <w:i/>
          <w:color w:val="000000" w:themeColor="text1"/>
          <w:sz w:val="20"/>
          <w:szCs w:val="20"/>
        </w:rPr>
        <w:t xml:space="preserve">firma. Assim, é </w:t>
      </w:r>
      <w:r w:rsidR="00EA1007" w:rsidRPr="00FA2559">
        <w:rPr>
          <w:rFonts w:asciiTheme="minorHAnsi" w:hAnsiTheme="minorHAnsi" w:cstheme="minorHAnsi"/>
          <w:i/>
          <w:color w:val="000000" w:themeColor="text1"/>
          <w:sz w:val="20"/>
          <w:szCs w:val="20"/>
        </w:rPr>
        <w:t xml:space="preserve">preciso apenas que a AU </w:t>
      </w:r>
      <w:r w:rsidR="00FC44FE">
        <w:rPr>
          <w:rFonts w:asciiTheme="minorHAnsi" w:hAnsiTheme="minorHAnsi" w:cstheme="minorHAnsi"/>
          <w:i/>
          <w:color w:val="000000" w:themeColor="text1"/>
          <w:sz w:val="20"/>
          <w:szCs w:val="20"/>
        </w:rPr>
        <w:t>esteja</w:t>
      </w:r>
      <w:r w:rsidR="00D75A60" w:rsidRPr="00FA2559">
        <w:rPr>
          <w:rFonts w:asciiTheme="minorHAnsi" w:hAnsiTheme="minorHAnsi" w:cstheme="minorHAnsi"/>
          <w:i/>
          <w:color w:val="000000" w:themeColor="text1"/>
          <w:sz w:val="20"/>
          <w:szCs w:val="20"/>
        </w:rPr>
        <w:t xml:space="preserve"> cadastrada e vinculada à empresa como responsável técnica </w:t>
      </w:r>
      <w:r w:rsidR="00EA1007" w:rsidRPr="00FA2559">
        <w:rPr>
          <w:rFonts w:asciiTheme="minorHAnsi" w:hAnsiTheme="minorHAnsi" w:cstheme="minorHAnsi"/>
          <w:i/>
          <w:color w:val="000000" w:themeColor="text1"/>
          <w:sz w:val="20"/>
          <w:szCs w:val="20"/>
        </w:rPr>
        <w:t xml:space="preserve">para que </w:t>
      </w:r>
      <w:r w:rsidR="00D75A60" w:rsidRPr="00FA2559">
        <w:rPr>
          <w:rFonts w:asciiTheme="minorHAnsi" w:hAnsiTheme="minorHAnsi" w:cstheme="minorHAnsi"/>
          <w:i/>
          <w:color w:val="000000" w:themeColor="text1"/>
          <w:sz w:val="20"/>
          <w:szCs w:val="20"/>
        </w:rPr>
        <w:t xml:space="preserve">na elaboração de RRTs conste no campo empresa a opção de vincular </w:t>
      </w:r>
      <w:r w:rsidR="00EA1007" w:rsidRPr="00FA2559">
        <w:rPr>
          <w:rFonts w:asciiTheme="minorHAnsi" w:hAnsiTheme="minorHAnsi" w:cstheme="minorHAnsi"/>
          <w:i/>
          <w:color w:val="000000" w:themeColor="text1"/>
          <w:sz w:val="20"/>
          <w:szCs w:val="20"/>
        </w:rPr>
        <w:t xml:space="preserve">esta ao </w:t>
      </w:r>
      <w:r w:rsidR="00D75A60" w:rsidRPr="00FA2559">
        <w:rPr>
          <w:rFonts w:asciiTheme="minorHAnsi" w:hAnsiTheme="minorHAnsi" w:cstheme="minorHAnsi"/>
          <w:i/>
          <w:color w:val="000000" w:themeColor="text1"/>
          <w:sz w:val="20"/>
          <w:szCs w:val="20"/>
        </w:rPr>
        <w:t xml:space="preserve">RRT, pois </w:t>
      </w:r>
      <w:r w:rsidR="00D77F0A">
        <w:rPr>
          <w:rFonts w:asciiTheme="minorHAnsi" w:hAnsiTheme="minorHAnsi" w:cstheme="minorHAnsi"/>
          <w:i/>
          <w:color w:val="000000" w:themeColor="text1"/>
          <w:sz w:val="20"/>
          <w:szCs w:val="20"/>
        </w:rPr>
        <w:t xml:space="preserve">o </w:t>
      </w:r>
      <w:r w:rsidR="00D75A60" w:rsidRPr="00FA2559">
        <w:rPr>
          <w:rFonts w:asciiTheme="minorHAnsi" w:hAnsiTheme="minorHAnsi" w:cstheme="minorHAnsi"/>
          <w:i/>
          <w:color w:val="000000" w:themeColor="text1"/>
          <w:sz w:val="20"/>
          <w:szCs w:val="20"/>
        </w:rPr>
        <w:t>campo não é preenchido de forma automática</w:t>
      </w:r>
      <w:r w:rsidR="00C93925" w:rsidRPr="00FA2559">
        <w:rPr>
          <w:rFonts w:asciiTheme="minorHAnsi" w:hAnsiTheme="minorHAnsi" w:cstheme="minorHAnsi"/>
          <w:i/>
          <w:color w:val="000000" w:themeColor="text1"/>
          <w:sz w:val="20"/>
          <w:szCs w:val="20"/>
        </w:rPr>
        <w:t>. O</w:t>
      </w:r>
      <w:r w:rsidR="00D75A60" w:rsidRPr="00FA2559">
        <w:rPr>
          <w:rFonts w:asciiTheme="minorHAnsi" w:hAnsiTheme="minorHAnsi" w:cstheme="minorHAnsi"/>
          <w:i/>
          <w:color w:val="000000" w:themeColor="text1"/>
          <w:sz w:val="20"/>
          <w:szCs w:val="20"/>
        </w:rPr>
        <w:t xml:space="preserve"> vínculo de RRT com a </w:t>
      </w:r>
      <w:r w:rsidR="006D5182" w:rsidRPr="00FA2559">
        <w:rPr>
          <w:rFonts w:asciiTheme="minorHAnsi" w:hAnsiTheme="minorHAnsi" w:cstheme="minorHAnsi"/>
          <w:i/>
          <w:color w:val="000000" w:themeColor="text1"/>
          <w:sz w:val="20"/>
          <w:szCs w:val="20"/>
        </w:rPr>
        <w:t xml:space="preserve">PJ </w:t>
      </w:r>
      <w:r w:rsidR="00D75A60" w:rsidRPr="00FA2559">
        <w:rPr>
          <w:rFonts w:asciiTheme="minorHAnsi" w:hAnsiTheme="minorHAnsi" w:cstheme="minorHAnsi"/>
          <w:i/>
          <w:color w:val="000000" w:themeColor="text1"/>
          <w:sz w:val="20"/>
          <w:szCs w:val="20"/>
        </w:rPr>
        <w:t>acontece somente após à profissional optar no próprio RRT pelo nome d</w:t>
      </w:r>
      <w:r w:rsidR="006D5182" w:rsidRPr="00FA2559">
        <w:rPr>
          <w:rFonts w:asciiTheme="minorHAnsi" w:hAnsiTheme="minorHAnsi" w:cstheme="minorHAnsi"/>
          <w:i/>
          <w:color w:val="000000" w:themeColor="text1"/>
          <w:sz w:val="20"/>
          <w:szCs w:val="20"/>
        </w:rPr>
        <w:t>esta</w:t>
      </w:r>
      <w:r w:rsidR="009816D9">
        <w:rPr>
          <w:rFonts w:asciiTheme="minorHAnsi" w:hAnsiTheme="minorHAnsi" w:cstheme="minorHAnsi"/>
          <w:i/>
          <w:color w:val="000000" w:themeColor="text1"/>
          <w:sz w:val="20"/>
          <w:szCs w:val="20"/>
        </w:rPr>
        <w:t xml:space="preserve">, </w:t>
      </w:r>
      <w:r w:rsidR="00EA1007" w:rsidRPr="00FA2559">
        <w:rPr>
          <w:rFonts w:asciiTheme="minorHAnsi" w:hAnsiTheme="minorHAnsi" w:cstheme="minorHAnsi"/>
          <w:i/>
          <w:color w:val="000000" w:themeColor="text1"/>
          <w:sz w:val="20"/>
          <w:szCs w:val="20"/>
        </w:rPr>
        <w:t xml:space="preserve">ou seja, na sua página do SICCAU, durante </w:t>
      </w:r>
      <w:r w:rsidR="00D75A60" w:rsidRPr="00FA2559">
        <w:rPr>
          <w:rFonts w:asciiTheme="minorHAnsi" w:hAnsiTheme="minorHAnsi" w:cstheme="minorHAnsi"/>
          <w:i/>
          <w:color w:val="000000" w:themeColor="text1"/>
          <w:sz w:val="20"/>
          <w:szCs w:val="20"/>
        </w:rPr>
        <w:t>a elaboração da RRT</w:t>
      </w:r>
      <w:r w:rsidR="00EA1007" w:rsidRPr="00FA2559">
        <w:rPr>
          <w:rFonts w:asciiTheme="minorHAnsi" w:hAnsiTheme="minorHAnsi" w:cstheme="minorHAnsi"/>
          <w:i/>
          <w:color w:val="000000" w:themeColor="text1"/>
          <w:sz w:val="20"/>
          <w:szCs w:val="20"/>
        </w:rPr>
        <w:t>, a AU</w:t>
      </w:r>
      <w:r w:rsidR="00D75A60" w:rsidRPr="00FA2559">
        <w:rPr>
          <w:rFonts w:asciiTheme="minorHAnsi" w:hAnsiTheme="minorHAnsi" w:cstheme="minorHAnsi"/>
          <w:i/>
          <w:color w:val="000000" w:themeColor="text1"/>
          <w:sz w:val="20"/>
          <w:szCs w:val="20"/>
        </w:rPr>
        <w:t xml:space="preserve"> precisa </w:t>
      </w:r>
      <w:r w:rsidR="00EA1007" w:rsidRPr="00FA2559">
        <w:rPr>
          <w:rFonts w:asciiTheme="minorHAnsi" w:hAnsiTheme="minorHAnsi" w:cstheme="minorHAnsi"/>
          <w:i/>
          <w:color w:val="000000" w:themeColor="text1"/>
          <w:sz w:val="20"/>
          <w:szCs w:val="20"/>
        </w:rPr>
        <w:t>a</w:t>
      </w:r>
      <w:r w:rsidR="00D75A60" w:rsidRPr="00FA2559">
        <w:rPr>
          <w:rFonts w:asciiTheme="minorHAnsi" w:hAnsiTheme="minorHAnsi" w:cstheme="minorHAnsi"/>
          <w:i/>
          <w:color w:val="000000" w:themeColor="text1"/>
          <w:sz w:val="20"/>
          <w:szCs w:val="20"/>
        </w:rPr>
        <w:t>brir o campo empresa</w:t>
      </w:r>
      <w:r w:rsidR="00EA1007" w:rsidRPr="00FA2559">
        <w:rPr>
          <w:rFonts w:asciiTheme="minorHAnsi" w:hAnsiTheme="minorHAnsi" w:cstheme="minorHAnsi"/>
          <w:i/>
          <w:color w:val="000000" w:themeColor="text1"/>
          <w:sz w:val="20"/>
          <w:szCs w:val="20"/>
        </w:rPr>
        <w:t xml:space="preserve"> e selecionar a opção a </w:t>
      </w:r>
      <w:r w:rsidR="00D75A60" w:rsidRPr="00FA2559">
        <w:rPr>
          <w:rFonts w:asciiTheme="minorHAnsi" w:hAnsiTheme="minorHAnsi" w:cstheme="minorHAnsi"/>
          <w:i/>
          <w:color w:val="000000" w:themeColor="text1"/>
          <w:sz w:val="20"/>
          <w:szCs w:val="20"/>
        </w:rPr>
        <w:t>ser vinculada</w:t>
      </w:r>
      <w:r w:rsidR="00EA1007" w:rsidRPr="00FA2559">
        <w:rPr>
          <w:rFonts w:asciiTheme="minorHAnsi" w:hAnsiTheme="minorHAnsi" w:cstheme="minorHAnsi"/>
          <w:i/>
          <w:color w:val="000000" w:themeColor="text1"/>
          <w:sz w:val="20"/>
          <w:szCs w:val="20"/>
        </w:rPr>
        <w:t xml:space="preserve"> pois a </w:t>
      </w:r>
      <w:r w:rsidR="00D75A60" w:rsidRPr="00FA2559">
        <w:rPr>
          <w:rFonts w:asciiTheme="minorHAnsi" w:hAnsiTheme="minorHAnsi" w:cstheme="minorHAnsi"/>
          <w:i/>
          <w:color w:val="000000" w:themeColor="text1"/>
          <w:sz w:val="20"/>
          <w:szCs w:val="20"/>
        </w:rPr>
        <w:t xml:space="preserve">emissão de certidão de registro e quitação de </w:t>
      </w:r>
      <w:r w:rsidR="00734181" w:rsidRPr="00FA2559">
        <w:rPr>
          <w:rFonts w:asciiTheme="minorHAnsi" w:hAnsiTheme="minorHAnsi" w:cstheme="minorHAnsi"/>
          <w:i/>
          <w:color w:val="000000" w:themeColor="text1"/>
          <w:sz w:val="20"/>
          <w:szCs w:val="20"/>
        </w:rPr>
        <w:t xml:space="preserve">PJ </w:t>
      </w:r>
      <w:r w:rsidR="00D75A60" w:rsidRPr="00FA2559">
        <w:rPr>
          <w:rFonts w:asciiTheme="minorHAnsi" w:hAnsiTheme="minorHAnsi" w:cstheme="minorHAnsi"/>
          <w:i/>
          <w:color w:val="000000" w:themeColor="text1"/>
          <w:sz w:val="20"/>
          <w:szCs w:val="20"/>
        </w:rPr>
        <w:t xml:space="preserve">é realizada unicamente pela página da </w:t>
      </w:r>
      <w:r w:rsidR="00C93925" w:rsidRPr="00FA2559">
        <w:rPr>
          <w:rFonts w:asciiTheme="minorHAnsi" w:hAnsiTheme="minorHAnsi" w:cstheme="minorHAnsi"/>
          <w:i/>
          <w:color w:val="000000" w:themeColor="text1"/>
          <w:sz w:val="20"/>
          <w:szCs w:val="20"/>
        </w:rPr>
        <w:t xml:space="preserve">firma. Embora a </w:t>
      </w:r>
      <w:r w:rsidR="00734181" w:rsidRPr="00FA2559">
        <w:rPr>
          <w:rFonts w:asciiTheme="minorHAnsi" w:hAnsiTheme="minorHAnsi" w:cstheme="minorHAnsi"/>
          <w:i/>
          <w:color w:val="000000" w:themeColor="text1"/>
          <w:sz w:val="20"/>
          <w:szCs w:val="20"/>
        </w:rPr>
        <w:t xml:space="preserve">empresa informe </w:t>
      </w:r>
      <w:r w:rsidR="00D75A60" w:rsidRPr="00FA2559">
        <w:rPr>
          <w:rFonts w:asciiTheme="minorHAnsi" w:hAnsiTheme="minorHAnsi" w:cstheme="minorHAnsi"/>
          <w:i/>
          <w:color w:val="000000" w:themeColor="text1"/>
          <w:sz w:val="20"/>
          <w:szCs w:val="20"/>
        </w:rPr>
        <w:t>não</w:t>
      </w:r>
      <w:r w:rsidR="00734181" w:rsidRPr="00FA2559">
        <w:rPr>
          <w:rFonts w:asciiTheme="minorHAnsi" w:hAnsiTheme="minorHAnsi" w:cstheme="minorHAnsi"/>
          <w:i/>
          <w:color w:val="000000" w:themeColor="text1"/>
          <w:sz w:val="20"/>
          <w:szCs w:val="20"/>
        </w:rPr>
        <w:t xml:space="preserve"> estar em atividade desde </w:t>
      </w:r>
      <w:r w:rsidR="00D75A60" w:rsidRPr="00FA2559">
        <w:rPr>
          <w:rFonts w:asciiTheme="minorHAnsi" w:hAnsiTheme="minorHAnsi" w:cstheme="minorHAnsi"/>
          <w:i/>
          <w:color w:val="000000" w:themeColor="text1"/>
          <w:sz w:val="20"/>
          <w:szCs w:val="20"/>
        </w:rPr>
        <w:t>14</w:t>
      </w:r>
      <w:r w:rsidR="009816D9">
        <w:rPr>
          <w:rFonts w:asciiTheme="minorHAnsi" w:hAnsiTheme="minorHAnsi" w:cstheme="minorHAnsi"/>
          <w:i/>
          <w:color w:val="000000" w:themeColor="text1"/>
          <w:sz w:val="20"/>
          <w:szCs w:val="20"/>
        </w:rPr>
        <w:t>/10/2014</w:t>
      </w:r>
      <w:r w:rsidR="00D75A60" w:rsidRPr="00FA2559">
        <w:rPr>
          <w:rFonts w:asciiTheme="minorHAnsi" w:hAnsiTheme="minorHAnsi" w:cstheme="minorHAnsi"/>
          <w:i/>
          <w:color w:val="000000" w:themeColor="text1"/>
          <w:sz w:val="20"/>
          <w:szCs w:val="20"/>
        </w:rPr>
        <w:t>, a profissional</w:t>
      </w:r>
      <w:r w:rsidR="00EA1007" w:rsidRPr="00FA2559">
        <w:rPr>
          <w:rFonts w:asciiTheme="minorHAnsi" w:hAnsiTheme="minorHAnsi" w:cstheme="minorHAnsi"/>
          <w:i/>
          <w:color w:val="000000" w:themeColor="text1"/>
          <w:sz w:val="20"/>
          <w:szCs w:val="20"/>
        </w:rPr>
        <w:t xml:space="preserve"> </w:t>
      </w:r>
      <w:r w:rsidR="00D75A60" w:rsidRPr="00FA2559">
        <w:rPr>
          <w:rFonts w:asciiTheme="minorHAnsi" w:hAnsiTheme="minorHAnsi" w:cstheme="minorHAnsi"/>
          <w:i/>
          <w:color w:val="000000" w:themeColor="text1"/>
          <w:sz w:val="20"/>
          <w:szCs w:val="20"/>
        </w:rPr>
        <w:t xml:space="preserve">emitiu 50 RRTs vinculados até a data </w:t>
      </w:r>
      <w:r w:rsidR="00734181" w:rsidRPr="00FA2559">
        <w:rPr>
          <w:rFonts w:asciiTheme="minorHAnsi" w:hAnsiTheme="minorHAnsi" w:cstheme="minorHAnsi"/>
          <w:i/>
          <w:color w:val="000000" w:themeColor="text1"/>
          <w:sz w:val="20"/>
          <w:szCs w:val="20"/>
        </w:rPr>
        <w:t xml:space="preserve">e </w:t>
      </w:r>
      <w:r w:rsidR="00D75A60" w:rsidRPr="00FA2559">
        <w:rPr>
          <w:rFonts w:asciiTheme="minorHAnsi" w:hAnsiTheme="minorHAnsi" w:cstheme="minorHAnsi"/>
          <w:i/>
          <w:color w:val="000000" w:themeColor="text1"/>
          <w:sz w:val="20"/>
          <w:szCs w:val="20"/>
        </w:rPr>
        <w:t xml:space="preserve">após </w:t>
      </w:r>
      <w:r w:rsidR="001C14DF" w:rsidRPr="00FA2559">
        <w:rPr>
          <w:rFonts w:asciiTheme="minorHAnsi" w:hAnsiTheme="minorHAnsi" w:cstheme="minorHAnsi"/>
          <w:i/>
          <w:color w:val="000000" w:themeColor="text1"/>
          <w:sz w:val="20"/>
          <w:szCs w:val="20"/>
        </w:rPr>
        <w:t xml:space="preserve">esta </w:t>
      </w:r>
      <w:r w:rsidR="00D75A60" w:rsidRPr="00FA2559">
        <w:rPr>
          <w:rFonts w:asciiTheme="minorHAnsi" w:hAnsiTheme="minorHAnsi" w:cstheme="minorHAnsi"/>
          <w:i/>
          <w:color w:val="000000" w:themeColor="text1"/>
          <w:sz w:val="20"/>
          <w:szCs w:val="20"/>
        </w:rPr>
        <w:t xml:space="preserve">ainda </w:t>
      </w:r>
      <w:r w:rsidR="00734181" w:rsidRPr="00FA2559">
        <w:rPr>
          <w:rFonts w:asciiTheme="minorHAnsi" w:hAnsiTheme="minorHAnsi" w:cstheme="minorHAnsi"/>
          <w:i/>
          <w:color w:val="000000" w:themeColor="text1"/>
          <w:sz w:val="20"/>
          <w:szCs w:val="20"/>
        </w:rPr>
        <w:t xml:space="preserve">expediu </w:t>
      </w:r>
      <w:r w:rsidR="00D75A60" w:rsidRPr="00FA2559">
        <w:rPr>
          <w:rFonts w:asciiTheme="minorHAnsi" w:hAnsiTheme="minorHAnsi" w:cstheme="minorHAnsi"/>
          <w:i/>
          <w:color w:val="000000" w:themeColor="text1"/>
          <w:sz w:val="20"/>
          <w:szCs w:val="20"/>
        </w:rPr>
        <w:t xml:space="preserve">certidão de registro e quitação de pessoa jurídica em </w:t>
      </w:r>
      <w:r w:rsidR="00EA1007" w:rsidRPr="00FA2559">
        <w:rPr>
          <w:rFonts w:asciiTheme="minorHAnsi" w:hAnsiTheme="minorHAnsi" w:cstheme="minorHAnsi"/>
          <w:i/>
          <w:color w:val="000000" w:themeColor="text1"/>
          <w:sz w:val="20"/>
          <w:szCs w:val="20"/>
        </w:rPr>
        <w:t xml:space="preserve">2015 </w:t>
      </w:r>
      <w:r w:rsidR="00D75A60" w:rsidRPr="00FA2559">
        <w:rPr>
          <w:rFonts w:asciiTheme="minorHAnsi" w:hAnsiTheme="minorHAnsi" w:cstheme="minorHAnsi"/>
          <w:i/>
          <w:color w:val="000000" w:themeColor="text1"/>
          <w:sz w:val="20"/>
          <w:szCs w:val="20"/>
        </w:rPr>
        <w:t xml:space="preserve">e cancelamento </w:t>
      </w:r>
      <w:r w:rsidR="00FC44FE">
        <w:rPr>
          <w:rFonts w:asciiTheme="minorHAnsi" w:hAnsiTheme="minorHAnsi" w:cstheme="minorHAnsi"/>
          <w:i/>
          <w:color w:val="000000" w:themeColor="text1"/>
          <w:sz w:val="20"/>
          <w:szCs w:val="20"/>
        </w:rPr>
        <w:t xml:space="preserve">do </w:t>
      </w:r>
      <w:r w:rsidR="00D75A60" w:rsidRPr="00FA2559">
        <w:rPr>
          <w:rFonts w:asciiTheme="minorHAnsi" w:hAnsiTheme="minorHAnsi" w:cstheme="minorHAnsi"/>
          <w:i/>
          <w:color w:val="000000" w:themeColor="text1"/>
          <w:sz w:val="20"/>
          <w:szCs w:val="20"/>
        </w:rPr>
        <w:t xml:space="preserve">guia de pagamento da unidade 2012. </w:t>
      </w:r>
      <w:r w:rsidR="001C14DF" w:rsidRPr="00FA2559">
        <w:rPr>
          <w:rFonts w:asciiTheme="minorHAnsi" w:hAnsiTheme="minorHAnsi" w:cstheme="minorHAnsi"/>
          <w:i/>
          <w:color w:val="000000" w:themeColor="text1"/>
          <w:sz w:val="20"/>
          <w:szCs w:val="20"/>
        </w:rPr>
        <w:t xml:space="preserve">Embora a </w:t>
      </w:r>
      <w:r w:rsidR="00D77F0A">
        <w:rPr>
          <w:rFonts w:asciiTheme="minorHAnsi" w:hAnsiTheme="minorHAnsi" w:cstheme="minorHAnsi"/>
          <w:i/>
          <w:color w:val="000000" w:themeColor="text1"/>
          <w:sz w:val="20"/>
          <w:szCs w:val="20"/>
        </w:rPr>
        <w:t xml:space="preserve">PJ </w:t>
      </w:r>
      <w:r w:rsidR="00EA1007" w:rsidRPr="00FA2559">
        <w:rPr>
          <w:rFonts w:asciiTheme="minorHAnsi" w:hAnsiTheme="minorHAnsi" w:cstheme="minorHAnsi"/>
          <w:i/>
          <w:color w:val="000000" w:themeColor="text1"/>
          <w:sz w:val="20"/>
          <w:szCs w:val="20"/>
        </w:rPr>
        <w:t xml:space="preserve">tenha solicitado um </w:t>
      </w:r>
      <w:r w:rsidR="001C14DF" w:rsidRPr="00FA2559">
        <w:rPr>
          <w:rFonts w:asciiTheme="minorHAnsi" w:hAnsiTheme="minorHAnsi" w:cstheme="minorHAnsi"/>
          <w:i/>
          <w:color w:val="000000" w:themeColor="text1"/>
          <w:sz w:val="20"/>
          <w:szCs w:val="20"/>
        </w:rPr>
        <w:lastRenderedPageBreak/>
        <w:t>parcelamento diferenciado com</w:t>
      </w:r>
      <w:r w:rsidR="00D75A60" w:rsidRPr="00FA2559">
        <w:rPr>
          <w:rFonts w:asciiTheme="minorHAnsi" w:hAnsiTheme="minorHAnsi" w:cstheme="minorHAnsi"/>
          <w:i/>
          <w:color w:val="000000" w:themeColor="text1"/>
          <w:sz w:val="20"/>
          <w:szCs w:val="20"/>
        </w:rPr>
        <w:t xml:space="preserve"> prestações </w:t>
      </w:r>
      <w:r w:rsidR="00EA1007" w:rsidRPr="00FA2559">
        <w:rPr>
          <w:rFonts w:asciiTheme="minorHAnsi" w:hAnsiTheme="minorHAnsi" w:cstheme="minorHAnsi"/>
          <w:i/>
          <w:color w:val="000000" w:themeColor="text1"/>
          <w:sz w:val="20"/>
          <w:szCs w:val="20"/>
        </w:rPr>
        <w:t>no</w:t>
      </w:r>
      <w:r w:rsidR="001C14DF" w:rsidRPr="00FA2559">
        <w:rPr>
          <w:rFonts w:asciiTheme="minorHAnsi" w:hAnsiTheme="minorHAnsi" w:cstheme="minorHAnsi"/>
          <w:i/>
          <w:color w:val="000000" w:themeColor="text1"/>
          <w:sz w:val="20"/>
          <w:szCs w:val="20"/>
        </w:rPr>
        <w:t xml:space="preserve"> montante máximo d</w:t>
      </w:r>
      <w:r w:rsidR="00AB2229" w:rsidRPr="00FA2559">
        <w:rPr>
          <w:rFonts w:asciiTheme="minorHAnsi" w:hAnsiTheme="minorHAnsi" w:cstheme="minorHAnsi"/>
          <w:i/>
          <w:color w:val="000000" w:themeColor="text1"/>
          <w:sz w:val="20"/>
          <w:szCs w:val="20"/>
        </w:rPr>
        <w:t>e cinquenta reais</w:t>
      </w:r>
      <w:r w:rsidR="00734181" w:rsidRPr="00FA2559">
        <w:rPr>
          <w:rFonts w:asciiTheme="minorHAnsi" w:hAnsiTheme="minorHAnsi" w:cstheme="minorHAnsi"/>
          <w:i/>
          <w:color w:val="000000" w:themeColor="text1"/>
          <w:sz w:val="20"/>
          <w:szCs w:val="20"/>
        </w:rPr>
        <w:t xml:space="preserve">, </w:t>
      </w:r>
      <w:r w:rsidR="00544C9C" w:rsidRPr="00FA2559">
        <w:rPr>
          <w:rFonts w:asciiTheme="minorHAnsi" w:hAnsiTheme="minorHAnsi" w:cstheme="minorHAnsi"/>
          <w:i/>
          <w:color w:val="000000" w:themeColor="text1"/>
          <w:sz w:val="20"/>
          <w:szCs w:val="20"/>
        </w:rPr>
        <w:t xml:space="preserve">os valores da </w:t>
      </w:r>
      <w:r w:rsidR="00D75A60" w:rsidRPr="00FA2559">
        <w:rPr>
          <w:rFonts w:asciiTheme="minorHAnsi" w:hAnsiTheme="minorHAnsi" w:cstheme="minorHAnsi"/>
          <w:i/>
          <w:color w:val="000000" w:themeColor="text1"/>
          <w:sz w:val="20"/>
          <w:szCs w:val="20"/>
        </w:rPr>
        <w:t>anuidade, juros</w:t>
      </w:r>
      <w:r w:rsidR="00544C9C" w:rsidRPr="00FA2559">
        <w:rPr>
          <w:rFonts w:asciiTheme="minorHAnsi" w:hAnsiTheme="minorHAnsi" w:cstheme="minorHAnsi"/>
          <w:i/>
          <w:color w:val="000000" w:themeColor="text1"/>
          <w:sz w:val="20"/>
          <w:szCs w:val="20"/>
        </w:rPr>
        <w:t xml:space="preserve">, </w:t>
      </w:r>
      <w:r w:rsidR="006D5182" w:rsidRPr="00FA2559">
        <w:rPr>
          <w:rFonts w:asciiTheme="minorHAnsi" w:hAnsiTheme="minorHAnsi" w:cstheme="minorHAnsi"/>
          <w:i/>
          <w:color w:val="000000" w:themeColor="text1"/>
          <w:sz w:val="20"/>
          <w:szCs w:val="20"/>
        </w:rPr>
        <w:t xml:space="preserve">e </w:t>
      </w:r>
      <w:r w:rsidR="00544C9C" w:rsidRPr="00FA2559">
        <w:rPr>
          <w:rFonts w:asciiTheme="minorHAnsi" w:hAnsiTheme="minorHAnsi" w:cstheme="minorHAnsi"/>
          <w:i/>
          <w:color w:val="000000" w:themeColor="text1"/>
          <w:sz w:val="20"/>
          <w:szCs w:val="20"/>
        </w:rPr>
        <w:t xml:space="preserve">multas </w:t>
      </w:r>
      <w:r w:rsidR="006D5182" w:rsidRPr="00FA2559">
        <w:rPr>
          <w:rFonts w:asciiTheme="minorHAnsi" w:hAnsiTheme="minorHAnsi" w:cstheme="minorHAnsi"/>
          <w:i/>
          <w:color w:val="000000" w:themeColor="text1"/>
          <w:sz w:val="20"/>
          <w:szCs w:val="20"/>
        </w:rPr>
        <w:t>s</w:t>
      </w:r>
      <w:r w:rsidR="00544C9C" w:rsidRPr="00FA2559">
        <w:rPr>
          <w:rFonts w:asciiTheme="minorHAnsi" w:hAnsiTheme="minorHAnsi" w:cstheme="minorHAnsi"/>
          <w:i/>
          <w:color w:val="000000" w:themeColor="text1"/>
          <w:sz w:val="20"/>
          <w:szCs w:val="20"/>
        </w:rPr>
        <w:t xml:space="preserve">ão </w:t>
      </w:r>
      <w:r w:rsidR="00D75A60" w:rsidRPr="00FA2559">
        <w:rPr>
          <w:rFonts w:asciiTheme="minorHAnsi" w:hAnsiTheme="minorHAnsi" w:cstheme="minorHAnsi"/>
          <w:i/>
          <w:color w:val="000000" w:themeColor="text1"/>
          <w:sz w:val="20"/>
          <w:szCs w:val="20"/>
        </w:rPr>
        <w:t>fixados pelo CAU/BR</w:t>
      </w:r>
      <w:r w:rsidR="00544C9C" w:rsidRPr="00FA2559">
        <w:rPr>
          <w:rFonts w:asciiTheme="minorHAnsi" w:hAnsiTheme="minorHAnsi" w:cstheme="minorHAnsi"/>
          <w:i/>
          <w:color w:val="000000" w:themeColor="text1"/>
          <w:sz w:val="20"/>
          <w:szCs w:val="20"/>
        </w:rPr>
        <w:t xml:space="preserve"> </w:t>
      </w:r>
      <w:r w:rsidR="001E5788">
        <w:rPr>
          <w:rFonts w:asciiTheme="minorHAnsi" w:hAnsiTheme="minorHAnsi" w:cstheme="minorHAnsi"/>
          <w:i/>
          <w:color w:val="000000" w:themeColor="text1"/>
          <w:sz w:val="20"/>
          <w:szCs w:val="20"/>
        </w:rPr>
        <w:t xml:space="preserve">conforme os </w:t>
      </w:r>
      <w:r w:rsidR="00544C9C" w:rsidRPr="00FA2559">
        <w:rPr>
          <w:rFonts w:asciiTheme="minorHAnsi" w:hAnsiTheme="minorHAnsi" w:cstheme="minorHAnsi"/>
          <w:i/>
          <w:color w:val="000000" w:themeColor="text1"/>
          <w:sz w:val="20"/>
          <w:szCs w:val="20"/>
        </w:rPr>
        <w:t>artigo</w:t>
      </w:r>
      <w:r w:rsidR="001C14DF" w:rsidRPr="00FA2559">
        <w:rPr>
          <w:rFonts w:asciiTheme="minorHAnsi" w:hAnsiTheme="minorHAnsi" w:cstheme="minorHAnsi"/>
          <w:i/>
          <w:color w:val="000000" w:themeColor="text1"/>
          <w:sz w:val="20"/>
          <w:szCs w:val="20"/>
        </w:rPr>
        <w:t xml:space="preserve">s </w:t>
      </w:r>
      <w:r w:rsidR="00D75A60" w:rsidRPr="00FA2559">
        <w:rPr>
          <w:rFonts w:asciiTheme="minorHAnsi" w:hAnsiTheme="minorHAnsi" w:cstheme="minorHAnsi"/>
          <w:i/>
          <w:color w:val="000000" w:themeColor="text1"/>
          <w:sz w:val="20"/>
          <w:szCs w:val="20"/>
        </w:rPr>
        <w:t>1º, 5º e 8º da Resolução nº 121</w:t>
      </w:r>
      <w:r w:rsidR="00544C9C" w:rsidRPr="00FA2559">
        <w:rPr>
          <w:rFonts w:asciiTheme="minorHAnsi" w:hAnsiTheme="minorHAnsi" w:cstheme="minorHAnsi"/>
          <w:i/>
          <w:color w:val="000000" w:themeColor="text1"/>
          <w:sz w:val="20"/>
          <w:szCs w:val="20"/>
        </w:rPr>
        <w:t xml:space="preserve">/2016. </w:t>
      </w:r>
      <w:r w:rsidR="001C14DF" w:rsidRPr="00FA2559">
        <w:rPr>
          <w:rFonts w:asciiTheme="minorHAnsi" w:hAnsiTheme="minorHAnsi" w:cstheme="minorHAnsi"/>
          <w:i/>
          <w:color w:val="000000" w:themeColor="text1"/>
          <w:sz w:val="20"/>
          <w:szCs w:val="20"/>
        </w:rPr>
        <w:t xml:space="preserve">Considerando </w:t>
      </w:r>
      <w:r w:rsidR="006D5182" w:rsidRPr="00FA2559">
        <w:rPr>
          <w:rFonts w:asciiTheme="minorHAnsi" w:hAnsiTheme="minorHAnsi" w:cstheme="minorHAnsi"/>
          <w:i/>
          <w:color w:val="000000" w:themeColor="text1"/>
          <w:sz w:val="20"/>
          <w:szCs w:val="20"/>
        </w:rPr>
        <w:t xml:space="preserve">que </w:t>
      </w:r>
      <w:r w:rsidR="00D75A60" w:rsidRPr="00FA2559">
        <w:rPr>
          <w:rFonts w:asciiTheme="minorHAnsi" w:hAnsiTheme="minorHAnsi" w:cstheme="minorHAnsi"/>
          <w:i/>
          <w:color w:val="000000" w:themeColor="text1"/>
          <w:sz w:val="20"/>
          <w:szCs w:val="20"/>
        </w:rPr>
        <w:t xml:space="preserve">as informações precedentes </w:t>
      </w:r>
      <w:r w:rsidR="006D5182" w:rsidRPr="00FA2559">
        <w:rPr>
          <w:rFonts w:asciiTheme="minorHAnsi" w:hAnsiTheme="minorHAnsi" w:cstheme="minorHAnsi"/>
          <w:i/>
          <w:color w:val="000000" w:themeColor="text1"/>
          <w:sz w:val="20"/>
          <w:szCs w:val="20"/>
        </w:rPr>
        <w:t>ao processo e</w:t>
      </w:r>
      <w:r w:rsidR="001E5788">
        <w:rPr>
          <w:rFonts w:asciiTheme="minorHAnsi" w:hAnsiTheme="minorHAnsi" w:cstheme="minorHAnsi"/>
          <w:i/>
          <w:color w:val="000000" w:themeColor="text1"/>
          <w:sz w:val="20"/>
          <w:szCs w:val="20"/>
        </w:rPr>
        <w:t xml:space="preserve"> demais</w:t>
      </w:r>
      <w:r w:rsidR="00D75A60" w:rsidRPr="00FA2559">
        <w:rPr>
          <w:rFonts w:asciiTheme="minorHAnsi" w:hAnsiTheme="minorHAnsi" w:cstheme="minorHAnsi"/>
          <w:i/>
          <w:color w:val="000000" w:themeColor="text1"/>
          <w:sz w:val="20"/>
          <w:szCs w:val="20"/>
        </w:rPr>
        <w:t xml:space="preserve"> documentos comprovam a emissão de RRTs</w:t>
      </w:r>
      <w:r w:rsidR="001C14DF" w:rsidRPr="00FA2559">
        <w:rPr>
          <w:rFonts w:asciiTheme="minorHAnsi" w:hAnsiTheme="minorHAnsi" w:cstheme="minorHAnsi"/>
          <w:i/>
          <w:color w:val="000000" w:themeColor="text1"/>
          <w:sz w:val="20"/>
          <w:szCs w:val="20"/>
        </w:rPr>
        <w:t xml:space="preserve"> vinculados à </w:t>
      </w:r>
      <w:r w:rsidR="00684FCD" w:rsidRPr="00FA2559">
        <w:rPr>
          <w:rFonts w:asciiTheme="minorHAnsi" w:hAnsiTheme="minorHAnsi" w:cstheme="minorHAnsi"/>
          <w:i/>
          <w:color w:val="000000" w:themeColor="text1"/>
          <w:sz w:val="20"/>
          <w:szCs w:val="20"/>
        </w:rPr>
        <w:t>P</w:t>
      </w:r>
      <w:r w:rsidR="004537B7">
        <w:rPr>
          <w:rFonts w:asciiTheme="minorHAnsi" w:hAnsiTheme="minorHAnsi" w:cstheme="minorHAnsi"/>
          <w:i/>
          <w:color w:val="000000" w:themeColor="text1"/>
          <w:sz w:val="20"/>
          <w:szCs w:val="20"/>
        </w:rPr>
        <w:t xml:space="preserve">J </w:t>
      </w:r>
      <w:r w:rsidR="006D5182" w:rsidRPr="00FA2559">
        <w:rPr>
          <w:rFonts w:asciiTheme="minorHAnsi" w:hAnsiTheme="minorHAnsi" w:cstheme="minorHAnsi"/>
          <w:i/>
          <w:color w:val="000000" w:themeColor="text1"/>
          <w:sz w:val="20"/>
          <w:szCs w:val="20"/>
        </w:rPr>
        <w:t>e</w:t>
      </w:r>
      <w:r w:rsidR="001E5788">
        <w:rPr>
          <w:rFonts w:asciiTheme="minorHAnsi" w:hAnsiTheme="minorHAnsi" w:cstheme="minorHAnsi"/>
          <w:i/>
          <w:color w:val="000000" w:themeColor="text1"/>
          <w:sz w:val="20"/>
          <w:szCs w:val="20"/>
        </w:rPr>
        <w:t>m</w:t>
      </w:r>
      <w:r w:rsidR="006D5182" w:rsidRPr="00FA2559">
        <w:rPr>
          <w:rFonts w:asciiTheme="minorHAnsi" w:hAnsiTheme="minorHAnsi" w:cstheme="minorHAnsi"/>
          <w:i/>
          <w:color w:val="000000" w:themeColor="text1"/>
          <w:sz w:val="20"/>
          <w:szCs w:val="20"/>
        </w:rPr>
        <w:t xml:space="preserve"> datas anteriores á </w:t>
      </w:r>
      <w:r w:rsidR="00D75A60" w:rsidRPr="00FA2559">
        <w:rPr>
          <w:rFonts w:asciiTheme="minorHAnsi" w:hAnsiTheme="minorHAnsi" w:cstheme="minorHAnsi"/>
          <w:i/>
          <w:color w:val="000000" w:themeColor="text1"/>
          <w:sz w:val="20"/>
          <w:szCs w:val="20"/>
        </w:rPr>
        <w:t xml:space="preserve">delegada interrupção das atividades da empresa, </w:t>
      </w:r>
      <w:r w:rsidR="006D5182" w:rsidRPr="00FA2559">
        <w:rPr>
          <w:rFonts w:asciiTheme="minorHAnsi" w:hAnsiTheme="minorHAnsi" w:cstheme="minorHAnsi"/>
          <w:i/>
          <w:color w:val="000000" w:themeColor="text1"/>
          <w:sz w:val="20"/>
          <w:szCs w:val="20"/>
        </w:rPr>
        <w:t xml:space="preserve">a comissão </w:t>
      </w:r>
      <w:r w:rsidR="00D75A60" w:rsidRPr="00FA2559">
        <w:rPr>
          <w:rFonts w:asciiTheme="minorHAnsi" w:hAnsiTheme="minorHAnsi" w:cstheme="minorHAnsi"/>
          <w:i/>
          <w:color w:val="000000" w:themeColor="text1"/>
          <w:sz w:val="20"/>
          <w:szCs w:val="20"/>
        </w:rPr>
        <w:t>voto</w:t>
      </w:r>
      <w:r w:rsidR="001E5788">
        <w:rPr>
          <w:rFonts w:asciiTheme="minorHAnsi" w:hAnsiTheme="minorHAnsi" w:cstheme="minorHAnsi"/>
          <w:i/>
          <w:color w:val="000000" w:themeColor="text1"/>
          <w:sz w:val="20"/>
          <w:szCs w:val="20"/>
        </w:rPr>
        <w:t xml:space="preserve">u </w:t>
      </w:r>
      <w:r w:rsidR="00D75A60" w:rsidRPr="00FA2559">
        <w:rPr>
          <w:rFonts w:asciiTheme="minorHAnsi" w:hAnsiTheme="minorHAnsi" w:cstheme="minorHAnsi"/>
          <w:i/>
          <w:color w:val="000000" w:themeColor="text1"/>
          <w:sz w:val="20"/>
          <w:szCs w:val="20"/>
        </w:rPr>
        <w:t xml:space="preserve">pela improcedência </w:t>
      </w:r>
      <w:r w:rsidR="006D5182" w:rsidRPr="00FA2559">
        <w:rPr>
          <w:rFonts w:asciiTheme="minorHAnsi" w:hAnsiTheme="minorHAnsi" w:cstheme="minorHAnsi"/>
          <w:i/>
          <w:color w:val="000000" w:themeColor="text1"/>
          <w:sz w:val="20"/>
          <w:szCs w:val="20"/>
        </w:rPr>
        <w:t xml:space="preserve">do </w:t>
      </w:r>
      <w:r w:rsidR="001E5788">
        <w:rPr>
          <w:rFonts w:asciiTheme="minorHAnsi" w:hAnsiTheme="minorHAnsi" w:cstheme="minorHAnsi"/>
          <w:i/>
          <w:color w:val="000000" w:themeColor="text1"/>
          <w:sz w:val="20"/>
          <w:szCs w:val="20"/>
        </w:rPr>
        <w:t>recurso”.</w:t>
      </w:r>
      <w:r w:rsidR="00585E6C">
        <w:rPr>
          <w:rFonts w:asciiTheme="minorHAnsi" w:hAnsiTheme="minorHAnsi" w:cstheme="minorHAnsi"/>
          <w:i/>
          <w:color w:val="000000" w:themeColor="text1"/>
          <w:sz w:val="20"/>
          <w:szCs w:val="20"/>
        </w:rPr>
        <w:t xml:space="preserve"> </w:t>
      </w:r>
      <w:r w:rsidR="00AB2229" w:rsidRPr="00AB2229">
        <w:rPr>
          <w:rFonts w:asciiTheme="minorHAnsi" w:hAnsiTheme="minorHAnsi" w:cstheme="minorHAnsi"/>
          <w:color w:val="000000" w:themeColor="text1"/>
        </w:rPr>
        <w:t>Em cumprimento ao regimento do CAU, o referido relato foi posto em votação pela mesa e aprovado por unanimidade dos conselheiros</w:t>
      </w:r>
      <w:r w:rsidR="004537B7">
        <w:rPr>
          <w:rFonts w:asciiTheme="minorHAnsi" w:hAnsiTheme="minorHAnsi" w:cstheme="minorHAnsi"/>
          <w:color w:val="000000" w:themeColor="text1"/>
        </w:rPr>
        <w:t xml:space="preserve"> presentes. </w:t>
      </w:r>
    </w:p>
    <w:p w:rsidR="00A11633" w:rsidRDefault="00772EAD" w:rsidP="00A11633">
      <w:pPr>
        <w:ind w:left="-170" w:right="-851"/>
        <w:jc w:val="both"/>
        <w:rPr>
          <w:rFonts w:asciiTheme="minorHAnsi" w:hAnsiTheme="minorHAnsi" w:cstheme="minorHAnsi"/>
          <w:i/>
          <w:color w:val="000000" w:themeColor="text1"/>
          <w:sz w:val="20"/>
          <w:szCs w:val="20"/>
        </w:rPr>
      </w:pPr>
      <w:r w:rsidRPr="00636814">
        <w:rPr>
          <w:rFonts w:asciiTheme="minorHAnsi" w:hAnsiTheme="minorHAnsi" w:cstheme="minorHAnsi"/>
          <w:color w:val="000000" w:themeColor="text1"/>
        </w:rPr>
        <w:t xml:space="preserve">* </w:t>
      </w:r>
      <w:r w:rsidR="001D00BB" w:rsidRPr="00636814">
        <w:rPr>
          <w:rFonts w:asciiTheme="minorHAnsi" w:hAnsiTheme="minorHAnsi" w:cstheme="minorHAnsi"/>
          <w:color w:val="000000" w:themeColor="text1"/>
        </w:rPr>
        <w:t xml:space="preserve">2º Processo: </w:t>
      </w:r>
      <w:r w:rsidR="00636814">
        <w:rPr>
          <w:rFonts w:asciiTheme="minorHAnsi" w:hAnsiTheme="minorHAnsi" w:cstheme="minorHAnsi"/>
          <w:color w:val="000000" w:themeColor="text1"/>
        </w:rPr>
        <w:t xml:space="preserve">este </w:t>
      </w:r>
      <w:r w:rsidR="00FA2559">
        <w:rPr>
          <w:rFonts w:asciiTheme="minorHAnsi" w:hAnsiTheme="minorHAnsi" w:cstheme="minorHAnsi"/>
          <w:color w:val="000000" w:themeColor="text1"/>
        </w:rPr>
        <w:t>r</w:t>
      </w:r>
      <w:r w:rsidR="00C1325A">
        <w:rPr>
          <w:rFonts w:asciiTheme="minorHAnsi" w:hAnsiTheme="minorHAnsi" w:cstheme="minorHAnsi"/>
          <w:color w:val="000000" w:themeColor="text1"/>
        </w:rPr>
        <w:t>efere-se a uma</w:t>
      </w:r>
      <w:r w:rsidR="001D00BB" w:rsidRPr="00636814">
        <w:rPr>
          <w:rFonts w:asciiTheme="minorHAnsi" w:hAnsiTheme="minorHAnsi" w:cstheme="minorHAnsi"/>
          <w:color w:val="000000" w:themeColor="text1"/>
        </w:rPr>
        <w:t xml:space="preserve"> interposição de recurso </w:t>
      </w:r>
      <w:r w:rsidR="00C1325A">
        <w:rPr>
          <w:rFonts w:asciiTheme="minorHAnsi" w:hAnsiTheme="minorHAnsi" w:cstheme="minorHAnsi"/>
          <w:color w:val="000000" w:themeColor="text1"/>
        </w:rPr>
        <w:t>á Plenária do CAU/PR visto o indeferimento inicial pela CPFI do CAU/PR</w:t>
      </w:r>
      <w:r w:rsidR="001D00BB" w:rsidRPr="00636814">
        <w:rPr>
          <w:rFonts w:asciiTheme="minorHAnsi" w:hAnsiTheme="minorHAnsi" w:cstheme="minorHAnsi"/>
          <w:color w:val="000000" w:themeColor="text1"/>
        </w:rPr>
        <w:t xml:space="preserve"> </w:t>
      </w:r>
      <w:r w:rsidR="00C1325A">
        <w:rPr>
          <w:rFonts w:asciiTheme="minorHAnsi" w:hAnsiTheme="minorHAnsi" w:cstheme="minorHAnsi"/>
          <w:color w:val="000000" w:themeColor="text1"/>
        </w:rPr>
        <w:t xml:space="preserve">tendo a empresa apresentado as </w:t>
      </w:r>
      <w:r w:rsidR="001D00BB" w:rsidRPr="00636814">
        <w:rPr>
          <w:rFonts w:asciiTheme="minorHAnsi" w:hAnsiTheme="minorHAnsi" w:cstheme="minorHAnsi"/>
          <w:color w:val="000000" w:themeColor="text1"/>
        </w:rPr>
        <w:t>seguintes alegações</w:t>
      </w:r>
      <w:r w:rsidR="00C1325A">
        <w:rPr>
          <w:rFonts w:asciiTheme="minorHAnsi" w:hAnsiTheme="minorHAnsi" w:cstheme="minorHAnsi"/>
          <w:color w:val="000000" w:themeColor="text1"/>
        </w:rPr>
        <w:t xml:space="preserve">: </w:t>
      </w:r>
      <w:r w:rsidR="00636814" w:rsidRPr="00FA2559">
        <w:rPr>
          <w:rFonts w:asciiTheme="minorHAnsi" w:hAnsiTheme="minorHAnsi" w:cstheme="minorHAnsi"/>
          <w:i/>
          <w:color w:val="000000" w:themeColor="text1"/>
          <w:sz w:val="20"/>
          <w:szCs w:val="20"/>
        </w:rPr>
        <w:t>“</w:t>
      </w:r>
      <w:r w:rsidR="00D75A60" w:rsidRPr="00FA2559">
        <w:rPr>
          <w:rFonts w:asciiTheme="minorHAnsi" w:hAnsiTheme="minorHAnsi" w:cstheme="minorHAnsi"/>
          <w:i/>
          <w:color w:val="000000" w:themeColor="text1"/>
          <w:sz w:val="20"/>
          <w:szCs w:val="20"/>
        </w:rPr>
        <w:t>Em consulta ao site da Receita F</w:t>
      </w:r>
      <w:r w:rsidR="00225D18">
        <w:rPr>
          <w:rFonts w:asciiTheme="minorHAnsi" w:hAnsiTheme="minorHAnsi" w:cstheme="minorHAnsi"/>
          <w:i/>
          <w:color w:val="000000" w:themeColor="text1"/>
          <w:sz w:val="20"/>
          <w:szCs w:val="20"/>
        </w:rPr>
        <w:t xml:space="preserve">ederal do Brasil, verificou-se que a </w:t>
      </w:r>
      <w:r w:rsidR="00D75A60" w:rsidRPr="00FA2559">
        <w:rPr>
          <w:rFonts w:asciiTheme="minorHAnsi" w:hAnsiTheme="minorHAnsi" w:cstheme="minorHAnsi"/>
          <w:i/>
          <w:color w:val="000000" w:themeColor="text1"/>
          <w:sz w:val="20"/>
          <w:szCs w:val="20"/>
        </w:rPr>
        <w:t>empresa consta com situação cadastral baixada no dia 29</w:t>
      </w:r>
      <w:r w:rsidR="00636814" w:rsidRPr="00FA2559">
        <w:rPr>
          <w:rFonts w:asciiTheme="minorHAnsi" w:hAnsiTheme="minorHAnsi" w:cstheme="minorHAnsi"/>
          <w:i/>
          <w:color w:val="000000" w:themeColor="text1"/>
          <w:sz w:val="20"/>
          <w:szCs w:val="20"/>
        </w:rPr>
        <w:t xml:space="preserve"> de maio de 2</w:t>
      </w:r>
      <w:r w:rsidR="00D75A60" w:rsidRPr="00FA2559">
        <w:rPr>
          <w:rFonts w:asciiTheme="minorHAnsi" w:hAnsiTheme="minorHAnsi" w:cstheme="minorHAnsi"/>
          <w:i/>
          <w:color w:val="000000" w:themeColor="text1"/>
          <w:sz w:val="20"/>
          <w:szCs w:val="20"/>
        </w:rPr>
        <w:t>017. Ressalta-se que a emissão de RRT é feita exclusivamente pela página do profissional, do Arquiteto, da mesma forma, que se encontra vinculado à empresa, e não diretamente à página da empresa, não havendo necessida</w:t>
      </w:r>
      <w:r w:rsidR="00636814" w:rsidRPr="00FA2559">
        <w:rPr>
          <w:rFonts w:asciiTheme="minorHAnsi" w:hAnsiTheme="minorHAnsi" w:cstheme="minorHAnsi"/>
          <w:i/>
          <w:color w:val="000000" w:themeColor="text1"/>
          <w:sz w:val="20"/>
          <w:szCs w:val="20"/>
        </w:rPr>
        <w:t xml:space="preserve">de o profissional ter </w:t>
      </w:r>
      <w:r w:rsidR="00D75A60" w:rsidRPr="00FA2559">
        <w:rPr>
          <w:rFonts w:asciiTheme="minorHAnsi" w:hAnsiTheme="minorHAnsi" w:cstheme="minorHAnsi"/>
          <w:i/>
          <w:color w:val="000000" w:themeColor="text1"/>
          <w:sz w:val="20"/>
          <w:szCs w:val="20"/>
        </w:rPr>
        <w:t xml:space="preserve">acesso à página da empresa. Para isso é preciso que o profissional esteja devidamente cadastrado e vinculado à empresa como responsável técnico da mesma, para que na elaboração da RRT conste no campo empresa a opção vincular a </w:t>
      </w:r>
      <w:r w:rsidR="009A4485">
        <w:rPr>
          <w:rFonts w:asciiTheme="minorHAnsi" w:hAnsiTheme="minorHAnsi" w:cstheme="minorHAnsi"/>
          <w:i/>
          <w:color w:val="000000" w:themeColor="text1"/>
          <w:sz w:val="20"/>
          <w:szCs w:val="20"/>
        </w:rPr>
        <w:t xml:space="preserve">mesma ao </w:t>
      </w:r>
      <w:r w:rsidR="00D75A60" w:rsidRPr="00FA2559">
        <w:rPr>
          <w:rFonts w:asciiTheme="minorHAnsi" w:hAnsiTheme="minorHAnsi" w:cstheme="minorHAnsi"/>
          <w:i/>
          <w:color w:val="000000" w:themeColor="text1"/>
          <w:sz w:val="20"/>
          <w:szCs w:val="20"/>
        </w:rPr>
        <w:t xml:space="preserve">RRT, pois esse campo não é preenchido de forma automática. O vínculo da RRT com a empresa acontece somente após o profissional optar </w:t>
      </w:r>
      <w:r w:rsidR="009A4485">
        <w:rPr>
          <w:rFonts w:asciiTheme="minorHAnsi" w:hAnsiTheme="minorHAnsi" w:cstheme="minorHAnsi"/>
          <w:i/>
          <w:color w:val="000000" w:themeColor="text1"/>
          <w:sz w:val="20"/>
          <w:szCs w:val="20"/>
        </w:rPr>
        <w:t xml:space="preserve">no </w:t>
      </w:r>
      <w:r w:rsidR="00D75A60" w:rsidRPr="00FA2559">
        <w:rPr>
          <w:rFonts w:asciiTheme="minorHAnsi" w:hAnsiTheme="minorHAnsi" w:cstheme="minorHAnsi"/>
          <w:i/>
          <w:color w:val="000000" w:themeColor="text1"/>
          <w:sz w:val="20"/>
          <w:szCs w:val="20"/>
        </w:rPr>
        <w:t xml:space="preserve">próprio RRT, </w:t>
      </w:r>
      <w:r w:rsidR="009A4485">
        <w:rPr>
          <w:rFonts w:asciiTheme="minorHAnsi" w:hAnsiTheme="minorHAnsi" w:cstheme="minorHAnsi"/>
          <w:i/>
          <w:color w:val="000000" w:themeColor="text1"/>
          <w:sz w:val="20"/>
          <w:szCs w:val="20"/>
        </w:rPr>
        <w:t>p</w:t>
      </w:r>
      <w:r w:rsidR="00D75A60" w:rsidRPr="00FA2559">
        <w:rPr>
          <w:rFonts w:asciiTheme="minorHAnsi" w:hAnsiTheme="minorHAnsi" w:cstheme="minorHAnsi"/>
          <w:i/>
          <w:color w:val="000000" w:themeColor="text1"/>
          <w:sz w:val="20"/>
          <w:szCs w:val="20"/>
        </w:rPr>
        <w:t>elo nome da mesma a qual está como responsável técnico, ou seja, o profissional em sua página do SICCAU durante a elaboração da RRT</w:t>
      </w:r>
      <w:r w:rsidR="009A4485">
        <w:rPr>
          <w:rFonts w:asciiTheme="minorHAnsi" w:hAnsiTheme="minorHAnsi" w:cstheme="minorHAnsi"/>
          <w:i/>
          <w:color w:val="000000" w:themeColor="text1"/>
          <w:sz w:val="20"/>
          <w:szCs w:val="20"/>
        </w:rPr>
        <w:t xml:space="preserve">, </w:t>
      </w:r>
      <w:r w:rsidR="00636814" w:rsidRPr="00FA2559">
        <w:rPr>
          <w:rFonts w:asciiTheme="minorHAnsi" w:hAnsiTheme="minorHAnsi" w:cstheme="minorHAnsi"/>
          <w:i/>
          <w:color w:val="000000" w:themeColor="text1"/>
          <w:sz w:val="20"/>
          <w:szCs w:val="20"/>
        </w:rPr>
        <w:t xml:space="preserve">precisa abrir o campo empresa e selecionar aquela a ser </w:t>
      </w:r>
      <w:r w:rsidR="00D75A60" w:rsidRPr="00FA2559">
        <w:rPr>
          <w:rFonts w:asciiTheme="minorHAnsi" w:hAnsiTheme="minorHAnsi" w:cstheme="minorHAnsi"/>
          <w:i/>
          <w:color w:val="000000" w:themeColor="text1"/>
          <w:sz w:val="20"/>
          <w:szCs w:val="20"/>
        </w:rPr>
        <w:t>vinculada</w:t>
      </w:r>
      <w:r w:rsidR="00636814" w:rsidRPr="00FA2559">
        <w:rPr>
          <w:rFonts w:asciiTheme="minorHAnsi" w:hAnsiTheme="minorHAnsi" w:cstheme="minorHAnsi"/>
          <w:i/>
          <w:color w:val="000000" w:themeColor="text1"/>
          <w:sz w:val="20"/>
          <w:szCs w:val="20"/>
        </w:rPr>
        <w:t xml:space="preserve"> pois a </w:t>
      </w:r>
      <w:r w:rsidR="00D75A60" w:rsidRPr="00FA2559">
        <w:rPr>
          <w:rFonts w:asciiTheme="minorHAnsi" w:hAnsiTheme="minorHAnsi" w:cstheme="minorHAnsi"/>
          <w:i/>
          <w:color w:val="000000" w:themeColor="text1"/>
          <w:sz w:val="20"/>
          <w:szCs w:val="20"/>
        </w:rPr>
        <w:t xml:space="preserve">emissão de certidão de registro e quitação de </w:t>
      </w:r>
      <w:r w:rsidR="00636814" w:rsidRPr="00FA2559">
        <w:rPr>
          <w:rFonts w:asciiTheme="minorHAnsi" w:hAnsiTheme="minorHAnsi" w:cstheme="minorHAnsi"/>
          <w:i/>
          <w:color w:val="000000" w:themeColor="text1"/>
          <w:sz w:val="20"/>
          <w:szCs w:val="20"/>
        </w:rPr>
        <w:t xml:space="preserve">PJ </w:t>
      </w:r>
      <w:r w:rsidR="00D75A60" w:rsidRPr="00FA2559">
        <w:rPr>
          <w:rFonts w:asciiTheme="minorHAnsi" w:hAnsiTheme="minorHAnsi" w:cstheme="minorHAnsi"/>
          <w:i/>
          <w:color w:val="000000" w:themeColor="text1"/>
          <w:sz w:val="20"/>
          <w:szCs w:val="20"/>
        </w:rPr>
        <w:t xml:space="preserve">é realizado unicamente pela página da </w:t>
      </w:r>
      <w:r w:rsidR="009D68D7">
        <w:rPr>
          <w:rFonts w:asciiTheme="minorHAnsi" w:hAnsiTheme="minorHAnsi" w:cstheme="minorHAnsi"/>
          <w:i/>
          <w:color w:val="000000" w:themeColor="text1"/>
          <w:sz w:val="20"/>
          <w:szCs w:val="20"/>
        </w:rPr>
        <w:t xml:space="preserve">firma. </w:t>
      </w:r>
      <w:r w:rsidR="00D75A60" w:rsidRPr="00FA2559">
        <w:rPr>
          <w:rFonts w:asciiTheme="minorHAnsi" w:hAnsiTheme="minorHAnsi" w:cstheme="minorHAnsi"/>
          <w:i/>
          <w:color w:val="000000" w:themeColor="text1"/>
          <w:sz w:val="20"/>
          <w:szCs w:val="20"/>
        </w:rPr>
        <w:t>Embo</w:t>
      </w:r>
      <w:r w:rsidR="00636814" w:rsidRPr="00FA2559">
        <w:rPr>
          <w:rFonts w:asciiTheme="minorHAnsi" w:hAnsiTheme="minorHAnsi" w:cstheme="minorHAnsi"/>
          <w:i/>
          <w:color w:val="000000" w:themeColor="text1"/>
          <w:sz w:val="20"/>
          <w:szCs w:val="20"/>
        </w:rPr>
        <w:t>ra</w:t>
      </w:r>
      <w:r w:rsidR="00D75A60" w:rsidRPr="00FA2559">
        <w:rPr>
          <w:rFonts w:asciiTheme="minorHAnsi" w:hAnsiTheme="minorHAnsi" w:cstheme="minorHAnsi"/>
          <w:i/>
          <w:color w:val="000000" w:themeColor="text1"/>
          <w:sz w:val="20"/>
          <w:szCs w:val="20"/>
        </w:rPr>
        <w:t xml:space="preserve"> a empresa informe a sua inatividade</w:t>
      </w:r>
      <w:r w:rsidR="009D68D7">
        <w:rPr>
          <w:rFonts w:asciiTheme="minorHAnsi" w:hAnsiTheme="minorHAnsi" w:cstheme="minorHAnsi"/>
          <w:i/>
          <w:color w:val="000000" w:themeColor="text1"/>
          <w:sz w:val="20"/>
          <w:szCs w:val="20"/>
        </w:rPr>
        <w:t xml:space="preserve">, </w:t>
      </w:r>
      <w:r w:rsidR="00D75A60" w:rsidRPr="00FA2559">
        <w:rPr>
          <w:rFonts w:asciiTheme="minorHAnsi" w:hAnsiTheme="minorHAnsi" w:cstheme="minorHAnsi"/>
          <w:i/>
          <w:color w:val="000000" w:themeColor="text1"/>
          <w:sz w:val="20"/>
          <w:szCs w:val="20"/>
        </w:rPr>
        <w:t xml:space="preserve">o </w:t>
      </w:r>
      <w:r w:rsidR="009D68D7">
        <w:rPr>
          <w:rFonts w:asciiTheme="minorHAnsi" w:hAnsiTheme="minorHAnsi" w:cstheme="minorHAnsi"/>
          <w:i/>
          <w:color w:val="000000" w:themeColor="text1"/>
          <w:sz w:val="20"/>
          <w:szCs w:val="20"/>
        </w:rPr>
        <w:t xml:space="preserve">seu </w:t>
      </w:r>
      <w:r w:rsidR="00D75A60" w:rsidRPr="00FA2559">
        <w:rPr>
          <w:rFonts w:asciiTheme="minorHAnsi" w:hAnsiTheme="minorHAnsi" w:cstheme="minorHAnsi"/>
          <w:i/>
          <w:color w:val="000000" w:themeColor="text1"/>
          <w:sz w:val="20"/>
          <w:szCs w:val="20"/>
        </w:rPr>
        <w:t xml:space="preserve">responsável técnico </w:t>
      </w:r>
      <w:r w:rsidR="009D68D7">
        <w:rPr>
          <w:rFonts w:asciiTheme="minorHAnsi" w:hAnsiTheme="minorHAnsi" w:cstheme="minorHAnsi"/>
          <w:i/>
          <w:color w:val="000000" w:themeColor="text1"/>
          <w:sz w:val="20"/>
          <w:szCs w:val="20"/>
        </w:rPr>
        <w:t>e</w:t>
      </w:r>
      <w:r w:rsidR="00D75A60" w:rsidRPr="00FA2559">
        <w:rPr>
          <w:rFonts w:asciiTheme="minorHAnsi" w:hAnsiTheme="minorHAnsi" w:cstheme="minorHAnsi"/>
          <w:i/>
          <w:color w:val="000000" w:themeColor="text1"/>
          <w:sz w:val="20"/>
          <w:szCs w:val="20"/>
        </w:rPr>
        <w:t>mitiu RRTs de modelo simples, vinculados à empresa e não RRTs de modelo</w:t>
      </w:r>
      <w:r w:rsidR="009D68D7">
        <w:rPr>
          <w:rFonts w:asciiTheme="minorHAnsi" w:hAnsiTheme="minorHAnsi" w:cstheme="minorHAnsi"/>
          <w:i/>
          <w:color w:val="000000" w:themeColor="text1"/>
          <w:sz w:val="20"/>
          <w:szCs w:val="20"/>
        </w:rPr>
        <w:t xml:space="preserve"> derivado, que tem como origem as </w:t>
      </w:r>
      <w:r w:rsidR="00D75A60" w:rsidRPr="00FA2559">
        <w:rPr>
          <w:rFonts w:asciiTheme="minorHAnsi" w:hAnsiTheme="minorHAnsi" w:cstheme="minorHAnsi"/>
          <w:i/>
          <w:color w:val="000000" w:themeColor="text1"/>
          <w:sz w:val="20"/>
          <w:szCs w:val="20"/>
        </w:rPr>
        <w:t>emitidas na época do CREA. Os RRTs simples foram emitidos o no período de 23/02/2012 a 05/06/2013, sendo que nesse período também foi emitido uma certidão de registro de quitação de pessoa jurídica</w:t>
      </w:r>
      <w:r w:rsidR="00636814" w:rsidRPr="00FA2559">
        <w:rPr>
          <w:rFonts w:asciiTheme="minorHAnsi" w:hAnsiTheme="minorHAnsi" w:cstheme="minorHAnsi"/>
          <w:i/>
          <w:color w:val="000000" w:themeColor="text1"/>
          <w:sz w:val="20"/>
          <w:szCs w:val="20"/>
        </w:rPr>
        <w:t xml:space="preserve"> de 2</w:t>
      </w:r>
      <w:r w:rsidR="00D75A60" w:rsidRPr="00FA2559">
        <w:rPr>
          <w:rFonts w:asciiTheme="minorHAnsi" w:hAnsiTheme="minorHAnsi" w:cstheme="minorHAnsi"/>
          <w:i/>
          <w:color w:val="000000" w:themeColor="text1"/>
          <w:sz w:val="20"/>
          <w:szCs w:val="20"/>
        </w:rPr>
        <w:t xml:space="preserve">012. As provas apresentadas pelo requerente comprovam o encerramento da sociedade por meio do destrato social, onde esse informa que todas as operações e atividades da empresa se encerram no dia 21 de fevereiro de 2017, </w:t>
      </w:r>
      <w:r w:rsidR="004F4318" w:rsidRPr="00FA2559">
        <w:rPr>
          <w:rFonts w:asciiTheme="minorHAnsi" w:hAnsiTheme="minorHAnsi" w:cstheme="minorHAnsi"/>
          <w:i/>
          <w:color w:val="000000" w:themeColor="text1"/>
          <w:sz w:val="20"/>
          <w:szCs w:val="20"/>
        </w:rPr>
        <w:t>atestando t</w:t>
      </w:r>
      <w:r w:rsidR="00D75A60" w:rsidRPr="00FA2559">
        <w:rPr>
          <w:rFonts w:asciiTheme="minorHAnsi" w:hAnsiTheme="minorHAnsi" w:cstheme="minorHAnsi"/>
          <w:i/>
          <w:color w:val="000000" w:themeColor="text1"/>
          <w:sz w:val="20"/>
          <w:szCs w:val="20"/>
        </w:rPr>
        <w:t xml:space="preserve">ambém por meio de certidão a baixa da empresa da Receita Federal </w:t>
      </w:r>
      <w:r w:rsidR="004F4318" w:rsidRPr="00FA2559">
        <w:rPr>
          <w:rFonts w:asciiTheme="minorHAnsi" w:hAnsiTheme="minorHAnsi" w:cstheme="minorHAnsi"/>
          <w:i/>
          <w:color w:val="000000" w:themeColor="text1"/>
          <w:sz w:val="20"/>
          <w:szCs w:val="20"/>
        </w:rPr>
        <w:t xml:space="preserve">em </w:t>
      </w:r>
      <w:r w:rsidR="00D75A60" w:rsidRPr="00FA2559">
        <w:rPr>
          <w:rFonts w:asciiTheme="minorHAnsi" w:hAnsiTheme="minorHAnsi" w:cstheme="minorHAnsi"/>
          <w:i/>
          <w:color w:val="000000" w:themeColor="text1"/>
          <w:sz w:val="20"/>
          <w:szCs w:val="20"/>
        </w:rPr>
        <w:t>2017</w:t>
      </w:r>
      <w:r w:rsidR="00A11633">
        <w:rPr>
          <w:rFonts w:asciiTheme="minorHAnsi" w:hAnsiTheme="minorHAnsi" w:cstheme="minorHAnsi"/>
          <w:i/>
          <w:color w:val="000000" w:themeColor="text1"/>
          <w:sz w:val="20"/>
          <w:szCs w:val="20"/>
        </w:rPr>
        <w:t xml:space="preserve"> – lembrando que os </w:t>
      </w:r>
      <w:r w:rsidR="00D75A60" w:rsidRPr="00FA2559">
        <w:rPr>
          <w:rFonts w:asciiTheme="minorHAnsi" w:hAnsiTheme="minorHAnsi" w:cstheme="minorHAnsi"/>
          <w:i/>
          <w:color w:val="000000" w:themeColor="text1"/>
          <w:sz w:val="20"/>
          <w:szCs w:val="20"/>
        </w:rPr>
        <w:t>valores das anuidades</w:t>
      </w:r>
      <w:r w:rsidR="00A11633">
        <w:rPr>
          <w:rFonts w:asciiTheme="minorHAnsi" w:hAnsiTheme="minorHAnsi" w:cstheme="minorHAnsi"/>
          <w:i/>
          <w:color w:val="000000" w:themeColor="text1"/>
          <w:sz w:val="20"/>
          <w:szCs w:val="20"/>
        </w:rPr>
        <w:t xml:space="preserve">, </w:t>
      </w:r>
      <w:r w:rsidR="00D75A60" w:rsidRPr="00FA2559">
        <w:rPr>
          <w:rFonts w:asciiTheme="minorHAnsi" w:hAnsiTheme="minorHAnsi" w:cstheme="minorHAnsi"/>
          <w:i/>
          <w:color w:val="000000" w:themeColor="text1"/>
          <w:sz w:val="20"/>
          <w:szCs w:val="20"/>
        </w:rPr>
        <w:t>juros</w:t>
      </w:r>
      <w:r w:rsidR="00A11633">
        <w:rPr>
          <w:rFonts w:asciiTheme="minorHAnsi" w:hAnsiTheme="minorHAnsi" w:cstheme="minorHAnsi"/>
          <w:i/>
          <w:color w:val="000000" w:themeColor="text1"/>
          <w:sz w:val="20"/>
          <w:szCs w:val="20"/>
        </w:rPr>
        <w:t xml:space="preserve">, multas e parcelamentos </w:t>
      </w:r>
      <w:r w:rsidR="00D75A60" w:rsidRPr="00FA2559">
        <w:rPr>
          <w:rFonts w:asciiTheme="minorHAnsi" w:hAnsiTheme="minorHAnsi" w:cstheme="minorHAnsi"/>
          <w:i/>
          <w:color w:val="000000" w:themeColor="text1"/>
          <w:sz w:val="20"/>
          <w:szCs w:val="20"/>
        </w:rPr>
        <w:t>são fixados pelo CAU/BR</w:t>
      </w:r>
      <w:r w:rsidR="00A11633">
        <w:rPr>
          <w:rFonts w:asciiTheme="minorHAnsi" w:hAnsiTheme="minorHAnsi" w:cstheme="minorHAnsi"/>
          <w:i/>
          <w:color w:val="000000" w:themeColor="text1"/>
          <w:sz w:val="20"/>
          <w:szCs w:val="20"/>
        </w:rPr>
        <w:t xml:space="preserve">. </w:t>
      </w:r>
      <w:r w:rsidR="004F4318" w:rsidRPr="00FA2559">
        <w:rPr>
          <w:rFonts w:asciiTheme="minorHAnsi" w:hAnsiTheme="minorHAnsi" w:cstheme="minorHAnsi"/>
          <w:i/>
          <w:color w:val="000000" w:themeColor="text1"/>
          <w:sz w:val="20"/>
          <w:szCs w:val="20"/>
        </w:rPr>
        <w:t xml:space="preserve">Considerando </w:t>
      </w:r>
      <w:r w:rsidR="00D75A60" w:rsidRPr="00FA2559">
        <w:rPr>
          <w:rFonts w:asciiTheme="minorHAnsi" w:hAnsiTheme="minorHAnsi" w:cstheme="minorHAnsi"/>
          <w:i/>
          <w:color w:val="000000" w:themeColor="text1"/>
          <w:sz w:val="20"/>
          <w:szCs w:val="20"/>
        </w:rPr>
        <w:t>os relatos</w:t>
      </w:r>
      <w:r w:rsidR="004F4318" w:rsidRPr="00FA2559">
        <w:rPr>
          <w:rFonts w:asciiTheme="minorHAnsi" w:hAnsiTheme="minorHAnsi" w:cstheme="minorHAnsi"/>
          <w:i/>
          <w:color w:val="000000" w:themeColor="text1"/>
          <w:sz w:val="20"/>
          <w:szCs w:val="20"/>
        </w:rPr>
        <w:t xml:space="preserve"> das </w:t>
      </w:r>
      <w:r w:rsidR="00D75A60" w:rsidRPr="00FA2559">
        <w:rPr>
          <w:rFonts w:asciiTheme="minorHAnsi" w:hAnsiTheme="minorHAnsi" w:cstheme="minorHAnsi"/>
          <w:i/>
          <w:color w:val="000000" w:themeColor="text1"/>
          <w:sz w:val="20"/>
          <w:szCs w:val="20"/>
        </w:rPr>
        <w:t>informações</w:t>
      </w:r>
      <w:r w:rsidR="004F4318" w:rsidRPr="00FA2559">
        <w:rPr>
          <w:rFonts w:asciiTheme="minorHAnsi" w:hAnsiTheme="minorHAnsi" w:cstheme="minorHAnsi"/>
          <w:i/>
          <w:color w:val="000000" w:themeColor="text1"/>
          <w:sz w:val="20"/>
          <w:szCs w:val="20"/>
        </w:rPr>
        <w:t xml:space="preserve"> </w:t>
      </w:r>
      <w:r w:rsidR="00F56719">
        <w:rPr>
          <w:rFonts w:asciiTheme="minorHAnsi" w:hAnsiTheme="minorHAnsi" w:cstheme="minorHAnsi"/>
          <w:i/>
          <w:color w:val="000000" w:themeColor="text1"/>
          <w:sz w:val="20"/>
          <w:szCs w:val="20"/>
        </w:rPr>
        <w:t xml:space="preserve">do </w:t>
      </w:r>
      <w:r w:rsidR="00D75A60" w:rsidRPr="00FA2559">
        <w:rPr>
          <w:rFonts w:asciiTheme="minorHAnsi" w:hAnsiTheme="minorHAnsi" w:cstheme="minorHAnsi"/>
          <w:i/>
          <w:color w:val="000000" w:themeColor="text1"/>
          <w:sz w:val="20"/>
          <w:szCs w:val="20"/>
        </w:rPr>
        <w:t>proce</w:t>
      </w:r>
      <w:r w:rsidR="00F56719">
        <w:rPr>
          <w:rFonts w:asciiTheme="minorHAnsi" w:hAnsiTheme="minorHAnsi" w:cstheme="minorHAnsi"/>
          <w:i/>
          <w:color w:val="000000" w:themeColor="text1"/>
          <w:sz w:val="20"/>
          <w:szCs w:val="20"/>
        </w:rPr>
        <w:t>sso</w:t>
      </w:r>
      <w:r w:rsidR="004F4318" w:rsidRPr="00FA2559">
        <w:rPr>
          <w:rFonts w:asciiTheme="minorHAnsi" w:hAnsiTheme="minorHAnsi" w:cstheme="minorHAnsi"/>
          <w:i/>
          <w:color w:val="000000" w:themeColor="text1"/>
          <w:sz w:val="20"/>
          <w:szCs w:val="20"/>
        </w:rPr>
        <w:t xml:space="preserve"> e </w:t>
      </w:r>
      <w:r w:rsidR="00D75A60" w:rsidRPr="00FA2559">
        <w:rPr>
          <w:rFonts w:asciiTheme="minorHAnsi" w:hAnsiTheme="minorHAnsi" w:cstheme="minorHAnsi"/>
          <w:i/>
          <w:color w:val="000000" w:themeColor="text1"/>
          <w:sz w:val="20"/>
          <w:szCs w:val="20"/>
        </w:rPr>
        <w:t xml:space="preserve">documentos que comprovam a emissão de RRTs, </w:t>
      </w:r>
      <w:r w:rsidR="00F56719">
        <w:rPr>
          <w:rFonts w:asciiTheme="minorHAnsi" w:hAnsiTheme="minorHAnsi" w:cstheme="minorHAnsi"/>
          <w:i/>
          <w:color w:val="000000" w:themeColor="text1"/>
          <w:sz w:val="20"/>
          <w:szCs w:val="20"/>
        </w:rPr>
        <w:t>a comiss</w:t>
      </w:r>
      <w:r w:rsidR="00A11633">
        <w:rPr>
          <w:rFonts w:asciiTheme="minorHAnsi" w:hAnsiTheme="minorHAnsi" w:cstheme="minorHAnsi"/>
          <w:i/>
          <w:color w:val="000000" w:themeColor="text1"/>
          <w:sz w:val="20"/>
          <w:szCs w:val="20"/>
        </w:rPr>
        <w:t xml:space="preserve">ão votou pela </w:t>
      </w:r>
      <w:r w:rsidR="00D75A60" w:rsidRPr="00FA2559">
        <w:rPr>
          <w:rFonts w:asciiTheme="minorHAnsi" w:hAnsiTheme="minorHAnsi" w:cstheme="minorHAnsi"/>
          <w:i/>
          <w:color w:val="000000" w:themeColor="text1"/>
          <w:sz w:val="20"/>
          <w:szCs w:val="20"/>
        </w:rPr>
        <w:t xml:space="preserve"> improcedê</w:t>
      </w:r>
      <w:r w:rsidR="00636814" w:rsidRPr="00FA2559">
        <w:rPr>
          <w:rFonts w:asciiTheme="minorHAnsi" w:hAnsiTheme="minorHAnsi" w:cstheme="minorHAnsi"/>
          <w:i/>
          <w:color w:val="000000" w:themeColor="text1"/>
          <w:sz w:val="20"/>
          <w:szCs w:val="20"/>
        </w:rPr>
        <w:t xml:space="preserve">ncia do recurso visto que o pagamento da anuidade de 2012 não foi efetuado á época das operações da empresa conforme regulamentação do conselho”. </w:t>
      </w:r>
    </w:p>
    <w:p w:rsidR="00544B39" w:rsidRPr="00F3306E" w:rsidRDefault="00F56719" w:rsidP="00F3306E">
      <w:pPr>
        <w:ind w:left="-170" w:right="-851"/>
        <w:jc w:val="both"/>
        <w:rPr>
          <w:rFonts w:asciiTheme="minorHAnsi" w:hAnsiTheme="minorHAnsi" w:cstheme="minorHAnsi"/>
          <w:color w:val="806000" w:themeColor="accent4" w:themeShade="80"/>
          <w:sz w:val="20"/>
          <w:szCs w:val="20"/>
        </w:rPr>
      </w:pPr>
      <w:r w:rsidRPr="00A229FB">
        <w:rPr>
          <w:rFonts w:asciiTheme="minorHAnsi" w:hAnsiTheme="minorHAnsi" w:cstheme="minorHAnsi" w:hint="eastAsia"/>
          <w:color w:val="000000" w:themeColor="text1"/>
        </w:rPr>
        <w:t>Em cumprimento ao regimento do CAU, o referido relato foi posto em votação pela mesa e aprovado por unanimidade dos conselheiros</w:t>
      </w:r>
      <w:r w:rsidR="00225D18">
        <w:rPr>
          <w:rFonts w:asciiTheme="minorHAnsi" w:hAnsiTheme="minorHAnsi" w:cstheme="minorHAnsi"/>
          <w:color w:val="000000" w:themeColor="text1"/>
        </w:rPr>
        <w:t xml:space="preserve"> presentes</w:t>
      </w:r>
      <w:r w:rsidR="00BC68CC" w:rsidRPr="00A229FB">
        <w:rPr>
          <w:rFonts w:asciiTheme="minorHAnsi" w:hAnsiTheme="minorHAnsi" w:cstheme="minorHAnsi"/>
          <w:color w:val="000000" w:themeColor="text1"/>
        </w:rPr>
        <w:t xml:space="preserve">. </w:t>
      </w:r>
      <w:r w:rsidR="00C62301" w:rsidRPr="00A229FB">
        <w:rPr>
          <w:rFonts w:asciiTheme="minorHAnsi" w:hAnsiTheme="minorHAnsi" w:cstheme="minorHAnsi"/>
          <w:color w:val="000000" w:themeColor="text1"/>
        </w:rPr>
        <w:t>Quanto a estes processos de cobrança, o Conselheiro-Titu</w:t>
      </w:r>
      <w:r w:rsidR="00A8435D">
        <w:rPr>
          <w:rFonts w:asciiTheme="minorHAnsi" w:hAnsiTheme="minorHAnsi" w:cstheme="minorHAnsi"/>
          <w:color w:val="000000" w:themeColor="text1"/>
        </w:rPr>
        <w:t>lar JOÃO SUPLICY salientou que uma</w:t>
      </w:r>
      <w:r w:rsidR="00C62301" w:rsidRPr="00A229FB">
        <w:rPr>
          <w:rFonts w:asciiTheme="minorHAnsi" w:hAnsiTheme="minorHAnsi" w:cstheme="minorHAnsi"/>
          <w:color w:val="000000" w:themeColor="text1"/>
        </w:rPr>
        <w:t xml:space="preserve"> auditoria do CAU/BR </w:t>
      </w:r>
      <w:r w:rsidR="00C62301" w:rsidRPr="002D6ABC">
        <w:rPr>
          <w:rFonts w:asciiTheme="minorHAnsi" w:hAnsiTheme="minorHAnsi" w:cstheme="minorHAnsi"/>
          <w:color w:val="000000" w:themeColor="text1"/>
        </w:rPr>
        <w:t xml:space="preserve">apontou a existência de </w:t>
      </w:r>
      <w:r w:rsidR="00A8435D">
        <w:rPr>
          <w:rFonts w:asciiTheme="minorHAnsi" w:hAnsiTheme="minorHAnsi" w:cstheme="minorHAnsi"/>
          <w:color w:val="000000" w:themeColor="text1"/>
        </w:rPr>
        <w:t xml:space="preserve">aproximadamente </w:t>
      </w:r>
      <w:r w:rsidR="00C62301" w:rsidRPr="002D6ABC">
        <w:rPr>
          <w:rFonts w:asciiTheme="minorHAnsi" w:hAnsiTheme="minorHAnsi" w:cstheme="minorHAnsi"/>
          <w:color w:val="000000" w:themeColor="text1"/>
        </w:rPr>
        <w:t>290</w:t>
      </w:r>
      <w:r w:rsidR="00A8435D">
        <w:rPr>
          <w:rFonts w:asciiTheme="minorHAnsi" w:hAnsiTheme="minorHAnsi" w:cstheme="minorHAnsi"/>
          <w:color w:val="000000" w:themeColor="text1"/>
        </w:rPr>
        <w:t xml:space="preserve"> processos similares em </w:t>
      </w:r>
      <w:r w:rsidR="00C62301" w:rsidRPr="002D6ABC">
        <w:rPr>
          <w:rFonts w:asciiTheme="minorHAnsi" w:hAnsiTheme="minorHAnsi" w:cstheme="minorHAnsi"/>
          <w:color w:val="000000" w:themeColor="text1"/>
        </w:rPr>
        <w:t xml:space="preserve">aberto, o que resulta em uma inadimplência de </w:t>
      </w:r>
      <w:r w:rsidR="00C1325A">
        <w:rPr>
          <w:rFonts w:asciiTheme="minorHAnsi" w:hAnsiTheme="minorHAnsi" w:cstheme="minorHAnsi"/>
          <w:color w:val="000000" w:themeColor="text1"/>
        </w:rPr>
        <w:t>1</w:t>
      </w:r>
      <w:r w:rsidR="00C62301" w:rsidRPr="00250861">
        <w:rPr>
          <w:rFonts w:asciiTheme="minorHAnsi" w:hAnsiTheme="minorHAnsi" w:cstheme="minorHAnsi" w:hint="eastAsia"/>
          <w:color w:val="000000" w:themeColor="text1"/>
        </w:rPr>
        <w:t xml:space="preserve"> milhão</w:t>
      </w:r>
      <w:r w:rsidR="00C62301" w:rsidRPr="002D6ABC">
        <w:rPr>
          <w:rFonts w:asciiTheme="minorHAnsi" w:hAnsiTheme="minorHAnsi" w:cstheme="minorHAnsi" w:hint="eastAsia"/>
          <w:color w:val="000000" w:themeColor="text1"/>
        </w:rPr>
        <w:t xml:space="preserve"> de reais. </w:t>
      </w:r>
      <w:r w:rsidR="00225D18">
        <w:rPr>
          <w:rFonts w:asciiTheme="minorHAnsi" w:hAnsiTheme="minorHAnsi" w:cstheme="minorHAnsi"/>
          <w:color w:val="000000" w:themeColor="text1"/>
        </w:rPr>
        <w:t xml:space="preserve">Embora </w:t>
      </w:r>
      <w:r w:rsidR="00C62301" w:rsidRPr="002D6ABC">
        <w:rPr>
          <w:rFonts w:asciiTheme="minorHAnsi" w:hAnsiTheme="minorHAnsi" w:cstheme="minorHAnsi"/>
          <w:color w:val="000000" w:themeColor="text1"/>
        </w:rPr>
        <w:t xml:space="preserve">os Conselhos profissionais ajam em defesa </w:t>
      </w:r>
      <w:r w:rsidR="00C41189">
        <w:rPr>
          <w:rFonts w:asciiTheme="minorHAnsi" w:hAnsiTheme="minorHAnsi" w:cstheme="minorHAnsi"/>
          <w:color w:val="000000" w:themeColor="text1"/>
        </w:rPr>
        <w:t xml:space="preserve">e prol da </w:t>
      </w:r>
      <w:r w:rsidR="00C62301" w:rsidRPr="002D6ABC">
        <w:rPr>
          <w:rFonts w:asciiTheme="minorHAnsi" w:hAnsiTheme="minorHAnsi" w:cstheme="minorHAnsi"/>
          <w:color w:val="000000" w:themeColor="text1"/>
        </w:rPr>
        <w:t xml:space="preserve">sociedade, é primordial </w:t>
      </w:r>
      <w:r w:rsidR="002D6ABC" w:rsidRPr="002D6ABC">
        <w:rPr>
          <w:rFonts w:asciiTheme="minorHAnsi" w:hAnsiTheme="minorHAnsi" w:cstheme="minorHAnsi"/>
          <w:color w:val="000000" w:themeColor="text1"/>
        </w:rPr>
        <w:t xml:space="preserve">que </w:t>
      </w:r>
      <w:r w:rsidR="00225D18">
        <w:rPr>
          <w:rFonts w:asciiTheme="minorHAnsi" w:hAnsiTheme="minorHAnsi" w:cstheme="minorHAnsi"/>
          <w:color w:val="000000" w:themeColor="text1"/>
        </w:rPr>
        <w:t xml:space="preserve">tanto o </w:t>
      </w:r>
      <w:r w:rsidR="002D6ABC" w:rsidRPr="002D6ABC">
        <w:rPr>
          <w:rFonts w:asciiTheme="minorHAnsi" w:hAnsiTheme="minorHAnsi" w:cstheme="minorHAnsi"/>
          <w:color w:val="000000" w:themeColor="text1"/>
        </w:rPr>
        <w:t xml:space="preserve">CAU/PR </w:t>
      </w:r>
      <w:r w:rsidR="00225D18">
        <w:rPr>
          <w:rFonts w:asciiTheme="minorHAnsi" w:hAnsiTheme="minorHAnsi" w:cstheme="minorHAnsi"/>
          <w:color w:val="000000" w:themeColor="text1"/>
        </w:rPr>
        <w:t xml:space="preserve">quanto o </w:t>
      </w:r>
      <w:r w:rsidR="00D75A60" w:rsidRPr="002D6ABC">
        <w:rPr>
          <w:rFonts w:asciiTheme="minorHAnsi" w:hAnsiTheme="minorHAnsi" w:cstheme="minorHAnsi" w:hint="eastAsia"/>
          <w:color w:val="000000" w:themeColor="text1"/>
        </w:rPr>
        <w:t xml:space="preserve">CAU/BR </w:t>
      </w:r>
      <w:r w:rsidR="00C41189">
        <w:rPr>
          <w:rFonts w:asciiTheme="minorHAnsi" w:hAnsiTheme="minorHAnsi" w:cstheme="minorHAnsi"/>
          <w:color w:val="000000" w:themeColor="text1"/>
        </w:rPr>
        <w:t xml:space="preserve">realizem uma </w:t>
      </w:r>
      <w:r w:rsidR="002D6ABC" w:rsidRPr="002D6ABC">
        <w:rPr>
          <w:rFonts w:asciiTheme="minorHAnsi" w:hAnsiTheme="minorHAnsi" w:cstheme="minorHAnsi"/>
          <w:color w:val="000000" w:themeColor="text1"/>
        </w:rPr>
        <w:t xml:space="preserve">ampla divulgação aos </w:t>
      </w:r>
      <w:r w:rsidR="00D75A60" w:rsidRPr="002D6ABC">
        <w:rPr>
          <w:rFonts w:asciiTheme="minorHAnsi" w:hAnsiTheme="minorHAnsi" w:cstheme="minorHAnsi" w:hint="eastAsia"/>
          <w:color w:val="000000" w:themeColor="text1"/>
        </w:rPr>
        <w:t>A</w:t>
      </w:r>
      <w:r w:rsidR="00225D18">
        <w:rPr>
          <w:rFonts w:asciiTheme="minorHAnsi" w:hAnsiTheme="minorHAnsi" w:cstheme="minorHAnsi" w:hint="eastAsia"/>
          <w:color w:val="000000" w:themeColor="text1"/>
        </w:rPr>
        <w:t>rquitetos que não estão exercendo a profiss</w:t>
      </w:r>
      <w:r w:rsidR="00225D18">
        <w:rPr>
          <w:rFonts w:asciiTheme="minorHAnsi" w:hAnsiTheme="minorHAnsi" w:cstheme="minorHAnsi"/>
          <w:color w:val="000000" w:themeColor="text1"/>
        </w:rPr>
        <w:t xml:space="preserve">ão para que </w:t>
      </w:r>
      <w:r w:rsidR="00D75A60" w:rsidRPr="002D6ABC">
        <w:rPr>
          <w:rFonts w:asciiTheme="minorHAnsi" w:hAnsiTheme="minorHAnsi" w:cstheme="minorHAnsi" w:hint="eastAsia"/>
          <w:color w:val="000000" w:themeColor="text1"/>
        </w:rPr>
        <w:t>suspendam temporariamente sua empresa</w:t>
      </w:r>
      <w:r w:rsidR="002D6ABC" w:rsidRPr="002D6ABC">
        <w:rPr>
          <w:rFonts w:asciiTheme="minorHAnsi" w:hAnsiTheme="minorHAnsi" w:cstheme="minorHAnsi"/>
          <w:color w:val="000000" w:themeColor="text1"/>
        </w:rPr>
        <w:t xml:space="preserve"> ou</w:t>
      </w:r>
      <w:r w:rsidR="00225D18">
        <w:rPr>
          <w:rFonts w:asciiTheme="minorHAnsi" w:hAnsiTheme="minorHAnsi" w:cstheme="minorHAnsi"/>
          <w:color w:val="000000" w:themeColor="text1"/>
        </w:rPr>
        <w:t xml:space="preserve"> atividade d</w:t>
      </w:r>
      <w:r w:rsidR="002D6ABC" w:rsidRPr="002D6ABC">
        <w:rPr>
          <w:rFonts w:asciiTheme="minorHAnsi" w:hAnsiTheme="minorHAnsi" w:cstheme="minorHAnsi"/>
          <w:color w:val="000000" w:themeColor="text1"/>
        </w:rPr>
        <w:t>e modo a n</w:t>
      </w:r>
      <w:r w:rsidR="00C41189">
        <w:rPr>
          <w:rFonts w:asciiTheme="minorHAnsi" w:hAnsiTheme="minorHAnsi" w:cstheme="minorHAnsi"/>
          <w:color w:val="000000" w:themeColor="text1"/>
        </w:rPr>
        <w:t xml:space="preserve">ão incorrerem em multas ou demais sanções. </w:t>
      </w:r>
      <w:r w:rsidR="00A667D1">
        <w:rPr>
          <w:rFonts w:asciiTheme="minorHAnsi" w:hAnsiTheme="minorHAnsi" w:cstheme="minorHAnsi"/>
          <w:color w:val="000000" w:themeColor="text1"/>
        </w:rPr>
        <w:t xml:space="preserve">Aproveitando o tema discutido, o </w:t>
      </w:r>
      <w:r w:rsidR="00A667D1" w:rsidRPr="00762F3F">
        <w:rPr>
          <w:rFonts w:asciiTheme="minorHAnsi" w:hAnsiTheme="minorHAnsi" w:cstheme="minorHAnsi"/>
          <w:color w:val="000000" w:themeColor="text1"/>
        </w:rPr>
        <w:t>C</w:t>
      </w:r>
      <w:r w:rsidR="00C41189" w:rsidRPr="00762F3F">
        <w:rPr>
          <w:rFonts w:asciiTheme="minorHAnsi" w:hAnsiTheme="minorHAnsi" w:cstheme="minorHAnsi"/>
          <w:color w:val="000000" w:themeColor="text1"/>
        </w:rPr>
        <w:t>onselheiro-Federal Suplente MILTON GONÇALVES</w:t>
      </w:r>
      <w:r w:rsidR="00391086" w:rsidRPr="00762F3F">
        <w:rPr>
          <w:rFonts w:asciiTheme="minorHAnsi" w:hAnsiTheme="minorHAnsi" w:cstheme="minorHAnsi"/>
          <w:color w:val="000000" w:themeColor="text1"/>
        </w:rPr>
        <w:t xml:space="preserve"> ressaltou que participou de uma reunião com o </w:t>
      </w:r>
      <w:r w:rsidR="00D75A60" w:rsidRPr="00762F3F">
        <w:rPr>
          <w:rFonts w:asciiTheme="minorHAnsi" w:hAnsiTheme="minorHAnsi" w:cstheme="minorHAnsi"/>
          <w:color w:val="000000" w:themeColor="text1"/>
        </w:rPr>
        <w:t>Gerente Administrativo da PUC</w:t>
      </w:r>
      <w:r w:rsidR="00391086" w:rsidRPr="00762F3F">
        <w:rPr>
          <w:rFonts w:asciiTheme="minorHAnsi" w:hAnsiTheme="minorHAnsi" w:cstheme="minorHAnsi"/>
          <w:color w:val="000000" w:themeColor="text1"/>
        </w:rPr>
        <w:t xml:space="preserve"> para entender a razão pela qual a IES pretende implantar o Curso de Arquitetura e Urbanismo á distância – uma questão amplamente criticada pelo CAU. Contudo, a fundamentação apresentada </w:t>
      </w:r>
      <w:r w:rsidR="00225D18">
        <w:rPr>
          <w:rFonts w:asciiTheme="minorHAnsi" w:hAnsiTheme="minorHAnsi" w:cstheme="minorHAnsi"/>
          <w:color w:val="000000" w:themeColor="text1"/>
        </w:rPr>
        <w:t>d</w:t>
      </w:r>
      <w:r w:rsidR="00391086" w:rsidRPr="00762F3F">
        <w:rPr>
          <w:rFonts w:asciiTheme="minorHAnsi" w:hAnsiTheme="minorHAnsi" w:cstheme="minorHAnsi"/>
          <w:color w:val="000000" w:themeColor="text1"/>
        </w:rPr>
        <w:t xml:space="preserve">ecorre da </w:t>
      </w:r>
      <w:r w:rsidR="00CE41BF">
        <w:rPr>
          <w:rFonts w:asciiTheme="minorHAnsi" w:hAnsiTheme="minorHAnsi" w:cstheme="minorHAnsi"/>
          <w:color w:val="000000" w:themeColor="text1"/>
        </w:rPr>
        <w:t>d</w:t>
      </w:r>
      <w:r w:rsidR="00D75A60" w:rsidRPr="00762F3F">
        <w:rPr>
          <w:rFonts w:asciiTheme="minorHAnsi" w:hAnsiTheme="minorHAnsi" w:cstheme="minorHAnsi"/>
          <w:color w:val="000000" w:themeColor="text1"/>
        </w:rPr>
        <w:t xml:space="preserve">ificuldade </w:t>
      </w:r>
      <w:r w:rsidR="00391086" w:rsidRPr="00762F3F">
        <w:rPr>
          <w:rFonts w:asciiTheme="minorHAnsi" w:hAnsiTheme="minorHAnsi" w:cstheme="minorHAnsi"/>
          <w:color w:val="000000" w:themeColor="text1"/>
        </w:rPr>
        <w:t xml:space="preserve">econômica dos alunos em quitar suas graduações. Contudo, se isto </w:t>
      </w:r>
      <w:r w:rsidR="00CE41BF">
        <w:rPr>
          <w:rFonts w:asciiTheme="minorHAnsi" w:hAnsiTheme="minorHAnsi" w:cstheme="minorHAnsi"/>
          <w:color w:val="000000" w:themeColor="text1"/>
        </w:rPr>
        <w:t xml:space="preserve">tiver continuidade, </w:t>
      </w:r>
      <w:r w:rsidR="00391086" w:rsidRPr="00762F3F">
        <w:rPr>
          <w:rFonts w:asciiTheme="minorHAnsi" w:hAnsiTheme="minorHAnsi" w:cstheme="minorHAnsi"/>
          <w:color w:val="000000" w:themeColor="text1"/>
        </w:rPr>
        <w:t xml:space="preserve">poderá </w:t>
      </w:r>
      <w:r w:rsidR="00733A8B">
        <w:rPr>
          <w:rFonts w:asciiTheme="minorHAnsi" w:hAnsiTheme="minorHAnsi" w:cstheme="minorHAnsi"/>
          <w:color w:val="000000" w:themeColor="text1"/>
        </w:rPr>
        <w:t>haver</w:t>
      </w:r>
      <w:r w:rsidR="00391086" w:rsidRPr="00762F3F">
        <w:rPr>
          <w:rFonts w:asciiTheme="minorHAnsi" w:hAnsiTheme="minorHAnsi" w:cstheme="minorHAnsi"/>
          <w:color w:val="000000" w:themeColor="text1"/>
        </w:rPr>
        <w:t xml:space="preserve"> um aumento na </w:t>
      </w:r>
      <w:r w:rsidR="001D163D">
        <w:rPr>
          <w:rFonts w:asciiTheme="minorHAnsi" w:hAnsiTheme="minorHAnsi" w:cstheme="minorHAnsi"/>
          <w:color w:val="000000" w:themeColor="text1"/>
        </w:rPr>
        <w:t xml:space="preserve">desistência </w:t>
      </w:r>
      <w:r w:rsidR="00D75A60" w:rsidRPr="00387A96">
        <w:rPr>
          <w:rFonts w:asciiTheme="minorHAnsi" w:hAnsiTheme="minorHAnsi" w:cstheme="minorHAnsi"/>
          <w:color w:val="000000" w:themeColor="text1"/>
        </w:rPr>
        <w:t xml:space="preserve">de alunos </w:t>
      </w:r>
      <w:r w:rsidR="001F2A00">
        <w:rPr>
          <w:rFonts w:asciiTheme="minorHAnsi" w:hAnsiTheme="minorHAnsi" w:cstheme="minorHAnsi"/>
          <w:color w:val="000000" w:themeColor="text1"/>
        </w:rPr>
        <w:t>e c</w:t>
      </w:r>
      <w:r w:rsidR="00762F3F" w:rsidRPr="00387A96">
        <w:rPr>
          <w:rFonts w:asciiTheme="minorHAnsi" w:hAnsiTheme="minorHAnsi" w:cstheme="minorHAnsi"/>
          <w:color w:val="000000" w:themeColor="text1"/>
        </w:rPr>
        <w:t xml:space="preserve">onsequentemente um acréscimo nas ocorrências </w:t>
      </w:r>
      <w:r w:rsidR="00733A8B">
        <w:rPr>
          <w:rFonts w:asciiTheme="minorHAnsi" w:hAnsiTheme="minorHAnsi" w:cstheme="minorHAnsi"/>
          <w:color w:val="000000" w:themeColor="text1"/>
        </w:rPr>
        <w:t xml:space="preserve">de insolvência </w:t>
      </w:r>
      <w:r w:rsidR="00762F3F" w:rsidRPr="00387A96">
        <w:rPr>
          <w:rFonts w:asciiTheme="minorHAnsi" w:hAnsiTheme="minorHAnsi" w:cstheme="minorHAnsi"/>
          <w:color w:val="000000" w:themeColor="text1"/>
        </w:rPr>
        <w:t>envolvendo p</w:t>
      </w:r>
      <w:r w:rsidR="00D75A60" w:rsidRPr="00387A96">
        <w:rPr>
          <w:rFonts w:asciiTheme="minorHAnsi" w:hAnsiTheme="minorHAnsi" w:cstheme="minorHAnsi"/>
          <w:color w:val="000000" w:themeColor="text1"/>
        </w:rPr>
        <w:t>esso</w:t>
      </w:r>
      <w:r w:rsidR="007509B8">
        <w:rPr>
          <w:rFonts w:asciiTheme="minorHAnsi" w:hAnsiTheme="minorHAnsi" w:cstheme="minorHAnsi"/>
          <w:color w:val="000000" w:themeColor="text1"/>
        </w:rPr>
        <w:t xml:space="preserve">as físicas e </w:t>
      </w:r>
      <w:r w:rsidR="00762F3F" w:rsidRPr="00387A96">
        <w:rPr>
          <w:rFonts w:asciiTheme="minorHAnsi" w:hAnsiTheme="minorHAnsi" w:cstheme="minorHAnsi"/>
          <w:color w:val="000000" w:themeColor="text1"/>
        </w:rPr>
        <w:t>jurídicas.</w:t>
      </w:r>
      <w:r w:rsidR="00225D18">
        <w:rPr>
          <w:rFonts w:asciiTheme="minorHAnsi" w:hAnsiTheme="minorHAnsi" w:cstheme="minorHAnsi"/>
          <w:color w:val="000000" w:themeColor="text1"/>
        </w:rPr>
        <w:t xml:space="preserve"> Quanto ao julgamento de quaisquer p</w:t>
      </w:r>
      <w:r w:rsidR="001D7AA1">
        <w:rPr>
          <w:rFonts w:asciiTheme="minorHAnsi" w:hAnsiTheme="minorHAnsi" w:cstheme="minorHAnsi"/>
          <w:color w:val="000000" w:themeColor="text1"/>
        </w:rPr>
        <w:t xml:space="preserve">rocessos, enfatizou que os </w:t>
      </w:r>
      <w:r w:rsidR="00A34275" w:rsidRPr="00387A96">
        <w:rPr>
          <w:rFonts w:asciiTheme="minorHAnsi" w:hAnsiTheme="minorHAnsi" w:cstheme="minorHAnsi"/>
          <w:color w:val="000000" w:themeColor="text1"/>
        </w:rPr>
        <w:t xml:space="preserve">Conselheiros precisam ter </w:t>
      </w:r>
      <w:r w:rsidR="00D75A60" w:rsidRPr="00387A96">
        <w:rPr>
          <w:rFonts w:asciiTheme="minorHAnsi" w:hAnsiTheme="minorHAnsi" w:cstheme="minorHAnsi"/>
          <w:color w:val="000000" w:themeColor="text1"/>
        </w:rPr>
        <w:t xml:space="preserve">atitudes </w:t>
      </w:r>
      <w:r w:rsidR="00A44E1A">
        <w:rPr>
          <w:rFonts w:asciiTheme="minorHAnsi" w:hAnsiTheme="minorHAnsi" w:cstheme="minorHAnsi"/>
          <w:color w:val="000000" w:themeColor="text1"/>
        </w:rPr>
        <w:t xml:space="preserve">explicitamente corretas </w:t>
      </w:r>
      <w:r w:rsidR="00225D18">
        <w:rPr>
          <w:rFonts w:asciiTheme="minorHAnsi" w:hAnsiTheme="minorHAnsi" w:cstheme="minorHAnsi"/>
          <w:color w:val="000000" w:themeColor="text1"/>
        </w:rPr>
        <w:t xml:space="preserve">e o </w:t>
      </w:r>
      <w:r w:rsidR="00EB445A">
        <w:rPr>
          <w:rFonts w:asciiTheme="minorHAnsi" w:hAnsiTheme="minorHAnsi" w:cstheme="minorHAnsi"/>
          <w:color w:val="000000" w:themeColor="text1"/>
        </w:rPr>
        <w:t xml:space="preserve">compromisso de </w:t>
      </w:r>
      <w:r w:rsidR="00A34275" w:rsidRPr="00387A96">
        <w:rPr>
          <w:rFonts w:asciiTheme="minorHAnsi" w:hAnsiTheme="minorHAnsi" w:cstheme="minorHAnsi"/>
          <w:color w:val="000000" w:themeColor="text1"/>
        </w:rPr>
        <w:t>conhecer</w:t>
      </w:r>
      <w:r w:rsidR="00EB445A">
        <w:rPr>
          <w:rFonts w:asciiTheme="minorHAnsi" w:hAnsiTheme="minorHAnsi" w:cstheme="minorHAnsi"/>
          <w:color w:val="000000" w:themeColor="text1"/>
        </w:rPr>
        <w:t xml:space="preserve"> a</w:t>
      </w:r>
      <w:r w:rsidR="00A34275" w:rsidRPr="00387A96">
        <w:rPr>
          <w:rFonts w:asciiTheme="minorHAnsi" w:hAnsiTheme="minorHAnsi" w:cstheme="minorHAnsi"/>
          <w:color w:val="000000" w:themeColor="text1"/>
        </w:rPr>
        <w:t xml:space="preserve"> </w:t>
      </w:r>
      <w:r w:rsidR="00D75A60" w:rsidRPr="00387A96">
        <w:rPr>
          <w:rFonts w:asciiTheme="minorHAnsi" w:hAnsiTheme="minorHAnsi" w:cstheme="minorHAnsi"/>
          <w:color w:val="000000" w:themeColor="text1"/>
        </w:rPr>
        <w:t>legislação</w:t>
      </w:r>
      <w:r w:rsidR="00387A96" w:rsidRPr="00387A96">
        <w:rPr>
          <w:rFonts w:asciiTheme="minorHAnsi" w:hAnsiTheme="minorHAnsi" w:cstheme="minorHAnsi"/>
          <w:color w:val="000000" w:themeColor="text1"/>
        </w:rPr>
        <w:t xml:space="preserve"> pertinente – pois qualquer ins</w:t>
      </w:r>
      <w:r w:rsidR="004E36F4">
        <w:rPr>
          <w:rFonts w:asciiTheme="minorHAnsi" w:hAnsiTheme="minorHAnsi" w:cstheme="minorHAnsi"/>
          <w:color w:val="000000" w:themeColor="text1"/>
        </w:rPr>
        <w:t>c</w:t>
      </w:r>
      <w:r w:rsidR="00387A96" w:rsidRPr="00387A96">
        <w:rPr>
          <w:rFonts w:asciiTheme="minorHAnsi" w:hAnsiTheme="minorHAnsi" w:cstheme="minorHAnsi"/>
          <w:color w:val="000000" w:themeColor="text1"/>
        </w:rPr>
        <w:t>i</w:t>
      </w:r>
      <w:r w:rsidR="004E36F4">
        <w:rPr>
          <w:rFonts w:asciiTheme="minorHAnsi" w:hAnsiTheme="minorHAnsi" w:cstheme="minorHAnsi"/>
          <w:color w:val="000000" w:themeColor="text1"/>
        </w:rPr>
        <w:t xml:space="preserve">ência </w:t>
      </w:r>
      <w:r w:rsidR="00387A96" w:rsidRPr="00387A96">
        <w:rPr>
          <w:rFonts w:asciiTheme="minorHAnsi" w:hAnsiTheme="minorHAnsi" w:cstheme="minorHAnsi"/>
          <w:color w:val="000000" w:themeColor="text1"/>
        </w:rPr>
        <w:t xml:space="preserve">pode denegrir </w:t>
      </w:r>
      <w:r w:rsidR="00EB445A">
        <w:rPr>
          <w:rFonts w:asciiTheme="minorHAnsi" w:hAnsiTheme="minorHAnsi" w:cstheme="minorHAnsi"/>
          <w:color w:val="000000" w:themeColor="text1"/>
        </w:rPr>
        <w:t xml:space="preserve">a imagem </w:t>
      </w:r>
      <w:r w:rsidR="00A44E1A">
        <w:rPr>
          <w:rFonts w:asciiTheme="minorHAnsi" w:hAnsiTheme="minorHAnsi" w:cstheme="minorHAnsi"/>
          <w:color w:val="000000" w:themeColor="text1"/>
        </w:rPr>
        <w:t xml:space="preserve">de </w:t>
      </w:r>
      <w:r w:rsidR="00441765">
        <w:rPr>
          <w:rFonts w:asciiTheme="minorHAnsi" w:hAnsiTheme="minorHAnsi" w:cstheme="minorHAnsi"/>
          <w:color w:val="000000" w:themeColor="text1"/>
        </w:rPr>
        <w:t xml:space="preserve">afinco </w:t>
      </w:r>
      <w:r w:rsidR="001D7AA1">
        <w:rPr>
          <w:rFonts w:asciiTheme="minorHAnsi" w:hAnsiTheme="minorHAnsi" w:cstheme="minorHAnsi"/>
          <w:color w:val="000000" w:themeColor="text1"/>
        </w:rPr>
        <w:t xml:space="preserve">do CAU/PR em prol da moralidade. </w:t>
      </w:r>
      <w:r w:rsidR="00712F13" w:rsidRPr="00712F13">
        <w:rPr>
          <w:rFonts w:asciiTheme="minorHAnsi" w:hAnsiTheme="minorHAnsi" w:cstheme="minorHAnsi" w:hint="eastAsia"/>
          <w:color w:val="000000" w:themeColor="text1"/>
        </w:rPr>
        <w:t>-.-.-.-.--.--.-.-.--.-.-.-.-.--. --.-.</w:t>
      </w:r>
      <w:r w:rsidR="00712F13">
        <w:rPr>
          <w:rFonts w:asciiTheme="minorHAnsi" w:hAnsiTheme="minorHAnsi" w:cstheme="minorHAnsi" w:hint="eastAsia"/>
          <w:color w:val="000000" w:themeColor="text1"/>
        </w:rPr>
        <w:t>-.-.-.--.--.-.-.</w:t>
      </w:r>
    </w:p>
    <w:p w:rsidR="00C12C43" w:rsidRPr="00C12C43" w:rsidRDefault="001B663C" w:rsidP="00903074">
      <w:pPr>
        <w:ind w:left="-170" w:right="-851"/>
        <w:jc w:val="both"/>
        <w:rPr>
          <w:rFonts w:asciiTheme="minorHAnsi" w:hAnsiTheme="minorHAnsi" w:cstheme="minorHAnsi"/>
          <w:color w:val="000000" w:themeColor="text1"/>
        </w:rPr>
      </w:pPr>
      <w:r>
        <w:rPr>
          <w:rFonts w:asciiTheme="minorHAnsi" w:hAnsiTheme="minorHAnsi" w:cstheme="minorHAnsi"/>
          <w:color w:val="000000" w:themeColor="text1"/>
        </w:rPr>
        <w:t>h</w:t>
      </w:r>
      <w:r w:rsidR="00903074">
        <w:rPr>
          <w:rFonts w:asciiTheme="minorHAnsi" w:hAnsiTheme="minorHAnsi" w:cstheme="minorHAnsi"/>
          <w:color w:val="000000" w:themeColor="text1"/>
        </w:rPr>
        <w:t xml:space="preserve">) </w:t>
      </w:r>
      <w:r w:rsidR="008C5562" w:rsidRPr="00C12C43">
        <w:rPr>
          <w:rFonts w:asciiTheme="minorHAnsi" w:hAnsiTheme="minorHAnsi" w:cstheme="minorHAnsi"/>
          <w:color w:val="000000" w:themeColor="text1"/>
          <w:u w:val="single"/>
        </w:rPr>
        <w:t>Reunião da Câmara Técnica (Londrina/PR</w:t>
      </w:r>
      <w:r w:rsidR="008C5562" w:rsidRPr="00C12C43">
        <w:rPr>
          <w:rFonts w:asciiTheme="minorHAnsi" w:hAnsiTheme="minorHAnsi" w:cstheme="minorHAnsi"/>
          <w:color w:val="000000" w:themeColor="text1"/>
        </w:rPr>
        <w:t xml:space="preserve">): </w:t>
      </w:r>
      <w:r w:rsidR="00903074">
        <w:rPr>
          <w:rFonts w:asciiTheme="minorHAnsi" w:hAnsiTheme="minorHAnsi" w:cstheme="minorHAnsi"/>
          <w:color w:val="000000" w:themeColor="text1"/>
        </w:rPr>
        <w:t xml:space="preserve">dando </w:t>
      </w:r>
      <w:r w:rsidR="00143053" w:rsidRPr="00EC3A8B">
        <w:rPr>
          <w:rFonts w:asciiTheme="minorHAnsi" w:hAnsiTheme="minorHAnsi" w:cstheme="minorHAnsi"/>
          <w:color w:val="000000" w:themeColor="text1"/>
        </w:rPr>
        <w:t>seguimento</w:t>
      </w:r>
      <w:r w:rsidR="00903074" w:rsidRPr="00EC3A8B">
        <w:rPr>
          <w:rFonts w:asciiTheme="minorHAnsi" w:hAnsiTheme="minorHAnsi" w:cstheme="minorHAnsi"/>
          <w:color w:val="000000" w:themeColor="text1"/>
        </w:rPr>
        <w:t xml:space="preserve">, os </w:t>
      </w:r>
      <w:r w:rsidR="00093145" w:rsidRPr="00EC3A8B">
        <w:rPr>
          <w:rFonts w:asciiTheme="minorHAnsi" w:hAnsiTheme="minorHAnsi" w:cstheme="minorHAnsi"/>
          <w:color w:val="000000" w:themeColor="text1"/>
        </w:rPr>
        <w:t>Ag</w:t>
      </w:r>
      <w:r w:rsidR="00C12C43" w:rsidRPr="00EC3A8B">
        <w:rPr>
          <w:rFonts w:asciiTheme="minorHAnsi" w:hAnsiTheme="minorHAnsi" w:cstheme="minorHAnsi"/>
          <w:color w:val="000000" w:themeColor="text1"/>
        </w:rPr>
        <w:t xml:space="preserve">entes </w:t>
      </w:r>
      <w:r w:rsidR="00C12C43" w:rsidRPr="00C12C43">
        <w:rPr>
          <w:rFonts w:asciiTheme="minorHAnsi" w:hAnsiTheme="minorHAnsi" w:cstheme="minorHAnsi"/>
          <w:color w:val="000000" w:themeColor="text1"/>
        </w:rPr>
        <w:t>das Câmaras Técnicas</w:t>
      </w:r>
      <w:r w:rsidR="001D72A0">
        <w:rPr>
          <w:rFonts w:asciiTheme="minorHAnsi" w:hAnsiTheme="minorHAnsi" w:cstheme="minorHAnsi"/>
          <w:color w:val="000000" w:themeColor="text1"/>
        </w:rPr>
        <w:t xml:space="preserve"> de Londrina/PR e convidados desta </w:t>
      </w:r>
      <w:r w:rsidR="00C12C43" w:rsidRPr="00C12C43">
        <w:rPr>
          <w:rFonts w:asciiTheme="minorHAnsi" w:hAnsiTheme="minorHAnsi" w:cstheme="minorHAnsi"/>
          <w:color w:val="000000" w:themeColor="text1"/>
        </w:rPr>
        <w:t xml:space="preserve">plenária apresentaram as seguintes explanações quanto á Arquitetura:  </w:t>
      </w:r>
    </w:p>
    <w:p w:rsidR="0044664A" w:rsidRPr="00093145" w:rsidRDefault="00C12C43" w:rsidP="005C019F">
      <w:pPr>
        <w:ind w:left="-170" w:right="-851"/>
        <w:jc w:val="both"/>
        <w:rPr>
          <w:rFonts w:asciiTheme="minorHAnsi" w:hAnsiTheme="minorHAnsi" w:cstheme="minorHAnsi"/>
          <w:i/>
          <w:color w:val="000000" w:themeColor="text1"/>
          <w:sz w:val="20"/>
          <w:szCs w:val="20"/>
        </w:rPr>
      </w:pPr>
      <w:r w:rsidRPr="00E46DC6">
        <w:rPr>
          <w:rFonts w:asciiTheme="minorHAnsi" w:hAnsiTheme="minorHAnsi" w:cstheme="minorHAnsi"/>
          <w:b/>
          <w:color w:val="000000" w:themeColor="text1"/>
        </w:rPr>
        <w:t xml:space="preserve">* AU </w:t>
      </w:r>
      <w:r w:rsidR="00E46DC6" w:rsidRPr="00E46DC6">
        <w:rPr>
          <w:rFonts w:asciiTheme="minorHAnsi" w:hAnsiTheme="minorHAnsi" w:cstheme="minorHAnsi"/>
          <w:b/>
          <w:color w:val="000000" w:themeColor="text1"/>
        </w:rPr>
        <w:t>Gilmar</w:t>
      </w:r>
      <w:r w:rsidR="00813557" w:rsidRPr="00E46DC6">
        <w:rPr>
          <w:rFonts w:asciiTheme="minorHAnsi" w:hAnsiTheme="minorHAnsi" w:cstheme="minorHAnsi"/>
          <w:b/>
          <w:color w:val="000000" w:themeColor="text1"/>
        </w:rPr>
        <w:t xml:space="preserve"> Pe</w:t>
      </w:r>
      <w:r w:rsidRPr="00E46DC6">
        <w:rPr>
          <w:rFonts w:asciiTheme="minorHAnsi" w:hAnsiTheme="minorHAnsi" w:cstheme="minorHAnsi"/>
          <w:b/>
          <w:color w:val="000000" w:themeColor="text1"/>
        </w:rPr>
        <w:t>reira</w:t>
      </w:r>
      <w:r>
        <w:rPr>
          <w:rFonts w:asciiTheme="minorHAnsi" w:hAnsiTheme="minorHAnsi" w:cstheme="minorHAnsi"/>
          <w:color w:val="000000" w:themeColor="text1"/>
        </w:rPr>
        <w:t xml:space="preserve">: </w:t>
      </w:r>
      <w:r w:rsidR="00813557" w:rsidRPr="00C12C43">
        <w:rPr>
          <w:rFonts w:asciiTheme="minorHAnsi" w:hAnsiTheme="minorHAnsi" w:cstheme="minorHAnsi"/>
          <w:color w:val="000000" w:themeColor="text1"/>
          <w:sz w:val="22"/>
          <w:szCs w:val="22"/>
        </w:rPr>
        <w:t>“</w:t>
      </w:r>
      <w:r w:rsidR="0044664A" w:rsidRPr="00C12C43">
        <w:rPr>
          <w:rFonts w:asciiTheme="minorHAnsi" w:hAnsiTheme="minorHAnsi" w:cstheme="minorHAnsi"/>
          <w:color w:val="806000" w:themeColor="accent4" w:themeShade="80"/>
          <w:sz w:val="22"/>
          <w:szCs w:val="22"/>
        </w:rPr>
        <w:t xml:space="preserve"> </w:t>
      </w:r>
      <w:r w:rsidR="0044664A" w:rsidRPr="00093145">
        <w:rPr>
          <w:rFonts w:asciiTheme="minorHAnsi" w:hAnsiTheme="minorHAnsi" w:cstheme="minorHAnsi"/>
          <w:i/>
          <w:color w:val="000000" w:themeColor="text1"/>
          <w:sz w:val="20"/>
          <w:szCs w:val="20"/>
        </w:rPr>
        <w:t xml:space="preserve">Bom dia a todos. Antes de mais nada, </w:t>
      </w:r>
      <w:r w:rsidR="00813557" w:rsidRPr="00093145">
        <w:rPr>
          <w:rFonts w:asciiTheme="minorHAnsi" w:hAnsiTheme="minorHAnsi" w:cstheme="minorHAnsi"/>
          <w:i/>
          <w:color w:val="000000" w:themeColor="text1"/>
          <w:sz w:val="20"/>
          <w:szCs w:val="20"/>
        </w:rPr>
        <w:t xml:space="preserve">queria </w:t>
      </w:r>
      <w:r w:rsidR="0044664A" w:rsidRPr="00093145">
        <w:rPr>
          <w:rFonts w:asciiTheme="minorHAnsi" w:hAnsiTheme="minorHAnsi" w:cstheme="minorHAnsi"/>
          <w:i/>
          <w:color w:val="000000" w:themeColor="text1"/>
          <w:sz w:val="20"/>
          <w:szCs w:val="20"/>
        </w:rPr>
        <w:t>agradecer a gentileza do nosso Presidente, o Ronaldo e a nossa vice-Presidente Margaret</w:t>
      </w:r>
      <w:r w:rsidR="00C41189">
        <w:rPr>
          <w:rFonts w:asciiTheme="minorHAnsi" w:hAnsiTheme="minorHAnsi" w:cstheme="minorHAnsi"/>
          <w:i/>
          <w:color w:val="000000" w:themeColor="text1"/>
          <w:sz w:val="20"/>
          <w:szCs w:val="20"/>
        </w:rPr>
        <w:t>H.</w:t>
      </w:r>
      <w:r w:rsidR="0044664A" w:rsidRPr="00093145">
        <w:rPr>
          <w:rFonts w:asciiTheme="minorHAnsi" w:hAnsiTheme="minorHAnsi" w:cstheme="minorHAnsi"/>
          <w:i/>
          <w:color w:val="000000" w:themeColor="text1"/>
          <w:sz w:val="20"/>
          <w:szCs w:val="20"/>
        </w:rPr>
        <w:t xml:space="preserve"> No primeiro momento eu gostaria de em nome da Regional Londrina, das Câmaras Técnicas Regional Londrina, registrar que o meu contentamento, Senhor Presidente, a minha felicidade em recebê-los aqui na nossa cidade. Nós observamos que essa atitude de descentralizar essas reuniões, e vir realmente com uma proposta de reuniões itinerantes, acaba nos valorizando ainda mais, nos traz um contentamento muito grande, nos dá sim uma força ainda maior para continuar trabalhando em favor dessas pautas, dessas tantas necessidades que se apresentam rotineiramente para as nossas discussões nas Câmaras Técnicas. Nós não vamos tomar muito tempo, acabamos dividindo os assuntos aqui. Eu gostaria de deixar registrado que dia 13</w:t>
      </w:r>
      <w:r w:rsidRPr="00093145">
        <w:rPr>
          <w:rFonts w:asciiTheme="minorHAnsi" w:hAnsiTheme="minorHAnsi" w:cstheme="minorHAnsi"/>
          <w:i/>
          <w:color w:val="000000" w:themeColor="text1"/>
          <w:sz w:val="20"/>
          <w:szCs w:val="20"/>
        </w:rPr>
        <w:t xml:space="preserve"> de março </w:t>
      </w:r>
      <w:r w:rsidR="0044664A" w:rsidRPr="00093145">
        <w:rPr>
          <w:rFonts w:asciiTheme="minorHAnsi" w:hAnsiTheme="minorHAnsi" w:cstheme="minorHAnsi"/>
          <w:i/>
          <w:color w:val="000000" w:themeColor="text1"/>
          <w:sz w:val="20"/>
          <w:szCs w:val="20"/>
        </w:rPr>
        <w:t xml:space="preserve">estive representando a Câmara Técnica de Meio Ambiente, CAU/PR, em uma reunião importantíssima em Curitiba, o Grupo R20, eu não sei se os senhores têm conhecimento desse grupo, mas é um grupo fabuloso que congrega aí em </w:t>
      </w:r>
      <w:r w:rsidR="0044664A" w:rsidRPr="00093145">
        <w:rPr>
          <w:rFonts w:asciiTheme="minorHAnsi" w:hAnsiTheme="minorHAnsi" w:cstheme="minorHAnsi"/>
          <w:i/>
          <w:color w:val="000000" w:themeColor="text1"/>
          <w:sz w:val="20"/>
          <w:szCs w:val="20"/>
        </w:rPr>
        <w:lastRenderedPageBreak/>
        <w:t>mais de 200 Municípios que estão representados, dentre eles, dentre os representantes estão presentes lá Prefeitos, Secretários e a grande maioria Técnicos, discutindo o futuro da gestão de resíduos no Estado do Paraná, estamos discutindo também drenagem urbana, estão indiretamente discutindo vários outros assuntos, esgotamento sanitário e limpeza urbana, que são basicamente aquelas definições contidas na Lei de Saneamento, a 11.445</w:t>
      </w:r>
      <w:r w:rsidR="007027D2">
        <w:rPr>
          <w:rFonts w:asciiTheme="minorHAnsi" w:hAnsiTheme="minorHAnsi" w:cstheme="minorHAnsi"/>
          <w:i/>
          <w:color w:val="000000" w:themeColor="text1"/>
          <w:sz w:val="20"/>
          <w:szCs w:val="20"/>
        </w:rPr>
        <w:t>/2007</w:t>
      </w:r>
      <w:r w:rsidR="0044664A" w:rsidRPr="00093145">
        <w:rPr>
          <w:rFonts w:asciiTheme="minorHAnsi" w:hAnsiTheme="minorHAnsi" w:cstheme="minorHAnsi"/>
          <w:i/>
          <w:color w:val="000000" w:themeColor="text1"/>
          <w:sz w:val="20"/>
          <w:szCs w:val="20"/>
        </w:rPr>
        <w:t>. Então eu me senti muito feliz e muito à vontade de era presente em uma reunião representando as Câmaras Técnicas, e ver que nós realmente precisamos nos apropriar de um espaço que legalmente nos pertence. E fazendo parte daquele grupo, me recordo que dias at</w:t>
      </w:r>
      <w:r w:rsidR="007027D2">
        <w:rPr>
          <w:rFonts w:asciiTheme="minorHAnsi" w:hAnsiTheme="minorHAnsi" w:cstheme="minorHAnsi"/>
          <w:i/>
          <w:color w:val="000000" w:themeColor="text1"/>
          <w:sz w:val="20"/>
          <w:szCs w:val="20"/>
        </w:rPr>
        <w:t>rás alguém colocou no grupo do W</w:t>
      </w:r>
      <w:r w:rsidR="0044664A" w:rsidRPr="00093145">
        <w:rPr>
          <w:rFonts w:asciiTheme="minorHAnsi" w:hAnsiTheme="minorHAnsi" w:cstheme="minorHAnsi"/>
          <w:i/>
          <w:color w:val="000000" w:themeColor="text1"/>
          <w:sz w:val="20"/>
          <w:szCs w:val="20"/>
        </w:rPr>
        <w:t>hatsapp perguntando sobre plano de gerenciamento de resíduos, perguntando se quando um técnico da administração, quando os próprios técnicos elaboram esse plano, quem seria o profissional habilitado para emitir a responsabilidade técnica. Me senti muito à vontade, Senhor Presidente, de invocar a nossa Lei, a 12.378, e colocar inclusive no campo Meio Ambiente, indicar, e disse, assim, com bastante orgulho, que o profissional de Arquitetura e Urbanismo está devidamente habilitado para responder tecnicamente também por esse estudo. Então já estive representando as Câmaras Técnicas na vizinha cidade de Ibiporã, Prado Ferreira e também agora, daqui alguns dias, no próximo mês, em Tamarana. Então nós precisamos realmente estar muito ligados a esses aspectos porque vem de encontro com os lemas que foram amplamente debatidos aqui nas falas que me antecederam, e o Presidente enfatizou a questão da contribuição e o papel social dos Arquitetos e Urbanistas, e também a questão da assistência técnica de habitação de interesse social. Estou bastante feliz e nos colocamos à disposição, po</w:t>
      </w:r>
      <w:r w:rsidR="00AC5597">
        <w:rPr>
          <w:rFonts w:asciiTheme="minorHAnsi" w:hAnsiTheme="minorHAnsi" w:cstheme="minorHAnsi"/>
          <w:i/>
          <w:color w:val="000000" w:themeColor="text1"/>
          <w:sz w:val="20"/>
          <w:szCs w:val="20"/>
        </w:rPr>
        <w:t xml:space="preserve">rque as nossas Câmaras Técnicas, além de </w:t>
      </w:r>
      <w:r w:rsidR="0044664A" w:rsidRPr="00093145">
        <w:rPr>
          <w:rFonts w:asciiTheme="minorHAnsi" w:hAnsiTheme="minorHAnsi" w:cstheme="minorHAnsi"/>
          <w:i/>
          <w:color w:val="000000" w:themeColor="text1"/>
          <w:sz w:val="20"/>
          <w:szCs w:val="20"/>
        </w:rPr>
        <w:t xml:space="preserve">papéis construtivos, </w:t>
      </w:r>
      <w:r w:rsidR="00AC5597">
        <w:rPr>
          <w:rFonts w:asciiTheme="minorHAnsi" w:hAnsiTheme="minorHAnsi" w:cstheme="minorHAnsi"/>
          <w:i/>
          <w:color w:val="000000" w:themeColor="text1"/>
          <w:sz w:val="20"/>
          <w:szCs w:val="20"/>
        </w:rPr>
        <w:t xml:space="preserve">estão aptas </w:t>
      </w:r>
      <w:r w:rsidR="0044664A" w:rsidRPr="00093145">
        <w:rPr>
          <w:rFonts w:asciiTheme="minorHAnsi" w:hAnsiTheme="minorHAnsi" w:cstheme="minorHAnsi"/>
          <w:i/>
          <w:color w:val="000000" w:themeColor="text1"/>
          <w:sz w:val="20"/>
          <w:szCs w:val="20"/>
        </w:rPr>
        <w:t>a discutir as políticas institucionais, e acima de qualquer outra coisa, estamos aptos a dar assessoria técnica. Momento importantíssimo que passa a nossa cidade nesse momento, Londrina iniciou a revisão do Plano Diretor, faz poucos meses. E nós observamos que há um gargalo enorme nessas discussões. Observamos que há uma demanda crescente na necessidade dos Arquitetos e Urbanistas tomarem parte dessas discussões, nós não podemos deixar de maneira nenhuma que apenas o Executivo e o Legislativo Municipais fiquem à frente dessas discussões. Como eu disse no início, nós precisamos nos apropriar de um espaço que legalmente nos pertence. Com relação à reunião de ontem das Câmaras Técnicas, diversos assuntos foram discutidos, parte deles não é necessário colocar aqui para os senhores, mas um assunto que deverá, acredito que obrigatoriamente chegará ao conhecimento dos nobres Conselheiros, é que ontem nós discutindo também a situação de uma profissional que é membro da Câmara Técnica, e que passa por uma situação bastante complexa, e que nós vamos encam</w:t>
      </w:r>
      <w:r w:rsidR="005C019F" w:rsidRPr="00093145">
        <w:rPr>
          <w:rFonts w:asciiTheme="minorHAnsi" w:hAnsiTheme="minorHAnsi" w:cstheme="minorHAnsi"/>
          <w:i/>
          <w:color w:val="000000" w:themeColor="text1"/>
          <w:sz w:val="20"/>
          <w:szCs w:val="20"/>
        </w:rPr>
        <w:t>inhar então para o Gustavo.</w:t>
      </w:r>
      <w:r w:rsidR="0044664A" w:rsidRPr="00093145">
        <w:rPr>
          <w:rFonts w:asciiTheme="minorHAnsi" w:hAnsiTheme="minorHAnsi" w:cstheme="minorHAnsi"/>
          <w:i/>
          <w:color w:val="000000" w:themeColor="text1"/>
          <w:sz w:val="20"/>
          <w:szCs w:val="20"/>
        </w:rPr>
        <w:t xml:space="preserve"> Vamos encaminhar um inquérito civil, tem uma série de questões que envolvem essa profissional, até vai de encontro com a fala de um Conselheiro aqui, a questão da ética e uma série de outras questões que estão envolvidas, tem Ministério Público, GAECO, envolvidos nessas investigações. Mas nós vamos municiar o Gustavo com todas as informações, são informações oficiais, para que no momento oportuno a plenária possa discutir com bastante propriedade como sempre tem feito. Da minha parte eu agradeço a acolhida, para mim realmente é</w:t>
      </w:r>
      <w:r w:rsidR="00CE012A">
        <w:rPr>
          <w:rFonts w:asciiTheme="minorHAnsi" w:hAnsiTheme="minorHAnsi" w:cstheme="minorHAnsi"/>
          <w:i/>
          <w:color w:val="000000" w:themeColor="text1"/>
          <w:sz w:val="20"/>
          <w:szCs w:val="20"/>
        </w:rPr>
        <w:t xml:space="preserve"> uma honra estar presente aqui”. </w:t>
      </w:r>
      <w:r w:rsidR="00244355">
        <w:rPr>
          <w:rFonts w:asciiTheme="minorHAnsi" w:hAnsiTheme="minorHAnsi" w:cstheme="minorHAnsi" w:hint="eastAsia"/>
          <w:i/>
          <w:color w:val="000000" w:themeColor="text1"/>
          <w:sz w:val="20"/>
          <w:szCs w:val="20"/>
        </w:rPr>
        <w:t>--.-.-.-.-.--.--.-.-.</w:t>
      </w:r>
    </w:p>
    <w:p w:rsidR="0044664A" w:rsidRPr="00445837" w:rsidRDefault="00C12C43" w:rsidP="0044664A">
      <w:pPr>
        <w:ind w:left="-170" w:right="-851"/>
        <w:jc w:val="both"/>
        <w:rPr>
          <w:rFonts w:asciiTheme="minorHAnsi" w:hAnsiTheme="minorHAnsi" w:cstheme="minorHAnsi"/>
          <w:i/>
          <w:color w:val="000000" w:themeColor="text1"/>
          <w:sz w:val="20"/>
          <w:szCs w:val="20"/>
        </w:rPr>
      </w:pPr>
      <w:r w:rsidRPr="00A07D47">
        <w:rPr>
          <w:rFonts w:asciiTheme="minorHAnsi" w:hAnsiTheme="minorHAnsi" w:cstheme="minorHAnsi"/>
          <w:b/>
          <w:color w:val="000000" w:themeColor="text1"/>
        </w:rPr>
        <w:t xml:space="preserve">* AU </w:t>
      </w:r>
      <w:r w:rsidR="0044664A" w:rsidRPr="00A07D47">
        <w:rPr>
          <w:rFonts w:asciiTheme="minorHAnsi" w:hAnsiTheme="minorHAnsi" w:cstheme="minorHAnsi"/>
          <w:b/>
          <w:color w:val="000000" w:themeColor="text1"/>
        </w:rPr>
        <w:t>Robson</w:t>
      </w:r>
      <w:r w:rsidR="00A07D47" w:rsidRPr="00A07D47">
        <w:rPr>
          <w:rFonts w:asciiTheme="minorHAnsi" w:hAnsiTheme="minorHAnsi" w:cstheme="minorHAnsi"/>
          <w:b/>
          <w:color w:val="000000" w:themeColor="text1"/>
        </w:rPr>
        <w:t xml:space="preserve"> Naoto: </w:t>
      </w:r>
      <w:r w:rsidR="00A07D47" w:rsidRPr="00445837">
        <w:rPr>
          <w:rFonts w:asciiTheme="minorHAnsi" w:hAnsiTheme="minorHAnsi" w:cstheme="minorHAnsi"/>
          <w:b/>
          <w:i/>
          <w:color w:val="000000" w:themeColor="text1"/>
          <w:sz w:val="20"/>
          <w:szCs w:val="20"/>
        </w:rPr>
        <w:t>“</w:t>
      </w:r>
      <w:r w:rsidRPr="00445837">
        <w:rPr>
          <w:rFonts w:asciiTheme="minorHAnsi" w:hAnsiTheme="minorHAnsi" w:cstheme="minorHAnsi"/>
          <w:i/>
          <w:color w:val="000000" w:themeColor="text1"/>
          <w:sz w:val="20"/>
          <w:szCs w:val="20"/>
        </w:rPr>
        <w:t xml:space="preserve"> Sou se</w:t>
      </w:r>
      <w:r w:rsidR="0044664A" w:rsidRPr="00445837">
        <w:rPr>
          <w:rFonts w:asciiTheme="minorHAnsi" w:hAnsiTheme="minorHAnsi" w:cstheme="minorHAnsi"/>
          <w:i/>
          <w:color w:val="000000" w:themeColor="text1"/>
          <w:sz w:val="20"/>
          <w:szCs w:val="20"/>
        </w:rPr>
        <w:t>rvidor da Prefeitura pelo Instituto de Pesquisa e Planejamento de Londrina</w:t>
      </w:r>
      <w:r w:rsidRPr="00445837">
        <w:rPr>
          <w:rFonts w:asciiTheme="minorHAnsi" w:hAnsiTheme="minorHAnsi" w:cstheme="minorHAnsi"/>
          <w:i/>
          <w:color w:val="000000" w:themeColor="text1"/>
          <w:sz w:val="20"/>
          <w:szCs w:val="20"/>
        </w:rPr>
        <w:t xml:space="preserve"> (IPPUL) e também faço parte d</w:t>
      </w:r>
      <w:r w:rsidR="0044664A" w:rsidRPr="00445837">
        <w:rPr>
          <w:rFonts w:asciiTheme="minorHAnsi" w:hAnsiTheme="minorHAnsi" w:cstheme="minorHAnsi"/>
          <w:i/>
          <w:color w:val="000000" w:themeColor="text1"/>
          <w:sz w:val="20"/>
          <w:szCs w:val="20"/>
        </w:rPr>
        <w:t xml:space="preserve">a equipe técnica municipal, que participa e coordena a revisão do Plano Diretor do Município de Londrina. Estou muito honrado de estar aqui e faço minhas palavras as do Gilmar, em relação a esse contentamento de ver os Conselheiros </w:t>
      </w:r>
      <w:r w:rsidR="00C24AAE">
        <w:rPr>
          <w:rFonts w:asciiTheme="minorHAnsi" w:hAnsiTheme="minorHAnsi" w:cstheme="minorHAnsi"/>
          <w:i/>
          <w:color w:val="000000" w:themeColor="text1"/>
          <w:sz w:val="20"/>
          <w:szCs w:val="20"/>
        </w:rPr>
        <w:t>no Município</w:t>
      </w:r>
      <w:r w:rsidR="0044664A" w:rsidRPr="00445837">
        <w:rPr>
          <w:rFonts w:asciiTheme="minorHAnsi" w:hAnsiTheme="minorHAnsi" w:cstheme="minorHAnsi"/>
          <w:i/>
          <w:color w:val="000000" w:themeColor="text1"/>
          <w:sz w:val="20"/>
          <w:szCs w:val="20"/>
        </w:rPr>
        <w:t xml:space="preserve"> apreciando novamente o retorno dessas edificações que a Casa da Criança e o Cineteatro Ouro Verde, patrimônio noss</w:t>
      </w:r>
      <w:r w:rsidR="0045682C">
        <w:rPr>
          <w:rFonts w:asciiTheme="minorHAnsi" w:hAnsiTheme="minorHAnsi" w:cstheme="minorHAnsi"/>
          <w:i/>
          <w:color w:val="000000" w:themeColor="text1"/>
          <w:sz w:val="20"/>
          <w:szCs w:val="20"/>
        </w:rPr>
        <w:t>o. E eu vim relatar aqui um pedido</w:t>
      </w:r>
      <w:r w:rsidR="0044664A" w:rsidRPr="00445837">
        <w:rPr>
          <w:rFonts w:asciiTheme="minorHAnsi" w:hAnsiTheme="minorHAnsi" w:cstheme="minorHAnsi"/>
          <w:i/>
          <w:color w:val="000000" w:themeColor="text1"/>
          <w:sz w:val="20"/>
          <w:szCs w:val="20"/>
        </w:rPr>
        <w:t xml:space="preserve"> feito pelo nosso Coordenador </w:t>
      </w:r>
      <w:r w:rsidR="0045682C">
        <w:rPr>
          <w:rFonts w:asciiTheme="minorHAnsi" w:hAnsiTheme="minorHAnsi" w:cstheme="minorHAnsi"/>
          <w:i/>
          <w:color w:val="000000" w:themeColor="text1"/>
          <w:sz w:val="20"/>
          <w:szCs w:val="20"/>
        </w:rPr>
        <w:t>Adjunto, em relação á</w:t>
      </w:r>
      <w:r w:rsidR="0044664A" w:rsidRPr="00445837">
        <w:rPr>
          <w:rFonts w:asciiTheme="minorHAnsi" w:hAnsiTheme="minorHAnsi" w:cstheme="minorHAnsi"/>
          <w:i/>
          <w:color w:val="000000" w:themeColor="text1"/>
          <w:sz w:val="20"/>
          <w:szCs w:val="20"/>
        </w:rPr>
        <w:t xml:space="preserve"> participação dos Arquitetos e Urbanistas nos Conselhos Municipais, em vista da necessidade da revisão do Plano Diretor. Esse relatório </w:t>
      </w:r>
      <w:r w:rsidR="0045682C">
        <w:rPr>
          <w:rFonts w:asciiTheme="minorHAnsi" w:hAnsiTheme="minorHAnsi" w:cstheme="minorHAnsi"/>
          <w:i/>
          <w:color w:val="000000" w:themeColor="text1"/>
          <w:sz w:val="20"/>
          <w:szCs w:val="20"/>
        </w:rPr>
        <w:t xml:space="preserve">revisei ontem e </w:t>
      </w:r>
      <w:r w:rsidR="0044664A" w:rsidRPr="00445837">
        <w:rPr>
          <w:rFonts w:asciiTheme="minorHAnsi" w:hAnsiTheme="minorHAnsi" w:cstheme="minorHAnsi"/>
          <w:i/>
          <w:color w:val="000000" w:themeColor="text1"/>
          <w:sz w:val="20"/>
          <w:szCs w:val="20"/>
        </w:rPr>
        <w:t>vou encaminhar para o Gustavo, mas dos 25 Conselhos Municipais registrad</w:t>
      </w:r>
      <w:r w:rsidR="0098428D">
        <w:rPr>
          <w:rFonts w:asciiTheme="minorHAnsi" w:hAnsiTheme="minorHAnsi" w:cstheme="minorHAnsi"/>
          <w:i/>
          <w:color w:val="000000" w:themeColor="text1"/>
          <w:sz w:val="20"/>
          <w:szCs w:val="20"/>
        </w:rPr>
        <w:t>os na Prefeitura de Londrina,</w:t>
      </w:r>
      <w:r w:rsidR="0044664A" w:rsidRPr="00445837">
        <w:rPr>
          <w:rFonts w:asciiTheme="minorHAnsi" w:hAnsiTheme="minorHAnsi" w:cstheme="minorHAnsi"/>
          <w:i/>
          <w:color w:val="000000" w:themeColor="text1"/>
          <w:sz w:val="20"/>
          <w:szCs w:val="20"/>
        </w:rPr>
        <w:t xml:space="preserve"> elenquei alguns que teriam potenciais para a presença do Arquiteto e Urbanista, como o Conselho de Ciência e Tecnologia, Cultural, Desenvolvimento Rural, Turismo, Direito da Pessoa com Deficiência, Meio Ambiente, o Conselho Municipal da cidade, Conselho Municipal de Saneamento e Habitação. Totalizando, as vagas colocadas para esses Conselhos, dá um total, cerca de 226 vagas, sendo que os que tem potencial para a presença dos Arquitetos e Urbanistas, e aí friso a presença dos Arquitetos servidores públicos, para o poder público são 70 vagas de um total de 226, e vagas de ensino superior que poderiam estar também, visto que nós temos cursos de arquitetura, aqui em Londrina quatro, são 21 vagas. E para o setor representativo dos profissionais de Arquitetura e Urbanismo, 19. </w:t>
      </w:r>
      <w:r w:rsidR="0098428D">
        <w:rPr>
          <w:rFonts w:asciiTheme="minorHAnsi" w:hAnsiTheme="minorHAnsi" w:cstheme="minorHAnsi"/>
          <w:i/>
          <w:color w:val="000000" w:themeColor="text1"/>
          <w:sz w:val="20"/>
          <w:szCs w:val="20"/>
        </w:rPr>
        <w:t xml:space="preserve">Fiz </w:t>
      </w:r>
      <w:r w:rsidR="0044664A" w:rsidRPr="00445837">
        <w:rPr>
          <w:rFonts w:asciiTheme="minorHAnsi" w:hAnsiTheme="minorHAnsi" w:cstheme="minorHAnsi"/>
          <w:i/>
          <w:color w:val="000000" w:themeColor="text1"/>
          <w:sz w:val="20"/>
          <w:szCs w:val="20"/>
        </w:rPr>
        <w:t>um levantamento do que efetivamente está ocupado, dessas vagas potenciais. Então dá cerca de 100 vagas,</w:t>
      </w:r>
      <w:r w:rsidR="0098428D">
        <w:rPr>
          <w:rFonts w:asciiTheme="minorHAnsi" w:hAnsiTheme="minorHAnsi" w:cstheme="minorHAnsi"/>
          <w:i/>
          <w:color w:val="000000" w:themeColor="text1"/>
          <w:sz w:val="20"/>
          <w:szCs w:val="20"/>
        </w:rPr>
        <w:t xml:space="preserve"> que </w:t>
      </w:r>
      <w:r w:rsidR="0044664A" w:rsidRPr="00445837">
        <w:rPr>
          <w:rFonts w:asciiTheme="minorHAnsi" w:hAnsiTheme="minorHAnsi" w:cstheme="minorHAnsi"/>
          <w:i/>
          <w:color w:val="000000" w:themeColor="text1"/>
          <w:sz w:val="20"/>
          <w:szCs w:val="20"/>
        </w:rPr>
        <w:t>poderiam ter Arquitetos e Urbanistas discutindo a cidade nos Conselhos, isso eu acho que é um exemplo que pode ser passado para os outros Municípios também, que vão passar por processo de revisão ou mesm</w:t>
      </w:r>
      <w:r w:rsidR="00A317FE">
        <w:rPr>
          <w:rFonts w:asciiTheme="minorHAnsi" w:hAnsiTheme="minorHAnsi" w:cstheme="minorHAnsi"/>
          <w:i/>
          <w:color w:val="000000" w:themeColor="text1"/>
          <w:sz w:val="20"/>
          <w:szCs w:val="20"/>
        </w:rPr>
        <w:t xml:space="preserve">o para uma discussão constante no </w:t>
      </w:r>
      <w:r w:rsidR="0044664A" w:rsidRPr="00445837">
        <w:rPr>
          <w:rFonts w:asciiTheme="minorHAnsi" w:hAnsiTheme="minorHAnsi" w:cstheme="minorHAnsi"/>
          <w:i/>
          <w:color w:val="000000" w:themeColor="text1"/>
          <w:sz w:val="20"/>
          <w:szCs w:val="20"/>
        </w:rPr>
        <w:t xml:space="preserve">processo de revisão constante do Plano Diretor. No poder público temos dez vagas ocupadas em um total de 70, no ensino superior, duas, e no quesito de representação profissional, três vagas, de um total de 226, de um potencial de cento e poucos, a gente está ocupando 15. Isso em Londrina. Mas porque </w:t>
      </w:r>
      <w:r w:rsidR="00A317FE">
        <w:rPr>
          <w:rFonts w:asciiTheme="minorHAnsi" w:hAnsiTheme="minorHAnsi" w:cstheme="minorHAnsi"/>
          <w:i/>
          <w:color w:val="000000" w:themeColor="text1"/>
          <w:sz w:val="20"/>
          <w:szCs w:val="20"/>
        </w:rPr>
        <w:t xml:space="preserve">há </w:t>
      </w:r>
      <w:r w:rsidR="0044664A" w:rsidRPr="00445837">
        <w:rPr>
          <w:rFonts w:asciiTheme="minorHAnsi" w:hAnsiTheme="minorHAnsi" w:cstheme="minorHAnsi"/>
          <w:i/>
          <w:color w:val="000000" w:themeColor="text1"/>
          <w:sz w:val="20"/>
          <w:szCs w:val="20"/>
        </w:rPr>
        <w:t xml:space="preserve">muitos Arquitetos dentro do IPPUL, hoje </w:t>
      </w:r>
      <w:r w:rsidR="00A317FE">
        <w:rPr>
          <w:rFonts w:asciiTheme="minorHAnsi" w:hAnsiTheme="minorHAnsi" w:cstheme="minorHAnsi"/>
          <w:i/>
          <w:color w:val="000000" w:themeColor="text1"/>
          <w:sz w:val="20"/>
          <w:szCs w:val="20"/>
        </w:rPr>
        <w:t xml:space="preserve">temos </w:t>
      </w:r>
      <w:r w:rsidR="0044664A" w:rsidRPr="00445837">
        <w:rPr>
          <w:rFonts w:asciiTheme="minorHAnsi" w:hAnsiTheme="minorHAnsi" w:cstheme="minorHAnsi"/>
          <w:i/>
          <w:color w:val="000000" w:themeColor="text1"/>
          <w:sz w:val="20"/>
          <w:szCs w:val="20"/>
        </w:rPr>
        <w:t xml:space="preserve">uma equipe </w:t>
      </w:r>
      <w:r w:rsidR="00A317FE">
        <w:rPr>
          <w:rFonts w:asciiTheme="minorHAnsi" w:hAnsiTheme="minorHAnsi" w:cstheme="minorHAnsi"/>
          <w:i/>
          <w:color w:val="000000" w:themeColor="text1"/>
          <w:sz w:val="20"/>
          <w:szCs w:val="20"/>
        </w:rPr>
        <w:t>de oito Arquitetos, todos eles c</w:t>
      </w:r>
      <w:r w:rsidR="0044664A" w:rsidRPr="00445837">
        <w:rPr>
          <w:rFonts w:asciiTheme="minorHAnsi" w:hAnsiTheme="minorHAnsi" w:cstheme="minorHAnsi"/>
          <w:i/>
          <w:color w:val="000000" w:themeColor="text1"/>
          <w:sz w:val="20"/>
          <w:szCs w:val="20"/>
        </w:rPr>
        <w:t>om RRT de cargo e função atuando. Então no que é chamado pelo poder público para que represente o Município ou o IPPUL dentro dos Conselhos, os Arquitetos desse órgão eles sempre se colocam à disposição para estar representando e colocam as demandas e trazem as demandas de volta para o Instituto. Então é só um breve relato sobre a realidade atual, eu vou fazer um levantamento mais apurado sobre a presença nos outros Conselhos, eu preciso só de uma autorização para enviar um ofício pela Câmara</w:t>
      </w:r>
      <w:r w:rsidR="00A317FE">
        <w:rPr>
          <w:rFonts w:asciiTheme="minorHAnsi" w:hAnsiTheme="minorHAnsi" w:cstheme="minorHAnsi"/>
          <w:i/>
          <w:color w:val="000000" w:themeColor="text1"/>
          <w:sz w:val="20"/>
          <w:szCs w:val="20"/>
        </w:rPr>
        <w:t xml:space="preserve"> aos Conselhos </w:t>
      </w:r>
      <w:r w:rsidR="0044664A" w:rsidRPr="00445837">
        <w:rPr>
          <w:rFonts w:asciiTheme="minorHAnsi" w:hAnsiTheme="minorHAnsi" w:cstheme="minorHAnsi"/>
          <w:i/>
          <w:color w:val="000000" w:themeColor="text1"/>
          <w:sz w:val="20"/>
          <w:szCs w:val="20"/>
        </w:rPr>
        <w:t>para solicitar a composição dos Conselheiros de todos esses Conselhos, para ver se a gente consegue mapear os Arquitetos e Urbanistas presentes nessa discussão. A gente entende que é muito difícil para o profissional de mercado, que está atuando constantemente, estar participando, de poder tirar de um dia do trabalho, o exemplo nosso também, de vocês, mas é uma importância salientar e sensibilizar em relação à necessidade da participação nossa nessas discussões. É só isso, obrigado</w:t>
      </w:r>
      <w:r w:rsidR="007027D2">
        <w:rPr>
          <w:rFonts w:asciiTheme="minorHAnsi" w:hAnsiTheme="minorHAnsi" w:cstheme="minorHAnsi"/>
          <w:i/>
          <w:color w:val="000000" w:themeColor="text1"/>
          <w:sz w:val="20"/>
          <w:szCs w:val="20"/>
        </w:rPr>
        <w:t>”</w:t>
      </w:r>
      <w:r w:rsidR="0044664A" w:rsidRPr="00445837">
        <w:rPr>
          <w:rFonts w:asciiTheme="minorHAnsi" w:hAnsiTheme="minorHAnsi" w:cstheme="minorHAnsi"/>
          <w:i/>
          <w:color w:val="000000" w:themeColor="text1"/>
          <w:sz w:val="20"/>
          <w:szCs w:val="20"/>
        </w:rPr>
        <w:t xml:space="preserve">. </w:t>
      </w:r>
    </w:p>
    <w:p w:rsidR="002E5027" w:rsidRDefault="00C12C43" w:rsidP="0044664A">
      <w:pPr>
        <w:ind w:left="-170" w:right="-851"/>
        <w:jc w:val="both"/>
        <w:rPr>
          <w:rFonts w:asciiTheme="minorHAnsi" w:hAnsiTheme="minorHAnsi" w:cstheme="minorHAnsi"/>
          <w:color w:val="806000" w:themeColor="accent4" w:themeShade="80"/>
          <w:sz w:val="20"/>
          <w:szCs w:val="20"/>
        </w:rPr>
      </w:pPr>
      <w:r w:rsidRPr="00EE2F65">
        <w:rPr>
          <w:rFonts w:asciiTheme="minorHAnsi" w:hAnsiTheme="minorHAnsi" w:cstheme="minorHAnsi"/>
          <w:b/>
          <w:color w:val="000000" w:themeColor="text1"/>
        </w:rPr>
        <w:lastRenderedPageBreak/>
        <w:t>* AU Renato Alves</w:t>
      </w:r>
      <w:r w:rsidRPr="00C12C43">
        <w:rPr>
          <w:rFonts w:asciiTheme="minorHAnsi" w:hAnsiTheme="minorHAnsi" w:cstheme="minorHAnsi"/>
          <w:i/>
          <w:color w:val="000000" w:themeColor="text1"/>
          <w:sz w:val="22"/>
          <w:szCs w:val="22"/>
        </w:rPr>
        <w:t>: “</w:t>
      </w:r>
      <w:r w:rsidR="0044664A" w:rsidRPr="00C12C43">
        <w:rPr>
          <w:rFonts w:asciiTheme="minorHAnsi" w:hAnsiTheme="minorHAnsi" w:cstheme="minorHAnsi"/>
          <w:i/>
          <w:color w:val="000000" w:themeColor="text1"/>
          <w:sz w:val="22"/>
          <w:szCs w:val="22"/>
        </w:rPr>
        <w:t xml:space="preserve"> </w:t>
      </w:r>
      <w:r w:rsidR="0044664A" w:rsidRPr="00445837">
        <w:rPr>
          <w:rFonts w:asciiTheme="minorHAnsi" w:hAnsiTheme="minorHAnsi" w:cstheme="minorHAnsi"/>
          <w:i/>
          <w:color w:val="000000" w:themeColor="text1"/>
          <w:sz w:val="20"/>
          <w:szCs w:val="20"/>
        </w:rPr>
        <w:t>Bom dia, sou Arquiteto e Urbanista formado aqui pela UEL, e atuo na área privada, mas já tive passagem pelo IPPUL e por várias coisas. Eu sou um Arquiteto construtor, eu desenvolvi a Arqtex, que é uma empresa de coberturas tensionadas e executei c</w:t>
      </w:r>
      <w:r w:rsidR="007027D2">
        <w:rPr>
          <w:rFonts w:asciiTheme="minorHAnsi" w:hAnsiTheme="minorHAnsi" w:cstheme="minorHAnsi"/>
          <w:i/>
          <w:color w:val="000000" w:themeColor="text1"/>
          <w:sz w:val="20"/>
          <w:szCs w:val="20"/>
        </w:rPr>
        <w:t xml:space="preserve">oberturas de lona tensionada </w:t>
      </w:r>
      <w:r w:rsidR="0044664A" w:rsidRPr="00445837">
        <w:rPr>
          <w:rFonts w:asciiTheme="minorHAnsi" w:hAnsiTheme="minorHAnsi" w:cstheme="minorHAnsi"/>
          <w:i/>
          <w:color w:val="000000" w:themeColor="text1"/>
          <w:sz w:val="20"/>
          <w:szCs w:val="20"/>
        </w:rPr>
        <w:t xml:space="preserve">desde </w:t>
      </w:r>
      <w:r w:rsidR="007027D2">
        <w:rPr>
          <w:rFonts w:asciiTheme="minorHAnsi" w:hAnsiTheme="minorHAnsi" w:cstheme="minorHAnsi"/>
          <w:i/>
          <w:color w:val="000000" w:themeColor="text1"/>
          <w:sz w:val="20"/>
          <w:szCs w:val="20"/>
        </w:rPr>
        <w:t>19</w:t>
      </w:r>
      <w:r w:rsidR="0044664A" w:rsidRPr="00445837">
        <w:rPr>
          <w:rFonts w:asciiTheme="minorHAnsi" w:hAnsiTheme="minorHAnsi" w:cstheme="minorHAnsi"/>
          <w:i/>
          <w:color w:val="000000" w:themeColor="text1"/>
          <w:sz w:val="20"/>
          <w:szCs w:val="20"/>
        </w:rPr>
        <w:t>99. E eu até comento, em função da modalidade construtiva minha, eu sempre estive envolvido em projetos de design urbano, então nesse contexto. Daí fiz parte da primeira geração do IPPUL, vi a criação do Instituto, ainda como estagiário. Daí enveredei pelo Brasil à fora fazendo minhas obras, aí depois voltei aqui para Londrina. Aqui em Londrina já participei de muitos movimentos populares, aqui na questão do bosque, queriam passar a rua de novo lá, e vi tendo esse envolvim</w:t>
      </w:r>
      <w:r w:rsidR="007027D2">
        <w:rPr>
          <w:rFonts w:asciiTheme="minorHAnsi" w:hAnsiTheme="minorHAnsi" w:cstheme="minorHAnsi"/>
          <w:i/>
          <w:color w:val="000000" w:themeColor="text1"/>
          <w:sz w:val="20"/>
          <w:szCs w:val="20"/>
        </w:rPr>
        <w:t xml:space="preserve">ento. E eu sempre chamava </w:t>
      </w:r>
      <w:r w:rsidR="0044664A" w:rsidRPr="00445837">
        <w:rPr>
          <w:rFonts w:asciiTheme="minorHAnsi" w:hAnsiTheme="minorHAnsi" w:cstheme="minorHAnsi"/>
          <w:i/>
          <w:color w:val="000000" w:themeColor="text1"/>
          <w:sz w:val="20"/>
          <w:szCs w:val="20"/>
        </w:rPr>
        <w:t xml:space="preserve">meus colegas </w:t>
      </w:r>
      <w:r w:rsidR="007027D2">
        <w:rPr>
          <w:rFonts w:asciiTheme="minorHAnsi" w:hAnsiTheme="minorHAnsi" w:cstheme="minorHAnsi"/>
          <w:i/>
          <w:color w:val="000000" w:themeColor="text1"/>
          <w:sz w:val="20"/>
          <w:szCs w:val="20"/>
        </w:rPr>
        <w:t xml:space="preserve">do </w:t>
      </w:r>
      <w:r w:rsidR="0044664A" w:rsidRPr="00445837">
        <w:rPr>
          <w:rFonts w:asciiTheme="minorHAnsi" w:hAnsiTheme="minorHAnsi" w:cstheme="minorHAnsi"/>
          <w:i/>
          <w:color w:val="000000" w:themeColor="text1"/>
          <w:sz w:val="20"/>
          <w:szCs w:val="20"/>
        </w:rPr>
        <w:t>CAU</w:t>
      </w:r>
      <w:r w:rsidR="007027D2">
        <w:rPr>
          <w:rFonts w:asciiTheme="minorHAnsi" w:hAnsiTheme="minorHAnsi" w:cstheme="minorHAnsi"/>
          <w:i/>
          <w:color w:val="000000" w:themeColor="text1"/>
          <w:sz w:val="20"/>
          <w:szCs w:val="20"/>
        </w:rPr>
        <w:t xml:space="preserve"> e </w:t>
      </w:r>
      <w:r w:rsidR="0044664A" w:rsidRPr="00445837">
        <w:rPr>
          <w:rFonts w:asciiTheme="minorHAnsi" w:hAnsiTheme="minorHAnsi" w:cstheme="minorHAnsi"/>
          <w:i/>
          <w:color w:val="000000" w:themeColor="text1"/>
          <w:sz w:val="20"/>
          <w:szCs w:val="20"/>
        </w:rPr>
        <w:t>IAB, para as questões que eram levantadas. E até conversando com o colega de Maringá, o Aníbal, ele que sugeriu para mim, olha, Renato, venha também, vem para o IAB, para alguma coisa, acho que o IAB inclusive tem mais seu perfil. E daí junto com o Bravim assim, a gente começou a movi</w:t>
      </w:r>
      <w:r w:rsidR="007004F5">
        <w:rPr>
          <w:rFonts w:asciiTheme="minorHAnsi" w:hAnsiTheme="minorHAnsi" w:cstheme="minorHAnsi"/>
          <w:i/>
          <w:color w:val="000000" w:themeColor="text1"/>
          <w:sz w:val="20"/>
          <w:szCs w:val="20"/>
        </w:rPr>
        <w:t xml:space="preserve">mentação no ano passado do IAB </w:t>
      </w:r>
      <w:r w:rsidR="0044664A" w:rsidRPr="00445837">
        <w:rPr>
          <w:rFonts w:asciiTheme="minorHAnsi" w:hAnsiTheme="minorHAnsi" w:cstheme="minorHAnsi"/>
          <w:i/>
          <w:color w:val="000000" w:themeColor="text1"/>
          <w:sz w:val="20"/>
          <w:szCs w:val="20"/>
        </w:rPr>
        <w:t xml:space="preserve">em Londrina. Então o meu relato aqui vai ser meio que dessa visão que eu estou tendo, de quantos aqui são IAB, hoje assim, de estar mesmo dentro da estrutura administrativa do IAB no Paraná, o João parece que está. Então o que eu venho imaginando assim, a gente aqui, o Bravim, a gente veio montando, a gente fez até um mapeamento, a gente fez um </w:t>
      </w:r>
      <w:r w:rsidR="007004F5">
        <w:rPr>
          <w:rFonts w:asciiTheme="minorHAnsi" w:hAnsiTheme="minorHAnsi" w:cstheme="minorHAnsi"/>
          <w:i/>
          <w:color w:val="000000" w:themeColor="text1"/>
          <w:sz w:val="20"/>
          <w:szCs w:val="20"/>
        </w:rPr>
        <w:t xml:space="preserve">prévia </w:t>
      </w:r>
      <w:r w:rsidR="0044664A" w:rsidRPr="00445837">
        <w:rPr>
          <w:rFonts w:asciiTheme="minorHAnsi" w:hAnsiTheme="minorHAnsi" w:cstheme="minorHAnsi"/>
          <w:i/>
          <w:color w:val="000000" w:themeColor="text1"/>
          <w:sz w:val="20"/>
          <w:szCs w:val="20"/>
        </w:rPr>
        <w:t>do que seria o IAB aqui em Londrina, e estamos montando isso aí. Dentro dessas iniciativas eu estou participando da equipe de acompanhamento técnico do Plano Diretor, pelo IAB, e agora eu estou vindo aqui para a Câmara também, indicado pelo IAB. As linhas que estão acontecendo, daí que eu fico imaginando são algumas coisas, eu fico muito de olho na questão do Paraná urbano, do observatório Paraná urbano. No ano passado, eu vinha participando com o Prefeito, de uma série de encontros, sobre empreendedorismo e a cidade de Londrina, e daí eu comecei a detectar algumas coisas que iam acontecendo na administração, eu estava fazendo, ajudando uns colegas, fazendo a facilitação gráfica dos eventos. Daí eu peguei, fui e montei um mapa mental meu em relação ao que eu estava sentindo dos eventos, que eu cheguei na realidade da questão das cidades sustentáveis, a plataforma das cidades sustentáveis, que a gente está fazendo um apanhado agora, que no Paraná agora são 47 já, cidades, que são signatárias das cidades sustentáveis, e Londrina também é. Só q</w:t>
      </w:r>
      <w:r w:rsidR="00C41189">
        <w:rPr>
          <w:rFonts w:asciiTheme="minorHAnsi" w:hAnsiTheme="minorHAnsi" w:cstheme="minorHAnsi"/>
          <w:i/>
          <w:color w:val="000000" w:themeColor="text1"/>
          <w:sz w:val="20"/>
          <w:szCs w:val="20"/>
        </w:rPr>
        <w:t xml:space="preserve">ue eu aí eu olhei que a matriz </w:t>
      </w:r>
      <w:r w:rsidR="0044664A" w:rsidRPr="00445837">
        <w:rPr>
          <w:rFonts w:asciiTheme="minorHAnsi" w:hAnsiTheme="minorHAnsi" w:cstheme="minorHAnsi"/>
          <w:i/>
          <w:color w:val="000000" w:themeColor="text1"/>
          <w:sz w:val="20"/>
          <w:szCs w:val="20"/>
        </w:rPr>
        <w:t xml:space="preserve">do observatório do Paraná urbano, eu observei que aqueles índices do observatório são os mesmos índices da plataforma sustentável, das cidades sustentáveis. E daí como eu já vinha acompanhando isso aí, no final do ano passado Londrina caiu da posição 81 para a posição 560 e tanto de transparência, daí ninguém sabia na cidade o que tinha acontecido, eu até brinquei, falei assim, vai lá na plataforma cidades sustentáveis e vê como estão sendo alimentados os dados lá, não consta, não consta, não consta, não consta. E eu acho que assim, quando no final do ano passado estava começando a ter eleição do CAU e coisa e tal, a gente estava </w:t>
      </w:r>
      <w:r w:rsidR="00233200">
        <w:rPr>
          <w:rFonts w:asciiTheme="minorHAnsi" w:hAnsiTheme="minorHAnsi" w:cstheme="minorHAnsi"/>
          <w:i/>
          <w:color w:val="000000" w:themeColor="text1"/>
          <w:sz w:val="20"/>
          <w:szCs w:val="20"/>
        </w:rPr>
        <w:t>“</w:t>
      </w:r>
      <w:r w:rsidR="0044664A" w:rsidRPr="00445837">
        <w:rPr>
          <w:rFonts w:asciiTheme="minorHAnsi" w:hAnsiTheme="minorHAnsi" w:cstheme="minorHAnsi"/>
          <w:i/>
          <w:color w:val="000000" w:themeColor="text1"/>
          <w:sz w:val="20"/>
          <w:szCs w:val="20"/>
        </w:rPr>
        <w:t>startando</w:t>
      </w:r>
      <w:r w:rsidR="00233200">
        <w:rPr>
          <w:rFonts w:asciiTheme="minorHAnsi" w:hAnsiTheme="minorHAnsi" w:cstheme="minorHAnsi"/>
          <w:i/>
          <w:color w:val="000000" w:themeColor="text1"/>
          <w:sz w:val="20"/>
          <w:szCs w:val="20"/>
        </w:rPr>
        <w:t>”</w:t>
      </w:r>
      <w:r w:rsidR="0044664A" w:rsidRPr="00445837">
        <w:rPr>
          <w:rFonts w:asciiTheme="minorHAnsi" w:hAnsiTheme="minorHAnsi" w:cstheme="minorHAnsi"/>
          <w:i/>
          <w:color w:val="000000" w:themeColor="text1"/>
          <w:sz w:val="20"/>
          <w:szCs w:val="20"/>
        </w:rPr>
        <w:t xml:space="preserve"> um processo também aqui em Londrina de levar o profissional, o conhecimento profissional para o público. Então através da mídia, tem muito contato com jornalistas, a gente sempre está falando sobre isso, de levar o Arquiteto e Urbanita, o conhecimento do Arquiteto e Urbanista, você fala que você é Arquiteto aí a pessoa fala assim, o que é, é um meio Engenheiro? Não, é Arquiteto e Urbanista, 50 e tantas atribuições, aí vai. Daí o que eu fico visualizando, eles têm dificuldade de preencher as plataformas cidades sustentáveis, e o CAU ele precisa dos dados dessas plataformas, acho que o CAU poderia colaborar no sentido de fazer acontecer isso. E aqui em Londrina eu queria trabalhar o IAB como se fosse a vanguarda do CAU, então a gente vai lá nas questões antes, a gente vê, faz o levantamento de campo, traz a conhecimento dos colegas das questões e vamos tocando. Uma delas eu acho que assim, nós somos formadores de opinião, então durante o processo dos fóruns populares do Plano Diretor, a gente tem uma questão em Londrina muito importante, que é a questão da mata do Godoi, da faixa de amortecimento dela, que ela entra no anel de expansão do Município. Daí como a gente está participando dos fóruns, a participação da gente como formador de opinião, gente que era contra, que se preocupava com a coisa, depois de três encontros começou a olhar melhor, vem cá, me explica melhor como que é esse mapa aqui. Não está tanto assim, de a gente apaziguar os ânimos e de a gente ser Conselheiro mesmo, no sentido de aconselhar, de mostrar um caminho técnico</w:t>
      </w:r>
      <w:r w:rsidR="00C41189">
        <w:rPr>
          <w:rFonts w:asciiTheme="minorHAnsi" w:hAnsiTheme="minorHAnsi" w:cstheme="minorHAnsi"/>
          <w:i/>
          <w:color w:val="000000" w:themeColor="text1"/>
          <w:sz w:val="20"/>
          <w:szCs w:val="20"/>
        </w:rPr>
        <w:t xml:space="preserve"> e a visão da coisa”. </w:t>
      </w:r>
      <w:r w:rsidR="0044664A" w:rsidRPr="00445837">
        <w:rPr>
          <w:rFonts w:asciiTheme="minorHAnsi" w:hAnsiTheme="minorHAnsi" w:cstheme="minorHAnsi"/>
          <w:i/>
          <w:color w:val="000000" w:themeColor="text1"/>
          <w:sz w:val="20"/>
          <w:szCs w:val="20"/>
        </w:rPr>
        <w:t xml:space="preserve">Hoje o CAU </w:t>
      </w:r>
      <w:r w:rsidR="00C41189">
        <w:rPr>
          <w:rFonts w:asciiTheme="minorHAnsi" w:hAnsiTheme="minorHAnsi" w:cstheme="minorHAnsi"/>
          <w:i/>
          <w:color w:val="000000" w:themeColor="text1"/>
          <w:sz w:val="20"/>
          <w:szCs w:val="20"/>
        </w:rPr>
        <w:t>a</w:t>
      </w:r>
      <w:r w:rsidR="0044664A" w:rsidRPr="00445837">
        <w:rPr>
          <w:rFonts w:asciiTheme="minorHAnsi" w:hAnsiTheme="minorHAnsi" w:cstheme="minorHAnsi"/>
          <w:i/>
          <w:color w:val="000000" w:themeColor="text1"/>
          <w:sz w:val="20"/>
          <w:szCs w:val="20"/>
        </w:rPr>
        <w:t xml:space="preserve">ssinou com a Câmara um termo de colaboração técnica. O IAB, eu estou trazendo ele aqui, aqui é a Secretaria de Cultura, o Caio é o nosso Secretário de Cultura, eu estou trazendo o IAB aqui também para assinar um outro acordo via IAB, com a Prefeitura. Então eu imagino, um com a Câmara, via CAU, outro com </w:t>
      </w:r>
      <w:r w:rsidR="00D80C4B">
        <w:rPr>
          <w:rFonts w:asciiTheme="minorHAnsi" w:hAnsiTheme="minorHAnsi" w:cstheme="minorHAnsi"/>
          <w:i/>
          <w:color w:val="000000" w:themeColor="text1"/>
          <w:sz w:val="20"/>
          <w:szCs w:val="20"/>
        </w:rPr>
        <w:t>a Prefeitura via IAB, mas</w:t>
      </w:r>
      <w:r w:rsidR="0044664A" w:rsidRPr="00445837">
        <w:rPr>
          <w:rFonts w:asciiTheme="minorHAnsi" w:hAnsiTheme="minorHAnsi" w:cstheme="minorHAnsi"/>
          <w:i/>
          <w:color w:val="000000" w:themeColor="text1"/>
          <w:sz w:val="20"/>
          <w:szCs w:val="20"/>
        </w:rPr>
        <w:t xml:space="preserve"> só preciso do respaldo dos colegas</w:t>
      </w:r>
      <w:r w:rsidR="00D80C4B">
        <w:rPr>
          <w:rFonts w:asciiTheme="minorHAnsi" w:hAnsiTheme="minorHAnsi" w:cstheme="minorHAnsi"/>
          <w:i/>
          <w:color w:val="000000" w:themeColor="text1"/>
          <w:sz w:val="20"/>
          <w:szCs w:val="20"/>
        </w:rPr>
        <w:t xml:space="preserve"> </w:t>
      </w:r>
      <w:r w:rsidR="0044664A" w:rsidRPr="00445837">
        <w:rPr>
          <w:rFonts w:asciiTheme="minorHAnsi" w:hAnsiTheme="minorHAnsi" w:cstheme="minorHAnsi"/>
          <w:i/>
          <w:color w:val="000000" w:themeColor="text1"/>
          <w:sz w:val="20"/>
          <w:szCs w:val="20"/>
        </w:rPr>
        <w:t>para terminar de fazer</w:t>
      </w:r>
      <w:r w:rsidR="00D80C4B">
        <w:rPr>
          <w:rFonts w:asciiTheme="minorHAnsi" w:hAnsiTheme="minorHAnsi" w:cstheme="minorHAnsi"/>
          <w:i/>
          <w:color w:val="000000" w:themeColor="text1"/>
          <w:sz w:val="20"/>
          <w:szCs w:val="20"/>
        </w:rPr>
        <w:t xml:space="preserve"> e levar </w:t>
      </w:r>
      <w:r w:rsidR="0044664A" w:rsidRPr="00445837">
        <w:rPr>
          <w:rFonts w:asciiTheme="minorHAnsi" w:hAnsiTheme="minorHAnsi" w:cstheme="minorHAnsi"/>
          <w:i/>
          <w:color w:val="000000" w:themeColor="text1"/>
          <w:sz w:val="20"/>
          <w:szCs w:val="20"/>
        </w:rPr>
        <w:t>as nossas ideias e forma</w:t>
      </w:r>
      <w:r w:rsidR="00D80C4B">
        <w:rPr>
          <w:rFonts w:asciiTheme="minorHAnsi" w:hAnsiTheme="minorHAnsi" w:cstheme="minorHAnsi"/>
          <w:i/>
          <w:color w:val="000000" w:themeColor="text1"/>
          <w:sz w:val="20"/>
          <w:szCs w:val="20"/>
        </w:rPr>
        <w:t>r a</w:t>
      </w:r>
      <w:r w:rsidR="002E5027">
        <w:rPr>
          <w:rFonts w:asciiTheme="minorHAnsi" w:hAnsiTheme="minorHAnsi" w:cstheme="minorHAnsi"/>
          <w:i/>
          <w:color w:val="000000" w:themeColor="text1"/>
          <w:sz w:val="20"/>
          <w:szCs w:val="20"/>
        </w:rPr>
        <w:t xml:space="preserve"> </w:t>
      </w:r>
      <w:r w:rsidR="0044664A" w:rsidRPr="00445837">
        <w:rPr>
          <w:rFonts w:asciiTheme="minorHAnsi" w:hAnsiTheme="minorHAnsi" w:cstheme="minorHAnsi"/>
          <w:i/>
          <w:color w:val="000000" w:themeColor="text1"/>
          <w:sz w:val="20"/>
          <w:szCs w:val="20"/>
        </w:rPr>
        <w:t>opinião dos Vereadores, que daqui a pouco a gente vai votar a lei do Plano Diretor, e</w:t>
      </w:r>
      <w:r w:rsidR="00D80C4B">
        <w:rPr>
          <w:rFonts w:asciiTheme="minorHAnsi" w:hAnsiTheme="minorHAnsi" w:cstheme="minorHAnsi"/>
          <w:i/>
          <w:color w:val="000000" w:themeColor="text1"/>
          <w:sz w:val="20"/>
          <w:szCs w:val="20"/>
        </w:rPr>
        <w:t xml:space="preserve">ntão de ir trabalhando isso aí e </w:t>
      </w:r>
      <w:r w:rsidR="0044664A" w:rsidRPr="00445837">
        <w:rPr>
          <w:rFonts w:asciiTheme="minorHAnsi" w:hAnsiTheme="minorHAnsi" w:cstheme="minorHAnsi"/>
          <w:i/>
          <w:color w:val="000000" w:themeColor="text1"/>
          <w:sz w:val="20"/>
          <w:szCs w:val="20"/>
        </w:rPr>
        <w:t xml:space="preserve">aproveitar essa oportunidade </w:t>
      </w:r>
      <w:r w:rsidR="00D80C4B">
        <w:rPr>
          <w:rFonts w:asciiTheme="minorHAnsi" w:hAnsiTheme="minorHAnsi" w:cstheme="minorHAnsi"/>
          <w:i/>
          <w:color w:val="000000" w:themeColor="text1"/>
          <w:sz w:val="20"/>
          <w:szCs w:val="20"/>
        </w:rPr>
        <w:t xml:space="preserve">e abertura a fim de criar outras e consolidar a </w:t>
      </w:r>
      <w:r w:rsidR="0044664A" w:rsidRPr="00445837">
        <w:rPr>
          <w:rFonts w:asciiTheme="minorHAnsi" w:hAnsiTheme="minorHAnsi" w:cstheme="minorHAnsi"/>
          <w:i/>
          <w:color w:val="000000" w:themeColor="text1"/>
          <w:sz w:val="20"/>
          <w:szCs w:val="20"/>
        </w:rPr>
        <w:t xml:space="preserve">relação IAB/CAU/Londrina. </w:t>
      </w:r>
      <w:r w:rsidR="00EF785D" w:rsidRPr="00190997">
        <w:rPr>
          <w:rFonts w:asciiTheme="minorHAnsi" w:hAnsiTheme="minorHAnsi" w:cstheme="minorHAnsi"/>
          <w:color w:val="000000" w:themeColor="text1"/>
        </w:rPr>
        <w:t xml:space="preserve">Após </w:t>
      </w:r>
      <w:r w:rsidR="00546824">
        <w:rPr>
          <w:rFonts w:asciiTheme="minorHAnsi" w:hAnsiTheme="minorHAnsi" w:cstheme="minorHAnsi"/>
          <w:color w:val="000000" w:themeColor="text1"/>
        </w:rPr>
        <w:t xml:space="preserve">o </w:t>
      </w:r>
      <w:r w:rsidR="00EF785D" w:rsidRPr="00190997">
        <w:rPr>
          <w:rFonts w:asciiTheme="minorHAnsi" w:hAnsiTheme="minorHAnsi" w:cstheme="minorHAnsi"/>
          <w:color w:val="000000" w:themeColor="text1"/>
        </w:rPr>
        <w:t xml:space="preserve">exposto, o Coordenador da Fiscalização do CAU/PR, AU GUSTAVO LINZMAYER </w:t>
      </w:r>
      <w:r w:rsidR="00EF785D" w:rsidRPr="005A17CE">
        <w:rPr>
          <w:rFonts w:asciiTheme="minorHAnsi" w:hAnsiTheme="minorHAnsi" w:cstheme="minorHAnsi"/>
          <w:color w:val="000000" w:themeColor="text1"/>
        </w:rPr>
        <w:t>esclareceu que</w:t>
      </w:r>
      <w:r w:rsidR="00F36EF5">
        <w:rPr>
          <w:rFonts w:asciiTheme="minorHAnsi" w:hAnsiTheme="minorHAnsi" w:cstheme="minorHAnsi"/>
          <w:color w:val="000000" w:themeColor="text1"/>
        </w:rPr>
        <w:t xml:space="preserve"> as </w:t>
      </w:r>
      <w:r w:rsidR="00786FF5">
        <w:rPr>
          <w:rFonts w:asciiTheme="minorHAnsi" w:hAnsiTheme="minorHAnsi" w:cstheme="minorHAnsi"/>
          <w:color w:val="000000" w:themeColor="text1"/>
        </w:rPr>
        <w:t xml:space="preserve">Câmaras Técnicas têm </w:t>
      </w:r>
      <w:r w:rsidR="002E5027" w:rsidRPr="00F36EF5">
        <w:rPr>
          <w:rFonts w:asciiTheme="minorHAnsi" w:hAnsiTheme="minorHAnsi" w:cstheme="minorHAnsi"/>
          <w:color w:val="000000" w:themeColor="text1"/>
        </w:rPr>
        <w:t xml:space="preserve">a função de estabelecer um elo de ligação entre o Conselho e seus respectivos conselheiros sendo as mesmas compostas por </w:t>
      </w:r>
      <w:r w:rsidR="0044664A" w:rsidRPr="00F36EF5">
        <w:rPr>
          <w:rFonts w:asciiTheme="minorHAnsi" w:hAnsiTheme="minorHAnsi" w:cstheme="minorHAnsi"/>
          <w:color w:val="000000" w:themeColor="text1"/>
        </w:rPr>
        <w:t>112 agentes no Estado do Paraná</w:t>
      </w:r>
      <w:r w:rsidR="007C7752">
        <w:rPr>
          <w:rFonts w:asciiTheme="minorHAnsi" w:hAnsiTheme="minorHAnsi" w:cstheme="minorHAnsi"/>
          <w:color w:val="000000" w:themeColor="text1"/>
        </w:rPr>
        <w:t xml:space="preserve"> – sendo que cada regional possui uma </w:t>
      </w:r>
      <w:r w:rsidR="002E5027" w:rsidRPr="00F36EF5">
        <w:rPr>
          <w:rFonts w:asciiTheme="minorHAnsi" w:hAnsiTheme="minorHAnsi" w:cstheme="minorHAnsi"/>
          <w:color w:val="000000" w:themeColor="text1"/>
        </w:rPr>
        <w:t>determinada propor</w:t>
      </w:r>
      <w:r w:rsidR="0044664A" w:rsidRPr="00F36EF5">
        <w:rPr>
          <w:rFonts w:asciiTheme="minorHAnsi" w:hAnsiTheme="minorHAnsi" w:cstheme="minorHAnsi"/>
          <w:color w:val="000000" w:themeColor="text1"/>
        </w:rPr>
        <w:t xml:space="preserve">ção </w:t>
      </w:r>
      <w:r w:rsidR="002E5027" w:rsidRPr="00F36EF5">
        <w:rPr>
          <w:rFonts w:asciiTheme="minorHAnsi" w:hAnsiTheme="minorHAnsi" w:cstheme="minorHAnsi"/>
          <w:color w:val="000000" w:themeColor="text1"/>
        </w:rPr>
        <w:t xml:space="preserve">de </w:t>
      </w:r>
      <w:r w:rsidR="0044664A" w:rsidRPr="00F36EF5">
        <w:rPr>
          <w:rFonts w:asciiTheme="minorHAnsi" w:hAnsiTheme="minorHAnsi" w:cstheme="minorHAnsi"/>
          <w:color w:val="000000" w:themeColor="text1"/>
        </w:rPr>
        <w:t>representação</w:t>
      </w:r>
      <w:r w:rsidR="002E5027" w:rsidRPr="00F36EF5">
        <w:rPr>
          <w:rFonts w:asciiTheme="minorHAnsi" w:hAnsiTheme="minorHAnsi" w:cstheme="minorHAnsi"/>
          <w:color w:val="000000" w:themeColor="text1"/>
        </w:rPr>
        <w:t xml:space="preserve"> conforme o total de arquitetos registrados. As Câmaras são igualmente constitu</w:t>
      </w:r>
      <w:r w:rsidR="00190997" w:rsidRPr="00F36EF5">
        <w:rPr>
          <w:rFonts w:asciiTheme="minorHAnsi" w:hAnsiTheme="minorHAnsi" w:cstheme="minorHAnsi"/>
          <w:color w:val="000000" w:themeColor="text1"/>
        </w:rPr>
        <w:t xml:space="preserve">ídas por </w:t>
      </w:r>
      <w:r w:rsidR="002E5027" w:rsidRPr="00F36EF5">
        <w:rPr>
          <w:rFonts w:asciiTheme="minorHAnsi" w:hAnsiTheme="minorHAnsi" w:cstheme="minorHAnsi"/>
          <w:color w:val="000000" w:themeColor="text1"/>
        </w:rPr>
        <w:t>en</w:t>
      </w:r>
      <w:r w:rsidR="0044664A" w:rsidRPr="00F36EF5">
        <w:rPr>
          <w:rFonts w:asciiTheme="minorHAnsi" w:hAnsiTheme="minorHAnsi" w:cstheme="minorHAnsi"/>
          <w:color w:val="000000" w:themeColor="text1"/>
        </w:rPr>
        <w:t>tidades de arquitetura, Prefeitura</w:t>
      </w:r>
      <w:r w:rsidR="00190997" w:rsidRPr="00F36EF5">
        <w:rPr>
          <w:rFonts w:asciiTheme="minorHAnsi" w:hAnsiTheme="minorHAnsi" w:cstheme="minorHAnsi"/>
          <w:color w:val="000000" w:themeColor="text1"/>
        </w:rPr>
        <w:t xml:space="preserve">s, Associações de </w:t>
      </w:r>
      <w:r w:rsidR="0044664A" w:rsidRPr="00F36EF5">
        <w:rPr>
          <w:rFonts w:asciiTheme="minorHAnsi" w:hAnsiTheme="minorHAnsi" w:cstheme="minorHAnsi"/>
          <w:color w:val="000000" w:themeColor="text1"/>
        </w:rPr>
        <w:t>Arquite</w:t>
      </w:r>
      <w:r w:rsidR="007C7752">
        <w:rPr>
          <w:rFonts w:asciiTheme="minorHAnsi" w:hAnsiTheme="minorHAnsi" w:cstheme="minorHAnsi"/>
          <w:color w:val="000000" w:themeColor="text1"/>
        </w:rPr>
        <w:t xml:space="preserve">tos e Engenheiros, IAB, ASBEA. Cada </w:t>
      </w:r>
      <w:r w:rsidR="00190997" w:rsidRPr="00F36EF5">
        <w:rPr>
          <w:rFonts w:asciiTheme="minorHAnsi" w:hAnsiTheme="minorHAnsi" w:cstheme="minorHAnsi"/>
          <w:color w:val="000000" w:themeColor="text1"/>
        </w:rPr>
        <w:t>instituição indica um prof</w:t>
      </w:r>
      <w:r w:rsidR="007C7752">
        <w:rPr>
          <w:rFonts w:asciiTheme="minorHAnsi" w:hAnsiTheme="minorHAnsi" w:cstheme="minorHAnsi"/>
          <w:color w:val="000000" w:themeColor="text1"/>
        </w:rPr>
        <w:t>issional</w:t>
      </w:r>
      <w:r w:rsidR="00AF5B6B">
        <w:rPr>
          <w:rFonts w:asciiTheme="minorHAnsi" w:hAnsiTheme="minorHAnsi" w:cstheme="minorHAnsi"/>
          <w:color w:val="000000" w:themeColor="text1"/>
        </w:rPr>
        <w:t xml:space="preserve"> e uma conferência é realizada para eleger os </w:t>
      </w:r>
      <w:r w:rsidR="007C7752">
        <w:rPr>
          <w:rFonts w:asciiTheme="minorHAnsi" w:hAnsiTheme="minorHAnsi" w:cstheme="minorHAnsi"/>
          <w:color w:val="000000" w:themeColor="text1"/>
        </w:rPr>
        <w:t xml:space="preserve">agentes </w:t>
      </w:r>
      <w:r w:rsidR="00190997" w:rsidRPr="00F36EF5">
        <w:rPr>
          <w:rFonts w:asciiTheme="minorHAnsi" w:hAnsiTheme="minorHAnsi" w:cstheme="minorHAnsi"/>
          <w:color w:val="000000" w:themeColor="text1"/>
        </w:rPr>
        <w:t xml:space="preserve">que preencherão as vagas referentes aos </w:t>
      </w:r>
      <w:r w:rsidR="0044664A" w:rsidRPr="00F36EF5">
        <w:rPr>
          <w:rFonts w:asciiTheme="minorHAnsi" w:hAnsiTheme="minorHAnsi" w:cstheme="minorHAnsi"/>
          <w:color w:val="000000" w:themeColor="text1"/>
        </w:rPr>
        <w:t>sete campos de atribuição</w:t>
      </w:r>
      <w:r w:rsidR="007C7752">
        <w:rPr>
          <w:rFonts w:asciiTheme="minorHAnsi" w:hAnsiTheme="minorHAnsi" w:cstheme="minorHAnsi"/>
          <w:color w:val="000000" w:themeColor="text1"/>
        </w:rPr>
        <w:t xml:space="preserve"> da Arquitetura (</w:t>
      </w:r>
      <w:r w:rsidR="00190997" w:rsidRPr="00F36EF5">
        <w:rPr>
          <w:rFonts w:asciiTheme="minorHAnsi" w:hAnsiTheme="minorHAnsi" w:cstheme="minorHAnsi"/>
          <w:color w:val="000000" w:themeColor="text1"/>
        </w:rPr>
        <w:t>Interiores, Urbanismo, Gestão do Trabalho, Meio Ambiente, Paisagi</w:t>
      </w:r>
      <w:r w:rsidR="007C7752">
        <w:rPr>
          <w:rFonts w:asciiTheme="minorHAnsi" w:hAnsiTheme="minorHAnsi" w:cstheme="minorHAnsi"/>
          <w:color w:val="000000" w:themeColor="text1"/>
        </w:rPr>
        <w:t>smo, Patrimônio e Planejamento)</w:t>
      </w:r>
      <w:r w:rsidR="00AF5B6B">
        <w:rPr>
          <w:rFonts w:asciiTheme="minorHAnsi" w:hAnsiTheme="minorHAnsi" w:cstheme="minorHAnsi"/>
          <w:color w:val="000000" w:themeColor="text1"/>
        </w:rPr>
        <w:t xml:space="preserve"> – tendo os eleitos o mandato de </w:t>
      </w:r>
      <w:r w:rsidR="00190997" w:rsidRPr="00F36EF5">
        <w:rPr>
          <w:rFonts w:asciiTheme="minorHAnsi" w:hAnsiTheme="minorHAnsi" w:cstheme="minorHAnsi"/>
          <w:color w:val="000000" w:themeColor="text1"/>
        </w:rPr>
        <w:t>um ano e meio (podendo ser</w:t>
      </w:r>
      <w:r w:rsidR="007C7752">
        <w:rPr>
          <w:rFonts w:asciiTheme="minorHAnsi" w:hAnsiTheme="minorHAnsi" w:cstheme="minorHAnsi"/>
          <w:color w:val="000000" w:themeColor="text1"/>
        </w:rPr>
        <w:t xml:space="preserve"> reconduzido por igual período). </w:t>
      </w:r>
      <w:r w:rsidR="00AF5B6B">
        <w:rPr>
          <w:rFonts w:asciiTheme="minorHAnsi" w:hAnsiTheme="minorHAnsi" w:cstheme="minorHAnsi"/>
          <w:color w:val="000000" w:themeColor="text1"/>
        </w:rPr>
        <w:t>Juntamente</w:t>
      </w:r>
      <w:r w:rsidR="00190997" w:rsidRPr="00F36EF5">
        <w:rPr>
          <w:rFonts w:asciiTheme="minorHAnsi" w:hAnsiTheme="minorHAnsi" w:cstheme="minorHAnsi"/>
          <w:color w:val="000000" w:themeColor="text1"/>
        </w:rPr>
        <w:t xml:space="preserve"> com o “Observatório Paraná Urbano”</w:t>
      </w:r>
      <w:r w:rsidR="005A17CE" w:rsidRPr="00F36EF5">
        <w:rPr>
          <w:rFonts w:asciiTheme="minorHAnsi" w:hAnsiTheme="minorHAnsi" w:cstheme="minorHAnsi"/>
          <w:color w:val="000000" w:themeColor="text1"/>
        </w:rPr>
        <w:t xml:space="preserve">, as </w:t>
      </w:r>
      <w:r w:rsidR="0044664A" w:rsidRPr="00F36EF5">
        <w:rPr>
          <w:rFonts w:asciiTheme="minorHAnsi" w:hAnsiTheme="minorHAnsi" w:cstheme="minorHAnsi"/>
          <w:color w:val="000000" w:themeColor="text1"/>
        </w:rPr>
        <w:t xml:space="preserve">Câmaras Técnicas </w:t>
      </w:r>
      <w:r w:rsidR="005A17CE" w:rsidRPr="00F36EF5">
        <w:rPr>
          <w:rFonts w:asciiTheme="minorHAnsi" w:hAnsiTheme="minorHAnsi" w:cstheme="minorHAnsi"/>
          <w:color w:val="000000" w:themeColor="text1"/>
        </w:rPr>
        <w:t>formam uma tríade signatária dos o</w:t>
      </w:r>
      <w:r w:rsidR="0044664A" w:rsidRPr="00F36EF5">
        <w:rPr>
          <w:rFonts w:asciiTheme="minorHAnsi" w:hAnsiTheme="minorHAnsi" w:cstheme="minorHAnsi"/>
          <w:color w:val="000000" w:themeColor="text1"/>
        </w:rPr>
        <w:t xml:space="preserve">bjetivos e </w:t>
      </w:r>
      <w:r w:rsidR="0044664A" w:rsidRPr="00F36EF5">
        <w:rPr>
          <w:rFonts w:asciiTheme="minorHAnsi" w:hAnsiTheme="minorHAnsi" w:cstheme="minorHAnsi"/>
          <w:color w:val="000000" w:themeColor="text1"/>
        </w:rPr>
        <w:lastRenderedPageBreak/>
        <w:t>desenvolvimento sustentá</w:t>
      </w:r>
      <w:r w:rsidR="005A17CE" w:rsidRPr="00F36EF5">
        <w:rPr>
          <w:rFonts w:asciiTheme="minorHAnsi" w:hAnsiTheme="minorHAnsi" w:cstheme="minorHAnsi"/>
          <w:color w:val="000000" w:themeColor="text1"/>
        </w:rPr>
        <w:t xml:space="preserve">vel proposto pela ONU. Outro tópico </w:t>
      </w:r>
      <w:r w:rsidR="00F36EF5">
        <w:rPr>
          <w:rFonts w:asciiTheme="minorHAnsi" w:hAnsiTheme="minorHAnsi" w:cstheme="minorHAnsi"/>
          <w:color w:val="000000" w:themeColor="text1"/>
        </w:rPr>
        <w:t>relevante são a</w:t>
      </w:r>
      <w:r w:rsidR="005A17CE" w:rsidRPr="00F36EF5">
        <w:rPr>
          <w:rFonts w:asciiTheme="minorHAnsi" w:hAnsiTheme="minorHAnsi" w:cstheme="minorHAnsi"/>
          <w:color w:val="000000" w:themeColor="text1"/>
        </w:rPr>
        <w:t>s questões do ensino da Arquitetura relacionados á CEF</w:t>
      </w:r>
      <w:r w:rsidR="00F36EF5">
        <w:rPr>
          <w:rFonts w:asciiTheme="minorHAnsi" w:hAnsiTheme="minorHAnsi" w:cstheme="minorHAnsi"/>
          <w:color w:val="000000" w:themeColor="text1"/>
        </w:rPr>
        <w:t xml:space="preserve"> e o</w:t>
      </w:r>
      <w:r w:rsidR="0044664A" w:rsidRPr="00F36EF5">
        <w:rPr>
          <w:rFonts w:asciiTheme="minorHAnsi" w:hAnsiTheme="minorHAnsi" w:cstheme="minorHAnsi"/>
          <w:color w:val="000000" w:themeColor="text1"/>
        </w:rPr>
        <w:t xml:space="preserve"> exercício profissional </w:t>
      </w:r>
      <w:r w:rsidR="00AF5B6B">
        <w:rPr>
          <w:rFonts w:asciiTheme="minorHAnsi" w:hAnsiTheme="minorHAnsi" w:cstheme="minorHAnsi"/>
          <w:color w:val="000000" w:themeColor="text1"/>
        </w:rPr>
        <w:t>que oriunda</w:t>
      </w:r>
      <w:r w:rsidR="00191DA1">
        <w:rPr>
          <w:rFonts w:asciiTheme="minorHAnsi" w:hAnsiTheme="minorHAnsi" w:cstheme="minorHAnsi"/>
          <w:color w:val="000000" w:themeColor="text1"/>
        </w:rPr>
        <w:t xml:space="preserve"> </w:t>
      </w:r>
      <w:r w:rsidR="005A17CE" w:rsidRPr="00F36EF5">
        <w:rPr>
          <w:rFonts w:asciiTheme="minorHAnsi" w:hAnsiTheme="minorHAnsi" w:cstheme="minorHAnsi"/>
          <w:color w:val="000000" w:themeColor="text1"/>
        </w:rPr>
        <w:t>diversas demandas para debates nas Câmaras Temática</w:t>
      </w:r>
      <w:r w:rsidR="00F36EF5">
        <w:rPr>
          <w:rFonts w:asciiTheme="minorHAnsi" w:hAnsiTheme="minorHAnsi" w:cstheme="minorHAnsi"/>
          <w:color w:val="000000" w:themeColor="text1"/>
        </w:rPr>
        <w:t>s</w:t>
      </w:r>
      <w:r w:rsidR="005A17CE" w:rsidRPr="00F36EF5">
        <w:rPr>
          <w:rFonts w:asciiTheme="minorHAnsi" w:hAnsiTheme="minorHAnsi" w:cstheme="minorHAnsi"/>
          <w:color w:val="000000" w:themeColor="text1"/>
        </w:rPr>
        <w:t xml:space="preserve">. Outrora, há uma proposta de efetuar um chamado para que os profissionais debatam situações e/ou problemáticas que os Arquitetos tenham com a população ou gestor público. </w:t>
      </w:r>
      <w:r w:rsidR="00F36EF5">
        <w:rPr>
          <w:rFonts w:asciiTheme="minorHAnsi" w:hAnsiTheme="minorHAnsi" w:cstheme="minorHAnsi"/>
          <w:color w:val="000000" w:themeColor="text1"/>
        </w:rPr>
        <w:t xml:space="preserve">No presente ano de 2018, cada encontro das Câmaras será realizado conjuntamente as Plenárias do CAU/PR como forma de </w:t>
      </w:r>
      <w:r w:rsidR="007005F8">
        <w:rPr>
          <w:rFonts w:asciiTheme="minorHAnsi" w:hAnsiTheme="minorHAnsi" w:cstheme="minorHAnsi"/>
          <w:color w:val="000000" w:themeColor="text1"/>
        </w:rPr>
        <w:t xml:space="preserve">oportunizar a união das regionais e divulgar informações, metas e relatórios. Parabenizando os relatos dos referidos agentes, o Conselheiro-Titular AMIR SHAFA sugeriu que </w:t>
      </w:r>
      <w:r w:rsidR="0002308F">
        <w:rPr>
          <w:rFonts w:asciiTheme="minorHAnsi" w:hAnsiTheme="minorHAnsi" w:cstheme="minorHAnsi"/>
          <w:color w:val="000000" w:themeColor="text1"/>
        </w:rPr>
        <w:t xml:space="preserve">o CAU/PR </w:t>
      </w:r>
      <w:r w:rsidR="0002308F" w:rsidRPr="00ED36B1">
        <w:rPr>
          <w:rFonts w:asciiTheme="minorHAnsi" w:hAnsiTheme="minorHAnsi" w:cstheme="minorHAnsi"/>
          <w:color w:val="000000" w:themeColor="text1"/>
        </w:rPr>
        <w:t xml:space="preserve">disponibilize </w:t>
      </w:r>
      <w:r w:rsidR="007005F8" w:rsidRPr="00ED36B1">
        <w:rPr>
          <w:rFonts w:asciiTheme="minorHAnsi" w:hAnsiTheme="minorHAnsi" w:cstheme="minorHAnsi"/>
          <w:color w:val="000000" w:themeColor="text1"/>
        </w:rPr>
        <w:t xml:space="preserve">uma melhor </w:t>
      </w:r>
      <w:r w:rsidR="0044664A" w:rsidRPr="00ED36B1">
        <w:rPr>
          <w:rFonts w:asciiTheme="minorHAnsi" w:hAnsiTheme="minorHAnsi" w:cstheme="minorHAnsi" w:hint="eastAsia"/>
          <w:color w:val="000000" w:themeColor="text1"/>
        </w:rPr>
        <w:t xml:space="preserve">infraestrutura </w:t>
      </w:r>
      <w:r w:rsidR="007005F8" w:rsidRPr="00ED36B1">
        <w:rPr>
          <w:rFonts w:asciiTheme="minorHAnsi" w:hAnsiTheme="minorHAnsi" w:cstheme="minorHAnsi"/>
          <w:color w:val="000000" w:themeColor="text1"/>
        </w:rPr>
        <w:t xml:space="preserve">que possibilite </w:t>
      </w:r>
      <w:r w:rsidR="0002308F" w:rsidRPr="00ED36B1">
        <w:rPr>
          <w:rFonts w:asciiTheme="minorHAnsi" w:hAnsiTheme="minorHAnsi" w:cstheme="minorHAnsi"/>
          <w:color w:val="000000" w:themeColor="text1"/>
        </w:rPr>
        <w:t>a de</w:t>
      </w:r>
      <w:r w:rsidR="007005F8" w:rsidRPr="00ED36B1">
        <w:rPr>
          <w:rFonts w:asciiTheme="minorHAnsi" w:hAnsiTheme="minorHAnsi" w:cstheme="minorHAnsi"/>
          <w:color w:val="000000" w:themeColor="text1"/>
        </w:rPr>
        <w:t>monstração gráfica dos dados apresentados para um maior esclarecimento e visualização por parte dos conselheiros. Na sequ</w:t>
      </w:r>
      <w:r w:rsidR="0002308F" w:rsidRPr="00ED36B1">
        <w:rPr>
          <w:rFonts w:asciiTheme="minorHAnsi" w:hAnsiTheme="minorHAnsi" w:cstheme="minorHAnsi"/>
          <w:color w:val="000000" w:themeColor="text1"/>
        </w:rPr>
        <w:t xml:space="preserve">ência, </w:t>
      </w:r>
      <w:r w:rsidR="007005F8" w:rsidRPr="00ED36B1">
        <w:rPr>
          <w:rFonts w:asciiTheme="minorHAnsi" w:hAnsiTheme="minorHAnsi" w:cstheme="minorHAnsi"/>
          <w:color w:val="000000" w:themeColor="text1"/>
        </w:rPr>
        <w:t xml:space="preserve">o Conselheiro-Titular LUIZ EDUARDO BINI parabenizou </w:t>
      </w:r>
      <w:r w:rsidR="00E728A8" w:rsidRPr="00ED36B1">
        <w:rPr>
          <w:rFonts w:asciiTheme="minorHAnsi" w:hAnsiTheme="minorHAnsi" w:cstheme="minorHAnsi"/>
          <w:color w:val="000000" w:themeColor="text1"/>
        </w:rPr>
        <w:t xml:space="preserve">os colegas agentes pelas apresentações e pelo trabalho que tem sido </w:t>
      </w:r>
      <w:r w:rsidR="007005F8" w:rsidRPr="00ED36B1">
        <w:rPr>
          <w:rFonts w:asciiTheme="minorHAnsi" w:hAnsiTheme="minorHAnsi" w:cstheme="minorHAnsi"/>
          <w:color w:val="000000" w:themeColor="text1"/>
        </w:rPr>
        <w:t>desenvolvido</w:t>
      </w:r>
      <w:r w:rsidR="00712F13">
        <w:rPr>
          <w:rFonts w:asciiTheme="minorHAnsi" w:hAnsiTheme="minorHAnsi" w:cstheme="minorHAnsi"/>
          <w:color w:val="000000" w:themeColor="text1"/>
        </w:rPr>
        <w:t xml:space="preserve"> – colocando a CEP </w:t>
      </w:r>
      <w:r w:rsidR="007005F8" w:rsidRPr="00ED36B1">
        <w:rPr>
          <w:rFonts w:asciiTheme="minorHAnsi" w:hAnsiTheme="minorHAnsi" w:cstheme="minorHAnsi"/>
          <w:color w:val="000000" w:themeColor="text1"/>
        </w:rPr>
        <w:t xml:space="preserve">á disposição </w:t>
      </w:r>
      <w:r w:rsidR="007A717A" w:rsidRPr="00ED36B1">
        <w:rPr>
          <w:rFonts w:asciiTheme="minorHAnsi" w:hAnsiTheme="minorHAnsi" w:cstheme="minorHAnsi"/>
          <w:color w:val="000000" w:themeColor="text1"/>
        </w:rPr>
        <w:t xml:space="preserve">para </w:t>
      </w:r>
      <w:r w:rsidR="00712F13">
        <w:rPr>
          <w:rFonts w:asciiTheme="minorHAnsi" w:hAnsiTheme="minorHAnsi" w:cstheme="minorHAnsi"/>
          <w:color w:val="000000" w:themeColor="text1"/>
        </w:rPr>
        <w:t xml:space="preserve">qualquer colaboração. </w:t>
      </w:r>
      <w:r w:rsidR="0044664A" w:rsidRPr="00ED36B1">
        <w:rPr>
          <w:rFonts w:asciiTheme="minorHAnsi" w:hAnsiTheme="minorHAnsi" w:cstheme="minorHAnsi" w:hint="eastAsia"/>
          <w:color w:val="000000" w:themeColor="text1"/>
        </w:rPr>
        <w:t xml:space="preserve"> </w:t>
      </w:r>
      <w:r w:rsidR="00D2792E" w:rsidRPr="00ED36B1">
        <w:rPr>
          <w:rFonts w:asciiTheme="minorHAnsi" w:hAnsiTheme="minorHAnsi" w:cstheme="minorHAnsi"/>
          <w:color w:val="000000" w:themeColor="text1"/>
        </w:rPr>
        <w:t xml:space="preserve">Como informe geral, o Coordenador da Fiscalização, AU GUSTAVO LINZMAYER comunicou que no site do CAU/PR há um link </w:t>
      </w:r>
      <w:r w:rsidR="00712F13">
        <w:rPr>
          <w:rFonts w:asciiTheme="minorHAnsi" w:hAnsiTheme="minorHAnsi" w:cstheme="minorHAnsi"/>
          <w:color w:val="000000" w:themeColor="text1"/>
        </w:rPr>
        <w:t xml:space="preserve">de acesso </w:t>
      </w:r>
      <w:r w:rsidR="00D2792E" w:rsidRPr="00ED36B1">
        <w:rPr>
          <w:rFonts w:asciiTheme="minorHAnsi" w:hAnsiTheme="minorHAnsi" w:cstheme="minorHAnsi"/>
          <w:color w:val="000000" w:themeColor="text1"/>
        </w:rPr>
        <w:t xml:space="preserve">para as Câmaras Técnicas </w:t>
      </w:r>
      <w:r w:rsidR="00191DA1">
        <w:rPr>
          <w:rFonts w:asciiTheme="minorHAnsi" w:hAnsiTheme="minorHAnsi" w:cstheme="minorHAnsi"/>
          <w:color w:val="000000" w:themeColor="text1"/>
        </w:rPr>
        <w:t xml:space="preserve">que permite a consulta a todos os documentos, </w:t>
      </w:r>
      <w:r w:rsidR="00D2792E" w:rsidRPr="00ED36B1">
        <w:rPr>
          <w:rFonts w:asciiTheme="minorHAnsi" w:hAnsiTheme="minorHAnsi" w:cstheme="minorHAnsi"/>
          <w:color w:val="000000" w:themeColor="text1"/>
        </w:rPr>
        <w:t>relatórios e atas</w:t>
      </w:r>
      <w:r w:rsidR="00191DA1">
        <w:rPr>
          <w:rFonts w:asciiTheme="minorHAnsi" w:hAnsiTheme="minorHAnsi" w:cstheme="minorHAnsi"/>
          <w:color w:val="000000" w:themeColor="text1"/>
        </w:rPr>
        <w:t xml:space="preserve"> bem como </w:t>
      </w:r>
      <w:r w:rsidR="00D2792E" w:rsidRPr="00ED36B1">
        <w:rPr>
          <w:rFonts w:asciiTheme="minorHAnsi" w:hAnsiTheme="minorHAnsi" w:cstheme="minorHAnsi"/>
          <w:color w:val="000000" w:themeColor="text1"/>
        </w:rPr>
        <w:t>um calendár</w:t>
      </w:r>
      <w:r w:rsidR="00191DA1">
        <w:rPr>
          <w:rFonts w:asciiTheme="minorHAnsi" w:hAnsiTheme="minorHAnsi" w:cstheme="minorHAnsi"/>
          <w:color w:val="000000" w:themeColor="text1"/>
        </w:rPr>
        <w:t>io de todas as ações</w:t>
      </w:r>
      <w:r w:rsidR="00D2792E" w:rsidRPr="00ED36B1">
        <w:rPr>
          <w:rFonts w:asciiTheme="minorHAnsi" w:hAnsiTheme="minorHAnsi" w:cstheme="minorHAnsi"/>
          <w:color w:val="000000" w:themeColor="text1"/>
        </w:rPr>
        <w:t xml:space="preserve">. Aproveitando a presença dos agentes </w:t>
      </w:r>
      <w:r w:rsidR="00D2792E" w:rsidRPr="009A4713">
        <w:rPr>
          <w:rFonts w:asciiTheme="minorHAnsi" w:hAnsiTheme="minorHAnsi" w:cstheme="minorHAnsi"/>
          <w:color w:val="000000" w:themeColor="text1"/>
        </w:rPr>
        <w:t xml:space="preserve">convidados, o Assessor de Comunicação ANTÔNIO CARLOS DOMINGUES esclareceu que, </w:t>
      </w:r>
      <w:r w:rsidR="0044664A" w:rsidRPr="009A4713">
        <w:rPr>
          <w:rFonts w:asciiTheme="minorHAnsi" w:hAnsiTheme="minorHAnsi" w:cstheme="minorHAnsi"/>
          <w:color w:val="000000" w:themeColor="text1"/>
        </w:rPr>
        <w:t>além do encon</w:t>
      </w:r>
      <w:r w:rsidR="00ED36B1" w:rsidRPr="009A4713">
        <w:rPr>
          <w:rFonts w:asciiTheme="minorHAnsi" w:hAnsiTheme="minorHAnsi" w:cstheme="minorHAnsi"/>
          <w:color w:val="000000" w:themeColor="text1"/>
        </w:rPr>
        <w:t>tro</w:t>
      </w:r>
      <w:r w:rsidR="00A1710D" w:rsidRPr="009A4713">
        <w:rPr>
          <w:rFonts w:asciiTheme="minorHAnsi" w:hAnsiTheme="minorHAnsi" w:cstheme="minorHAnsi"/>
          <w:color w:val="000000" w:themeColor="text1"/>
        </w:rPr>
        <w:t xml:space="preserve"> ocorrido na </w:t>
      </w:r>
      <w:r w:rsidR="00ED36B1" w:rsidRPr="009A4713">
        <w:rPr>
          <w:rFonts w:asciiTheme="minorHAnsi" w:hAnsiTheme="minorHAnsi" w:cstheme="minorHAnsi"/>
          <w:color w:val="000000" w:themeColor="text1"/>
        </w:rPr>
        <w:t xml:space="preserve">Secretaria de Habitação de Maringá </w:t>
      </w:r>
      <w:r w:rsidR="000D5303" w:rsidRPr="009A4713">
        <w:rPr>
          <w:rFonts w:asciiTheme="minorHAnsi" w:hAnsiTheme="minorHAnsi" w:cstheme="minorHAnsi"/>
          <w:color w:val="000000" w:themeColor="text1"/>
        </w:rPr>
        <w:t>no último dia 25 de março para debater a “</w:t>
      </w:r>
      <w:r w:rsidR="0044664A" w:rsidRPr="009A4713">
        <w:rPr>
          <w:rFonts w:asciiTheme="minorHAnsi" w:hAnsiTheme="minorHAnsi" w:cstheme="minorHAnsi"/>
          <w:i/>
          <w:color w:val="000000" w:themeColor="text1"/>
        </w:rPr>
        <w:t>Lei de Assistência Técnica</w:t>
      </w:r>
      <w:r w:rsidR="000D5303" w:rsidRPr="009A4713">
        <w:rPr>
          <w:rFonts w:asciiTheme="minorHAnsi" w:hAnsiTheme="minorHAnsi" w:cstheme="minorHAnsi"/>
          <w:color w:val="000000" w:themeColor="text1"/>
        </w:rPr>
        <w:t>”</w:t>
      </w:r>
      <w:r w:rsidR="00ED36B1" w:rsidRPr="009A4713">
        <w:rPr>
          <w:rFonts w:asciiTheme="minorHAnsi" w:hAnsiTheme="minorHAnsi" w:cstheme="minorHAnsi"/>
          <w:color w:val="000000" w:themeColor="text1"/>
        </w:rPr>
        <w:t xml:space="preserve">, </w:t>
      </w:r>
      <w:r w:rsidR="0044664A" w:rsidRPr="009A4713">
        <w:rPr>
          <w:rFonts w:asciiTheme="minorHAnsi" w:hAnsiTheme="minorHAnsi" w:cstheme="minorHAnsi"/>
          <w:color w:val="000000" w:themeColor="text1"/>
        </w:rPr>
        <w:t>o Presidente Ronaldo</w:t>
      </w:r>
      <w:r w:rsidR="00ED36B1" w:rsidRPr="009A4713">
        <w:rPr>
          <w:rFonts w:asciiTheme="minorHAnsi" w:hAnsiTheme="minorHAnsi" w:cstheme="minorHAnsi"/>
          <w:color w:val="000000" w:themeColor="text1"/>
        </w:rPr>
        <w:t xml:space="preserve"> Duschenes</w:t>
      </w:r>
      <w:r w:rsidR="0044664A" w:rsidRPr="009A4713">
        <w:rPr>
          <w:rFonts w:asciiTheme="minorHAnsi" w:hAnsiTheme="minorHAnsi" w:cstheme="minorHAnsi"/>
          <w:color w:val="000000" w:themeColor="text1"/>
        </w:rPr>
        <w:t>, Conselheiro</w:t>
      </w:r>
      <w:r w:rsidR="00ED36B1" w:rsidRPr="009A4713">
        <w:rPr>
          <w:rFonts w:asciiTheme="minorHAnsi" w:hAnsiTheme="minorHAnsi" w:cstheme="minorHAnsi"/>
          <w:color w:val="000000" w:themeColor="text1"/>
        </w:rPr>
        <w:t xml:space="preserve">-Federal Suplente </w:t>
      </w:r>
      <w:r w:rsidR="0044664A" w:rsidRPr="009A4713">
        <w:rPr>
          <w:rFonts w:asciiTheme="minorHAnsi" w:hAnsiTheme="minorHAnsi" w:cstheme="minorHAnsi"/>
          <w:color w:val="000000" w:themeColor="text1"/>
        </w:rPr>
        <w:t xml:space="preserve">Milton </w:t>
      </w:r>
      <w:r w:rsidR="00ED36B1" w:rsidRPr="009A4713">
        <w:rPr>
          <w:rFonts w:asciiTheme="minorHAnsi" w:hAnsiTheme="minorHAnsi" w:cstheme="minorHAnsi"/>
          <w:color w:val="000000" w:themeColor="text1"/>
        </w:rPr>
        <w:t xml:space="preserve">Gonçalves e </w:t>
      </w:r>
      <w:r w:rsidR="0044664A" w:rsidRPr="009A4713">
        <w:rPr>
          <w:rFonts w:asciiTheme="minorHAnsi" w:hAnsiTheme="minorHAnsi" w:cstheme="minorHAnsi"/>
          <w:color w:val="000000" w:themeColor="text1"/>
        </w:rPr>
        <w:t>o Presidente do IAB</w:t>
      </w:r>
      <w:r w:rsidR="00ED36B1" w:rsidRPr="009A4713">
        <w:rPr>
          <w:rFonts w:asciiTheme="minorHAnsi" w:hAnsiTheme="minorHAnsi" w:cstheme="minorHAnsi"/>
          <w:color w:val="000000" w:themeColor="text1"/>
        </w:rPr>
        <w:t>/Maring</w:t>
      </w:r>
      <w:r w:rsidR="009A4713">
        <w:rPr>
          <w:rFonts w:asciiTheme="minorHAnsi" w:hAnsiTheme="minorHAnsi" w:cstheme="minorHAnsi"/>
          <w:color w:val="000000" w:themeColor="text1"/>
        </w:rPr>
        <w:t xml:space="preserve">á </w:t>
      </w:r>
      <w:r w:rsidR="00ED36B1" w:rsidRPr="009A4713">
        <w:rPr>
          <w:rFonts w:asciiTheme="minorHAnsi" w:hAnsiTheme="minorHAnsi" w:cstheme="minorHAnsi"/>
          <w:color w:val="000000" w:themeColor="text1"/>
        </w:rPr>
        <w:t>Aníbal Verri Júnior</w:t>
      </w:r>
      <w:r w:rsidR="0044664A" w:rsidRPr="009A4713">
        <w:rPr>
          <w:rFonts w:asciiTheme="minorHAnsi" w:hAnsiTheme="minorHAnsi" w:cstheme="minorHAnsi"/>
          <w:color w:val="000000" w:themeColor="text1"/>
        </w:rPr>
        <w:t xml:space="preserve">, </w:t>
      </w:r>
      <w:r w:rsidR="00ED36B1" w:rsidRPr="009A4713">
        <w:rPr>
          <w:rFonts w:asciiTheme="minorHAnsi" w:hAnsiTheme="minorHAnsi" w:cstheme="minorHAnsi"/>
          <w:color w:val="000000" w:themeColor="text1"/>
        </w:rPr>
        <w:t xml:space="preserve">foram igualmente recebidos pelo </w:t>
      </w:r>
      <w:r w:rsidR="0044664A" w:rsidRPr="009A4713">
        <w:rPr>
          <w:rFonts w:asciiTheme="minorHAnsi" w:hAnsiTheme="minorHAnsi" w:cstheme="minorHAnsi"/>
          <w:color w:val="000000" w:themeColor="text1"/>
        </w:rPr>
        <w:t>Prefeito</w:t>
      </w:r>
      <w:r w:rsidR="000D5303" w:rsidRPr="009A4713">
        <w:rPr>
          <w:rFonts w:asciiTheme="minorHAnsi" w:hAnsiTheme="minorHAnsi" w:cstheme="minorHAnsi"/>
          <w:color w:val="000000" w:themeColor="text1"/>
        </w:rPr>
        <w:t xml:space="preserve"> Ulisses Maia. </w:t>
      </w:r>
      <w:r w:rsidR="00ED36B1" w:rsidRPr="009A4713">
        <w:rPr>
          <w:rFonts w:asciiTheme="minorHAnsi" w:hAnsiTheme="minorHAnsi" w:cstheme="minorHAnsi"/>
          <w:color w:val="000000" w:themeColor="text1"/>
        </w:rPr>
        <w:t>E isto</w:t>
      </w:r>
      <w:r w:rsidR="00AF5B6B">
        <w:rPr>
          <w:rFonts w:asciiTheme="minorHAnsi" w:hAnsiTheme="minorHAnsi" w:cstheme="minorHAnsi"/>
          <w:color w:val="000000" w:themeColor="text1"/>
        </w:rPr>
        <w:t xml:space="preserve"> foi possível </w:t>
      </w:r>
      <w:r w:rsidR="00191DA1">
        <w:rPr>
          <w:rFonts w:asciiTheme="minorHAnsi" w:hAnsiTheme="minorHAnsi" w:cstheme="minorHAnsi"/>
          <w:color w:val="000000" w:themeColor="text1"/>
        </w:rPr>
        <w:t xml:space="preserve">pelo fato de </w:t>
      </w:r>
      <w:r w:rsidR="00ED36B1" w:rsidRPr="009A4713">
        <w:rPr>
          <w:rFonts w:asciiTheme="minorHAnsi" w:hAnsiTheme="minorHAnsi" w:cstheme="minorHAnsi"/>
          <w:color w:val="000000" w:themeColor="text1"/>
        </w:rPr>
        <w:t>Maringá ser um exemplo na relaç</w:t>
      </w:r>
      <w:r w:rsidR="009A4713">
        <w:rPr>
          <w:rFonts w:asciiTheme="minorHAnsi" w:hAnsiTheme="minorHAnsi" w:cstheme="minorHAnsi"/>
          <w:color w:val="000000" w:themeColor="text1"/>
        </w:rPr>
        <w:t xml:space="preserve">ão entre </w:t>
      </w:r>
      <w:r w:rsidR="0044664A" w:rsidRPr="009A4713">
        <w:rPr>
          <w:rFonts w:asciiTheme="minorHAnsi" w:hAnsiTheme="minorHAnsi" w:cstheme="minorHAnsi"/>
          <w:color w:val="000000" w:themeColor="text1"/>
        </w:rPr>
        <w:t xml:space="preserve">Arquitetos </w:t>
      </w:r>
      <w:r w:rsidR="00ED36B1" w:rsidRPr="009A4713">
        <w:rPr>
          <w:rFonts w:asciiTheme="minorHAnsi" w:hAnsiTheme="minorHAnsi" w:cstheme="minorHAnsi"/>
          <w:color w:val="000000" w:themeColor="text1"/>
        </w:rPr>
        <w:t xml:space="preserve">e Prefeitura devido á organização e participação do IAB regional </w:t>
      </w:r>
      <w:r w:rsidR="00AF5B6B">
        <w:rPr>
          <w:rFonts w:asciiTheme="minorHAnsi" w:hAnsiTheme="minorHAnsi" w:cstheme="minorHAnsi"/>
          <w:color w:val="000000" w:themeColor="text1"/>
        </w:rPr>
        <w:t xml:space="preserve">que auxiliou nas seguintes modificações e implementações: </w:t>
      </w:r>
      <w:r w:rsidR="00750F29" w:rsidRPr="009A4713">
        <w:rPr>
          <w:rFonts w:asciiTheme="minorHAnsi" w:hAnsiTheme="minorHAnsi" w:cstheme="minorHAnsi"/>
          <w:color w:val="000000" w:themeColor="text1"/>
        </w:rPr>
        <w:t xml:space="preserve">indicação de um </w:t>
      </w:r>
      <w:r w:rsidR="0044664A" w:rsidRPr="009A4713">
        <w:rPr>
          <w:rFonts w:asciiTheme="minorHAnsi" w:hAnsiTheme="minorHAnsi" w:cstheme="minorHAnsi"/>
          <w:color w:val="000000" w:themeColor="text1"/>
        </w:rPr>
        <w:t>Secretário de Urbanismo</w:t>
      </w:r>
      <w:r w:rsidR="009E5849" w:rsidRPr="009A4713">
        <w:rPr>
          <w:rFonts w:asciiTheme="minorHAnsi" w:hAnsiTheme="minorHAnsi" w:cstheme="minorHAnsi"/>
          <w:color w:val="000000" w:themeColor="text1"/>
        </w:rPr>
        <w:t>, criação de um I</w:t>
      </w:r>
      <w:r w:rsidR="00750F29" w:rsidRPr="009A4713">
        <w:rPr>
          <w:rFonts w:asciiTheme="minorHAnsi" w:hAnsiTheme="minorHAnsi" w:cstheme="minorHAnsi"/>
          <w:color w:val="000000" w:themeColor="text1"/>
        </w:rPr>
        <w:t xml:space="preserve">nstituto de Planejamento </w:t>
      </w:r>
      <w:r w:rsidR="009E5849" w:rsidRPr="009A4713">
        <w:rPr>
          <w:rFonts w:asciiTheme="minorHAnsi" w:hAnsiTheme="minorHAnsi" w:cstheme="minorHAnsi"/>
          <w:color w:val="000000" w:themeColor="text1"/>
        </w:rPr>
        <w:t xml:space="preserve">(uma antiga </w:t>
      </w:r>
      <w:r w:rsidR="0044664A" w:rsidRPr="009A4713">
        <w:rPr>
          <w:rFonts w:asciiTheme="minorHAnsi" w:hAnsiTheme="minorHAnsi" w:cstheme="minorHAnsi"/>
          <w:color w:val="000000" w:themeColor="text1"/>
        </w:rPr>
        <w:t>reivindicação dos Arquitetos</w:t>
      </w:r>
      <w:r w:rsidR="009E5849" w:rsidRPr="009A4713">
        <w:rPr>
          <w:rFonts w:asciiTheme="minorHAnsi" w:hAnsiTheme="minorHAnsi" w:cstheme="minorHAnsi"/>
          <w:color w:val="000000" w:themeColor="text1"/>
        </w:rPr>
        <w:t>) e a</w:t>
      </w:r>
      <w:r w:rsidR="00191DA1">
        <w:rPr>
          <w:rFonts w:asciiTheme="minorHAnsi" w:hAnsiTheme="minorHAnsi" w:cstheme="minorHAnsi"/>
          <w:color w:val="000000" w:themeColor="text1"/>
        </w:rPr>
        <w:t xml:space="preserve"> realização de concursos públicos para </w:t>
      </w:r>
      <w:r w:rsidR="009E5849" w:rsidRPr="009A4713">
        <w:rPr>
          <w:rFonts w:asciiTheme="minorHAnsi" w:hAnsiTheme="minorHAnsi" w:cstheme="minorHAnsi"/>
          <w:color w:val="000000" w:themeColor="text1"/>
        </w:rPr>
        <w:t xml:space="preserve">obras municipais (como o Eixo Monumental e a </w:t>
      </w:r>
      <w:r w:rsidR="0044664A" w:rsidRPr="009A4713">
        <w:rPr>
          <w:rFonts w:asciiTheme="minorHAnsi" w:hAnsiTheme="minorHAnsi" w:cstheme="minorHAnsi"/>
          <w:color w:val="000000" w:themeColor="text1"/>
        </w:rPr>
        <w:t>Praça Napoleão</w:t>
      </w:r>
      <w:r w:rsidR="009E5849" w:rsidRPr="009A4713">
        <w:rPr>
          <w:rFonts w:asciiTheme="minorHAnsi" w:hAnsiTheme="minorHAnsi" w:cstheme="minorHAnsi"/>
          <w:color w:val="000000" w:themeColor="text1"/>
        </w:rPr>
        <w:t xml:space="preserve">). </w:t>
      </w:r>
      <w:r w:rsidR="00EE108A">
        <w:rPr>
          <w:rFonts w:asciiTheme="minorHAnsi" w:hAnsiTheme="minorHAnsi" w:cstheme="minorHAnsi"/>
          <w:color w:val="000000" w:themeColor="text1"/>
        </w:rPr>
        <w:t>Finalizando o tema, o Conselheiro-Titular J</w:t>
      </w:r>
      <w:r w:rsidR="00191DA1">
        <w:rPr>
          <w:rFonts w:asciiTheme="minorHAnsi" w:hAnsiTheme="minorHAnsi" w:cstheme="minorHAnsi"/>
          <w:color w:val="000000" w:themeColor="text1"/>
        </w:rPr>
        <w:t xml:space="preserve">EFERSON HERNANDES enfatizou que </w:t>
      </w:r>
      <w:r w:rsidR="00EE108A">
        <w:rPr>
          <w:rFonts w:asciiTheme="minorHAnsi" w:hAnsiTheme="minorHAnsi" w:cstheme="minorHAnsi"/>
          <w:color w:val="000000" w:themeColor="text1"/>
        </w:rPr>
        <w:t xml:space="preserve">em Maringá/PR, </w:t>
      </w:r>
      <w:r w:rsidR="00B66F9F">
        <w:rPr>
          <w:rFonts w:asciiTheme="minorHAnsi" w:hAnsiTheme="minorHAnsi" w:cstheme="minorHAnsi"/>
          <w:color w:val="000000" w:themeColor="text1"/>
        </w:rPr>
        <w:t xml:space="preserve">foi aprovada uma lei que </w:t>
      </w:r>
      <w:r w:rsidR="00712F13">
        <w:rPr>
          <w:rFonts w:asciiTheme="minorHAnsi" w:hAnsiTheme="minorHAnsi" w:cstheme="minorHAnsi"/>
          <w:color w:val="000000" w:themeColor="text1"/>
        </w:rPr>
        <w:t xml:space="preserve">promove </w:t>
      </w:r>
      <w:r w:rsidR="00B66F9F">
        <w:rPr>
          <w:rFonts w:asciiTheme="minorHAnsi" w:hAnsiTheme="minorHAnsi" w:cstheme="minorHAnsi"/>
          <w:color w:val="000000" w:themeColor="text1"/>
        </w:rPr>
        <w:t>a divulgação do nome do profissional, projeto e obra em todas as edificações (sejam</w:t>
      </w:r>
      <w:r w:rsidR="00191DA1">
        <w:rPr>
          <w:rFonts w:asciiTheme="minorHAnsi" w:hAnsiTheme="minorHAnsi" w:cstheme="minorHAnsi"/>
          <w:color w:val="000000" w:themeColor="text1"/>
        </w:rPr>
        <w:t xml:space="preserve"> estas de car</w:t>
      </w:r>
      <w:r w:rsidR="00F5002C">
        <w:rPr>
          <w:rFonts w:asciiTheme="minorHAnsi" w:hAnsiTheme="minorHAnsi" w:cstheme="minorHAnsi"/>
          <w:color w:val="000000" w:themeColor="text1"/>
        </w:rPr>
        <w:t xml:space="preserve">áter público, privado, comercial, residência, habitacional ou de </w:t>
      </w:r>
      <w:r w:rsidR="00A95819">
        <w:rPr>
          <w:rFonts w:asciiTheme="minorHAnsi" w:hAnsiTheme="minorHAnsi" w:cstheme="minorHAnsi"/>
          <w:color w:val="000000" w:themeColor="text1"/>
        </w:rPr>
        <w:t xml:space="preserve">interesse social) </w:t>
      </w:r>
      <w:r w:rsidR="00B66F9F">
        <w:rPr>
          <w:rFonts w:asciiTheme="minorHAnsi" w:hAnsiTheme="minorHAnsi" w:cstheme="minorHAnsi"/>
          <w:color w:val="000000" w:themeColor="text1"/>
        </w:rPr>
        <w:t xml:space="preserve"> </w:t>
      </w:r>
      <w:r w:rsidR="005152E2" w:rsidRPr="005152E2">
        <w:rPr>
          <w:rFonts w:asciiTheme="minorHAnsi" w:hAnsiTheme="minorHAnsi" w:cstheme="minorHAnsi" w:hint="eastAsia"/>
          <w:color w:val="000000" w:themeColor="text1"/>
        </w:rPr>
        <w:t>-.-.-.-.--.--.-.-.--.-</w:t>
      </w:r>
      <w:r w:rsidR="005152E2">
        <w:rPr>
          <w:rFonts w:asciiTheme="minorHAnsi" w:hAnsiTheme="minorHAnsi" w:cstheme="minorHAnsi" w:hint="eastAsia"/>
          <w:color w:val="000000" w:themeColor="text1"/>
        </w:rPr>
        <w:t>.-.-.-.--.</w:t>
      </w:r>
    </w:p>
    <w:p w:rsidR="00B32B12" w:rsidRPr="007F6079" w:rsidRDefault="00941EA9" w:rsidP="00E17360">
      <w:pPr>
        <w:ind w:left="-170" w:right="-851"/>
        <w:jc w:val="both"/>
        <w:rPr>
          <w:rFonts w:asciiTheme="minorHAnsi" w:hAnsiTheme="minorHAnsi" w:cstheme="minorHAnsi"/>
        </w:rPr>
      </w:pPr>
      <w:r>
        <w:rPr>
          <w:rFonts w:asciiTheme="minorHAnsi" w:hAnsiTheme="minorHAnsi" w:cstheme="minorHAnsi"/>
          <w:b/>
        </w:rPr>
        <w:t>6</w:t>
      </w:r>
      <w:r w:rsidR="00B32B12" w:rsidRPr="007F6079">
        <w:rPr>
          <w:rFonts w:asciiTheme="minorHAnsi" w:hAnsiTheme="minorHAnsi" w:cstheme="minorHAnsi"/>
          <w:b/>
        </w:rPr>
        <w:t xml:space="preserve">. </w:t>
      </w:r>
      <w:r w:rsidR="00B32B12" w:rsidRPr="007F6079">
        <w:rPr>
          <w:rFonts w:asciiTheme="minorHAnsi" w:hAnsiTheme="minorHAnsi" w:cstheme="minorHAnsi"/>
          <w:b/>
          <w:u w:val="single"/>
        </w:rPr>
        <w:t>Inversão de Pauta</w:t>
      </w:r>
      <w:r w:rsidR="00B32B12" w:rsidRPr="007F6079">
        <w:rPr>
          <w:rFonts w:asciiTheme="minorHAnsi" w:hAnsiTheme="minorHAnsi" w:cstheme="minorHAnsi"/>
        </w:rPr>
        <w:t xml:space="preserve">: </w:t>
      </w:r>
      <w:r w:rsidR="007F6079" w:rsidRPr="007F6079">
        <w:rPr>
          <w:rFonts w:asciiTheme="minorHAnsi" w:hAnsiTheme="minorHAnsi" w:cstheme="minorHAnsi"/>
        </w:rPr>
        <w:t xml:space="preserve">devido á </w:t>
      </w:r>
      <w:r w:rsidR="007F6079" w:rsidRPr="007F6079">
        <w:rPr>
          <w:rFonts w:asciiTheme="minorHAnsi" w:hAnsiTheme="minorHAnsi" w:cstheme="minorHAnsi" w:hint="eastAsia"/>
        </w:rPr>
        <w:t xml:space="preserve">importância </w:t>
      </w:r>
      <w:r w:rsidR="007F6079" w:rsidRPr="007F6079">
        <w:rPr>
          <w:rFonts w:asciiTheme="minorHAnsi" w:hAnsiTheme="minorHAnsi" w:cstheme="minorHAnsi"/>
        </w:rPr>
        <w:t xml:space="preserve">da revisão da composição da CED, </w:t>
      </w:r>
      <w:r w:rsidR="007F6079" w:rsidRPr="007F6079">
        <w:rPr>
          <w:rFonts w:asciiTheme="minorHAnsi" w:hAnsiTheme="minorHAnsi" w:cstheme="minorHAnsi" w:hint="eastAsia"/>
        </w:rPr>
        <w:t xml:space="preserve">o Presidente RONALDO DUSCHENES recomendou </w:t>
      </w:r>
      <w:r w:rsidR="007F6079" w:rsidRPr="007F6079">
        <w:rPr>
          <w:rFonts w:asciiTheme="minorHAnsi" w:hAnsiTheme="minorHAnsi" w:cstheme="minorHAnsi"/>
        </w:rPr>
        <w:t xml:space="preserve">a </w:t>
      </w:r>
      <w:r w:rsidR="007F6079">
        <w:rPr>
          <w:rFonts w:asciiTheme="minorHAnsi" w:hAnsiTheme="minorHAnsi" w:cstheme="minorHAnsi" w:hint="eastAsia"/>
        </w:rPr>
        <w:t xml:space="preserve">inversão de pauta nesta </w:t>
      </w:r>
      <w:r w:rsidR="007F6079" w:rsidRPr="007F6079">
        <w:rPr>
          <w:rFonts w:asciiTheme="minorHAnsi" w:hAnsiTheme="minorHAnsi" w:cstheme="minorHAnsi"/>
        </w:rPr>
        <w:t xml:space="preserve">plenária, </w:t>
      </w:r>
      <w:r w:rsidR="007F6079" w:rsidRPr="007F6079">
        <w:rPr>
          <w:rFonts w:asciiTheme="minorHAnsi" w:hAnsiTheme="minorHAnsi" w:cstheme="minorHAnsi" w:hint="eastAsia"/>
        </w:rPr>
        <w:t>com a</w:t>
      </w:r>
      <w:r w:rsidR="007F6079">
        <w:rPr>
          <w:rFonts w:asciiTheme="minorHAnsi" w:hAnsiTheme="minorHAnsi" w:cstheme="minorHAnsi"/>
        </w:rPr>
        <w:t xml:space="preserve"> comissão </w:t>
      </w:r>
      <w:r w:rsidR="007F6079" w:rsidRPr="007F6079">
        <w:rPr>
          <w:rFonts w:asciiTheme="minorHAnsi" w:hAnsiTheme="minorHAnsi" w:cstheme="minorHAnsi" w:hint="eastAsia"/>
        </w:rPr>
        <w:t xml:space="preserve">iniciando os relatos para redefinir sua </w:t>
      </w:r>
      <w:r w:rsidR="0091125D">
        <w:rPr>
          <w:rFonts w:asciiTheme="minorHAnsi" w:hAnsiTheme="minorHAnsi" w:cstheme="minorHAnsi"/>
        </w:rPr>
        <w:t xml:space="preserve">constituição </w:t>
      </w:r>
      <w:r w:rsidR="00E72490">
        <w:rPr>
          <w:rFonts w:asciiTheme="minorHAnsi" w:hAnsiTheme="minorHAnsi" w:cstheme="minorHAnsi"/>
        </w:rPr>
        <w:t>(proposta esta</w:t>
      </w:r>
      <w:r w:rsidR="0018500D">
        <w:rPr>
          <w:rFonts w:asciiTheme="minorHAnsi" w:hAnsiTheme="minorHAnsi" w:cstheme="minorHAnsi"/>
        </w:rPr>
        <w:t xml:space="preserve"> deliberada na S</w:t>
      </w:r>
      <w:r w:rsidR="007F6079" w:rsidRPr="007F6079">
        <w:rPr>
          <w:rFonts w:asciiTheme="minorHAnsi" w:hAnsiTheme="minorHAnsi" w:cstheme="minorHAnsi"/>
        </w:rPr>
        <w:t xml:space="preserve">essão </w:t>
      </w:r>
      <w:r w:rsidR="0018500D">
        <w:rPr>
          <w:rFonts w:asciiTheme="minorHAnsi" w:hAnsiTheme="minorHAnsi" w:cstheme="minorHAnsi"/>
        </w:rPr>
        <w:t xml:space="preserve">Ordinária </w:t>
      </w:r>
      <w:r w:rsidR="002368FB">
        <w:rPr>
          <w:rFonts w:asciiTheme="minorHAnsi" w:hAnsiTheme="minorHAnsi" w:cstheme="minorHAnsi"/>
        </w:rPr>
        <w:t xml:space="preserve">nº 78 em </w:t>
      </w:r>
      <w:r w:rsidR="0091125D">
        <w:rPr>
          <w:rFonts w:asciiTheme="minorHAnsi" w:hAnsiTheme="minorHAnsi" w:cstheme="minorHAnsi"/>
        </w:rPr>
        <w:t xml:space="preserve">27 de fevereiro de 2018). </w:t>
      </w:r>
    </w:p>
    <w:p w:rsidR="00482530" w:rsidRDefault="00941EA9" w:rsidP="009970D3">
      <w:pPr>
        <w:pStyle w:val="Standard"/>
        <w:ind w:left="-170" w:right="-794"/>
        <w:jc w:val="both"/>
        <w:rPr>
          <w:rFonts w:asciiTheme="minorHAnsi" w:hAnsiTheme="minorHAnsi" w:cstheme="minorHAnsi"/>
          <w:b/>
          <w:sz w:val="24"/>
          <w:szCs w:val="24"/>
        </w:rPr>
      </w:pPr>
      <w:r>
        <w:rPr>
          <w:rFonts w:asciiTheme="minorHAnsi" w:hAnsiTheme="minorHAnsi" w:cstheme="minorHAnsi"/>
          <w:b/>
          <w:sz w:val="24"/>
          <w:szCs w:val="24"/>
        </w:rPr>
        <w:t>7</w:t>
      </w:r>
      <w:r w:rsidR="000C4C72">
        <w:rPr>
          <w:rFonts w:asciiTheme="minorHAnsi" w:hAnsiTheme="minorHAnsi" w:cstheme="minorHAnsi"/>
          <w:b/>
          <w:sz w:val="24"/>
          <w:szCs w:val="24"/>
        </w:rPr>
        <w:t>.</w:t>
      </w:r>
      <w:r w:rsidR="00852ABA">
        <w:rPr>
          <w:rFonts w:asciiTheme="minorHAnsi" w:hAnsiTheme="minorHAnsi" w:cstheme="minorHAnsi"/>
          <w:b/>
          <w:sz w:val="24"/>
          <w:szCs w:val="24"/>
        </w:rPr>
        <w:t xml:space="preserve"> </w:t>
      </w:r>
      <w:r w:rsidR="00F53413" w:rsidRPr="00997E70">
        <w:rPr>
          <w:rFonts w:asciiTheme="minorHAnsi" w:hAnsiTheme="minorHAnsi" w:cstheme="minorHAnsi"/>
          <w:b/>
          <w:sz w:val="24"/>
          <w:szCs w:val="24"/>
          <w:u w:val="single"/>
        </w:rPr>
        <w:t>Ordem do dia</w:t>
      </w:r>
      <w:r w:rsidR="00F53413" w:rsidRPr="006C2976">
        <w:rPr>
          <w:rFonts w:asciiTheme="minorHAnsi" w:hAnsiTheme="minorHAnsi" w:cstheme="minorHAnsi"/>
          <w:b/>
          <w:sz w:val="24"/>
          <w:szCs w:val="24"/>
        </w:rPr>
        <w:t xml:space="preserve">: </w:t>
      </w:r>
      <w:r w:rsidR="00F53413" w:rsidRPr="006C2976">
        <w:rPr>
          <w:rFonts w:asciiTheme="minorHAnsi" w:hAnsiTheme="minorHAnsi" w:cstheme="minorHAnsi"/>
          <w:sz w:val="24"/>
          <w:szCs w:val="24"/>
        </w:rPr>
        <w:t xml:space="preserve">Pela ordem, </w:t>
      </w:r>
      <w:r w:rsidR="006E50D4">
        <w:rPr>
          <w:rFonts w:asciiTheme="minorHAnsi" w:hAnsiTheme="minorHAnsi" w:cstheme="minorHAnsi"/>
          <w:sz w:val="24"/>
          <w:szCs w:val="24"/>
        </w:rPr>
        <w:t xml:space="preserve">segue </w:t>
      </w:r>
      <w:r w:rsidR="002867F2">
        <w:rPr>
          <w:rFonts w:asciiTheme="minorHAnsi" w:hAnsiTheme="minorHAnsi" w:cstheme="minorHAnsi"/>
          <w:sz w:val="24"/>
          <w:szCs w:val="24"/>
        </w:rPr>
        <w:t xml:space="preserve">exposição das </w:t>
      </w:r>
      <w:r w:rsidR="00F53413" w:rsidRPr="006C2976">
        <w:rPr>
          <w:rFonts w:asciiTheme="minorHAnsi" w:hAnsiTheme="minorHAnsi" w:cstheme="minorHAnsi"/>
          <w:sz w:val="24"/>
          <w:szCs w:val="24"/>
        </w:rPr>
        <w:t xml:space="preserve">Comissões </w:t>
      </w:r>
      <w:r w:rsidR="006E50D4">
        <w:rPr>
          <w:rFonts w:asciiTheme="minorHAnsi" w:hAnsiTheme="minorHAnsi" w:cstheme="minorHAnsi"/>
          <w:sz w:val="24"/>
          <w:szCs w:val="24"/>
        </w:rPr>
        <w:t xml:space="preserve">conforme </w:t>
      </w:r>
      <w:r w:rsidR="00C95ABA">
        <w:rPr>
          <w:rFonts w:asciiTheme="minorHAnsi" w:hAnsiTheme="minorHAnsi" w:cstheme="minorHAnsi"/>
          <w:sz w:val="24"/>
          <w:szCs w:val="24"/>
        </w:rPr>
        <w:t xml:space="preserve">disposto na </w:t>
      </w:r>
      <w:r w:rsidR="00D66A2F">
        <w:rPr>
          <w:rFonts w:asciiTheme="minorHAnsi" w:hAnsiTheme="minorHAnsi" w:cstheme="minorHAnsi"/>
          <w:sz w:val="24"/>
          <w:szCs w:val="24"/>
        </w:rPr>
        <w:t xml:space="preserve">pauta </w:t>
      </w:r>
      <w:r w:rsidR="00D66A2F" w:rsidRPr="00D66A2F">
        <w:rPr>
          <w:rFonts w:asciiTheme="minorHAnsi" w:hAnsiTheme="minorHAnsi" w:cstheme="minorHAnsi"/>
          <w:b/>
          <w:sz w:val="24"/>
          <w:szCs w:val="24"/>
        </w:rPr>
        <w:t xml:space="preserve">(ANEXO </w:t>
      </w:r>
      <w:r w:rsidR="004C50E4">
        <w:rPr>
          <w:rFonts w:asciiTheme="minorHAnsi" w:hAnsiTheme="minorHAnsi" w:cstheme="minorHAnsi"/>
          <w:b/>
          <w:sz w:val="24"/>
          <w:szCs w:val="24"/>
        </w:rPr>
        <w:t>V).</w:t>
      </w:r>
      <w:r w:rsidR="00D85329">
        <w:rPr>
          <w:rFonts w:asciiTheme="minorHAnsi" w:hAnsiTheme="minorHAnsi" w:cstheme="minorHAnsi" w:hint="eastAsia"/>
          <w:sz w:val="24"/>
          <w:szCs w:val="24"/>
        </w:rPr>
        <w:t>-.--</w:t>
      </w:r>
    </w:p>
    <w:p w:rsidR="00DE2037" w:rsidRDefault="00941EA9" w:rsidP="00DE2037">
      <w:pPr>
        <w:pStyle w:val="Standard"/>
        <w:ind w:left="-170" w:right="-794"/>
        <w:jc w:val="both"/>
        <w:rPr>
          <w:rFonts w:asciiTheme="minorHAnsi" w:eastAsiaTheme="minorHAnsi" w:hAnsiTheme="minorHAnsi" w:cstheme="minorHAnsi"/>
          <w:kern w:val="0"/>
          <w:sz w:val="24"/>
          <w:szCs w:val="24"/>
          <w:lang w:eastAsia="en-US"/>
        </w:rPr>
      </w:pPr>
      <w:r>
        <w:rPr>
          <w:rFonts w:asciiTheme="minorHAnsi" w:hAnsiTheme="minorHAnsi" w:cstheme="minorHAnsi"/>
          <w:b/>
          <w:color w:val="000000" w:themeColor="text1"/>
          <w:sz w:val="24"/>
          <w:szCs w:val="24"/>
        </w:rPr>
        <w:t>7</w:t>
      </w:r>
      <w:r w:rsidR="00E30F1A" w:rsidRPr="00CA6B9B">
        <w:rPr>
          <w:rFonts w:asciiTheme="minorHAnsi" w:hAnsiTheme="minorHAnsi" w:cstheme="minorHAnsi"/>
          <w:b/>
          <w:color w:val="000000" w:themeColor="text1"/>
          <w:sz w:val="24"/>
          <w:szCs w:val="24"/>
        </w:rPr>
        <w:t xml:space="preserve">.1. </w:t>
      </w:r>
      <w:r w:rsidR="00DE2037" w:rsidRPr="00666EFD">
        <w:rPr>
          <w:rFonts w:asciiTheme="minorHAnsi" w:hAnsiTheme="minorHAnsi" w:cstheme="minorHAnsi"/>
          <w:b/>
          <w:sz w:val="24"/>
          <w:szCs w:val="24"/>
          <w:u w:val="single"/>
        </w:rPr>
        <w:t>Comissão de Ética e Disciplina (CED)</w:t>
      </w:r>
      <w:r w:rsidR="00DE2037" w:rsidRPr="00666EFD">
        <w:rPr>
          <w:rFonts w:asciiTheme="minorHAnsi" w:hAnsiTheme="minorHAnsi" w:cstheme="minorHAnsi"/>
          <w:b/>
          <w:sz w:val="24"/>
          <w:szCs w:val="24"/>
        </w:rPr>
        <w:t>:</w:t>
      </w:r>
      <w:r w:rsidR="00DE2037" w:rsidRPr="00666EFD">
        <w:rPr>
          <w:rFonts w:asciiTheme="minorHAnsi" w:hAnsiTheme="minorHAnsi" w:cstheme="minorHAnsi"/>
          <w:sz w:val="24"/>
          <w:szCs w:val="24"/>
        </w:rPr>
        <w:t xml:space="preserve"> </w:t>
      </w:r>
      <w:r w:rsidR="00FE0E8C">
        <w:rPr>
          <w:rFonts w:asciiTheme="minorHAnsi" w:hAnsiTheme="minorHAnsi" w:cstheme="minorHAnsi"/>
          <w:sz w:val="24"/>
          <w:szCs w:val="24"/>
        </w:rPr>
        <w:t xml:space="preserve">iniciando os trabalhos, </w:t>
      </w:r>
      <w:r w:rsidR="00DE2037" w:rsidRPr="00666EFD">
        <w:rPr>
          <w:rFonts w:asciiTheme="minorHAnsi" w:hAnsiTheme="minorHAnsi" w:cstheme="minorHAnsi"/>
          <w:sz w:val="24"/>
          <w:szCs w:val="24"/>
        </w:rPr>
        <w:t>a Coordenadora da CED, Conselheira-Titular ENEIDA KUCHPIL relatou o seguintes tópico</w:t>
      </w:r>
      <w:r w:rsidR="00FE0E8C">
        <w:rPr>
          <w:rFonts w:asciiTheme="minorHAnsi" w:hAnsiTheme="minorHAnsi" w:cstheme="minorHAnsi"/>
          <w:sz w:val="24"/>
          <w:szCs w:val="24"/>
        </w:rPr>
        <w:t>s</w:t>
      </w:r>
      <w:r w:rsidR="00DE2037" w:rsidRPr="00666EFD">
        <w:rPr>
          <w:rFonts w:asciiTheme="minorHAnsi" w:hAnsiTheme="minorHAnsi" w:cstheme="minorHAnsi"/>
          <w:sz w:val="24"/>
          <w:szCs w:val="24"/>
        </w:rPr>
        <w:t xml:space="preserve"> analisado</w:t>
      </w:r>
      <w:r w:rsidR="00FE0E8C">
        <w:rPr>
          <w:rFonts w:asciiTheme="minorHAnsi" w:hAnsiTheme="minorHAnsi" w:cstheme="minorHAnsi"/>
          <w:sz w:val="24"/>
          <w:szCs w:val="24"/>
        </w:rPr>
        <w:t>s</w:t>
      </w:r>
      <w:r w:rsidR="00DE2037" w:rsidRPr="00666EFD">
        <w:rPr>
          <w:rFonts w:asciiTheme="minorHAnsi" w:hAnsiTheme="minorHAnsi" w:cstheme="minorHAnsi"/>
          <w:sz w:val="24"/>
          <w:szCs w:val="24"/>
        </w:rPr>
        <w:t xml:space="preserve"> pela comissão</w:t>
      </w:r>
      <w:r w:rsidR="00DE2037">
        <w:rPr>
          <w:rFonts w:asciiTheme="minorHAnsi" w:hAnsiTheme="minorHAnsi" w:cstheme="minorHAnsi"/>
          <w:sz w:val="24"/>
          <w:szCs w:val="24"/>
        </w:rPr>
        <w:t>:</w:t>
      </w:r>
      <w:r w:rsidR="00CF1A55">
        <w:rPr>
          <w:rFonts w:asciiTheme="minorHAnsi" w:hAnsiTheme="minorHAnsi" w:cstheme="minorHAnsi"/>
          <w:sz w:val="24"/>
          <w:szCs w:val="24"/>
        </w:rPr>
        <w:t xml:space="preserve"> </w:t>
      </w:r>
      <w:r w:rsidR="00DE2037" w:rsidRPr="00666EFD">
        <w:rPr>
          <w:rFonts w:asciiTheme="minorHAnsi" w:eastAsiaTheme="minorHAnsi" w:hAnsiTheme="minorHAnsi" w:cstheme="minorHAnsi" w:hint="eastAsia"/>
          <w:kern w:val="0"/>
          <w:sz w:val="24"/>
          <w:szCs w:val="24"/>
          <w:lang w:eastAsia="en-US"/>
        </w:rPr>
        <w:t>-.--.-.-.-.-.--.--.-.-.--.-.-.-.</w:t>
      </w:r>
      <w:r w:rsidR="00CF1A55">
        <w:rPr>
          <w:rFonts w:asciiTheme="minorHAnsi" w:eastAsiaTheme="minorHAnsi" w:hAnsiTheme="minorHAnsi" w:cstheme="minorHAnsi" w:hint="eastAsia"/>
          <w:kern w:val="0"/>
          <w:sz w:val="24"/>
          <w:szCs w:val="24"/>
          <w:lang w:eastAsia="en-US"/>
        </w:rPr>
        <w:t>-.--.--</w:t>
      </w:r>
    </w:p>
    <w:p w:rsidR="0044664A" w:rsidRPr="00850ADF" w:rsidRDefault="004D2ACF" w:rsidP="0044664A">
      <w:pPr>
        <w:pStyle w:val="Standard"/>
        <w:ind w:left="-170" w:right="-794"/>
        <w:jc w:val="both"/>
        <w:rPr>
          <w:rFonts w:asciiTheme="minorHAnsi" w:hAnsiTheme="minorHAnsi" w:cstheme="minorHAnsi"/>
          <w:color w:val="000000" w:themeColor="text1"/>
          <w:sz w:val="24"/>
          <w:szCs w:val="24"/>
        </w:rPr>
      </w:pPr>
      <w:r w:rsidRPr="00517D18">
        <w:rPr>
          <w:rFonts w:asciiTheme="minorHAnsi" w:hAnsiTheme="minorHAnsi" w:cstheme="minorHAnsi"/>
          <w:color w:val="000000" w:themeColor="text1"/>
          <w:sz w:val="24"/>
          <w:szCs w:val="24"/>
        </w:rPr>
        <w:t xml:space="preserve">a) </w:t>
      </w:r>
      <w:r w:rsidR="00D26A85" w:rsidRPr="00517D18">
        <w:rPr>
          <w:rFonts w:asciiTheme="minorHAnsi" w:hAnsiTheme="minorHAnsi" w:cstheme="minorHAnsi"/>
          <w:color w:val="000000" w:themeColor="text1"/>
          <w:sz w:val="24"/>
          <w:szCs w:val="24"/>
          <w:u w:val="single"/>
        </w:rPr>
        <w:t>Composição da Comissão</w:t>
      </w:r>
      <w:r w:rsidR="00D26A85" w:rsidRPr="00517D18">
        <w:rPr>
          <w:rFonts w:asciiTheme="minorHAnsi" w:hAnsiTheme="minorHAnsi" w:cstheme="minorHAnsi"/>
          <w:color w:val="000000" w:themeColor="text1"/>
          <w:sz w:val="24"/>
          <w:szCs w:val="24"/>
        </w:rPr>
        <w:t xml:space="preserve">: </w:t>
      </w:r>
      <w:r w:rsidR="00A5554D" w:rsidRPr="00517D18">
        <w:rPr>
          <w:rFonts w:asciiTheme="minorHAnsi" w:hAnsiTheme="minorHAnsi" w:cstheme="minorHAnsi"/>
          <w:color w:val="000000" w:themeColor="text1"/>
          <w:sz w:val="24"/>
          <w:szCs w:val="24"/>
        </w:rPr>
        <w:t xml:space="preserve">devido ao grande volume de </w:t>
      </w:r>
      <w:r w:rsidR="00D26A85" w:rsidRPr="00517D18">
        <w:rPr>
          <w:rFonts w:asciiTheme="minorHAnsi" w:hAnsiTheme="minorHAnsi" w:cstheme="minorHAnsi"/>
          <w:color w:val="000000" w:themeColor="text1"/>
          <w:sz w:val="24"/>
          <w:szCs w:val="24"/>
        </w:rPr>
        <w:t xml:space="preserve">processos a serem </w:t>
      </w:r>
      <w:r w:rsidR="00B2284F" w:rsidRPr="00517D18">
        <w:rPr>
          <w:rFonts w:asciiTheme="minorHAnsi" w:hAnsiTheme="minorHAnsi" w:cstheme="minorHAnsi"/>
          <w:color w:val="000000" w:themeColor="text1"/>
          <w:sz w:val="24"/>
          <w:szCs w:val="24"/>
        </w:rPr>
        <w:t>a</w:t>
      </w:r>
      <w:r w:rsidR="00DD017A" w:rsidRPr="00517D18">
        <w:rPr>
          <w:rFonts w:asciiTheme="minorHAnsi" w:hAnsiTheme="minorHAnsi" w:cstheme="minorHAnsi"/>
          <w:color w:val="000000" w:themeColor="text1"/>
          <w:sz w:val="24"/>
          <w:szCs w:val="24"/>
        </w:rPr>
        <w:t xml:space="preserve">veriguados </w:t>
      </w:r>
      <w:r w:rsidR="000A08DA" w:rsidRPr="00517D18">
        <w:rPr>
          <w:rFonts w:asciiTheme="minorHAnsi" w:hAnsiTheme="minorHAnsi" w:cstheme="minorHAnsi"/>
          <w:color w:val="000000" w:themeColor="text1"/>
          <w:sz w:val="24"/>
          <w:szCs w:val="24"/>
        </w:rPr>
        <w:t xml:space="preserve">pela comissão que possui apenas </w:t>
      </w:r>
      <w:r w:rsidR="00C9047A" w:rsidRPr="00517D18">
        <w:rPr>
          <w:rFonts w:asciiTheme="minorHAnsi" w:hAnsiTheme="minorHAnsi" w:cstheme="minorHAnsi"/>
          <w:color w:val="000000" w:themeColor="text1"/>
          <w:sz w:val="24"/>
          <w:szCs w:val="24"/>
        </w:rPr>
        <w:t xml:space="preserve">quatro membros efetivos, </w:t>
      </w:r>
      <w:r w:rsidR="00D26A85" w:rsidRPr="00517D18">
        <w:rPr>
          <w:rFonts w:asciiTheme="minorHAnsi" w:hAnsiTheme="minorHAnsi" w:cstheme="minorHAnsi"/>
          <w:color w:val="000000" w:themeColor="text1"/>
          <w:sz w:val="24"/>
          <w:szCs w:val="24"/>
        </w:rPr>
        <w:t xml:space="preserve">faz-se necessário que as maiores comissões disponibilizem </w:t>
      </w:r>
      <w:r w:rsidR="00C9047A" w:rsidRPr="00517D18">
        <w:rPr>
          <w:rFonts w:asciiTheme="minorHAnsi" w:hAnsiTheme="minorHAnsi" w:cstheme="minorHAnsi"/>
          <w:color w:val="000000" w:themeColor="text1"/>
          <w:sz w:val="24"/>
          <w:szCs w:val="24"/>
        </w:rPr>
        <w:t xml:space="preserve">conselheiros </w:t>
      </w:r>
      <w:r w:rsidR="00D26A85" w:rsidRPr="00517D18">
        <w:rPr>
          <w:rFonts w:asciiTheme="minorHAnsi" w:hAnsiTheme="minorHAnsi" w:cstheme="minorHAnsi"/>
          <w:color w:val="000000" w:themeColor="text1"/>
          <w:sz w:val="24"/>
          <w:szCs w:val="24"/>
        </w:rPr>
        <w:t>para redistribuição na CED a fim de agilizar os processos em andamento</w:t>
      </w:r>
      <w:r w:rsidR="00D4593B" w:rsidRPr="00517D18">
        <w:rPr>
          <w:rFonts w:asciiTheme="minorHAnsi" w:hAnsiTheme="minorHAnsi" w:cstheme="minorHAnsi"/>
          <w:color w:val="000000" w:themeColor="text1"/>
          <w:sz w:val="24"/>
          <w:szCs w:val="24"/>
        </w:rPr>
        <w:t xml:space="preserve"> – principalmente pelo fato de haver outros processos oriundos de Santa Catarina encaminhados pelo CAU/BR que demandam um retorno relativamente rápido.</w:t>
      </w:r>
      <w:r w:rsidR="00517D18" w:rsidRPr="00517D18">
        <w:rPr>
          <w:rFonts w:asciiTheme="minorHAnsi" w:hAnsiTheme="minorHAnsi" w:cstheme="minorHAnsi"/>
          <w:color w:val="000000" w:themeColor="text1"/>
          <w:sz w:val="24"/>
          <w:szCs w:val="24"/>
        </w:rPr>
        <w:t xml:space="preserve"> </w:t>
      </w:r>
      <w:r w:rsidR="00D4593B" w:rsidRPr="00517D18">
        <w:rPr>
          <w:rFonts w:asciiTheme="minorHAnsi" w:hAnsiTheme="minorHAnsi" w:cstheme="minorHAnsi"/>
          <w:color w:val="000000" w:themeColor="text1"/>
          <w:sz w:val="24"/>
          <w:szCs w:val="24"/>
        </w:rPr>
        <w:t xml:space="preserve"> Do mesmo modo, se a comissão tiver um conselheiro a mais </w:t>
      </w:r>
      <w:r w:rsidR="00517D18" w:rsidRPr="00517D18">
        <w:rPr>
          <w:rFonts w:asciiTheme="minorHAnsi" w:hAnsiTheme="minorHAnsi" w:cstheme="minorHAnsi"/>
          <w:color w:val="000000" w:themeColor="text1"/>
          <w:sz w:val="24"/>
          <w:szCs w:val="24"/>
        </w:rPr>
        <w:t>a empreitada de julgamentos i</w:t>
      </w:r>
      <w:r w:rsidR="00D4593B" w:rsidRPr="00517D18">
        <w:rPr>
          <w:rFonts w:asciiTheme="minorHAnsi" w:hAnsiTheme="minorHAnsi" w:cstheme="minorHAnsi"/>
          <w:color w:val="000000" w:themeColor="text1"/>
          <w:sz w:val="24"/>
          <w:szCs w:val="24"/>
        </w:rPr>
        <w:t xml:space="preserve">rá diminuir </w:t>
      </w:r>
      <w:r w:rsidR="00517D18" w:rsidRPr="00517D18">
        <w:rPr>
          <w:rFonts w:asciiTheme="minorHAnsi" w:hAnsiTheme="minorHAnsi" w:cstheme="minorHAnsi"/>
          <w:color w:val="000000" w:themeColor="text1"/>
          <w:sz w:val="24"/>
          <w:szCs w:val="24"/>
        </w:rPr>
        <w:t xml:space="preserve">porque não </w:t>
      </w:r>
      <w:r w:rsidR="00D4593B" w:rsidRPr="00517D18">
        <w:rPr>
          <w:rFonts w:asciiTheme="minorHAnsi" w:hAnsiTheme="minorHAnsi" w:cstheme="minorHAnsi"/>
          <w:color w:val="000000" w:themeColor="text1"/>
          <w:sz w:val="24"/>
          <w:szCs w:val="24"/>
        </w:rPr>
        <w:t xml:space="preserve">é somente esta questão a ser considerada, mas sim a </w:t>
      </w:r>
      <w:r w:rsidR="0044664A" w:rsidRPr="00517D18">
        <w:rPr>
          <w:rFonts w:asciiTheme="minorHAnsi" w:hAnsiTheme="minorHAnsi" w:cstheme="minorHAnsi"/>
          <w:color w:val="000000" w:themeColor="text1"/>
          <w:sz w:val="24"/>
          <w:szCs w:val="24"/>
        </w:rPr>
        <w:t>visibilid</w:t>
      </w:r>
      <w:r w:rsidR="00D4593B" w:rsidRPr="00517D18">
        <w:rPr>
          <w:rFonts w:asciiTheme="minorHAnsi" w:hAnsiTheme="minorHAnsi" w:cstheme="minorHAnsi"/>
          <w:color w:val="000000" w:themeColor="text1"/>
          <w:sz w:val="24"/>
          <w:szCs w:val="24"/>
        </w:rPr>
        <w:t xml:space="preserve">ade do CAU/PR para a sociedade – pois imaginar um processo parado para análise em um conselho por dois ou três anos demonstra uma certa </w:t>
      </w:r>
      <w:r w:rsidR="0044664A" w:rsidRPr="00517D18">
        <w:rPr>
          <w:rFonts w:asciiTheme="minorHAnsi" w:hAnsiTheme="minorHAnsi" w:cstheme="minorHAnsi"/>
          <w:color w:val="000000" w:themeColor="text1"/>
          <w:sz w:val="24"/>
          <w:szCs w:val="24"/>
        </w:rPr>
        <w:t>ineficiência</w:t>
      </w:r>
      <w:r w:rsidR="00D4593B" w:rsidRPr="00517D18">
        <w:rPr>
          <w:rFonts w:asciiTheme="minorHAnsi" w:hAnsiTheme="minorHAnsi" w:cstheme="minorHAnsi"/>
          <w:color w:val="000000" w:themeColor="text1"/>
          <w:sz w:val="24"/>
          <w:szCs w:val="24"/>
        </w:rPr>
        <w:t xml:space="preserve"> </w:t>
      </w:r>
      <w:r w:rsidR="00517D18" w:rsidRPr="00517D18">
        <w:rPr>
          <w:rFonts w:asciiTheme="minorHAnsi" w:hAnsiTheme="minorHAnsi" w:cstheme="minorHAnsi"/>
          <w:color w:val="000000" w:themeColor="text1"/>
          <w:sz w:val="24"/>
          <w:szCs w:val="24"/>
        </w:rPr>
        <w:t xml:space="preserve">de seus membros. </w:t>
      </w:r>
      <w:r w:rsidR="00D4593B" w:rsidRPr="00517D18">
        <w:rPr>
          <w:rFonts w:asciiTheme="minorHAnsi" w:hAnsiTheme="minorHAnsi" w:cstheme="minorHAnsi"/>
          <w:color w:val="000000" w:themeColor="text1"/>
          <w:sz w:val="24"/>
          <w:szCs w:val="24"/>
        </w:rPr>
        <w:t xml:space="preserve">Embora não seja uma comissão simples nem fácil, há uma maior interação com as demais e </w:t>
      </w:r>
      <w:r w:rsidR="00517D18" w:rsidRPr="00517D18">
        <w:rPr>
          <w:rFonts w:asciiTheme="minorHAnsi" w:hAnsiTheme="minorHAnsi" w:cstheme="minorHAnsi"/>
          <w:color w:val="000000" w:themeColor="text1"/>
          <w:sz w:val="24"/>
          <w:szCs w:val="24"/>
        </w:rPr>
        <w:t>qualquer amplitude neste trabalho poderia resultar em uma pauta mais concisa que possibilitaria a discussão de temas diversos aos processos como as questões éticas relacionadas á sociedade, arquitetos e escolas. Por esta razão, seria primordial a presença dos Conselheiros-Suplentes tanto na Reunião das Comissões quanto nas Plenárias pois</w:t>
      </w:r>
      <w:r w:rsidR="0044664A" w:rsidRPr="00517D18">
        <w:rPr>
          <w:rFonts w:asciiTheme="minorHAnsi" w:hAnsiTheme="minorHAnsi" w:cstheme="minorHAnsi"/>
          <w:color w:val="000000" w:themeColor="text1"/>
          <w:sz w:val="24"/>
          <w:szCs w:val="24"/>
        </w:rPr>
        <w:t xml:space="preserve"> muitos </w:t>
      </w:r>
      <w:r w:rsidR="00517D18" w:rsidRPr="00517D18">
        <w:rPr>
          <w:rFonts w:asciiTheme="minorHAnsi" w:hAnsiTheme="minorHAnsi" w:cstheme="minorHAnsi"/>
          <w:color w:val="000000" w:themeColor="text1"/>
          <w:sz w:val="24"/>
          <w:szCs w:val="24"/>
        </w:rPr>
        <w:t xml:space="preserve">estão trabalhando na comissão e precisam conhecer </w:t>
      </w:r>
      <w:r w:rsidR="00932732">
        <w:rPr>
          <w:rFonts w:asciiTheme="minorHAnsi" w:hAnsiTheme="minorHAnsi" w:cstheme="minorHAnsi"/>
          <w:color w:val="000000" w:themeColor="text1"/>
          <w:sz w:val="24"/>
          <w:szCs w:val="24"/>
        </w:rPr>
        <w:t xml:space="preserve">tanto o </w:t>
      </w:r>
      <w:r w:rsidR="00517D18" w:rsidRPr="00517D18">
        <w:rPr>
          <w:rFonts w:asciiTheme="minorHAnsi" w:hAnsiTheme="minorHAnsi" w:cstheme="minorHAnsi"/>
          <w:color w:val="000000" w:themeColor="text1"/>
          <w:sz w:val="24"/>
          <w:szCs w:val="24"/>
        </w:rPr>
        <w:t>andamento e votação dos processos em todas as suas fases e deliberações</w:t>
      </w:r>
      <w:r w:rsidR="00F44BEC">
        <w:rPr>
          <w:rFonts w:asciiTheme="minorHAnsi" w:hAnsiTheme="minorHAnsi" w:cstheme="minorHAnsi"/>
          <w:color w:val="000000" w:themeColor="text1"/>
          <w:sz w:val="24"/>
          <w:szCs w:val="24"/>
        </w:rPr>
        <w:t xml:space="preserve"> </w:t>
      </w:r>
      <w:r w:rsidR="00932732">
        <w:rPr>
          <w:rFonts w:asciiTheme="minorHAnsi" w:hAnsiTheme="minorHAnsi" w:cstheme="minorHAnsi"/>
          <w:color w:val="000000" w:themeColor="text1"/>
          <w:sz w:val="24"/>
          <w:szCs w:val="24"/>
        </w:rPr>
        <w:t xml:space="preserve">como os respectivos resultados </w:t>
      </w:r>
      <w:r w:rsidR="00F44BEC">
        <w:rPr>
          <w:rFonts w:asciiTheme="minorHAnsi" w:hAnsiTheme="minorHAnsi" w:cstheme="minorHAnsi"/>
          <w:color w:val="000000" w:themeColor="text1"/>
          <w:sz w:val="24"/>
          <w:szCs w:val="24"/>
        </w:rPr>
        <w:t xml:space="preserve">de modo a não prejudicar o andamento de todo o afazer. </w:t>
      </w:r>
      <w:r w:rsidR="00360B3F">
        <w:rPr>
          <w:rFonts w:asciiTheme="minorHAnsi" w:hAnsiTheme="minorHAnsi" w:cstheme="minorHAnsi"/>
          <w:color w:val="000000" w:themeColor="text1"/>
          <w:sz w:val="24"/>
          <w:szCs w:val="24"/>
        </w:rPr>
        <w:t xml:space="preserve">Assim, haveria um maior aproveitamento do horário </w:t>
      </w:r>
      <w:r w:rsidR="00360B3F" w:rsidRPr="00850ADF">
        <w:rPr>
          <w:rFonts w:asciiTheme="minorHAnsi" w:hAnsiTheme="minorHAnsi" w:cstheme="minorHAnsi"/>
          <w:color w:val="000000" w:themeColor="text1"/>
          <w:sz w:val="24"/>
          <w:szCs w:val="24"/>
        </w:rPr>
        <w:t>destinado as reuniões bem como um</w:t>
      </w:r>
      <w:r w:rsidR="00527180">
        <w:rPr>
          <w:rFonts w:asciiTheme="minorHAnsi" w:hAnsiTheme="minorHAnsi" w:cstheme="minorHAnsi"/>
          <w:color w:val="000000" w:themeColor="text1"/>
          <w:sz w:val="24"/>
          <w:szCs w:val="24"/>
        </w:rPr>
        <w:t xml:space="preserve">a recognição ao </w:t>
      </w:r>
      <w:r w:rsidR="00360B3F" w:rsidRPr="00850ADF">
        <w:rPr>
          <w:rFonts w:asciiTheme="minorHAnsi" w:hAnsiTheme="minorHAnsi" w:cstheme="minorHAnsi"/>
          <w:color w:val="000000" w:themeColor="text1"/>
          <w:sz w:val="24"/>
          <w:szCs w:val="24"/>
        </w:rPr>
        <w:t xml:space="preserve">trabalho </w:t>
      </w:r>
      <w:r w:rsidR="00527180">
        <w:rPr>
          <w:rFonts w:asciiTheme="minorHAnsi" w:hAnsiTheme="minorHAnsi" w:cstheme="minorHAnsi"/>
          <w:color w:val="000000" w:themeColor="text1"/>
          <w:sz w:val="24"/>
          <w:szCs w:val="24"/>
        </w:rPr>
        <w:t xml:space="preserve">dos  </w:t>
      </w:r>
      <w:r w:rsidR="00527180">
        <w:rPr>
          <w:rFonts w:asciiTheme="minorHAnsi" w:hAnsiTheme="minorHAnsi" w:cstheme="minorHAnsi"/>
          <w:color w:val="000000" w:themeColor="text1"/>
          <w:sz w:val="24"/>
          <w:szCs w:val="24"/>
        </w:rPr>
        <w:lastRenderedPageBreak/>
        <w:t xml:space="preserve">substitutos. </w:t>
      </w:r>
      <w:r w:rsidR="00F44BEC" w:rsidRPr="00850ADF">
        <w:rPr>
          <w:rFonts w:asciiTheme="minorHAnsi" w:hAnsiTheme="minorHAnsi" w:cstheme="minorHAnsi"/>
          <w:color w:val="000000" w:themeColor="text1"/>
          <w:sz w:val="24"/>
          <w:szCs w:val="24"/>
        </w:rPr>
        <w:t>Para o</w:t>
      </w:r>
      <w:r w:rsidR="00517D18" w:rsidRPr="00850ADF">
        <w:rPr>
          <w:rFonts w:asciiTheme="minorHAnsi" w:hAnsiTheme="minorHAnsi" w:cstheme="minorHAnsi"/>
          <w:color w:val="000000" w:themeColor="text1"/>
          <w:sz w:val="24"/>
          <w:szCs w:val="24"/>
        </w:rPr>
        <w:t xml:space="preserve"> Presidente RONALDO DUSCHENES, esta questão incide em um aspecto orçamentário visto que o CAU/PR </w:t>
      </w:r>
      <w:r w:rsidR="00850ADF">
        <w:rPr>
          <w:rFonts w:asciiTheme="minorHAnsi" w:hAnsiTheme="minorHAnsi" w:cstheme="minorHAnsi"/>
          <w:color w:val="000000" w:themeColor="text1"/>
          <w:sz w:val="24"/>
          <w:szCs w:val="24"/>
        </w:rPr>
        <w:t xml:space="preserve">só pode </w:t>
      </w:r>
      <w:r w:rsidR="00F44BEC" w:rsidRPr="00850ADF">
        <w:rPr>
          <w:rFonts w:asciiTheme="minorHAnsi" w:hAnsiTheme="minorHAnsi" w:cstheme="minorHAnsi"/>
          <w:color w:val="000000" w:themeColor="text1"/>
          <w:sz w:val="24"/>
          <w:szCs w:val="24"/>
        </w:rPr>
        <w:t xml:space="preserve">reembolsar as </w:t>
      </w:r>
      <w:r w:rsidR="0044664A" w:rsidRPr="00850ADF">
        <w:rPr>
          <w:rFonts w:asciiTheme="minorHAnsi" w:hAnsiTheme="minorHAnsi" w:cstheme="minorHAnsi"/>
          <w:color w:val="000000" w:themeColor="text1"/>
          <w:sz w:val="24"/>
          <w:szCs w:val="24"/>
        </w:rPr>
        <w:t>despesas dos Conselheiros</w:t>
      </w:r>
      <w:r w:rsidR="00F44BEC" w:rsidRPr="00850ADF">
        <w:rPr>
          <w:rFonts w:asciiTheme="minorHAnsi" w:hAnsiTheme="minorHAnsi" w:cstheme="minorHAnsi"/>
          <w:color w:val="000000" w:themeColor="text1"/>
          <w:sz w:val="24"/>
          <w:szCs w:val="24"/>
        </w:rPr>
        <w:t>-</w:t>
      </w:r>
      <w:r w:rsidR="0061516C" w:rsidRPr="00850ADF">
        <w:rPr>
          <w:rFonts w:asciiTheme="minorHAnsi" w:hAnsiTheme="minorHAnsi" w:cstheme="minorHAnsi"/>
          <w:color w:val="000000" w:themeColor="text1"/>
          <w:sz w:val="24"/>
          <w:szCs w:val="24"/>
        </w:rPr>
        <w:t xml:space="preserve">Suplentes para as Reuniões das comissões ou </w:t>
      </w:r>
      <w:r w:rsidR="00527180">
        <w:rPr>
          <w:rFonts w:asciiTheme="minorHAnsi" w:hAnsiTheme="minorHAnsi" w:cstheme="minorHAnsi"/>
          <w:color w:val="000000" w:themeColor="text1"/>
          <w:sz w:val="24"/>
          <w:szCs w:val="24"/>
        </w:rPr>
        <w:t xml:space="preserve">quando </w:t>
      </w:r>
      <w:r w:rsidR="008B263C">
        <w:rPr>
          <w:rFonts w:asciiTheme="minorHAnsi" w:hAnsiTheme="minorHAnsi" w:cstheme="minorHAnsi"/>
          <w:color w:val="000000" w:themeColor="text1"/>
          <w:sz w:val="24"/>
          <w:szCs w:val="24"/>
        </w:rPr>
        <w:t xml:space="preserve">estes </w:t>
      </w:r>
      <w:r w:rsidR="00DB4BB5">
        <w:rPr>
          <w:rFonts w:asciiTheme="minorHAnsi" w:hAnsiTheme="minorHAnsi" w:cstheme="minorHAnsi"/>
          <w:color w:val="000000" w:themeColor="text1"/>
          <w:sz w:val="24"/>
          <w:szCs w:val="24"/>
        </w:rPr>
        <w:t xml:space="preserve">exercem a titularidade </w:t>
      </w:r>
      <w:r w:rsidR="008B263C">
        <w:rPr>
          <w:rFonts w:asciiTheme="minorHAnsi" w:hAnsiTheme="minorHAnsi" w:cstheme="minorHAnsi"/>
          <w:color w:val="000000" w:themeColor="text1"/>
          <w:sz w:val="24"/>
          <w:szCs w:val="24"/>
        </w:rPr>
        <w:t>quando da ausência</w:t>
      </w:r>
      <w:r w:rsidR="00850ADF">
        <w:rPr>
          <w:rFonts w:asciiTheme="minorHAnsi" w:hAnsiTheme="minorHAnsi" w:cstheme="minorHAnsi"/>
          <w:color w:val="000000" w:themeColor="text1"/>
          <w:sz w:val="24"/>
          <w:szCs w:val="24"/>
        </w:rPr>
        <w:t xml:space="preserve"> dos titulares </w:t>
      </w:r>
      <w:r w:rsidR="00F44BEC" w:rsidRPr="00850ADF">
        <w:rPr>
          <w:rFonts w:asciiTheme="minorHAnsi" w:hAnsiTheme="minorHAnsi" w:cstheme="minorHAnsi"/>
          <w:color w:val="000000" w:themeColor="text1"/>
          <w:sz w:val="24"/>
          <w:szCs w:val="24"/>
        </w:rPr>
        <w:t xml:space="preserve">visto que são considerados voluntários sem direito a ressarcimento. </w:t>
      </w:r>
      <w:r w:rsidR="00360B3F" w:rsidRPr="00850ADF">
        <w:rPr>
          <w:rFonts w:asciiTheme="minorHAnsi" w:hAnsiTheme="minorHAnsi" w:cstheme="minorHAnsi"/>
          <w:color w:val="000000" w:themeColor="text1"/>
          <w:sz w:val="24"/>
          <w:szCs w:val="24"/>
        </w:rPr>
        <w:t>Para a Assessora-Jurídica CLAÚDIA DUDEQUE,</w:t>
      </w:r>
      <w:r w:rsidR="00D14175">
        <w:rPr>
          <w:rFonts w:asciiTheme="minorHAnsi" w:hAnsiTheme="minorHAnsi" w:cstheme="minorHAnsi"/>
          <w:color w:val="000000" w:themeColor="text1"/>
          <w:sz w:val="24"/>
          <w:szCs w:val="24"/>
        </w:rPr>
        <w:t xml:space="preserve"> </w:t>
      </w:r>
      <w:r w:rsidR="00C87096">
        <w:rPr>
          <w:rFonts w:asciiTheme="minorHAnsi" w:hAnsiTheme="minorHAnsi" w:cstheme="minorHAnsi"/>
          <w:color w:val="000000" w:themeColor="text1"/>
          <w:sz w:val="24"/>
          <w:szCs w:val="24"/>
        </w:rPr>
        <w:t xml:space="preserve">isto resultaria na presença conjunta do </w:t>
      </w:r>
      <w:r w:rsidR="0040654F">
        <w:rPr>
          <w:rFonts w:asciiTheme="minorHAnsi" w:hAnsiTheme="minorHAnsi" w:cstheme="minorHAnsi"/>
          <w:color w:val="000000" w:themeColor="text1"/>
          <w:sz w:val="24"/>
          <w:szCs w:val="24"/>
        </w:rPr>
        <w:t xml:space="preserve">principal e </w:t>
      </w:r>
      <w:r w:rsidR="008435BB">
        <w:rPr>
          <w:rFonts w:asciiTheme="minorHAnsi" w:hAnsiTheme="minorHAnsi" w:cstheme="minorHAnsi"/>
          <w:color w:val="000000" w:themeColor="text1"/>
          <w:sz w:val="24"/>
          <w:szCs w:val="24"/>
        </w:rPr>
        <w:t>suplente nas plen</w:t>
      </w:r>
      <w:r w:rsidR="008B0C44">
        <w:rPr>
          <w:rFonts w:asciiTheme="minorHAnsi" w:hAnsiTheme="minorHAnsi" w:cstheme="minorHAnsi"/>
          <w:color w:val="000000" w:themeColor="text1"/>
          <w:sz w:val="24"/>
          <w:szCs w:val="24"/>
        </w:rPr>
        <w:t xml:space="preserve">árias – </w:t>
      </w:r>
      <w:r w:rsidR="008B263C">
        <w:rPr>
          <w:rFonts w:asciiTheme="minorHAnsi" w:hAnsiTheme="minorHAnsi" w:cstheme="minorHAnsi"/>
          <w:color w:val="000000" w:themeColor="text1"/>
          <w:sz w:val="24"/>
          <w:szCs w:val="24"/>
        </w:rPr>
        <w:t xml:space="preserve">um impeditivo devido a </w:t>
      </w:r>
      <w:r w:rsidR="008B0C44">
        <w:rPr>
          <w:rFonts w:asciiTheme="minorHAnsi" w:hAnsiTheme="minorHAnsi" w:cstheme="minorHAnsi"/>
          <w:color w:val="000000" w:themeColor="text1"/>
          <w:sz w:val="24"/>
          <w:szCs w:val="24"/>
        </w:rPr>
        <w:t xml:space="preserve">aspectos regimentais, de </w:t>
      </w:r>
      <w:r w:rsidR="00360B3F" w:rsidRPr="00850ADF">
        <w:rPr>
          <w:rFonts w:asciiTheme="minorHAnsi" w:hAnsiTheme="minorHAnsi" w:cstheme="minorHAnsi"/>
          <w:color w:val="000000" w:themeColor="text1"/>
          <w:sz w:val="24"/>
          <w:szCs w:val="24"/>
        </w:rPr>
        <w:t xml:space="preserve">votação e pelo fato do suplente só exercer a </w:t>
      </w:r>
      <w:r w:rsidR="00850ADF">
        <w:rPr>
          <w:rFonts w:asciiTheme="minorHAnsi" w:hAnsiTheme="minorHAnsi" w:cstheme="minorHAnsi"/>
          <w:color w:val="000000" w:themeColor="text1"/>
          <w:sz w:val="24"/>
          <w:szCs w:val="24"/>
        </w:rPr>
        <w:t xml:space="preserve">titularidade quando </w:t>
      </w:r>
      <w:r w:rsidR="00DB4BB5">
        <w:rPr>
          <w:rFonts w:asciiTheme="minorHAnsi" w:hAnsiTheme="minorHAnsi" w:cstheme="minorHAnsi"/>
          <w:color w:val="000000" w:themeColor="text1"/>
          <w:sz w:val="24"/>
          <w:szCs w:val="24"/>
        </w:rPr>
        <w:t>da ausência do conselheiro-</w:t>
      </w:r>
      <w:r w:rsidR="00C9309F">
        <w:rPr>
          <w:rFonts w:asciiTheme="minorHAnsi" w:hAnsiTheme="minorHAnsi" w:cstheme="minorHAnsi"/>
          <w:color w:val="000000" w:themeColor="text1"/>
          <w:sz w:val="24"/>
          <w:szCs w:val="24"/>
        </w:rPr>
        <w:t xml:space="preserve">titular. </w:t>
      </w:r>
      <w:r w:rsidR="00D14175">
        <w:rPr>
          <w:rFonts w:asciiTheme="minorHAnsi" w:hAnsiTheme="minorHAnsi" w:cstheme="minorHAnsi"/>
          <w:color w:val="000000" w:themeColor="text1"/>
          <w:sz w:val="24"/>
          <w:szCs w:val="24"/>
        </w:rPr>
        <w:t>Em qualquer outro caso</w:t>
      </w:r>
      <w:r w:rsidR="00C87096">
        <w:rPr>
          <w:rFonts w:asciiTheme="minorHAnsi" w:hAnsiTheme="minorHAnsi" w:cstheme="minorHAnsi"/>
          <w:color w:val="000000" w:themeColor="text1"/>
          <w:sz w:val="24"/>
          <w:szCs w:val="24"/>
        </w:rPr>
        <w:t xml:space="preserve"> figura como um mero observador. </w:t>
      </w:r>
      <w:r w:rsidR="00514706">
        <w:rPr>
          <w:rFonts w:asciiTheme="minorHAnsi" w:hAnsiTheme="minorHAnsi" w:cstheme="minorHAnsi" w:hint="eastAsia"/>
          <w:color w:val="000000" w:themeColor="text1"/>
          <w:sz w:val="24"/>
          <w:szCs w:val="24"/>
        </w:rPr>
        <w:t>-</w:t>
      </w:r>
      <w:r w:rsidR="00514706" w:rsidRPr="00514706">
        <w:rPr>
          <w:rFonts w:asciiTheme="minorHAnsi" w:hAnsiTheme="minorHAnsi" w:cstheme="minorHAnsi" w:hint="eastAsia"/>
          <w:color w:val="000000" w:themeColor="text1"/>
          <w:sz w:val="24"/>
          <w:szCs w:val="24"/>
        </w:rPr>
        <w:t>--.-.-.-.-.--.--.-.-.--.-.-.-.-.--.---.--</w:t>
      </w:r>
    </w:p>
    <w:p w:rsidR="00005CDD" w:rsidRDefault="00DA78D9" w:rsidP="00DE2037">
      <w:pPr>
        <w:pStyle w:val="Standard"/>
        <w:ind w:left="-170" w:right="-794"/>
        <w:jc w:val="both"/>
        <w:rPr>
          <w:rFonts w:asciiTheme="minorHAnsi" w:hAnsiTheme="minorHAnsi" w:cstheme="minorHAnsi"/>
          <w:color w:val="7030A0"/>
        </w:rPr>
      </w:pPr>
      <w:r w:rsidRPr="00DE7759">
        <w:rPr>
          <w:rFonts w:asciiTheme="minorHAnsi" w:hAnsiTheme="minorHAnsi" w:cstheme="minorHAnsi"/>
          <w:sz w:val="24"/>
          <w:szCs w:val="24"/>
        </w:rPr>
        <w:t xml:space="preserve">b) </w:t>
      </w:r>
      <w:r w:rsidRPr="00DE7759">
        <w:rPr>
          <w:rFonts w:asciiTheme="minorHAnsi" w:hAnsiTheme="minorHAnsi" w:cstheme="minorHAnsi"/>
          <w:sz w:val="24"/>
          <w:szCs w:val="24"/>
          <w:u w:val="single"/>
        </w:rPr>
        <w:t>Seminários Regionais</w:t>
      </w:r>
      <w:r w:rsidR="00666EE2">
        <w:rPr>
          <w:rFonts w:asciiTheme="minorHAnsi" w:hAnsiTheme="minorHAnsi" w:cstheme="minorHAnsi"/>
          <w:sz w:val="24"/>
          <w:szCs w:val="24"/>
          <w:u w:val="single"/>
        </w:rPr>
        <w:t xml:space="preserve"> e Treinamento Técnicos – CED: </w:t>
      </w:r>
      <w:r w:rsidR="00405404">
        <w:rPr>
          <w:rFonts w:asciiTheme="minorHAnsi" w:hAnsiTheme="minorHAnsi" w:cstheme="minorHAnsi"/>
          <w:sz w:val="24"/>
          <w:szCs w:val="24"/>
        </w:rPr>
        <w:t>devido á</w:t>
      </w:r>
      <w:r w:rsidRPr="00DE7759">
        <w:rPr>
          <w:rFonts w:asciiTheme="minorHAnsi" w:hAnsiTheme="minorHAnsi" w:cstheme="minorHAnsi"/>
          <w:sz w:val="24"/>
          <w:szCs w:val="24"/>
        </w:rPr>
        <w:t xml:space="preserve"> importância destes eventos e seus respectivos conteúdos, a CED solicitou á plenária aprovação para a participação de d</w:t>
      </w:r>
      <w:r w:rsidR="00DE7759" w:rsidRPr="00DE7759">
        <w:rPr>
          <w:rFonts w:asciiTheme="minorHAnsi" w:hAnsiTheme="minorHAnsi" w:cstheme="minorHAnsi"/>
          <w:sz w:val="24"/>
          <w:szCs w:val="24"/>
        </w:rPr>
        <w:t xml:space="preserve">ois membros da comissão </w:t>
      </w:r>
      <w:r w:rsidR="00905F93">
        <w:rPr>
          <w:rFonts w:asciiTheme="minorHAnsi" w:hAnsiTheme="minorHAnsi" w:cstheme="minorHAnsi"/>
          <w:sz w:val="24"/>
          <w:szCs w:val="24"/>
        </w:rPr>
        <w:t xml:space="preserve">nas respectivas conferências conforme programação </w:t>
      </w:r>
      <w:r w:rsidR="00C10872" w:rsidRPr="00C10872">
        <w:rPr>
          <w:rFonts w:asciiTheme="minorHAnsi" w:hAnsiTheme="minorHAnsi" w:cstheme="minorHAnsi"/>
          <w:b/>
          <w:sz w:val="24"/>
          <w:szCs w:val="24"/>
        </w:rPr>
        <w:t xml:space="preserve">(ANEXO </w:t>
      </w:r>
      <w:r w:rsidR="004C50E4">
        <w:rPr>
          <w:rFonts w:asciiTheme="minorHAnsi" w:hAnsiTheme="minorHAnsi" w:cstheme="minorHAnsi"/>
          <w:b/>
          <w:sz w:val="24"/>
          <w:szCs w:val="24"/>
        </w:rPr>
        <w:t>VI</w:t>
      </w:r>
      <w:r w:rsidR="00C10872" w:rsidRPr="00C10872">
        <w:rPr>
          <w:rFonts w:asciiTheme="minorHAnsi" w:hAnsiTheme="minorHAnsi" w:cstheme="minorHAnsi"/>
          <w:b/>
          <w:sz w:val="24"/>
          <w:szCs w:val="24"/>
        </w:rPr>
        <w:t>)</w:t>
      </w:r>
      <w:r w:rsidR="000A52D9">
        <w:rPr>
          <w:rFonts w:asciiTheme="minorHAnsi" w:hAnsiTheme="minorHAnsi" w:cstheme="minorHAnsi"/>
          <w:sz w:val="24"/>
          <w:szCs w:val="24"/>
        </w:rPr>
        <w:t xml:space="preserve">. </w:t>
      </w:r>
      <w:r w:rsidR="00C10872">
        <w:rPr>
          <w:rFonts w:asciiTheme="minorHAnsi" w:hAnsiTheme="minorHAnsi" w:cstheme="minorHAnsi"/>
          <w:sz w:val="24"/>
          <w:szCs w:val="24"/>
        </w:rPr>
        <w:t xml:space="preserve">No tocante </w:t>
      </w:r>
      <w:r w:rsidR="00375EF8">
        <w:rPr>
          <w:rFonts w:asciiTheme="minorHAnsi" w:hAnsiTheme="minorHAnsi" w:cstheme="minorHAnsi"/>
          <w:sz w:val="24"/>
          <w:szCs w:val="24"/>
        </w:rPr>
        <w:t xml:space="preserve">a estas ações, </w:t>
      </w:r>
      <w:r w:rsidR="00C10872" w:rsidRPr="009D2A01">
        <w:rPr>
          <w:rFonts w:asciiTheme="minorHAnsi" w:hAnsiTheme="minorHAnsi" w:cstheme="minorHAnsi"/>
          <w:sz w:val="24"/>
          <w:szCs w:val="24"/>
        </w:rPr>
        <w:t xml:space="preserve">Presidente RONALDO DUSCHENES comentou que o aprendizado é de grande valia pois além do conhecimento técnico, há toda uma aproximação com os demais </w:t>
      </w:r>
      <w:r w:rsidR="0044664A" w:rsidRPr="009D2A01">
        <w:rPr>
          <w:rFonts w:asciiTheme="minorHAnsi" w:hAnsiTheme="minorHAnsi" w:cstheme="minorHAnsi"/>
          <w:sz w:val="24"/>
          <w:szCs w:val="24"/>
        </w:rPr>
        <w:t>Conselhos</w:t>
      </w:r>
      <w:r w:rsidR="00666EE2" w:rsidRPr="009D2A01">
        <w:rPr>
          <w:rFonts w:asciiTheme="minorHAnsi" w:hAnsiTheme="minorHAnsi" w:cstheme="minorHAnsi"/>
          <w:sz w:val="24"/>
          <w:szCs w:val="24"/>
        </w:rPr>
        <w:t xml:space="preserve"> e </w:t>
      </w:r>
      <w:r w:rsidR="0044664A" w:rsidRPr="009D2A01">
        <w:rPr>
          <w:rFonts w:asciiTheme="minorHAnsi" w:hAnsiTheme="minorHAnsi" w:cstheme="minorHAnsi"/>
          <w:sz w:val="24"/>
          <w:szCs w:val="24"/>
        </w:rPr>
        <w:t>Estados</w:t>
      </w:r>
      <w:r w:rsidR="00666EE2" w:rsidRPr="009D2A01">
        <w:rPr>
          <w:rFonts w:asciiTheme="minorHAnsi" w:hAnsiTheme="minorHAnsi" w:cstheme="minorHAnsi"/>
          <w:sz w:val="24"/>
          <w:szCs w:val="24"/>
        </w:rPr>
        <w:t xml:space="preserve"> concentrados em debater um </w:t>
      </w:r>
      <w:r w:rsidR="0044664A" w:rsidRPr="009D2A01">
        <w:rPr>
          <w:rFonts w:asciiTheme="minorHAnsi" w:hAnsiTheme="minorHAnsi" w:cstheme="minorHAnsi"/>
          <w:sz w:val="24"/>
          <w:szCs w:val="24"/>
        </w:rPr>
        <w:t>tema específico</w:t>
      </w:r>
      <w:r w:rsidR="00666EE2" w:rsidRPr="009D2A01">
        <w:rPr>
          <w:rFonts w:asciiTheme="minorHAnsi" w:hAnsiTheme="minorHAnsi" w:cstheme="minorHAnsi"/>
          <w:sz w:val="24"/>
          <w:szCs w:val="24"/>
        </w:rPr>
        <w:t xml:space="preserve">. </w:t>
      </w:r>
      <w:r w:rsidR="00375EF8" w:rsidRPr="009D2A01">
        <w:rPr>
          <w:rFonts w:asciiTheme="minorHAnsi" w:hAnsiTheme="minorHAnsi" w:cstheme="minorHAnsi"/>
          <w:sz w:val="24"/>
          <w:szCs w:val="24"/>
        </w:rPr>
        <w:t>Devido a q</w:t>
      </w:r>
      <w:r w:rsidR="00666EE2" w:rsidRPr="009D2A01">
        <w:rPr>
          <w:rFonts w:asciiTheme="minorHAnsi" w:hAnsiTheme="minorHAnsi" w:cstheme="minorHAnsi"/>
          <w:sz w:val="24"/>
          <w:szCs w:val="24"/>
        </w:rPr>
        <w:t>uestões orçament</w:t>
      </w:r>
      <w:r w:rsidR="00375EF8" w:rsidRPr="009D2A01">
        <w:rPr>
          <w:rFonts w:asciiTheme="minorHAnsi" w:hAnsiTheme="minorHAnsi" w:cstheme="minorHAnsi"/>
          <w:sz w:val="24"/>
          <w:szCs w:val="24"/>
        </w:rPr>
        <w:t>árias</w:t>
      </w:r>
      <w:r w:rsidR="00905F93" w:rsidRPr="009D2A01">
        <w:rPr>
          <w:rFonts w:asciiTheme="minorHAnsi" w:hAnsiTheme="minorHAnsi" w:cstheme="minorHAnsi"/>
          <w:sz w:val="24"/>
          <w:szCs w:val="24"/>
        </w:rPr>
        <w:t xml:space="preserve"> e para um melhor aproveitamento, o </w:t>
      </w:r>
      <w:r w:rsidR="009D2A01" w:rsidRPr="009D2A01">
        <w:rPr>
          <w:rFonts w:asciiTheme="minorHAnsi" w:hAnsiTheme="minorHAnsi" w:cstheme="minorHAnsi"/>
          <w:sz w:val="24"/>
          <w:szCs w:val="24"/>
        </w:rPr>
        <w:t xml:space="preserve">indicado seria a participação de dois conselheiros da comissão nos “Seminários Regionais” e uma </w:t>
      </w:r>
      <w:r w:rsidR="00863EB3">
        <w:rPr>
          <w:rFonts w:asciiTheme="minorHAnsi" w:hAnsiTheme="minorHAnsi" w:cstheme="minorHAnsi"/>
          <w:sz w:val="24"/>
          <w:szCs w:val="24"/>
        </w:rPr>
        <w:t>Assessoria-Jurídica</w:t>
      </w:r>
      <w:r w:rsidR="00375EF8" w:rsidRPr="009D2A01">
        <w:rPr>
          <w:rFonts w:asciiTheme="minorHAnsi" w:hAnsiTheme="minorHAnsi" w:cstheme="minorHAnsi"/>
          <w:sz w:val="24"/>
          <w:szCs w:val="24"/>
        </w:rPr>
        <w:t xml:space="preserve"> </w:t>
      </w:r>
      <w:r w:rsidR="009D2A01" w:rsidRPr="009D2A01">
        <w:rPr>
          <w:rFonts w:asciiTheme="minorHAnsi" w:hAnsiTheme="minorHAnsi" w:cstheme="minorHAnsi"/>
          <w:sz w:val="24"/>
          <w:szCs w:val="24"/>
        </w:rPr>
        <w:t xml:space="preserve">conjuntamente a um conselheiro nos “Treinamentos Técnicos” caso haja interesse e disponibilidade do mesmo visto não haver impeditivo para tal. </w:t>
      </w:r>
      <w:r w:rsidR="009D2A01">
        <w:rPr>
          <w:rFonts w:asciiTheme="minorHAnsi" w:hAnsiTheme="minorHAnsi" w:cstheme="minorHAnsi"/>
          <w:sz w:val="24"/>
          <w:szCs w:val="24"/>
        </w:rPr>
        <w:t xml:space="preserve">Para a Coordenadora da CED, </w:t>
      </w:r>
      <w:r w:rsidR="00005CDD">
        <w:rPr>
          <w:rFonts w:asciiTheme="minorHAnsi" w:hAnsiTheme="minorHAnsi" w:cstheme="minorHAnsi"/>
          <w:sz w:val="24"/>
          <w:szCs w:val="24"/>
        </w:rPr>
        <w:t xml:space="preserve">Conselheira-Titular </w:t>
      </w:r>
      <w:r w:rsidR="009D2A01">
        <w:rPr>
          <w:rFonts w:asciiTheme="minorHAnsi" w:hAnsiTheme="minorHAnsi" w:cstheme="minorHAnsi"/>
          <w:sz w:val="24"/>
          <w:szCs w:val="24"/>
        </w:rPr>
        <w:t xml:space="preserve">ENEIDA KUCHPIL, estes eventos </w:t>
      </w:r>
      <w:r w:rsidR="00236B6F">
        <w:rPr>
          <w:rFonts w:asciiTheme="minorHAnsi" w:hAnsiTheme="minorHAnsi" w:cstheme="minorHAnsi"/>
          <w:sz w:val="24"/>
          <w:szCs w:val="24"/>
        </w:rPr>
        <w:t>têm p</w:t>
      </w:r>
      <w:r w:rsidR="009D2A01">
        <w:rPr>
          <w:rFonts w:asciiTheme="minorHAnsi" w:hAnsiTheme="minorHAnsi" w:cstheme="minorHAnsi"/>
          <w:sz w:val="24"/>
          <w:szCs w:val="24"/>
        </w:rPr>
        <w:t xml:space="preserve">or finalidade </w:t>
      </w:r>
      <w:r w:rsidR="009D2A01" w:rsidRPr="00236B6F">
        <w:rPr>
          <w:rFonts w:asciiTheme="minorHAnsi" w:hAnsiTheme="minorHAnsi" w:cstheme="minorHAnsi"/>
          <w:sz w:val="24"/>
          <w:szCs w:val="24"/>
        </w:rPr>
        <w:t xml:space="preserve">promover um </w:t>
      </w:r>
      <w:r w:rsidR="0044664A" w:rsidRPr="00236B6F">
        <w:rPr>
          <w:rFonts w:asciiTheme="minorHAnsi" w:hAnsiTheme="minorHAnsi" w:cstheme="minorHAnsi"/>
          <w:sz w:val="24"/>
          <w:szCs w:val="24"/>
        </w:rPr>
        <w:t>balizamento de todos os processos</w:t>
      </w:r>
      <w:r w:rsidR="009D2A01" w:rsidRPr="00236B6F">
        <w:rPr>
          <w:rFonts w:asciiTheme="minorHAnsi" w:hAnsiTheme="minorHAnsi" w:cstheme="minorHAnsi"/>
          <w:sz w:val="24"/>
          <w:szCs w:val="24"/>
        </w:rPr>
        <w:t xml:space="preserve"> a nível nacional pois há muitas diferenciações nas análises regionais, além de uma troca de experiências – razão pela qual também são realizadas as reuniões da CED/SUL, já previstas para 2018 sem datas definidas.  </w:t>
      </w:r>
      <w:r w:rsidR="00236B6F">
        <w:rPr>
          <w:rFonts w:asciiTheme="minorHAnsi" w:hAnsiTheme="minorHAnsi" w:cstheme="minorHAnsi"/>
          <w:sz w:val="24"/>
          <w:szCs w:val="24"/>
        </w:rPr>
        <w:t xml:space="preserve">No </w:t>
      </w:r>
      <w:r w:rsidR="00236B6F" w:rsidRPr="00E61ADF">
        <w:rPr>
          <w:rFonts w:asciiTheme="minorHAnsi" w:hAnsiTheme="minorHAnsi" w:cstheme="minorHAnsi"/>
          <w:sz w:val="24"/>
          <w:szCs w:val="24"/>
        </w:rPr>
        <w:t xml:space="preserve">ponto de vista do Coordenador-Jurídico AUGUSTO RAMOS, </w:t>
      </w:r>
      <w:r w:rsidR="00791DE4" w:rsidRPr="00E61ADF">
        <w:rPr>
          <w:rFonts w:asciiTheme="minorHAnsi" w:hAnsiTheme="minorHAnsi" w:cstheme="minorHAnsi"/>
          <w:sz w:val="24"/>
          <w:szCs w:val="24"/>
        </w:rPr>
        <w:t xml:space="preserve">os seminários </w:t>
      </w:r>
      <w:r w:rsidR="0044664A" w:rsidRPr="00E61ADF">
        <w:rPr>
          <w:rFonts w:asciiTheme="minorHAnsi" w:hAnsiTheme="minorHAnsi" w:cstheme="minorHAnsi"/>
          <w:sz w:val="24"/>
          <w:szCs w:val="24"/>
        </w:rPr>
        <w:t xml:space="preserve">têm um foco mais ideológico de discussão de </w:t>
      </w:r>
      <w:r w:rsidR="00EC5554" w:rsidRPr="00E61ADF">
        <w:rPr>
          <w:rFonts w:asciiTheme="minorHAnsi" w:hAnsiTheme="minorHAnsi" w:cstheme="minorHAnsi"/>
          <w:sz w:val="24"/>
          <w:szCs w:val="24"/>
        </w:rPr>
        <w:t xml:space="preserve">novos itens </w:t>
      </w:r>
      <w:r w:rsidR="0044664A" w:rsidRPr="00E61ADF">
        <w:rPr>
          <w:rFonts w:asciiTheme="minorHAnsi" w:hAnsiTheme="minorHAnsi" w:cstheme="minorHAnsi"/>
          <w:sz w:val="24"/>
          <w:szCs w:val="24"/>
        </w:rPr>
        <w:t>relacionados à ética</w:t>
      </w:r>
      <w:r w:rsidR="00EC5554" w:rsidRPr="00E61ADF">
        <w:rPr>
          <w:rFonts w:asciiTheme="minorHAnsi" w:hAnsiTheme="minorHAnsi" w:cstheme="minorHAnsi"/>
          <w:sz w:val="24"/>
          <w:szCs w:val="24"/>
        </w:rPr>
        <w:t xml:space="preserve"> bem como uma certa discussão política quanto aos prós e os contras de determinados temas. Já o treinamento técnico é uma questão mais teórica de formalização, fluxograma e forma de apresentação do processo sendo mais uma questão de procedimentos. Como adendo ao comentário, o Presidente RONALDO DUSCHENES frisou que estes debates não são de cunho ideológico na acepção política</w:t>
      </w:r>
      <w:r w:rsidR="005D2935">
        <w:rPr>
          <w:rFonts w:asciiTheme="minorHAnsi" w:hAnsiTheme="minorHAnsi" w:cstheme="minorHAnsi"/>
          <w:sz w:val="24"/>
          <w:szCs w:val="24"/>
        </w:rPr>
        <w:t xml:space="preserve"> </w:t>
      </w:r>
      <w:r w:rsidR="00EC5554" w:rsidRPr="00E61ADF">
        <w:rPr>
          <w:rFonts w:asciiTheme="minorHAnsi" w:hAnsiTheme="minorHAnsi" w:cstheme="minorHAnsi"/>
          <w:sz w:val="24"/>
          <w:szCs w:val="24"/>
        </w:rPr>
        <w:t>mas sim no</w:t>
      </w:r>
      <w:r w:rsidR="00005CDD">
        <w:rPr>
          <w:rFonts w:asciiTheme="minorHAnsi" w:hAnsiTheme="minorHAnsi" w:cstheme="minorHAnsi"/>
          <w:sz w:val="24"/>
          <w:szCs w:val="24"/>
        </w:rPr>
        <w:t xml:space="preserve"> campo das </w:t>
      </w:r>
      <w:r w:rsidR="00EC5554" w:rsidRPr="00E61ADF">
        <w:rPr>
          <w:rFonts w:asciiTheme="minorHAnsi" w:hAnsiTheme="minorHAnsi" w:cstheme="minorHAnsi"/>
          <w:sz w:val="24"/>
          <w:szCs w:val="24"/>
        </w:rPr>
        <w:t>idéias e questões</w:t>
      </w:r>
      <w:r w:rsidR="00153C30">
        <w:rPr>
          <w:rFonts w:asciiTheme="minorHAnsi" w:hAnsiTheme="minorHAnsi" w:cstheme="minorHAnsi"/>
          <w:sz w:val="24"/>
          <w:szCs w:val="24"/>
        </w:rPr>
        <w:t xml:space="preserve"> </w:t>
      </w:r>
      <w:r w:rsidR="00005CDD">
        <w:rPr>
          <w:rFonts w:asciiTheme="minorHAnsi" w:hAnsiTheme="minorHAnsi" w:cstheme="minorHAnsi"/>
          <w:sz w:val="24"/>
          <w:szCs w:val="24"/>
        </w:rPr>
        <w:t xml:space="preserve">éticas. </w:t>
      </w:r>
      <w:r w:rsidR="00E61ADF">
        <w:rPr>
          <w:rFonts w:asciiTheme="minorHAnsi" w:hAnsiTheme="minorHAnsi" w:cstheme="minorHAnsi"/>
          <w:sz w:val="24"/>
          <w:szCs w:val="24"/>
        </w:rPr>
        <w:t xml:space="preserve">Ainda nesta temática, o Conselheiro-Federal Suplente MILTON GONÇALVES informou que o CSC do CAU/BR está efetuando um </w:t>
      </w:r>
      <w:r w:rsidR="00E61ADF" w:rsidRPr="00153C30">
        <w:rPr>
          <w:rFonts w:asciiTheme="minorHAnsi" w:hAnsiTheme="minorHAnsi" w:cstheme="minorHAnsi"/>
          <w:sz w:val="24"/>
          <w:szCs w:val="24"/>
        </w:rPr>
        <w:t>estudo p</w:t>
      </w:r>
      <w:r w:rsidR="0044664A" w:rsidRPr="00153C30">
        <w:rPr>
          <w:rFonts w:asciiTheme="minorHAnsi" w:hAnsiTheme="minorHAnsi" w:cstheme="minorHAnsi"/>
          <w:sz w:val="24"/>
          <w:szCs w:val="24"/>
        </w:rPr>
        <w:t xml:space="preserve">ara contratação de </w:t>
      </w:r>
      <w:r w:rsidR="00E61ADF" w:rsidRPr="00153C30">
        <w:rPr>
          <w:rFonts w:asciiTheme="minorHAnsi" w:hAnsiTheme="minorHAnsi" w:cstheme="minorHAnsi"/>
          <w:sz w:val="24"/>
          <w:szCs w:val="24"/>
        </w:rPr>
        <w:t xml:space="preserve">uma </w:t>
      </w:r>
      <w:r w:rsidR="0044664A" w:rsidRPr="00153C30">
        <w:rPr>
          <w:rFonts w:asciiTheme="minorHAnsi" w:hAnsiTheme="minorHAnsi" w:cstheme="minorHAnsi"/>
          <w:sz w:val="24"/>
          <w:szCs w:val="24"/>
        </w:rPr>
        <w:t xml:space="preserve">plataforma </w:t>
      </w:r>
      <w:r w:rsidR="00E61ADF" w:rsidRPr="00153C30">
        <w:rPr>
          <w:rFonts w:asciiTheme="minorHAnsi" w:hAnsiTheme="minorHAnsi" w:cstheme="minorHAnsi"/>
          <w:sz w:val="24"/>
          <w:szCs w:val="24"/>
        </w:rPr>
        <w:t xml:space="preserve">tecnológica </w:t>
      </w:r>
      <w:r w:rsidR="0044664A" w:rsidRPr="00153C30">
        <w:rPr>
          <w:rFonts w:asciiTheme="minorHAnsi" w:hAnsiTheme="minorHAnsi" w:cstheme="minorHAnsi"/>
          <w:sz w:val="24"/>
          <w:szCs w:val="24"/>
        </w:rPr>
        <w:t xml:space="preserve">para que esses treinamentos </w:t>
      </w:r>
      <w:r w:rsidR="00E61ADF" w:rsidRPr="00153C30">
        <w:rPr>
          <w:rFonts w:asciiTheme="minorHAnsi" w:hAnsiTheme="minorHAnsi" w:cstheme="minorHAnsi"/>
          <w:sz w:val="24"/>
          <w:szCs w:val="24"/>
        </w:rPr>
        <w:t>e demais conferências possam ser transmitidos ao vivo em salas virtuais</w:t>
      </w:r>
      <w:r w:rsidR="001735E2">
        <w:rPr>
          <w:rFonts w:asciiTheme="minorHAnsi" w:hAnsiTheme="minorHAnsi" w:cstheme="minorHAnsi"/>
          <w:sz w:val="24"/>
          <w:szCs w:val="24"/>
        </w:rPr>
        <w:t xml:space="preserve"> </w:t>
      </w:r>
      <w:r w:rsidR="00E61ADF" w:rsidRPr="00153C30">
        <w:rPr>
          <w:rFonts w:asciiTheme="minorHAnsi" w:hAnsiTheme="minorHAnsi" w:cstheme="minorHAnsi"/>
          <w:sz w:val="24"/>
          <w:szCs w:val="24"/>
        </w:rPr>
        <w:t xml:space="preserve">equipadas e </w:t>
      </w:r>
      <w:r w:rsidR="0044664A" w:rsidRPr="00153C30">
        <w:rPr>
          <w:rFonts w:asciiTheme="minorHAnsi" w:hAnsiTheme="minorHAnsi" w:cstheme="minorHAnsi"/>
          <w:sz w:val="24"/>
          <w:szCs w:val="24"/>
        </w:rPr>
        <w:t>organizadas</w:t>
      </w:r>
      <w:r w:rsidR="00E61ADF" w:rsidRPr="00153C30">
        <w:rPr>
          <w:rFonts w:asciiTheme="minorHAnsi" w:hAnsiTheme="minorHAnsi" w:cstheme="minorHAnsi"/>
          <w:sz w:val="24"/>
          <w:szCs w:val="24"/>
        </w:rPr>
        <w:t xml:space="preserve"> com tutoriais </w:t>
      </w:r>
      <w:r w:rsidR="001735E2">
        <w:rPr>
          <w:rFonts w:asciiTheme="minorHAnsi" w:hAnsiTheme="minorHAnsi" w:cstheme="minorHAnsi"/>
          <w:sz w:val="24"/>
          <w:szCs w:val="24"/>
        </w:rPr>
        <w:t xml:space="preserve">a fim de promover </w:t>
      </w:r>
      <w:r w:rsidR="00E61ADF" w:rsidRPr="00153C30">
        <w:rPr>
          <w:rFonts w:asciiTheme="minorHAnsi" w:hAnsiTheme="minorHAnsi" w:cstheme="minorHAnsi"/>
          <w:sz w:val="24"/>
          <w:szCs w:val="24"/>
        </w:rPr>
        <w:t>uma maior pa</w:t>
      </w:r>
      <w:r w:rsidR="0044664A" w:rsidRPr="00153C30">
        <w:rPr>
          <w:rFonts w:asciiTheme="minorHAnsi" w:hAnsiTheme="minorHAnsi" w:cstheme="minorHAnsi"/>
          <w:sz w:val="24"/>
          <w:szCs w:val="24"/>
        </w:rPr>
        <w:t xml:space="preserve">rticipação </w:t>
      </w:r>
      <w:r w:rsidR="00E61ADF" w:rsidRPr="00153C30">
        <w:rPr>
          <w:rFonts w:asciiTheme="minorHAnsi" w:hAnsiTheme="minorHAnsi" w:cstheme="minorHAnsi"/>
          <w:sz w:val="24"/>
          <w:szCs w:val="24"/>
        </w:rPr>
        <w:t xml:space="preserve">de funcionários e </w:t>
      </w:r>
      <w:r w:rsidR="0044664A" w:rsidRPr="00153C30">
        <w:rPr>
          <w:rFonts w:asciiTheme="minorHAnsi" w:hAnsiTheme="minorHAnsi" w:cstheme="minorHAnsi"/>
          <w:sz w:val="24"/>
          <w:szCs w:val="24"/>
        </w:rPr>
        <w:t>Conselheiros</w:t>
      </w:r>
      <w:r w:rsidR="00E61ADF" w:rsidRPr="00153C30">
        <w:rPr>
          <w:rFonts w:asciiTheme="minorHAnsi" w:hAnsiTheme="minorHAnsi" w:cstheme="minorHAnsi"/>
          <w:sz w:val="24"/>
          <w:szCs w:val="24"/>
        </w:rPr>
        <w:t xml:space="preserve"> dos CAU – </w:t>
      </w:r>
      <w:r w:rsidR="001735E2">
        <w:rPr>
          <w:rFonts w:asciiTheme="minorHAnsi" w:hAnsiTheme="minorHAnsi" w:cstheme="minorHAnsi"/>
          <w:sz w:val="24"/>
          <w:szCs w:val="24"/>
        </w:rPr>
        <w:t xml:space="preserve">pois esta modalidade de evento evitaria tempo de deslocamento além de reduzir </w:t>
      </w:r>
      <w:r w:rsidR="00E61ADF" w:rsidRPr="00153C30">
        <w:rPr>
          <w:rFonts w:asciiTheme="minorHAnsi" w:hAnsiTheme="minorHAnsi" w:cstheme="minorHAnsi"/>
          <w:sz w:val="24"/>
          <w:szCs w:val="24"/>
        </w:rPr>
        <w:t>gastos com passagens e di</w:t>
      </w:r>
      <w:r w:rsidR="003051F1">
        <w:rPr>
          <w:rFonts w:asciiTheme="minorHAnsi" w:hAnsiTheme="minorHAnsi" w:cstheme="minorHAnsi"/>
          <w:sz w:val="24"/>
          <w:szCs w:val="24"/>
        </w:rPr>
        <w:t>árias. Nesta questão de tecnologia,</w:t>
      </w:r>
      <w:r w:rsidR="00265674">
        <w:rPr>
          <w:rFonts w:asciiTheme="minorHAnsi" w:hAnsiTheme="minorHAnsi" w:cstheme="minorHAnsi"/>
          <w:sz w:val="24"/>
          <w:szCs w:val="24"/>
        </w:rPr>
        <w:t xml:space="preserve"> o Presidente RONALDO DUSCHENES ressaltou que, durante a Reunião das Comissões realizadas </w:t>
      </w:r>
      <w:r w:rsidR="00265674" w:rsidRPr="00863EB3">
        <w:rPr>
          <w:rFonts w:asciiTheme="minorHAnsi" w:hAnsiTheme="minorHAnsi" w:cstheme="minorHAnsi"/>
          <w:sz w:val="24"/>
          <w:szCs w:val="24"/>
        </w:rPr>
        <w:t xml:space="preserve">na data de ontem, foi feito um teste com duas empresas </w:t>
      </w:r>
      <w:r w:rsidR="00C96B23">
        <w:rPr>
          <w:rFonts w:asciiTheme="minorHAnsi" w:hAnsiTheme="minorHAnsi" w:cstheme="minorHAnsi"/>
          <w:sz w:val="24"/>
          <w:szCs w:val="24"/>
        </w:rPr>
        <w:t xml:space="preserve">cm o objetivo de </w:t>
      </w:r>
      <w:r w:rsidR="00265674" w:rsidRPr="00863EB3">
        <w:rPr>
          <w:rFonts w:asciiTheme="minorHAnsi" w:hAnsiTheme="minorHAnsi" w:cstheme="minorHAnsi"/>
          <w:sz w:val="24"/>
          <w:szCs w:val="24"/>
        </w:rPr>
        <w:t xml:space="preserve">para viabilizar a </w:t>
      </w:r>
      <w:r w:rsidR="0044664A" w:rsidRPr="00863EB3">
        <w:rPr>
          <w:rFonts w:asciiTheme="minorHAnsi" w:hAnsiTheme="minorHAnsi" w:cstheme="minorHAnsi"/>
          <w:sz w:val="24"/>
          <w:szCs w:val="24"/>
        </w:rPr>
        <w:t>possibil</w:t>
      </w:r>
      <w:r w:rsidR="00265674" w:rsidRPr="00863EB3">
        <w:rPr>
          <w:rFonts w:asciiTheme="minorHAnsi" w:hAnsiTheme="minorHAnsi" w:cstheme="minorHAnsi"/>
          <w:sz w:val="24"/>
          <w:szCs w:val="24"/>
        </w:rPr>
        <w:t>idade da videoconferência, mas há</w:t>
      </w:r>
      <w:r w:rsidR="00265674" w:rsidRPr="00863EB3">
        <w:rPr>
          <w:rFonts w:asciiTheme="minorHAnsi" w:hAnsiTheme="minorHAnsi" w:cstheme="minorHAnsi"/>
        </w:rPr>
        <w:t xml:space="preserve"> </w:t>
      </w:r>
      <w:r w:rsidR="00265674" w:rsidRPr="00863EB3">
        <w:rPr>
          <w:rFonts w:asciiTheme="minorHAnsi" w:hAnsiTheme="minorHAnsi" w:cstheme="minorHAnsi"/>
          <w:sz w:val="24"/>
          <w:szCs w:val="24"/>
        </w:rPr>
        <w:t xml:space="preserve">alguns </w:t>
      </w:r>
      <w:r w:rsidR="0044664A" w:rsidRPr="00863EB3">
        <w:rPr>
          <w:rFonts w:asciiTheme="minorHAnsi" w:hAnsiTheme="minorHAnsi" w:cstheme="minorHAnsi"/>
          <w:sz w:val="24"/>
          <w:szCs w:val="24"/>
        </w:rPr>
        <w:t>obstáculos</w:t>
      </w:r>
      <w:r w:rsidR="00265674" w:rsidRPr="00863EB3">
        <w:rPr>
          <w:rFonts w:asciiTheme="minorHAnsi" w:hAnsiTheme="minorHAnsi" w:cstheme="minorHAnsi"/>
          <w:sz w:val="24"/>
          <w:szCs w:val="24"/>
        </w:rPr>
        <w:t xml:space="preserve"> técnicos como um </w:t>
      </w:r>
      <w:r w:rsidR="0044664A" w:rsidRPr="00863EB3">
        <w:rPr>
          <w:rFonts w:asciiTheme="minorHAnsi" w:hAnsiTheme="minorHAnsi" w:cstheme="minorHAnsi"/>
          <w:sz w:val="24"/>
          <w:szCs w:val="24"/>
        </w:rPr>
        <w:t xml:space="preserve">acesso à internet forte </w:t>
      </w:r>
      <w:r w:rsidR="00265674" w:rsidRPr="00863EB3">
        <w:rPr>
          <w:rFonts w:asciiTheme="minorHAnsi" w:hAnsiTheme="minorHAnsi" w:cstheme="minorHAnsi"/>
          <w:sz w:val="24"/>
          <w:szCs w:val="24"/>
        </w:rPr>
        <w:t xml:space="preserve">o </w:t>
      </w:r>
      <w:r w:rsidR="0044664A" w:rsidRPr="00863EB3">
        <w:rPr>
          <w:rFonts w:asciiTheme="minorHAnsi" w:hAnsiTheme="minorHAnsi" w:cstheme="minorHAnsi"/>
          <w:sz w:val="24"/>
          <w:szCs w:val="24"/>
        </w:rPr>
        <w:t xml:space="preserve">suficiente para fazer </w:t>
      </w:r>
      <w:r w:rsidR="00265674" w:rsidRPr="00863EB3">
        <w:rPr>
          <w:rFonts w:asciiTheme="minorHAnsi" w:hAnsiTheme="minorHAnsi" w:cstheme="minorHAnsi"/>
          <w:sz w:val="24"/>
          <w:szCs w:val="24"/>
        </w:rPr>
        <w:t xml:space="preserve">o adequado funcionamento. Mesmo assim, os eventos presenciais ainda são importantes pois resulta em uma </w:t>
      </w:r>
      <w:r w:rsidR="0044664A" w:rsidRPr="00863EB3">
        <w:rPr>
          <w:rFonts w:asciiTheme="minorHAnsi" w:hAnsiTheme="minorHAnsi" w:cstheme="minorHAnsi"/>
          <w:sz w:val="24"/>
          <w:szCs w:val="24"/>
        </w:rPr>
        <w:t xml:space="preserve">democratização </w:t>
      </w:r>
      <w:r w:rsidR="00265674" w:rsidRPr="00863EB3">
        <w:rPr>
          <w:rFonts w:asciiTheme="minorHAnsi" w:hAnsiTheme="minorHAnsi" w:cstheme="minorHAnsi"/>
          <w:sz w:val="24"/>
          <w:szCs w:val="24"/>
        </w:rPr>
        <w:t xml:space="preserve">dos mesmos. Quanto á participação da Assessoria-Jurídica do CAU/PR nos Treinamentos Técnicos da CED e tendo em vista uma decisão de segunda instância da Justiça, o Conselheiro-Titular CLAÚDIO MAIOLINO sugeriu a inclusão de um dos Advogados Concursados </w:t>
      </w:r>
      <w:r w:rsidR="00005CDD">
        <w:rPr>
          <w:rFonts w:asciiTheme="minorHAnsi" w:hAnsiTheme="minorHAnsi" w:cstheme="minorHAnsi"/>
          <w:sz w:val="24"/>
          <w:szCs w:val="24"/>
        </w:rPr>
        <w:t xml:space="preserve">nestes pois </w:t>
      </w:r>
      <w:r w:rsidR="00265674" w:rsidRPr="00863EB3">
        <w:rPr>
          <w:rFonts w:asciiTheme="minorHAnsi" w:hAnsiTheme="minorHAnsi" w:cstheme="minorHAnsi"/>
          <w:sz w:val="24"/>
          <w:szCs w:val="24"/>
        </w:rPr>
        <w:t xml:space="preserve">seria um </w:t>
      </w:r>
      <w:r w:rsidR="0044664A" w:rsidRPr="00863EB3">
        <w:rPr>
          <w:rFonts w:asciiTheme="minorHAnsi" w:hAnsiTheme="minorHAnsi" w:cstheme="minorHAnsi"/>
          <w:sz w:val="24"/>
          <w:szCs w:val="24"/>
        </w:rPr>
        <w:t xml:space="preserve">investimento em conhecimento </w:t>
      </w:r>
      <w:r w:rsidR="00005CDD">
        <w:rPr>
          <w:rFonts w:asciiTheme="minorHAnsi" w:hAnsiTheme="minorHAnsi" w:cstheme="minorHAnsi"/>
          <w:sz w:val="24"/>
          <w:szCs w:val="24"/>
        </w:rPr>
        <w:t xml:space="preserve">para </w:t>
      </w:r>
      <w:r w:rsidR="00265674" w:rsidRPr="00863EB3">
        <w:rPr>
          <w:rFonts w:asciiTheme="minorHAnsi" w:hAnsiTheme="minorHAnsi" w:cstheme="minorHAnsi"/>
          <w:sz w:val="24"/>
          <w:szCs w:val="24"/>
        </w:rPr>
        <w:t xml:space="preserve">um colaborador do quadro permanente. </w:t>
      </w:r>
      <w:r w:rsidR="00863EB3" w:rsidRPr="00863EB3">
        <w:rPr>
          <w:rFonts w:asciiTheme="minorHAnsi" w:hAnsiTheme="minorHAnsi" w:cstheme="minorHAnsi"/>
          <w:sz w:val="24"/>
          <w:szCs w:val="24"/>
        </w:rPr>
        <w:t xml:space="preserve">Para o Presidente </w:t>
      </w:r>
      <w:r w:rsidR="00265674" w:rsidRPr="00863EB3">
        <w:rPr>
          <w:rFonts w:asciiTheme="minorHAnsi" w:hAnsiTheme="minorHAnsi" w:cstheme="minorHAnsi"/>
          <w:sz w:val="24"/>
          <w:szCs w:val="24"/>
        </w:rPr>
        <w:t>RONALDO DUSCHENES</w:t>
      </w:r>
      <w:r w:rsidR="00863EB3" w:rsidRPr="00863EB3">
        <w:rPr>
          <w:rFonts w:asciiTheme="minorHAnsi" w:hAnsiTheme="minorHAnsi" w:cstheme="minorHAnsi"/>
          <w:sz w:val="24"/>
          <w:szCs w:val="24"/>
        </w:rPr>
        <w:t xml:space="preserve">, embora esta seja uma proposta oportuna e conveniente, </w:t>
      </w:r>
      <w:r w:rsidR="00265674" w:rsidRPr="00863EB3">
        <w:rPr>
          <w:rFonts w:asciiTheme="minorHAnsi" w:hAnsiTheme="minorHAnsi" w:cstheme="minorHAnsi"/>
          <w:sz w:val="24"/>
          <w:szCs w:val="24"/>
        </w:rPr>
        <w:t>é preciso aguardar a decisão e parecer jurídico do</w:t>
      </w:r>
      <w:r w:rsidR="00863EB3" w:rsidRPr="00863EB3">
        <w:rPr>
          <w:rFonts w:asciiTheme="minorHAnsi" w:hAnsiTheme="minorHAnsi" w:cstheme="minorHAnsi"/>
          <w:sz w:val="24"/>
          <w:szCs w:val="24"/>
        </w:rPr>
        <w:t xml:space="preserve"> CAU/BR antes de qualquer decisão – razão pela qual esta possibilidade será votada em uma oportunidade futura visto que </w:t>
      </w:r>
      <w:r w:rsidR="0044664A" w:rsidRPr="00863EB3">
        <w:rPr>
          <w:rFonts w:asciiTheme="minorHAnsi" w:hAnsiTheme="minorHAnsi" w:cstheme="minorHAnsi"/>
          <w:sz w:val="24"/>
          <w:szCs w:val="24"/>
        </w:rPr>
        <w:t>os comissionados são de livre provimento do Presidente</w:t>
      </w:r>
      <w:r w:rsidR="00863EB3" w:rsidRPr="00863EB3">
        <w:rPr>
          <w:rFonts w:asciiTheme="minorHAnsi" w:hAnsiTheme="minorHAnsi" w:cstheme="minorHAnsi"/>
          <w:sz w:val="24"/>
          <w:szCs w:val="24"/>
        </w:rPr>
        <w:t xml:space="preserve"> e poderão mudar em uma pr</w:t>
      </w:r>
      <w:r w:rsidR="0044664A" w:rsidRPr="00863EB3">
        <w:rPr>
          <w:rFonts w:asciiTheme="minorHAnsi" w:hAnsiTheme="minorHAnsi" w:cstheme="minorHAnsi"/>
          <w:sz w:val="24"/>
          <w:szCs w:val="24"/>
        </w:rPr>
        <w:t>óxima gestão</w:t>
      </w:r>
      <w:r w:rsidR="00863EB3" w:rsidRPr="00863EB3">
        <w:rPr>
          <w:rFonts w:asciiTheme="minorHAnsi" w:hAnsiTheme="minorHAnsi" w:cstheme="minorHAnsi"/>
          <w:sz w:val="24"/>
          <w:szCs w:val="24"/>
        </w:rPr>
        <w:t xml:space="preserve">. Na sequência, a mesa colocou em votação a participação do CAU/PR nos </w:t>
      </w:r>
      <w:r w:rsidR="00D72240">
        <w:rPr>
          <w:rFonts w:asciiTheme="minorHAnsi" w:hAnsiTheme="minorHAnsi" w:cstheme="minorHAnsi"/>
          <w:sz w:val="24"/>
          <w:szCs w:val="24"/>
        </w:rPr>
        <w:t>citados e</w:t>
      </w:r>
      <w:r w:rsidR="00863EB3" w:rsidRPr="00863EB3">
        <w:rPr>
          <w:rFonts w:asciiTheme="minorHAnsi" w:hAnsiTheme="minorHAnsi" w:cstheme="minorHAnsi"/>
          <w:sz w:val="24"/>
          <w:szCs w:val="24"/>
        </w:rPr>
        <w:t xml:space="preserve">ventos, sendo </w:t>
      </w:r>
      <w:r w:rsidR="0044664A" w:rsidRPr="00863EB3">
        <w:rPr>
          <w:rFonts w:asciiTheme="minorHAnsi" w:hAnsiTheme="minorHAnsi" w:cstheme="minorHAnsi"/>
          <w:sz w:val="24"/>
          <w:szCs w:val="24"/>
        </w:rPr>
        <w:t xml:space="preserve">dois Conselheiros nos </w:t>
      </w:r>
      <w:r w:rsidR="00863EB3" w:rsidRPr="00863EB3">
        <w:rPr>
          <w:rFonts w:asciiTheme="minorHAnsi" w:hAnsiTheme="minorHAnsi" w:cstheme="minorHAnsi"/>
          <w:sz w:val="24"/>
          <w:szCs w:val="24"/>
        </w:rPr>
        <w:t>“</w:t>
      </w:r>
      <w:r w:rsidR="00863EB3" w:rsidRPr="00005CDD">
        <w:rPr>
          <w:rFonts w:asciiTheme="minorHAnsi" w:hAnsiTheme="minorHAnsi" w:cstheme="minorHAnsi"/>
          <w:i/>
          <w:sz w:val="24"/>
          <w:szCs w:val="24"/>
        </w:rPr>
        <w:t>Seminários R</w:t>
      </w:r>
      <w:r w:rsidR="0044664A" w:rsidRPr="00005CDD">
        <w:rPr>
          <w:rFonts w:asciiTheme="minorHAnsi" w:hAnsiTheme="minorHAnsi" w:cstheme="minorHAnsi"/>
          <w:i/>
          <w:sz w:val="24"/>
          <w:szCs w:val="24"/>
        </w:rPr>
        <w:t xml:space="preserve">egionais da </w:t>
      </w:r>
      <w:r w:rsidR="00863EB3" w:rsidRPr="00005CDD">
        <w:rPr>
          <w:rFonts w:asciiTheme="minorHAnsi" w:hAnsiTheme="minorHAnsi" w:cstheme="minorHAnsi"/>
          <w:i/>
          <w:sz w:val="24"/>
          <w:szCs w:val="24"/>
        </w:rPr>
        <w:t>CED</w:t>
      </w:r>
      <w:r w:rsidR="00863EB3" w:rsidRPr="00863EB3">
        <w:rPr>
          <w:rFonts w:asciiTheme="minorHAnsi" w:hAnsiTheme="minorHAnsi" w:cstheme="minorHAnsi"/>
          <w:sz w:val="24"/>
          <w:szCs w:val="24"/>
        </w:rPr>
        <w:t>” e um denominado “Assessor de Comissão” conjuntamente a um Conselheiro no</w:t>
      </w:r>
      <w:r w:rsidR="00D51503">
        <w:rPr>
          <w:rFonts w:asciiTheme="minorHAnsi" w:hAnsiTheme="minorHAnsi" w:cstheme="minorHAnsi"/>
          <w:sz w:val="24"/>
          <w:szCs w:val="24"/>
        </w:rPr>
        <w:t>s</w:t>
      </w:r>
      <w:r w:rsidR="00863EB3" w:rsidRPr="00863EB3">
        <w:rPr>
          <w:rFonts w:asciiTheme="minorHAnsi" w:hAnsiTheme="minorHAnsi" w:cstheme="minorHAnsi"/>
          <w:sz w:val="24"/>
          <w:szCs w:val="24"/>
        </w:rPr>
        <w:t xml:space="preserve"> “</w:t>
      </w:r>
      <w:r w:rsidR="00863EB3" w:rsidRPr="00D51503">
        <w:rPr>
          <w:rFonts w:asciiTheme="minorHAnsi" w:hAnsiTheme="minorHAnsi" w:cstheme="minorHAnsi"/>
          <w:i/>
          <w:sz w:val="24"/>
          <w:szCs w:val="24"/>
        </w:rPr>
        <w:t>Treinamento</w:t>
      </w:r>
      <w:r w:rsidR="00D51503" w:rsidRPr="00D51503">
        <w:rPr>
          <w:rFonts w:asciiTheme="minorHAnsi" w:hAnsiTheme="minorHAnsi" w:cstheme="minorHAnsi"/>
          <w:i/>
          <w:sz w:val="24"/>
          <w:szCs w:val="24"/>
        </w:rPr>
        <w:t>s</w:t>
      </w:r>
      <w:r w:rsidR="00863EB3" w:rsidRPr="00D51503">
        <w:rPr>
          <w:rFonts w:asciiTheme="minorHAnsi" w:hAnsiTheme="minorHAnsi" w:cstheme="minorHAnsi"/>
          <w:i/>
          <w:sz w:val="24"/>
          <w:szCs w:val="24"/>
        </w:rPr>
        <w:t xml:space="preserve"> Técnico</w:t>
      </w:r>
      <w:r w:rsidR="00D51503" w:rsidRPr="00D51503">
        <w:rPr>
          <w:rFonts w:asciiTheme="minorHAnsi" w:hAnsiTheme="minorHAnsi" w:cstheme="minorHAnsi"/>
          <w:i/>
          <w:sz w:val="24"/>
          <w:szCs w:val="24"/>
        </w:rPr>
        <w:t>s</w:t>
      </w:r>
      <w:r w:rsidR="00863EB3" w:rsidRPr="00863EB3">
        <w:rPr>
          <w:rFonts w:asciiTheme="minorHAnsi" w:hAnsiTheme="minorHAnsi" w:cstheme="minorHAnsi"/>
          <w:sz w:val="24"/>
          <w:szCs w:val="24"/>
        </w:rPr>
        <w:t>” – proposta</w:t>
      </w:r>
      <w:r w:rsidR="00D51503">
        <w:rPr>
          <w:rFonts w:asciiTheme="minorHAnsi" w:hAnsiTheme="minorHAnsi" w:cstheme="minorHAnsi"/>
          <w:sz w:val="24"/>
          <w:szCs w:val="24"/>
        </w:rPr>
        <w:t>s</w:t>
      </w:r>
      <w:r w:rsidR="00863EB3" w:rsidRPr="00863EB3">
        <w:rPr>
          <w:rFonts w:asciiTheme="minorHAnsi" w:hAnsiTheme="minorHAnsi" w:cstheme="minorHAnsi"/>
          <w:sz w:val="24"/>
          <w:szCs w:val="24"/>
        </w:rPr>
        <w:t xml:space="preserve"> aprovada</w:t>
      </w:r>
      <w:r w:rsidR="00D51503">
        <w:rPr>
          <w:rFonts w:asciiTheme="minorHAnsi" w:hAnsiTheme="minorHAnsi" w:cstheme="minorHAnsi"/>
          <w:sz w:val="24"/>
          <w:szCs w:val="24"/>
        </w:rPr>
        <w:t>s</w:t>
      </w:r>
      <w:r w:rsidR="00863EB3" w:rsidRPr="00863EB3">
        <w:rPr>
          <w:rFonts w:asciiTheme="minorHAnsi" w:hAnsiTheme="minorHAnsi" w:cstheme="minorHAnsi"/>
          <w:sz w:val="24"/>
          <w:szCs w:val="24"/>
        </w:rPr>
        <w:t xml:space="preserve"> por unanimidade da plenária. </w:t>
      </w:r>
      <w:r w:rsidR="0044664A" w:rsidRPr="00863EB3">
        <w:rPr>
          <w:rFonts w:asciiTheme="minorHAnsi" w:hAnsiTheme="minorHAnsi" w:cstheme="minorHAnsi"/>
          <w:sz w:val="24"/>
          <w:szCs w:val="24"/>
        </w:rPr>
        <w:t xml:space="preserve"> </w:t>
      </w:r>
      <w:r w:rsidR="00863EB3">
        <w:rPr>
          <w:rFonts w:asciiTheme="minorHAnsi" w:hAnsiTheme="minorHAnsi" w:cstheme="minorHAnsi"/>
          <w:sz w:val="24"/>
          <w:szCs w:val="24"/>
        </w:rPr>
        <w:t xml:space="preserve">Como registro, </w:t>
      </w:r>
      <w:r w:rsidR="00005CDD">
        <w:rPr>
          <w:rFonts w:asciiTheme="minorHAnsi" w:hAnsiTheme="minorHAnsi" w:cstheme="minorHAnsi"/>
          <w:sz w:val="24"/>
          <w:szCs w:val="24"/>
        </w:rPr>
        <w:t xml:space="preserve">o Presidente RONALDO DUSCHENES </w:t>
      </w:r>
      <w:r w:rsidR="00005CDD" w:rsidRPr="00005CDD">
        <w:rPr>
          <w:rFonts w:asciiTheme="minorHAnsi" w:hAnsiTheme="minorHAnsi" w:cstheme="minorHAnsi"/>
          <w:sz w:val="24"/>
          <w:szCs w:val="24"/>
        </w:rPr>
        <w:t xml:space="preserve">ressaltou que ontem foram distribuídos na CED </w:t>
      </w:r>
      <w:r w:rsidR="00D72240">
        <w:rPr>
          <w:rFonts w:asciiTheme="minorHAnsi" w:hAnsiTheme="minorHAnsi" w:cstheme="minorHAnsi"/>
          <w:sz w:val="24"/>
          <w:szCs w:val="24"/>
        </w:rPr>
        <w:t xml:space="preserve">um total de </w:t>
      </w:r>
      <w:r w:rsidR="00005CDD" w:rsidRPr="00005CDD">
        <w:rPr>
          <w:rFonts w:asciiTheme="minorHAnsi" w:hAnsiTheme="minorHAnsi" w:cstheme="minorHAnsi"/>
          <w:sz w:val="24"/>
          <w:szCs w:val="24"/>
        </w:rPr>
        <w:t xml:space="preserve">54 processos – tendo o Conselheiro-Suplente MÁRCIO PEIXOTO </w:t>
      </w:r>
      <w:r w:rsidR="00D72240">
        <w:rPr>
          <w:rFonts w:asciiTheme="minorHAnsi" w:hAnsiTheme="minorHAnsi" w:cstheme="minorHAnsi"/>
          <w:sz w:val="24"/>
          <w:szCs w:val="24"/>
        </w:rPr>
        <w:t xml:space="preserve">indagado </w:t>
      </w:r>
      <w:r w:rsidR="00005CDD" w:rsidRPr="00005CDD">
        <w:rPr>
          <w:rFonts w:asciiTheme="minorHAnsi" w:hAnsiTheme="minorHAnsi" w:cstheme="minorHAnsi"/>
          <w:sz w:val="24"/>
          <w:szCs w:val="24"/>
        </w:rPr>
        <w:t xml:space="preserve"> </w:t>
      </w:r>
      <w:r w:rsidR="00005CDD" w:rsidRPr="00005CDD">
        <w:rPr>
          <w:rFonts w:asciiTheme="minorHAnsi" w:hAnsiTheme="minorHAnsi" w:cstheme="minorHAnsi"/>
          <w:sz w:val="24"/>
          <w:szCs w:val="24"/>
        </w:rPr>
        <w:lastRenderedPageBreak/>
        <w:t xml:space="preserve">se </w:t>
      </w:r>
      <w:r w:rsidR="00D51503">
        <w:rPr>
          <w:rFonts w:asciiTheme="minorHAnsi" w:hAnsiTheme="minorHAnsi" w:cstheme="minorHAnsi"/>
          <w:sz w:val="24"/>
          <w:szCs w:val="24"/>
        </w:rPr>
        <w:t>estes p</w:t>
      </w:r>
      <w:r w:rsidR="0044664A" w:rsidRPr="00005CDD">
        <w:rPr>
          <w:rFonts w:asciiTheme="minorHAnsi" w:hAnsiTheme="minorHAnsi" w:cstheme="minorHAnsi"/>
          <w:sz w:val="24"/>
          <w:szCs w:val="24"/>
        </w:rPr>
        <w:t>areceres estão sendo feitos online</w:t>
      </w:r>
      <w:r w:rsidR="00005CDD" w:rsidRPr="00005CDD">
        <w:rPr>
          <w:rFonts w:asciiTheme="minorHAnsi" w:hAnsiTheme="minorHAnsi" w:cstheme="minorHAnsi"/>
          <w:sz w:val="24"/>
          <w:szCs w:val="24"/>
        </w:rPr>
        <w:t xml:space="preserve"> através da utilização de alguma ferramenta específica e se </w:t>
      </w:r>
      <w:r w:rsidR="00D51503">
        <w:rPr>
          <w:rFonts w:asciiTheme="minorHAnsi" w:hAnsiTheme="minorHAnsi" w:cstheme="minorHAnsi"/>
          <w:sz w:val="24"/>
          <w:szCs w:val="24"/>
        </w:rPr>
        <w:t xml:space="preserve">não seria o caso da CED ter </w:t>
      </w:r>
      <w:r w:rsidR="00005CDD" w:rsidRPr="00005CDD">
        <w:rPr>
          <w:rFonts w:asciiTheme="minorHAnsi" w:hAnsiTheme="minorHAnsi" w:cstheme="minorHAnsi"/>
          <w:sz w:val="24"/>
          <w:szCs w:val="24"/>
        </w:rPr>
        <w:t xml:space="preserve">um apoio tecnológico para que </w:t>
      </w:r>
      <w:r w:rsidR="0044664A" w:rsidRPr="00005CDD">
        <w:rPr>
          <w:rFonts w:asciiTheme="minorHAnsi" w:hAnsiTheme="minorHAnsi" w:cstheme="minorHAnsi"/>
          <w:sz w:val="24"/>
          <w:szCs w:val="24"/>
        </w:rPr>
        <w:t xml:space="preserve">o </w:t>
      </w:r>
      <w:r w:rsidR="00D51503">
        <w:rPr>
          <w:rFonts w:asciiTheme="minorHAnsi" w:hAnsiTheme="minorHAnsi" w:cstheme="minorHAnsi"/>
          <w:sz w:val="24"/>
          <w:szCs w:val="24"/>
        </w:rPr>
        <w:t xml:space="preserve">reduzido número de </w:t>
      </w:r>
      <w:r w:rsidR="0044664A" w:rsidRPr="00005CDD">
        <w:rPr>
          <w:rFonts w:asciiTheme="minorHAnsi" w:hAnsiTheme="minorHAnsi" w:cstheme="minorHAnsi"/>
          <w:sz w:val="24"/>
          <w:szCs w:val="24"/>
        </w:rPr>
        <w:t xml:space="preserve">Conselheiros </w:t>
      </w:r>
      <w:r w:rsidR="00D72240">
        <w:rPr>
          <w:rFonts w:asciiTheme="minorHAnsi" w:hAnsiTheme="minorHAnsi" w:cstheme="minorHAnsi"/>
          <w:sz w:val="24"/>
          <w:szCs w:val="24"/>
        </w:rPr>
        <w:t xml:space="preserve">possa julgar este </w:t>
      </w:r>
      <w:r w:rsidR="00005CDD" w:rsidRPr="00005CDD">
        <w:rPr>
          <w:rFonts w:asciiTheme="minorHAnsi" w:hAnsiTheme="minorHAnsi" w:cstheme="minorHAnsi"/>
          <w:sz w:val="24"/>
          <w:szCs w:val="24"/>
        </w:rPr>
        <w:t>grande volume de processos. Finalizando o exposto, a Coordenadora da CED, Conselheira-Titular ENEIDA KUCHPIL comunicou que a comissão ainda não está utilizando nenhuma ferramenta</w:t>
      </w:r>
      <w:r w:rsidR="00D72240">
        <w:rPr>
          <w:rFonts w:asciiTheme="minorHAnsi" w:hAnsiTheme="minorHAnsi" w:cstheme="minorHAnsi"/>
          <w:sz w:val="24"/>
          <w:szCs w:val="24"/>
        </w:rPr>
        <w:t xml:space="preserve"> </w:t>
      </w:r>
      <w:r w:rsidR="00005CDD" w:rsidRPr="00005CDD">
        <w:rPr>
          <w:rFonts w:asciiTheme="minorHAnsi" w:hAnsiTheme="minorHAnsi" w:cstheme="minorHAnsi"/>
          <w:sz w:val="24"/>
          <w:szCs w:val="24"/>
        </w:rPr>
        <w:t xml:space="preserve">similar, mas os processos estão sendo digitalizados -  o que </w:t>
      </w:r>
      <w:r w:rsidR="00D72240">
        <w:rPr>
          <w:rFonts w:asciiTheme="minorHAnsi" w:hAnsiTheme="minorHAnsi" w:cstheme="minorHAnsi"/>
          <w:sz w:val="24"/>
          <w:szCs w:val="24"/>
        </w:rPr>
        <w:t xml:space="preserve">facilitará e agilizará o </w:t>
      </w:r>
      <w:r w:rsidR="00005CDD" w:rsidRPr="00005CDD">
        <w:rPr>
          <w:rFonts w:asciiTheme="minorHAnsi" w:hAnsiTheme="minorHAnsi" w:cstheme="minorHAnsi"/>
          <w:sz w:val="24"/>
          <w:szCs w:val="24"/>
        </w:rPr>
        <w:t xml:space="preserve">trabalho de todos. </w:t>
      </w:r>
      <w:r w:rsidR="00D72240" w:rsidRPr="00D72240">
        <w:rPr>
          <w:rFonts w:asciiTheme="minorHAnsi" w:hAnsiTheme="minorHAnsi" w:cstheme="minorHAnsi" w:hint="eastAsia"/>
          <w:sz w:val="24"/>
          <w:szCs w:val="24"/>
        </w:rPr>
        <w:t>-.-.-.-.--.--.-</w:t>
      </w:r>
      <w:r w:rsidR="00D72240">
        <w:rPr>
          <w:rFonts w:asciiTheme="minorHAnsi" w:hAnsiTheme="minorHAnsi" w:cstheme="minorHAnsi" w:hint="eastAsia"/>
          <w:sz w:val="24"/>
          <w:szCs w:val="24"/>
        </w:rPr>
        <w:t>.-.--.-.-.-.-.--.-</w:t>
      </w:r>
    </w:p>
    <w:p w:rsidR="00DE2037" w:rsidRDefault="00BF2C9D" w:rsidP="00DE2037">
      <w:pPr>
        <w:pStyle w:val="Standard"/>
        <w:ind w:left="-170" w:right="-794"/>
        <w:jc w:val="both"/>
        <w:rPr>
          <w:rFonts w:asciiTheme="minorHAnsi" w:hAnsiTheme="minorHAnsi" w:cstheme="minorHAnsi"/>
          <w:sz w:val="24"/>
          <w:szCs w:val="24"/>
        </w:rPr>
      </w:pPr>
      <w:r>
        <w:rPr>
          <w:rFonts w:asciiTheme="minorHAnsi" w:hAnsiTheme="minorHAnsi" w:cstheme="minorHAnsi"/>
          <w:b/>
          <w:sz w:val="24"/>
          <w:szCs w:val="24"/>
        </w:rPr>
        <w:t xml:space="preserve">2. </w:t>
      </w:r>
      <w:r w:rsidR="00DE2037" w:rsidRPr="001F5770">
        <w:rPr>
          <w:rFonts w:asciiTheme="minorHAnsi" w:hAnsiTheme="minorHAnsi" w:cstheme="minorHAnsi"/>
          <w:b/>
          <w:sz w:val="24"/>
          <w:szCs w:val="24"/>
          <w:u w:val="single"/>
        </w:rPr>
        <w:t>Comissão de Ensino e Formação (CEF)</w:t>
      </w:r>
      <w:r w:rsidR="00DE2037" w:rsidRPr="001F5770">
        <w:rPr>
          <w:rFonts w:asciiTheme="minorHAnsi" w:hAnsiTheme="minorHAnsi" w:cstheme="minorHAnsi"/>
          <w:b/>
          <w:sz w:val="24"/>
          <w:szCs w:val="24"/>
        </w:rPr>
        <w:t xml:space="preserve">: </w:t>
      </w:r>
      <w:r w:rsidR="00DC679B" w:rsidRPr="00DC679B">
        <w:rPr>
          <w:rFonts w:asciiTheme="minorHAnsi" w:hAnsiTheme="minorHAnsi" w:cstheme="minorHAnsi"/>
          <w:sz w:val="24"/>
          <w:szCs w:val="24"/>
        </w:rPr>
        <w:t xml:space="preserve">com a ausência </w:t>
      </w:r>
      <w:r w:rsidR="00CC32AB">
        <w:rPr>
          <w:rFonts w:asciiTheme="minorHAnsi" w:hAnsiTheme="minorHAnsi" w:cstheme="minorHAnsi"/>
          <w:sz w:val="24"/>
          <w:szCs w:val="24"/>
        </w:rPr>
        <w:t xml:space="preserve">justificada </w:t>
      </w:r>
      <w:r w:rsidR="00DC679B" w:rsidRPr="00DC679B">
        <w:rPr>
          <w:rFonts w:asciiTheme="minorHAnsi" w:hAnsiTheme="minorHAnsi" w:cstheme="minorHAnsi"/>
          <w:sz w:val="24"/>
          <w:szCs w:val="24"/>
        </w:rPr>
        <w:t>dos Coordenadores Titular e Adjunto</w:t>
      </w:r>
      <w:r w:rsidR="00C95DC5">
        <w:rPr>
          <w:rFonts w:asciiTheme="minorHAnsi" w:hAnsiTheme="minorHAnsi" w:cstheme="minorHAnsi"/>
          <w:sz w:val="24"/>
          <w:szCs w:val="24"/>
        </w:rPr>
        <w:t xml:space="preserve">, </w:t>
      </w:r>
      <w:r w:rsidR="00DC679B" w:rsidRPr="00DC679B">
        <w:rPr>
          <w:rFonts w:asciiTheme="minorHAnsi" w:hAnsiTheme="minorHAnsi" w:cstheme="minorHAnsi"/>
          <w:sz w:val="24"/>
          <w:szCs w:val="24"/>
        </w:rPr>
        <w:t xml:space="preserve">o Conselheiro-Suplente </w:t>
      </w:r>
      <w:r w:rsidR="00D92BE3" w:rsidRPr="00DC679B">
        <w:rPr>
          <w:rFonts w:asciiTheme="minorHAnsi" w:hAnsiTheme="minorHAnsi" w:cstheme="minorHAnsi"/>
          <w:sz w:val="24"/>
          <w:szCs w:val="24"/>
        </w:rPr>
        <w:t>ORMY HUTNER J</w:t>
      </w:r>
      <w:r w:rsidR="00D92BE3">
        <w:rPr>
          <w:rFonts w:asciiTheme="minorHAnsi" w:hAnsiTheme="minorHAnsi" w:cstheme="minorHAnsi"/>
          <w:sz w:val="24"/>
          <w:szCs w:val="24"/>
        </w:rPr>
        <w:t>ÚNIOR</w:t>
      </w:r>
      <w:r w:rsidR="00DC679B">
        <w:rPr>
          <w:rFonts w:asciiTheme="minorHAnsi" w:hAnsiTheme="minorHAnsi" w:cstheme="minorHAnsi"/>
          <w:sz w:val="24"/>
          <w:szCs w:val="24"/>
        </w:rPr>
        <w:t xml:space="preserve"> foi </w:t>
      </w:r>
      <w:r w:rsidR="00CC32AB">
        <w:rPr>
          <w:rFonts w:asciiTheme="minorHAnsi" w:hAnsiTheme="minorHAnsi" w:cstheme="minorHAnsi"/>
          <w:sz w:val="24"/>
          <w:szCs w:val="24"/>
        </w:rPr>
        <w:t xml:space="preserve">designado </w:t>
      </w:r>
      <w:r w:rsidR="00C95DC5">
        <w:rPr>
          <w:rFonts w:asciiTheme="minorHAnsi" w:hAnsiTheme="minorHAnsi" w:cstheme="minorHAnsi"/>
          <w:sz w:val="24"/>
          <w:szCs w:val="24"/>
        </w:rPr>
        <w:t>C</w:t>
      </w:r>
      <w:r w:rsidR="00DC679B">
        <w:rPr>
          <w:rFonts w:asciiTheme="minorHAnsi" w:hAnsiTheme="minorHAnsi" w:cstheme="minorHAnsi"/>
          <w:sz w:val="24"/>
          <w:szCs w:val="24"/>
        </w:rPr>
        <w:t>oordenador “</w:t>
      </w:r>
      <w:r w:rsidR="00DC679B" w:rsidRPr="00DC679B">
        <w:rPr>
          <w:rFonts w:asciiTheme="minorHAnsi" w:hAnsiTheme="minorHAnsi" w:cstheme="minorHAnsi"/>
          <w:i/>
          <w:sz w:val="24"/>
          <w:szCs w:val="24"/>
        </w:rPr>
        <w:t>Ad Hoc</w:t>
      </w:r>
      <w:r w:rsidR="00DC679B">
        <w:rPr>
          <w:rFonts w:asciiTheme="minorHAnsi" w:hAnsiTheme="minorHAnsi" w:cstheme="minorHAnsi"/>
          <w:sz w:val="24"/>
          <w:szCs w:val="24"/>
        </w:rPr>
        <w:t>” da CEF/PR</w:t>
      </w:r>
      <w:r w:rsidR="00C95DC5">
        <w:rPr>
          <w:rFonts w:asciiTheme="minorHAnsi" w:hAnsiTheme="minorHAnsi" w:cstheme="minorHAnsi"/>
          <w:sz w:val="24"/>
          <w:szCs w:val="24"/>
        </w:rPr>
        <w:t xml:space="preserve">, ficando o mesmo </w:t>
      </w:r>
      <w:r w:rsidR="00DC679B">
        <w:rPr>
          <w:rFonts w:asciiTheme="minorHAnsi" w:hAnsiTheme="minorHAnsi" w:cstheme="minorHAnsi"/>
          <w:sz w:val="24"/>
          <w:szCs w:val="24"/>
        </w:rPr>
        <w:t xml:space="preserve">responsável por relatar e apresentar os itens </w:t>
      </w:r>
      <w:r w:rsidR="009A4CC0">
        <w:rPr>
          <w:rFonts w:asciiTheme="minorHAnsi" w:hAnsiTheme="minorHAnsi" w:cstheme="minorHAnsi"/>
          <w:sz w:val="24"/>
          <w:szCs w:val="24"/>
        </w:rPr>
        <w:t xml:space="preserve">deliberados pela </w:t>
      </w:r>
      <w:r w:rsidR="00DE2037" w:rsidRPr="001F5770">
        <w:rPr>
          <w:rFonts w:asciiTheme="minorHAnsi" w:hAnsiTheme="minorHAnsi" w:cstheme="minorHAnsi"/>
          <w:sz w:val="24"/>
          <w:szCs w:val="24"/>
        </w:rPr>
        <w:t xml:space="preserve">Comissão conforme ata </w:t>
      </w:r>
      <w:r w:rsidR="00DE2037" w:rsidRPr="001F5770">
        <w:rPr>
          <w:rFonts w:asciiTheme="minorHAnsi" w:hAnsiTheme="minorHAnsi" w:cstheme="minorHAnsi"/>
          <w:b/>
          <w:sz w:val="24"/>
          <w:szCs w:val="24"/>
        </w:rPr>
        <w:t xml:space="preserve">(ANEXO </w:t>
      </w:r>
      <w:r w:rsidR="00FD6E03">
        <w:rPr>
          <w:rFonts w:asciiTheme="minorHAnsi" w:hAnsiTheme="minorHAnsi" w:cstheme="minorHAnsi"/>
          <w:b/>
          <w:sz w:val="24"/>
          <w:szCs w:val="24"/>
        </w:rPr>
        <w:t>V</w:t>
      </w:r>
      <w:r w:rsidR="004C50E4">
        <w:rPr>
          <w:rFonts w:asciiTheme="minorHAnsi" w:hAnsiTheme="minorHAnsi" w:cstheme="minorHAnsi"/>
          <w:b/>
          <w:sz w:val="24"/>
          <w:szCs w:val="24"/>
        </w:rPr>
        <w:t>II</w:t>
      </w:r>
      <w:r w:rsidR="00DE2037" w:rsidRPr="001F5770">
        <w:rPr>
          <w:rFonts w:asciiTheme="minorHAnsi" w:hAnsiTheme="minorHAnsi" w:cstheme="minorHAnsi"/>
          <w:sz w:val="24"/>
          <w:szCs w:val="24"/>
        </w:rPr>
        <w:t xml:space="preserve">): </w:t>
      </w:r>
    </w:p>
    <w:p w:rsidR="004E0249" w:rsidRPr="00A437E8" w:rsidRDefault="00585CA0" w:rsidP="00585CA0">
      <w:pPr>
        <w:pStyle w:val="Standard"/>
        <w:ind w:left="-170" w:right="-794"/>
        <w:jc w:val="both"/>
        <w:rPr>
          <w:rFonts w:asciiTheme="minorHAnsi" w:hAnsiTheme="minorHAnsi" w:cstheme="minorHAnsi"/>
          <w:sz w:val="24"/>
          <w:szCs w:val="24"/>
        </w:rPr>
      </w:pPr>
      <w:r w:rsidRPr="00A437E8">
        <w:rPr>
          <w:rFonts w:asciiTheme="minorHAnsi" w:hAnsiTheme="minorHAnsi" w:cstheme="minorHAnsi"/>
          <w:sz w:val="24"/>
          <w:szCs w:val="24"/>
        </w:rPr>
        <w:t xml:space="preserve">a) </w:t>
      </w:r>
      <w:r w:rsidR="00F84004">
        <w:rPr>
          <w:rFonts w:asciiTheme="minorHAnsi" w:hAnsiTheme="minorHAnsi" w:cstheme="minorHAnsi"/>
          <w:sz w:val="24"/>
          <w:szCs w:val="24"/>
          <w:u w:val="single"/>
        </w:rPr>
        <w:t xml:space="preserve">Deliberação nº 14/2018 </w:t>
      </w:r>
      <w:r w:rsidR="00EB6A87">
        <w:rPr>
          <w:rFonts w:asciiTheme="minorHAnsi" w:hAnsiTheme="minorHAnsi" w:cstheme="minorHAnsi"/>
          <w:sz w:val="24"/>
          <w:szCs w:val="24"/>
          <w:u w:val="single"/>
        </w:rPr>
        <w:t>CAU/BR:</w:t>
      </w:r>
      <w:r w:rsidR="00EB6A87" w:rsidRPr="00EB6A87">
        <w:rPr>
          <w:rFonts w:asciiTheme="minorHAnsi" w:hAnsiTheme="minorHAnsi" w:cstheme="minorHAnsi"/>
          <w:sz w:val="24"/>
          <w:szCs w:val="24"/>
        </w:rPr>
        <w:t xml:space="preserve">  </w:t>
      </w:r>
      <w:r w:rsidR="00F40537" w:rsidRPr="00A437E8">
        <w:rPr>
          <w:rFonts w:asciiTheme="minorHAnsi" w:hAnsiTheme="minorHAnsi" w:cstheme="minorHAnsi"/>
          <w:sz w:val="24"/>
          <w:szCs w:val="24"/>
        </w:rPr>
        <w:t>a CEF/BR</w:t>
      </w:r>
      <w:r w:rsidR="002A7B2C" w:rsidRPr="00A437E8">
        <w:rPr>
          <w:rFonts w:asciiTheme="minorHAnsi" w:hAnsiTheme="minorHAnsi" w:cstheme="minorHAnsi"/>
          <w:sz w:val="24"/>
          <w:szCs w:val="24"/>
        </w:rPr>
        <w:t xml:space="preserve"> reiterou que </w:t>
      </w:r>
      <w:r w:rsidR="00AB26A6">
        <w:rPr>
          <w:rFonts w:asciiTheme="minorHAnsi" w:hAnsiTheme="minorHAnsi" w:cstheme="minorHAnsi"/>
          <w:sz w:val="24"/>
          <w:szCs w:val="24"/>
        </w:rPr>
        <w:t xml:space="preserve">somente </w:t>
      </w:r>
      <w:r w:rsidR="005F08D7">
        <w:rPr>
          <w:rFonts w:asciiTheme="minorHAnsi" w:hAnsiTheme="minorHAnsi" w:cstheme="minorHAnsi"/>
          <w:sz w:val="24"/>
          <w:szCs w:val="24"/>
        </w:rPr>
        <w:t xml:space="preserve">serão </w:t>
      </w:r>
      <w:r w:rsidR="002A7B2C" w:rsidRPr="00A437E8">
        <w:rPr>
          <w:rFonts w:asciiTheme="minorHAnsi" w:hAnsiTheme="minorHAnsi" w:cstheme="minorHAnsi"/>
          <w:sz w:val="24"/>
          <w:szCs w:val="24"/>
        </w:rPr>
        <w:t xml:space="preserve">registrados os egressos </w:t>
      </w:r>
      <w:r w:rsidR="00AC3D98">
        <w:rPr>
          <w:rFonts w:asciiTheme="minorHAnsi" w:hAnsiTheme="minorHAnsi" w:cstheme="minorHAnsi"/>
          <w:sz w:val="24"/>
          <w:szCs w:val="24"/>
        </w:rPr>
        <w:t xml:space="preserve">dos cursos de </w:t>
      </w:r>
      <w:r w:rsidR="004610FE" w:rsidRPr="00A437E8">
        <w:rPr>
          <w:rFonts w:asciiTheme="minorHAnsi" w:hAnsiTheme="minorHAnsi" w:cstheme="minorHAnsi"/>
          <w:sz w:val="24"/>
          <w:szCs w:val="24"/>
        </w:rPr>
        <w:t>Arquitetura</w:t>
      </w:r>
      <w:r w:rsidR="00D2623F">
        <w:rPr>
          <w:rFonts w:asciiTheme="minorHAnsi" w:hAnsiTheme="minorHAnsi" w:cstheme="minorHAnsi"/>
          <w:sz w:val="24"/>
          <w:szCs w:val="24"/>
        </w:rPr>
        <w:t xml:space="preserve"> </w:t>
      </w:r>
      <w:r w:rsidR="00AB26A6">
        <w:rPr>
          <w:rFonts w:asciiTheme="minorHAnsi" w:hAnsiTheme="minorHAnsi" w:cstheme="minorHAnsi"/>
          <w:sz w:val="24"/>
          <w:szCs w:val="24"/>
        </w:rPr>
        <w:t xml:space="preserve">e Urbanismo </w:t>
      </w:r>
      <w:r w:rsidR="00A437E8">
        <w:rPr>
          <w:rFonts w:asciiTheme="minorHAnsi" w:hAnsiTheme="minorHAnsi" w:cstheme="minorHAnsi"/>
          <w:sz w:val="24"/>
          <w:szCs w:val="24"/>
        </w:rPr>
        <w:t>com p</w:t>
      </w:r>
      <w:r w:rsidR="004610FE" w:rsidRPr="00A437E8">
        <w:rPr>
          <w:rFonts w:asciiTheme="minorHAnsi" w:hAnsiTheme="minorHAnsi" w:cstheme="minorHAnsi"/>
          <w:sz w:val="24"/>
          <w:szCs w:val="24"/>
        </w:rPr>
        <w:t xml:space="preserve">ortaria de reconhecimento publicada ou cálculo de tempestividade aprovado </w:t>
      </w:r>
      <w:r w:rsidR="00A437E8">
        <w:rPr>
          <w:rFonts w:asciiTheme="minorHAnsi" w:hAnsiTheme="minorHAnsi" w:cstheme="minorHAnsi"/>
          <w:sz w:val="24"/>
          <w:szCs w:val="24"/>
        </w:rPr>
        <w:t xml:space="preserve">e atualizados </w:t>
      </w:r>
      <w:r w:rsidR="00E21EA8">
        <w:rPr>
          <w:rFonts w:asciiTheme="minorHAnsi" w:hAnsiTheme="minorHAnsi" w:cstheme="minorHAnsi"/>
          <w:sz w:val="24"/>
          <w:szCs w:val="24"/>
        </w:rPr>
        <w:t xml:space="preserve">pela comissão. </w:t>
      </w:r>
      <w:r w:rsidR="004E0249" w:rsidRPr="00A437E8">
        <w:rPr>
          <w:rFonts w:asciiTheme="minorHAnsi" w:hAnsiTheme="minorHAnsi" w:cstheme="minorHAnsi"/>
          <w:sz w:val="24"/>
          <w:szCs w:val="24"/>
        </w:rPr>
        <w:t xml:space="preserve">Assim, </w:t>
      </w:r>
      <w:r w:rsidR="002F7915">
        <w:rPr>
          <w:rFonts w:asciiTheme="minorHAnsi" w:hAnsiTheme="minorHAnsi" w:cstheme="minorHAnsi"/>
          <w:sz w:val="24"/>
          <w:szCs w:val="24"/>
        </w:rPr>
        <w:t>esta norma a</w:t>
      </w:r>
      <w:r w:rsidR="00A437E8" w:rsidRPr="00A437E8">
        <w:rPr>
          <w:rFonts w:asciiTheme="minorHAnsi" w:hAnsiTheme="minorHAnsi" w:cstheme="minorHAnsi"/>
          <w:sz w:val="24"/>
          <w:szCs w:val="24"/>
        </w:rPr>
        <w:t>utoriza o</w:t>
      </w:r>
      <w:r w:rsidR="004610FE" w:rsidRPr="00A437E8">
        <w:rPr>
          <w:rFonts w:asciiTheme="minorHAnsi" w:hAnsiTheme="minorHAnsi" w:cstheme="minorHAnsi"/>
          <w:sz w:val="24"/>
          <w:szCs w:val="24"/>
        </w:rPr>
        <w:t xml:space="preserve"> CAU/PR</w:t>
      </w:r>
      <w:r w:rsidR="002A7B2C" w:rsidRPr="00A437E8">
        <w:rPr>
          <w:rFonts w:asciiTheme="minorHAnsi" w:hAnsiTheme="minorHAnsi" w:cstheme="minorHAnsi"/>
          <w:sz w:val="24"/>
          <w:szCs w:val="24"/>
        </w:rPr>
        <w:t xml:space="preserve"> a prosseguir com </w:t>
      </w:r>
      <w:r w:rsidR="00AB26A6">
        <w:rPr>
          <w:rFonts w:asciiTheme="minorHAnsi" w:hAnsiTheme="minorHAnsi" w:cstheme="minorHAnsi"/>
          <w:sz w:val="24"/>
          <w:szCs w:val="24"/>
        </w:rPr>
        <w:t xml:space="preserve">os registros dos </w:t>
      </w:r>
      <w:r w:rsidR="000E0774">
        <w:rPr>
          <w:rFonts w:asciiTheme="minorHAnsi" w:hAnsiTheme="minorHAnsi" w:cstheme="minorHAnsi"/>
          <w:sz w:val="24"/>
          <w:szCs w:val="24"/>
        </w:rPr>
        <w:t xml:space="preserve">graduados </w:t>
      </w:r>
      <w:r w:rsidR="00AB26A6">
        <w:rPr>
          <w:rFonts w:asciiTheme="minorHAnsi" w:hAnsiTheme="minorHAnsi" w:cstheme="minorHAnsi"/>
          <w:sz w:val="24"/>
          <w:szCs w:val="24"/>
        </w:rPr>
        <w:t xml:space="preserve">oriundos da </w:t>
      </w:r>
      <w:r w:rsidR="008D7BA6">
        <w:rPr>
          <w:rFonts w:asciiTheme="minorHAnsi" w:hAnsiTheme="minorHAnsi" w:cstheme="minorHAnsi"/>
          <w:sz w:val="24"/>
          <w:szCs w:val="24"/>
        </w:rPr>
        <w:t xml:space="preserve">IES </w:t>
      </w:r>
      <w:r w:rsidR="00911E44">
        <w:rPr>
          <w:rFonts w:asciiTheme="minorHAnsi" w:hAnsiTheme="minorHAnsi" w:cstheme="minorHAnsi"/>
          <w:sz w:val="24"/>
          <w:szCs w:val="24"/>
        </w:rPr>
        <w:t>Unipar de Paranavaí/PR</w:t>
      </w:r>
      <w:r w:rsidR="00E21EA8">
        <w:rPr>
          <w:rFonts w:asciiTheme="minorHAnsi" w:hAnsiTheme="minorHAnsi" w:cstheme="minorHAnsi"/>
          <w:sz w:val="24"/>
          <w:szCs w:val="24"/>
        </w:rPr>
        <w:t xml:space="preserve">. </w:t>
      </w:r>
      <w:r w:rsidR="006F15D5" w:rsidRPr="006F15D5">
        <w:rPr>
          <w:rFonts w:asciiTheme="minorHAnsi" w:hAnsiTheme="minorHAnsi" w:cstheme="minorHAnsi" w:hint="eastAsia"/>
          <w:sz w:val="24"/>
          <w:szCs w:val="24"/>
        </w:rPr>
        <w:t>-.-.-.-.-.--.--.-.-.--.-.-.-.-.--.--.-.</w:t>
      </w:r>
      <w:r w:rsidR="008D7BA6">
        <w:rPr>
          <w:rFonts w:asciiTheme="minorHAnsi" w:hAnsiTheme="minorHAnsi" w:cstheme="minorHAnsi" w:hint="eastAsia"/>
          <w:sz w:val="24"/>
          <w:szCs w:val="24"/>
        </w:rPr>
        <w:t>-.-.-.--.-</w:t>
      </w:r>
    </w:p>
    <w:p w:rsidR="00585CA0" w:rsidRPr="00252875" w:rsidRDefault="00585CA0" w:rsidP="00585CA0">
      <w:pPr>
        <w:pStyle w:val="Standard"/>
        <w:ind w:left="-170" w:right="-794"/>
        <w:jc w:val="both"/>
        <w:rPr>
          <w:rFonts w:asciiTheme="minorHAnsi" w:hAnsiTheme="minorHAnsi" w:cstheme="minorHAnsi"/>
          <w:sz w:val="24"/>
          <w:szCs w:val="24"/>
        </w:rPr>
      </w:pPr>
      <w:r w:rsidRPr="00252875">
        <w:rPr>
          <w:rFonts w:asciiTheme="minorHAnsi" w:hAnsiTheme="minorHAnsi" w:cstheme="minorHAnsi"/>
          <w:sz w:val="24"/>
          <w:szCs w:val="24"/>
        </w:rPr>
        <w:t xml:space="preserve">b) </w:t>
      </w:r>
      <w:r w:rsidRPr="00252875">
        <w:rPr>
          <w:rFonts w:asciiTheme="minorHAnsi" w:hAnsiTheme="minorHAnsi" w:cstheme="minorHAnsi"/>
          <w:sz w:val="24"/>
          <w:szCs w:val="24"/>
          <w:u w:val="single"/>
        </w:rPr>
        <w:t>Deliberação</w:t>
      </w:r>
      <w:r w:rsidR="000644DA" w:rsidRPr="00252875">
        <w:rPr>
          <w:rFonts w:asciiTheme="minorHAnsi" w:hAnsiTheme="minorHAnsi" w:cstheme="minorHAnsi"/>
          <w:sz w:val="24"/>
          <w:szCs w:val="24"/>
          <w:u w:val="single"/>
        </w:rPr>
        <w:t xml:space="preserve"> nº</w:t>
      </w:r>
      <w:r w:rsidR="00252875">
        <w:rPr>
          <w:rFonts w:asciiTheme="minorHAnsi" w:hAnsiTheme="minorHAnsi" w:cstheme="minorHAnsi"/>
          <w:sz w:val="24"/>
          <w:szCs w:val="24"/>
          <w:u w:val="single"/>
        </w:rPr>
        <w:t xml:space="preserve"> 17/2018 </w:t>
      </w:r>
      <w:r w:rsidR="00E21EA8">
        <w:rPr>
          <w:rFonts w:asciiTheme="minorHAnsi" w:hAnsiTheme="minorHAnsi" w:cstheme="minorHAnsi"/>
          <w:sz w:val="24"/>
          <w:szCs w:val="24"/>
          <w:u w:val="single"/>
        </w:rPr>
        <w:t>C</w:t>
      </w:r>
      <w:r w:rsidRPr="00252875">
        <w:rPr>
          <w:rFonts w:asciiTheme="minorHAnsi" w:hAnsiTheme="minorHAnsi" w:cstheme="minorHAnsi"/>
          <w:sz w:val="24"/>
          <w:szCs w:val="24"/>
          <w:u w:val="single"/>
        </w:rPr>
        <w:t>AU/BR</w:t>
      </w:r>
      <w:r w:rsidR="002A7B2C" w:rsidRPr="00252875">
        <w:rPr>
          <w:rFonts w:asciiTheme="minorHAnsi" w:hAnsiTheme="minorHAnsi" w:cstheme="minorHAnsi"/>
          <w:sz w:val="24"/>
          <w:szCs w:val="24"/>
        </w:rPr>
        <w:t xml:space="preserve">: conforme </w:t>
      </w:r>
      <w:r w:rsidR="00E21EA8">
        <w:rPr>
          <w:rFonts w:asciiTheme="minorHAnsi" w:hAnsiTheme="minorHAnsi" w:cstheme="minorHAnsi"/>
          <w:sz w:val="24"/>
          <w:szCs w:val="24"/>
        </w:rPr>
        <w:t xml:space="preserve">norma </w:t>
      </w:r>
      <w:r w:rsidR="00252875" w:rsidRPr="00252875">
        <w:rPr>
          <w:rFonts w:asciiTheme="minorHAnsi" w:hAnsiTheme="minorHAnsi" w:cstheme="minorHAnsi"/>
          <w:sz w:val="24"/>
          <w:szCs w:val="24"/>
        </w:rPr>
        <w:t>da CEF Federal</w:t>
      </w:r>
      <w:r w:rsidR="002A7B2C" w:rsidRPr="00252875">
        <w:rPr>
          <w:rFonts w:asciiTheme="minorHAnsi" w:hAnsiTheme="minorHAnsi" w:cstheme="minorHAnsi"/>
          <w:sz w:val="24"/>
          <w:szCs w:val="24"/>
        </w:rPr>
        <w:t xml:space="preserve">, </w:t>
      </w:r>
      <w:r w:rsidR="004610FE" w:rsidRPr="00252875">
        <w:rPr>
          <w:rFonts w:asciiTheme="minorHAnsi" w:hAnsiTheme="minorHAnsi" w:cstheme="minorHAnsi"/>
          <w:sz w:val="24"/>
          <w:szCs w:val="24"/>
        </w:rPr>
        <w:t>o CAU/PR fica autorizado a registrar os egressos da Universidade Pitágoras</w:t>
      </w:r>
      <w:r w:rsidR="002A7B2C" w:rsidRPr="00252875">
        <w:rPr>
          <w:rFonts w:asciiTheme="minorHAnsi" w:hAnsiTheme="minorHAnsi" w:cstheme="minorHAnsi"/>
          <w:sz w:val="24"/>
          <w:szCs w:val="24"/>
        </w:rPr>
        <w:t xml:space="preserve"> (U</w:t>
      </w:r>
      <w:r w:rsidR="004610FE" w:rsidRPr="00252875">
        <w:rPr>
          <w:rFonts w:asciiTheme="minorHAnsi" w:hAnsiTheme="minorHAnsi" w:cstheme="minorHAnsi"/>
          <w:sz w:val="24"/>
          <w:szCs w:val="24"/>
        </w:rPr>
        <w:t>NOPAR de Londrina/ PR</w:t>
      </w:r>
      <w:r w:rsidR="002A7B2C" w:rsidRPr="00252875">
        <w:rPr>
          <w:rFonts w:asciiTheme="minorHAnsi" w:hAnsiTheme="minorHAnsi" w:cstheme="minorHAnsi"/>
          <w:sz w:val="24"/>
          <w:szCs w:val="24"/>
        </w:rPr>
        <w:t xml:space="preserve">) que </w:t>
      </w:r>
      <w:r w:rsidR="004610FE" w:rsidRPr="00252875">
        <w:rPr>
          <w:rFonts w:asciiTheme="minorHAnsi" w:hAnsiTheme="minorHAnsi" w:cstheme="minorHAnsi"/>
          <w:sz w:val="24"/>
          <w:szCs w:val="24"/>
        </w:rPr>
        <w:t xml:space="preserve">aguardavam </w:t>
      </w:r>
      <w:r w:rsidR="002A7B2C" w:rsidRPr="00252875">
        <w:rPr>
          <w:rFonts w:asciiTheme="minorHAnsi" w:hAnsiTheme="minorHAnsi" w:cstheme="minorHAnsi"/>
          <w:sz w:val="24"/>
          <w:szCs w:val="24"/>
        </w:rPr>
        <w:t xml:space="preserve">por este </w:t>
      </w:r>
      <w:r w:rsidR="003E5CB5">
        <w:rPr>
          <w:rFonts w:asciiTheme="minorHAnsi" w:hAnsiTheme="minorHAnsi" w:cstheme="minorHAnsi"/>
          <w:sz w:val="24"/>
          <w:szCs w:val="24"/>
        </w:rPr>
        <w:t xml:space="preserve">deferimento. </w:t>
      </w:r>
    </w:p>
    <w:p w:rsidR="00105D78" w:rsidRPr="006C5FDA" w:rsidRDefault="00D2539A" w:rsidP="006D1648">
      <w:pPr>
        <w:pStyle w:val="Standard"/>
        <w:ind w:left="-170" w:right="-794"/>
        <w:jc w:val="both"/>
        <w:rPr>
          <w:rFonts w:asciiTheme="minorHAnsi" w:hAnsiTheme="minorHAnsi" w:cstheme="minorHAnsi"/>
          <w:color w:val="000000" w:themeColor="text1"/>
          <w:sz w:val="24"/>
          <w:szCs w:val="24"/>
        </w:rPr>
      </w:pPr>
      <w:r w:rsidRPr="006C5FDA">
        <w:rPr>
          <w:rFonts w:asciiTheme="minorHAnsi" w:hAnsiTheme="minorHAnsi" w:cstheme="minorHAnsi"/>
          <w:color w:val="000000" w:themeColor="text1"/>
          <w:sz w:val="24"/>
          <w:szCs w:val="24"/>
        </w:rPr>
        <w:t>c</w:t>
      </w:r>
      <w:r w:rsidR="003E5CB5" w:rsidRPr="006C5FDA">
        <w:rPr>
          <w:rFonts w:asciiTheme="minorHAnsi" w:hAnsiTheme="minorHAnsi" w:cstheme="minorHAnsi"/>
          <w:color w:val="000000" w:themeColor="text1"/>
          <w:sz w:val="24"/>
          <w:szCs w:val="24"/>
        </w:rPr>
        <w:t>)</w:t>
      </w:r>
      <w:r w:rsidRPr="006C5FDA">
        <w:rPr>
          <w:rFonts w:asciiTheme="minorHAnsi" w:hAnsiTheme="minorHAnsi" w:cstheme="minorHAnsi"/>
          <w:color w:val="000000" w:themeColor="text1"/>
          <w:sz w:val="24"/>
          <w:szCs w:val="24"/>
        </w:rPr>
        <w:t xml:space="preserve"> </w:t>
      </w:r>
      <w:r w:rsidR="00627BE4">
        <w:rPr>
          <w:rFonts w:asciiTheme="minorHAnsi" w:hAnsiTheme="minorHAnsi" w:cstheme="minorHAnsi"/>
          <w:color w:val="000000" w:themeColor="text1"/>
          <w:sz w:val="24"/>
          <w:szCs w:val="24"/>
          <w:u w:val="single"/>
        </w:rPr>
        <w:t xml:space="preserve">Cursos Técnicos - </w:t>
      </w:r>
      <w:r w:rsidR="003E5CB5" w:rsidRPr="006C5FDA">
        <w:rPr>
          <w:rFonts w:asciiTheme="minorHAnsi" w:hAnsiTheme="minorHAnsi" w:cstheme="minorHAnsi"/>
          <w:color w:val="000000" w:themeColor="text1"/>
          <w:sz w:val="24"/>
          <w:szCs w:val="24"/>
          <w:u w:val="single"/>
        </w:rPr>
        <w:t>CEPDAP</w:t>
      </w:r>
      <w:r w:rsidR="003E5CB5" w:rsidRPr="006C5FDA">
        <w:rPr>
          <w:rFonts w:asciiTheme="minorHAnsi" w:hAnsiTheme="minorHAnsi" w:cstheme="minorHAnsi"/>
          <w:color w:val="000000" w:themeColor="text1"/>
          <w:sz w:val="24"/>
          <w:szCs w:val="24"/>
        </w:rPr>
        <w:t xml:space="preserve">: </w:t>
      </w:r>
      <w:r w:rsidR="006C5FDA">
        <w:rPr>
          <w:rFonts w:asciiTheme="minorHAnsi" w:hAnsiTheme="minorHAnsi" w:cstheme="minorHAnsi"/>
          <w:color w:val="000000" w:themeColor="text1"/>
          <w:sz w:val="24"/>
          <w:szCs w:val="24"/>
        </w:rPr>
        <w:t xml:space="preserve">quanto aos </w:t>
      </w:r>
      <w:r w:rsidR="00E047CA" w:rsidRPr="006C5FDA">
        <w:rPr>
          <w:rFonts w:asciiTheme="minorHAnsi" w:hAnsiTheme="minorHAnsi" w:cstheme="minorHAnsi"/>
          <w:color w:val="000000" w:themeColor="text1"/>
          <w:sz w:val="24"/>
          <w:szCs w:val="24"/>
        </w:rPr>
        <w:t xml:space="preserve">cursos </w:t>
      </w:r>
      <w:r w:rsidR="00B063F6">
        <w:rPr>
          <w:rFonts w:asciiTheme="minorHAnsi" w:hAnsiTheme="minorHAnsi" w:cstheme="minorHAnsi"/>
          <w:color w:val="000000" w:themeColor="text1"/>
          <w:sz w:val="24"/>
          <w:szCs w:val="24"/>
        </w:rPr>
        <w:t xml:space="preserve">Técnicos de Paisagismo e Design de Interiores </w:t>
      </w:r>
      <w:r w:rsidR="00E047CA" w:rsidRPr="006C5FDA">
        <w:rPr>
          <w:rFonts w:asciiTheme="minorHAnsi" w:hAnsiTheme="minorHAnsi" w:cstheme="minorHAnsi"/>
          <w:color w:val="000000" w:themeColor="text1"/>
          <w:sz w:val="24"/>
          <w:szCs w:val="24"/>
        </w:rPr>
        <w:t xml:space="preserve">ofertados pela </w:t>
      </w:r>
      <w:r w:rsidR="00627BE4">
        <w:rPr>
          <w:rFonts w:asciiTheme="minorHAnsi" w:hAnsiTheme="minorHAnsi" w:cstheme="minorHAnsi"/>
          <w:color w:val="000000" w:themeColor="text1"/>
          <w:sz w:val="24"/>
          <w:szCs w:val="24"/>
        </w:rPr>
        <w:t xml:space="preserve">instituição </w:t>
      </w:r>
      <w:r w:rsidR="00105D78" w:rsidRPr="006C5FDA">
        <w:rPr>
          <w:rFonts w:asciiTheme="minorHAnsi" w:hAnsiTheme="minorHAnsi" w:cstheme="minorHAnsi"/>
          <w:color w:val="000000" w:themeColor="text1"/>
          <w:sz w:val="24"/>
          <w:szCs w:val="24"/>
        </w:rPr>
        <w:t>C</w:t>
      </w:r>
      <w:r w:rsidR="0044664A" w:rsidRPr="006C5FDA">
        <w:rPr>
          <w:rFonts w:asciiTheme="minorHAnsi" w:hAnsiTheme="minorHAnsi" w:cstheme="minorHAnsi"/>
          <w:color w:val="000000" w:themeColor="text1"/>
          <w:sz w:val="24"/>
          <w:szCs w:val="24"/>
        </w:rPr>
        <w:t>EPDAP,</w:t>
      </w:r>
      <w:r w:rsidR="00105D78" w:rsidRPr="006C5FDA">
        <w:rPr>
          <w:rFonts w:asciiTheme="minorHAnsi" w:hAnsiTheme="minorHAnsi" w:cstheme="minorHAnsi"/>
          <w:color w:val="000000" w:themeColor="text1"/>
          <w:sz w:val="24"/>
          <w:szCs w:val="24"/>
        </w:rPr>
        <w:t xml:space="preserve"> o tema j</w:t>
      </w:r>
      <w:r w:rsidR="00105D78" w:rsidRPr="006C5FDA">
        <w:rPr>
          <w:rFonts w:asciiTheme="minorHAnsi" w:eastAsia="SimSun" w:hAnsiTheme="minorHAnsi" w:cstheme="minorHAnsi"/>
          <w:color w:val="000000" w:themeColor="text1"/>
          <w:sz w:val="24"/>
          <w:szCs w:val="24"/>
        </w:rPr>
        <w:t xml:space="preserve">á foi analisado pelas comissões e plenária – inclusive com a deliberação de realizar uma </w:t>
      </w:r>
      <w:r w:rsidR="00105D78" w:rsidRPr="006C5FDA">
        <w:rPr>
          <w:rFonts w:asciiTheme="minorHAnsi" w:hAnsiTheme="minorHAnsi" w:cstheme="minorHAnsi"/>
          <w:color w:val="000000" w:themeColor="text1"/>
          <w:sz w:val="24"/>
          <w:szCs w:val="24"/>
        </w:rPr>
        <w:t xml:space="preserve">reunião </w:t>
      </w:r>
      <w:r w:rsidR="006C5FDA">
        <w:rPr>
          <w:rFonts w:asciiTheme="minorHAnsi" w:hAnsiTheme="minorHAnsi" w:cstheme="minorHAnsi"/>
          <w:color w:val="000000" w:themeColor="text1"/>
          <w:sz w:val="24"/>
          <w:szCs w:val="24"/>
        </w:rPr>
        <w:t xml:space="preserve">do estabelecimento </w:t>
      </w:r>
      <w:r w:rsidR="00105D78" w:rsidRPr="006C5FDA">
        <w:rPr>
          <w:rFonts w:asciiTheme="minorHAnsi" w:hAnsiTheme="minorHAnsi" w:cstheme="minorHAnsi"/>
          <w:color w:val="000000" w:themeColor="text1"/>
          <w:sz w:val="24"/>
          <w:szCs w:val="24"/>
        </w:rPr>
        <w:t xml:space="preserve">com membros do Setor Jurídico, </w:t>
      </w:r>
      <w:r w:rsidR="006C5FDA">
        <w:rPr>
          <w:rFonts w:asciiTheme="minorHAnsi" w:hAnsiTheme="minorHAnsi" w:cstheme="minorHAnsi"/>
          <w:color w:val="000000" w:themeColor="text1"/>
          <w:sz w:val="24"/>
          <w:szCs w:val="24"/>
        </w:rPr>
        <w:t xml:space="preserve">Coordenação da CEF e </w:t>
      </w:r>
      <w:r w:rsidR="00105D78" w:rsidRPr="006C5FDA">
        <w:rPr>
          <w:rFonts w:asciiTheme="minorHAnsi" w:hAnsiTheme="minorHAnsi" w:cstheme="minorHAnsi"/>
          <w:color w:val="000000" w:themeColor="text1"/>
          <w:sz w:val="24"/>
          <w:szCs w:val="24"/>
        </w:rPr>
        <w:t xml:space="preserve">Fiscalização do CAU/PR </w:t>
      </w:r>
      <w:r w:rsidR="006C5FDA">
        <w:rPr>
          <w:rFonts w:asciiTheme="minorHAnsi" w:hAnsiTheme="minorHAnsi" w:cstheme="minorHAnsi"/>
          <w:color w:val="000000" w:themeColor="text1"/>
          <w:sz w:val="24"/>
          <w:szCs w:val="24"/>
        </w:rPr>
        <w:t xml:space="preserve">para obter </w:t>
      </w:r>
      <w:r w:rsidR="00105D78" w:rsidRPr="006C5FDA">
        <w:rPr>
          <w:rFonts w:asciiTheme="minorHAnsi" w:hAnsiTheme="minorHAnsi" w:cstheme="minorHAnsi"/>
          <w:color w:val="000000" w:themeColor="text1"/>
          <w:sz w:val="24"/>
          <w:szCs w:val="24"/>
        </w:rPr>
        <w:t xml:space="preserve">maiores </w:t>
      </w:r>
      <w:r w:rsidR="0044664A" w:rsidRPr="006C5FDA">
        <w:rPr>
          <w:rFonts w:asciiTheme="minorHAnsi" w:hAnsiTheme="minorHAnsi" w:cstheme="minorHAnsi"/>
          <w:color w:val="000000" w:themeColor="text1"/>
          <w:sz w:val="24"/>
          <w:szCs w:val="24"/>
        </w:rPr>
        <w:t>orientações e esclarecimento</w:t>
      </w:r>
      <w:r w:rsidR="00105D78" w:rsidRPr="006C5FDA">
        <w:rPr>
          <w:rFonts w:asciiTheme="minorHAnsi" w:hAnsiTheme="minorHAnsi" w:cstheme="minorHAnsi"/>
          <w:color w:val="000000" w:themeColor="text1"/>
          <w:sz w:val="24"/>
          <w:szCs w:val="24"/>
        </w:rPr>
        <w:t xml:space="preserve">s quanto ao </w:t>
      </w:r>
      <w:r w:rsidR="00627BE4">
        <w:rPr>
          <w:rFonts w:asciiTheme="minorHAnsi" w:hAnsiTheme="minorHAnsi" w:cstheme="minorHAnsi"/>
          <w:color w:val="000000" w:themeColor="text1"/>
          <w:sz w:val="24"/>
          <w:szCs w:val="24"/>
        </w:rPr>
        <w:t xml:space="preserve">andamento do </w:t>
      </w:r>
      <w:r w:rsidR="00105D78" w:rsidRPr="006C5FDA">
        <w:rPr>
          <w:rFonts w:asciiTheme="minorHAnsi" w:hAnsiTheme="minorHAnsi" w:cstheme="minorHAnsi"/>
          <w:color w:val="000000" w:themeColor="text1"/>
          <w:sz w:val="24"/>
          <w:szCs w:val="24"/>
        </w:rPr>
        <w:t xml:space="preserve">curso bem como dirimir eventuais questões de </w:t>
      </w:r>
      <w:r w:rsidR="0044664A" w:rsidRPr="006C5FDA">
        <w:rPr>
          <w:rFonts w:asciiTheme="minorHAnsi" w:hAnsiTheme="minorHAnsi" w:cstheme="minorHAnsi"/>
          <w:color w:val="000000" w:themeColor="text1"/>
          <w:sz w:val="24"/>
          <w:szCs w:val="24"/>
        </w:rPr>
        <w:t xml:space="preserve">sombreamento profissional. </w:t>
      </w:r>
      <w:r w:rsidR="007723A3" w:rsidRPr="007723A3">
        <w:rPr>
          <w:rFonts w:asciiTheme="minorHAnsi" w:hAnsiTheme="minorHAnsi" w:cstheme="minorHAnsi" w:hint="eastAsia"/>
          <w:color w:val="000000" w:themeColor="text1"/>
          <w:sz w:val="24"/>
          <w:szCs w:val="24"/>
        </w:rPr>
        <w:t>-.-.-.-.-.--.--.-.-.--.-.-.-.-.--.---.--</w:t>
      </w:r>
      <w:r w:rsidR="006E06AD" w:rsidRPr="006E06AD">
        <w:rPr>
          <w:rFonts w:asciiTheme="minorHAnsi" w:hAnsiTheme="minorHAnsi" w:cstheme="minorHAnsi" w:hint="eastAsia"/>
          <w:color w:val="000000" w:themeColor="text1"/>
          <w:sz w:val="24"/>
          <w:szCs w:val="24"/>
        </w:rPr>
        <w:t>-.-.-.-.</w:t>
      </w:r>
      <w:r w:rsidR="006E06AD">
        <w:rPr>
          <w:rFonts w:asciiTheme="minorHAnsi" w:hAnsiTheme="minorHAnsi" w:cstheme="minorHAnsi" w:hint="eastAsia"/>
          <w:color w:val="000000" w:themeColor="text1"/>
          <w:sz w:val="24"/>
          <w:szCs w:val="24"/>
        </w:rPr>
        <w:t>-.--.--.</w:t>
      </w:r>
    </w:p>
    <w:p w:rsidR="007238CD" w:rsidRPr="007238CD" w:rsidRDefault="006C5FDA" w:rsidP="007238CD">
      <w:pPr>
        <w:pStyle w:val="Standard"/>
        <w:ind w:left="-170" w:right="-794"/>
        <w:jc w:val="both"/>
        <w:rPr>
          <w:rFonts w:asciiTheme="minorHAnsi" w:hAnsiTheme="minorHAnsi" w:cstheme="minorHAnsi"/>
          <w:color w:val="000000" w:themeColor="text1"/>
          <w:sz w:val="24"/>
          <w:szCs w:val="24"/>
        </w:rPr>
      </w:pPr>
      <w:r w:rsidRPr="00627BE4">
        <w:rPr>
          <w:rFonts w:asciiTheme="minorHAnsi" w:hAnsiTheme="minorHAnsi" w:cstheme="minorHAnsi"/>
          <w:color w:val="000000" w:themeColor="text1"/>
          <w:sz w:val="24"/>
          <w:szCs w:val="24"/>
        </w:rPr>
        <w:t xml:space="preserve">d) </w:t>
      </w:r>
      <w:r w:rsidR="0044664A" w:rsidRPr="00627BE4">
        <w:rPr>
          <w:rFonts w:asciiTheme="minorHAnsi" w:hAnsiTheme="minorHAnsi" w:cstheme="minorHAnsi"/>
          <w:color w:val="000000" w:themeColor="text1"/>
          <w:sz w:val="24"/>
          <w:szCs w:val="24"/>
          <w:u w:val="single"/>
        </w:rPr>
        <w:t>Encontro de Coordenadores de Cursos de Arquit</w:t>
      </w:r>
      <w:r w:rsidRPr="00627BE4">
        <w:rPr>
          <w:rFonts w:asciiTheme="minorHAnsi" w:hAnsiTheme="minorHAnsi" w:cstheme="minorHAnsi"/>
          <w:color w:val="000000" w:themeColor="text1"/>
          <w:sz w:val="24"/>
          <w:szCs w:val="24"/>
          <w:u w:val="single"/>
        </w:rPr>
        <w:t>etura e Urbanismo da Região Sul</w:t>
      </w:r>
      <w:r w:rsidRPr="00627BE4">
        <w:rPr>
          <w:rFonts w:asciiTheme="minorHAnsi" w:hAnsiTheme="minorHAnsi" w:cstheme="minorHAnsi"/>
          <w:color w:val="000000" w:themeColor="text1"/>
          <w:sz w:val="24"/>
          <w:szCs w:val="24"/>
        </w:rPr>
        <w:t xml:space="preserve">: </w:t>
      </w:r>
      <w:r w:rsidR="00627BE4" w:rsidRPr="00627BE4">
        <w:rPr>
          <w:rFonts w:asciiTheme="minorHAnsi" w:hAnsiTheme="minorHAnsi" w:cstheme="minorHAnsi"/>
          <w:color w:val="000000" w:themeColor="text1"/>
          <w:sz w:val="24"/>
          <w:szCs w:val="24"/>
        </w:rPr>
        <w:t xml:space="preserve">como as </w:t>
      </w:r>
      <w:r w:rsidR="0044664A" w:rsidRPr="00627BE4">
        <w:rPr>
          <w:rFonts w:asciiTheme="minorHAnsi" w:hAnsiTheme="minorHAnsi" w:cstheme="minorHAnsi"/>
          <w:color w:val="000000" w:themeColor="text1"/>
          <w:sz w:val="24"/>
          <w:szCs w:val="24"/>
        </w:rPr>
        <w:t>CEFs de Santa Cata</w:t>
      </w:r>
      <w:r w:rsidR="00627BE4" w:rsidRPr="00627BE4">
        <w:rPr>
          <w:rFonts w:asciiTheme="minorHAnsi" w:hAnsiTheme="minorHAnsi" w:cstheme="minorHAnsi"/>
          <w:color w:val="000000" w:themeColor="text1"/>
          <w:sz w:val="24"/>
          <w:szCs w:val="24"/>
        </w:rPr>
        <w:t xml:space="preserve">rina e do Rio Grande do Sul demonstraram interesse em </w:t>
      </w:r>
      <w:r w:rsidR="00B62284">
        <w:rPr>
          <w:rFonts w:asciiTheme="minorHAnsi" w:hAnsiTheme="minorHAnsi" w:cstheme="minorHAnsi"/>
          <w:color w:val="000000" w:themeColor="text1"/>
          <w:sz w:val="24"/>
          <w:szCs w:val="24"/>
        </w:rPr>
        <w:t xml:space="preserve">aprender </w:t>
      </w:r>
      <w:r w:rsidR="00627BE4" w:rsidRPr="00627BE4">
        <w:rPr>
          <w:rFonts w:asciiTheme="minorHAnsi" w:hAnsiTheme="minorHAnsi" w:cstheme="minorHAnsi"/>
          <w:color w:val="000000" w:themeColor="text1"/>
          <w:sz w:val="24"/>
          <w:szCs w:val="24"/>
        </w:rPr>
        <w:t xml:space="preserve">com o CAU/PR todo o processo de </w:t>
      </w:r>
      <w:r w:rsidR="0044664A" w:rsidRPr="00627BE4">
        <w:rPr>
          <w:rFonts w:asciiTheme="minorHAnsi" w:hAnsiTheme="minorHAnsi" w:cstheme="minorHAnsi"/>
          <w:color w:val="000000" w:themeColor="text1"/>
          <w:sz w:val="24"/>
          <w:szCs w:val="24"/>
        </w:rPr>
        <w:t>organização dos fóruns de coord</w:t>
      </w:r>
      <w:r w:rsidR="00627BE4" w:rsidRPr="00627BE4">
        <w:rPr>
          <w:rFonts w:asciiTheme="minorHAnsi" w:hAnsiTheme="minorHAnsi" w:cstheme="minorHAnsi"/>
          <w:color w:val="000000" w:themeColor="text1"/>
          <w:sz w:val="24"/>
          <w:szCs w:val="24"/>
        </w:rPr>
        <w:t>enadores, sugeriram a realização de um “</w:t>
      </w:r>
      <w:r w:rsidR="0044664A" w:rsidRPr="00B62284">
        <w:rPr>
          <w:rFonts w:asciiTheme="minorHAnsi" w:hAnsiTheme="minorHAnsi" w:cstheme="minorHAnsi"/>
          <w:i/>
          <w:color w:val="000000" w:themeColor="text1"/>
          <w:sz w:val="24"/>
          <w:szCs w:val="24"/>
        </w:rPr>
        <w:t>Encontro Regional Sul</w:t>
      </w:r>
      <w:r w:rsidR="00627BE4" w:rsidRPr="00B62284">
        <w:rPr>
          <w:rFonts w:asciiTheme="minorHAnsi" w:hAnsiTheme="minorHAnsi" w:cstheme="minorHAnsi"/>
          <w:i/>
          <w:color w:val="000000" w:themeColor="text1"/>
          <w:sz w:val="24"/>
          <w:szCs w:val="24"/>
        </w:rPr>
        <w:t>”</w:t>
      </w:r>
      <w:r w:rsidR="00627BE4" w:rsidRPr="00627BE4">
        <w:rPr>
          <w:rFonts w:asciiTheme="minorHAnsi" w:hAnsiTheme="minorHAnsi" w:cstheme="minorHAnsi"/>
          <w:color w:val="000000" w:themeColor="text1"/>
          <w:sz w:val="24"/>
          <w:szCs w:val="24"/>
        </w:rPr>
        <w:t xml:space="preserve"> – razão pela qual o Coordenador Alessandro Filla reunir-se-á com estes mesmos coordenadores no mês de abril/2018 </w:t>
      </w:r>
      <w:r w:rsidR="003C2452">
        <w:rPr>
          <w:rFonts w:asciiTheme="minorHAnsi" w:hAnsiTheme="minorHAnsi" w:cstheme="minorHAnsi"/>
          <w:color w:val="000000" w:themeColor="text1"/>
          <w:sz w:val="24"/>
          <w:szCs w:val="24"/>
        </w:rPr>
        <w:t xml:space="preserve">em Florianópolis/SC </w:t>
      </w:r>
      <w:r w:rsidR="00627BE4" w:rsidRPr="00627BE4">
        <w:rPr>
          <w:rFonts w:asciiTheme="minorHAnsi" w:hAnsiTheme="minorHAnsi" w:cstheme="minorHAnsi"/>
          <w:color w:val="000000" w:themeColor="text1"/>
          <w:sz w:val="24"/>
          <w:szCs w:val="24"/>
        </w:rPr>
        <w:t xml:space="preserve">para </w:t>
      </w:r>
      <w:r w:rsidR="003C2452">
        <w:rPr>
          <w:rFonts w:asciiTheme="minorHAnsi" w:hAnsiTheme="minorHAnsi" w:cstheme="minorHAnsi"/>
          <w:color w:val="000000" w:themeColor="text1"/>
          <w:sz w:val="24"/>
          <w:szCs w:val="24"/>
        </w:rPr>
        <w:t xml:space="preserve">informar todos os </w:t>
      </w:r>
      <w:r w:rsidR="00627BE4" w:rsidRPr="00627BE4">
        <w:rPr>
          <w:rFonts w:asciiTheme="minorHAnsi" w:hAnsiTheme="minorHAnsi" w:cstheme="minorHAnsi"/>
          <w:color w:val="000000" w:themeColor="text1"/>
          <w:sz w:val="24"/>
          <w:szCs w:val="24"/>
        </w:rPr>
        <w:t xml:space="preserve">procedimentos. </w:t>
      </w:r>
      <w:r w:rsidR="007238CD">
        <w:rPr>
          <w:rFonts w:asciiTheme="minorHAnsi" w:hAnsiTheme="minorHAnsi" w:cstheme="minorHAnsi"/>
          <w:color w:val="000000" w:themeColor="text1"/>
          <w:sz w:val="24"/>
          <w:szCs w:val="24"/>
        </w:rPr>
        <w:t xml:space="preserve">Assim, seria conveniente </w:t>
      </w:r>
      <w:r w:rsidR="00C829B5">
        <w:rPr>
          <w:rFonts w:asciiTheme="minorHAnsi" w:hAnsiTheme="minorHAnsi" w:cstheme="minorHAnsi"/>
          <w:color w:val="000000" w:themeColor="text1"/>
          <w:sz w:val="24"/>
          <w:szCs w:val="24"/>
        </w:rPr>
        <w:t xml:space="preserve">igualmente </w:t>
      </w:r>
      <w:r w:rsidR="007238CD">
        <w:rPr>
          <w:rFonts w:asciiTheme="minorHAnsi" w:hAnsiTheme="minorHAnsi" w:cstheme="minorHAnsi"/>
          <w:color w:val="000000" w:themeColor="text1"/>
          <w:sz w:val="24"/>
          <w:szCs w:val="24"/>
        </w:rPr>
        <w:t xml:space="preserve">convidá-los a participar do “Fórum de Coordenadores” que o CAU/PR está organizando para acontecer no mês de outubro/2018 – </w:t>
      </w:r>
      <w:r w:rsidR="007238CD" w:rsidRPr="007238CD">
        <w:rPr>
          <w:rFonts w:asciiTheme="minorHAnsi" w:hAnsiTheme="minorHAnsi" w:cstheme="minorHAnsi"/>
          <w:color w:val="000000" w:themeColor="text1"/>
          <w:sz w:val="24"/>
          <w:szCs w:val="24"/>
        </w:rPr>
        <w:t xml:space="preserve">assim como </w:t>
      </w:r>
      <w:r w:rsidR="003C2452">
        <w:rPr>
          <w:rFonts w:asciiTheme="minorHAnsi" w:hAnsiTheme="minorHAnsi" w:cstheme="minorHAnsi"/>
          <w:color w:val="000000" w:themeColor="text1"/>
          <w:sz w:val="24"/>
          <w:szCs w:val="24"/>
        </w:rPr>
        <w:t xml:space="preserve">implantar um segundo </w:t>
      </w:r>
      <w:r w:rsidR="007238CD" w:rsidRPr="007238CD">
        <w:rPr>
          <w:rFonts w:asciiTheme="minorHAnsi" w:hAnsiTheme="minorHAnsi" w:cstheme="minorHAnsi"/>
          <w:color w:val="000000" w:themeColor="text1"/>
          <w:sz w:val="24"/>
          <w:szCs w:val="24"/>
        </w:rPr>
        <w:t xml:space="preserve">evento </w:t>
      </w:r>
      <w:r w:rsidR="00C93D4B">
        <w:rPr>
          <w:rFonts w:asciiTheme="minorHAnsi" w:hAnsiTheme="minorHAnsi" w:cstheme="minorHAnsi"/>
          <w:color w:val="000000" w:themeColor="text1"/>
          <w:sz w:val="24"/>
          <w:szCs w:val="24"/>
        </w:rPr>
        <w:t xml:space="preserve">conjunto </w:t>
      </w:r>
      <w:r w:rsidR="007238CD" w:rsidRPr="007238CD">
        <w:rPr>
          <w:rFonts w:asciiTheme="minorHAnsi" w:hAnsiTheme="minorHAnsi" w:cstheme="minorHAnsi"/>
          <w:color w:val="000000" w:themeColor="text1"/>
          <w:sz w:val="24"/>
          <w:szCs w:val="24"/>
        </w:rPr>
        <w:t>em 2019 similar a um “</w:t>
      </w:r>
      <w:r w:rsidR="007238CD" w:rsidRPr="00C82E19">
        <w:rPr>
          <w:rFonts w:asciiTheme="minorHAnsi" w:hAnsiTheme="minorHAnsi" w:cstheme="minorHAnsi"/>
          <w:i/>
          <w:color w:val="000000" w:themeColor="text1"/>
          <w:sz w:val="24"/>
          <w:szCs w:val="24"/>
        </w:rPr>
        <w:t>Encontro Regional de Coordenadores de Cursos de Ar</w:t>
      </w:r>
      <w:r w:rsidR="007238CD" w:rsidRPr="00C82E19">
        <w:rPr>
          <w:rFonts w:asciiTheme="minorHAnsi" w:hAnsiTheme="minorHAnsi" w:cstheme="minorHAnsi" w:hint="eastAsia"/>
          <w:i/>
          <w:color w:val="000000" w:themeColor="text1"/>
          <w:sz w:val="24"/>
          <w:szCs w:val="24"/>
        </w:rPr>
        <w:t>quitetura e Urbanismo</w:t>
      </w:r>
      <w:r w:rsidR="007238CD" w:rsidRPr="00C82E19">
        <w:rPr>
          <w:rFonts w:asciiTheme="minorHAnsi" w:hAnsiTheme="minorHAnsi" w:cstheme="minorHAnsi"/>
          <w:i/>
          <w:color w:val="000000" w:themeColor="text1"/>
          <w:sz w:val="24"/>
          <w:szCs w:val="24"/>
        </w:rPr>
        <w:t>”.</w:t>
      </w:r>
      <w:r w:rsidR="007238CD">
        <w:rPr>
          <w:rFonts w:asciiTheme="minorHAnsi" w:hAnsiTheme="minorHAnsi" w:cstheme="minorHAnsi"/>
          <w:color w:val="000000" w:themeColor="text1"/>
          <w:sz w:val="24"/>
          <w:szCs w:val="24"/>
        </w:rPr>
        <w:t xml:space="preserve"> </w:t>
      </w:r>
      <w:r w:rsidR="0044664A" w:rsidRPr="007238CD">
        <w:rPr>
          <w:rFonts w:asciiTheme="minorHAnsi" w:hAnsiTheme="minorHAnsi" w:cstheme="minorHAnsi" w:hint="eastAsia"/>
          <w:color w:val="000000" w:themeColor="text1"/>
          <w:sz w:val="24"/>
          <w:szCs w:val="24"/>
        </w:rPr>
        <w:t xml:space="preserve"> </w:t>
      </w:r>
      <w:r w:rsidR="006E06AD" w:rsidRPr="006E06AD">
        <w:rPr>
          <w:rFonts w:asciiTheme="minorHAnsi" w:hAnsiTheme="minorHAnsi" w:cstheme="minorHAnsi" w:hint="eastAsia"/>
          <w:color w:val="000000" w:themeColor="text1"/>
          <w:sz w:val="24"/>
          <w:szCs w:val="24"/>
        </w:rPr>
        <w:t>-.-.-.-.</w:t>
      </w:r>
      <w:r w:rsidR="006E06AD">
        <w:rPr>
          <w:rFonts w:asciiTheme="minorHAnsi" w:hAnsiTheme="minorHAnsi" w:cstheme="minorHAnsi" w:hint="eastAsia"/>
          <w:color w:val="000000" w:themeColor="text1"/>
          <w:sz w:val="24"/>
          <w:szCs w:val="24"/>
        </w:rPr>
        <w:t>-.--.--.-.-.--.-.-.-.-.--</w:t>
      </w:r>
    </w:p>
    <w:p w:rsidR="00295CEC" w:rsidRDefault="007238CD" w:rsidP="00295CEC">
      <w:pPr>
        <w:pStyle w:val="Standard"/>
        <w:ind w:left="-170" w:right="-794"/>
        <w:jc w:val="both"/>
        <w:rPr>
          <w:rFonts w:asciiTheme="minorHAnsi" w:hAnsiTheme="minorHAnsi" w:cstheme="minorHAnsi"/>
          <w:color w:val="000000" w:themeColor="text1"/>
          <w:sz w:val="24"/>
          <w:szCs w:val="24"/>
        </w:rPr>
      </w:pPr>
      <w:r w:rsidRPr="00787359">
        <w:rPr>
          <w:rFonts w:asciiTheme="minorHAnsi" w:hAnsiTheme="minorHAnsi" w:cstheme="minorHAnsi"/>
          <w:color w:val="000000" w:themeColor="text1"/>
          <w:sz w:val="24"/>
          <w:szCs w:val="24"/>
        </w:rPr>
        <w:t xml:space="preserve">e) </w:t>
      </w:r>
      <w:r w:rsidRPr="00787359">
        <w:rPr>
          <w:rFonts w:asciiTheme="minorHAnsi" w:hAnsiTheme="minorHAnsi" w:cstheme="minorHAnsi"/>
          <w:color w:val="000000" w:themeColor="text1"/>
          <w:sz w:val="24"/>
          <w:szCs w:val="24"/>
          <w:u w:val="single"/>
        </w:rPr>
        <w:t>Fórum de Coordenadores</w:t>
      </w:r>
      <w:r w:rsidR="009E00C9">
        <w:rPr>
          <w:rFonts w:asciiTheme="minorHAnsi" w:hAnsiTheme="minorHAnsi" w:cstheme="minorHAnsi"/>
          <w:color w:val="000000" w:themeColor="text1"/>
          <w:sz w:val="24"/>
          <w:szCs w:val="24"/>
        </w:rPr>
        <w:t xml:space="preserve">: </w:t>
      </w:r>
      <w:r w:rsidRPr="00787359">
        <w:rPr>
          <w:rFonts w:asciiTheme="minorHAnsi" w:hAnsiTheme="minorHAnsi" w:cstheme="minorHAnsi"/>
          <w:color w:val="000000" w:themeColor="text1"/>
          <w:sz w:val="24"/>
          <w:szCs w:val="24"/>
        </w:rPr>
        <w:t xml:space="preserve">na reunião anterior a comissão deliberou pela elaboração de um </w:t>
      </w:r>
      <w:r w:rsidR="0044664A" w:rsidRPr="00787359">
        <w:rPr>
          <w:rFonts w:asciiTheme="minorHAnsi" w:hAnsiTheme="minorHAnsi" w:cstheme="minorHAnsi"/>
          <w:color w:val="000000" w:themeColor="text1"/>
          <w:sz w:val="24"/>
          <w:szCs w:val="24"/>
        </w:rPr>
        <w:t xml:space="preserve">questionário </w:t>
      </w:r>
      <w:r w:rsidRPr="00787359">
        <w:rPr>
          <w:rFonts w:asciiTheme="minorHAnsi" w:hAnsiTheme="minorHAnsi" w:cstheme="minorHAnsi"/>
          <w:color w:val="000000" w:themeColor="text1"/>
          <w:sz w:val="24"/>
          <w:szCs w:val="24"/>
        </w:rPr>
        <w:t>a ser remetido aos Coordenadores de C</w:t>
      </w:r>
      <w:r w:rsidR="009E00C9">
        <w:rPr>
          <w:rFonts w:asciiTheme="minorHAnsi" w:hAnsiTheme="minorHAnsi" w:cstheme="minorHAnsi"/>
          <w:color w:val="000000" w:themeColor="text1"/>
          <w:sz w:val="24"/>
          <w:szCs w:val="24"/>
        </w:rPr>
        <w:t xml:space="preserve">ursos para que os mesmos sugiram temas, </w:t>
      </w:r>
      <w:r w:rsidR="00B34C3C">
        <w:rPr>
          <w:rFonts w:asciiTheme="minorHAnsi" w:hAnsiTheme="minorHAnsi" w:cstheme="minorHAnsi"/>
          <w:color w:val="000000" w:themeColor="text1"/>
          <w:sz w:val="24"/>
          <w:szCs w:val="24"/>
        </w:rPr>
        <w:t xml:space="preserve">profissionais ou palestrantes </w:t>
      </w:r>
      <w:r w:rsidR="00C96B23">
        <w:rPr>
          <w:rFonts w:asciiTheme="minorHAnsi" w:hAnsiTheme="minorHAnsi" w:cstheme="minorHAnsi"/>
          <w:color w:val="000000" w:themeColor="text1"/>
          <w:sz w:val="24"/>
          <w:szCs w:val="24"/>
        </w:rPr>
        <w:t xml:space="preserve">a participarem do </w:t>
      </w:r>
      <w:r w:rsidR="00B34C3C">
        <w:rPr>
          <w:rFonts w:asciiTheme="minorHAnsi" w:hAnsiTheme="minorHAnsi" w:cstheme="minorHAnsi"/>
          <w:color w:val="000000" w:themeColor="text1"/>
          <w:sz w:val="24"/>
          <w:szCs w:val="24"/>
        </w:rPr>
        <w:t xml:space="preserve">citado </w:t>
      </w:r>
      <w:r w:rsidRPr="00787359">
        <w:rPr>
          <w:rFonts w:asciiTheme="minorHAnsi" w:hAnsiTheme="minorHAnsi" w:cstheme="minorHAnsi"/>
          <w:color w:val="000000" w:themeColor="text1"/>
          <w:sz w:val="24"/>
          <w:szCs w:val="24"/>
        </w:rPr>
        <w:t xml:space="preserve">fórum. </w:t>
      </w:r>
      <w:r w:rsidR="00B34C3C">
        <w:rPr>
          <w:rFonts w:asciiTheme="minorHAnsi" w:hAnsiTheme="minorHAnsi" w:cstheme="minorHAnsi"/>
          <w:color w:val="000000" w:themeColor="text1"/>
          <w:sz w:val="24"/>
          <w:szCs w:val="24"/>
        </w:rPr>
        <w:t xml:space="preserve">Assim, </w:t>
      </w:r>
      <w:r w:rsidRPr="00787359">
        <w:rPr>
          <w:rFonts w:asciiTheme="minorHAnsi" w:hAnsiTheme="minorHAnsi" w:cstheme="minorHAnsi"/>
          <w:color w:val="000000" w:themeColor="text1"/>
          <w:sz w:val="24"/>
          <w:szCs w:val="24"/>
        </w:rPr>
        <w:t xml:space="preserve">a CEF </w:t>
      </w:r>
      <w:r w:rsidR="00B34C3C">
        <w:rPr>
          <w:rFonts w:asciiTheme="minorHAnsi" w:hAnsiTheme="minorHAnsi" w:cstheme="minorHAnsi"/>
          <w:color w:val="000000" w:themeColor="text1"/>
          <w:sz w:val="24"/>
          <w:szCs w:val="24"/>
        </w:rPr>
        <w:t>compôs e a</w:t>
      </w:r>
      <w:r w:rsidRPr="00787359">
        <w:rPr>
          <w:rFonts w:asciiTheme="minorHAnsi" w:hAnsiTheme="minorHAnsi" w:cstheme="minorHAnsi"/>
          <w:color w:val="000000" w:themeColor="text1"/>
          <w:sz w:val="24"/>
          <w:szCs w:val="24"/>
        </w:rPr>
        <w:t>provou uma minuta</w:t>
      </w:r>
      <w:r w:rsidR="00F302DC" w:rsidRPr="00787359">
        <w:rPr>
          <w:rFonts w:asciiTheme="minorHAnsi" w:hAnsiTheme="minorHAnsi" w:cstheme="minorHAnsi"/>
          <w:color w:val="000000" w:themeColor="text1"/>
          <w:sz w:val="24"/>
          <w:szCs w:val="24"/>
        </w:rPr>
        <w:t xml:space="preserve"> que </w:t>
      </w:r>
      <w:r w:rsidR="00B34C3C">
        <w:rPr>
          <w:rFonts w:asciiTheme="minorHAnsi" w:hAnsiTheme="minorHAnsi" w:cstheme="minorHAnsi"/>
          <w:color w:val="000000" w:themeColor="text1"/>
          <w:sz w:val="24"/>
          <w:szCs w:val="24"/>
        </w:rPr>
        <w:t xml:space="preserve">será </w:t>
      </w:r>
      <w:r w:rsidR="00F302DC" w:rsidRPr="00787359">
        <w:rPr>
          <w:rFonts w:asciiTheme="minorHAnsi" w:hAnsiTheme="minorHAnsi" w:cstheme="minorHAnsi"/>
          <w:color w:val="000000" w:themeColor="text1"/>
          <w:sz w:val="24"/>
          <w:szCs w:val="24"/>
        </w:rPr>
        <w:t xml:space="preserve"> encaminhada aos respectivos coordenadores</w:t>
      </w:r>
      <w:r w:rsidR="00B34C3C">
        <w:rPr>
          <w:rFonts w:asciiTheme="minorHAnsi" w:hAnsiTheme="minorHAnsi" w:cstheme="minorHAnsi"/>
          <w:color w:val="000000" w:themeColor="text1"/>
          <w:sz w:val="24"/>
          <w:szCs w:val="24"/>
        </w:rPr>
        <w:t xml:space="preserve"> e cujas demandas serão posteriormente analisadas pela CEF</w:t>
      </w:r>
      <w:r w:rsidR="00787359" w:rsidRPr="00787359">
        <w:rPr>
          <w:rFonts w:asciiTheme="minorHAnsi" w:hAnsiTheme="minorHAnsi" w:cstheme="minorHAnsi"/>
          <w:color w:val="000000" w:themeColor="text1"/>
          <w:sz w:val="24"/>
          <w:szCs w:val="24"/>
        </w:rPr>
        <w:t xml:space="preserve">. </w:t>
      </w:r>
    </w:p>
    <w:p w:rsidR="007C3F00" w:rsidRPr="00ED7517" w:rsidRDefault="00295CEC" w:rsidP="007C3F00">
      <w:pPr>
        <w:pStyle w:val="Standard"/>
        <w:ind w:left="-170" w:right="-794"/>
        <w:jc w:val="both"/>
        <w:rPr>
          <w:rFonts w:asciiTheme="minorHAnsi" w:hAnsiTheme="minorHAnsi" w:cstheme="minorHAnsi"/>
          <w:color w:val="000000" w:themeColor="text1"/>
          <w:sz w:val="24"/>
          <w:szCs w:val="24"/>
        </w:rPr>
      </w:pPr>
      <w:r w:rsidRPr="00ED7517">
        <w:rPr>
          <w:rFonts w:asciiTheme="minorHAnsi" w:hAnsiTheme="minorHAnsi" w:cstheme="minorHAnsi"/>
          <w:color w:val="000000" w:themeColor="text1"/>
          <w:sz w:val="24"/>
          <w:szCs w:val="24"/>
        </w:rPr>
        <w:t xml:space="preserve">f) </w:t>
      </w:r>
      <w:r w:rsidR="003C2452" w:rsidRPr="00BD27A3">
        <w:rPr>
          <w:rFonts w:asciiTheme="minorHAnsi" w:hAnsiTheme="minorHAnsi" w:cstheme="minorHAnsi"/>
          <w:color w:val="000000" w:themeColor="text1"/>
          <w:sz w:val="24"/>
          <w:szCs w:val="24"/>
          <w:u w:val="single"/>
        </w:rPr>
        <w:t>Denúncia Desqualificação do ensino da Arquitetura</w:t>
      </w:r>
      <w:r w:rsidR="00C96B23">
        <w:rPr>
          <w:rFonts w:asciiTheme="minorHAnsi" w:hAnsiTheme="minorHAnsi" w:cstheme="minorHAnsi"/>
          <w:color w:val="000000" w:themeColor="text1"/>
          <w:sz w:val="24"/>
          <w:szCs w:val="24"/>
          <w:u w:val="single"/>
        </w:rPr>
        <w:t xml:space="preserve"> </w:t>
      </w:r>
      <w:r w:rsidR="003C2452" w:rsidRPr="00BD27A3">
        <w:rPr>
          <w:rFonts w:asciiTheme="minorHAnsi" w:hAnsiTheme="minorHAnsi" w:cstheme="minorHAnsi"/>
          <w:color w:val="000000" w:themeColor="text1"/>
          <w:sz w:val="24"/>
          <w:szCs w:val="24"/>
          <w:u w:val="single"/>
        </w:rPr>
        <w:t>- CAU/RS:</w:t>
      </w:r>
      <w:r w:rsidR="003C2452" w:rsidRPr="00ED7517">
        <w:rPr>
          <w:rFonts w:asciiTheme="minorHAnsi" w:hAnsiTheme="minorHAnsi" w:cstheme="minorHAnsi"/>
          <w:color w:val="000000" w:themeColor="text1"/>
          <w:sz w:val="24"/>
          <w:szCs w:val="24"/>
        </w:rPr>
        <w:t xml:space="preserve"> o</w:t>
      </w:r>
      <w:r w:rsidR="0044664A" w:rsidRPr="00ED7517">
        <w:rPr>
          <w:rFonts w:asciiTheme="minorHAnsi" w:hAnsiTheme="minorHAnsi" w:cstheme="minorHAnsi"/>
          <w:color w:val="000000" w:themeColor="text1"/>
          <w:sz w:val="24"/>
          <w:szCs w:val="24"/>
        </w:rPr>
        <w:t xml:space="preserve"> CAU/RS apresentou uma denúncia sobre a desqualificação do ensino de Arquitetura e Urbanismo no </w:t>
      </w:r>
      <w:r w:rsidR="007C3F00" w:rsidRPr="00ED7517">
        <w:rPr>
          <w:rFonts w:asciiTheme="minorHAnsi" w:hAnsiTheme="minorHAnsi" w:cstheme="minorHAnsi"/>
          <w:color w:val="000000" w:themeColor="text1"/>
          <w:sz w:val="24"/>
          <w:szCs w:val="24"/>
        </w:rPr>
        <w:t xml:space="preserve">estado, razão pela qual foi realizada uma </w:t>
      </w:r>
      <w:r w:rsidR="0044664A" w:rsidRPr="00ED7517">
        <w:rPr>
          <w:rFonts w:asciiTheme="minorHAnsi" w:hAnsiTheme="minorHAnsi" w:cstheme="minorHAnsi"/>
          <w:color w:val="000000" w:themeColor="text1"/>
          <w:sz w:val="24"/>
          <w:szCs w:val="24"/>
        </w:rPr>
        <w:t>co</w:t>
      </w:r>
      <w:r w:rsidR="00C96B23">
        <w:rPr>
          <w:rFonts w:asciiTheme="minorHAnsi" w:hAnsiTheme="minorHAnsi" w:cstheme="minorHAnsi"/>
          <w:color w:val="000000" w:themeColor="text1"/>
          <w:sz w:val="24"/>
          <w:szCs w:val="24"/>
        </w:rPr>
        <w:t xml:space="preserve">letiva de imprensa para entregar </w:t>
      </w:r>
      <w:r w:rsidR="00BD27A3">
        <w:rPr>
          <w:rFonts w:asciiTheme="minorHAnsi" w:hAnsiTheme="minorHAnsi" w:cstheme="minorHAnsi"/>
          <w:color w:val="000000" w:themeColor="text1"/>
          <w:sz w:val="24"/>
          <w:szCs w:val="24"/>
        </w:rPr>
        <w:t xml:space="preserve">ao </w:t>
      </w:r>
      <w:r w:rsidR="0044664A" w:rsidRPr="00ED7517">
        <w:rPr>
          <w:rFonts w:asciiTheme="minorHAnsi" w:hAnsiTheme="minorHAnsi" w:cstheme="minorHAnsi"/>
          <w:color w:val="000000" w:themeColor="text1"/>
          <w:sz w:val="24"/>
          <w:szCs w:val="24"/>
        </w:rPr>
        <w:t>Ministério Público Federal</w:t>
      </w:r>
      <w:r w:rsidR="00BD27A3">
        <w:rPr>
          <w:rFonts w:asciiTheme="minorHAnsi" w:hAnsiTheme="minorHAnsi" w:cstheme="minorHAnsi"/>
          <w:color w:val="000000" w:themeColor="text1"/>
          <w:sz w:val="24"/>
          <w:szCs w:val="24"/>
        </w:rPr>
        <w:t xml:space="preserve"> um dossi</w:t>
      </w:r>
      <w:r w:rsidR="0042457C">
        <w:rPr>
          <w:rFonts w:asciiTheme="minorHAnsi" w:hAnsiTheme="minorHAnsi" w:cstheme="minorHAnsi"/>
          <w:color w:val="000000" w:themeColor="text1"/>
          <w:sz w:val="24"/>
          <w:szCs w:val="24"/>
        </w:rPr>
        <w:t>ê sobre</w:t>
      </w:r>
      <w:r w:rsidR="00C96B23">
        <w:rPr>
          <w:rFonts w:asciiTheme="minorHAnsi" w:hAnsiTheme="minorHAnsi" w:cstheme="minorHAnsi"/>
          <w:color w:val="000000" w:themeColor="text1"/>
          <w:sz w:val="24"/>
          <w:szCs w:val="24"/>
        </w:rPr>
        <w:t xml:space="preserve"> o ensino regional </w:t>
      </w:r>
      <w:r w:rsidR="006E06AD">
        <w:rPr>
          <w:rFonts w:asciiTheme="minorHAnsi" w:hAnsiTheme="minorHAnsi" w:cstheme="minorHAnsi"/>
          <w:color w:val="000000" w:themeColor="text1"/>
          <w:sz w:val="24"/>
          <w:szCs w:val="24"/>
        </w:rPr>
        <w:t xml:space="preserve">contendo uma </w:t>
      </w:r>
      <w:r w:rsidR="007C3F00" w:rsidRPr="00ED7517">
        <w:rPr>
          <w:rFonts w:asciiTheme="minorHAnsi" w:hAnsiTheme="minorHAnsi" w:cstheme="minorHAnsi"/>
          <w:color w:val="000000" w:themeColor="text1"/>
          <w:sz w:val="24"/>
          <w:szCs w:val="24"/>
        </w:rPr>
        <w:t xml:space="preserve">série de questões que </w:t>
      </w:r>
      <w:r w:rsidR="00BD27A3">
        <w:rPr>
          <w:rFonts w:asciiTheme="minorHAnsi" w:hAnsiTheme="minorHAnsi" w:cstheme="minorHAnsi"/>
          <w:color w:val="000000" w:themeColor="text1"/>
          <w:sz w:val="24"/>
          <w:szCs w:val="24"/>
        </w:rPr>
        <w:t xml:space="preserve">contradizem a </w:t>
      </w:r>
      <w:r w:rsidR="007C3F00" w:rsidRPr="00ED7517">
        <w:rPr>
          <w:rFonts w:asciiTheme="minorHAnsi" w:hAnsiTheme="minorHAnsi" w:cstheme="minorHAnsi"/>
          <w:color w:val="000000" w:themeColor="text1"/>
          <w:sz w:val="24"/>
          <w:szCs w:val="24"/>
        </w:rPr>
        <w:t>própria lei</w:t>
      </w:r>
      <w:r w:rsidR="00BD27A3">
        <w:rPr>
          <w:rFonts w:asciiTheme="minorHAnsi" w:hAnsiTheme="minorHAnsi" w:cstheme="minorHAnsi"/>
          <w:color w:val="000000" w:themeColor="text1"/>
          <w:sz w:val="24"/>
          <w:szCs w:val="24"/>
        </w:rPr>
        <w:t xml:space="preserve">. </w:t>
      </w:r>
      <w:r w:rsidR="00C96B23">
        <w:rPr>
          <w:rFonts w:asciiTheme="minorHAnsi" w:hAnsiTheme="minorHAnsi" w:cstheme="minorHAnsi"/>
          <w:color w:val="000000" w:themeColor="text1"/>
          <w:sz w:val="24"/>
          <w:szCs w:val="24"/>
        </w:rPr>
        <w:t>No</w:t>
      </w:r>
      <w:r w:rsidR="007C3F00" w:rsidRPr="00ED7517">
        <w:rPr>
          <w:rFonts w:asciiTheme="minorHAnsi" w:hAnsiTheme="minorHAnsi" w:cstheme="minorHAnsi"/>
          <w:color w:val="000000" w:themeColor="text1"/>
          <w:sz w:val="24"/>
          <w:szCs w:val="24"/>
        </w:rPr>
        <w:t xml:space="preserve"> evento estavam presentes o Presidente do CAU/RS, AU Tiago Holzmann juntamente com o Coordenador da CEF/RS Cláudio Fisher e o Presidente do IAB/RS Rafael Passos</w:t>
      </w:r>
      <w:r w:rsidR="00C96B23">
        <w:rPr>
          <w:rFonts w:asciiTheme="minorHAnsi" w:hAnsiTheme="minorHAnsi" w:cstheme="minorHAnsi"/>
          <w:color w:val="000000" w:themeColor="text1"/>
          <w:sz w:val="24"/>
          <w:szCs w:val="24"/>
        </w:rPr>
        <w:t xml:space="preserve">, os quais demonstraram alguns dados </w:t>
      </w:r>
      <w:r w:rsidR="00BD27A3">
        <w:rPr>
          <w:rFonts w:asciiTheme="minorHAnsi" w:hAnsiTheme="minorHAnsi" w:cstheme="minorHAnsi"/>
          <w:color w:val="000000" w:themeColor="text1"/>
          <w:sz w:val="24"/>
          <w:szCs w:val="24"/>
        </w:rPr>
        <w:t xml:space="preserve">que </w:t>
      </w:r>
      <w:r w:rsidR="007C3F00" w:rsidRPr="00ED7517">
        <w:rPr>
          <w:rFonts w:asciiTheme="minorHAnsi" w:hAnsiTheme="minorHAnsi" w:cstheme="minorHAnsi"/>
          <w:color w:val="000000" w:themeColor="text1"/>
          <w:sz w:val="24"/>
          <w:szCs w:val="24"/>
        </w:rPr>
        <w:t>eviden</w:t>
      </w:r>
      <w:r w:rsidR="00BD27A3">
        <w:rPr>
          <w:rFonts w:asciiTheme="minorHAnsi" w:hAnsiTheme="minorHAnsi" w:cstheme="minorHAnsi"/>
          <w:color w:val="000000" w:themeColor="text1"/>
          <w:sz w:val="24"/>
          <w:szCs w:val="24"/>
        </w:rPr>
        <w:t xml:space="preserve">ciam diversas irregularidades das </w:t>
      </w:r>
      <w:r w:rsidR="00C96B23">
        <w:rPr>
          <w:rFonts w:asciiTheme="minorHAnsi" w:hAnsiTheme="minorHAnsi" w:cstheme="minorHAnsi"/>
          <w:color w:val="000000" w:themeColor="text1"/>
          <w:sz w:val="24"/>
          <w:szCs w:val="24"/>
        </w:rPr>
        <w:t>IES, como a</w:t>
      </w:r>
      <w:r w:rsidR="00BD27A3">
        <w:rPr>
          <w:rFonts w:asciiTheme="minorHAnsi" w:hAnsiTheme="minorHAnsi" w:cstheme="minorHAnsi"/>
          <w:color w:val="000000" w:themeColor="text1"/>
          <w:sz w:val="24"/>
          <w:szCs w:val="24"/>
        </w:rPr>
        <w:t xml:space="preserve"> </w:t>
      </w:r>
      <w:r w:rsidR="007C3F00" w:rsidRPr="00ED7517">
        <w:rPr>
          <w:rFonts w:asciiTheme="minorHAnsi" w:hAnsiTheme="minorHAnsi" w:cstheme="minorHAnsi"/>
          <w:color w:val="000000" w:themeColor="text1"/>
          <w:sz w:val="24"/>
          <w:szCs w:val="24"/>
        </w:rPr>
        <w:t>exclusão de 350 horas de carga horária, demissão de</w:t>
      </w:r>
      <w:r w:rsidR="00BD27A3">
        <w:rPr>
          <w:rFonts w:asciiTheme="minorHAnsi" w:hAnsiTheme="minorHAnsi" w:cstheme="minorHAnsi"/>
          <w:color w:val="000000" w:themeColor="text1"/>
          <w:sz w:val="24"/>
          <w:szCs w:val="24"/>
        </w:rPr>
        <w:t xml:space="preserve"> docentes entre </w:t>
      </w:r>
      <w:r w:rsidR="007C3F00" w:rsidRPr="00ED7517">
        <w:rPr>
          <w:rFonts w:asciiTheme="minorHAnsi" w:hAnsiTheme="minorHAnsi" w:cstheme="minorHAnsi"/>
          <w:color w:val="000000" w:themeColor="text1"/>
          <w:sz w:val="24"/>
          <w:szCs w:val="24"/>
        </w:rPr>
        <w:t xml:space="preserve">outros. Por esta razão, a CEF/PR </w:t>
      </w:r>
      <w:r w:rsidR="00C96B23">
        <w:rPr>
          <w:rFonts w:asciiTheme="minorHAnsi" w:hAnsiTheme="minorHAnsi" w:cstheme="minorHAnsi"/>
          <w:color w:val="000000" w:themeColor="text1"/>
          <w:sz w:val="24"/>
          <w:szCs w:val="24"/>
        </w:rPr>
        <w:t>apoia a iniciativa e se solidariza</w:t>
      </w:r>
      <w:r w:rsidR="004150D7" w:rsidRPr="00ED7517">
        <w:rPr>
          <w:rFonts w:asciiTheme="minorHAnsi" w:hAnsiTheme="minorHAnsi" w:cstheme="minorHAnsi"/>
          <w:color w:val="000000" w:themeColor="text1"/>
          <w:sz w:val="24"/>
          <w:szCs w:val="24"/>
        </w:rPr>
        <w:t xml:space="preserve"> com a preocupação e</w:t>
      </w:r>
      <w:r w:rsidR="007C3F00" w:rsidRPr="00ED7517">
        <w:rPr>
          <w:rFonts w:asciiTheme="minorHAnsi" w:hAnsiTheme="minorHAnsi" w:cstheme="minorHAnsi"/>
          <w:color w:val="000000" w:themeColor="text1"/>
          <w:sz w:val="24"/>
          <w:szCs w:val="24"/>
        </w:rPr>
        <w:t xml:space="preserve"> precarização do ensino</w:t>
      </w:r>
      <w:r w:rsidR="00C96B23">
        <w:rPr>
          <w:rFonts w:asciiTheme="minorHAnsi" w:hAnsiTheme="minorHAnsi" w:cstheme="minorHAnsi"/>
          <w:color w:val="000000" w:themeColor="text1"/>
          <w:sz w:val="24"/>
          <w:szCs w:val="24"/>
        </w:rPr>
        <w:t xml:space="preserve"> da </w:t>
      </w:r>
      <w:r w:rsidR="007C3F00" w:rsidRPr="00ED7517">
        <w:rPr>
          <w:rFonts w:asciiTheme="minorHAnsi" w:hAnsiTheme="minorHAnsi" w:cstheme="minorHAnsi"/>
          <w:color w:val="000000" w:themeColor="text1"/>
          <w:sz w:val="24"/>
          <w:szCs w:val="24"/>
        </w:rPr>
        <w:t>A</w:t>
      </w:r>
      <w:r w:rsidR="00BD27A3">
        <w:rPr>
          <w:rFonts w:asciiTheme="minorHAnsi" w:hAnsiTheme="minorHAnsi" w:cstheme="minorHAnsi"/>
          <w:color w:val="000000" w:themeColor="text1"/>
          <w:sz w:val="24"/>
          <w:szCs w:val="24"/>
        </w:rPr>
        <w:t>U no estado.</w:t>
      </w:r>
      <w:r w:rsidR="00C96B23" w:rsidRPr="00C96B23">
        <w:rPr>
          <w:rFonts w:hint="eastAsia"/>
        </w:rPr>
        <w:t xml:space="preserve"> </w:t>
      </w:r>
      <w:r w:rsidR="00C96B23">
        <w:rPr>
          <w:rFonts w:asciiTheme="minorHAnsi" w:hAnsiTheme="minorHAnsi" w:cstheme="minorHAnsi" w:hint="eastAsia"/>
          <w:color w:val="000000" w:themeColor="text1"/>
          <w:sz w:val="24"/>
          <w:szCs w:val="24"/>
        </w:rPr>
        <w:t>-.-.-</w:t>
      </w:r>
    </w:p>
    <w:p w:rsidR="007238CD" w:rsidRPr="002F1E4F" w:rsidRDefault="00812BEE" w:rsidP="006D1648">
      <w:pPr>
        <w:pStyle w:val="Standard"/>
        <w:ind w:left="-170" w:right="-794"/>
        <w:jc w:val="both"/>
        <w:rPr>
          <w:rFonts w:asciiTheme="minorHAnsi" w:hAnsiTheme="minorHAnsi" w:cstheme="minorHAnsi"/>
          <w:color w:val="000000" w:themeColor="text1"/>
          <w:sz w:val="24"/>
          <w:szCs w:val="24"/>
        </w:rPr>
      </w:pPr>
      <w:r w:rsidRPr="002F1E4F">
        <w:rPr>
          <w:rFonts w:asciiTheme="minorHAnsi" w:hAnsiTheme="minorHAnsi" w:cstheme="minorHAnsi"/>
          <w:color w:val="000000" w:themeColor="text1"/>
          <w:sz w:val="24"/>
          <w:szCs w:val="24"/>
        </w:rPr>
        <w:t xml:space="preserve">g) </w:t>
      </w:r>
      <w:r w:rsidR="0044664A" w:rsidRPr="002F1E4F">
        <w:rPr>
          <w:rFonts w:asciiTheme="minorHAnsi" w:hAnsiTheme="minorHAnsi" w:cstheme="minorHAnsi"/>
          <w:color w:val="000000" w:themeColor="text1"/>
          <w:sz w:val="24"/>
          <w:szCs w:val="24"/>
          <w:u w:val="single"/>
        </w:rPr>
        <w:t xml:space="preserve">Deliberação </w:t>
      </w:r>
      <w:r w:rsidR="002F1E4F">
        <w:rPr>
          <w:rFonts w:asciiTheme="minorHAnsi" w:hAnsiTheme="minorHAnsi" w:cstheme="minorHAnsi"/>
          <w:color w:val="000000" w:themeColor="text1"/>
          <w:sz w:val="24"/>
          <w:szCs w:val="24"/>
          <w:u w:val="single"/>
        </w:rPr>
        <w:t>18/2018 CEF/B</w:t>
      </w:r>
      <w:r w:rsidRPr="002F1E4F">
        <w:rPr>
          <w:rFonts w:asciiTheme="minorHAnsi" w:hAnsiTheme="minorHAnsi" w:cstheme="minorHAnsi"/>
          <w:color w:val="000000" w:themeColor="text1"/>
          <w:sz w:val="24"/>
          <w:szCs w:val="24"/>
          <w:u w:val="single"/>
        </w:rPr>
        <w:t>R</w:t>
      </w:r>
      <w:r w:rsidRPr="002F1E4F">
        <w:rPr>
          <w:rFonts w:asciiTheme="minorHAnsi" w:hAnsiTheme="minorHAnsi" w:cstheme="minorHAnsi"/>
          <w:color w:val="000000" w:themeColor="text1"/>
          <w:sz w:val="24"/>
          <w:szCs w:val="24"/>
        </w:rPr>
        <w:t xml:space="preserve">: esta norma trata </w:t>
      </w:r>
      <w:r w:rsidR="0044664A" w:rsidRPr="002F1E4F">
        <w:rPr>
          <w:rFonts w:asciiTheme="minorHAnsi" w:hAnsiTheme="minorHAnsi" w:cstheme="minorHAnsi"/>
          <w:color w:val="000000" w:themeColor="text1"/>
          <w:sz w:val="24"/>
          <w:szCs w:val="24"/>
        </w:rPr>
        <w:t>fiscalização do ensino, do exercício profissional da atividade da docência e coordenação do curso de Arquitetura e Urbanismo.</w:t>
      </w:r>
      <w:r w:rsidRPr="002F1E4F">
        <w:rPr>
          <w:rFonts w:asciiTheme="minorHAnsi" w:hAnsiTheme="minorHAnsi" w:cstheme="minorHAnsi"/>
          <w:color w:val="000000" w:themeColor="text1"/>
          <w:sz w:val="24"/>
          <w:szCs w:val="24"/>
        </w:rPr>
        <w:t xml:space="preserve"> Assim, a comissão está aguardando manifestação da A</w:t>
      </w:r>
      <w:r w:rsidR="0044664A" w:rsidRPr="002F1E4F">
        <w:rPr>
          <w:rFonts w:asciiTheme="minorHAnsi" w:hAnsiTheme="minorHAnsi" w:cstheme="minorHAnsi"/>
          <w:color w:val="000000" w:themeColor="text1"/>
          <w:sz w:val="24"/>
          <w:szCs w:val="24"/>
        </w:rPr>
        <w:t xml:space="preserve">ssessoria </w:t>
      </w:r>
      <w:r w:rsidRPr="002F1E4F">
        <w:rPr>
          <w:rFonts w:asciiTheme="minorHAnsi" w:hAnsiTheme="minorHAnsi" w:cstheme="minorHAnsi"/>
          <w:color w:val="000000" w:themeColor="text1"/>
          <w:sz w:val="24"/>
          <w:szCs w:val="24"/>
        </w:rPr>
        <w:t>J</w:t>
      </w:r>
      <w:r w:rsidR="0044664A" w:rsidRPr="002F1E4F">
        <w:rPr>
          <w:rFonts w:asciiTheme="minorHAnsi" w:hAnsiTheme="minorHAnsi" w:cstheme="minorHAnsi"/>
          <w:color w:val="000000" w:themeColor="text1"/>
          <w:sz w:val="24"/>
          <w:szCs w:val="24"/>
        </w:rPr>
        <w:t>urí</w:t>
      </w:r>
      <w:r w:rsidRPr="002F1E4F">
        <w:rPr>
          <w:rFonts w:asciiTheme="minorHAnsi" w:hAnsiTheme="minorHAnsi" w:cstheme="minorHAnsi"/>
          <w:color w:val="000000" w:themeColor="text1"/>
          <w:sz w:val="24"/>
          <w:szCs w:val="24"/>
        </w:rPr>
        <w:t xml:space="preserve">dica do CAU/BR </w:t>
      </w:r>
      <w:r w:rsidR="002E2194">
        <w:rPr>
          <w:rFonts w:asciiTheme="minorHAnsi" w:hAnsiTheme="minorHAnsi" w:cstheme="minorHAnsi"/>
          <w:color w:val="000000" w:themeColor="text1"/>
          <w:sz w:val="24"/>
          <w:szCs w:val="24"/>
        </w:rPr>
        <w:t>para saber as</w:t>
      </w:r>
      <w:r w:rsidRPr="002F1E4F">
        <w:rPr>
          <w:rFonts w:asciiTheme="minorHAnsi" w:hAnsiTheme="minorHAnsi" w:cstheme="minorHAnsi"/>
          <w:color w:val="000000" w:themeColor="text1"/>
          <w:sz w:val="24"/>
          <w:szCs w:val="24"/>
        </w:rPr>
        <w:t xml:space="preserve"> </w:t>
      </w:r>
      <w:r w:rsidR="0044664A" w:rsidRPr="002F1E4F">
        <w:rPr>
          <w:rFonts w:asciiTheme="minorHAnsi" w:hAnsiTheme="minorHAnsi" w:cstheme="minorHAnsi"/>
          <w:color w:val="000000" w:themeColor="text1"/>
          <w:sz w:val="24"/>
          <w:szCs w:val="24"/>
        </w:rPr>
        <w:t xml:space="preserve">providências </w:t>
      </w:r>
      <w:r w:rsidRPr="002F1E4F">
        <w:rPr>
          <w:rFonts w:asciiTheme="minorHAnsi" w:hAnsiTheme="minorHAnsi" w:cstheme="minorHAnsi"/>
          <w:color w:val="000000" w:themeColor="text1"/>
          <w:sz w:val="24"/>
          <w:szCs w:val="24"/>
        </w:rPr>
        <w:t xml:space="preserve">a serem tomadas </w:t>
      </w:r>
      <w:r w:rsidR="002E2194">
        <w:rPr>
          <w:rFonts w:asciiTheme="minorHAnsi" w:hAnsiTheme="minorHAnsi" w:cstheme="minorHAnsi"/>
          <w:color w:val="000000" w:themeColor="text1"/>
          <w:sz w:val="24"/>
          <w:szCs w:val="24"/>
        </w:rPr>
        <w:t>quanto á s</w:t>
      </w:r>
      <w:r w:rsidRPr="002F1E4F">
        <w:rPr>
          <w:rFonts w:asciiTheme="minorHAnsi" w:hAnsiTheme="minorHAnsi" w:cstheme="minorHAnsi"/>
          <w:color w:val="000000" w:themeColor="text1"/>
          <w:sz w:val="24"/>
          <w:szCs w:val="24"/>
        </w:rPr>
        <w:t>olicitação de interrupç</w:t>
      </w:r>
      <w:r w:rsidR="002E2194">
        <w:rPr>
          <w:rFonts w:asciiTheme="minorHAnsi" w:hAnsiTheme="minorHAnsi" w:cstheme="minorHAnsi"/>
          <w:color w:val="000000" w:themeColor="text1"/>
          <w:sz w:val="24"/>
          <w:szCs w:val="24"/>
        </w:rPr>
        <w:t>ão de</w:t>
      </w:r>
      <w:r w:rsidRPr="002F1E4F">
        <w:rPr>
          <w:rFonts w:asciiTheme="minorHAnsi" w:hAnsiTheme="minorHAnsi" w:cstheme="minorHAnsi"/>
          <w:color w:val="000000" w:themeColor="text1"/>
          <w:sz w:val="24"/>
          <w:szCs w:val="24"/>
        </w:rPr>
        <w:t xml:space="preserve"> registro profissional para lecionar em curso de Design de Interiores. </w:t>
      </w:r>
      <w:r w:rsidR="0044664A" w:rsidRPr="002F1E4F">
        <w:rPr>
          <w:rFonts w:asciiTheme="minorHAnsi" w:hAnsiTheme="minorHAnsi" w:cstheme="minorHAnsi"/>
          <w:color w:val="000000" w:themeColor="text1"/>
          <w:sz w:val="24"/>
          <w:szCs w:val="24"/>
        </w:rPr>
        <w:t xml:space="preserve"> </w:t>
      </w:r>
    </w:p>
    <w:p w:rsidR="0044664A" w:rsidRPr="00FB10E3" w:rsidRDefault="00A54AA1" w:rsidP="00C81577">
      <w:pPr>
        <w:pStyle w:val="Standard"/>
        <w:ind w:left="-170" w:right="-794"/>
        <w:jc w:val="both"/>
        <w:rPr>
          <w:rFonts w:asciiTheme="minorHAnsi" w:hAnsiTheme="minorHAnsi" w:cstheme="minorHAnsi"/>
          <w:color w:val="000000" w:themeColor="text1"/>
          <w:sz w:val="24"/>
          <w:szCs w:val="24"/>
        </w:rPr>
      </w:pPr>
      <w:r w:rsidRPr="00840CC4">
        <w:rPr>
          <w:rFonts w:asciiTheme="minorHAnsi" w:hAnsiTheme="minorHAnsi" w:cstheme="minorHAnsi"/>
          <w:color w:val="000000" w:themeColor="text1"/>
          <w:sz w:val="24"/>
          <w:szCs w:val="24"/>
        </w:rPr>
        <w:t xml:space="preserve">h) </w:t>
      </w:r>
      <w:r w:rsidRPr="00840CC4">
        <w:rPr>
          <w:rFonts w:asciiTheme="minorHAnsi" w:hAnsiTheme="minorHAnsi" w:cstheme="minorHAnsi"/>
          <w:color w:val="000000" w:themeColor="text1"/>
          <w:sz w:val="24"/>
          <w:szCs w:val="24"/>
          <w:u w:val="single"/>
        </w:rPr>
        <w:t>An</w:t>
      </w:r>
      <w:r w:rsidR="001B6930" w:rsidRPr="00840CC4">
        <w:rPr>
          <w:rFonts w:asciiTheme="minorHAnsi" w:hAnsiTheme="minorHAnsi" w:cstheme="minorHAnsi"/>
          <w:color w:val="000000" w:themeColor="text1"/>
          <w:sz w:val="24"/>
          <w:szCs w:val="24"/>
          <w:u w:val="single"/>
        </w:rPr>
        <w:t>álise de</w:t>
      </w:r>
      <w:r w:rsidR="0044664A" w:rsidRPr="00840CC4">
        <w:rPr>
          <w:rFonts w:asciiTheme="minorHAnsi" w:hAnsiTheme="minorHAnsi" w:cstheme="minorHAnsi"/>
          <w:color w:val="000000" w:themeColor="text1"/>
          <w:sz w:val="24"/>
          <w:szCs w:val="24"/>
          <w:u w:val="single"/>
        </w:rPr>
        <w:t xml:space="preserve"> anteprojeto de resolução </w:t>
      </w:r>
      <w:r w:rsidR="00CB362C" w:rsidRPr="00840CC4">
        <w:rPr>
          <w:rFonts w:asciiTheme="minorHAnsi" w:hAnsiTheme="minorHAnsi" w:cstheme="minorHAnsi"/>
          <w:color w:val="000000" w:themeColor="text1"/>
          <w:sz w:val="24"/>
          <w:szCs w:val="24"/>
          <w:u w:val="single"/>
        </w:rPr>
        <w:t xml:space="preserve">- Anotação de curso e </w:t>
      </w:r>
      <w:r w:rsidR="0044664A" w:rsidRPr="00840CC4">
        <w:rPr>
          <w:rFonts w:asciiTheme="minorHAnsi" w:hAnsiTheme="minorHAnsi" w:cstheme="minorHAnsi"/>
          <w:color w:val="000000" w:themeColor="text1"/>
          <w:sz w:val="24"/>
          <w:szCs w:val="24"/>
          <w:u w:val="single"/>
        </w:rPr>
        <w:t>atividades do A</w:t>
      </w:r>
      <w:r w:rsidR="001B6930" w:rsidRPr="00840CC4">
        <w:rPr>
          <w:rFonts w:asciiTheme="minorHAnsi" w:hAnsiTheme="minorHAnsi" w:cstheme="minorHAnsi"/>
          <w:color w:val="000000" w:themeColor="text1"/>
          <w:sz w:val="24"/>
          <w:szCs w:val="24"/>
          <w:u w:val="single"/>
        </w:rPr>
        <w:t xml:space="preserve">U com </w:t>
      </w:r>
      <w:r w:rsidR="0044664A" w:rsidRPr="00840CC4">
        <w:rPr>
          <w:rFonts w:asciiTheme="minorHAnsi" w:hAnsiTheme="minorHAnsi" w:cstheme="minorHAnsi"/>
          <w:color w:val="000000" w:themeColor="text1"/>
          <w:sz w:val="24"/>
          <w:szCs w:val="24"/>
          <w:u w:val="single"/>
        </w:rPr>
        <w:t xml:space="preserve">especialização em </w:t>
      </w:r>
      <w:r w:rsidR="001B6930" w:rsidRPr="00840CC4">
        <w:rPr>
          <w:rFonts w:asciiTheme="minorHAnsi" w:hAnsiTheme="minorHAnsi" w:cstheme="minorHAnsi"/>
          <w:color w:val="000000" w:themeColor="text1"/>
          <w:sz w:val="24"/>
          <w:szCs w:val="24"/>
          <w:u w:val="single"/>
        </w:rPr>
        <w:t>E</w:t>
      </w:r>
      <w:r w:rsidR="0044664A" w:rsidRPr="00840CC4">
        <w:rPr>
          <w:rFonts w:asciiTheme="minorHAnsi" w:hAnsiTheme="minorHAnsi" w:cstheme="minorHAnsi"/>
          <w:color w:val="000000" w:themeColor="text1"/>
          <w:sz w:val="24"/>
          <w:szCs w:val="24"/>
          <w:u w:val="single"/>
        </w:rPr>
        <w:t>nge</w:t>
      </w:r>
      <w:r w:rsidR="001B6930" w:rsidRPr="00840CC4">
        <w:rPr>
          <w:rFonts w:asciiTheme="minorHAnsi" w:hAnsiTheme="minorHAnsi" w:cstheme="minorHAnsi"/>
          <w:color w:val="000000" w:themeColor="text1"/>
          <w:sz w:val="24"/>
          <w:szCs w:val="24"/>
          <w:u w:val="single"/>
        </w:rPr>
        <w:t>nharia e Segurança do trabalho</w:t>
      </w:r>
      <w:r w:rsidR="001B6930" w:rsidRPr="00840CC4">
        <w:rPr>
          <w:rFonts w:asciiTheme="minorHAnsi" w:hAnsiTheme="minorHAnsi" w:cstheme="minorHAnsi"/>
          <w:color w:val="000000" w:themeColor="text1"/>
          <w:sz w:val="24"/>
          <w:szCs w:val="24"/>
        </w:rPr>
        <w:t>: O material foi recebido pela assessoria da CEF/PR e enviado aos conselheiros para a leitura. Após apreciação, a comissão</w:t>
      </w:r>
      <w:r w:rsidR="00AC75DC">
        <w:rPr>
          <w:rFonts w:asciiTheme="minorHAnsi" w:hAnsiTheme="minorHAnsi" w:cstheme="minorHAnsi"/>
          <w:color w:val="000000" w:themeColor="text1"/>
          <w:sz w:val="24"/>
          <w:szCs w:val="24"/>
        </w:rPr>
        <w:t xml:space="preserve"> sugeriu</w:t>
      </w:r>
      <w:r w:rsidR="001B6930" w:rsidRPr="00840CC4">
        <w:rPr>
          <w:rFonts w:asciiTheme="minorHAnsi" w:hAnsiTheme="minorHAnsi" w:cstheme="minorHAnsi"/>
          <w:color w:val="000000" w:themeColor="text1"/>
          <w:sz w:val="24"/>
          <w:szCs w:val="24"/>
        </w:rPr>
        <w:t xml:space="preserve"> que</w:t>
      </w:r>
      <w:r w:rsidR="00534AE4" w:rsidRPr="00840CC4">
        <w:rPr>
          <w:rFonts w:asciiTheme="minorHAnsi" w:hAnsiTheme="minorHAnsi" w:cstheme="minorHAnsi"/>
          <w:color w:val="000000" w:themeColor="text1"/>
          <w:sz w:val="24"/>
          <w:szCs w:val="24"/>
        </w:rPr>
        <w:t xml:space="preserve"> </w:t>
      </w:r>
      <w:r w:rsidR="001B6930" w:rsidRPr="00840CC4">
        <w:rPr>
          <w:rFonts w:asciiTheme="minorHAnsi" w:hAnsiTheme="minorHAnsi" w:cstheme="minorHAnsi"/>
          <w:color w:val="000000" w:themeColor="text1"/>
          <w:sz w:val="24"/>
          <w:szCs w:val="24"/>
        </w:rPr>
        <w:t xml:space="preserve">qualquer </w:t>
      </w:r>
      <w:r w:rsidR="005E76F6" w:rsidRPr="00840CC4">
        <w:rPr>
          <w:rFonts w:asciiTheme="minorHAnsi" w:hAnsiTheme="minorHAnsi" w:cstheme="minorHAnsi"/>
          <w:color w:val="000000" w:themeColor="text1"/>
          <w:sz w:val="24"/>
          <w:szCs w:val="24"/>
        </w:rPr>
        <w:t>c</w:t>
      </w:r>
      <w:r w:rsidR="001B6930" w:rsidRPr="00840CC4">
        <w:rPr>
          <w:rFonts w:asciiTheme="minorHAnsi" w:hAnsiTheme="minorHAnsi" w:cstheme="minorHAnsi"/>
          <w:color w:val="000000" w:themeColor="text1"/>
          <w:sz w:val="24"/>
          <w:szCs w:val="24"/>
        </w:rPr>
        <w:t xml:space="preserve">ontribuição ou </w:t>
      </w:r>
      <w:r w:rsidR="001B6930" w:rsidRPr="00840CC4">
        <w:rPr>
          <w:rFonts w:asciiTheme="minorHAnsi" w:hAnsiTheme="minorHAnsi" w:cstheme="minorHAnsi"/>
          <w:color w:val="000000" w:themeColor="text1"/>
          <w:sz w:val="24"/>
          <w:szCs w:val="24"/>
        </w:rPr>
        <w:lastRenderedPageBreak/>
        <w:t xml:space="preserve">manifestação seja encaminhada </w:t>
      </w:r>
      <w:r w:rsidR="001B6930" w:rsidRPr="00840CC4">
        <w:rPr>
          <w:rFonts w:asciiTheme="minorHAnsi" w:eastAsia="SimSun" w:hAnsiTheme="minorHAnsi" w:cstheme="minorHAnsi"/>
          <w:color w:val="000000" w:themeColor="text1"/>
          <w:sz w:val="24"/>
          <w:szCs w:val="24"/>
        </w:rPr>
        <w:t xml:space="preserve">á comissão </w:t>
      </w:r>
      <w:r w:rsidR="005E76F6" w:rsidRPr="00840CC4">
        <w:rPr>
          <w:rFonts w:asciiTheme="minorHAnsi" w:eastAsia="SimSun" w:hAnsiTheme="minorHAnsi" w:cstheme="minorHAnsi"/>
          <w:color w:val="000000" w:themeColor="text1"/>
          <w:sz w:val="24"/>
          <w:szCs w:val="24"/>
        </w:rPr>
        <w:t xml:space="preserve">até o dia 09 de abril </w:t>
      </w:r>
      <w:r w:rsidR="001B6930" w:rsidRPr="00840CC4">
        <w:rPr>
          <w:rFonts w:asciiTheme="minorHAnsi" w:hAnsiTheme="minorHAnsi" w:cstheme="minorHAnsi"/>
          <w:color w:val="000000" w:themeColor="text1"/>
          <w:sz w:val="24"/>
          <w:szCs w:val="24"/>
        </w:rPr>
        <w:t>para posterior remessa á CEP/BR</w:t>
      </w:r>
      <w:r w:rsidR="005E76F6" w:rsidRPr="00840CC4">
        <w:rPr>
          <w:rFonts w:asciiTheme="minorHAnsi" w:hAnsiTheme="minorHAnsi" w:cstheme="minorHAnsi"/>
          <w:color w:val="000000" w:themeColor="text1"/>
          <w:sz w:val="24"/>
          <w:szCs w:val="24"/>
        </w:rPr>
        <w:t xml:space="preserve">. </w:t>
      </w:r>
      <w:r w:rsidR="0030455D" w:rsidRPr="00840CC4">
        <w:rPr>
          <w:rFonts w:asciiTheme="minorHAnsi" w:hAnsiTheme="minorHAnsi" w:cstheme="minorHAnsi"/>
          <w:color w:val="000000" w:themeColor="text1"/>
          <w:sz w:val="24"/>
          <w:szCs w:val="24"/>
        </w:rPr>
        <w:t xml:space="preserve">Quanto á questão do </w:t>
      </w:r>
      <w:r w:rsidR="0030455D" w:rsidRPr="00840CC4">
        <w:rPr>
          <w:rFonts w:asciiTheme="minorHAnsi" w:hAnsiTheme="minorHAnsi" w:cstheme="minorHAnsi"/>
          <w:sz w:val="24"/>
          <w:szCs w:val="24"/>
        </w:rPr>
        <w:t>ensino da AU no Brasil, o Conselheiro-</w:t>
      </w:r>
      <w:r w:rsidR="00982798" w:rsidRPr="00840CC4">
        <w:rPr>
          <w:rFonts w:asciiTheme="minorHAnsi" w:hAnsiTheme="minorHAnsi" w:cstheme="minorHAnsi"/>
          <w:sz w:val="24"/>
          <w:szCs w:val="24"/>
        </w:rPr>
        <w:t xml:space="preserve">Suplente ALEXANDER FABBRI </w:t>
      </w:r>
      <w:r w:rsidR="0030455D" w:rsidRPr="00840CC4">
        <w:rPr>
          <w:rFonts w:asciiTheme="minorHAnsi" w:hAnsiTheme="minorHAnsi" w:cstheme="minorHAnsi"/>
          <w:sz w:val="24"/>
          <w:szCs w:val="24"/>
        </w:rPr>
        <w:t xml:space="preserve">defendeu </w:t>
      </w:r>
      <w:r w:rsidR="00C72BBA" w:rsidRPr="00840CC4">
        <w:rPr>
          <w:rFonts w:asciiTheme="minorHAnsi" w:hAnsiTheme="minorHAnsi" w:cstheme="minorHAnsi"/>
          <w:sz w:val="24"/>
          <w:szCs w:val="24"/>
        </w:rPr>
        <w:t xml:space="preserve">a </w:t>
      </w:r>
      <w:r w:rsidR="0030455D" w:rsidRPr="00840CC4">
        <w:rPr>
          <w:rFonts w:asciiTheme="minorHAnsi" w:hAnsiTheme="minorHAnsi" w:cstheme="minorHAnsi"/>
          <w:sz w:val="24"/>
          <w:szCs w:val="24"/>
        </w:rPr>
        <w:t>implantação de um “</w:t>
      </w:r>
      <w:r w:rsidR="0030455D" w:rsidRPr="00840CC4">
        <w:rPr>
          <w:rFonts w:asciiTheme="minorHAnsi" w:hAnsiTheme="minorHAnsi" w:cstheme="minorHAnsi"/>
          <w:i/>
          <w:sz w:val="24"/>
          <w:szCs w:val="24"/>
        </w:rPr>
        <w:t>Exame de Ordem</w:t>
      </w:r>
      <w:r w:rsidR="0030455D" w:rsidRPr="00840CC4">
        <w:rPr>
          <w:rFonts w:asciiTheme="minorHAnsi" w:hAnsiTheme="minorHAnsi" w:cstheme="minorHAnsi"/>
          <w:sz w:val="24"/>
          <w:szCs w:val="24"/>
        </w:rPr>
        <w:t xml:space="preserve">” para os </w:t>
      </w:r>
      <w:r w:rsidR="005152E2">
        <w:rPr>
          <w:rFonts w:asciiTheme="minorHAnsi" w:hAnsiTheme="minorHAnsi" w:cstheme="minorHAnsi"/>
          <w:sz w:val="24"/>
          <w:szCs w:val="24"/>
        </w:rPr>
        <w:t>Arquitetos</w:t>
      </w:r>
      <w:r w:rsidR="00534AE4" w:rsidRPr="00840CC4">
        <w:rPr>
          <w:rFonts w:asciiTheme="minorHAnsi" w:hAnsiTheme="minorHAnsi" w:cstheme="minorHAnsi"/>
          <w:sz w:val="24"/>
          <w:szCs w:val="24"/>
        </w:rPr>
        <w:t xml:space="preserve"> como forma de manter um </w:t>
      </w:r>
      <w:r w:rsidR="00C72BBA" w:rsidRPr="00840CC4">
        <w:rPr>
          <w:rFonts w:asciiTheme="minorHAnsi" w:hAnsiTheme="minorHAnsi" w:cstheme="minorHAnsi"/>
          <w:sz w:val="24"/>
          <w:szCs w:val="24"/>
        </w:rPr>
        <w:t xml:space="preserve">razoável </w:t>
      </w:r>
      <w:r w:rsidR="00534AE4" w:rsidRPr="00840CC4">
        <w:rPr>
          <w:rFonts w:asciiTheme="minorHAnsi" w:hAnsiTheme="minorHAnsi" w:cstheme="minorHAnsi"/>
          <w:sz w:val="24"/>
          <w:szCs w:val="24"/>
        </w:rPr>
        <w:t>padr</w:t>
      </w:r>
      <w:r w:rsidR="00C72BBA" w:rsidRPr="00840CC4">
        <w:rPr>
          <w:rFonts w:asciiTheme="minorHAnsi" w:hAnsiTheme="minorHAnsi" w:cstheme="minorHAnsi"/>
          <w:sz w:val="24"/>
          <w:szCs w:val="24"/>
        </w:rPr>
        <w:t xml:space="preserve">ão de qualidade no ensino </w:t>
      </w:r>
      <w:r w:rsidR="00534AE4" w:rsidRPr="00840CC4">
        <w:rPr>
          <w:rFonts w:asciiTheme="minorHAnsi" w:hAnsiTheme="minorHAnsi" w:cstheme="minorHAnsi"/>
          <w:sz w:val="24"/>
          <w:szCs w:val="24"/>
        </w:rPr>
        <w:t xml:space="preserve">visto que o MEC </w:t>
      </w:r>
      <w:r w:rsidR="00C72BBA" w:rsidRPr="00840CC4">
        <w:rPr>
          <w:rFonts w:asciiTheme="minorHAnsi" w:hAnsiTheme="minorHAnsi" w:cstheme="minorHAnsi"/>
          <w:sz w:val="24"/>
          <w:szCs w:val="24"/>
        </w:rPr>
        <w:t xml:space="preserve">autoriza </w:t>
      </w:r>
      <w:r w:rsidR="005152E2">
        <w:rPr>
          <w:rFonts w:asciiTheme="minorHAnsi" w:hAnsiTheme="minorHAnsi" w:cstheme="minorHAnsi"/>
          <w:sz w:val="24"/>
          <w:szCs w:val="24"/>
        </w:rPr>
        <w:t xml:space="preserve">o funcionamento de uma gama de </w:t>
      </w:r>
      <w:r w:rsidR="00C72BBA" w:rsidRPr="00840CC4">
        <w:rPr>
          <w:rFonts w:asciiTheme="minorHAnsi" w:hAnsiTheme="minorHAnsi" w:cstheme="minorHAnsi"/>
          <w:sz w:val="24"/>
          <w:szCs w:val="24"/>
        </w:rPr>
        <w:t xml:space="preserve">instituições particulares </w:t>
      </w:r>
      <w:r w:rsidR="005152E2">
        <w:rPr>
          <w:rFonts w:asciiTheme="minorHAnsi" w:hAnsiTheme="minorHAnsi" w:cstheme="minorHAnsi"/>
          <w:sz w:val="24"/>
          <w:szCs w:val="24"/>
        </w:rPr>
        <w:t xml:space="preserve">bem como a modalidade </w:t>
      </w:r>
      <w:r w:rsidR="00C72BBA" w:rsidRPr="00840CC4">
        <w:rPr>
          <w:rFonts w:asciiTheme="minorHAnsi" w:hAnsiTheme="minorHAnsi" w:cstheme="minorHAnsi"/>
          <w:sz w:val="24"/>
          <w:szCs w:val="24"/>
        </w:rPr>
        <w:t xml:space="preserve">EAD – </w:t>
      </w:r>
      <w:r w:rsidR="005152E2">
        <w:rPr>
          <w:rFonts w:asciiTheme="minorHAnsi" w:hAnsiTheme="minorHAnsi" w:cstheme="minorHAnsi"/>
          <w:sz w:val="24"/>
          <w:szCs w:val="24"/>
        </w:rPr>
        <w:t>enquanto que n</w:t>
      </w:r>
      <w:r w:rsidR="00C72BBA" w:rsidRPr="00840CC4">
        <w:rPr>
          <w:rFonts w:asciiTheme="minorHAnsi" w:hAnsiTheme="minorHAnsi" w:cstheme="minorHAnsi"/>
          <w:sz w:val="24"/>
          <w:szCs w:val="24"/>
        </w:rPr>
        <w:t>os Estados Unidos e alguns países da Europa o Arquiteto precisa ser aprovado em uma e</w:t>
      </w:r>
      <w:r w:rsidR="0044664A" w:rsidRPr="00840CC4">
        <w:rPr>
          <w:rFonts w:asciiTheme="minorHAnsi" w:hAnsiTheme="minorHAnsi" w:cstheme="minorHAnsi"/>
          <w:sz w:val="24"/>
          <w:szCs w:val="24"/>
        </w:rPr>
        <w:t xml:space="preserve">ntidade de classe </w:t>
      </w:r>
      <w:r w:rsidR="005152E2">
        <w:rPr>
          <w:rFonts w:asciiTheme="minorHAnsi" w:hAnsiTheme="minorHAnsi" w:cstheme="minorHAnsi"/>
          <w:sz w:val="24"/>
          <w:szCs w:val="24"/>
        </w:rPr>
        <w:t xml:space="preserve">para </w:t>
      </w:r>
      <w:r w:rsidR="00C72BBA" w:rsidRPr="00840CC4">
        <w:rPr>
          <w:rFonts w:asciiTheme="minorHAnsi" w:hAnsiTheme="minorHAnsi" w:cstheme="minorHAnsi"/>
          <w:sz w:val="24"/>
          <w:szCs w:val="24"/>
        </w:rPr>
        <w:t xml:space="preserve">trabalhar e exercer a profissão. </w:t>
      </w:r>
      <w:r w:rsidR="005152E2">
        <w:rPr>
          <w:rFonts w:asciiTheme="minorHAnsi" w:hAnsiTheme="minorHAnsi" w:cstheme="minorHAnsi"/>
          <w:sz w:val="24"/>
          <w:szCs w:val="24"/>
        </w:rPr>
        <w:t>Como a</w:t>
      </w:r>
      <w:r w:rsidR="0044664A" w:rsidRPr="00840CC4">
        <w:rPr>
          <w:rFonts w:asciiTheme="minorHAnsi" w:hAnsiTheme="minorHAnsi" w:cstheme="minorHAnsi"/>
          <w:sz w:val="24"/>
          <w:szCs w:val="24"/>
        </w:rPr>
        <w:t>s universidades</w:t>
      </w:r>
      <w:r w:rsidR="00C72BBA" w:rsidRPr="00840CC4">
        <w:rPr>
          <w:rFonts w:asciiTheme="minorHAnsi" w:hAnsiTheme="minorHAnsi" w:cstheme="minorHAnsi"/>
          <w:sz w:val="24"/>
          <w:szCs w:val="24"/>
        </w:rPr>
        <w:t xml:space="preserve"> públicas tem </w:t>
      </w:r>
      <w:r w:rsidR="0044664A" w:rsidRPr="00840CC4">
        <w:rPr>
          <w:rFonts w:asciiTheme="minorHAnsi" w:hAnsiTheme="minorHAnsi" w:cstheme="minorHAnsi"/>
          <w:sz w:val="24"/>
          <w:szCs w:val="24"/>
        </w:rPr>
        <w:t>um papel mín</w:t>
      </w:r>
      <w:r w:rsidR="00C72BBA" w:rsidRPr="00840CC4">
        <w:rPr>
          <w:rFonts w:asciiTheme="minorHAnsi" w:hAnsiTheme="minorHAnsi" w:cstheme="minorHAnsi"/>
          <w:sz w:val="24"/>
          <w:szCs w:val="24"/>
        </w:rPr>
        <w:t xml:space="preserve">imo na formação dos Arquitetos </w:t>
      </w:r>
      <w:r w:rsidR="0044664A" w:rsidRPr="00840CC4">
        <w:rPr>
          <w:rFonts w:asciiTheme="minorHAnsi" w:hAnsiTheme="minorHAnsi" w:cstheme="minorHAnsi"/>
          <w:sz w:val="24"/>
          <w:szCs w:val="24"/>
        </w:rPr>
        <w:t>em termos de volume</w:t>
      </w:r>
      <w:r w:rsidR="00C224A6" w:rsidRPr="00840CC4">
        <w:rPr>
          <w:rFonts w:asciiTheme="minorHAnsi" w:hAnsiTheme="minorHAnsi" w:cstheme="minorHAnsi"/>
          <w:sz w:val="24"/>
          <w:szCs w:val="24"/>
        </w:rPr>
        <w:t xml:space="preserve"> quando comparada</w:t>
      </w:r>
      <w:r w:rsidR="000229F1">
        <w:rPr>
          <w:rFonts w:asciiTheme="minorHAnsi" w:hAnsiTheme="minorHAnsi" w:cstheme="minorHAnsi"/>
          <w:sz w:val="24"/>
          <w:szCs w:val="24"/>
        </w:rPr>
        <w:t xml:space="preserve">s as </w:t>
      </w:r>
      <w:r w:rsidR="00F82468" w:rsidRPr="00840CC4">
        <w:rPr>
          <w:rFonts w:asciiTheme="minorHAnsi" w:hAnsiTheme="minorHAnsi" w:cstheme="minorHAnsi"/>
          <w:sz w:val="24"/>
          <w:szCs w:val="24"/>
        </w:rPr>
        <w:t xml:space="preserve">particulares, </w:t>
      </w:r>
      <w:r w:rsidR="00C72BBA" w:rsidRPr="00840CC4">
        <w:rPr>
          <w:rFonts w:asciiTheme="minorHAnsi" w:hAnsiTheme="minorHAnsi" w:cstheme="minorHAnsi"/>
          <w:sz w:val="24"/>
          <w:szCs w:val="24"/>
        </w:rPr>
        <w:t xml:space="preserve">é essencial </w:t>
      </w:r>
      <w:r w:rsidR="0044664A" w:rsidRPr="00840CC4">
        <w:rPr>
          <w:rFonts w:asciiTheme="minorHAnsi" w:hAnsiTheme="minorHAnsi" w:cstheme="minorHAnsi"/>
          <w:sz w:val="24"/>
          <w:szCs w:val="24"/>
        </w:rPr>
        <w:t>estipular alguns parâmetros mínimos de qualidade</w:t>
      </w:r>
      <w:r w:rsidR="00C72BBA" w:rsidRPr="00840CC4">
        <w:rPr>
          <w:rFonts w:asciiTheme="minorHAnsi" w:hAnsiTheme="minorHAnsi" w:cstheme="minorHAnsi"/>
          <w:sz w:val="24"/>
          <w:szCs w:val="24"/>
        </w:rPr>
        <w:t xml:space="preserve"> para certificar o profissional. </w:t>
      </w:r>
      <w:r w:rsidR="00FC211F" w:rsidRPr="00840CC4">
        <w:rPr>
          <w:rFonts w:asciiTheme="minorHAnsi" w:hAnsiTheme="minorHAnsi" w:cstheme="minorHAnsi"/>
          <w:sz w:val="24"/>
          <w:szCs w:val="24"/>
        </w:rPr>
        <w:t>E</w:t>
      </w:r>
      <w:r w:rsidR="002C4E68" w:rsidRPr="00840CC4">
        <w:rPr>
          <w:rFonts w:asciiTheme="minorHAnsi" w:hAnsiTheme="minorHAnsi" w:cstheme="minorHAnsi"/>
          <w:sz w:val="24"/>
          <w:szCs w:val="24"/>
        </w:rPr>
        <w:t xml:space="preserve">m razão de </w:t>
      </w:r>
      <w:r w:rsidR="005152E2">
        <w:rPr>
          <w:rFonts w:asciiTheme="minorHAnsi" w:hAnsiTheme="minorHAnsi" w:cstheme="minorHAnsi"/>
          <w:sz w:val="24"/>
          <w:szCs w:val="24"/>
        </w:rPr>
        <w:t xml:space="preserve">acompanhar </w:t>
      </w:r>
      <w:r w:rsidR="002C4E68" w:rsidRPr="00840CC4">
        <w:rPr>
          <w:rFonts w:asciiTheme="minorHAnsi" w:hAnsiTheme="minorHAnsi" w:cstheme="minorHAnsi"/>
          <w:sz w:val="24"/>
          <w:szCs w:val="24"/>
        </w:rPr>
        <w:t xml:space="preserve">alguns fóruns nacionais a respeito do EAD </w:t>
      </w:r>
      <w:r w:rsidR="0044664A" w:rsidRPr="00840CC4">
        <w:rPr>
          <w:rFonts w:asciiTheme="minorHAnsi" w:hAnsiTheme="minorHAnsi" w:cstheme="minorHAnsi"/>
          <w:sz w:val="24"/>
          <w:szCs w:val="24"/>
        </w:rPr>
        <w:t>em Arquitetura e Urbanismo</w:t>
      </w:r>
      <w:r w:rsidR="002C4E68" w:rsidRPr="00840CC4">
        <w:rPr>
          <w:rFonts w:asciiTheme="minorHAnsi" w:hAnsiTheme="minorHAnsi" w:cstheme="minorHAnsi"/>
          <w:sz w:val="24"/>
          <w:szCs w:val="24"/>
        </w:rPr>
        <w:t xml:space="preserve">, </w:t>
      </w:r>
      <w:r w:rsidR="00ED6B99" w:rsidRPr="00840CC4">
        <w:rPr>
          <w:rFonts w:asciiTheme="minorHAnsi" w:hAnsiTheme="minorHAnsi" w:cstheme="minorHAnsi"/>
          <w:sz w:val="24"/>
          <w:szCs w:val="24"/>
        </w:rPr>
        <w:t xml:space="preserve">o Conselheiro-Titular LUIZ EDUARDO BINI acentuou que </w:t>
      </w:r>
      <w:r w:rsidR="002C4E68" w:rsidRPr="00840CC4">
        <w:rPr>
          <w:rFonts w:asciiTheme="minorHAnsi" w:hAnsiTheme="minorHAnsi" w:cstheme="minorHAnsi"/>
          <w:sz w:val="24"/>
          <w:szCs w:val="24"/>
        </w:rPr>
        <w:t xml:space="preserve">esta é uma </w:t>
      </w:r>
      <w:r w:rsidR="0044664A" w:rsidRPr="00840CC4">
        <w:rPr>
          <w:rFonts w:asciiTheme="minorHAnsi" w:hAnsiTheme="minorHAnsi" w:cstheme="minorHAnsi"/>
          <w:sz w:val="24"/>
          <w:szCs w:val="24"/>
        </w:rPr>
        <w:t>indústria de ensino muito forte dentro do Brasil</w:t>
      </w:r>
      <w:r w:rsidR="002C4E68" w:rsidRPr="00840CC4">
        <w:rPr>
          <w:rFonts w:asciiTheme="minorHAnsi" w:hAnsiTheme="minorHAnsi" w:cstheme="minorHAnsi"/>
          <w:sz w:val="24"/>
          <w:szCs w:val="24"/>
        </w:rPr>
        <w:t xml:space="preserve"> que prega </w:t>
      </w:r>
      <w:r w:rsidR="0044664A" w:rsidRPr="00840CC4">
        <w:rPr>
          <w:rFonts w:asciiTheme="minorHAnsi" w:hAnsiTheme="minorHAnsi" w:cstheme="minorHAnsi"/>
          <w:sz w:val="24"/>
          <w:szCs w:val="24"/>
        </w:rPr>
        <w:t>alguns aspectos positivos,</w:t>
      </w:r>
      <w:r w:rsidR="002C4E68" w:rsidRPr="00840CC4">
        <w:rPr>
          <w:rFonts w:asciiTheme="minorHAnsi" w:hAnsiTheme="minorHAnsi" w:cstheme="minorHAnsi"/>
          <w:sz w:val="24"/>
          <w:szCs w:val="24"/>
        </w:rPr>
        <w:t xml:space="preserve"> mas na realizada é um verdadeiro “Caça-Níqueis” com</w:t>
      </w:r>
      <w:r w:rsidR="005152E2">
        <w:rPr>
          <w:rFonts w:asciiTheme="minorHAnsi" w:hAnsiTheme="minorHAnsi" w:cstheme="minorHAnsi"/>
          <w:sz w:val="24"/>
          <w:szCs w:val="24"/>
        </w:rPr>
        <w:t xml:space="preserve"> uma</w:t>
      </w:r>
      <w:r w:rsidR="002C4E68" w:rsidRPr="00840CC4">
        <w:rPr>
          <w:rFonts w:asciiTheme="minorHAnsi" w:hAnsiTheme="minorHAnsi" w:cstheme="minorHAnsi"/>
          <w:sz w:val="24"/>
          <w:szCs w:val="24"/>
        </w:rPr>
        <w:t xml:space="preserve"> taxa de desistência de aproximadamente 80% dos inscritos e uma </w:t>
      </w:r>
      <w:r w:rsidR="0044664A" w:rsidRPr="00840CC4">
        <w:rPr>
          <w:rFonts w:asciiTheme="minorHAnsi" w:hAnsiTheme="minorHAnsi" w:cstheme="minorHAnsi"/>
          <w:sz w:val="24"/>
          <w:szCs w:val="24"/>
        </w:rPr>
        <w:t>qualificação</w:t>
      </w:r>
      <w:r w:rsidR="002C4E68" w:rsidRPr="00840CC4">
        <w:rPr>
          <w:rFonts w:asciiTheme="minorHAnsi" w:hAnsiTheme="minorHAnsi" w:cstheme="minorHAnsi"/>
          <w:sz w:val="24"/>
          <w:szCs w:val="24"/>
        </w:rPr>
        <w:t xml:space="preserve"> </w:t>
      </w:r>
      <w:r w:rsidR="0044664A" w:rsidRPr="00840CC4">
        <w:rPr>
          <w:rFonts w:asciiTheme="minorHAnsi" w:hAnsiTheme="minorHAnsi" w:cstheme="minorHAnsi"/>
          <w:sz w:val="24"/>
          <w:szCs w:val="24"/>
        </w:rPr>
        <w:t xml:space="preserve">questionável. </w:t>
      </w:r>
      <w:r w:rsidR="002C4E68" w:rsidRPr="00840CC4">
        <w:rPr>
          <w:rFonts w:asciiTheme="minorHAnsi" w:hAnsiTheme="minorHAnsi" w:cstheme="minorHAnsi"/>
          <w:sz w:val="24"/>
          <w:szCs w:val="24"/>
        </w:rPr>
        <w:t xml:space="preserve">Desta forma, é fundamental que o CAU/PR se posicione contra esta modalidade </w:t>
      </w:r>
      <w:r w:rsidR="00391D9A">
        <w:rPr>
          <w:rFonts w:asciiTheme="minorHAnsi" w:hAnsiTheme="minorHAnsi" w:cstheme="minorHAnsi"/>
          <w:sz w:val="24"/>
          <w:szCs w:val="24"/>
        </w:rPr>
        <w:t>demonstrando p</w:t>
      </w:r>
      <w:r w:rsidR="002C4E68" w:rsidRPr="00840CC4">
        <w:rPr>
          <w:rFonts w:asciiTheme="minorHAnsi" w:hAnsiTheme="minorHAnsi" w:cstheme="minorHAnsi"/>
          <w:sz w:val="24"/>
          <w:szCs w:val="24"/>
        </w:rPr>
        <w:t xml:space="preserve">ara a sociedade como </w:t>
      </w:r>
      <w:r w:rsidR="0044664A" w:rsidRPr="00840CC4">
        <w:rPr>
          <w:rFonts w:asciiTheme="minorHAnsi" w:hAnsiTheme="minorHAnsi" w:cstheme="minorHAnsi"/>
          <w:sz w:val="24"/>
          <w:szCs w:val="24"/>
        </w:rPr>
        <w:t xml:space="preserve">realmente funciona o ensino à distância. </w:t>
      </w:r>
      <w:r w:rsidR="00A114AD" w:rsidRPr="00840CC4">
        <w:rPr>
          <w:rFonts w:asciiTheme="minorHAnsi" w:hAnsiTheme="minorHAnsi" w:cstheme="minorHAnsi"/>
          <w:sz w:val="24"/>
          <w:szCs w:val="24"/>
        </w:rPr>
        <w:t xml:space="preserve">Quanto a manifestação de ensino </w:t>
      </w:r>
      <w:r w:rsidR="005152E2">
        <w:rPr>
          <w:rFonts w:asciiTheme="minorHAnsi" w:hAnsiTheme="minorHAnsi" w:cstheme="minorHAnsi"/>
          <w:sz w:val="24"/>
          <w:szCs w:val="24"/>
        </w:rPr>
        <w:t xml:space="preserve">promovida pelo </w:t>
      </w:r>
      <w:r w:rsidR="00A114AD" w:rsidRPr="00840CC4">
        <w:rPr>
          <w:rFonts w:asciiTheme="minorHAnsi" w:hAnsiTheme="minorHAnsi" w:cstheme="minorHAnsi"/>
          <w:sz w:val="24"/>
          <w:szCs w:val="24"/>
        </w:rPr>
        <w:t xml:space="preserve">CAU/RS, </w:t>
      </w:r>
      <w:r w:rsidR="00A1562C" w:rsidRPr="00840CC4">
        <w:rPr>
          <w:rFonts w:asciiTheme="minorHAnsi" w:hAnsiTheme="minorHAnsi" w:cstheme="minorHAnsi"/>
          <w:sz w:val="24"/>
          <w:szCs w:val="24"/>
        </w:rPr>
        <w:t xml:space="preserve">o Conselheiro-Titular </w:t>
      </w:r>
      <w:r w:rsidR="00ED6B99" w:rsidRPr="00840CC4">
        <w:rPr>
          <w:rFonts w:asciiTheme="minorHAnsi" w:hAnsiTheme="minorHAnsi" w:cstheme="minorHAnsi"/>
          <w:sz w:val="24"/>
          <w:szCs w:val="24"/>
        </w:rPr>
        <w:t xml:space="preserve">IRÃ DUDEQUE </w:t>
      </w:r>
      <w:r w:rsidR="00825301" w:rsidRPr="00840CC4">
        <w:rPr>
          <w:rFonts w:asciiTheme="minorHAnsi" w:hAnsiTheme="minorHAnsi" w:cstheme="minorHAnsi"/>
          <w:sz w:val="24"/>
          <w:szCs w:val="24"/>
        </w:rPr>
        <w:t xml:space="preserve">corroborou com a iniciativa pois </w:t>
      </w:r>
      <w:r w:rsidR="001D5ED8" w:rsidRPr="00840CC4">
        <w:rPr>
          <w:rFonts w:asciiTheme="minorHAnsi" w:hAnsiTheme="minorHAnsi" w:cstheme="minorHAnsi"/>
          <w:sz w:val="24"/>
          <w:szCs w:val="24"/>
        </w:rPr>
        <w:t xml:space="preserve">em todo e qualquer </w:t>
      </w:r>
      <w:r w:rsidR="00825301" w:rsidRPr="00840CC4">
        <w:rPr>
          <w:rFonts w:asciiTheme="minorHAnsi" w:hAnsiTheme="minorHAnsi" w:cstheme="minorHAnsi"/>
          <w:sz w:val="24"/>
          <w:szCs w:val="24"/>
        </w:rPr>
        <w:t>curso de arquitetura deve</w:t>
      </w:r>
      <w:r w:rsidR="00E309C1" w:rsidRPr="00840CC4">
        <w:rPr>
          <w:rFonts w:asciiTheme="minorHAnsi" w:hAnsiTheme="minorHAnsi" w:cstheme="minorHAnsi"/>
          <w:sz w:val="24"/>
          <w:szCs w:val="24"/>
        </w:rPr>
        <w:t xml:space="preserve"> haver um </w:t>
      </w:r>
      <w:r w:rsidR="00825301" w:rsidRPr="00840CC4">
        <w:rPr>
          <w:rFonts w:asciiTheme="minorHAnsi" w:hAnsiTheme="minorHAnsi" w:cstheme="minorHAnsi"/>
          <w:sz w:val="24"/>
          <w:szCs w:val="24"/>
        </w:rPr>
        <w:t>equilíbrio entre a teoria e prática sem a</w:t>
      </w:r>
      <w:r w:rsidR="00ED1543" w:rsidRPr="00840CC4">
        <w:rPr>
          <w:rFonts w:asciiTheme="minorHAnsi" w:hAnsiTheme="minorHAnsi" w:cstheme="minorHAnsi"/>
          <w:sz w:val="24"/>
          <w:szCs w:val="24"/>
        </w:rPr>
        <w:t xml:space="preserve"> predominância </w:t>
      </w:r>
      <w:r w:rsidR="00825301" w:rsidRPr="00840CC4">
        <w:rPr>
          <w:rFonts w:asciiTheme="minorHAnsi" w:hAnsiTheme="minorHAnsi" w:cstheme="minorHAnsi"/>
          <w:sz w:val="24"/>
          <w:szCs w:val="24"/>
        </w:rPr>
        <w:t xml:space="preserve">de qualquer </w:t>
      </w:r>
      <w:r w:rsidR="00E309C1" w:rsidRPr="00840CC4">
        <w:rPr>
          <w:rFonts w:asciiTheme="minorHAnsi" w:hAnsiTheme="minorHAnsi" w:cstheme="minorHAnsi"/>
          <w:sz w:val="24"/>
          <w:szCs w:val="24"/>
        </w:rPr>
        <w:t>perspectiva. Já com relação ao ensino EAD, o MEC e Governo Federal tem</w:t>
      </w:r>
      <w:r w:rsidR="00790A2A" w:rsidRPr="00840CC4">
        <w:rPr>
          <w:rFonts w:asciiTheme="minorHAnsi" w:hAnsiTheme="minorHAnsi" w:cstheme="minorHAnsi"/>
          <w:sz w:val="24"/>
          <w:szCs w:val="24"/>
        </w:rPr>
        <w:t xml:space="preserve"> </w:t>
      </w:r>
      <w:r w:rsidR="00391D9A">
        <w:rPr>
          <w:rFonts w:asciiTheme="minorHAnsi" w:hAnsiTheme="minorHAnsi" w:cstheme="minorHAnsi"/>
          <w:sz w:val="24"/>
          <w:szCs w:val="24"/>
        </w:rPr>
        <w:t xml:space="preserve">em muito </w:t>
      </w:r>
      <w:r w:rsidR="00E309C1" w:rsidRPr="00840CC4">
        <w:rPr>
          <w:rFonts w:asciiTheme="minorHAnsi" w:hAnsiTheme="minorHAnsi" w:cstheme="minorHAnsi"/>
          <w:sz w:val="24"/>
          <w:szCs w:val="24"/>
        </w:rPr>
        <w:t xml:space="preserve">incentivado e investido </w:t>
      </w:r>
      <w:r w:rsidR="006B375E" w:rsidRPr="00840CC4">
        <w:rPr>
          <w:rFonts w:asciiTheme="minorHAnsi" w:hAnsiTheme="minorHAnsi" w:cstheme="minorHAnsi"/>
          <w:sz w:val="24"/>
          <w:szCs w:val="24"/>
        </w:rPr>
        <w:t xml:space="preserve">nesta </w:t>
      </w:r>
      <w:r w:rsidR="00E309C1" w:rsidRPr="00840CC4">
        <w:rPr>
          <w:rFonts w:asciiTheme="minorHAnsi" w:hAnsiTheme="minorHAnsi" w:cstheme="minorHAnsi"/>
          <w:sz w:val="24"/>
          <w:szCs w:val="24"/>
        </w:rPr>
        <w:t>modalidade didática, inclusive com a proposta de que parte do ensino médio pos</w:t>
      </w:r>
      <w:r w:rsidR="00EB12E5">
        <w:rPr>
          <w:rFonts w:asciiTheme="minorHAnsi" w:hAnsiTheme="minorHAnsi" w:cstheme="minorHAnsi"/>
          <w:sz w:val="24"/>
          <w:szCs w:val="24"/>
        </w:rPr>
        <w:t xml:space="preserve">sa ser cursado desta mesma forma – sendo este </w:t>
      </w:r>
      <w:r w:rsidR="001218EC" w:rsidRPr="00840CC4">
        <w:rPr>
          <w:rFonts w:asciiTheme="minorHAnsi" w:hAnsiTheme="minorHAnsi" w:cstheme="minorHAnsi"/>
          <w:sz w:val="24"/>
          <w:szCs w:val="24"/>
        </w:rPr>
        <w:t xml:space="preserve">o resultado histórico de uma instrução onde </w:t>
      </w:r>
      <w:r w:rsidR="004254C8" w:rsidRPr="00840CC4">
        <w:rPr>
          <w:rFonts w:asciiTheme="minorHAnsi" w:hAnsiTheme="minorHAnsi" w:cstheme="minorHAnsi"/>
          <w:sz w:val="24"/>
          <w:szCs w:val="24"/>
        </w:rPr>
        <w:t>os professores apenas repassavam as referências cabendo aos alunos os estudos e execuç</w:t>
      </w:r>
      <w:r w:rsidR="001218EC" w:rsidRPr="00840CC4">
        <w:rPr>
          <w:rFonts w:asciiTheme="minorHAnsi" w:hAnsiTheme="minorHAnsi" w:cstheme="minorHAnsi"/>
          <w:sz w:val="24"/>
          <w:szCs w:val="24"/>
        </w:rPr>
        <w:t>ão dos projetos sem maiores encargo</w:t>
      </w:r>
      <w:r w:rsidR="001218EC" w:rsidRPr="00840CC4">
        <w:rPr>
          <w:rFonts w:asciiTheme="minorHAnsi" w:hAnsiTheme="minorHAnsi" w:cstheme="minorHAnsi"/>
          <w:color w:val="000000" w:themeColor="text1"/>
          <w:sz w:val="24"/>
          <w:szCs w:val="24"/>
        </w:rPr>
        <w:t xml:space="preserve">s ou </w:t>
      </w:r>
      <w:r w:rsidR="001218EC" w:rsidRPr="00840CC4">
        <w:rPr>
          <w:rFonts w:asciiTheme="minorHAnsi" w:hAnsiTheme="minorHAnsi" w:cstheme="minorHAnsi" w:hint="eastAsia"/>
          <w:color w:val="000000" w:themeColor="text1"/>
          <w:sz w:val="24"/>
          <w:szCs w:val="24"/>
        </w:rPr>
        <w:t>ponderaç</w:t>
      </w:r>
      <w:r w:rsidR="001218EC" w:rsidRPr="00840CC4">
        <w:rPr>
          <w:rFonts w:asciiTheme="minorHAnsi" w:hAnsiTheme="minorHAnsi" w:cstheme="minorHAnsi"/>
          <w:color w:val="000000" w:themeColor="text1"/>
          <w:sz w:val="24"/>
          <w:szCs w:val="24"/>
        </w:rPr>
        <w:t xml:space="preserve">ões. </w:t>
      </w:r>
      <w:r w:rsidR="00790A2A" w:rsidRPr="00840CC4">
        <w:rPr>
          <w:rFonts w:asciiTheme="minorHAnsi" w:hAnsiTheme="minorHAnsi" w:cstheme="minorHAnsi"/>
          <w:color w:val="000000" w:themeColor="text1"/>
          <w:sz w:val="24"/>
          <w:szCs w:val="24"/>
        </w:rPr>
        <w:t xml:space="preserve">Outra dificuldade refere-se á </w:t>
      </w:r>
      <w:r w:rsidR="0044664A" w:rsidRPr="00840CC4">
        <w:rPr>
          <w:rFonts w:asciiTheme="minorHAnsi" w:hAnsiTheme="minorHAnsi" w:cstheme="minorHAnsi" w:hint="eastAsia"/>
          <w:color w:val="000000" w:themeColor="text1"/>
          <w:sz w:val="24"/>
          <w:szCs w:val="24"/>
        </w:rPr>
        <w:t>autonomia da</w:t>
      </w:r>
      <w:r w:rsidR="00790A2A" w:rsidRPr="00840CC4">
        <w:rPr>
          <w:rFonts w:asciiTheme="minorHAnsi" w:hAnsiTheme="minorHAnsi" w:cstheme="minorHAnsi"/>
          <w:color w:val="000000" w:themeColor="text1"/>
          <w:sz w:val="24"/>
          <w:szCs w:val="24"/>
        </w:rPr>
        <w:t>s instituições de ensino que equipara-se a uma espécie de imunidade que propicia uma liberdade total e irrestrita para todos os ti</w:t>
      </w:r>
      <w:r w:rsidR="007A5C20">
        <w:rPr>
          <w:rFonts w:asciiTheme="minorHAnsi" w:hAnsiTheme="minorHAnsi" w:cstheme="minorHAnsi"/>
          <w:color w:val="000000" w:themeColor="text1"/>
          <w:sz w:val="24"/>
          <w:szCs w:val="24"/>
        </w:rPr>
        <w:t>pos de ações (principalmente a abertura</w:t>
      </w:r>
      <w:r w:rsidR="00790A2A" w:rsidRPr="00840CC4">
        <w:rPr>
          <w:rFonts w:asciiTheme="minorHAnsi" w:hAnsiTheme="minorHAnsi" w:cstheme="minorHAnsi"/>
          <w:color w:val="000000" w:themeColor="text1"/>
          <w:sz w:val="24"/>
          <w:szCs w:val="24"/>
        </w:rPr>
        <w:t xml:space="preserve"> de turmas). Por </w:t>
      </w:r>
      <w:r w:rsidR="005152E2">
        <w:rPr>
          <w:rFonts w:asciiTheme="minorHAnsi" w:hAnsiTheme="minorHAnsi" w:cstheme="minorHAnsi"/>
          <w:color w:val="000000" w:themeColor="text1"/>
          <w:sz w:val="24"/>
          <w:szCs w:val="24"/>
        </w:rPr>
        <w:t xml:space="preserve">tais </w:t>
      </w:r>
      <w:r w:rsidR="00790A2A" w:rsidRPr="00840CC4">
        <w:rPr>
          <w:rFonts w:asciiTheme="minorHAnsi" w:hAnsiTheme="minorHAnsi" w:cstheme="minorHAnsi"/>
          <w:color w:val="000000" w:themeColor="text1"/>
          <w:sz w:val="24"/>
          <w:szCs w:val="24"/>
        </w:rPr>
        <w:t xml:space="preserve">razões, deveria haver uma </w:t>
      </w:r>
      <w:r w:rsidR="005152E2">
        <w:rPr>
          <w:rFonts w:asciiTheme="minorHAnsi" w:hAnsiTheme="minorHAnsi" w:cstheme="minorHAnsi"/>
          <w:color w:val="000000" w:themeColor="text1"/>
          <w:sz w:val="24"/>
          <w:szCs w:val="24"/>
        </w:rPr>
        <w:t xml:space="preserve">melhor avaliação </w:t>
      </w:r>
      <w:r w:rsidR="00790A2A" w:rsidRPr="00840CC4">
        <w:rPr>
          <w:rFonts w:asciiTheme="minorHAnsi" w:hAnsiTheme="minorHAnsi" w:cstheme="minorHAnsi"/>
          <w:color w:val="000000" w:themeColor="text1"/>
          <w:sz w:val="24"/>
          <w:szCs w:val="24"/>
        </w:rPr>
        <w:t xml:space="preserve">no sistema de ensino brasileiro </w:t>
      </w:r>
      <w:r w:rsidR="002C1C7F" w:rsidRPr="00840CC4">
        <w:rPr>
          <w:rFonts w:asciiTheme="minorHAnsi" w:hAnsiTheme="minorHAnsi" w:cstheme="minorHAnsi"/>
          <w:color w:val="000000" w:themeColor="text1"/>
          <w:sz w:val="24"/>
          <w:szCs w:val="24"/>
        </w:rPr>
        <w:t xml:space="preserve">dado que </w:t>
      </w:r>
      <w:r w:rsidR="00790A2A" w:rsidRPr="00840CC4">
        <w:rPr>
          <w:rFonts w:asciiTheme="minorHAnsi" w:hAnsiTheme="minorHAnsi" w:cstheme="minorHAnsi"/>
          <w:color w:val="000000" w:themeColor="text1"/>
          <w:sz w:val="24"/>
          <w:szCs w:val="24"/>
        </w:rPr>
        <w:t xml:space="preserve">o próprio governo </w:t>
      </w:r>
      <w:r w:rsidR="0017442E" w:rsidRPr="00840CC4">
        <w:rPr>
          <w:rFonts w:asciiTheme="minorHAnsi" w:hAnsiTheme="minorHAnsi" w:cstheme="minorHAnsi"/>
          <w:color w:val="000000" w:themeColor="text1"/>
          <w:sz w:val="24"/>
          <w:szCs w:val="24"/>
        </w:rPr>
        <w:t xml:space="preserve">autorizou a criação descomedida de </w:t>
      </w:r>
      <w:r w:rsidR="0017442E" w:rsidRPr="00840CC4">
        <w:rPr>
          <w:rFonts w:asciiTheme="minorHAnsi" w:hAnsiTheme="minorHAnsi" w:cstheme="minorHAnsi" w:hint="eastAsia"/>
          <w:color w:val="000000" w:themeColor="text1"/>
          <w:sz w:val="24"/>
          <w:szCs w:val="24"/>
        </w:rPr>
        <w:t xml:space="preserve">cursos </w:t>
      </w:r>
      <w:r w:rsidR="0017442E" w:rsidRPr="00840CC4">
        <w:rPr>
          <w:rFonts w:asciiTheme="minorHAnsi" w:hAnsiTheme="minorHAnsi" w:cstheme="minorHAnsi"/>
          <w:color w:val="000000" w:themeColor="text1"/>
          <w:sz w:val="24"/>
          <w:szCs w:val="24"/>
        </w:rPr>
        <w:t xml:space="preserve">e permitiu a </w:t>
      </w:r>
      <w:r w:rsidR="0017442E" w:rsidRPr="00840CC4">
        <w:rPr>
          <w:rFonts w:asciiTheme="minorHAnsi" w:eastAsia="SimSun" w:hAnsiTheme="minorHAnsi" w:cstheme="minorHAnsi" w:hint="eastAsia"/>
          <w:color w:val="000000" w:themeColor="text1"/>
          <w:sz w:val="24"/>
          <w:szCs w:val="24"/>
        </w:rPr>
        <w:t>venda de aç</w:t>
      </w:r>
      <w:r w:rsidR="0017442E" w:rsidRPr="00840CC4">
        <w:rPr>
          <w:rFonts w:asciiTheme="minorHAnsi" w:eastAsia="SimSun" w:hAnsiTheme="minorHAnsi" w:cstheme="minorHAnsi"/>
          <w:color w:val="000000" w:themeColor="text1"/>
          <w:sz w:val="24"/>
          <w:szCs w:val="24"/>
        </w:rPr>
        <w:t xml:space="preserve">ões de grupos de ensino para estrangeiros </w:t>
      </w:r>
      <w:r w:rsidR="007506D3">
        <w:rPr>
          <w:rFonts w:asciiTheme="minorHAnsi" w:eastAsia="SimSun" w:hAnsiTheme="minorHAnsi" w:cstheme="minorHAnsi"/>
          <w:color w:val="000000" w:themeColor="text1"/>
          <w:sz w:val="24"/>
          <w:szCs w:val="24"/>
        </w:rPr>
        <w:t xml:space="preserve">sem considerar o quesito </w:t>
      </w:r>
      <w:r w:rsidR="0017442E" w:rsidRPr="00840CC4">
        <w:rPr>
          <w:rFonts w:asciiTheme="minorHAnsi" w:eastAsia="SimSun" w:hAnsiTheme="minorHAnsi" w:cstheme="minorHAnsi"/>
          <w:color w:val="000000" w:themeColor="text1"/>
          <w:sz w:val="24"/>
          <w:szCs w:val="24"/>
        </w:rPr>
        <w:t xml:space="preserve">qualificação. </w:t>
      </w:r>
      <w:r w:rsidR="00FC211F" w:rsidRPr="00840CC4">
        <w:rPr>
          <w:rFonts w:asciiTheme="minorHAnsi" w:eastAsia="SimSun" w:hAnsiTheme="minorHAnsi" w:cstheme="minorHAnsi"/>
          <w:color w:val="000000" w:themeColor="text1"/>
          <w:sz w:val="24"/>
          <w:szCs w:val="24"/>
        </w:rPr>
        <w:t xml:space="preserve">Desta forma, cabe ao CAU </w:t>
      </w:r>
      <w:r w:rsidR="007506D3">
        <w:rPr>
          <w:rFonts w:asciiTheme="minorHAnsi" w:eastAsia="SimSun" w:hAnsiTheme="minorHAnsi" w:cstheme="minorHAnsi"/>
          <w:color w:val="000000" w:themeColor="text1"/>
          <w:sz w:val="24"/>
          <w:szCs w:val="24"/>
        </w:rPr>
        <w:t xml:space="preserve">afrontar </w:t>
      </w:r>
      <w:r w:rsidR="00FC211F" w:rsidRPr="00840CC4">
        <w:rPr>
          <w:rFonts w:asciiTheme="minorHAnsi" w:eastAsia="SimSun" w:hAnsiTheme="minorHAnsi" w:cstheme="minorHAnsi"/>
          <w:color w:val="000000" w:themeColor="text1"/>
          <w:sz w:val="24"/>
          <w:szCs w:val="24"/>
        </w:rPr>
        <w:t xml:space="preserve">estas práticas para que posteriormente fique registrado a iniciativa de realizar algo correto em prol da sociedade, </w:t>
      </w:r>
      <w:r w:rsidR="007506D3">
        <w:rPr>
          <w:rFonts w:asciiTheme="minorHAnsi" w:eastAsia="SimSun" w:hAnsiTheme="minorHAnsi" w:cstheme="minorHAnsi"/>
          <w:color w:val="000000" w:themeColor="text1"/>
          <w:sz w:val="24"/>
          <w:szCs w:val="24"/>
        </w:rPr>
        <w:t xml:space="preserve">assim como agiram os </w:t>
      </w:r>
      <w:r w:rsidR="00FC211F" w:rsidRPr="00840CC4">
        <w:rPr>
          <w:rFonts w:asciiTheme="minorHAnsi" w:eastAsia="SimSun" w:hAnsiTheme="minorHAnsi" w:cstheme="minorHAnsi"/>
          <w:color w:val="000000" w:themeColor="text1"/>
          <w:sz w:val="24"/>
          <w:szCs w:val="24"/>
        </w:rPr>
        <w:t xml:space="preserve">profissionais do CAU/RS. Reiterando a questão do ensino equilibrado, </w:t>
      </w:r>
      <w:r w:rsidR="0049787A" w:rsidRPr="00840CC4">
        <w:rPr>
          <w:rFonts w:asciiTheme="minorHAnsi" w:eastAsia="SimSun" w:hAnsiTheme="minorHAnsi" w:cstheme="minorHAnsi"/>
          <w:color w:val="000000" w:themeColor="text1"/>
          <w:sz w:val="24"/>
          <w:szCs w:val="24"/>
        </w:rPr>
        <w:t>o Conselheiro-Suplente</w:t>
      </w:r>
      <w:r w:rsidR="007506D3">
        <w:rPr>
          <w:rFonts w:asciiTheme="minorHAnsi" w:eastAsia="SimSun" w:hAnsiTheme="minorHAnsi" w:cstheme="minorHAnsi"/>
          <w:color w:val="000000" w:themeColor="text1"/>
          <w:sz w:val="24"/>
          <w:szCs w:val="24"/>
        </w:rPr>
        <w:t xml:space="preserve"> CLAÚDIO BRAVIM enfatizou que a própria educação </w:t>
      </w:r>
      <w:r w:rsidR="0044664A" w:rsidRPr="00840CC4">
        <w:rPr>
          <w:rFonts w:asciiTheme="minorHAnsi" w:hAnsiTheme="minorHAnsi" w:cstheme="minorHAnsi"/>
          <w:color w:val="000000" w:themeColor="text1"/>
          <w:sz w:val="24"/>
          <w:szCs w:val="24"/>
        </w:rPr>
        <w:t xml:space="preserve">presencial </w:t>
      </w:r>
      <w:r w:rsidR="0049787A" w:rsidRPr="00840CC4">
        <w:rPr>
          <w:rFonts w:asciiTheme="minorHAnsi" w:hAnsiTheme="minorHAnsi" w:cstheme="minorHAnsi"/>
          <w:color w:val="000000" w:themeColor="text1"/>
          <w:sz w:val="24"/>
          <w:szCs w:val="24"/>
        </w:rPr>
        <w:t xml:space="preserve">encontra-se ineficiente e inábil para formar profissionais, </w:t>
      </w:r>
      <w:r w:rsidR="007506D3">
        <w:rPr>
          <w:rFonts w:asciiTheme="minorHAnsi" w:hAnsiTheme="minorHAnsi" w:cstheme="minorHAnsi"/>
          <w:color w:val="000000" w:themeColor="text1"/>
          <w:sz w:val="24"/>
          <w:szCs w:val="24"/>
        </w:rPr>
        <w:t>visto que os mesmos tem i</w:t>
      </w:r>
      <w:r w:rsidR="0049787A" w:rsidRPr="00840CC4">
        <w:rPr>
          <w:rFonts w:asciiTheme="minorHAnsi" w:hAnsiTheme="minorHAnsi" w:cstheme="minorHAnsi"/>
          <w:color w:val="000000" w:themeColor="text1"/>
          <w:sz w:val="24"/>
          <w:szCs w:val="24"/>
        </w:rPr>
        <w:t xml:space="preserve">nteresse apenas no diploma </w:t>
      </w:r>
      <w:r w:rsidR="007506D3">
        <w:rPr>
          <w:rFonts w:asciiTheme="minorHAnsi" w:hAnsiTheme="minorHAnsi" w:cstheme="minorHAnsi"/>
          <w:color w:val="000000" w:themeColor="text1"/>
          <w:sz w:val="24"/>
          <w:szCs w:val="24"/>
        </w:rPr>
        <w:t xml:space="preserve">menosprezando o conhecimento e a prática. Do </w:t>
      </w:r>
      <w:r w:rsidR="0049787A" w:rsidRPr="00840CC4">
        <w:rPr>
          <w:rFonts w:asciiTheme="minorHAnsi" w:hAnsiTheme="minorHAnsi" w:cstheme="minorHAnsi"/>
          <w:color w:val="000000" w:themeColor="text1"/>
          <w:sz w:val="24"/>
          <w:szCs w:val="24"/>
        </w:rPr>
        <w:t xml:space="preserve">mesmo que o ensino precisa ser equilibrado, também devem ser as ações </w:t>
      </w:r>
      <w:r w:rsidR="007506D3">
        <w:rPr>
          <w:rFonts w:asciiTheme="minorHAnsi" w:hAnsiTheme="minorHAnsi" w:cstheme="minorHAnsi"/>
          <w:color w:val="000000" w:themeColor="text1"/>
          <w:sz w:val="24"/>
          <w:szCs w:val="24"/>
        </w:rPr>
        <w:t xml:space="preserve">e </w:t>
      </w:r>
      <w:r w:rsidR="0049787A" w:rsidRPr="00840CC4">
        <w:rPr>
          <w:rFonts w:asciiTheme="minorHAnsi" w:hAnsiTheme="minorHAnsi" w:cstheme="minorHAnsi"/>
          <w:color w:val="000000" w:themeColor="text1"/>
          <w:sz w:val="24"/>
          <w:szCs w:val="24"/>
        </w:rPr>
        <w:t xml:space="preserve"> d</w:t>
      </w:r>
      <w:r w:rsidR="007506D3">
        <w:rPr>
          <w:rFonts w:asciiTheme="minorHAnsi" w:hAnsiTheme="minorHAnsi" w:cstheme="minorHAnsi"/>
          <w:color w:val="000000" w:themeColor="text1"/>
          <w:sz w:val="24"/>
          <w:szCs w:val="24"/>
        </w:rPr>
        <w:t>ecisões</w:t>
      </w:r>
      <w:r w:rsidR="0049787A" w:rsidRPr="00840CC4">
        <w:rPr>
          <w:rFonts w:asciiTheme="minorHAnsi" w:hAnsiTheme="minorHAnsi" w:cstheme="minorHAnsi"/>
          <w:color w:val="000000" w:themeColor="text1"/>
          <w:sz w:val="24"/>
          <w:szCs w:val="24"/>
        </w:rPr>
        <w:t xml:space="preserve"> </w:t>
      </w:r>
      <w:r w:rsidR="002C78F6" w:rsidRPr="00840CC4">
        <w:rPr>
          <w:rFonts w:asciiTheme="minorHAnsi" w:hAnsiTheme="minorHAnsi" w:cstheme="minorHAnsi"/>
          <w:color w:val="000000" w:themeColor="text1"/>
          <w:sz w:val="24"/>
          <w:szCs w:val="24"/>
        </w:rPr>
        <w:t>pertinentes</w:t>
      </w:r>
      <w:r w:rsidR="0049787A" w:rsidRPr="00840CC4">
        <w:rPr>
          <w:rFonts w:asciiTheme="minorHAnsi" w:hAnsiTheme="minorHAnsi" w:cstheme="minorHAnsi"/>
          <w:color w:val="000000" w:themeColor="text1"/>
          <w:sz w:val="24"/>
          <w:szCs w:val="24"/>
        </w:rPr>
        <w:t xml:space="preserve"> </w:t>
      </w:r>
      <w:r w:rsidR="00807EB6" w:rsidRPr="00840CC4">
        <w:rPr>
          <w:rFonts w:asciiTheme="minorHAnsi" w:eastAsia="SimSun" w:hAnsiTheme="minorHAnsi" w:cstheme="minorHAnsi"/>
          <w:color w:val="000000" w:themeColor="text1"/>
          <w:sz w:val="24"/>
          <w:szCs w:val="24"/>
        </w:rPr>
        <w:t xml:space="preserve">á educação – </w:t>
      </w:r>
      <w:r w:rsidR="007506D3">
        <w:rPr>
          <w:rFonts w:asciiTheme="minorHAnsi" w:eastAsia="SimSun" w:hAnsiTheme="minorHAnsi" w:cstheme="minorHAnsi"/>
          <w:color w:val="000000" w:themeColor="text1"/>
          <w:sz w:val="24"/>
          <w:szCs w:val="24"/>
        </w:rPr>
        <w:t xml:space="preserve">como no caso dos </w:t>
      </w:r>
      <w:r w:rsidR="0049787A" w:rsidRPr="00840CC4">
        <w:rPr>
          <w:rFonts w:asciiTheme="minorHAnsi" w:hAnsiTheme="minorHAnsi" w:cstheme="minorHAnsi"/>
          <w:color w:val="000000" w:themeColor="text1"/>
          <w:sz w:val="24"/>
          <w:szCs w:val="24"/>
        </w:rPr>
        <w:t>Cursos Técnicos</w:t>
      </w:r>
      <w:r w:rsidR="00F556FA" w:rsidRPr="00840CC4">
        <w:rPr>
          <w:rFonts w:asciiTheme="minorHAnsi" w:hAnsiTheme="minorHAnsi" w:cstheme="minorHAnsi"/>
          <w:color w:val="000000" w:themeColor="text1"/>
          <w:sz w:val="24"/>
          <w:szCs w:val="24"/>
        </w:rPr>
        <w:t xml:space="preserve"> de Paisagismo e Design de Interiores</w:t>
      </w:r>
      <w:r w:rsidR="0049787A" w:rsidRPr="00840CC4">
        <w:rPr>
          <w:rFonts w:asciiTheme="minorHAnsi" w:hAnsiTheme="minorHAnsi" w:cstheme="minorHAnsi"/>
          <w:color w:val="000000" w:themeColor="text1"/>
          <w:sz w:val="24"/>
          <w:szCs w:val="24"/>
        </w:rPr>
        <w:t xml:space="preserve"> (</w:t>
      </w:r>
      <w:r w:rsidR="00807EB6" w:rsidRPr="00840CC4">
        <w:rPr>
          <w:rFonts w:asciiTheme="minorHAnsi" w:hAnsiTheme="minorHAnsi" w:cstheme="minorHAnsi"/>
          <w:color w:val="000000" w:themeColor="text1"/>
          <w:sz w:val="24"/>
          <w:szCs w:val="24"/>
        </w:rPr>
        <w:t xml:space="preserve">similares aos </w:t>
      </w:r>
      <w:r w:rsidR="0049787A" w:rsidRPr="00840CC4">
        <w:rPr>
          <w:rFonts w:asciiTheme="minorHAnsi" w:hAnsiTheme="minorHAnsi" w:cstheme="minorHAnsi"/>
          <w:color w:val="000000" w:themeColor="text1"/>
          <w:sz w:val="24"/>
          <w:szCs w:val="24"/>
        </w:rPr>
        <w:t xml:space="preserve">ofertados pelo CEPDAP) </w:t>
      </w:r>
      <w:r w:rsidR="007506D3">
        <w:rPr>
          <w:rFonts w:asciiTheme="minorHAnsi" w:hAnsiTheme="minorHAnsi" w:cstheme="minorHAnsi"/>
          <w:color w:val="000000" w:themeColor="text1"/>
          <w:sz w:val="24"/>
          <w:szCs w:val="24"/>
        </w:rPr>
        <w:t xml:space="preserve">que </w:t>
      </w:r>
      <w:r w:rsidR="0049787A" w:rsidRPr="00840CC4">
        <w:rPr>
          <w:rFonts w:asciiTheme="minorHAnsi" w:hAnsiTheme="minorHAnsi" w:cstheme="minorHAnsi"/>
          <w:color w:val="000000" w:themeColor="text1"/>
          <w:sz w:val="24"/>
          <w:szCs w:val="24"/>
        </w:rPr>
        <w:t xml:space="preserve">nunca formarão profissionais Arquitetos com as respectivas atribuições e competências. </w:t>
      </w:r>
      <w:r w:rsidR="00F556FA" w:rsidRPr="00840CC4">
        <w:rPr>
          <w:rFonts w:asciiTheme="minorHAnsi" w:hAnsiTheme="minorHAnsi" w:cstheme="minorHAnsi"/>
          <w:color w:val="000000" w:themeColor="text1"/>
          <w:sz w:val="24"/>
          <w:szCs w:val="24"/>
        </w:rPr>
        <w:t>Com a palavra, o Conselheiro-Titular ALEXANDER FABBRI informou que nos Estados Unidos há a figura do “</w:t>
      </w:r>
      <w:r w:rsidR="00F556FA" w:rsidRPr="00840CC4">
        <w:rPr>
          <w:rFonts w:asciiTheme="minorHAnsi" w:hAnsiTheme="minorHAnsi" w:cstheme="minorHAnsi"/>
          <w:i/>
          <w:color w:val="000000" w:themeColor="text1"/>
          <w:sz w:val="24"/>
          <w:szCs w:val="24"/>
        </w:rPr>
        <w:t>Landscape Architect</w:t>
      </w:r>
      <w:r w:rsidR="00F556FA" w:rsidRPr="00840CC4">
        <w:rPr>
          <w:rFonts w:asciiTheme="minorHAnsi" w:hAnsiTheme="minorHAnsi" w:cstheme="minorHAnsi"/>
          <w:color w:val="000000" w:themeColor="text1"/>
          <w:sz w:val="24"/>
          <w:szCs w:val="24"/>
        </w:rPr>
        <w:t xml:space="preserve">”, um profissional de paisagismo </w:t>
      </w:r>
      <w:r w:rsidR="007F7D1B" w:rsidRPr="00840CC4">
        <w:rPr>
          <w:rFonts w:asciiTheme="minorHAnsi" w:hAnsiTheme="minorHAnsi" w:cstheme="minorHAnsi"/>
          <w:color w:val="000000" w:themeColor="text1"/>
          <w:sz w:val="24"/>
          <w:szCs w:val="24"/>
        </w:rPr>
        <w:t xml:space="preserve">com uma ampla rede </w:t>
      </w:r>
      <w:r w:rsidR="0044664A" w:rsidRPr="00840CC4">
        <w:rPr>
          <w:rFonts w:asciiTheme="minorHAnsi" w:hAnsiTheme="minorHAnsi" w:cstheme="minorHAnsi"/>
          <w:color w:val="000000" w:themeColor="text1"/>
          <w:sz w:val="24"/>
          <w:szCs w:val="24"/>
        </w:rPr>
        <w:t>de atribuições relacionados à intervenção na paisagem urbana,</w:t>
      </w:r>
      <w:r w:rsidR="007F7D1B" w:rsidRPr="00840CC4">
        <w:rPr>
          <w:rFonts w:asciiTheme="minorHAnsi" w:hAnsiTheme="minorHAnsi" w:cstheme="minorHAnsi"/>
          <w:color w:val="000000" w:themeColor="text1"/>
          <w:sz w:val="24"/>
          <w:szCs w:val="24"/>
        </w:rPr>
        <w:t xml:space="preserve"> certificado pela </w:t>
      </w:r>
      <w:r w:rsidR="0044664A" w:rsidRPr="00840CC4">
        <w:rPr>
          <w:rFonts w:asciiTheme="minorHAnsi" w:hAnsiTheme="minorHAnsi" w:cstheme="minorHAnsi"/>
          <w:color w:val="000000" w:themeColor="text1"/>
          <w:sz w:val="24"/>
          <w:szCs w:val="24"/>
        </w:rPr>
        <w:t>ASLA</w:t>
      </w:r>
      <w:r w:rsidR="007F7D1B" w:rsidRPr="00840CC4">
        <w:rPr>
          <w:rFonts w:asciiTheme="minorHAnsi" w:hAnsiTheme="minorHAnsi" w:cstheme="minorHAnsi"/>
          <w:color w:val="000000" w:themeColor="text1"/>
          <w:sz w:val="24"/>
          <w:szCs w:val="24"/>
        </w:rPr>
        <w:t xml:space="preserve"> </w:t>
      </w:r>
      <w:r w:rsidR="002168CB">
        <w:rPr>
          <w:rFonts w:asciiTheme="minorHAnsi" w:hAnsiTheme="minorHAnsi" w:cstheme="minorHAnsi"/>
          <w:color w:val="000000" w:themeColor="text1"/>
          <w:sz w:val="24"/>
          <w:szCs w:val="24"/>
        </w:rPr>
        <w:t xml:space="preserve">e </w:t>
      </w:r>
      <w:r w:rsidR="007F7D1B" w:rsidRPr="00840CC4">
        <w:rPr>
          <w:rFonts w:asciiTheme="minorHAnsi" w:hAnsiTheme="minorHAnsi" w:cstheme="minorHAnsi"/>
          <w:color w:val="000000" w:themeColor="text1"/>
          <w:sz w:val="24"/>
          <w:szCs w:val="24"/>
        </w:rPr>
        <w:t>com licença para trabalhar somente em determinadas o</w:t>
      </w:r>
      <w:r w:rsidR="0044664A" w:rsidRPr="00840CC4">
        <w:rPr>
          <w:rFonts w:asciiTheme="minorHAnsi" w:hAnsiTheme="minorHAnsi" w:cstheme="minorHAnsi"/>
          <w:color w:val="000000" w:themeColor="text1"/>
          <w:sz w:val="24"/>
          <w:szCs w:val="24"/>
        </w:rPr>
        <w:t xml:space="preserve">bras </w:t>
      </w:r>
      <w:r w:rsidR="007F7D1B" w:rsidRPr="00840CC4">
        <w:rPr>
          <w:rFonts w:asciiTheme="minorHAnsi" w:hAnsiTheme="minorHAnsi" w:cstheme="minorHAnsi"/>
          <w:color w:val="000000" w:themeColor="text1"/>
          <w:sz w:val="24"/>
          <w:szCs w:val="24"/>
        </w:rPr>
        <w:t xml:space="preserve">pois não existe a certificação do conselho. Por isso, seria um diferencial no Brasil a </w:t>
      </w:r>
      <w:r w:rsidR="002168CB">
        <w:rPr>
          <w:rFonts w:asciiTheme="minorHAnsi" w:hAnsiTheme="minorHAnsi" w:cstheme="minorHAnsi"/>
          <w:color w:val="000000" w:themeColor="text1"/>
          <w:sz w:val="24"/>
          <w:szCs w:val="24"/>
        </w:rPr>
        <w:t>realização de um “Exame do CAU”, o qual funcionaria como u</w:t>
      </w:r>
      <w:r w:rsidR="00721DE1" w:rsidRPr="00840CC4">
        <w:rPr>
          <w:rFonts w:asciiTheme="minorHAnsi" w:hAnsiTheme="minorHAnsi" w:cstheme="minorHAnsi"/>
          <w:color w:val="000000" w:themeColor="text1"/>
          <w:sz w:val="24"/>
          <w:szCs w:val="24"/>
        </w:rPr>
        <w:t>m selo de</w:t>
      </w:r>
      <w:r w:rsidR="0044664A" w:rsidRPr="00840CC4">
        <w:rPr>
          <w:rFonts w:asciiTheme="minorHAnsi" w:hAnsiTheme="minorHAnsi" w:cstheme="minorHAnsi"/>
          <w:color w:val="000000" w:themeColor="text1"/>
          <w:sz w:val="24"/>
          <w:szCs w:val="24"/>
        </w:rPr>
        <w:t xml:space="preserve"> garantia </w:t>
      </w:r>
      <w:r w:rsidR="002168CB">
        <w:rPr>
          <w:rFonts w:asciiTheme="minorHAnsi" w:hAnsiTheme="minorHAnsi" w:cstheme="minorHAnsi"/>
          <w:color w:val="000000" w:themeColor="text1"/>
          <w:sz w:val="24"/>
          <w:szCs w:val="24"/>
        </w:rPr>
        <w:t>aos p</w:t>
      </w:r>
      <w:r w:rsidR="0044664A" w:rsidRPr="00840CC4">
        <w:rPr>
          <w:rFonts w:asciiTheme="minorHAnsi" w:hAnsiTheme="minorHAnsi" w:cstheme="minorHAnsi"/>
          <w:color w:val="000000" w:themeColor="text1"/>
          <w:sz w:val="24"/>
          <w:szCs w:val="24"/>
        </w:rPr>
        <w:t xml:space="preserve">rofissionais. </w:t>
      </w:r>
      <w:r w:rsidR="00721DE1" w:rsidRPr="00840CC4">
        <w:rPr>
          <w:rFonts w:asciiTheme="minorHAnsi" w:hAnsiTheme="minorHAnsi" w:cstheme="minorHAnsi"/>
          <w:color w:val="000000" w:themeColor="text1"/>
          <w:sz w:val="24"/>
          <w:szCs w:val="24"/>
        </w:rPr>
        <w:t xml:space="preserve">Para o  Conselheiro-Titular AMIR SHAFA, como o </w:t>
      </w:r>
      <w:r w:rsidR="0044664A" w:rsidRPr="00840CC4">
        <w:rPr>
          <w:rFonts w:asciiTheme="minorHAnsi" w:hAnsiTheme="minorHAnsi" w:cstheme="minorHAnsi"/>
          <w:color w:val="000000" w:themeColor="text1"/>
          <w:sz w:val="24"/>
          <w:szCs w:val="24"/>
        </w:rPr>
        <w:t>Arquiteto é um agente de mudança a nível global</w:t>
      </w:r>
      <w:r w:rsidR="00721DE1" w:rsidRPr="00840CC4">
        <w:rPr>
          <w:rFonts w:asciiTheme="minorHAnsi" w:hAnsiTheme="minorHAnsi" w:cstheme="minorHAnsi"/>
          <w:color w:val="000000" w:themeColor="text1"/>
          <w:sz w:val="24"/>
          <w:szCs w:val="24"/>
        </w:rPr>
        <w:t xml:space="preserve"> e os cursos estão “sucateados” no que tange a qualificação, </w:t>
      </w:r>
      <w:r w:rsidR="00587BD4" w:rsidRPr="00840CC4">
        <w:rPr>
          <w:rFonts w:asciiTheme="minorHAnsi" w:hAnsiTheme="minorHAnsi" w:cstheme="minorHAnsi"/>
          <w:color w:val="000000" w:themeColor="text1"/>
          <w:sz w:val="24"/>
          <w:szCs w:val="24"/>
        </w:rPr>
        <w:t xml:space="preserve">questionou a possibilidade do </w:t>
      </w:r>
      <w:r w:rsidR="00721DE1" w:rsidRPr="00840CC4">
        <w:rPr>
          <w:rFonts w:asciiTheme="minorHAnsi" w:hAnsiTheme="minorHAnsi" w:cstheme="minorHAnsi"/>
          <w:color w:val="000000" w:themeColor="text1"/>
          <w:sz w:val="24"/>
          <w:szCs w:val="24"/>
        </w:rPr>
        <w:t xml:space="preserve">CAU convocar </w:t>
      </w:r>
      <w:r w:rsidR="0044664A" w:rsidRPr="00840CC4">
        <w:rPr>
          <w:rFonts w:asciiTheme="minorHAnsi" w:hAnsiTheme="minorHAnsi" w:cstheme="minorHAnsi"/>
          <w:color w:val="000000" w:themeColor="text1"/>
          <w:sz w:val="24"/>
          <w:szCs w:val="24"/>
        </w:rPr>
        <w:t xml:space="preserve">uma reunião com os proprietários das faculdades e coordenadores para </w:t>
      </w:r>
      <w:r w:rsidR="00721DE1" w:rsidRPr="00840CC4">
        <w:rPr>
          <w:rFonts w:asciiTheme="minorHAnsi" w:hAnsiTheme="minorHAnsi" w:cstheme="minorHAnsi"/>
          <w:color w:val="000000" w:themeColor="text1"/>
          <w:sz w:val="24"/>
          <w:szCs w:val="24"/>
        </w:rPr>
        <w:t>debater o term</w:t>
      </w:r>
      <w:r w:rsidR="005152E2">
        <w:rPr>
          <w:rFonts w:asciiTheme="minorHAnsi" w:hAnsiTheme="minorHAnsi" w:cstheme="minorHAnsi"/>
          <w:color w:val="000000" w:themeColor="text1"/>
          <w:sz w:val="24"/>
          <w:szCs w:val="24"/>
        </w:rPr>
        <w:t>a – sendo prontamente respondido</w:t>
      </w:r>
      <w:r w:rsidR="00721DE1" w:rsidRPr="00840CC4">
        <w:rPr>
          <w:rFonts w:asciiTheme="minorHAnsi" w:hAnsiTheme="minorHAnsi" w:cstheme="minorHAnsi"/>
          <w:color w:val="000000" w:themeColor="text1"/>
          <w:sz w:val="24"/>
          <w:szCs w:val="24"/>
        </w:rPr>
        <w:t xml:space="preserve"> pelo Presidente RONALDO DUSCHENES que inicialmente a própria CEF poderia </w:t>
      </w:r>
      <w:r w:rsidR="002168CB">
        <w:rPr>
          <w:rFonts w:asciiTheme="minorHAnsi" w:hAnsiTheme="minorHAnsi" w:cstheme="minorHAnsi"/>
          <w:color w:val="000000" w:themeColor="text1"/>
          <w:sz w:val="24"/>
          <w:szCs w:val="24"/>
        </w:rPr>
        <w:t>apresentar o tema n</w:t>
      </w:r>
      <w:r w:rsidR="00721DE1" w:rsidRPr="00840CC4">
        <w:rPr>
          <w:rFonts w:asciiTheme="minorHAnsi" w:hAnsiTheme="minorHAnsi" w:cstheme="minorHAnsi"/>
          <w:color w:val="000000" w:themeColor="text1"/>
          <w:sz w:val="24"/>
          <w:szCs w:val="24"/>
        </w:rPr>
        <w:t>o “</w:t>
      </w:r>
      <w:r w:rsidR="0044664A" w:rsidRPr="00840CC4">
        <w:rPr>
          <w:rFonts w:asciiTheme="minorHAnsi" w:hAnsiTheme="minorHAnsi" w:cstheme="minorHAnsi"/>
          <w:color w:val="000000" w:themeColor="text1"/>
          <w:sz w:val="24"/>
          <w:szCs w:val="24"/>
        </w:rPr>
        <w:t xml:space="preserve">Fórum dos Coordenadores </w:t>
      </w:r>
      <w:r w:rsidR="00721DE1" w:rsidRPr="00840CC4">
        <w:rPr>
          <w:rFonts w:asciiTheme="minorHAnsi" w:hAnsiTheme="minorHAnsi" w:cstheme="minorHAnsi"/>
          <w:color w:val="000000" w:themeColor="text1"/>
          <w:sz w:val="24"/>
          <w:szCs w:val="24"/>
        </w:rPr>
        <w:t xml:space="preserve">de Cursos de AU” </w:t>
      </w:r>
      <w:r w:rsidR="00587BD4" w:rsidRPr="00840CC4">
        <w:rPr>
          <w:rFonts w:asciiTheme="minorHAnsi" w:hAnsiTheme="minorHAnsi" w:cstheme="minorHAnsi"/>
          <w:color w:val="000000" w:themeColor="text1"/>
          <w:sz w:val="24"/>
          <w:szCs w:val="24"/>
        </w:rPr>
        <w:t xml:space="preserve">em todos as suas variáveis ou mesmo realizar um seminário </w:t>
      </w:r>
      <w:r w:rsidR="002168CB">
        <w:rPr>
          <w:rFonts w:asciiTheme="minorHAnsi" w:hAnsiTheme="minorHAnsi" w:cstheme="minorHAnsi"/>
          <w:color w:val="000000" w:themeColor="text1"/>
          <w:sz w:val="24"/>
          <w:szCs w:val="24"/>
        </w:rPr>
        <w:t>específico para posteriormente implantar um t</w:t>
      </w:r>
      <w:r w:rsidR="00721DE1" w:rsidRPr="00840CC4">
        <w:rPr>
          <w:rFonts w:asciiTheme="minorHAnsi" w:hAnsiTheme="minorHAnsi" w:cstheme="minorHAnsi"/>
          <w:color w:val="000000" w:themeColor="text1"/>
          <w:sz w:val="24"/>
          <w:szCs w:val="24"/>
        </w:rPr>
        <w:t>rabalho de conscientização com as empresas visto</w:t>
      </w:r>
      <w:r w:rsidR="00587BD4" w:rsidRPr="00840CC4">
        <w:rPr>
          <w:rFonts w:asciiTheme="minorHAnsi" w:hAnsiTheme="minorHAnsi" w:cstheme="minorHAnsi"/>
          <w:color w:val="000000" w:themeColor="text1"/>
          <w:sz w:val="24"/>
          <w:szCs w:val="24"/>
        </w:rPr>
        <w:t xml:space="preserve"> </w:t>
      </w:r>
      <w:r w:rsidR="00721DE1" w:rsidRPr="00840CC4">
        <w:rPr>
          <w:rFonts w:asciiTheme="minorHAnsi" w:hAnsiTheme="minorHAnsi" w:cstheme="minorHAnsi"/>
          <w:color w:val="000000" w:themeColor="text1"/>
          <w:sz w:val="24"/>
          <w:szCs w:val="24"/>
        </w:rPr>
        <w:t>q</w:t>
      </w:r>
      <w:r w:rsidR="00587BD4" w:rsidRPr="00840CC4">
        <w:rPr>
          <w:rFonts w:asciiTheme="minorHAnsi" w:hAnsiTheme="minorHAnsi" w:cstheme="minorHAnsi"/>
          <w:color w:val="000000" w:themeColor="text1"/>
          <w:sz w:val="24"/>
          <w:szCs w:val="24"/>
        </w:rPr>
        <w:t xml:space="preserve">ue </w:t>
      </w:r>
      <w:r w:rsidR="002168CB">
        <w:rPr>
          <w:rFonts w:asciiTheme="minorHAnsi" w:hAnsiTheme="minorHAnsi" w:cstheme="minorHAnsi"/>
          <w:color w:val="000000" w:themeColor="text1"/>
          <w:sz w:val="24"/>
          <w:szCs w:val="24"/>
        </w:rPr>
        <w:t xml:space="preserve">muitas </w:t>
      </w:r>
      <w:r w:rsidR="00721DE1" w:rsidRPr="00840CC4">
        <w:rPr>
          <w:rFonts w:asciiTheme="minorHAnsi" w:hAnsiTheme="minorHAnsi" w:cstheme="minorHAnsi"/>
          <w:color w:val="000000" w:themeColor="text1"/>
          <w:sz w:val="24"/>
          <w:szCs w:val="24"/>
        </w:rPr>
        <w:t xml:space="preserve">transformaram a educação em um grande negócio (como a Kroton, Pitágoras e Positivo). </w:t>
      </w:r>
      <w:r w:rsidR="00587BD4" w:rsidRPr="00840CC4">
        <w:rPr>
          <w:rFonts w:asciiTheme="minorHAnsi" w:hAnsiTheme="minorHAnsi" w:cstheme="minorHAnsi"/>
          <w:color w:val="000000" w:themeColor="text1"/>
          <w:sz w:val="24"/>
          <w:szCs w:val="24"/>
        </w:rPr>
        <w:t xml:space="preserve">E isto deve ser uma prerrogativa </w:t>
      </w:r>
      <w:r w:rsidR="00506D06">
        <w:rPr>
          <w:rFonts w:asciiTheme="minorHAnsi" w:hAnsiTheme="minorHAnsi" w:cstheme="minorHAnsi"/>
          <w:color w:val="000000" w:themeColor="text1"/>
          <w:sz w:val="24"/>
          <w:szCs w:val="24"/>
        </w:rPr>
        <w:t xml:space="preserve">do </w:t>
      </w:r>
      <w:r w:rsidR="00587BD4" w:rsidRPr="00840CC4">
        <w:rPr>
          <w:rFonts w:asciiTheme="minorHAnsi" w:hAnsiTheme="minorHAnsi" w:cstheme="minorHAnsi"/>
          <w:color w:val="000000" w:themeColor="text1"/>
          <w:sz w:val="24"/>
          <w:szCs w:val="24"/>
        </w:rPr>
        <w:t>CAU visto que um dos objetivos prim</w:t>
      </w:r>
      <w:r w:rsidR="00506D06">
        <w:rPr>
          <w:rFonts w:asciiTheme="minorHAnsi" w:hAnsiTheme="minorHAnsi" w:cstheme="minorHAnsi"/>
          <w:color w:val="000000" w:themeColor="text1"/>
          <w:sz w:val="24"/>
          <w:szCs w:val="24"/>
        </w:rPr>
        <w:t xml:space="preserve">ordiais do conselho é </w:t>
      </w:r>
      <w:r w:rsidR="00587BD4" w:rsidRPr="00840CC4">
        <w:rPr>
          <w:rFonts w:asciiTheme="minorHAnsi" w:hAnsiTheme="minorHAnsi" w:cstheme="minorHAnsi"/>
          <w:color w:val="000000" w:themeColor="text1"/>
          <w:sz w:val="24"/>
          <w:szCs w:val="24"/>
        </w:rPr>
        <w:t xml:space="preserve"> ampliar o mercado dos arquitetos</w:t>
      </w:r>
      <w:r w:rsidR="00506D06">
        <w:rPr>
          <w:rFonts w:asciiTheme="minorHAnsi" w:hAnsiTheme="minorHAnsi" w:cstheme="minorHAnsi"/>
          <w:color w:val="000000" w:themeColor="text1"/>
          <w:sz w:val="24"/>
          <w:szCs w:val="24"/>
        </w:rPr>
        <w:t xml:space="preserve">, </w:t>
      </w:r>
      <w:r w:rsidR="00587BD4" w:rsidRPr="00840CC4">
        <w:rPr>
          <w:rFonts w:asciiTheme="minorHAnsi" w:hAnsiTheme="minorHAnsi" w:cstheme="minorHAnsi"/>
          <w:color w:val="000000" w:themeColor="text1"/>
          <w:sz w:val="24"/>
          <w:szCs w:val="24"/>
        </w:rPr>
        <w:t>mas com profissionais qualificados</w:t>
      </w:r>
      <w:r w:rsidR="00C01071" w:rsidRPr="00840CC4">
        <w:rPr>
          <w:rFonts w:asciiTheme="minorHAnsi" w:hAnsiTheme="minorHAnsi" w:cstheme="minorHAnsi"/>
          <w:color w:val="000000" w:themeColor="text1"/>
          <w:sz w:val="24"/>
          <w:szCs w:val="24"/>
        </w:rPr>
        <w:t xml:space="preserve"> e preparados</w:t>
      </w:r>
      <w:r w:rsidR="00506D06">
        <w:rPr>
          <w:rFonts w:asciiTheme="minorHAnsi" w:hAnsiTheme="minorHAnsi" w:cstheme="minorHAnsi"/>
          <w:color w:val="000000" w:themeColor="text1"/>
          <w:sz w:val="24"/>
          <w:szCs w:val="24"/>
        </w:rPr>
        <w:t>. P</w:t>
      </w:r>
      <w:r w:rsidR="00C01071" w:rsidRPr="00840CC4">
        <w:rPr>
          <w:rFonts w:asciiTheme="minorHAnsi" w:hAnsiTheme="minorHAnsi" w:cstheme="minorHAnsi"/>
          <w:color w:val="000000" w:themeColor="text1"/>
          <w:sz w:val="24"/>
          <w:szCs w:val="24"/>
        </w:rPr>
        <w:t>ara o Conselheiro-</w:t>
      </w:r>
      <w:r w:rsidR="00C01071" w:rsidRPr="00840CC4">
        <w:rPr>
          <w:rFonts w:asciiTheme="minorHAnsi" w:hAnsiTheme="minorHAnsi" w:cstheme="minorHAnsi"/>
          <w:color w:val="000000" w:themeColor="text1"/>
          <w:sz w:val="24"/>
          <w:szCs w:val="24"/>
        </w:rPr>
        <w:lastRenderedPageBreak/>
        <w:t>Titular JOÃO SUPLICY</w:t>
      </w:r>
      <w:r w:rsidR="004F116D">
        <w:rPr>
          <w:rFonts w:asciiTheme="minorHAnsi" w:hAnsiTheme="minorHAnsi" w:cstheme="minorHAnsi"/>
          <w:color w:val="000000" w:themeColor="text1"/>
          <w:sz w:val="24"/>
          <w:szCs w:val="24"/>
        </w:rPr>
        <w:t xml:space="preserve">, estas </w:t>
      </w:r>
      <w:r w:rsidR="00E14065" w:rsidRPr="00840CC4">
        <w:rPr>
          <w:rFonts w:asciiTheme="minorHAnsi" w:hAnsiTheme="minorHAnsi" w:cstheme="minorHAnsi"/>
          <w:color w:val="000000" w:themeColor="text1"/>
          <w:sz w:val="24"/>
          <w:szCs w:val="24"/>
        </w:rPr>
        <w:t xml:space="preserve">questões de ensino são de </w:t>
      </w:r>
      <w:r w:rsidR="00E47A01" w:rsidRPr="00840CC4">
        <w:rPr>
          <w:rFonts w:asciiTheme="minorHAnsi" w:hAnsiTheme="minorHAnsi" w:cstheme="minorHAnsi"/>
          <w:color w:val="000000" w:themeColor="text1"/>
          <w:sz w:val="24"/>
          <w:szCs w:val="24"/>
        </w:rPr>
        <w:t>extrema relevância p</w:t>
      </w:r>
      <w:r w:rsidR="004F116D">
        <w:rPr>
          <w:rFonts w:asciiTheme="minorHAnsi" w:hAnsiTheme="minorHAnsi" w:cstheme="minorHAnsi"/>
          <w:color w:val="000000" w:themeColor="text1"/>
          <w:sz w:val="24"/>
          <w:szCs w:val="24"/>
        </w:rPr>
        <w:t xml:space="preserve">ara serem debatidas pois é onde </w:t>
      </w:r>
      <w:r w:rsidR="00E14065" w:rsidRPr="00840CC4">
        <w:rPr>
          <w:rFonts w:asciiTheme="minorHAnsi" w:hAnsiTheme="minorHAnsi" w:cstheme="minorHAnsi"/>
          <w:color w:val="000000" w:themeColor="text1"/>
          <w:sz w:val="24"/>
          <w:szCs w:val="24"/>
        </w:rPr>
        <w:t xml:space="preserve">nascem </w:t>
      </w:r>
      <w:r w:rsidR="00E47A01" w:rsidRPr="00840CC4">
        <w:rPr>
          <w:rFonts w:asciiTheme="minorHAnsi" w:hAnsiTheme="minorHAnsi" w:cstheme="minorHAnsi"/>
          <w:color w:val="000000" w:themeColor="text1"/>
          <w:sz w:val="24"/>
          <w:szCs w:val="24"/>
        </w:rPr>
        <w:t xml:space="preserve">os profissionais. Um exemplo de valorização na educação provém do Chile, o qual recentemente </w:t>
      </w:r>
      <w:r w:rsidR="0044664A" w:rsidRPr="00840CC4">
        <w:rPr>
          <w:rFonts w:asciiTheme="minorHAnsi" w:hAnsiTheme="minorHAnsi" w:cstheme="minorHAnsi"/>
          <w:color w:val="000000" w:themeColor="text1"/>
          <w:sz w:val="24"/>
          <w:szCs w:val="24"/>
        </w:rPr>
        <w:t xml:space="preserve">declarou que toda formação universitária </w:t>
      </w:r>
      <w:r w:rsidR="00E47A01" w:rsidRPr="00840CC4">
        <w:rPr>
          <w:rFonts w:asciiTheme="minorHAnsi" w:hAnsiTheme="minorHAnsi" w:cstheme="minorHAnsi"/>
          <w:color w:val="000000" w:themeColor="text1"/>
          <w:sz w:val="24"/>
          <w:szCs w:val="24"/>
        </w:rPr>
        <w:t xml:space="preserve">será de </w:t>
      </w:r>
      <w:r w:rsidR="0044664A" w:rsidRPr="00840CC4">
        <w:rPr>
          <w:rFonts w:asciiTheme="minorHAnsi" w:hAnsiTheme="minorHAnsi" w:cstheme="minorHAnsi"/>
          <w:color w:val="000000" w:themeColor="text1"/>
          <w:sz w:val="24"/>
          <w:szCs w:val="24"/>
        </w:rPr>
        <w:t xml:space="preserve">âmbito do Governo Federal, não </w:t>
      </w:r>
      <w:r w:rsidR="00E47A01" w:rsidRPr="00840CC4">
        <w:rPr>
          <w:rFonts w:asciiTheme="minorHAnsi" w:hAnsiTheme="minorHAnsi" w:cstheme="minorHAnsi"/>
          <w:color w:val="000000" w:themeColor="text1"/>
          <w:sz w:val="24"/>
          <w:szCs w:val="24"/>
        </w:rPr>
        <w:t xml:space="preserve">mais existindo o ensino privado – diferentemente do Brasil que autorizou de forma indistinta a oferta de vagas, o que é um complicador para o mercado. Embora o sistema seja algo complexo de ser combatido, é importante </w:t>
      </w:r>
      <w:r w:rsidR="004F116D">
        <w:rPr>
          <w:rFonts w:asciiTheme="minorHAnsi" w:hAnsiTheme="minorHAnsi" w:cstheme="minorHAnsi"/>
          <w:color w:val="000000" w:themeColor="text1"/>
          <w:sz w:val="24"/>
          <w:szCs w:val="24"/>
        </w:rPr>
        <w:t xml:space="preserve">pleitear </w:t>
      </w:r>
      <w:r w:rsidR="00E47A01" w:rsidRPr="00840CC4">
        <w:rPr>
          <w:rFonts w:asciiTheme="minorHAnsi" w:hAnsiTheme="minorHAnsi" w:cstheme="minorHAnsi"/>
          <w:color w:val="000000" w:themeColor="text1"/>
          <w:sz w:val="24"/>
          <w:szCs w:val="24"/>
        </w:rPr>
        <w:t>pela valorizaç</w:t>
      </w:r>
      <w:r w:rsidR="0089680C" w:rsidRPr="00840CC4">
        <w:rPr>
          <w:rFonts w:asciiTheme="minorHAnsi" w:hAnsiTheme="minorHAnsi" w:cstheme="minorHAnsi"/>
          <w:color w:val="000000" w:themeColor="text1"/>
          <w:sz w:val="24"/>
          <w:szCs w:val="24"/>
        </w:rPr>
        <w:t xml:space="preserve">ão do ensino de AU presencial – </w:t>
      </w:r>
      <w:r w:rsidR="00016AEC">
        <w:rPr>
          <w:rFonts w:asciiTheme="minorHAnsi" w:hAnsiTheme="minorHAnsi" w:cstheme="minorHAnsi"/>
          <w:color w:val="000000" w:themeColor="text1"/>
          <w:sz w:val="24"/>
          <w:szCs w:val="24"/>
        </w:rPr>
        <w:t xml:space="preserve">uma vez que na </w:t>
      </w:r>
      <w:r w:rsidR="0089680C" w:rsidRPr="00840CC4">
        <w:rPr>
          <w:rFonts w:asciiTheme="minorHAnsi" w:hAnsiTheme="minorHAnsi" w:cstheme="minorHAnsi"/>
          <w:color w:val="000000" w:themeColor="text1"/>
          <w:sz w:val="24"/>
          <w:szCs w:val="24"/>
        </w:rPr>
        <w:t xml:space="preserve">modalidade </w:t>
      </w:r>
      <w:r w:rsidR="00E47A01" w:rsidRPr="00840CC4">
        <w:rPr>
          <w:rFonts w:asciiTheme="minorHAnsi" w:hAnsiTheme="minorHAnsi" w:cstheme="minorHAnsi"/>
          <w:color w:val="000000" w:themeColor="text1"/>
          <w:sz w:val="24"/>
          <w:szCs w:val="24"/>
        </w:rPr>
        <w:t>EAD</w:t>
      </w:r>
      <w:r w:rsidR="00016AEC">
        <w:rPr>
          <w:rFonts w:asciiTheme="minorHAnsi" w:hAnsiTheme="minorHAnsi" w:cstheme="minorHAnsi"/>
          <w:color w:val="000000" w:themeColor="text1"/>
          <w:sz w:val="24"/>
          <w:szCs w:val="24"/>
        </w:rPr>
        <w:t xml:space="preserve"> o aprendizado é </w:t>
      </w:r>
      <w:r w:rsidR="00E47A01" w:rsidRPr="00840CC4">
        <w:rPr>
          <w:rFonts w:asciiTheme="minorHAnsi" w:hAnsiTheme="minorHAnsi" w:cstheme="minorHAnsi"/>
          <w:color w:val="000000" w:themeColor="text1"/>
          <w:sz w:val="24"/>
          <w:szCs w:val="24"/>
        </w:rPr>
        <w:t xml:space="preserve">inviável </w:t>
      </w:r>
      <w:r w:rsidR="0089680C" w:rsidRPr="00840CC4">
        <w:rPr>
          <w:rFonts w:asciiTheme="minorHAnsi" w:hAnsiTheme="minorHAnsi" w:cstheme="minorHAnsi"/>
          <w:color w:val="000000" w:themeColor="text1"/>
          <w:sz w:val="24"/>
          <w:szCs w:val="24"/>
        </w:rPr>
        <w:t xml:space="preserve">e impraticável </w:t>
      </w:r>
      <w:r w:rsidR="00016AEC">
        <w:rPr>
          <w:rFonts w:asciiTheme="minorHAnsi" w:hAnsiTheme="minorHAnsi" w:cstheme="minorHAnsi"/>
          <w:color w:val="000000" w:themeColor="text1"/>
          <w:sz w:val="24"/>
          <w:szCs w:val="24"/>
        </w:rPr>
        <w:t xml:space="preserve">pois envolve </w:t>
      </w:r>
      <w:r w:rsidR="00F41D6C">
        <w:rPr>
          <w:rFonts w:asciiTheme="minorHAnsi" w:hAnsiTheme="minorHAnsi" w:cstheme="minorHAnsi"/>
          <w:color w:val="000000" w:themeColor="text1"/>
          <w:sz w:val="24"/>
          <w:szCs w:val="24"/>
        </w:rPr>
        <w:t>tanto t</w:t>
      </w:r>
      <w:r w:rsidR="00E47A01" w:rsidRPr="00840CC4">
        <w:rPr>
          <w:rFonts w:asciiTheme="minorHAnsi" w:hAnsiTheme="minorHAnsi" w:cstheme="minorHAnsi"/>
          <w:color w:val="000000" w:themeColor="text1"/>
          <w:sz w:val="24"/>
          <w:szCs w:val="24"/>
        </w:rPr>
        <w:t>écnicas de construção</w:t>
      </w:r>
      <w:r w:rsidR="00F41D6C">
        <w:rPr>
          <w:rFonts w:asciiTheme="minorHAnsi" w:hAnsiTheme="minorHAnsi" w:cstheme="minorHAnsi"/>
          <w:color w:val="000000" w:themeColor="text1"/>
          <w:sz w:val="24"/>
          <w:szCs w:val="24"/>
        </w:rPr>
        <w:t xml:space="preserve"> quanto o </w:t>
      </w:r>
      <w:r w:rsidR="00016AEC">
        <w:rPr>
          <w:rFonts w:asciiTheme="minorHAnsi" w:hAnsiTheme="minorHAnsi" w:cstheme="minorHAnsi"/>
          <w:color w:val="000000" w:themeColor="text1"/>
          <w:sz w:val="24"/>
          <w:szCs w:val="24"/>
        </w:rPr>
        <w:t>conhecimento</w:t>
      </w:r>
      <w:r w:rsidR="0089680C" w:rsidRPr="00840CC4">
        <w:rPr>
          <w:rFonts w:asciiTheme="minorHAnsi" w:hAnsiTheme="minorHAnsi" w:cstheme="minorHAnsi"/>
          <w:color w:val="000000" w:themeColor="text1"/>
          <w:sz w:val="24"/>
          <w:szCs w:val="24"/>
        </w:rPr>
        <w:t xml:space="preserve"> “in loco”. </w:t>
      </w:r>
      <w:r w:rsidR="0044664A" w:rsidRPr="00840CC4">
        <w:rPr>
          <w:rFonts w:asciiTheme="minorHAnsi" w:hAnsiTheme="minorHAnsi" w:cstheme="minorHAnsi"/>
          <w:color w:val="000000" w:themeColor="text1"/>
          <w:sz w:val="24"/>
          <w:szCs w:val="24"/>
        </w:rPr>
        <w:t xml:space="preserve"> </w:t>
      </w:r>
      <w:r w:rsidR="00016AEC">
        <w:rPr>
          <w:rFonts w:asciiTheme="minorHAnsi" w:hAnsiTheme="minorHAnsi" w:cstheme="minorHAnsi"/>
          <w:color w:val="000000" w:themeColor="text1"/>
          <w:sz w:val="24"/>
          <w:szCs w:val="24"/>
        </w:rPr>
        <w:t xml:space="preserve">Quanto </w:t>
      </w:r>
      <w:r w:rsidR="000C0617" w:rsidRPr="00840CC4">
        <w:rPr>
          <w:rFonts w:asciiTheme="minorHAnsi" w:hAnsiTheme="minorHAnsi" w:cstheme="minorHAnsi"/>
          <w:color w:val="000000" w:themeColor="text1"/>
          <w:sz w:val="24"/>
          <w:szCs w:val="24"/>
        </w:rPr>
        <w:t xml:space="preserve">ao “Exame da Ordem” para </w:t>
      </w:r>
      <w:r w:rsidR="00092406">
        <w:rPr>
          <w:rFonts w:asciiTheme="minorHAnsi" w:hAnsiTheme="minorHAnsi" w:cstheme="minorHAnsi"/>
          <w:color w:val="000000" w:themeColor="text1"/>
          <w:sz w:val="24"/>
          <w:szCs w:val="24"/>
        </w:rPr>
        <w:t xml:space="preserve">os Arquitetos, </w:t>
      </w:r>
      <w:r w:rsidR="00016AEC">
        <w:rPr>
          <w:rFonts w:asciiTheme="minorHAnsi" w:hAnsiTheme="minorHAnsi" w:cstheme="minorHAnsi"/>
          <w:color w:val="000000" w:themeColor="text1"/>
          <w:sz w:val="24"/>
          <w:szCs w:val="24"/>
        </w:rPr>
        <w:t xml:space="preserve">isto pode </w:t>
      </w:r>
      <w:r w:rsidR="000C0617" w:rsidRPr="00840CC4">
        <w:rPr>
          <w:rFonts w:asciiTheme="minorHAnsi" w:hAnsiTheme="minorHAnsi" w:cstheme="minorHAnsi"/>
          <w:color w:val="000000" w:themeColor="text1"/>
          <w:sz w:val="24"/>
          <w:szCs w:val="24"/>
        </w:rPr>
        <w:t xml:space="preserve">resultar em uma série de cursinhos </w:t>
      </w:r>
      <w:r w:rsidR="00D752A4" w:rsidRPr="00840CC4">
        <w:rPr>
          <w:rFonts w:asciiTheme="minorHAnsi" w:hAnsiTheme="minorHAnsi" w:cstheme="minorHAnsi"/>
          <w:color w:val="000000" w:themeColor="text1"/>
          <w:sz w:val="24"/>
          <w:szCs w:val="24"/>
        </w:rPr>
        <w:t>formadores apenas para a aprovação moment</w:t>
      </w:r>
      <w:r w:rsidR="009F1C5D" w:rsidRPr="00840CC4">
        <w:rPr>
          <w:rFonts w:asciiTheme="minorHAnsi" w:hAnsiTheme="minorHAnsi" w:cstheme="minorHAnsi"/>
          <w:color w:val="000000" w:themeColor="text1"/>
          <w:sz w:val="24"/>
          <w:szCs w:val="24"/>
        </w:rPr>
        <w:t>ânea</w:t>
      </w:r>
      <w:r w:rsidR="00092406">
        <w:rPr>
          <w:rFonts w:asciiTheme="minorHAnsi" w:hAnsiTheme="minorHAnsi" w:cstheme="minorHAnsi"/>
          <w:color w:val="000000" w:themeColor="text1"/>
          <w:sz w:val="24"/>
          <w:szCs w:val="24"/>
        </w:rPr>
        <w:t xml:space="preserve"> assim como </w:t>
      </w:r>
      <w:r w:rsidR="00F41D6C">
        <w:rPr>
          <w:rFonts w:asciiTheme="minorHAnsi" w:hAnsiTheme="minorHAnsi" w:cstheme="minorHAnsi"/>
          <w:color w:val="000000" w:themeColor="text1"/>
          <w:sz w:val="24"/>
          <w:szCs w:val="24"/>
        </w:rPr>
        <w:t xml:space="preserve">ocorre com a </w:t>
      </w:r>
      <w:r w:rsidR="00092406">
        <w:rPr>
          <w:rFonts w:asciiTheme="minorHAnsi" w:hAnsiTheme="minorHAnsi" w:cstheme="minorHAnsi"/>
          <w:color w:val="000000" w:themeColor="text1"/>
          <w:sz w:val="24"/>
          <w:szCs w:val="24"/>
        </w:rPr>
        <w:t xml:space="preserve">OAB. Ainda na temática do ensino, o </w:t>
      </w:r>
      <w:r w:rsidR="00D752A4" w:rsidRPr="00840CC4">
        <w:rPr>
          <w:rFonts w:asciiTheme="minorHAnsi" w:hAnsiTheme="minorHAnsi" w:cstheme="minorHAnsi"/>
          <w:color w:val="000000" w:themeColor="text1"/>
          <w:sz w:val="24"/>
          <w:szCs w:val="24"/>
        </w:rPr>
        <w:t xml:space="preserve">próprio CAU </w:t>
      </w:r>
      <w:r w:rsidR="0044664A" w:rsidRPr="00840CC4">
        <w:rPr>
          <w:rFonts w:asciiTheme="minorHAnsi" w:hAnsiTheme="minorHAnsi" w:cstheme="minorHAnsi"/>
          <w:color w:val="000000" w:themeColor="text1"/>
          <w:sz w:val="24"/>
          <w:szCs w:val="24"/>
        </w:rPr>
        <w:t>firmou um convê</w:t>
      </w:r>
      <w:r w:rsidR="00D752A4" w:rsidRPr="00840CC4">
        <w:rPr>
          <w:rFonts w:asciiTheme="minorHAnsi" w:hAnsiTheme="minorHAnsi" w:cstheme="minorHAnsi"/>
          <w:color w:val="000000" w:themeColor="text1"/>
          <w:sz w:val="24"/>
          <w:szCs w:val="24"/>
        </w:rPr>
        <w:t xml:space="preserve">nio com um sistema de </w:t>
      </w:r>
      <w:r w:rsidR="00EB62C3" w:rsidRPr="00840CC4">
        <w:rPr>
          <w:rFonts w:asciiTheme="minorHAnsi" w:hAnsiTheme="minorHAnsi" w:cstheme="minorHAnsi"/>
          <w:color w:val="000000" w:themeColor="text1"/>
          <w:sz w:val="24"/>
          <w:szCs w:val="24"/>
        </w:rPr>
        <w:t xml:space="preserve">credenciação dos </w:t>
      </w:r>
      <w:r w:rsidR="0044664A" w:rsidRPr="00840CC4">
        <w:rPr>
          <w:rFonts w:asciiTheme="minorHAnsi" w:hAnsiTheme="minorHAnsi" w:cstheme="minorHAnsi"/>
          <w:color w:val="000000" w:themeColor="text1"/>
          <w:sz w:val="24"/>
          <w:szCs w:val="24"/>
        </w:rPr>
        <w:t xml:space="preserve">Estados Unidos, </w:t>
      </w:r>
      <w:r w:rsidR="00D752A4" w:rsidRPr="00840CC4">
        <w:rPr>
          <w:rFonts w:asciiTheme="minorHAnsi" w:hAnsiTheme="minorHAnsi" w:cstheme="minorHAnsi"/>
          <w:color w:val="000000" w:themeColor="text1"/>
          <w:sz w:val="24"/>
          <w:szCs w:val="24"/>
        </w:rPr>
        <w:t xml:space="preserve">no qual qualquer </w:t>
      </w:r>
      <w:r w:rsidR="0044664A" w:rsidRPr="00840CC4">
        <w:rPr>
          <w:rFonts w:asciiTheme="minorHAnsi" w:hAnsiTheme="minorHAnsi" w:cstheme="minorHAnsi"/>
          <w:color w:val="000000" w:themeColor="text1"/>
          <w:sz w:val="24"/>
          <w:szCs w:val="24"/>
        </w:rPr>
        <w:t xml:space="preserve">Arquiteto </w:t>
      </w:r>
      <w:r w:rsidR="00D340AC">
        <w:rPr>
          <w:rFonts w:asciiTheme="minorHAnsi" w:hAnsiTheme="minorHAnsi" w:cstheme="minorHAnsi"/>
          <w:color w:val="000000" w:themeColor="text1"/>
          <w:sz w:val="24"/>
          <w:szCs w:val="24"/>
        </w:rPr>
        <w:t xml:space="preserve">em </w:t>
      </w:r>
      <w:r w:rsidR="0044664A" w:rsidRPr="00840CC4">
        <w:rPr>
          <w:rFonts w:asciiTheme="minorHAnsi" w:hAnsiTheme="minorHAnsi" w:cstheme="minorHAnsi"/>
          <w:color w:val="000000" w:themeColor="text1"/>
          <w:sz w:val="24"/>
          <w:szCs w:val="24"/>
        </w:rPr>
        <w:t>território norte-americano tem que ser pontuado</w:t>
      </w:r>
      <w:r w:rsidR="00D752A4" w:rsidRPr="00840CC4">
        <w:rPr>
          <w:rFonts w:asciiTheme="minorHAnsi" w:hAnsiTheme="minorHAnsi" w:cstheme="minorHAnsi"/>
          <w:color w:val="000000" w:themeColor="text1"/>
          <w:sz w:val="24"/>
          <w:szCs w:val="24"/>
        </w:rPr>
        <w:t xml:space="preserve"> constantemente</w:t>
      </w:r>
      <w:r w:rsidR="00F41D6C">
        <w:rPr>
          <w:rFonts w:asciiTheme="minorHAnsi" w:hAnsiTheme="minorHAnsi" w:cstheme="minorHAnsi"/>
          <w:color w:val="000000" w:themeColor="text1"/>
          <w:sz w:val="24"/>
          <w:szCs w:val="24"/>
        </w:rPr>
        <w:t xml:space="preserve">. Neste caso em específico, os </w:t>
      </w:r>
      <w:r w:rsidR="00D752A4" w:rsidRPr="00840CC4">
        <w:rPr>
          <w:rFonts w:asciiTheme="minorHAnsi" w:hAnsiTheme="minorHAnsi" w:cstheme="minorHAnsi"/>
          <w:color w:val="000000" w:themeColor="text1"/>
          <w:sz w:val="24"/>
          <w:szCs w:val="24"/>
        </w:rPr>
        <w:t xml:space="preserve">cursos EAD </w:t>
      </w:r>
      <w:r w:rsidR="00F41D6C">
        <w:rPr>
          <w:rFonts w:asciiTheme="minorHAnsi" w:hAnsiTheme="minorHAnsi" w:cstheme="minorHAnsi"/>
          <w:color w:val="000000" w:themeColor="text1"/>
          <w:sz w:val="24"/>
          <w:szCs w:val="24"/>
        </w:rPr>
        <w:t xml:space="preserve">são utilizados </w:t>
      </w:r>
      <w:r w:rsidR="00D752A4" w:rsidRPr="00840CC4">
        <w:rPr>
          <w:rFonts w:asciiTheme="minorHAnsi" w:hAnsiTheme="minorHAnsi" w:cstheme="minorHAnsi"/>
          <w:color w:val="000000" w:themeColor="text1"/>
          <w:sz w:val="24"/>
          <w:szCs w:val="24"/>
        </w:rPr>
        <w:t>para incrementar esta contagem</w:t>
      </w:r>
      <w:r w:rsidR="00EB62C3" w:rsidRPr="00840CC4">
        <w:rPr>
          <w:rFonts w:asciiTheme="minorHAnsi" w:hAnsiTheme="minorHAnsi" w:cstheme="minorHAnsi"/>
          <w:color w:val="000000" w:themeColor="text1"/>
          <w:sz w:val="24"/>
          <w:szCs w:val="24"/>
        </w:rPr>
        <w:t xml:space="preserve"> como uma forma de educação continuada que possibilita o</w:t>
      </w:r>
      <w:r w:rsidR="0044664A" w:rsidRPr="00840CC4">
        <w:rPr>
          <w:rFonts w:asciiTheme="minorHAnsi" w:hAnsiTheme="minorHAnsi" w:cstheme="minorHAnsi"/>
          <w:color w:val="000000" w:themeColor="text1"/>
          <w:sz w:val="24"/>
          <w:szCs w:val="24"/>
        </w:rPr>
        <w:t xml:space="preserve"> exercício profissional. </w:t>
      </w:r>
      <w:r w:rsidR="00EB62C3" w:rsidRPr="00840CC4">
        <w:rPr>
          <w:rFonts w:asciiTheme="minorHAnsi" w:hAnsiTheme="minorHAnsi" w:cstheme="minorHAnsi"/>
          <w:color w:val="000000" w:themeColor="text1"/>
          <w:sz w:val="24"/>
          <w:szCs w:val="24"/>
        </w:rPr>
        <w:t>Neste caso peculiar o ensino EAD é visto como benéfico e proveitoso pois atualiza e requalifica o profissional para as demandas ao invés de ser um mero com</w:t>
      </w:r>
      <w:r w:rsidR="00D340AC">
        <w:rPr>
          <w:rFonts w:asciiTheme="minorHAnsi" w:hAnsiTheme="minorHAnsi" w:cstheme="minorHAnsi"/>
          <w:color w:val="000000" w:themeColor="text1"/>
          <w:sz w:val="24"/>
          <w:szCs w:val="24"/>
        </w:rPr>
        <w:t xml:space="preserve">ércio </w:t>
      </w:r>
      <w:r w:rsidR="00B713F4" w:rsidRPr="00840CC4">
        <w:rPr>
          <w:rFonts w:asciiTheme="minorHAnsi" w:hAnsiTheme="minorHAnsi" w:cstheme="minorHAnsi"/>
          <w:color w:val="000000" w:themeColor="text1"/>
          <w:sz w:val="24"/>
          <w:szCs w:val="24"/>
        </w:rPr>
        <w:t xml:space="preserve">- sendo esta uma prática </w:t>
      </w:r>
      <w:r w:rsidR="0082686C" w:rsidRPr="00840CC4">
        <w:rPr>
          <w:rFonts w:asciiTheme="minorHAnsi" w:hAnsiTheme="minorHAnsi" w:cstheme="minorHAnsi"/>
          <w:color w:val="000000" w:themeColor="text1"/>
          <w:sz w:val="24"/>
          <w:szCs w:val="24"/>
        </w:rPr>
        <w:t xml:space="preserve">educacional </w:t>
      </w:r>
      <w:r w:rsidR="00B713F4" w:rsidRPr="00840CC4">
        <w:rPr>
          <w:rFonts w:asciiTheme="minorHAnsi" w:hAnsiTheme="minorHAnsi" w:cstheme="minorHAnsi"/>
          <w:color w:val="000000" w:themeColor="text1"/>
          <w:sz w:val="24"/>
          <w:szCs w:val="24"/>
        </w:rPr>
        <w:t xml:space="preserve">constante em diversos países como Argentina e Costa Rica. </w:t>
      </w:r>
      <w:r w:rsidR="0082686C" w:rsidRPr="00840CC4">
        <w:rPr>
          <w:rFonts w:asciiTheme="minorHAnsi" w:hAnsiTheme="minorHAnsi" w:cstheme="minorHAnsi"/>
          <w:color w:val="000000" w:themeColor="text1"/>
          <w:sz w:val="24"/>
          <w:szCs w:val="24"/>
        </w:rPr>
        <w:t>Na opinião do Conselheiro-</w:t>
      </w:r>
      <w:r w:rsidR="000F07F1" w:rsidRPr="00840CC4">
        <w:rPr>
          <w:rFonts w:asciiTheme="minorHAnsi" w:hAnsiTheme="minorHAnsi" w:cstheme="minorHAnsi"/>
          <w:color w:val="000000" w:themeColor="text1"/>
          <w:sz w:val="24"/>
          <w:szCs w:val="24"/>
        </w:rPr>
        <w:t xml:space="preserve">Titular LUIZ EDUARDO BINI, este assunto </w:t>
      </w:r>
      <w:r w:rsidR="0082686C" w:rsidRPr="00840CC4">
        <w:rPr>
          <w:rFonts w:asciiTheme="minorHAnsi" w:hAnsiTheme="minorHAnsi" w:cstheme="minorHAnsi"/>
          <w:color w:val="000000" w:themeColor="text1"/>
          <w:sz w:val="24"/>
          <w:szCs w:val="24"/>
        </w:rPr>
        <w:t>já possui um histórico de debates tanto no CAU/PR quanto no</w:t>
      </w:r>
      <w:r w:rsidR="00D340AC">
        <w:rPr>
          <w:rFonts w:asciiTheme="minorHAnsi" w:hAnsiTheme="minorHAnsi" w:cstheme="minorHAnsi"/>
          <w:color w:val="000000" w:themeColor="text1"/>
          <w:sz w:val="24"/>
          <w:szCs w:val="24"/>
        </w:rPr>
        <w:t xml:space="preserve"> CAU/BR pois havia a incerteza </w:t>
      </w:r>
      <w:r w:rsidR="0082686C" w:rsidRPr="00840CC4">
        <w:rPr>
          <w:rFonts w:asciiTheme="minorHAnsi" w:hAnsiTheme="minorHAnsi" w:cstheme="minorHAnsi"/>
          <w:color w:val="000000" w:themeColor="text1"/>
          <w:sz w:val="24"/>
          <w:szCs w:val="24"/>
        </w:rPr>
        <w:t xml:space="preserve">quanto a forma como esses alunos seriam registrados no </w:t>
      </w:r>
      <w:r w:rsidR="0044664A" w:rsidRPr="00840CC4">
        <w:rPr>
          <w:rFonts w:asciiTheme="minorHAnsi" w:hAnsiTheme="minorHAnsi" w:cstheme="minorHAnsi"/>
          <w:color w:val="000000" w:themeColor="text1"/>
          <w:sz w:val="24"/>
          <w:szCs w:val="24"/>
        </w:rPr>
        <w:t xml:space="preserve">Conselho </w:t>
      </w:r>
      <w:r w:rsidR="0082686C" w:rsidRPr="00840CC4">
        <w:rPr>
          <w:rFonts w:asciiTheme="minorHAnsi" w:hAnsiTheme="minorHAnsi" w:cstheme="minorHAnsi"/>
          <w:color w:val="000000" w:themeColor="text1"/>
          <w:sz w:val="24"/>
          <w:szCs w:val="24"/>
        </w:rPr>
        <w:t>e se teriam esse direito porque legalmente esta não seria uma responsabilidade ou obrigatoriedade da entidade. No entendimento do CAU/BR, a A</w:t>
      </w:r>
      <w:r w:rsidR="0044664A" w:rsidRPr="00840CC4">
        <w:rPr>
          <w:rFonts w:asciiTheme="minorHAnsi" w:hAnsiTheme="minorHAnsi" w:cstheme="minorHAnsi"/>
          <w:color w:val="000000" w:themeColor="text1"/>
          <w:sz w:val="24"/>
          <w:szCs w:val="24"/>
        </w:rPr>
        <w:t>rquitetura é uma ciência humana aplicada</w:t>
      </w:r>
      <w:r w:rsidR="0082686C" w:rsidRPr="00840CC4">
        <w:rPr>
          <w:rFonts w:asciiTheme="minorHAnsi" w:hAnsiTheme="minorHAnsi" w:cstheme="minorHAnsi"/>
          <w:color w:val="000000" w:themeColor="text1"/>
          <w:sz w:val="24"/>
          <w:szCs w:val="24"/>
        </w:rPr>
        <w:t xml:space="preserve"> com imp</w:t>
      </w:r>
      <w:r w:rsidR="00F41D6C">
        <w:rPr>
          <w:rFonts w:asciiTheme="minorHAnsi" w:hAnsiTheme="minorHAnsi" w:cstheme="minorHAnsi"/>
          <w:color w:val="000000" w:themeColor="text1"/>
          <w:sz w:val="24"/>
          <w:szCs w:val="24"/>
        </w:rPr>
        <w:t>ossibilidade de ser repassada na</w:t>
      </w:r>
      <w:r w:rsidR="0082686C" w:rsidRPr="00840CC4">
        <w:rPr>
          <w:rFonts w:asciiTheme="minorHAnsi" w:hAnsiTheme="minorHAnsi" w:cstheme="minorHAnsi"/>
          <w:color w:val="000000" w:themeColor="text1"/>
          <w:sz w:val="24"/>
          <w:szCs w:val="24"/>
        </w:rPr>
        <w:t xml:space="preserve"> forma virtual. Contudo, é preciso avaliar se esta continuará sendo a postura da atual gest</w:t>
      </w:r>
      <w:r w:rsidR="00CC6744" w:rsidRPr="00840CC4">
        <w:rPr>
          <w:rFonts w:asciiTheme="minorHAnsi" w:hAnsiTheme="minorHAnsi" w:cstheme="minorHAnsi"/>
          <w:color w:val="000000" w:themeColor="text1"/>
          <w:sz w:val="24"/>
          <w:szCs w:val="24"/>
        </w:rPr>
        <w:t xml:space="preserve">ão para retomar o tema e </w:t>
      </w:r>
      <w:r w:rsidR="0082686C" w:rsidRPr="00840CC4">
        <w:rPr>
          <w:rFonts w:asciiTheme="minorHAnsi" w:hAnsiTheme="minorHAnsi" w:cstheme="minorHAnsi"/>
          <w:color w:val="000000" w:themeColor="text1"/>
          <w:sz w:val="24"/>
          <w:szCs w:val="24"/>
        </w:rPr>
        <w:t xml:space="preserve">ajudar na formulação desta </w:t>
      </w:r>
      <w:r w:rsidR="0044664A" w:rsidRPr="00840CC4">
        <w:rPr>
          <w:rFonts w:asciiTheme="minorHAnsi" w:hAnsiTheme="minorHAnsi" w:cstheme="minorHAnsi"/>
          <w:color w:val="000000" w:themeColor="text1"/>
          <w:sz w:val="24"/>
          <w:szCs w:val="24"/>
        </w:rPr>
        <w:t xml:space="preserve">consciência. </w:t>
      </w:r>
      <w:r w:rsidR="00E13EE8" w:rsidRPr="00840CC4">
        <w:rPr>
          <w:rFonts w:asciiTheme="minorHAnsi" w:hAnsiTheme="minorHAnsi" w:cstheme="minorHAnsi"/>
          <w:color w:val="000000" w:themeColor="text1"/>
          <w:sz w:val="24"/>
          <w:szCs w:val="24"/>
        </w:rPr>
        <w:t xml:space="preserve">Como adendo, </w:t>
      </w:r>
      <w:r w:rsidR="009B0561" w:rsidRPr="00840CC4">
        <w:rPr>
          <w:rFonts w:asciiTheme="minorHAnsi" w:hAnsiTheme="minorHAnsi" w:cstheme="minorHAnsi"/>
          <w:color w:val="000000" w:themeColor="text1"/>
          <w:sz w:val="24"/>
          <w:szCs w:val="24"/>
        </w:rPr>
        <w:t>o Conselheiro-</w:t>
      </w:r>
      <w:r w:rsidR="000F07F1" w:rsidRPr="00840CC4">
        <w:rPr>
          <w:rFonts w:asciiTheme="minorHAnsi" w:hAnsiTheme="minorHAnsi" w:cstheme="minorHAnsi"/>
          <w:color w:val="000000" w:themeColor="text1"/>
          <w:sz w:val="24"/>
          <w:szCs w:val="24"/>
        </w:rPr>
        <w:t xml:space="preserve">Federal Suplente MILTON GONÇALVES </w:t>
      </w:r>
      <w:r w:rsidR="009B0561" w:rsidRPr="00840CC4">
        <w:rPr>
          <w:rFonts w:asciiTheme="minorHAnsi" w:hAnsiTheme="minorHAnsi" w:cstheme="minorHAnsi"/>
          <w:color w:val="000000" w:themeColor="text1"/>
          <w:sz w:val="24"/>
          <w:szCs w:val="24"/>
        </w:rPr>
        <w:t xml:space="preserve">ressaltou que o posicionamento da </w:t>
      </w:r>
      <w:r w:rsidR="0044664A" w:rsidRPr="00840CC4">
        <w:rPr>
          <w:rFonts w:asciiTheme="minorHAnsi" w:hAnsiTheme="minorHAnsi" w:cstheme="minorHAnsi"/>
          <w:color w:val="000000" w:themeColor="text1"/>
          <w:sz w:val="24"/>
          <w:szCs w:val="24"/>
        </w:rPr>
        <w:t>Comissão de Relações Internacionais do CAU/BR</w:t>
      </w:r>
      <w:r w:rsidR="009B0561" w:rsidRPr="00840CC4">
        <w:rPr>
          <w:rFonts w:asciiTheme="minorHAnsi" w:hAnsiTheme="minorHAnsi" w:cstheme="minorHAnsi"/>
          <w:color w:val="000000" w:themeColor="text1"/>
          <w:sz w:val="24"/>
          <w:szCs w:val="24"/>
        </w:rPr>
        <w:t xml:space="preserve"> (CRI-CAU/BR) é contrária a implantaç</w:t>
      </w:r>
      <w:r w:rsidR="001A141B" w:rsidRPr="00840CC4">
        <w:rPr>
          <w:rFonts w:asciiTheme="minorHAnsi" w:hAnsiTheme="minorHAnsi" w:cstheme="minorHAnsi"/>
          <w:color w:val="000000" w:themeColor="text1"/>
          <w:sz w:val="24"/>
          <w:szCs w:val="24"/>
        </w:rPr>
        <w:t>ão d</w:t>
      </w:r>
      <w:r w:rsidR="009B0561" w:rsidRPr="00840CC4">
        <w:rPr>
          <w:rFonts w:asciiTheme="minorHAnsi" w:hAnsiTheme="minorHAnsi" w:cstheme="minorHAnsi"/>
          <w:color w:val="000000" w:themeColor="text1"/>
          <w:sz w:val="24"/>
          <w:szCs w:val="24"/>
        </w:rPr>
        <w:t>o “</w:t>
      </w:r>
      <w:r w:rsidR="009B0561" w:rsidRPr="00840CC4">
        <w:rPr>
          <w:rFonts w:asciiTheme="minorHAnsi" w:hAnsiTheme="minorHAnsi" w:cstheme="minorHAnsi"/>
          <w:i/>
          <w:color w:val="000000" w:themeColor="text1"/>
          <w:sz w:val="24"/>
          <w:szCs w:val="24"/>
        </w:rPr>
        <w:t>Exame de Ordem</w:t>
      </w:r>
      <w:r w:rsidR="009B0561" w:rsidRPr="00840CC4">
        <w:rPr>
          <w:rFonts w:asciiTheme="minorHAnsi" w:hAnsiTheme="minorHAnsi" w:cstheme="minorHAnsi"/>
          <w:color w:val="000000" w:themeColor="text1"/>
          <w:sz w:val="24"/>
          <w:szCs w:val="24"/>
        </w:rPr>
        <w:t xml:space="preserve">” para os Arquitetos pois este é um procedimento que não </w:t>
      </w:r>
      <w:r w:rsidR="0044664A" w:rsidRPr="00840CC4">
        <w:rPr>
          <w:rFonts w:asciiTheme="minorHAnsi" w:hAnsiTheme="minorHAnsi" w:cstheme="minorHAnsi"/>
          <w:color w:val="000000" w:themeColor="text1"/>
          <w:sz w:val="24"/>
          <w:szCs w:val="24"/>
        </w:rPr>
        <w:t xml:space="preserve">garante </w:t>
      </w:r>
      <w:r w:rsidR="009B0561" w:rsidRPr="00840CC4">
        <w:rPr>
          <w:rFonts w:asciiTheme="minorHAnsi" w:hAnsiTheme="minorHAnsi" w:cstheme="minorHAnsi"/>
          <w:color w:val="000000" w:themeColor="text1"/>
          <w:sz w:val="24"/>
          <w:szCs w:val="24"/>
        </w:rPr>
        <w:t xml:space="preserve">nem avalia </w:t>
      </w:r>
      <w:r w:rsidR="0044664A" w:rsidRPr="00840CC4">
        <w:rPr>
          <w:rFonts w:asciiTheme="minorHAnsi" w:hAnsiTheme="minorHAnsi" w:cstheme="minorHAnsi"/>
          <w:color w:val="000000" w:themeColor="text1"/>
          <w:sz w:val="24"/>
          <w:szCs w:val="24"/>
        </w:rPr>
        <w:t>a competência</w:t>
      </w:r>
      <w:r w:rsidR="002F2EE5" w:rsidRPr="00840CC4">
        <w:rPr>
          <w:rFonts w:asciiTheme="minorHAnsi" w:hAnsiTheme="minorHAnsi" w:cstheme="minorHAnsi"/>
          <w:color w:val="000000" w:themeColor="text1"/>
          <w:sz w:val="24"/>
          <w:szCs w:val="24"/>
        </w:rPr>
        <w:t>, assim como a própria “</w:t>
      </w:r>
      <w:r w:rsidR="002F2EE5" w:rsidRPr="00840CC4">
        <w:rPr>
          <w:rFonts w:asciiTheme="minorHAnsi" w:hAnsiTheme="minorHAnsi" w:cstheme="minorHAnsi"/>
          <w:i/>
          <w:color w:val="000000" w:themeColor="text1"/>
          <w:sz w:val="24"/>
          <w:szCs w:val="24"/>
        </w:rPr>
        <w:t>residência</w:t>
      </w:r>
      <w:r w:rsidR="00C63F28" w:rsidRPr="00840CC4">
        <w:rPr>
          <w:rFonts w:asciiTheme="minorHAnsi" w:hAnsiTheme="minorHAnsi" w:cstheme="minorHAnsi"/>
          <w:i/>
          <w:color w:val="000000" w:themeColor="text1"/>
          <w:sz w:val="24"/>
          <w:szCs w:val="24"/>
        </w:rPr>
        <w:t xml:space="preserve"> de arquitetura</w:t>
      </w:r>
      <w:r w:rsidR="002F2EE5" w:rsidRPr="00840CC4">
        <w:rPr>
          <w:rFonts w:asciiTheme="minorHAnsi" w:hAnsiTheme="minorHAnsi" w:cstheme="minorHAnsi"/>
          <w:color w:val="000000" w:themeColor="text1"/>
          <w:sz w:val="24"/>
          <w:szCs w:val="24"/>
        </w:rPr>
        <w:t xml:space="preserve">” sugestionada </w:t>
      </w:r>
      <w:r w:rsidR="00C63F28" w:rsidRPr="00840CC4">
        <w:rPr>
          <w:rFonts w:asciiTheme="minorHAnsi" w:hAnsiTheme="minorHAnsi" w:cstheme="minorHAnsi"/>
          <w:color w:val="000000" w:themeColor="text1"/>
          <w:sz w:val="24"/>
          <w:szCs w:val="24"/>
        </w:rPr>
        <w:t xml:space="preserve">e </w:t>
      </w:r>
      <w:r w:rsidR="002F2EE5" w:rsidRPr="00840CC4">
        <w:rPr>
          <w:rFonts w:asciiTheme="minorHAnsi" w:hAnsiTheme="minorHAnsi" w:cstheme="minorHAnsi"/>
          <w:color w:val="000000" w:themeColor="text1"/>
          <w:sz w:val="24"/>
          <w:szCs w:val="24"/>
        </w:rPr>
        <w:t>similar a praticada pelos médicos.</w:t>
      </w:r>
      <w:r w:rsidR="00F551B8" w:rsidRPr="00840CC4">
        <w:rPr>
          <w:rFonts w:asciiTheme="minorHAnsi" w:hAnsiTheme="minorHAnsi" w:cstheme="minorHAnsi"/>
          <w:color w:val="000000" w:themeColor="text1"/>
          <w:sz w:val="24"/>
          <w:szCs w:val="24"/>
        </w:rPr>
        <w:t xml:space="preserve"> Assim, a conclusão é que o mais saudável para a profissão é a “</w:t>
      </w:r>
      <w:r w:rsidR="0044664A" w:rsidRPr="00F41D6C">
        <w:rPr>
          <w:rFonts w:asciiTheme="minorHAnsi" w:hAnsiTheme="minorHAnsi" w:cstheme="minorHAnsi"/>
          <w:b/>
          <w:i/>
          <w:color w:val="000000" w:themeColor="text1"/>
          <w:sz w:val="24"/>
          <w:szCs w:val="24"/>
        </w:rPr>
        <w:t>formação continuada</w:t>
      </w:r>
      <w:r w:rsidR="00F551B8" w:rsidRPr="00840CC4">
        <w:rPr>
          <w:rFonts w:asciiTheme="minorHAnsi" w:hAnsiTheme="minorHAnsi" w:cstheme="minorHAnsi"/>
          <w:color w:val="000000" w:themeColor="text1"/>
          <w:sz w:val="24"/>
          <w:szCs w:val="24"/>
        </w:rPr>
        <w:t xml:space="preserve">” pois a arquitetura envolve </w:t>
      </w:r>
      <w:r w:rsidR="0044664A" w:rsidRPr="00840CC4">
        <w:rPr>
          <w:rFonts w:asciiTheme="minorHAnsi" w:hAnsiTheme="minorHAnsi" w:cstheme="minorHAnsi"/>
          <w:color w:val="000000" w:themeColor="text1"/>
          <w:sz w:val="24"/>
          <w:szCs w:val="24"/>
        </w:rPr>
        <w:t>tecnologia</w:t>
      </w:r>
      <w:r w:rsidR="00F551B8" w:rsidRPr="00840CC4">
        <w:rPr>
          <w:rFonts w:asciiTheme="minorHAnsi" w:hAnsiTheme="minorHAnsi" w:cstheme="minorHAnsi"/>
          <w:color w:val="000000" w:themeColor="text1"/>
          <w:sz w:val="24"/>
          <w:szCs w:val="24"/>
        </w:rPr>
        <w:t xml:space="preserve"> e outros conhecimentos técnicos que precisam ser revistos constantemente – </w:t>
      </w:r>
      <w:r w:rsidR="00F41D6C">
        <w:rPr>
          <w:rFonts w:asciiTheme="minorHAnsi" w:hAnsiTheme="minorHAnsi" w:cstheme="minorHAnsi"/>
          <w:color w:val="000000" w:themeColor="text1"/>
          <w:sz w:val="24"/>
          <w:szCs w:val="24"/>
        </w:rPr>
        <w:t xml:space="preserve">sendo que esta atualização </w:t>
      </w:r>
      <w:r w:rsidR="00F551B8" w:rsidRPr="00840CC4">
        <w:rPr>
          <w:rFonts w:asciiTheme="minorHAnsi" w:hAnsiTheme="minorHAnsi" w:cstheme="minorHAnsi"/>
          <w:color w:val="000000" w:themeColor="text1"/>
          <w:sz w:val="24"/>
          <w:szCs w:val="24"/>
        </w:rPr>
        <w:t xml:space="preserve">pode ser obtida através da </w:t>
      </w:r>
      <w:r w:rsidR="001A141B" w:rsidRPr="00840CC4">
        <w:rPr>
          <w:rFonts w:asciiTheme="minorHAnsi" w:hAnsiTheme="minorHAnsi" w:cstheme="minorHAnsi"/>
          <w:color w:val="000000" w:themeColor="text1"/>
          <w:sz w:val="24"/>
          <w:szCs w:val="24"/>
        </w:rPr>
        <w:t>p</w:t>
      </w:r>
      <w:r w:rsidR="0044664A" w:rsidRPr="00840CC4">
        <w:rPr>
          <w:rFonts w:asciiTheme="minorHAnsi" w:hAnsiTheme="minorHAnsi" w:cstheme="minorHAnsi"/>
          <w:color w:val="000000" w:themeColor="text1"/>
          <w:sz w:val="24"/>
          <w:szCs w:val="24"/>
        </w:rPr>
        <w:t xml:space="preserve">articipação de congressos, cursos de complementação, </w:t>
      </w:r>
      <w:r w:rsidR="00F551B8" w:rsidRPr="00840CC4">
        <w:rPr>
          <w:rFonts w:asciiTheme="minorHAnsi" w:hAnsiTheme="minorHAnsi" w:cstheme="minorHAnsi"/>
          <w:color w:val="000000" w:themeColor="text1"/>
          <w:sz w:val="24"/>
          <w:szCs w:val="24"/>
        </w:rPr>
        <w:t xml:space="preserve">entre outros. </w:t>
      </w:r>
      <w:r w:rsidR="00EB5500" w:rsidRPr="00840CC4">
        <w:rPr>
          <w:rFonts w:asciiTheme="minorHAnsi" w:hAnsiTheme="minorHAnsi" w:cstheme="minorHAnsi"/>
          <w:color w:val="000000" w:themeColor="text1"/>
          <w:sz w:val="24"/>
          <w:szCs w:val="24"/>
        </w:rPr>
        <w:t xml:space="preserve">Todavia, esta discussão a respeito dos rumos do ensino brasileiro é </w:t>
      </w:r>
      <w:r w:rsidR="002C1C7F" w:rsidRPr="00840CC4">
        <w:rPr>
          <w:rFonts w:asciiTheme="minorHAnsi" w:hAnsiTheme="minorHAnsi" w:cstheme="minorHAnsi"/>
          <w:color w:val="000000" w:themeColor="text1"/>
          <w:sz w:val="24"/>
          <w:szCs w:val="24"/>
        </w:rPr>
        <w:t xml:space="preserve">por demais complexa e não envolve somente o EAD mas também o ensino presencial que possui alguns desafios pois </w:t>
      </w:r>
      <w:r w:rsidR="0044664A" w:rsidRPr="00840CC4">
        <w:rPr>
          <w:rFonts w:asciiTheme="minorHAnsi" w:hAnsiTheme="minorHAnsi" w:cstheme="minorHAnsi" w:hint="eastAsia"/>
          <w:color w:val="000000" w:themeColor="text1"/>
          <w:sz w:val="24"/>
          <w:szCs w:val="24"/>
        </w:rPr>
        <w:t xml:space="preserve">diversos cursos </w:t>
      </w:r>
      <w:r w:rsidR="002C1C7F" w:rsidRPr="00840CC4">
        <w:rPr>
          <w:rFonts w:asciiTheme="minorHAnsi" w:hAnsiTheme="minorHAnsi" w:cstheme="minorHAnsi"/>
          <w:color w:val="000000" w:themeColor="text1"/>
          <w:sz w:val="24"/>
          <w:szCs w:val="24"/>
        </w:rPr>
        <w:t xml:space="preserve">estão tendo seus registros profissionais negados </w:t>
      </w:r>
      <w:r w:rsidR="00F41D6C">
        <w:rPr>
          <w:rFonts w:asciiTheme="minorHAnsi" w:hAnsiTheme="minorHAnsi" w:cstheme="minorHAnsi"/>
          <w:color w:val="000000" w:themeColor="text1"/>
          <w:sz w:val="24"/>
          <w:szCs w:val="24"/>
        </w:rPr>
        <w:t xml:space="preserve">dado que </w:t>
      </w:r>
      <w:r w:rsidR="002C1C7F" w:rsidRPr="00840CC4">
        <w:rPr>
          <w:rFonts w:asciiTheme="minorHAnsi" w:hAnsiTheme="minorHAnsi" w:cstheme="minorHAnsi"/>
          <w:color w:val="000000" w:themeColor="text1"/>
          <w:sz w:val="24"/>
          <w:szCs w:val="24"/>
        </w:rPr>
        <w:t xml:space="preserve">o graduando não obtém a nota mínima de </w:t>
      </w:r>
      <w:r w:rsidR="00F41D6C">
        <w:rPr>
          <w:rFonts w:asciiTheme="minorHAnsi" w:hAnsiTheme="minorHAnsi" w:cstheme="minorHAnsi" w:hint="eastAsia"/>
          <w:color w:val="000000" w:themeColor="text1"/>
          <w:sz w:val="24"/>
          <w:szCs w:val="24"/>
        </w:rPr>
        <w:t>qualificação no</w:t>
      </w:r>
      <w:r w:rsidR="0044664A" w:rsidRPr="00840CC4">
        <w:rPr>
          <w:rFonts w:asciiTheme="minorHAnsi" w:hAnsiTheme="minorHAnsi" w:cstheme="minorHAnsi" w:hint="eastAsia"/>
          <w:color w:val="000000" w:themeColor="text1"/>
          <w:sz w:val="24"/>
          <w:szCs w:val="24"/>
        </w:rPr>
        <w:t xml:space="preserve"> curso. </w:t>
      </w:r>
      <w:r w:rsidR="00E44AB6" w:rsidRPr="00840CC4">
        <w:rPr>
          <w:rFonts w:asciiTheme="minorHAnsi" w:hAnsiTheme="minorHAnsi" w:cstheme="minorHAnsi"/>
          <w:color w:val="000000" w:themeColor="text1"/>
          <w:sz w:val="24"/>
          <w:szCs w:val="24"/>
        </w:rPr>
        <w:t xml:space="preserve">De mais, o </w:t>
      </w:r>
      <w:r w:rsidR="0044664A" w:rsidRPr="00840CC4">
        <w:rPr>
          <w:rFonts w:asciiTheme="minorHAnsi" w:hAnsiTheme="minorHAnsi" w:cstheme="minorHAnsi"/>
          <w:color w:val="000000" w:themeColor="text1"/>
          <w:sz w:val="24"/>
          <w:szCs w:val="24"/>
        </w:rPr>
        <w:t xml:space="preserve">Conselho de Arquitetura não é obrigado a reconhecer qualquer </w:t>
      </w:r>
      <w:r w:rsidR="00E44AB6" w:rsidRPr="00840CC4">
        <w:rPr>
          <w:rFonts w:asciiTheme="minorHAnsi" w:hAnsiTheme="minorHAnsi" w:cstheme="minorHAnsi"/>
          <w:color w:val="000000" w:themeColor="text1"/>
          <w:sz w:val="24"/>
          <w:szCs w:val="24"/>
        </w:rPr>
        <w:t xml:space="preserve">curso ou registro somente porque </w:t>
      </w:r>
      <w:r w:rsidR="0044664A" w:rsidRPr="00840CC4">
        <w:rPr>
          <w:rFonts w:asciiTheme="minorHAnsi" w:hAnsiTheme="minorHAnsi" w:cstheme="minorHAnsi"/>
          <w:color w:val="000000" w:themeColor="text1"/>
          <w:sz w:val="24"/>
          <w:szCs w:val="24"/>
        </w:rPr>
        <w:t xml:space="preserve">o MEC </w:t>
      </w:r>
      <w:r w:rsidR="00E44AB6" w:rsidRPr="00840CC4">
        <w:rPr>
          <w:rFonts w:asciiTheme="minorHAnsi" w:hAnsiTheme="minorHAnsi" w:cstheme="minorHAnsi"/>
          <w:color w:val="000000" w:themeColor="text1"/>
          <w:sz w:val="24"/>
          <w:szCs w:val="24"/>
        </w:rPr>
        <w:t xml:space="preserve">autorizou – principalmente aqueles que induzem a </w:t>
      </w:r>
      <w:r w:rsidR="0044664A" w:rsidRPr="00840CC4">
        <w:rPr>
          <w:rFonts w:asciiTheme="minorHAnsi" w:hAnsiTheme="minorHAnsi" w:cstheme="minorHAnsi"/>
          <w:color w:val="000000" w:themeColor="text1"/>
          <w:sz w:val="24"/>
          <w:szCs w:val="24"/>
        </w:rPr>
        <w:t>habilitação profissional para exercer a atividade de Arquiteto</w:t>
      </w:r>
      <w:r w:rsidR="00E44AB6" w:rsidRPr="00840CC4">
        <w:rPr>
          <w:rFonts w:asciiTheme="minorHAnsi" w:hAnsiTheme="minorHAnsi" w:cstheme="minorHAnsi"/>
          <w:color w:val="000000" w:themeColor="text1"/>
          <w:sz w:val="24"/>
          <w:szCs w:val="24"/>
        </w:rPr>
        <w:t xml:space="preserve"> (como Cursos de </w:t>
      </w:r>
      <w:r w:rsidR="0044664A" w:rsidRPr="00840CC4">
        <w:rPr>
          <w:rFonts w:asciiTheme="minorHAnsi" w:hAnsiTheme="minorHAnsi" w:cstheme="minorHAnsi"/>
          <w:color w:val="000000" w:themeColor="text1"/>
          <w:sz w:val="24"/>
          <w:szCs w:val="24"/>
        </w:rPr>
        <w:t xml:space="preserve">restauro, </w:t>
      </w:r>
      <w:r w:rsidR="00E44AB6" w:rsidRPr="00840CC4">
        <w:rPr>
          <w:rFonts w:asciiTheme="minorHAnsi" w:hAnsiTheme="minorHAnsi" w:cstheme="minorHAnsi"/>
          <w:color w:val="000000" w:themeColor="text1"/>
          <w:sz w:val="24"/>
          <w:szCs w:val="24"/>
        </w:rPr>
        <w:t>P</w:t>
      </w:r>
      <w:r w:rsidR="0044664A" w:rsidRPr="00840CC4">
        <w:rPr>
          <w:rFonts w:asciiTheme="minorHAnsi" w:hAnsiTheme="minorHAnsi" w:cstheme="minorHAnsi"/>
          <w:color w:val="000000" w:themeColor="text1"/>
          <w:sz w:val="24"/>
          <w:szCs w:val="24"/>
        </w:rPr>
        <w:t xml:space="preserve">aisagismo, </w:t>
      </w:r>
      <w:r w:rsidR="00E44AB6" w:rsidRPr="00840CC4">
        <w:rPr>
          <w:rFonts w:asciiTheme="minorHAnsi" w:hAnsiTheme="minorHAnsi" w:cstheme="minorHAnsi"/>
          <w:color w:val="000000" w:themeColor="text1"/>
          <w:sz w:val="24"/>
          <w:szCs w:val="24"/>
        </w:rPr>
        <w:t xml:space="preserve">Interiores entre outros). </w:t>
      </w:r>
      <w:r w:rsidR="00EE1FEF" w:rsidRPr="00840CC4">
        <w:rPr>
          <w:rFonts w:asciiTheme="minorHAnsi" w:hAnsiTheme="minorHAnsi" w:cstheme="minorHAnsi"/>
          <w:color w:val="000000" w:themeColor="text1"/>
          <w:sz w:val="24"/>
          <w:szCs w:val="24"/>
        </w:rPr>
        <w:t xml:space="preserve">Quanto ao EAD, </w:t>
      </w:r>
      <w:r w:rsidR="00E44AB6" w:rsidRPr="00840CC4">
        <w:rPr>
          <w:rFonts w:asciiTheme="minorHAnsi" w:hAnsiTheme="minorHAnsi" w:cstheme="minorHAnsi"/>
          <w:color w:val="000000" w:themeColor="text1"/>
          <w:sz w:val="24"/>
          <w:szCs w:val="24"/>
        </w:rPr>
        <w:t xml:space="preserve">este </w:t>
      </w:r>
      <w:r w:rsidR="00A539B3" w:rsidRPr="00840CC4">
        <w:rPr>
          <w:rFonts w:asciiTheme="minorHAnsi" w:hAnsiTheme="minorHAnsi" w:cstheme="minorHAnsi"/>
          <w:color w:val="000000" w:themeColor="text1"/>
          <w:sz w:val="24"/>
          <w:szCs w:val="24"/>
        </w:rPr>
        <w:t xml:space="preserve">contraria as </w:t>
      </w:r>
      <w:r w:rsidR="0044664A" w:rsidRPr="00840CC4">
        <w:rPr>
          <w:rFonts w:asciiTheme="minorHAnsi" w:hAnsiTheme="minorHAnsi" w:cstheme="minorHAnsi"/>
          <w:color w:val="000000" w:themeColor="text1"/>
          <w:sz w:val="24"/>
          <w:szCs w:val="24"/>
        </w:rPr>
        <w:t xml:space="preserve">normas do CAU, </w:t>
      </w:r>
      <w:r w:rsidR="00E44AB6" w:rsidRPr="00840CC4">
        <w:rPr>
          <w:rFonts w:asciiTheme="minorHAnsi" w:hAnsiTheme="minorHAnsi" w:cstheme="minorHAnsi"/>
          <w:color w:val="000000" w:themeColor="text1"/>
          <w:sz w:val="24"/>
          <w:szCs w:val="24"/>
        </w:rPr>
        <w:t xml:space="preserve">devido á </w:t>
      </w:r>
      <w:r w:rsidR="0044664A" w:rsidRPr="00840CC4">
        <w:rPr>
          <w:rFonts w:asciiTheme="minorHAnsi" w:hAnsiTheme="minorHAnsi" w:cstheme="minorHAnsi"/>
          <w:color w:val="000000" w:themeColor="text1"/>
          <w:sz w:val="24"/>
          <w:szCs w:val="24"/>
        </w:rPr>
        <w:t>exigência de aulas práticas</w:t>
      </w:r>
      <w:r w:rsidR="008F358C" w:rsidRPr="00840CC4">
        <w:rPr>
          <w:rFonts w:asciiTheme="minorHAnsi" w:hAnsiTheme="minorHAnsi" w:cstheme="minorHAnsi"/>
          <w:color w:val="000000" w:themeColor="text1"/>
          <w:sz w:val="24"/>
          <w:szCs w:val="24"/>
        </w:rPr>
        <w:t xml:space="preserve"> – </w:t>
      </w:r>
      <w:r w:rsidR="00CE0EF4">
        <w:rPr>
          <w:rFonts w:asciiTheme="minorHAnsi" w:hAnsiTheme="minorHAnsi" w:cstheme="minorHAnsi"/>
          <w:color w:val="000000" w:themeColor="text1"/>
          <w:sz w:val="24"/>
          <w:szCs w:val="24"/>
        </w:rPr>
        <w:t xml:space="preserve">assim como o </w:t>
      </w:r>
      <w:r w:rsidR="008F358C" w:rsidRPr="00840CC4">
        <w:rPr>
          <w:rFonts w:asciiTheme="minorHAnsi" w:hAnsiTheme="minorHAnsi" w:cstheme="minorHAnsi"/>
          <w:color w:val="000000" w:themeColor="text1"/>
          <w:sz w:val="24"/>
          <w:szCs w:val="24"/>
        </w:rPr>
        <w:t xml:space="preserve">fato do </w:t>
      </w:r>
      <w:r w:rsidR="00EE1FEF" w:rsidRPr="00840CC4">
        <w:rPr>
          <w:rFonts w:asciiTheme="minorHAnsi" w:hAnsiTheme="minorHAnsi" w:cstheme="minorHAnsi"/>
          <w:color w:val="000000" w:themeColor="text1"/>
          <w:sz w:val="24"/>
          <w:szCs w:val="24"/>
        </w:rPr>
        <w:t xml:space="preserve">conselho </w:t>
      </w:r>
      <w:r w:rsidR="008F358C" w:rsidRPr="00840CC4">
        <w:rPr>
          <w:rFonts w:asciiTheme="minorHAnsi" w:hAnsiTheme="minorHAnsi" w:cstheme="minorHAnsi"/>
          <w:color w:val="000000" w:themeColor="text1"/>
          <w:sz w:val="24"/>
          <w:szCs w:val="24"/>
        </w:rPr>
        <w:t xml:space="preserve">ter autonomia para </w:t>
      </w:r>
      <w:r w:rsidR="00EE1FEF" w:rsidRPr="00840CC4">
        <w:rPr>
          <w:rFonts w:asciiTheme="minorHAnsi" w:hAnsiTheme="minorHAnsi" w:cstheme="minorHAnsi"/>
          <w:color w:val="000000" w:themeColor="text1"/>
          <w:sz w:val="24"/>
          <w:szCs w:val="24"/>
        </w:rPr>
        <w:t xml:space="preserve">não efetuar </w:t>
      </w:r>
      <w:r w:rsidR="00CE0EF4">
        <w:rPr>
          <w:rFonts w:asciiTheme="minorHAnsi" w:hAnsiTheme="minorHAnsi" w:cstheme="minorHAnsi"/>
          <w:color w:val="000000" w:themeColor="text1"/>
          <w:sz w:val="24"/>
          <w:szCs w:val="24"/>
        </w:rPr>
        <w:t xml:space="preserve">os </w:t>
      </w:r>
      <w:r w:rsidR="00EE1FEF" w:rsidRPr="00840CC4">
        <w:rPr>
          <w:rFonts w:asciiTheme="minorHAnsi" w:hAnsiTheme="minorHAnsi" w:cstheme="minorHAnsi"/>
          <w:color w:val="000000" w:themeColor="text1"/>
          <w:sz w:val="24"/>
          <w:szCs w:val="24"/>
        </w:rPr>
        <w:t>registros de egressos nem reconhecer os títulos pode afetar diretamente as IES e sua imagem perante a sociedade.</w:t>
      </w:r>
      <w:r w:rsidR="005E2770" w:rsidRPr="00840CC4">
        <w:rPr>
          <w:rFonts w:asciiTheme="minorHAnsi" w:hAnsiTheme="minorHAnsi" w:cstheme="minorHAnsi"/>
          <w:color w:val="000000" w:themeColor="text1"/>
          <w:sz w:val="24"/>
          <w:szCs w:val="24"/>
        </w:rPr>
        <w:t xml:space="preserve"> </w:t>
      </w:r>
      <w:r w:rsidR="00523901" w:rsidRPr="00840CC4">
        <w:rPr>
          <w:rFonts w:asciiTheme="minorHAnsi" w:hAnsiTheme="minorHAnsi" w:cstheme="minorHAnsi"/>
          <w:color w:val="000000" w:themeColor="text1"/>
          <w:sz w:val="24"/>
          <w:szCs w:val="24"/>
        </w:rPr>
        <w:t xml:space="preserve">Corroborando com o exposto, o Conselheiro-Titular AMIR SHAFA salientou que atualmente, um profissional tem muito conhecimento de plataformas tecnológicas mas não sabe </w:t>
      </w:r>
      <w:r w:rsidR="0044664A" w:rsidRPr="00840CC4">
        <w:rPr>
          <w:rFonts w:asciiTheme="minorHAnsi" w:hAnsiTheme="minorHAnsi" w:cstheme="minorHAnsi" w:hint="eastAsia"/>
          <w:color w:val="000000" w:themeColor="text1"/>
          <w:sz w:val="24"/>
          <w:szCs w:val="24"/>
        </w:rPr>
        <w:t>projetar</w:t>
      </w:r>
      <w:r w:rsidR="00523901" w:rsidRPr="00840CC4">
        <w:rPr>
          <w:rFonts w:asciiTheme="minorHAnsi" w:hAnsiTheme="minorHAnsi" w:cstheme="minorHAnsi"/>
          <w:color w:val="000000" w:themeColor="text1"/>
          <w:sz w:val="24"/>
          <w:szCs w:val="24"/>
        </w:rPr>
        <w:t xml:space="preserve"> nem compreende </w:t>
      </w:r>
      <w:r w:rsidR="0044664A" w:rsidRPr="00840CC4">
        <w:rPr>
          <w:rFonts w:asciiTheme="minorHAnsi" w:hAnsiTheme="minorHAnsi" w:cstheme="minorHAnsi" w:hint="eastAsia"/>
          <w:color w:val="000000" w:themeColor="text1"/>
          <w:sz w:val="24"/>
          <w:szCs w:val="24"/>
        </w:rPr>
        <w:t>estruturas</w:t>
      </w:r>
      <w:r w:rsidR="00523901" w:rsidRPr="00840CC4">
        <w:rPr>
          <w:rFonts w:asciiTheme="minorHAnsi" w:hAnsiTheme="minorHAnsi" w:cstheme="minorHAnsi"/>
          <w:color w:val="000000" w:themeColor="text1"/>
          <w:sz w:val="24"/>
          <w:szCs w:val="24"/>
        </w:rPr>
        <w:t>, o que ocasiona um déficit de arquitetos com percepção da ar</w:t>
      </w:r>
      <w:r w:rsidR="00523901" w:rsidRPr="00840CC4">
        <w:rPr>
          <w:rFonts w:asciiTheme="minorHAnsi" w:hAnsiTheme="minorHAnsi" w:cstheme="minorHAnsi" w:hint="eastAsia"/>
          <w:color w:val="000000" w:themeColor="text1"/>
          <w:sz w:val="24"/>
          <w:szCs w:val="24"/>
        </w:rPr>
        <w:t>quitetura e</w:t>
      </w:r>
      <w:r w:rsidR="00523901" w:rsidRPr="00840CC4">
        <w:rPr>
          <w:rFonts w:asciiTheme="minorHAnsi" w:hAnsiTheme="minorHAnsi" w:cstheme="minorHAnsi"/>
          <w:color w:val="000000" w:themeColor="text1"/>
          <w:sz w:val="24"/>
          <w:szCs w:val="24"/>
        </w:rPr>
        <w:t xml:space="preserve"> </w:t>
      </w:r>
      <w:r w:rsidR="0044664A" w:rsidRPr="00840CC4">
        <w:rPr>
          <w:rFonts w:asciiTheme="minorHAnsi" w:hAnsiTheme="minorHAnsi" w:cstheme="minorHAnsi" w:hint="eastAsia"/>
          <w:color w:val="000000" w:themeColor="text1"/>
          <w:sz w:val="24"/>
          <w:szCs w:val="24"/>
        </w:rPr>
        <w:t>modelo construtivo</w:t>
      </w:r>
      <w:r w:rsidR="00CE0EF4">
        <w:rPr>
          <w:rFonts w:asciiTheme="minorHAnsi" w:hAnsiTheme="minorHAnsi" w:cstheme="minorHAnsi"/>
          <w:color w:val="000000" w:themeColor="text1"/>
          <w:sz w:val="24"/>
          <w:szCs w:val="24"/>
        </w:rPr>
        <w:t xml:space="preserve"> – resultado de um </w:t>
      </w:r>
      <w:r w:rsidR="007F49E7" w:rsidRPr="00840CC4">
        <w:rPr>
          <w:rFonts w:asciiTheme="minorHAnsi" w:hAnsiTheme="minorHAnsi" w:cstheme="minorHAnsi"/>
          <w:color w:val="000000" w:themeColor="text1"/>
          <w:sz w:val="24"/>
          <w:szCs w:val="24"/>
        </w:rPr>
        <w:t xml:space="preserve">sistema </w:t>
      </w:r>
      <w:r w:rsidR="0044664A" w:rsidRPr="00840CC4">
        <w:rPr>
          <w:rFonts w:asciiTheme="minorHAnsi" w:hAnsiTheme="minorHAnsi" w:cstheme="minorHAnsi"/>
          <w:color w:val="000000" w:themeColor="text1"/>
          <w:sz w:val="24"/>
          <w:szCs w:val="24"/>
        </w:rPr>
        <w:t>educacional sucateado</w:t>
      </w:r>
      <w:r w:rsidR="00AC75DC">
        <w:rPr>
          <w:rFonts w:asciiTheme="minorHAnsi" w:hAnsiTheme="minorHAnsi" w:cstheme="minorHAnsi"/>
          <w:color w:val="000000" w:themeColor="text1"/>
          <w:sz w:val="24"/>
          <w:szCs w:val="24"/>
        </w:rPr>
        <w:t xml:space="preserve">. </w:t>
      </w:r>
      <w:r w:rsidR="0065365C" w:rsidRPr="00840CC4">
        <w:rPr>
          <w:rFonts w:asciiTheme="minorHAnsi" w:hAnsiTheme="minorHAnsi" w:cstheme="minorHAnsi"/>
          <w:color w:val="000000" w:themeColor="text1"/>
          <w:sz w:val="24"/>
          <w:szCs w:val="24"/>
        </w:rPr>
        <w:t>Dando continuidade ao debate, o Conselheiro-Titular ANTÔNIO CLARET informou que as</w:t>
      </w:r>
      <w:r w:rsidR="0044664A" w:rsidRPr="00840CC4">
        <w:rPr>
          <w:rFonts w:asciiTheme="minorHAnsi" w:hAnsiTheme="minorHAnsi" w:cstheme="minorHAnsi"/>
          <w:color w:val="000000" w:themeColor="text1"/>
          <w:sz w:val="24"/>
          <w:szCs w:val="24"/>
        </w:rPr>
        <w:t xml:space="preserve"> faculdades </w:t>
      </w:r>
      <w:r w:rsidR="0065365C" w:rsidRPr="00840CC4">
        <w:rPr>
          <w:rFonts w:asciiTheme="minorHAnsi" w:hAnsiTheme="minorHAnsi" w:cstheme="minorHAnsi"/>
          <w:color w:val="000000" w:themeColor="text1"/>
          <w:sz w:val="24"/>
          <w:szCs w:val="24"/>
        </w:rPr>
        <w:t xml:space="preserve">precisam pedir </w:t>
      </w:r>
      <w:r w:rsidR="0044664A" w:rsidRPr="00840CC4">
        <w:rPr>
          <w:rFonts w:asciiTheme="minorHAnsi" w:hAnsiTheme="minorHAnsi" w:cstheme="minorHAnsi"/>
          <w:color w:val="000000" w:themeColor="text1"/>
          <w:sz w:val="24"/>
          <w:szCs w:val="24"/>
        </w:rPr>
        <w:t xml:space="preserve">autorização </w:t>
      </w:r>
      <w:r w:rsidR="0065365C" w:rsidRPr="00840CC4">
        <w:rPr>
          <w:rFonts w:asciiTheme="minorHAnsi" w:hAnsiTheme="minorHAnsi" w:cstheme="minorHAnsi"/>
          <w:color w:val="000000" w:themeColor="text1"/>
          <w:sz w:val="24"/>
          <w:szCs w:val="24"/>
        </w:rPr>
        <w:t xml:space="preserve">ao </w:t>
      </w:r>
      <w:r w:rsidR="0044664A" w:rsidRPr="00840CC4">
        <w:rPr>
          <w:rFonts w:asciiTheme="minorHAnsi" w:hAnsiTheme="minorHAnsi" w:cstheme="minorHAnsi"/>
          <w:color w:val="000000" w:themeColor="text1"/>
          <w:sz w:val="24"/>
          <w:szCs w:val="24"/>
        </w:rPr>
        <w:t>Governo par</w:t>
      </w:r>
      <w:r w:rsidR="0065365C" w:rsidRPr="00840CC4">
        <w:rPr>
          <w:rFonts w:asciiTheme="minorHAnsi" w:hAnsiTheme="minorHAnsi" w:cstheme="minorHAnsi"/>
          <w:color w:val="000000" w:themeColor="text1"/>
          <w:sz w:val="24"/>
          <w:szCs w:val="24"/>
        </w:rPr>
        <w:t>a abrir qualquer tipo de curso j</w:t>
      </w:r>
      <w:r w:rsidR="0065365C" w:rsidRPr="00840CC4">
        <w:rPr>
          <w:rFonts w:asciiTheme="minorHAnsi" w:eastAsia="SimSun" w:hAnsiTheme="minorHAnsi" w:cstheme="minorHAnsi"/>
          <w:color w:val="000000" w:themeColor="text1"/>
          <w:sz w:val="24"/>
          <w:szCs w:val="24"/>
        </w:rPr>
        <w:t>á os Centros Universitários não precisam deste requerimento</w:t>
      </w:r>
      <w:r w:rsidR="00EE4EC1" w:rsidRPr="00840CC4">
        <w:rPr>
          <w:rFonts w:asciiTheme="minorHAnsi" w:eastAsia="SimSun" w:hAnsiTheme="minorHAnsi" w:cstheme="minorHAnsi"/>
          <w:color w:val="000000" w:themeColor="text1"/>
          <w:sz w:val="24"/>
          <w:szCs w:val="24"/>
        </w:rPr>
        <w:t xml:space="preserve">, podendo solicitar </w:t>
      </w:r>
      <w:r w:rsidR="00CE0EF4">
        <w:rPr>
          <w:rFonts w:asciiTheme="minorHAnsi" w:eastAsia="SimSun" w:hAnsiTheme="minorHAnsi" w:cstheme="minorHAnsi"/>
          <w:color w:val="000000" w:themeColor="text1"/>
          <w:sz w:val="24"/>
          <w:szCs w:val="24"/>
        </w:rPr>
        <w:t xml:space="preserve">somente o </w:t>
      </w:r>
      <w:r w:rsidR="0044664A" w:rsidRPr="00840CC4">
        <w:rPr>
          <w:rFonts w:asciiTheme="minorHAnsi" w:hAnsiTheme="minorHAnsi" w:cstheme="minorHAnsi" w:hint="eastAsia"/>
          <w:color w:val="000000" w:themeColor="text1"/>
          <w:sz w:val="24"/>
          <w:szCs w:val="24"/>
        </w:rPr>
        <w:t xml:space="preserve">reconhecimento do MEC e </w:t>
      </w:r>
      <w:r w:rsidR="00EE4EC1" w:rsidRPr="00840CC4">
        <w:rPr>
          <w:rFonts w:asciiTheme="minorHAnsi" w:hAnsiTheme="minorHAnsi" w:cstheme="minorHAnsi"/>
          <w:color w:val="000000" w:themeColor="text1"/>
          <w:sz w:val="24"/>
          <w:szCs w:val="24"/>
        </w:rPr>
        <w:t>consequentemente registrar seus alunos nos Conselhos</w:t>
      </w:r>
      <w:r w:rsidR="00E764F8" w:rsidRPr="00840CC4">
        <w:rPr>
          <w:rFonts w:asciiTheme="minorHAnsi" w:hAnsiTheme="minorHAnsi" w:cstheme="minorHAnsi"/>
          <w:color w:val="000000" w:themeColor="text1"/>
          <w:sz w:val="24"/>
          <w:szCs w:val="24"/>
        </w:rPr>
        <w:t>, os quais passarão a atuar c</w:t>
      </w:r>
      <w:r w:rsidR="00EE4EC1" w:rsidRPr="00840CC4">
        <w:rPr>
          <w:rFonts w:asciiTheme="minorHAnsi" w:hAnsiTheme="minorHAnsi" w:cstheme="minorHAnsi"/>
          <w:color w:val="000000" w:themeColor="text1"/>
          <w:sz w:val="24"/>
          <w:szCs w:val="24"/>
        </w:rPr>
        <w:t xml:space="preserve">omo </w:t>
      </w:r>
      <w:r w:rsidR="0044664A" w:rsidRPr="00840CC4">
        <w:rPr>
          <w:rFonts w:asciiTheme="minorHAnsi" w:hAnsiTheme="minorHAnsi" w:cstheme="minorHAnsi" w:hint="eastAsia"/>
          <w:color w:val="000000" w:themeColor="text1"/>
          <w:sz w:val="24"/>
          <w:szCs w:val="24"/>
        </w:rPr>
        <w:t xml:space="preserve">profissionais </w:t>
      </w:r>
      <w:r w:rsidR="00EE4EC1" w:rsidRPr="00840CC4">
        <w:rPr>
          <w:rFonts w:asciiTheme="minorHAnsi" w:hAnsiTheme="minorHAnsi" w:cstheme="minorHAnsi"/>
          <w:color w:val="000000" w:themeColor="text1"/>
          <w:sz w:val="24"/>
          <w:szCs w:val="24"/>
        </w:rPr>
        <w:t xml:space="preserve">da área. </w:t>
      </w:r>
      <w:r w:rsidR="00232381" w:rsidRPr="00840CC4">
        <w:rPr>
          <w:rFonts w:asciiTheme="minorHAnsi" w:hAnsiTheme="minorHAnsi" w:cstheme="minorHAnsi"/>
          <w:color w:val="000000" w:themeColor="text1"/>
          <w:sz w:val="24"/>
          <w:szCs w:val="24"/>
        </w:rPr>
        <w:t xml:space="preserve">Contudo, até o ano </w:t>
      </w:r>
      <w:r w:rsidR="00232381" w:rsidRPr="00AB1D9A">
        <w:rPr>
          <w:rFonts w:asciiTheme="minorHAnsi" w:hAnsiTheme="minorHAnsi" w:cstheme="minorHAnsi"/>
          <w:color w:val="000000" w:themeColor="text1"/>
          <w:sz w:val="24"/>
          <w:szCs w:val="24"/>
        </w:rPr>
        <w:t xml:space="preserve">passado, o MEC tinha autorizado </w:t>
      </w:r>
      <w:r w:rsidR="00E95245" w:rsidRPr="00AB1D9A">
        <w:rPr>
          <w:rFonts w:asciiTheme="minorHAnsi" w:hAnsiTheme="minorHAnsi" w:cstheme="minorHAnsi"/>
          <w:color w:val="000000" w:themeColor="text1"/>
          <w:sz w:val="24"/>
          <w:szCs w:val="24"/>
        </w:rPr>
        <w:t xml:space="preserve">que </w:t>
      </w:r>
      <w:r w:rsidR="0044664A" w:rsidRPr="00AB1D9A">
        <w:rPr>
          <w:rFonts w:asciiTheme="minorHAnsi" w:hAnsiTheme="minorHAnsi" w:cstheme="minorHAnsi"/>
          <w:color w:val="000000" w:themeColor="text1"/>
          <w:sz w:val="24"/>
          <w:szCs w:val="24"/>
        </w:rPr>
        <w:t xml:space="preserve">25% das disciplinas </w:t>
      </w:r>
      <w:r w:rsidR="00840CC4" w:rsidRPr="00AB1D9A">
        <w:rPr>
          <w:rFonts w:asciiTheme="minorHAnsi" w:hAnsiTheme="minorHAnsi" w:cstheme="minorHAnsi"/>
          <w:color w:val="000000" w:themeColor="text1"/>
          <w:sz w:val="24"/>
          <w:szCs w:val="24"/>
        </w:rPr>
        <w:t xml:space="preserve">dos cursos presenciais poderiam ser ministradas </w:t>
      </w:r>
      <w:r w:rsidR="00232381" w:rsidRPr="00AB1D9A">
        <w:rPr>
          <w:rFonts w:asciiTheme="minorHAnsi" w:hAnsiTheme="minorHAnsi" w:cstheme="minorHAnsi"/>
          <w:color w:val="000000" w:themeColor="text1"/>
          <w:sz w:val="24"/>
          <w:szCs w:val="24"/>
        </w:rPr>
        <w:t xml:space="preserve">na modalidade </w:t>
      </w:r>
      <w:r w:rsidR="0044664A" w:rsidRPr="00AB1D9A">
        <w:rPr>
          <w:rFonts w:asciiTheme="minorHAnsi" w:hAnsiTheme="minorHAnsi" w:cstheme="minorHAnsi"/>
          <w:color w:val="000000" w:themeColor="text1"/>
          <w:sz w:val="24"/>
          <w:szCs w:val="24"/>
        </w:rPr>
        <w:t>EAD</w:t>
      </w:r>
      <w:r w:rsidR="00840CC4" w:rsidRPr="00AB1D9A">
        <w:rPr>
          <w:rFonts w:asciiTheme="minorHAnsi" w:hAnsiTheme="minorHAnsi" w:cstheme="minorHAnsi"/>
          <w:color w:val="000000" w:themeColor="text1"/>
          <w:sz w:val="24"/>
          <w:szCs w:val="24"/>
        </w:rPr>
        <w:t xml:space="preserve"> mas em fevereiro de 2018 foi emitida uma Portaria que altera este valor para 35</w:t>
      </w:r>
      <w:r w:rsidR="00367CB1" w:rsidRPr="00AB1D9A">
        <w:rPr>
          <w:rFonts w:asciiTheme="minorHAnsi" w:hAnsiTheme="minorHAnsi" w:cstheme="minorHAnsi"/>
          <w:color w:val="000000" w:themeColor="text1"/>
          <w:sz w:val="24"/>
          <w:szCs w:val="24"/>
        </w:rPr>
        <w:t xml:space="preserve">% apenas para as disciplinas teóricas </w:t>
      </w:r>
      <w:r w:rsidR="0044664A" w:rsidRPr="00AB1D9A">
        <w:rPr>
          <w:rFonts w:asciiTheme="minorHAnsi" w:hAnsiTheme="minorHAnsi" w:cstheme="minorHAnsi"/>
          <w:color w:val="000000" w:themeColor="text1"/>
          <w:sz w:val="24"/>
          <w:szCs w:val="24"/>
        </w:rPr>
        <w:t>com cunhos práticos</w:t>
      </w:r>
      <w:r w:rsidR="00E95245" w:rsidRPr="00AB1D9A">
        <w:rPr>
          <w:rFonts w:asciiTheme="minorHAnsi" w:hAnsiTheme="minorHAnsi" w:cstheme="minorHAnsi"/>
          <w:color w:val="000000" w:themeColor="text1"/>
          <w:sz w:val="24"/>
          <w:szCs w:val="24"/>
        </w:rPr>
        <w:t xml:space="preserve"> – desde que </w:t>
      </w:r>
      <w:r w:rsidR="0044664A" w:rsidRPr="00AB1D9A">
        <w:rPr>
          <w:rFonts w:asciiTheme="minorHAnsi" w:hAnsiTheme="minorHAnsi" w:cstheme="minorHAnsi"/>
          <w:color w:val="000000" w:themeColor="text1"/>
          <w:sz w:val="24"/>
          <w:szCs w:val="24"/>
        </w:rPr>
        <w:lastRenderedPageBreak/>
        <w:t>demonstrado através de modelos</w:t>
      </w:r>
      <w:r w:rsidR="00E95245" w:rsidRPr="00AB1D9A">
        <w:rPr>
          <w:rFonts w:asciiTheme="minorHAnsi" w:hAnsiTheme="minorHAnsi" w:cstheme="minorHAnsi"/>
          <w:color w:val="000000" w:themeColor="text1"/>
          <w:sz w:val="24"/>
          <w:szCs w:val="24"/>
        </w:rPr>
        <w:t>. Assim, a maior preocupação do CAU não deve ser com um eventual “</w:t>
      </w:r>
      <w:r w:rsidR="00E95245" w:rsidRPr="00AB1D9A">
        <w:rPr>
          <w:rFonts w:asciiTheme="minorHAnsi" w:hAnsiTheme="minorHAnsi" w:cstheme="minorHAnsi"/>
          <w:i/>
          <w:color w:val="000000" w:themeColor="text1"/>
          <w:sz w:val="24"/>
          <w:szCs w:val="24"/>
        </w:rPr>
        <w:t>Exame de Ordem da Arquitetura</w:t>
      </w:r>
      <w:r w:rsidR="00E95245" w:rsidRPr="00AB1D9A">
        <w:rPr>
          <w:rFonts w:asciiTheme="minorHAnsi" w:hAnsiTheme="minorHAnsi" w:cstheme="minorHAnsi"/>
          <w:color w:val="000000" w:themeColor="text1"/>
          <w:sz w:val="24"/>
          <w:szCs w:val="24"/>
        </w:rPr>
        <w:t xml:space="preserve">” mas sim com a </w:t>
      </w:r>
      <w:r w:rsidR="0044664A" w:rsidRPr="00AB1D9A">
        <w:rPr>
          <w:rFonts w:asciiTheme="minorHAnsi" w:hAnsiTheme="minorHAnsi" w:cstheme="minorHAnsi"/>
          <w:color w:val="000000" w:themeColor="text1"/>
          <w:sz w:val="24"/>
          <w:szCs w:val="24"/>
        </w:rPr>
        <w:t xml:space="preserve">qualidade da matriz curricular </w:t>
      </w:r>
      <w:r w:rsidR="005D1DA6" w:rsidRPr="00AB1D9A">
        <w:rPr>
          <w:rFonts w:asciiTheme="minorHAnsi" w:hAnsiTheme="minorHAnsi" w:cstheme="minorHAnsi"/>
          <w:color w:val="000000" w:themeColor="text1"/>
          <w:sz w:val="24"/>
          <w:szCs w:val="24"/>
        </w:rPr>
        <w:t xml:space="preserve">ofertadas pelas IES – principalmente pelo fato de que </w:t>
      </w:r>
      <w:r w:rsidR="0044664A" w:rsidRPr="00AB1D9A">
        <w:rPr>
          <w:rFonts w:asciiTheme="minorHAnsi" w:hAnsiTheme="minorHAnsi" w:cstheme="minorHAnsi"/>
          <w:color w:val="000000" w:themeColor="text1"/>
          <w:sz w:val="24"/>
          <w:szCs w:val="24"/>
        </w:rPr>
        <w:t xml:space="preserve">6% da carga </w:t>
      </w:r>
      <w:r w:rsidR="0044664A" w:rsidRPr="0005521B">
        <w:rPr>
          <w:rFonts w:asciiTheme="minorHAnsi" w:hAnsiTheme="minorHAnsi" w:cstheme="minorHAnsi"/>
          <w:color w:val="000000" w:themeColor="text1"/>
          <w:sz w:val="24"/>
          <w:szCs w:val="24"/>
        </w:rPr>
        <w:t xml:space="preserve">horária </w:t>
      </w:r>
      <w:r w:rsidR="005D1DA6" w:rsidRPr="0005521B">
        <w:rPr>
          <w:rFonts w:asciiTheme="minorHAnsi" w:hAnsiTheme="minorHAnsi" w:cstheme="minorHAnsi"/>
          <w:color w:val="000000" w:themeColor="text1"/>
          <w:sz w:val="24"/>
          <w:szCs w:val="24"/>
        </w:rPr>
        <w:t>do curso de AU refere-se ao ao</w:t>
      </w:r>
      <w:r w:rsidR="006F5528">
        <w:rPr>
          <w:rFonts w:asciiTheme="minorHAnsi" w:hAnsiTheme="minorHAnsi" w:cstheme="minorHAnsi"/>
          <w:color w:val="000000" w:themeColor="text1"/>
          <w:sz w:val="24"/>
          <w:szCs w:val="24"/>
        </w:rPr>
        <w:t xml:space="preserve"> </w:t>
      </w:r>
      <w:r w:rsidR="0044664A" w:rsidRPr="0005521B">
        <w:rPr>
          <w:rFonts w:asciiTheme="minorHAnsi" w:hAnsiTheme="minorHAnsi" w:cstheme="minorHAnsi"/>
          <w:color w:val="000000" w:themeColor="text1"/>
          <w:sz w:val="24"/>
          <w:szCs w:val="24"/>
        </w:rPr>
        <w:t>estágio supervisionado</w:t>
      </w:r>
      <w:r w:rsidR="005D1DA6" w:rsidRPr="0005521B">
        <w:rPr>
          <w:rFonts w:asciiTheme="minorHAnsi" w:hAnsiTheme="minorHAnsi" w:cstheme="minorHAnsi"/>
          <w:color w:val="000000" w:themeColor="text1"/>
          <w:sz w:val="24"/>
          <w:szCs w:val="24"/>
        </w:rPr>
        <w:t xml:space="preserve">, o qual muitas vezes é realizado </w:t>
      </w:r>
      <w:r w:rsidR="00741224">
        <w:rPr>
          <w:rFonts w:asciiTheme="minorHAnsi" w:hAnsiTheme="minorHAnsi" w:cstheme="minorHAnsi"/>
          <w:color w:val="000000" w:themeColor="text1"/>
          <w:sz w:val="24"/>
          <w:szCs w:val="24"/>
        </w:rPr>
        <w:t>de modo não-presen</w:t>
      </w:r>
      <w:r w:rsidR="00CE0EF4">
        <w:rPr>
          <w:rFonts w:asciiTheme="minorHAnsi" w:hAnsiTheme="minorHAnsi" w:cstheme="minorHAnsi"/>
          <w:color w:val="000000" w:themeColor="text1"/>
          <w:sz w:val="24"/>
          <w:szCs w:val="24"/>
        </w:rPr>
        <w:t>cial e somente assinado</w:t>
      </w:r>
      <w:r w:rsidR="00741224">
        <w:rPr>
          <w:rFonts w:asciiTheme="minorHAnsi" w:hAnsiTheme="minorHAnsi" w:cstheme="minorHAnsi"/>
          <w:color w:val="000000" w:themeColor="text1"/>
          <w:sz w:val="24"/>
          <w:szCs w:val="24"/>
        </w:rPr>
        <w:t xml:space="preserve"> por </w:t>
      </w:r>
      <w:r w:rsidR="00CE0EF4">
        <w:rPr>
          <w:rFonts w:asciiTheme="minorHAnsi" w:hAnsiTheme="minorHAnsi" w:cstheme="minorHAnsi"/>
          <w:color w:val="000000" w:themeColor="text1"/>
          <w:sz w:val="24"/>
          <w:szCs w:val="24"/>
        </w:rPr>
        <w:t xml:space="preserve">conhecidos do estudante quando </w:t>
      </w:r>
      <w:r w:rsidR="005D1DA6" w:rsidRPr="0005521B">
        <w:rPr>
          <w:rFonts w:asciiTheme="minorHAnsi" w:hAnsiTheme="minorHAnsi" w:cstheme="minorHAnsi"/>
          <w:color w:val="000000" w:themeColor="text1"/>
          <w:sz w:val="24"/>
          <w:szCs w:val="24"/>
        </w:rPr>
        <w:t xml:space="preserve">deveria ser acompanhado por um membro da </w:t>
      </w:r>
      <w:r w:rsidR="0044664A" w:rsidRPr="0005521B">
        <w:rPr>
          <w:rFonts w:asciiTheme="minorHAnsi" w:hAnsiTheme="minorHAnsi" w:cstheme="minorHAnsi"/>
          <w:color w:val="000000" w:themeColor="text1"/>
          <w:sz w:val="24"/>
          <w:szCs w:val="24"/>
        </w:rPr>
        <w:t>universidade</w:t>
      </w:r>
      <w:r w:rsidR="005D1DA6" w:rsidRPr="0005521B">
        <w:rPr>
          <w:rFonts w:asciiTheme="minorHAnsi" w:hAnsiTheme="minorHAnsi" w:cstheme="minorHAnsi"/>
          <w:color w:val="000000" w:themeColor="text1"/>
          <w:sz w:val="24"/>
          <w:szCs w:val="24"/>
        </w:rPr>
        <w:t xml:space="preserve">. </w:t>
      </w:r>
      <w:r w:rsidR="00AB1D9A" w:rsidRPr="0005521B">
        <w:rPr>
          <w:rFonts w:asciiTheme="minorHAnsi" w:hAnsiTheme="minorHAnsi" w:cstheme="minorHAnsi"/>
          <w:color w:val="000000" w:themeColor="text1"/>
          <w:sz w:val="24"/>
          <w:szCs w:val="24"/>
        </w:rPr>
        <w:t xml:space="preserve">Além disso, </w:t>
      </w:r>
      <w:r w:rsidR="0005521B">
        <w:rPr>
          <w:rFonts w:asciiTheme="minorHAnsi" w:hAnsiTheme="minorHAnsi" w:cstheme="minorHAnsi"/>
          <w:color w:val="000000" w:themeColor="text1"/>
          <w:sz w:val="24"/>
          <w:szCs w:val="24"/>
        </w:rPr>
        <w:t xml:space="preserve">este </w:t>
      </w:r>
      <w:r w:rsidR="00AB1D9A" w:rsidRPr="0005521B">
        <w:rPr>
          <w:rFonts w:asciiTheme="minorHAnsi" w:hAnsiTheme="minorHAnsi" w:cstheme="minorHAnsi"/>
          <w:color w:val="000000" w:themeColor="text1"/>
          <w:sz w:val="24"/>
          <w:szCs w:val="24"/>
        </w:rPr>
        <w:t xml:space="preserve">mesmo estágio deveria </w:t>
      </w:r>
      <w:r w:rsidR="0005521B">
        <w:rPr>
          <w:rFonts w:asciiTheme="minorHAnsi" w:hAnsiTheme="minorHAnsi" w:cstheme="minorHAnsi"/>
          <w:color w:val="000000" w:themeColor="text1"/>
          <w:sz w:val="24"/>
          <w:szCs w:val="24"/>
        </w:rPr>
        <w:t xml:space="preserve">avaliar e ocupar os quesitos de </w:t>
      </w:r>
      <w:r w:rsidR="0005521B">
        <w:rPr>
          <w:rFonts w:asciiTheme="minorHAnsi" w:hAnsiTheme="minorHAnsi" w:cstheme="minorHAnsi" w:hint="eastAsia"/>
          <w:color w:val="000000" w:themeColor="text1"/>
          <w:sz w:val="24"/>
          <w:szCs w:val="24"/>
        </w:rPr>
        <w:t>obra, projeto e</w:t>
      </w:r>
      <w:r w:rsidR="0044664A" w:rsidRPr="0005521B">
        <w:rPr>
          <w:rFonts w:asciiTheme="minorHAnsi" w:hAnsiTheme="minorHAnsi" w:cstheme="minorHAnsi" w:hint="eastAsia"/>
          <w:color w:val="000000" w:themeColor="text1"/>
          <w:sz w:val="24"/>
          <w:szCs w:val="24"/>
        </w:rPr>
        <w:t xml:space="preserve"> urbanismo</w:t>
      </w:r>
      <w:r w:rsidR="00AB1D9A" w:rsidRPr="0005521B">
        <w:rPr>
          <w:rFonts w:asciiTheme="minorHAnsi" w:hAnsiTheme="minorHAnsi" w:cstheme="minorHAnsi"/>
          <w:color w:val="000000" w:themeColor="text1"/>
          <w:sz w:val="24"/>
          <w:szCs w:val="24"/>
        </w:rPr>
        <w:t xml:space="preserve"> com uma carga horária superior a atualmente estabelecida </w:t>
      </w:r>
      <w:r w:rsidR="0005521B">
        <w:rPr>
          <w:rFonts w:asciiTheme="minorHAnsi" w:hAnsiTheme="minorHAnsi" w:cstheme="minorHAnsi"/>
          <w:color w:val="000000" w:themeColor="text1"/>
          <w:sz w:val="24"/>
          <w:szCs w:val="24"/>
        </w:rPr>
        <w:t xml:space="preserve">– o que poderia servir como uma avaliação do conhecimento </w:t>
      </w:r>
      <w:r w:rsidR="0005521B" w:rsidRPr="0077518C">
        <w:rPr>
          <w:rFonts w:asciiTheme="minorHAnsi" w:hAnsiTheme="minorHAnsi" w:cstheme="minorHAnsi"/>
          <w:color w:val="000000" w:themeColor="text1"/>
          <w:sz w:val="24"/>
          <w:szCs w:val="24"/>
        </w:rPr>
        <w:t xml:space="preserve">ofertado pelas IES. </w:t>
      </w:r>
      <w:r w:rsidR="00A12875" w:rsidRPr="0077518C">
        <w:rPr>
          <w:rFonts w:asciiTheme="minorHAnsi" w:hAnsiTheme="minorHAnsi" w:cstheme="minorHAnsi"/>
          <w:color w:val="000000" w:themeColor="text1"/>
          <w:sz w:val="24"/>
          <w:szCs w:val="24"/>
        </w:rPr>
        <w:t>No ponto de vista do Conselheiro-Titular CLA</w:t>
      </w:r>
      <w:r w:rsidR="00F77E1E" w:rsidRPr="0077518C">
        <w:rPr>
          <w:rFonts w:asciiTheme="minorHAnsi" w:hAnsiTheme="minorHAnsi" w:cstheme="minorHAnsi"/>
          <w:color w:val="000000" w:themeColor="text1"/>
          <w:sz w:val="24"/>
          <w:szCs w:val="24"/>
        </w:rPr>
        <w:t xml:space="preserve">ÚDIO MAIOLINO, para uma melhor averiguação e controle do ensino no país, o </w:t>
      </w:r>
      <w:r w:rsidR="00A12875" w:rsidRPr="0077518C">
        <w:rPr>
          <w:rFonts w:asciiTheme="minorHAnsi" w:hAnsiTheme="minorHAnsi" w:cstheme="minorHAnsi"/>
          <w:color w:val="000000" w:themeColor="text1"/>
          <w:sz w:val="24"/>
          <w:szCs w:val="24"/>
        </w:rPr>
        <w:t xml:space="preserve">primordial é </w:t>
      </w:r>
      <w:r w:rsidR="00F77E1E" w:rsidRPr="0077518C">
        <w:rPr>
          <w:rFonts w:asciiTheme="minorHAnsi" w:hAnsiTheme="minorHAnsi" w:cstheme="minorHAnsi"/>
          <w:color w:val="000000" w:themeColor="text1"/>
          <w:sz w:val="24"/>
          <w:szCs w:val="24"/>
        </w:rPr>
        <w:t>considerar e implantar e denominado “</w:t>
      </w:r>
      <w:r w:rsidR="0077518C">
        <w:rPr>
          <w:rFonts w:asciiTheme="minorHAnsi" w:hAnsiTheme="minorHAnsi" w:cstheme="minorHAnsi"/>
          <w:color w:val="000000" w:themeColor="text1"/>
          <w:sz w:val="24"/>
          <w:szCs w:val="24"/>
        </w:rPr>
        <w:t>Currículo M</w:t>
      </w:r>
      <w:r w:rsidR="0044664A" w:rsidRPr="0077518C">
        <w:rPr>
          <w:rFonts w:asciiTheme="minorHAnsi" w:hAnsiTheme="minorHAnsi" w:cstheme="minorHAnsi"/>
          <w:color w:val="000000" w:themeColor="text1"/>
          <w:sz w:val="24"/>
          <w:szCs w:val="24"/>
        </w:rPr>
        <w:t>ínimo</w:t>
      </w:r>
      <w:r w:rsidR="00F77E1E" w:rsidRPr="0077518C">
        <w:rPr>
          <w:rFonts w:asciiTheme="minorHAnsi" w:hAnsiTheme="minorHAnsi" w:cstheme="minorHAnsi"/>
          <w:color w:val="000000" w:themeColor="text1"/>
          <w:sz w:val="24"/>
          <w:szCs w:val="24"/>
        </w:rPr>
        <w:t>”</w:t>
      </w:r>
      <w:r w:rsidR="00786545">
        <w:rPr>
          <w:rFonts w:asciiTheme="minorHAnsi" w:hAnsiTheme="minorHAnsi" w:cstheme="minorHAnsi"/>
          <w:color w:val="000000" w:themeColor="text1"/>
          <w:sz w:val="24"/>
          <w:szCs w:val="24"/>
        </w:rPr>
        <w:t xml:space="preserve"> visto que a maioria das instituições de ensino não ministram as disciplinas conforme carga mínima </w:t>
      </w:r>
      <w:r w:rsidR="00786545" w:rsidRPr="00135B62">
        <w:rPr>
          <w:rFonts w:asciiTheme="minorHAnsi" w:hAnsiTheme="minorHAnsi" w:cstheme="minorHAnsi"/>
          <w:color w:val="000000" w:themeColor="text1"/>
          <w:sz w:val="24"/>
          <w:szCs w:val="24"/>
        </w:rPr>
        <w:t>prevista na LDB (lei de Diretrizes e Bases) – a qual determina q</w:t>
      </w:r>
      <w:r w:rsidR="0044664A" w:rsidRPr="00135B62">
        <w:rPr>
          <w:rFonts w:asciiTheme="minorHAnsi" w:hAnsiTheme="minorHAnsi" w:cstheme="minorHAnsi"/>
          <w:color w:val="000000" w:themeColor="text1"/>
          <w:sz w:val="24"/>
          <w:szCs w:val="24"/>
        </w:rPr>
        <w:t>ue as disciplinas profissionalizantes</w:t>
      </w:r>
      <w:r w:rsidR="007A6E71" w:rsidRPr="00135B62">
        <w:rPr>
          <w:rFonts w:asciiTheme="minorHAnsi" w:hAnsiTheme="minorHAnsi" w:cstheme="minorHAnsi"/>
          <w:color w:val="000000" w:themeColor="text1"/>
          <w:sz w:val="24"/>
          <w:szCs w:val="24"/>
        </w:rPr>
        <w:t xml:space="preserve"> não foram </w:t>
      </w:r>
      <w:r w:rsidR="0044664A" w:rsidRPr="00135B62">
        <w:rPr>
          <w:rFonts w:asciiTheme="minorHAnsi" w:hAnsiTheme="minorHAnsi" w:cstheme="minorHAnsi"/>
          <w:color w:val="000000" w:themeColor="text1"/>
          <w:sz w:val="24"/>
          <w:szCs w:val="24"/>
        </w:rPr>
        <w:t>flexib</w:t>
      </w:r>
      <w:r w:rsidR="007A6E71" w:rsidRPr="00135B62">
        <w:rPr>
          <w:rFonts w:asciiTheme="minorHAnsi" w:hAnsiTheme="minorHAnsi" w:cstheme="minorHAnsi"/>
          <w:color w:val="000000" w:themeColor="text1"/>
          <w:sz w:val="24"/>
          <w:szCs w:val="24"/>
        </w:rPr>
        <w:t>i</w:t>
      </w:r>
      <w:r w:rsidR="00B600DA" w:rsidRPr="00135B62">
        <w:rPr>
          <w:rFonts w:asciiTheme="minorHAnsi" w:hAnsiTheme="minorHAnsi" w:cstheme="minorHAnsi"/>
          <w:color w:val="000000" w:themeColor="text1"/>
          <w:sz w:val="24"/>
          <w:szCs w:val="24"/>
        </w:rPr>
        <w:t xml:space="preserve">lizadas na diretriz curricular, entre as quais a arquitetura, </w:t>
      </w:r>
      <w:r w:rsidR="0044664A" w:rsidRPr="00135B62">
        <w:rPr>
          <w:rFonts w:asciiTheme="minorHAnsi" w:hAnsiTheme="minorHAnsi" w:cstheme="minorHAnsi"/>
          <w:color w:val="000000" w:themeColor="text1"/>
          <w:sz w:val="24"/>
          <w:szCs w:val="24"/>
        </w:rPr>
        <w:t xml:space="preserve">projeto arquitetônico, projeto urbano, </w:t>
      </w:r>
      <w:r w:rsidR="0044664A" w:rsidRPr="00934DE9">
        <w:rPr>
          <w:rFonts w:asciiTheme="minorHAnsi" w:hAnsiTheme="minorHAnsi" w:cstheme="minorHAnsi"/>
          <w:color w:val="000000" w:themeColor="text1"/>
          <w:sz w:val="24"/>
          <w:szCs w:val="24"/>
        </w:rPr>
        <w:t xml:space="preserve">projeto de paisagismo, conservação, restauro e interiores. </w:t>
      </w:r>
      <w:r w:rsidR="00B600DA" w:rsidRPr="00934DE9">
        <w:rPr>
          <w:rFonts w:asciiTheme="minorHAnsi" w:hAnsiTheme="minorHAnsi" w:cstheme="minorHAnsi"/>
          <w:color w:val="000000" w:themeColor="text1"/>
          <w:sz w:val="24"/>
          <w:szCs w:val="24"/>
        </w:rPr>
        <w:t>Assim, o CAU poderá intervir em uma IES no momento em que esta não contemplar a</w:t>
      </w:r>
      <w:r w:rsidR="0044664A" w:rsidRPr="00934DE9">
        <w:rPr>
          <w:rFonts w:asciiTheme="minorHAnsi" w:hAnsiTheme="minorHAnsi" w:cstheme="minorHAnsi"/>
          <w:color w:val="000000" w:themeColor="text1"/>
          <w:sz w:val="24"/>
          <w:szCs w:val="24"/>
        </w:rPr>
        <w:t xml:space="preserve"> carga horária </w:t>
      </w:r>
      <w:r w:rsidR="00B600DA" w:rsidRPr="00934DE9">
        <w:rPr>
          <w:rFonts w:asciiTheme="minorHAnsi" w:hAnsiTheme="minorHAnsi" w:cstheme="minorHAnsi"/>
          <w:color w:val="000000" w:themeColor="text1"/>
          <w:sz w:val="24"/>
          <w:szCs w:val="24"/>
        </w:rPr>
        <w:t>mínima d</w:t>
      </w:r>
      <w:r w:rsidR="0044664A" w:rsidRPr="00934DE9">
        <w:rPr>
          <w:rFonts w:asciiTheme="minorHAnsi" w:hAnsiTheme="minorHAnsi" w:cstheme="minorHAnsi"/>
          <w:color w:val="000000" w:themeColor="text1"/>
          <w:sz w:val="24"/>
          <w:szCs w:val="24"/>
        </w:rPr>
        <w:t>e uma discipl</w:t>
      </w:r>
      <w:r w:rsidR="00B600DA" w:rsidRPr="00934DE9">
        <w:rPr>
          <w:rFonts w:asciiTheme="minorHAnsi" w:hAnsiTheme="minorHAnsi" w:cstheme="minorHAnsi"/>
          <w:color w:val="000000" w:themeColor="text1"/>
          <w:sz w:val="24"/>
          <w:szCs w:val="24"/>
        </w:rPr>
        <w:t xml:space="preserve">ina de atribuição profissional meramente não titulando estes profissionais. </w:t>
      </w:r>
      <w:r w:rsidR="006F5528" w:rsidRPr="00934DE9">
        <w:rPr>
          <w:rFonts w:asciiTheme="minorHAnsi" w:hAnsiTheme="minorHAnsi" w:cstheme="minorHAnsi"/>
          <w:color w:val="000000" w:themeColor="text1"/>
          <w:sz w:val="24"/>
          <w:szCs w:val="24"/>
        </w:rPr>
        <w:t>Infelizmente, como os cartórios tem o entendimento de que como o estudante pagou, tem direito</w:t>
      </w:r>
      <w:r w:rsidR="00CE0EF4">
        <w:rPr>
          <w:rFonts w:asciiTheme="minorHAnsi" w:hAnsiTheme="minorHAnsi" w:cstheme="minorHAnsi"/>
          <w:color w:val="000000" w:themeColor="text1"/>
          <w:sz w:val="24"/>
          <w:szCs w:val="24"/>
        </w:rPr>
        <w:t xml:space="preserve"> ao registro</w:t>
      </w:r>
      <w:r w:rsidR="006F5528" w:rsidRPr="00934DE9">
        <w:rPr>
          <w:rFonts w:asciiTheme="minorHAnsi" w:hAnsiTheme="minorHAnsi" w:cstheme="minorHAnsi"/>
          <w:color w:val="000000" w:themeColor="text1"/>
          <w:sz w:val="24"/>
          <w:szCs w:val="24"/>
        </w:rPr>
        <w:t xml:space="preserve"> (o que pode colocar toda uma sociedade em risco), o Conselho poderia periodicamente barrar os cursos que não atenderem as normas educacionais nem contemplarem </w:t>
      </w:r>
      <w:r w:rsidR="006F5528" w:rsidRPr="009C6527">
        <w:rPr>
          <w:rFonts w:asciiTheme="minorHAnsi" w:hAnsiTheme="minorHAnsi" w:cstheme="minorHAnsi"/>
          <w:color w:val="000000" w:themeColor="text1"/>
          <w:sz w:val="24"/>
          <w:szCs w:val="24"/>
        </w:rPr>
        <w:t xml:space="preserve">as disciplinas obrigatórias. </w:t>
      </w:r>
      <w:r w:rsidR="00CF77EF" w:rsidRPr="009C6527">
        <w:rPr>
          <w:rFonts w:asciiTheme="minorHAnsi" w:hAnsiTheme="minorHAnsi" w:cstheme="minorHAnsi"/>
          <w:color w:val="000000" w:themeColor="text1"/>
          <w:sz w:val="24"/>
          <w:szCs w:val="24"/>
        </w:rPr>
        <w:t xml:space="preserve">Como um mero informe, o Conselheiro-Suplente ORMY HUTNER JÚNIOR comunicou que a Assessoria da CEF noticiou que está tramitando na Câmara um projeto </w:t>
      </w:r>
      <w:r w:rsidR="00664B2E">
        <w:rPr>
          <w:rFonts w:asciiTheme="minorHAnsi" w:hAnsiTheme="minorHAnsi" w:cstheme="minorHAnsi"/>
          <w:color w:val="000000" w:themeColor="text1"/>
          <w:sz w:val="24"/>
          <w:szCs w:val="24"/>
        </w:rPr>
        <w:t xml:space="preserve">oriundo de uma articulação entre CAU/BR e entidades </w:t>
      </w:r>
      <w:r w:rsidR="00CF77EF" w:rsidRPr="009C6527">
        <w:rPr>
          <w:rFonts w:asciiTheme="minorHAnsi" w:hAnsiTheme="minorHAnsi" w:cstheme="minorHAnsi"/>
          <w:color w:val="000000" w:themeColor="text1"/>
          <w:sz w:val="24"/>
          <w:szCs w:val="24"/>
        </w:rPr>
        <w:t xml:space="preserve">que visa suspender a </w:t>
      </w:r>
      <w:r w:rsidR="009C6527" w:rsidRPr="009C6527">
        <w:rPr>
          <w:rFonts w:asciiTheme="minorHAnsi" w:hAnsiTheme="minorHAnsi" w:cstheme="minorHAnsi" w:hint="eastAsia"/>
          <w:color w:val="000000" w:themeColor="text1"/>
          <w:sz w:val="24"/>
          <w:szCs w:val="24"/>
        </w:rPr>
        <w:t>flexibilização dos cursos EAD</w:t>
      </w:r>
      <w:r w:rsidR="00A51A14">
        <w:rPr>
          <w:rFonts w:asciiTheme="minorHAnsi" w:hAnsiTheme="minorHAnsi" w:cstheme="minorHAnsi"/>
          <w:color w:val="000000" w:themeColor="text1"/>
          <w:sz w:val="24"/>
          <w:szCs w:val="24"/>
        </w:rPr>
        <w:t xml:space="preserve"> – o qual deveria ter </w:t>
      </w:r>
      <w:r w:rsidR="009C6527" w:rsidRPr="009C6527">
        <w:rPr>
          <w:rFonts w:asciiTheme="minorHAnsi" w:hAnsiTheme="minorHAnsi" w:cstheme="minorHAnsi" w:hint="eastAsia"/>
          <w:color w:val="000000" w:themeColor="text1"/>
          <w:sz w:val="24"/>
          <w:szCs w:val="24"/>
        </w:rPr>
        <w:t xml:space="preserve">sido retomado em fevereiro deste ano mas ainda </w:t>
      </w:r>
      <w:r w:rsidR="00A51A14">
        <w:rPr>
          <w:rFonts w:asciiTheme="minorHAnsi" w:hAnsiTheme="minorHAnsi" w:cstheme="minorHAnsi"/>
          <w:color w:val="000000" w:themeColor="text1"/>
          <w:sz w:val="24"/>
          <w:szCs w:val="24"/>
        </w:rPr>
        <w:t xml:space="preserve">encontra-se sem </w:t>
      </w:r>
      <w:r w:rsidR="009C6527" w:rsidRPr="009C6527">
        <w:rPr>
          <w:rFonts w:asciiTheme="minorHAnsi" w:hAnsiTheme="minorHAnsi" w:cstheme="minorHAnsi" w:hint="eastAsia"/>
          <w:color w:val="000000" w:themeColor="text1"/>
          <w:sz w:val="24"/>
          <w:szCs w:val="24"/>
        </w:rPr>
        <w:t>previs</w:t>
      </w:r>
      <w:r w:rsidR="009C6527" w:rsidRPr="009C6527">
        <w:rPr>
          <w:rFonts w:asciiTheme="minorHAnsi" w:hAnsiTheme="minorHAnsi" w:cstheme="minorHAnsi"/>
          <w:color w:val="000000" w:themeColor="text1"/>
          <w:sz w:val="24"/>
          <w:szCs w:val="24"/>
        </w:rPr>
        <w:t xml:space="preserve">ão de aprovação. </w:t>
      </w:r>
      <w:r w:rsidR="00CE0EF4">
        <w:rPr>
          <w:rFonts w:asciiTheme="minorHAnsi" w:hAnsiTheme="minorHAnsi" w:cstheme="minorHAnsi"/>
          <w:color w:val="000000" w:themeColor="text1"/>
          <w:sz w:val="24"/>
          <w:szCs w:val="24"/>
        </w:rPr>
        <w:t xml:space="preserve">No tocante a </w:t>
      </w:r>
      <w:r w:rsidR="00B8186E" w:rsidRPr="00637DFC">
        <w:rPr>
          <w:rFonts w:asciiTheme="minorHAnsi" w:hAnsiTheme="minorHAnsi" w:cstheme="minorHAnsi"/>
          <w:color w:val="000000" w:themeColor="text1"/>
          <w:sz w:val="24"/>
          <w:szCs w:val="24"/>
        </w:rPr>
        <w:t xml:space="preserve"> questão </w:t>
      </w:r>
      <w:r w:rsidR="00CE0EF4">
        <w:rPr>
          <w:rFonts w:asciiTheme="minorHAnsi" w:hAnsiTheme="minorHAnsi" w:cstheme="minorHAnsi"/>
          <w:color w:val="000000" w:themeColor="text1"/>
          <w:sz w:val="24"/>
          <w:szCs w:val="24"/>
        </w:rPr>
        <w:t xml:space="preserve">curricular, </w:t>
      </w:r>
      <w:r w:rsidR="00B8186E" w:rsidRPr="00637DFC">
        <w:rPr>
          <w:rFonts w:asciiTheme="minorHAnsi" w:hAnsiTheme="minorHAnsi" w:cstheme="minorHAnsi"/>
          <w:color w:val="000000" w:themeColor="text1"/>
          <w:sz w:val="24"/>
          <w:szCs w:val="24"/>
        </w:rPr>
        <w:t xml:space="preserve">o Conselheiro-Titular ANTÔNIO CLARET esclareceu que </w:t>
      </w:r>
      <w:r w:rsidR="0044664A" w:rsidRPr="00637DFC">
        <w:rPr>
          <w:rFonts w:asciiTheme="minorHAnsi" w:hAnsiTheme="minorHAnsi" w:cstheme="minorHAnsi"/>
          <w:color w:val="000000" w:themeColor="text1"/>
          <w:sz w:val="24"/>
          <w:szCs w:val="24"/>
        </w:rPr>
        <w:t>toda a universidade tem que protocola</w:t>
      </w:r>
      <w:r w:rsidR="00CE0EF4">
        <w:rPr>
          <w:rFonts w:asciiTheme="minorHAnsi" w:hAnsiTheme="minorHAnsi" w:cstheme="minorHAnsi"/>
          <w:color w:val="000000" w:themeColor="text1"/>
          <w:sz w:val="24"/>
          <w:szCs w:val="24"/>
        </w:rPr>
        <w:t xml:space="preserve">r no CAU/BR o projeto pedagógico </w:t>
      </w:r>
      <w:r w:rsidR="0044664A" w:rsidRPr="00637DFC">
        <w:rPr>
          <w:rFonts w:asciiTheme="minorHAnsi" w:hAnsiTheme="minorHAnsi" w:cstheme="minorHAnsi"/>
          <w:color w:val="000000" w:themeColor="text1"/>
          <w:sz w:val="24"/>
          <w:szCs w:val="24"/>
        </w:rPr>
        <w:t xml:space="preserve">do curso com </w:t>
      </w:r>
      <w:r w:rsidR="00B8186E" w:rsidRPr="00637DFC">
        <w:rPr>
          <w:rFonts w:asciiTheme="minorHAnsi" w:hAnsiTheme="minorHAnsi" w:cstheme="minorHAnsi"/>
          <w:color w:val="000000" w:themeColor="text1"/>
          <w:sz w:val="24"/>
          <w:szCs w:val="24"/>
        </w:rPr>
        <w:t>as respectivas atr</w:t>
      </w:r>
      <w:r w:rsidR="005A09B8">
        <w:rPr>
          <w:rFonts w:asciiTheme="minorHAnsi" w:hAnsiTheme="minorHAnsi" w:cstheme="minorHAnsi"/>
          <w:color w:val="000000" w:themeColor="text1"/>
          <w:sz w:val="24"/>
          <w:szCs w:val="24"/>
        </w:rPr>
        <w:t xml:space="preserve">ibuições, o qual é analisado e </w:t>
      </w:r>
      <w:r w:rsidR="00B8186E" w:rsidRPr="00637DFC">
        <w:rPr>
          <w:rFonts w:asciiTheme="minorHAnsi" w:hAnsiTheme="minorHAnsi" w:cstheme="minorHAnsi"/>
          <w:color w:val="000000" w:themeColor="text1"/>
          <w:sz w:val="24"/>
          <w:szCs w:val="24"/>
        </w:rPr>
        <w:t xml:space="preserve">uma nota conceitual é emitida pelo conselho. </w:t>
      </w:r>
      <w:r w:rsidR="00E7300D">
        <w:rPr>
          <w:rFonts w:asciiTheme="minorHAnsi" w:hAnsiTheme="minorHAnsi" w:cstheme="minorHAnsi"/>
          <w:color w:val="000000" w:themeColor="text1"/>
          <w:sz w:val="24"/>
          <w:szCs w:val="24"/>
        </w:rPr>
        <w:t>Mesmo assim, não há como a sociedade</w:t>
      </w:r>
      <w:r w:rsidR="00741224">
        <w:rPr>
          <w:rFonts w:asciiTheme="minorHAnsi" w:hAnsiTheme="minorHAnsi" w:cstheme="minorHAnsi"/>
          <w:color w:val="000000" w:themeColor="text1"/>
          <w:sz w:val="24"/>
          <w:szCs w:val="24"/>
        </w:rPr>
        <w:t xml:space="preserve"> saber desta </w:t>
      </w:r>
      <w:r w:rsidR="002A4EAF">
        <w:rPr>
          <w:rFonts w:asciiTheme="minorHAnsi" w:hAnsiTheme="minorHAnsi" w:cstheme="minorHAnsi"/>
          <w:color w:val="000000" w:themeColor="text1"/>
          <w:sz w:val="24"/>
          <w:szCs w:val="24"/>
        </w:rPr>
        <w:t xml:space="preserve">apreciação pois </w:t>
      </w:r>
      <w:r w:rsidR="00741224">
        <w:rPr>
          <w:rFonts w:asciiTheme="minorHAnsi" w:hAnsiTheme="minorHAnsi" w:cstheme="minorHAnsi"/>
          <w:color w:val="000000" w:themeColor="text1"/>
          <w:sz w:val="24"/>
          <w:szCs w:val="24"/>
        </w:rPr>
        <w:t xml:space="preserve">muitas destas IES são reprovadas e </w:t>
      </w:r>
      <w:r w:rsidR="00E7300D">
        <w:rPr>
          <w:rFonts w:asciiTheme="minorHAnsi" w:hAnsiTheme="minorHAnsi" w:cstheme="minorHAnsi"/>
          <w:color w:val="000000" w:themeColor="text1"/>
          <w:sz w:val="24"/>
          <w:szCs w:val="24"/>
        </w:rPr>
        <w:t>continuam tendo títulos atribu</w:t>
      </w:r>
      <w:r w:rsidR="004728A6">
        <w:rPr>
          <w:rFonts w:asciiTheme="minorHAnsi" w:hAnsiTheme="minorHAnsi" w:cstheme="minorHAnsi"/>
          <w:color w:val="000000" w:themeColor="text1"/>
          <w:sz w:val="24"/>
          <w:szCs w:val="24"/>
        </w:rPr>
        <w:t xml:space="preserve">ídos aos seus profissionais – razão pela qual este procedimento qualificativo deveria ser melhor aplicado e validado </w:t>
      </w:r>
      <w:r w:rsidR="00700CD6">
        <w:rPr>
          <w:rFonts w:asciiTheme="minorHAnsi" w:hAnsiTheme="minorHAnsi" w:cstheme="minorHAnsi"/>
          <w:color w:val="000000" w:themeColor="text1"/>
          <w:sz w:val="24"/>
          <w:szCs w:val="24"/>
        </w:rPr>
        <w:t xml:space="preserve">no </w:t>
      </w:r>
      <w:r w:rsidR="00700CD6" w:rsidRPr="00C81577">
        <w:rPr>
          <w:rFonts w:asciiTheme="minorHAnsi" w:hAnsiTheme="minorHAnsi" w:cstheme="minorHAnsi"/>
          <w:color w:val="000000" w:themeColor="text1"/>
          <w:sz w:val="24"/>
          <w:szCs w:val="24"/>
        </w:rPr>
        <w:t xml:space="preserve">momento do registro e avaliação curricular. </w:t>
      </w:r>
      <w:r w:rsidR="00DB33EF" w:rsidRPr="00C81577">
        <w:rPr>
          <w:rFonts w:asciiTheme="minorHAnsi" w:hAnsiTheme="minorHAnsi" w:cstheme="minorHAnsi"/>
          <w:color w:val="000000" w:themeColor="text1"/>
          <w:sz w:val="24"/>
          <w:szCs w:val="24"/>
        </w:rPr>
        <w:t>Finalizando</w:t>
      </w:r>
      <w:r w:rsidR="00741224">
        <w:rPr>
          <w:rFonts w:asciiTheme="minorHAnsi" w:hAnsiTheme="minorHAnsi" w:cstheme="minorHAnsi"/>
          <w:color w:val="000000" w:themeColor="text1"/>
          <w:sz w:val="24"/>
          <w:szCs w:val="24"/>
        </w:rPr>
        <w:t xml:space="preserve"> este debate, </w:t>
      </w:r>
      <w:r w:rsidR="00DB33EF" w:rsidRPr="00C81577">
        <w:rPr>
          <w:rFonts w:asciiTheme="minorHAnsi" w:hAnsiTheme="minorHAnsi" w:cstheme="minorHAnsi"/>
          <w:color w:val="000000" w:themeColor="text1"/>
          <w:sz w:val="24"/>
          <w:szCs w:val="24"/>
        </w:rPr>
        <w:t xml:space="preserve">o Conselheiro-Titular JEFERSON HERNANDES frisou que o CAU/PR poderia auxiliar na fiscalização dos escritórios quanto aos estágios supervisionados </w:t>
      </w:r>
      <w:r w:rsidR="00741224">
        <w:rPr>
          <w:rFonts w:asciiTheme="minorHAnsi" w:hAnsiTheme="minorHAnsi" w:cstheme="minorHAnsi"/>
          <w:color w:val="000000" w:themeColor="text1"/>
          <w:sz w:val="24"/>
          <w:szCs w:val="24"/>
        </w:rPr>
        <w:t xml:space="preserve">não-presenciais </w:t>
      </w:r>
      <w:r w:rsidR="00DB33EF" w:rsidRPr="00C81577">
        <w:rPr>
          <w:rFonts w:asciiTheme="minorHAnsi" w:hAnsiTheme="minorHAnsi" w:cstheme="minorHAnsi"/>
          <w:color w:val="000000" w:themeColor="text1"/>
          <w:sz w:val="24"/>
          <w:szCs w:val="24"/>
        </w:rPr>
        <w:t xml:space="preserve">bem como orientar </w:t>
      </w:r>
      <w:r w:rsidR="00741224">
        <w:rPr>
          <w:rFonts w:asciiTheme="minorHAnsi" w:hAnsiTheme="minorHAnsi" w:cstheme="minorHAnsi"/>
          <w:color w:val="000000" w:themeColor="text1"/>
          <w:sz w:val="24"/>
          <w:szCs w:val="24"/>
        </w:rPr>
        <w:t xml:space="preserve">sobre </w:t>
      </w:r>
      <w:r w:rsidR="00DB33EF" w:rsidRPr="00C81577">
        <w:rPr>
          <w:rFonts w:asciiTheme="minorHAnsi" w:hAnsiTheme="minorHAnsi" w:cstheme="minorHAnsi"/>
          <w:color w:val="000000" w:themeColor="text1"/>
          <w:sz w:val="24"/>
          <w:szCs w:val="24"/>
        </w:rPr>
        <w:t xml:space="preserve">eventuais </w:t>
      </w:r>
      <w:r w:rsidR="00DB33EF" w:rsidRPr="00FB10E3">
        <w:rPr>
          <w:rFonts w:asciiTheme="minorHAnsi" w:hAnsiTheme="minorHAnsi" w:cstheme="minorHAnsi"/>
          <w:color w:val="000000" w:themeColor="text1"/>
          <w:sz w:val="24"/>
          <w:szCs w:val="24"/>
        </w:rPr>
        <w:t>ilegalidades</w:t>
      </w:r>
      <w:r w:rsidR="00741224" w:rsidRPr="00FB10E3">
        <w:rPr>
          <w:rFonts w:asciiTheme="minorHAnsi" w:hAnsiTheme="minorHAnsi" w:cstheme="minorHAnsi"/>
          <w:color w:val="000000" w:themeColor="text1"/>
          <w:sz w:val="24"/>
          <w:szCs w:val="24"/>
        </w:rPr>
        <w:t xml:space="preserve"> na contração de profissionais </w:t>
      </w:r>
      <w:r w:rsidR="00AB7F07" w:rsidRPr="00FB10E3">
        <w:rPr>
          <w:rFonts w:asciiTheme="minorHAnsi" w:hAnsiTheme="minorHAnsi" w:cstheme="minorHAnsi"/>
          <w:color w:val="000000" w:themeColor="text1"/>
          <w:sz w:val="24"/>
          <w:szCs w:val="24"/>
        </w:rPr>
        <w:t xml:space="preserve">que ludibriam sobre suas experiências. </w:t>
      </w:r>
      <w:r w:rsidR="00C81577" w:rsidRPr="00FB10E3">
        <w:rPr>
          <w:rFonts w:asciiTheme="minorHAnsi" w:hAnsiTheme="minorHAnsi" w:cstheme="minorHAnsi"/>
          <w:color w:val="000000" w:themeColor="text1"/>
          <w:sz w:val="24"/>
          <w:szCs w:val="24"/>
        </w:rPr>
        <w:t xml:space="preserve">Concluindo </w:t>
      </w:r>
      <w:r w:rsidR="00FB10E3">
        <w:rPr>
          <w:rFonts w:asciiTheme="minorHAnsi" w:hAnsiTheme="minorHAnsi" w:cstheme="minorHAnsi"/>
          <w:color w:val="000000" w:themeColor="text1"/>
          <w:sz w:val="24"/>
          <w:szCs w:val="24"/>
        </w:rPr>
        <w:t xml:space="preserve">a explanação da CEF, </w:t>
      </w:r>
      <w:r w:rsidR="00C81577" w:rsidRPr="00FB10E3">
        <w:rPr>
          <w:rFonts w:asciiTheme="minorHAnsi" w:hAnsiTheme="minorHAnsi" w:cstheme="minorHAnsi"/>
          <w:color w:val="000000" w:themeColor="text1"/>
          <w:sz w:val="24"/>
          <w:szCs w:val="24"/>
        </w:rPr>
        <w:t>o Con</w:t>
      </w:r>
      <w:r w:rsidR="00FB10E3">
        <w:rPr>
          <w:rFonts w:asciiTheme="minorHAnsi" w:hAnsiTheme="minorHAnsi" w:cstheme="minorHAnsi"/>
          <w:color w:val="000000" w:themeColor="text1"/>
          <w:sz w:val="24"/>
          <w:szCs w:val="24"/>
        </w:rPr>
        <w:t>selheiro-S</w:t>
      </w:r>
      <w:r w:rsidR="00AB7F07" w:rsidRPr="00FB10E3">
        <w:rPr>
          <w:rFonts w:asciiTheme="minorHAnsi" w:hAnsiTheme="minorHAnsi" w:cstheme="minorHAnsi"/>
          <w:color w:val="000000" w:themeColor="text1"/>
          <w:sz w:val="24"/>
          <w:szCs w:val="24"/>
        </w:rPr>
        <w:t>uplente CLAÚDIO BRAVIM agradeceu a</w:t>
      </w:r>
      <w:r w:rsidR="0044664A" w:rsidRPr="00FB10E3">
        <w:rPr>
          <w:rFonts w:asciiTheme="minorHAnsi" w:hAnsiTheme="minorHAnsi" w:cstheme="minorHAnsi" w:hint="eastAsia"/>
          <w:color w:val="000000" w:themeColor="text1"/>
          <w:sz w:val="24"/>
          <w:szCs w:val="24"/>
        </w:rPr>
        <w:t xml:space="preserve"> Secretaria da Cultura</w:t>
      </w:r>
      <w:r w:rsidR="00AB7F07" w:rsidRPr="00FB10E3">
        <w:rPr>
          <w:rFonts w:asciiTheme="minorHAnsi" w:hAnsiTheme="minorHAnsi" w:cstheme="minorHAnsi"/>
          <w:color w:val="000000" w:themeColor="text1"/>
          <w:sz w:val="24"/>
          <w:szCs w:val="24"/>
        </w:rPr>
        <w:t xml:space="preserve"> de Londrina pela viabilidade desta plenária, a qual reuniu diversos Arquitetos em um </w:t>
      </w:r>
      <w:r w:rsidR="0044664A" w:rsidRPr="00FB10E3">
        <w:rPr>
          <w:rFonts w:asciiTheme="minorHAnsi" w:hAnsiTheme="minorHAnsi" w:cstheme="minorHAnsi" w:hint="eastAsia"/>
          <w:color w:val="000000" w:themeColor="text1"/>
          <w:sz w:val="24"/>
          <w:szCs w:val="24"/>
        </w:rPr>
        <w:t xml:space="preserve">espaço tão prestigiado </w:t>
      </w:r>
      <w:r w:rsidR="005152E2">
        <w:rPr>
          <w:rFonts w:asciiTheme="minorHAnsi" w:hAnsiTheme="minorHAnsi" w:cstheme="minorHAnsi"/>
          <w:color w:val="000000" w:themeColor="text1"/>
          <w:sz w:val="24"/>
          <w:szCs w:val="24"/>
        </w:rPr>
        <w:t xml:space="preserve">da cidade. De igual modo solicitou uma foto deste </w:t>
      </w:r>
      <w:r w:rsidR="00AB7F07" w:rsidRPr="00FB10E3">
        <w:rPr>
          <w:rFonts w:asciiTheme="minorHAnsi" w:hAnsiTheme="minorHAnsi" w:cstheme="minorHAnsi"/>
          <w:color w:val="000000" w:themeColor="text1"/>
          <w:sz w:val="24"/>
          <w:szCs w:val="24"/>
        </w:rPr>
        <w:t>encontro para posterior remessa ao órgão como registro da presença do CAU/PR</w:t>
      </w:r>
      <w:r w:rsidR="005152E2">
        <w:rPr>
          <w:rFonts w:asciiTheme="minorHAnsi" w:hAnsiTheme="minorHAnsi" w:cstheme="minorHAnsi"/>
          <w:color w:val="000000" w:themeColor="text1"/>
          <w:sz w:val="24"/>
          <w:szCs w:val="24"/>
        </w:rPr>
        <w:t xml:space="preserve"> no munic</w:t>
      </w:r>
      <w:r w:rsidR="002A4EAF">
        <w:rPr>
          <w:rFonts w:asciiTheme="minorHAnsi" w:hAnsiTheme="minorHAnsi" w:cstheme="minorHAnsi"/>
          <w:color w:val="000000" w:themeColor="text1"/>
          <w:sz w:val="24"/>
          <w:szCs w:val="24"/>
        </w:rPr>
        <w:t>ípio.</w:t>
      </w:r>
    </w:p>
    <w:p w:rsidR="00DE2037" w:rsidRPr="00595907" w:rsidRDefault="00941EA9" w:rsidP="00DE2037">
      <w:pPr>
        <w:pStyle w:val="Standard"/>
        <w:ind w:left="-170" w:right="-794"/>
        <w:jc w:val="both"/>
        <w:rPr>
          <w:rFonts w:ascii="Calibri" w:hAnsi="Calibri" w:cs="Calibri"/>
          <w:color w:val="000000" w:themeColor="text1"/>
          <w:sz w:val="24"/>
          <w:szCs w:val="24"/>
        </w:rPr>
      </w:pPr>
      <w:r>
        <w:rPr>
          <w:rFonts w:asciiTheme="minorHAnsi" w:hAnsiTheme="minorHAnsi" w:cstheme="minorHAnsi"/>
          <w:b/>
          <w:color w:val="000000" w:themeColor="text1"/>
          <w:sz w:val="24"/>
          <w:szCs w:val="24"/>
        </w:rPr>
        <w:t>7</w:t>
      </w:r>
      <w:r w:rsidR="00DE2037" w:rsidRPr="00FF2820">
        <w:rPr>
          <w:rFonts w:asciiTheme="minorHAnsi" w:hAnsiTheme="minorHAnsi" w:cstheme="minorHAnsi"/>
          <w:b/>
          <w:color w:val="000000" w:themeColor="text1"/>
          <w:sz w:val="24"/>
          <w:szCs w:val="24"/>
        </w:rPr>
        <w:t xml:space="preserve">.3. </w:t>
      </w:r>
      <w:r w:rsidR="00F84AF3">
        <w:rPr>
          <w:rFonts w:asciiTheme="minorHAnsi" w:hAnsiTheme="minorHAnsi" w:cstheme="minorHAnsi"/>
          <w:b/>
          <w:sz w:val="24"/>
          <w:szCs w:val="24"/>
          <w:u w:val="single"/>
        </w:rPr>
        <w:t xml:space="preserve">Comissão de </w:t>
      </w:r>
      <w:r w:rsidR="00DE2037" w:rsidRPr="00FF2820">
        <w:rPr>
          <w:rFonts w:asciiTheme="minorHAnsi" w:hAnsiTheme="minorHAnsi" w:cstheme="minorHAnsi"/>
          <w:b/>
          <w:sz w:val="24"/>
          <w:szCs w:val="24"/>
          <w:u w:val="single"/>
        </w:rPr>
        <w:t>Exercício Profissional (CEP)</w:t>
      </w:r>
      <w:r w:rsidR="00DE2037" w:rsidRPr="00FF2820">
        <w:rPr>
          <w:rFonts w:asciiTheme="minorHAnsi" w:hAnsiTheme="minorHAnsi" w:cstheme="minorHAnsi"/>
          <w:b/>
          <w:sz w:val="24"/>
          <w:szCs w:val="24"/>
        </w:rPr>
        <w:t>:</w:t>
      </w:r>
      <w:r w:rsidR="00DE2037" w:rsidRPr="00716AE9">
        <w:rPr>
          <w:rFonts w:asciiTheme="minorHAnsi" w:hAnsiTheme="minorHAnsi" w:cstheme="minorHAnsi"/>
          <w:b/>
          <w:sz w:val="24"/>
          <w:szCs w:val="24"/>
        </w:rPr>
        <w:t xml:space="preserve"> </w:t>
      </w:r>
      <w:r w:rsidR="00DE2037" w:rsidRPr="00716AE9">
        <w:rPr>
          <w:rFonts w:asciiTheme="minorHAnsi" w:hAnsiTheme="minorHAnsi" w:cstheme="minorHAnsi"/>
          <w:sz w:val="24"/>
          <w:szCs w:val="24"/>
        </w:rPr>
        <w:t>dando seguimento, o C</w:t>
      </w:r>
      <w:r w:rsidR="00DE2037" w:rsidRPr="00716AE9">
        <w:rPr>
          <w:rFonts w:asciiTheme="minorHAnsi" w:hAnsiTheme="minorHAnsi" w:cstheme="minorHAnsi" w:hint="eastAsia"/>
          <w:sz w:val="24"/>
          <w:szCs w:val="24"/>
        </w:rPr>
        <w:t xml:space="preserve">oordenador da Comissão, </w:t>
      </w:r>
      <w:r w:rsidR="00DE2037" w:rsidRPr="00595907">
        <w:rPr>
          <w:rFonts w:ascii="Calibri" w:hAnsi="Calibri" w:cs="Calibri"/>
          <w:color w:val="000000" w:themeColor="text1"/>
          <w:sz w:val="24"/>
          <w:szCs w:val="24"/>
        </w:rPr>
        <w:t xml:space="preserve">Conselheiro-Titular LUIZ EDUARDO BINI relatou os </w:t>
      </w:r>
      <w:r w:rsidR="009A4CC0" w:rsidRPr="00595907">
        <w:rPr>
          <w:rFonts w:ascii="Calibri" w:hAnsi="Calibri" w:cs="Calibri"/>
          <w:color w:val="000000" w:themeColor="text1"/>
          <w:sz w:val="24"/>
          <w:szCs w:val="24"/>
        </w:rPr>
        <w:t xml:space="preserve">pontos </w:t>
      </w:r>
      <w:r w:rsidR="00C03180" w:rsidRPr="00595907">
        <w:rPr>
          <w:rFonts w:ascii="Calibri" w:hAnsi="Calibri" w:cs="Calibri"/>
          <w:color w:val="000000" w:themeColor="text1"/>
          <w:sz w:val="24"/>
          <w:szCs w:val="24"/>
        </w:rPr>
        <w:t>averiguados p</w:t>
      </w:r>
      <w:r w:rsidR="00DE2037" w:rsidRPr="00595907">
        <w:rPr>
          <w:rFonts w:ascii="Calibri" w:hAnsi="Calibri" w:cs="Calibri"/>
          <w:color w:val="000000" w:themeColor="text1"/>
          <w:sz w:val="24"/>
          <w:szCs w:val="24"/>
        </w:rPr>
        <w:t xml:space="preserve">ela CEP conforme ata </w:t>
      </w:r>
      <w:r w:rsidR="00DE2037" w:rsidRPr="00595907">
        <w:rPr>
          <w:rFonts w:ascii="Calibri" w:hAnsi="Calibri" w:cs="Calibri"/>
          <w:b/>
          <w:color w:val="000000" w:themeColor="text1"/>
          <w:sz w:val="24"/>
          <w:szCs w:val="24"/>
        </w:rPr>
        <w:t xml:space="preserve">(ANEXO </w:t>
      </w:r>
      <w:r w:rsidR="00FD6E03">
        <w:rPr>
          <w:rFonts w:ascii="Calibri" w:hAnsi="Calibri" w:cs="Calibri"/>
          <w:b/>
          <w:color w:val="000000" w:themeColor="text1"/>
          <w:sz w:val="24"/>
          <w:szCs w:val="24"/>
        </w:rPr>
        <w:t>V</w:t>
      </w:r>
      <w:r w:rsidR="004C50E4">
        <w:rPr>
          <w:rFonts w:ascii="Calibri" w:hAnsi="Calibri" w:cs="Calibri"/>
          <w:b/>
          <w:color w:val="000000" w:themeColor="text1"/>
          <w:sz w:val="24"/>
          <w:szCs w:val="24"/>
        </w:rPr>
        <w:t>II</w:t>
      </w:r>
      <w:r w:rsidR="00FD6E03">
        <w:rPr>
          <w:rFonts w:ascii="Calibri" w:hAnsi="Calibri" w:cs="Calibri"/>
          <w:b/>
          <w:color w:val="000000" w:themeColor="text1"/>
          <w:sz w:val="24"/>
          <w:szCs w:val="24"/>
        </w:rPr>
        <w:t>I</w:t>
      </w:r>
      <w:r w:rsidR="00DE2037" w:rsidRPr="00595907">
        <w:rPr>
          <w:rFonts w:ascii="Calibri" w:hAnsi="Calibri" w:cs="Calibri"/>
          <w:b/>
          <w:color w:val="000000" w:themeColor="text1"/>
          <w:sz w:val="24"/>
          <w:szCs w:val="24"/>
        </w:rPr>
        <w:t>):</w:t>
      </w:r>
      <w:r w:rsidR="00DE2037" w:rsidRPr="00595907">
        <w:rPr>
          <w:rFonts w:ascii="Calibri" w:hAnsi="Calibri" w:cs="Calibri"/>
          <w:color w:val="000000" w:themeColor="text1"/>
          <w:sz w:val="24"/>
          <w:szCs w:val="24"/>
        </w:rPr>
        <w:t xml:space="preserve"> </w:t>
      </w:r>
    </w:p>
    <w:p w:rsidR="00162D83" w:rsidRDefault="0030455D" w:rsidP="005C48F7">
      <w:pPr>
        <w:pStyle w:val="Standard"/>
        <w:ind w:left="-170" w:right="-794"/>
        <w:jc w:val="both"/>
        <w:rPr>
          <w:rFonts w:asciiTheme="minorHAnsi" w:hAnsiTheme="minorHAnsi" w:cstheme="minorHAnsi"/>
          <w:color w:val="7030A0"/>
        </w:rPr>
      </w:pPr>
      <w:r w:rsidRPr="00595907">
        <w:rPr>
          <w:rFonts w:asciiTheme="minorHAnsi" w:hAnsiTheme="minorHAnsi" w:cstheme="minorHAnsi"/>
          <w:color w:val="000000" w:themeColor="text1"/>
          <w:sz w:val="24"/>
          <w:szCs w:val="24"/>
        </w:rPr>
        <w:t xml:space="preserve">a) </w:t>
      </w:r>
      <w:r w:rsidRPr="007847EB">
        <w:rPr>
          <w:rFonts w:asciiTheme="minorHAnsi" w:hAnsiTheme="minorHAnsi" w:cstheme="minorHAnsi"/>
          <w:color w:val="000000" w:themeColor="text1"/>
          <w:sz w:val="24"/>
          <w:szCs w:val="24"/>
          <w:u w:val="single"/>
        </w:rPr>
        <w:t>Carta de N</w:t>
      </w:r>
      <w:r w:rsidR="005C48F7" w:rsidRPr="007847EB">
        <w:rPr>
          <w:rFonts w:asciiTheme="minorHAnsi" w:hAnsiTheme="minorHAnsi" w:cstheme="minorHAnsi"/>
          <w:color w:val="000000" w:themeColor="text1"/>
          <w:sz w:val="24"/>
          <w:szCs w:val="24"/>
          <w:u w:val="single"/>
        </w:rPr>
        <w:t>otificação às prefeituras</w:t>
      </w:r>
      <w:r w:rsidRPr="00595907">
        <w:rPr>
          <w:rFonts w:asciiTheme="minorHAnsi" w:hAnsiTheme="minorHAnsi" w:cstheme="minorHAnsi"/>
          <w:color w:val="000000" w:themeColor="text1"/>
          <w:sz w:val="24"/>
          <w:szCs w:val="24"/>
        </w:rPr>
        <w:t>: este documento foi redigido</w:t>
      </w:r>
      <w:r w:rsidR="00D4684A" w:rsidRPr="00595907">
        <w:rPr>
          <w:rFonts w:asciiTheme="minorHAnsi" w:hAnsiTheme="minorHAnsi" w:cstheme="minorHAnsi"/>
          <w:color w:val="000000" w:themeColor="text1"/>
          <w:sz w:val="24"/>
          <w:szCs w:val="24"/>
        </w:rPr>
        <w:t xml:space="preserve"> pelo Setor Jurídico do CAU/PR, revisado pelo Departamento de Comunicação e encaminhado aos Conselheiro</w:t>
      </w:r>
      <w:r w:rsidR="005C48F7" w:rsidRPr="00595907">
        <w:rPr>
          <w:rFonts w:asciiTheme="minorHAnsi" w:hAnsiTheme="minorHAnsi" w:cstheme="minorHAnsi"/>
          <w:color w:val="000000" w:themeColor="text1"/>
          <w:sz w:val="24"/>
          <w:szCs w:val="24"/>
        </w:rPr>
        <w:t>s para colaboração</w:t>
      </w:r>
      <w:r w:rsidR="00DB7B2F">
        <w:rPr>
          <w:rFonts w:asciiTheme="minorHAnsi" w:hAnsiTheme="minorHAnsi" w:cstheme="minorHAnsi"/>
          <w:color w:val="000000" w:themeColor="text1"/>
          <w:sz w:val="24"/>
          <w:szCs w:val="24"/>
        </w:rPr>
        <w:t xml:space="preserve">. </w:t>
      </w:r>
      <w:r w:rsidR="00D4684A" w:rsidRPr="00595907">
        <w:rPr>
          <w:rFonts w:asciiTheme="minorHAnsi" w:hAnsiTheme="minorHAnsi" w:cstheme="minorHAnsi"/>
          <w:color w:val="000000" w:themeColor="text1"/>
          <w:sz w:val="24"/>
          <w:szCs w:val="24"/>
        </w:rPr>
        <w:t>Durante a Reunião da CEP, realizada na tarde de ont</w:t>
      </w:r>
      <w:r w:rsidR="00595907">
        <w:rPr>
          <w:rFonts w:asciiTheme="minorHAnsi" w:hAnsiTheme="minorHAnsi" w:cstheme="minorHAnsi"/>
          <w:color w:val="000000" w:themeColor="text1"/>
          <w:sz w:val="24"/>
          <w:szCs w:val="24"/>
        </w:rPr>
        <w:t xml:space="preserve">em, </w:t>
      </w:r>
      <w:r w:rsidR="00D4684A" w:rsidRPr="00595907">
        <w:rPr>
          <w:rFonts w:asciiTheme="minorHAnsi" w:hAnsiTheme="minorHAnsi" w:cstheme="minorHAnsi"/>
          <w:color w:val="000000" w:themeColor="text1"/>
          <w:sz w:val="24"/>
          <w:szCs w:val="24"/>
        </w:rPr>
        <w:t xml:space="preserve">o Conselheiro-Titular CLAÚDIO MAIOLINO suprimiu alguns itens </w:t>
      </w:r>
      <w:r w:rsidR="00595907" w:rsidRPr="00595907">
        <w:rPr>
          <w:rFonts w:asciiTheme="minorHAnsi" w:hAnsiTheme="minorHAnsi" w:cstheme="minorHAnsi"/>
          <w:color w:val="000000" w:themeColor="text1"/>
          <w:sz w:val="24"/>
          <w:szCs w:val="24"/>
        </w:rPr>
        <w:t xml:space="preserve">para que o documento ficasse mais incisivo. </w:t>
      </w:r>
      <w:r w:rsidR="00595907">
        <w:rPr>
          <w:rFonts w:asciiTheme="minorHAnsi" w:hAnsiTheme="minorHAnsi" w:cstheme="minorHAnsi"/>
          <w:color w:val="000000" w:themeColor="text1"/>
          <w:sz w:val="24"/>
          <w:szCs w:val="24"/>
        </w:rPr>
        <w:t xml:space="preserve">Na redação final a carta cita os seguintes tópicos </w:t>
      </w:r>
      <w:r w:rsidR="004C50E4">
        <w:rPr>
          <w:rFonts w:asciiTheme="minorHAnsi" w:hAnsiTheme="minorHAnsi" w:cstheme="minorHAnsi"/>
          <w:b/>
          <w:color w:val="000000" w:themeColor="text1"/>
          <w:sz w:val="24"/>
          <w:szCs w:val="24"/>
        </w:rPr>
        <w:t>(ANEXO IX</w:t>
      </w:r>
      <w:r w:rsidR="00595907" w:rsidRPr="007847EB">
        <w:rPr>
          <w:rFonts w:asciiTheme="minorHAnsi" w:hAnsiTheme="minorHAnsi" w:cstheme="minorHAnsi"/>
          <w:b/>
          <w:color w:val="000000" w:themeColor="text1"/>
          <w:sz w:val="24"/>
          <w:szCs w:val="24"/>
        </w:rPr>
        <w:t>)</w:t>
      </w:r>
      <w:r w:rsidR="00595907">
        <w:rPr>
          <w:rFonts w:asciiTheme="minorHAnsi" w:hAnsiTheme="minorHAnsi" w:cstheme="minorHAnsi"/>
          <w:color w:val="000000" w:themeColor="text1"/>
          <w:sz w:val="24"/>
          <w:szCs w:val="24"/>
        </w:rPr>
        <w:t xml:space="preserve">: Lei nº 12378/10 sobre a criação </w:t>
      </w:r>
      <w:r w:rsidR="00595907" w:rsidRPr="00165FA6">
        <w:rPr>
          <w:rFonts w:asciiTheme="minorHAnsi" w:hAnsiTheme="minorHAnsi" w:cstheme="minorHAnsi"/>
          <w:color w:val="000000" w:themeColor="text1"/>
          <w:sz w:val="24"/>
          <w:szCs w:val="24"/>
        </w:rPr>
        <w:t>do CAU; Diretrizes Curriculares específica</w:t>
      </w:r>
      <w:r w:rsidR="005C48F7" w:rsidRPr="00165FA6">
        <w:rPr>
          <w:rFonts w:asciiTheme="minorHAnsi" w:hAnsiTheme="minorHAnsi" w:cstheme="minorHAnsi"/>
          <w:color w:val="000000" w:themeColor="text1"/>
          <w:sz w:val="24"/>
          <w:szCs w:val="24"/>
        </w:rPr>
        <w:t>s da arquitetura</w:t>
      </w:r>
      <w:r w:rsidR="00595907" w:rsidRPr="00165FA6">
        <w:rPr>
          <w:rFonts w:asciiTheme="minorHAnsi" w:hAnsiTheme="minorHAnsi" w:cstheme="minorHAnsi"/>
          <w:color w:val="000000" w:themeColor="text1"/>
          <w:sz w:val="24"/>
          <w:szCs w:val="24"/>
        </w:rPr>
        <w:t xml:space="preserve"> (Urbanismo, Interiores, Paisagismo, P</w:t>
      </w:r>
      <w:r w:rsidR="006811E9">
        <w:rPr>
          <w:rFonts w:asciiTheme="minorHAnsi" w:hAnsiTheme="minorHAnsi" w:cstheme="minorHAnsi"/>
          <w:color w:val="000000" w:themeColor="text1"/>
          <w:sz w:val="24"/>
          <w:szCs w:val="24"/>
        </w:rPr>
        <w:t>atrimônio</w:t>
      </w:r>
      <w:r w:rsidR="005C48F7" w:rsidRPr="00165FA6">
        <w:rPr>
          <w:rFonts w:asciiTheme="minorHAnsi" w:hAnsiTheme="minorHAnsi" w:cstheme="minorHAnsi"/>
          <w:color w:val="000000" w:themeColor="text1"/>
          <w:sz w:val="24"/>
          <w:szCs w:val="24"/>
        </w:rPr>
        <w:t xml:space="preserve"> histórico </w:t>
      </w:r>
      <w:r w:rsidR="00595907" w:rsidRPr="00165FA6">
        <w:rPr>
          <w:rFonts w:asciiTheme="minorHAnsi" w:hAnsiTheme="minorHAnsi" w:cstheme="minorHAnsi"/>
          <w:color w:val="000000" w:themeColor="text1"/>
          <w:sz w:val="24"/>
          <w:szCs w:val="24"/>
        </w:rPr>
        <w:t>cultural e artístico, Planejamento U</w:t>
      </w:r>
      <w:r w:rsidR="005C48F7" w:rsidRPr="00165FA6">
        <w:rPr>
          <w:rFonts w:asciiTheme="minorHAnsi" w:hAnsiTheme="minorHAnsi" w:cstheme="minorHAnsi"/>
          <w:color w:val="000000" w:themeColor="text1"/>
          <w:sz w:val="24"/>
          <w:szCs w:val="24"/>
        </w:rPr>
        <w:t>rbano e regional</w:t>
      </w:r>
      <w:r w:rsidR="00056B38">
        <w:rPr>
          <w:rFonts w:asciiTheme="minorHAnsi" w:hAnsiTheme="minorHAnsi" w:cstheme="minorHAnsi"/>
          <w:color w:val="000000" w:themeColor="text1"/>
          <w:sz w:val="24"/>
          <w:szCs w:val="24"/>
        </w:rPr>
        <w:t xml:space="preserve">) </w:t>
      </w:r>
      <w:r w:rsidR="00595907" w:rsidRPr="00165FA6">
        <w:rPr>
          <w:rFonts w:asciiTheme="minorHAnsi" w:hAnsiTheme="minorHAnsi" w:cstheme="minorHAnsi"/>
          <w:color w:val="000000" w:themeColor="text1"/>
          <w:sz w:val="24"/>
          <w:szCs w:val="24"/>
        </w:rPr>
        <w:t xml:space="preserve">com a </w:t>
      </w:r>
      <w:r w:rsidR="00056B38">
        <w:rPr>
          <w:rFonts w:asciiTheme="minorHAnsi" w:hAnsiTheme="minorHAnsi" w:cstheme="minorHAnsi"/>
          <w:color w:val="000000" w:themeColor="text1"/>
          <w:sz w:val="24"/>
          <w:szCs w:val="24"/>
        </w:rPr>
        <w:t xml:space="preserve">supressão das atribuições sobre </w:t>
      </w:r>
      <w:r w:rsidR="00595907" w:rsidRPr="00165FA6">
        <w:rPr>
          <w:rFonts w:asciiTheme="minorHAnsi" w:hAnsiTheme="minorHAnsi" w:cstheme="minorHAnsi"/>
          <w:color w:val="000000" w:themeColor="text1"/>
          <w:sz w:val="24"/>
          <w:szCs w:val="24"/>
        </w:rPr>
        <w:t xml:space="preserve">topografia, </w:t>
      </w:r>
      <w:r w:rsidR="005C48F7" w:rsidRPr="00165FA6">
        <w:rPr>
          <w:rFonts w:asciiTheme="minorHAnsi" w:hAnsiTheme="minorHAnsi" w:cstheme="minorHAnsi"/>
          <w:color w:val="000000" w:themeColor="text1"/>
          <w:sz w:val="24"/>
          <w:szCs w:val="24"/>
        </w:rPr>
        <w:t>conforto ambiental e meio ambiente</w:t>
      </w:r>
      <w:r w:rsidR="00056B38">
        <w:rPr>
          <w:rFonts w:asciiTheme="minorHAnsi" w:hAnsiTheme="minorHAnsi" w:cstheme="minorHAnsi"/>
          <w:color w:val="000000" w:themeColor="text1"/>
          <w:sz w:val="24"/>
          <w:szCs w:val="24"/>
        </w:rPr>
        <w:t xml:space="preserve">. </w:t>
      </w:r>
      <w:r w:rsidR="007847EB" w:rsidRPr="00DB7B2F">
        <w:rPr>
          <w:rFonts w:asciiTheme="minorHAnsi" w:hAnsiTheme="minorHAnsi" w:cstheme="minorHAnsi"/>
          <w:color w:val="000000" w:themeColor="text1"/>
          <w:sz w:val="24"/>
          <w:szCs w:val="24"/>
        </w:rPr>
        <w:t>Como propositor da carta,</w:t>
      </w:r>
      <w:r w:rsidR="00DB7B2F">
        <w:rPr>
          <w:rFonts w:asciiTheme="minorHAnsi" w:hAnsiTheme="minorHAnsi" w:cstheme="minorHAnsi"/>
          <w:color w:val="000000" w:themeColor="text1"/>
          <w:sz w:val="24"/>
          <w:szCs w:val="24"/>
        </w:rPr>
        <w:t xml:space="preserve"> o Conselheiro-T</w:t>
      </w:r>
      <w:r w:rsidR="007847EB" w:rsidRPr="00DB7B2F">
        <w:rPr>
          <w:rFonts w:asciiTheme="minorHAnsi" w:hAnsiTheme="minorHAnsi" w:cstheme="minorHAnsi"/>
          <w:color w:val="000000" w:themeColor="text1"/>
          <w:sz w:val="24"/>
          <w:szCs w:val="24"/>
        </w:rPr>
        <w:t>itular CLAÚDIO MAIOLINO explicou que, como este documento deve ser muito objetivo, a</w:t>
      </w:r>
      <w:r w:rsidR="005C48F7" w:rsidRPr="00DB7B2F">
        <w:rPr>
          <w:rFonts w:asciiTheme="minorHAnsi" w:hAnsiTheme="minorHAnsi" w:cstheme="minorHAnsi"/>
          <w:color w:val="000000" w:themeColor="text1"/>
          <w:sz w:val="24"/>
          <w:szCs w:val="24"/>
        </w:rPr>
        <w:t>s matérias de complementação</w:t>
      </w:r>
      <w:r w:rsidR="007847EB" w:rsidRPr="00DB7B2F">
        <w:rPr>
          <w:rFonts w:asciiTheme="minorHAnsi" w:hAnsiTheme="minorHAnsi" w:cstheme="minorHAnsi"/>
          <w:color w:val="000000" w:themeColor="text1"/>
          <w:sz w:val="24"/>
          <w:szCs w:val="24"/>
        </w:rPr>
        <w:t xml:space="preserve"> que </w:t>
      </w:r>
      <w:r w:rsidR="005C48F7" w:rsidRPr="00DB7B2F">
        <w:rPr>
          <w:rFonts w:asciiTheme="minorHAnsi" w:hAnsiTheme="minorHAnsi" w:cstheme="minorHAnsi"/>
          <w:color w:val="000000" w:themeColor="text1"/>
          <w:sz w:val="24"/>
          <w:szCs w:val="24"/>
        </w:rPr>
        <w:t xml:space="preserve">não pertencem </w:t>
      </w:r>
      <w:r w:rsidR="00056B38">
        <w:rPr>
          <w:rFonts w:asciiTheme="minorHAnsi" w:hAnsiTheme="minorHAnsi" w:cstheme="minorHAnsi"/>
          <w:color w:val="000000" w:themeColor="text1"/>
          <w:sz w:val="24"/>
          <w:szCs w:val="24"/>
        </w:rPr>
        <w:t xml:space="preserve">exclusivamente </w:t>
      </w:r>
      <w:r w:rsidR="005C48F7" w:rsidRPr="00DB7B2F">
        <w:rPr>
          <w:rFonts w:asciiTheme="minorHAnsi" w:hAnsiTheme="minorHAnsi" w:cstheme="minorHAnsi"/>
          <w:color w:val="000000" w:themeColor="text1"/>
          <w:sz w:val="24"/>
          <w:szCs w:val="24"/>
        </w:rPr>
        <w:t>aos Arquitetos</w:t>
      </w:r>
      <w:r w:rsidR="007847EB" w:rsidRPr="00DB7B2F">
        <w:rPr>
          <w:rFonts w:asciiTheme="minorHAnsi" w:hAnsiTheme="minorHAnsi" w:cstheme="minorHAnsi"/>
          <w:color w:val="000000" w:themeColor="text1"/>
          <w:sz w:val="24"/>
          <w:szCs w:val="24"/>
        </w:rPr>
        <w:t xml:space="preserve"> foram </w:t>
      </w:r>
      <w:r w:rsidR="00056B38">
        <w:rPr>
          <w:rFonts w:asciiTheme="minorHAnsi" w:hAnsiTheme="minorHAnsi" w:cstheme="minorHAnsi"/>
          <w:color w:val="000000" w:themeColor="text1"/>
          <w:sz w:val="24"/>
          <w:szCs w:val="24"/>
        </w:rPr>
        <w:t>retiradas pois se inseridas p</w:t>
      </w:r>
      <w:r w:rsidR="007847EB" w:rsidRPr="00DB7B2F">
        <w:rPr>
          <w:rFonts w:asciiTheme="minorHAnsi" w:hAnsiTheme="minorHAnsi" w:cstheme="minorHAnsi"/>
          <w:color w:val="000000" w:themeColor="text1"/>
          <w:sz w:val="24"/>
          <w:szCs w:val="24"/>
        </w:rPr>
        <w:t>oderão confundir e o objetivo é priorizar as cinco á</w:t>
      </w:r>
      <w:r w:rsidR="005C48F7" w:rsidRPr="00DB7B2F">
        <w:rPr>
          <w:rFonts w:asciiTheme="minorHAnsi" w:hAnsiTheme="minorHAnsi" w:cstheme="minorHAnsi"/>
          <w:color w:val="000000" w:themeColor="text1"/>
          <w:sz w:val="24"/>
          <w:szCs w:val="24"/>
        </w:rPr>
        <w:t xml:space="preserve">reas </w:t>
      </w:r>
      <w:r w:rsidR="007847EB" w:rsidRPr="00DB7B2F">
        <w:rPr>
          <w:rFonts w:asciiTheme="minorHAnsi" w:hAnsiTheme="minorHAnsi" w:cstheme="minorHAnsi"/>
          <w:color w:val="000000" w:themeColor="text1"/>
          <w:sz w:val="24"/>
          <w:szCs w:val="24"/>
        </w:rPr>
        <w:t xml:space="preserve">principais da </w:t>
      </w:r>
      <w:r w:rsidR="005C48F7" w:rsidRPr="00DB7B2F">
        <w:rPr>
          <w:rFonts w:asciiTheme="minorHAnsi" w:hAnsiTheme="minorHAnsi" w:cstheme="minorHAnsi"/>
          <w:color w:val="000000" w:themeColor="text1"/>
          <w:sz w:val="24"/>
          <w:szCs w:val="24"/>
        </w:rPr>
        <w:t>arquitetura</w:t>
      </w:r>
      <w:r w:rsidR="007847EB" w:rsidRPr="00DB7B2F">
        <w:rPr>
          <w:rFonts w:asciiTheme="minorHAnsi" w:hAnsiTheme="minorHAnsi" w:cstheme="minorHAnsi"/>
          <w:color w:val="000000" w:themeColor="text1"/>
          <w:sz w:val="24"/>
          <w:szCs w:val="24"/>
        </w:rPr>
        <w:t xml:space="preserve"> – principalmente </w:t>
      </w:r>
      <w:r w:rsidR="00DB7B2F" w:rsidRPr="00DB7B2F">
        <w:rPr>
          <w:rFonts w:asciiTheme="minorHAnsi" w:hAnsiTheme="minorHAnsi" w:cstheme="minorHAnsi"/>
          <w:color w:val="000000" w:themeColor="text1"/>
          <w:sz w:val="24"/>
          <w:szCs w:val="24"/>
        </w:rPr>
        <w:t xml:space="preserve">porque </w:t>
      </w:r>
      <w:r w:rsidR="007847EB" w:rsidRPr="00DB7B2F">
        <w:rPr>
          <w:rFonts w:asciiTheme="minorHAnsi" w:hAnsiTheme="minorHAnsi" w:cstheme="minorHAnsi"/>
          <w:color w:val="000000" w:themeColor="text1"/>
          <w:sz w:val="24"/>
          <w:szCs w:val="24"/>
        </w:rPr>
        <w:t xml:space="preserve">na lei </w:t>
      </w:r>
      <w:r w:rsidR="00DB7B2F" w:rsidRPr="00DB7B2F">
        <w:rPr>
          <w:rFonts w:asciiTheme="minorHAnsi" w:hAnsiTheme="minorHAnsi" w:cstheme="minorHAnsi"/>
          <w:color w:val="000000" w:themeColor="text1"/>
          <w:sz w:val="24"/>
          <w:szCs w:val="24"/>
        </w:rPr>
        <w:t>foi excluído o termo “</w:t>
      </w:r>
      <w:r w:rsidR="005C48F7" w:rsidRPr="00DB7B2F">
        <w:rPr>
          <w:rFonts w:asciiTheme="minorHAnsi" w:hAnsiTheme="minorHAnsi" w:cstheme="minorHAnsi"/>
          <w:color w:val="000000" w:themeColor="text1"/>
          <w:sz w:val="24"/>
          <w:szCs w:val="24"/>
        </w:rPr>
        <w:t>execução de obras</w:t>
      </w:r>
      <w:r w:rsidR="00DB7B2F" w:rsidRPr="00DB7B2F">
        <w:rPr>
          <w:rFonts w:asciiTheme="minorHAnsi" w:hAnsiTheme="minorHAnsi" w:cstheme="minorHAnsi"/>
          <w:color w:val="000000" w:themeColor="text1"/>
          <w:sz w:val="24"/>
          <w:szCs w:val="24"/>
        </w:rPr>
        <w:t xml:space="preserve">” devido ao entendimento similar </w:t>
      </w:r>
      <w:r w:rsidR="00DB7B2F" w:rsidRPr="00DB7B2F">
        <w:rPr>
          <w:rFonts w:asciiTheme="minorHAnsi" w:hAnsiTheme="minorHAnsi" w:cstheme="minorHAnsi"/>
          <w:color w:val="000000" w:themeColor="text1"/>
          <w:sz w:val="24"/>
          <w:szCs w:val="24"/>
        </w:rPr>
        <w:lastRenderedPageBreak/>
        <w:t>com “execução de p</w:t>
      </w:r>
      <w:r w:rsidR="005C48F7" w:rsidRPr="00DB7B2F">
        <w:rPr>
          <w:rFonts w:asciiTheme="minorHAnsi" w:hAnsiTheme="minorHAnsi" w:cstheme="minorHAnsi"/>
          <w:color w:val="000000" w:themeColor="text1"/>
          <w:sz w:val="24"/>
          <w:szCs w:val="24"/>
        </w:rPr>
        <w:t>rojeto</w:t>
      </w:r>
      <w:r w:rsidR="00DB7B2F" w:rsidRPr="00DB7B2F">
        <w:rPr>
          <w:rFonts w:asciiTheme="minorHAnsi" w:hAnsiTheme="minorHAnsi" w:cstheme="minorHAnsi"/>
          <w:color w:val="000000" w:themeColor="text1"/>
          <w:sz w:val="24"/>
          <w:szCs w:val="24"/>
        </w:rPr>
        <w:t>”. A finalidade da referida carta é esclarecer as Prefeituras do Paraná</w:t>
      </w:r>
      <w:r w:rsidR="00DB7B2F" w:rsidRPr="00DB7B2F">
        <w:rPr>
          <w:rFonts w:asciiTheme="minorHAnsi" w:eastAsia="SimSun" w:hAnsiTheme="minorHAnsi" w:cstheme="minorHAnsi"/>
          <w:color w:val="000000" w:themeColor="text1"/>
          <w:sz w:val="24"/>
          <w:szCs w:val="24"/>
        </w:rPr>
        <w:t xml:space="preserve"> e demais órgãos da</w:t>
      </w:r>
      <w:r w:rsidR="00056B38">
        <w:rPr>
          <w:rFonts w:asciiTheme="minorHAnsi" w:eastAsia="SimSun" w:hAnsiTheme="minorHAnsi" w:cstheme="minorHAnsi"/>
          <w:color w:val="000000" w:themeColor="text1"/>
          <w:sz w:val="24"/>
          <w:szCs w:val="24"/>
        </w:rPr>
        <w:t xml:space="preserve"> administração pública</w:t>
      </w:r>
      <w:r w:rsidR="00DB7B2F" w:rsidRPr="00DB7B2F">
        <w:rPr>
          <w:rFonts w:asciiTheme="minorHAnsi" w:eastAsia="SimSun" w:hAnsiTheme="minorHAnsi" w:cstheme="minorHAnsi"/>
          <w:color w:val="000000" w:themeColor="text1"/>
          <w:sz w:val="24"/>
          <w:szCs w:val="24"/>
        </w:rPr>
        <w:t xml:space="preserve"> so</w:t>
      </w:r>
      <w:r w:rsidR="00DB7B2F" w:rsidRPr="00DB7B2F">
        <w:rPr>
          <w:rFonts w:asciiTheme="minorHAnsi" w:hAnsiTheme="minorHAnsi" w:cstheme="minorHAnsi"/>
          <w:color w:val="000000" w:themeColor="text1"/>
          <w:sz w:val="24"/>
          <w:szCs w:val="24"/>
        </w:rPr>
        <w:t xml:space="preserve">bre os editais de concorrência e todas as formas de contratação de serviços que envolvam as atribuições de Arquitetura e Urbanismo bem como informar as funções e ações do CAU/PR. </w:t>
      </w:r>
      <w:r w:rsidR="0045065E">
        <w:rPr>
          <w:rFonts w:asciiTheme="minorHAnsi" w:hAnsiTheme="minorHAnsi" w:cstheme="minorHAnsi"/>
          <w:color w:val="000000" w:themeColor="text1"/>
          <w:sz w:val="24"/>
          <w:szCs w:val="24"/>
        </w:rPr>
        <w:t>No tocante ao documento, o Conselheiro-</w:t>
      </w:r>
      <w:r w:rsidR="0045065E" w:rsidRPr="007B100A">
        <w:rPr>
          <w:rFonts w:asciiTheme="minorHAnsi" w:hAnsiTheme="minorHAnsi" w:cstheme="minorHAnsi"/>
          <w:color w:val="000000" w:themeColor="text1"/>
          <w:sz w:val="24"/>
          <w:szCs w:val="24"/>
        </w:rPr>
        <w:t xml:space="preserve">Titular JOÃO SUPLICY sugeriu </w:t>
      </w:r>
      <w:r w:rsidR="00803DD8">
        <w:rPr>
          <w:rFonts w:asciiTheme="minorHAnsi" w:hAnsiTheme="minorHAnsi" w:cstheme="minorHAnsi"/>
          <w:color w:val="000000" w:themeColor="text1"/>
          <w:sz w:val="24"/>
          <w:szCs w:val="24"/>
        </w:rPr>
        <w:t xml:space="preserve">a inclusão da necessidade do </w:t>
      </w:r>
      <w:r w:rsidR="007B100A" w:rsidRPr="007B100A">
        <w:rPr>
          <w:rFonts w:asciiTheme="minorHAnsi" w:hAnsiTheme="minorHAnsi" w:cstheme="minorHAnsi"/>
          <w:color w:val="000000" w:themeColor="text1"/>
          <w:sz w:val="24"/>
          <w:szCs w:val="24"/>
        </w:rPr>
        <w:t xml:space="preserve">requerimento da “Carta de Anuência” </w:t>
      </w:r>
      <w:r w:rsidR="00A34BFA">
        <w:rPr>
          <w:rFonts w:asciiTheme="minorHAnsi" w:hAnsiTheme="minorHAnsi" w:cstheme="minorHAnsi"/>
          <w:color w:val="000000" w:themeColor="text1"/>
          <w:sz w:val="24"/>
          <w:szCs w:val="24"/>
        </w:rPr>
        <w:t xml:space="preserve">pelas prefeituras </w:t>
      </w:r>
      <w:r w:rsidR="00803DD8">
        <w:rPr>
          <w:rFonts w:asciiTheme="minorHAnsi" w:hAnsiTheme="minorHAnsi" w:cstheme="minorHAnsi"/>
          <w:color w:val="000000" w:themeColor="text1"/>
          <w:sz w:val="24"/>
          <w:szCs w:val="24"/>
        </w:rPr>
        <w:t xml:space="preserve">aos profissionais </w:t>
      </w:r>
      <w:r w:rsidR="007B100A" w:rsidRPr="007B100A">
        <w:rPr>
          <w:rFonts w:asciiTheme="minorHAnsi" w:hAnsiTheme="minorHAnsi" w:cstheme="minorHAnsi"/>
          <w:color w:val="000000" w:themeColor="text1"/>
          <w:sz w:val="24"/>
          <w:szCs w:val="24"/>
        </w:rPr>
        <w:t xml:space="preserve">no caso de </w:t>
      </w:r>
      <w:r w:rsidR="005C48F7" w:rsidRPr="007B100A">
        <w:rPr>
          <w:rFonts w:asciiTheme="minorHAnsi" w:hAnsiTheme="minorHAnsi" w:cstheme="minorHAnsi"/>
          <w:color w:val="000000" w:themeColor="text1"/>
          <w:sz w:val="24"/>
          <w:szCs w:val="24"/>
        </w:rPr>
        <w:t xml:space="preserve">intervenção </w:t>
      </w:r>
      <w:r w:rsidR="007B100A">
        <w:rPr>
          <w:rFonts w:asciiTheme="minorHAnsi" w:hAnsiTheme="minorHAnsi" w:cstheme="minorHAnsi"/>
          <w:color w:val="000000" w:themeColor="text1"/>
          <w:sz w:val="24"/>
          <w:szCs w:val="24"/>
        </w:rPr>
        <w:t xml:space="preserve">em </w:t>
      </w:r>
      <w:r w:rsidR="005C48F7" w:rsidRPr="007B100A">
        <w:rPr>
          <w:rFonts w:asciiTheme="minorHAnsi" w:hAnsiTheme="minorHAnsi" w:cstheme="minorHAnsi"/>
          <w:color w:val="000000" w:themeColor="text1"/>
          <w:sz w:val="24"/>
          <w:szCs w:val="24"/>
        </w:rPr>
        <w:t>obras d</w:t>
      </w:r>
      <w:r w:rsidR="007B100A">
        <w:rPr>
          <w:rFonts w:asciiTheme="minorHAnsi" w:hAnsiTheme="minorHAnsi" w:cstheme="minorHAnsi"/>
          <w:color w:val="000000" w:themeColor="text1"/>
          <w:sz w:val="24"/>
          <w:szCs w:val="24"/>
        </w:rPr>
        <w:t>e arquitetura existente</w:t>
      </w:r>
      <w:r w:rsidR="00056B38">
        <w:rPr>
          <w:rFonts w:asciiTheme="minorHAnsi" w:hAnsiTheme="minorHAnsi" w:cstheme="minorHAnsi"/>
          <w:color w:val="000000" w:themeColor="text1"/>
          <w:sz w:val="24"/>
          <w:szCs w:val="24"/>
        </w:rPr>
        <w:t>s</w:t>
      </w:r>
      <w:r w:rsidR="007B100A">
        <w:rPr>
          <w:rFonts w:asciiTheme="minorHAnsi" w:hAnsiTheme="minorHAnsi" w:cstheme="minorHAnsi"/>
          <w:color w:val="000000" w:themeColor="text1"/>
          <w:sz w:val="24"/>
          <w:szCs w:val="24"/>
        </w:rPr>
        <w:t xml:space="preserve"> dado que esta é uma exigência </w:t>
      </w:r>
      <w:r w:rsidR="007401F5">
        <w:rPr>
          <w:rFonts w:asciiTheme="minorHAnsi" w:hAnsiTheme="minorHAnsi" w:cstheme="minorHAnsi"/>
          <w:color w:val="000000" w:themeColor="text1"/>
          <w:sz w:val="24"/>
          <w:szCs w:val="24"/>
        </w:rPr>
        <w:t>prevista em lei</w:t>
      </w:r>
      <w:r w:rsidR="00056B38">
        <w:rPr>
          <w:rFonts w:asciiTheme="minorHAnsi" w:hAnsiTheme="minorHAnsi" w:cstheme="minorHAnsi"/>
          <w:color w:val="000000" w:themeColor="text1"/>
          <w:sz w:val="24"/>
          <w:szCs w:val="24"/>
        </w:rPr>
        <w:t xml:space="preserve">. </w:t>
      </w:r>
      <w:r w:rsidR="007401F5" w:rsidRPr="00676324">
        <w:rPr>
          <w:rFonts w:asciiTheme="minorHAnsi" w:hAnsiTheme="minorHAnsi" w:cstheme="minorHAnsi"/>
          <w:color w:val="000000" w:themeColor="text1"/>
          <w:sz w:val="24"/>
          <w:szCs w:val="24"/>
        </w:rPr>
        <w:t xml:space="preserve">Na opinião do </w:t>
      </w:r>
      <w:r w:rsidR="006765C8">
        <w:rPr>
          <w:rFonts w:asciiTheme="minorHAnsi" w:hAnsiTheme="minorHAnsi" w:cstheme="minorHAnsi"/>
          <w:color w:val="000000" w:themeColor="text1"/>
          <w:sz w:val="24"/>
          <w:szCs w:val="24"/>
        </w:rPr>
        <w:t xml:space="preserve">Coordenador da Fiscalização, GUSTAVO LINZMAYER, </w:t>
      </w:r>
      <w:r w:rsidR="007401F5" w:rsidRPr="00676324">
        <w:rPr>
          <w:rFonts w:asciiTheme="minorHAnsi" w:hAnsiTheme="minorHAnsi" w:cstheme="minorHAnsi"/>
          <w:color w:val="000000" w:themeColor="text1"/>
          <w:sz w:val="24"/>
          <w:szCs w:val="24"/>
        </w:rPr>
        <w:t xml:space="preserve">como há todo um </w:t>
      </w:r>
      <w:r w:rsidR="005C48F7" w:rsidRPr="00676324">
        <w:rPr>
          <w:rFonts w:asciiTheme="minorHAnsi" w:hAnsiTheme="minorHAnsi" w:cstheme="minorHAnsi"/>
          <w:color w:val="000000" w:themeColor="text1"/>
          <w:sz w:val="24"/>
          <w:szCs w:val="24"/>
        </w:rPr>
        <w:t xml:space="preserve">esforço </w:t>
      </w:r>
      <w:r w:rsidR="007401F5" w:rsidRPr="00676324">
        <w:rPr>
          <w:rFonts w:asciiTheme="minorHAnsi" w:hAnsiTheme="minorHAnsi" w:cstheme="minorHAnsi"/>
          <w:color w:val="000000" w:themeColor="text1"/>
          <w:sz w:val="24"/>
          <w:szCs w:val="24"/>
        </w:rPr>
        <w:t xml:space="preserve">do CAU para o envio da </w:t>
      </w:r>
      <w:r w:rsidR="005C48F7" w:rsidRPr="00676324">
        <w:rPr>
          <w:rFonts w:asciiTheme="minorHAnsi" w:hAnsiTheme="minorHAnsi" w:cstheme="minorHAnsi"/>
          <w:color w:val="000000" w:themeColor="text1"/>
          <w:sz w:val="24"/>
          <w:szCs w:val="24"/>
        </w:rPr>
        <w:t xml:space="preserve">documentação </w:t>
      </w:r>
      <w:r w:rsidR="007401F5" w:rsidRPr="00676324">
        <w:rPr>
          <w:rFonts w:asciiTheme="minorHAnsi" w:hAnsiTheme="minorHAnsi" w:cstheme="minorHAnsi"/>
          <w:color w:val="000000" w:themeColor="text1"/>
          <w:sz w:val="24"/>
          <w:szCs w:val="24"/>
        </w:rPr>
        <w:t>a</w:t>
      </w:r>
      <w:r w:rsidR="00B25CE3">
        <w:rPr>
          <w:rFonts w:asciiTheme="minorHAnsi" w:hAnsiTheme="minorHAnsi" w:cstheme="minorHAnsi"/>
          <w:color w:val="000000" w:themeColor="text1"/>
          <w:sz w:val="24"/>
          <w:szCs w:val="24"/>
        </w:rPr>
        <w:t xml:space="preserve">s </w:t>
      </w:r>
      <w:r w:rsidR="005C48F7" w:rsidRPr="00676324">
        <w:rPr>
          <w:rFonts w:asciiTheme="minorHAnsi" w:hAnsiTheme="minorHAnsi" w:cstheme="minorHAnsi"/>
          <w:color w:val="000000" w:themeColor="text1"/>
          <w:sz w:val="24"/>
          <w:szCs w:val="24"/>
        </w:rPr>
        <w:t>Prefeituras</w:t>
      </w:r>
      <w:r w:rsidR="007401F5" w:rsidRPr="00676324">
        <w:rPr>
          <w:rFonts w:asciiTheme="minorHAnsi" w:hAnsiTheme="minorHAnsi" w:cstheme="minorHAnsi"/>
          <w:color w:val="000000" w:themeColor="text1"/>
          <w:sz w:val="24"/>
          <w:szCs w:val="24"/>
        </w:rPr>
        <w:t xml:space="preserve">, é importante </w:t>
      </w:r>
      <w:r w:rsidR="009D082F">
        <w:rPr>
          <w:rFonts w:asciiTheme="minorHAnsi" w:hAnsiTheme="minorHAnsi" w:cstheme="minorHAnsi"/>
          <w:color w:val="000000" w:themeColor="text1"/>
          <w:sz w:val="24"/>
          <w:szCs w:val="24"/>
        </w:rPr>
        <w:t xml:space="preserve">encaminhar á parte um documento explicando </w:t>
      </w:r>
      <w:r w:rsidR="007401F5" w:rsidRPr="00676324">
        <w:rPr>
          <w:rFonts w:asciiTheme="minorHAnsi" w:hAnsiTheme="minorHAnsi" w:cstheme="minorHAnsi"/>
          <w:color w:val="000000" w:themeColor="text1"/>
          <w:sz w:val="24"/>
          <w:szCs w:val="24"/>
        </w:rPr>
        <w:t xml:space="preserve">quanto á </w:t>
      </w:r>
      <w:r w:rsidR="005C48F7" w:rsidRPr="00676324">
        <w:rPr>
          <w:rFonts w:asciiTheme="minorHAnsi" w:hAnsiTheme="minorHAnsi" w:cstheme="minorHAnsi"/>
          <w:color w:val="000000" w:themeColor="text1"/>
          <w:sz w:val="24"/>
          <w:szCs w:val="24"/>
        </w:rPr>
        <w:t xml:space="preserve">obrigatoriedade </w:t>
      </w:r>
      <w:r w:rsidR="009D082F">
        <w:rPr>
          <w:rFonts w:asciiTheme="minorHAnsi" w:hAnsiTheme="minorHAnsi" w:cstheme="minorHAnsi"/>
          <w:color w:val="000000" w:themeColor="text1"/>
          <w:sz w:val="24"/>
          <w:szCs w:val="24"/>
        </w:rPr>
        <w:t xml:space="preserve">da </w:t>
      </w:r>
      <w:r w:rsidR="00B25CE3">
        <w:rPr>
          <w:rFonts w:asciiTheme="minorHAnsi" w:hAnsiTheme="minorHAnsi" w:cstheme="minorHAnsi"/>
          <w:color w:val="000000" w:themeColor="text1"/>
          <w:sz w:val="24"/>
          <w:szCs w:val="24"/>
        </w:rPr>
        <w:t xml:space="preserve">mesma </w:t>
      </w:r>
      <w:r w:rsidR="009D082F">
        <w:rPr>
          <w:rFonts w:asciiTheme="minorHAnsi" w:hAnsiTheme="minorHAnsi" w:cstheme="minorHAnsi"/>
          <w:color w:val="000000" w:themeColor="text1"/>
          <w:sz w:val="24"/>
          <w:szCs w:val="24"/>
        </w:rPr>
        <w:t xml:space="preserve">em fazer o registro como empresa </w:t>
      </w:r>
      <w:r w:rsidR="007401F5" w:rsidRPr="00676324">
        <w:rPr>
          <w:rFonts w:asciiTheme="minorHAnsi" w:hAnsiTheme="minorHAnsi" w:cstheme="minorHAnsi"/>
          <w:color w:val="000000" w:themeColor="text1"/>
          <w:sz w:val="24"/>
          <w:szCs w:val="24"/>
        </w:rPr>
        <w:t xml:space="preserve">ressaltando que por </w:t>
      </w:r>
      <w:r w:rsidR="005C48F7" w:rsidRPr="00676324">
        <w:rPr>
          <w:rFonts w:asciiTheme="minorHAnsi" w:hAnsiTheme="minorHAnsi" w:cstheme="minorHAnsi"/>
          <w:color w:val="000000" w:themeColor="text1"/>
          <w:sz w:val="24"/>
          <w:szCs w:val="24"/>
        </w:rPr>
        <w:t xml:space="preserve">ser ente público não </w:t>
      </w:r>
      <w:r w:rsidR="007401F5" w:rsidRPr="00676324">
        <w:rPr>
          <w:rFonts w:asciiTheme="minorHAnsi" w:hAnsiTheme="minorHAnsi" w:cstheme="minorHAnsi"/>
          <w:color w:val="000000" w:themeColor="text1"/>
          <w:sz w:val="24"/>
          <w:szCs w:val="24"/>
        </w:rPr>
        <w:t xml:space="preserve">deverá pagar </w:t>
      </w:r>
      <w:r w:rsidR="00B25CE3">
        <w:rPr>
          <w:rFonts w:asciiTheme="minorHAnsi" w:hAnsiTheme="minorHAnsi" w:cstheme="minorHAnsi"/>
          <w:color w:val="000000" w:themeColor="text1"/>
          <w:sz w:val="24"/>
          <w:szCs w:val="24"/>
        </w:rPr>
        <w:t xml:space="preserve">a anuidade de Pessoa Jurídica mas </w:t>
      </w:r>
      <w:r w:rsidR="007401F5" w:rsidRPr="00676324">
        <w:rPr>
          <w:rFonts w:asciiTheme="minorHAnsi" w:hAnsiTheme="minorHAnsi" w:cstheme="minorHAnsi"/>
          <w:color w:val="000000" w:themeColor="text1"/>
          <w:sz w:val="24"/>
          <w:szCs w:val="24"/>
        </w:rPr>
        <w:t xml:space="preserve">somente a </w:t>
      </w:r>
      <w:r w:rsidR="005C48F7" w:rsidRPr="00676324">
        <w:rPr>
          <w:rFonts w:asciiTheme="minorHAnsi" w:hAnsiTheme="minorHAnsi" w:cstheme="minorHAnsi"/>
          <w:color w:val="000000" w:themeColor="text1"/>
          <w:sz w:val="24"/>
          <w:szCs w:val="24"/>
        </w:rPr>
        <w:t>anu</w:t>
      </w:r>
      <w:r w:rsidR="007401F5" w:rsidRPr="00676324">
        <w:rPr>
          <w:rFonts w:asciiTheme="minorHAnsi" w:hAnsiTheme="minorHAnsi" w:cstheme="minorHAnsi"/>
          <w:color w:val="000000" w:themeColor="text1"/>
          <w:sz w:val="24"/>
          <w:szCs w:val="24"/>
        </w:rPr>
        <w:t xml:space="preserve">idade do profissional que está atuando como </w:t>
      </w:r>
      <w:r w:rsidR="005C48F7" w:rsidRPr="00676324">
        <w:rPr>
          <w:rFonts w:asciiTheme="minorHAnsi" w:hAnsiTheme="minorHAnsi" w:cstheme="minorHAnsi"/>
          <w:color w:val="000000" w:themeColor="text1"/>
          <w:sz w:val="24"/>
          <w:szCs w:val="24"/>
        </w:rPr>
        <w:t>responsável técnico</w:t>
      </w:r>
      <w:r w:rsidR="007401F5" w:rsidRPr="00676324">
        <w:rPr>
          <w:rFonts w:asciiTheme="minorHAnsi" w:hAnsiTheme="minorHAnsi" w:cstheme="minorHAnsi"/>
          <w:color w:val="000000" w:themeColor="text1"/>
          <w:sz w:val="24"/>
          <w:szCs w:val="24"/>
        </w:rPr>
        <w:t xml:space="preserve"> – e para isto há uma </w:t>
      </w:r>
      <w:r w:rsidR="005C48F7" w:rsidRPr="00676324">
        <w:rPr>
          <w:rFonts w:asciiTheme="minorHAnsi" w:hAnsiTheme="minorHAnsi" w:cstheme="minorHAnsi"/>
          <w:color w:val="000000" w:themeColor="text1"/>
          <w:sz w:val="24"/>
          <w:szCs w:val="24"/>
        </w:rPr>
        <w:t>regulamentação do CAU/BR</w:t>
      </w:r>
      <w:r w:rsidR="007401F5" w:rsidRPr="00676324">
        <w:rPr>
          <w:rFonts w:asciiTheme="minorHAnsi" w:hAnsiTheme="minorHAnsi" w:cstheme="minorHAnsi"/>
          <w:color w:val="000000" w:themeColor="text1"/>
          <w:sz w:val="24"/>
          <w:szCs w:val="24"/>
        </w:rPr>
        <w:t xml:space="preserve"> visto que o conselho possui um número </w:t>
      </w:r>
      <w:r w:rsidR="005C48F7" w:rsidRPr="00676324">
        <w:rPr>
          <w:rFonts w:asciiTheme="minorHAnsi" w:hAnsiTheme="minorHAnsi" w:cstheme="minorHAnsi"/>
          <w:color w:val="000000" w:themeColor="text1"/>
          <w:sz w:val="24"/>
          <w:szCs w:val="24"/>
        </w:rPr>
        <w:t>baixo de Prefeituras ou órgãos públicos</w:t>
      </w:r>
      <w:r w:rsidR="007401F5" w:rsidRPr="00676324">
        <w:rPr>
          <w:rFonts w:asciiTheme="minorHAnsi" w:hAnsiTheme="minorHAnsi" w:cstheme="minorHAnsi"/>
          <w:color w:val="000000" w:themeColor="text1"/>
          <w:sz w:val="24"/>
          <w:szCs w:val="24"/>
        </w:rPr>
        <w:t xml:space="preserve"> </w:t>
      </w:r>
      <w:r w:rsidR="005C48F7" w:rsidRPr="00676324">
        <w:rPr>
          <w:rFonts w:asciiTheme="minorHAnsi" w:hAnsiTheme="minorHAnsi" w:cstheme="minorHAnsi"/>
          <w:color w:val="000000" w:themeColor="text1"/>
          <w:sz w:val="24"/>
          <w:szCs w:val="24"/>
        </w:rPr>
        <w:t>cadastrados</w:t>
      </w:r>
      <w:r w:rsidR="007401F5" w:rsidRPr="00676324">
        <w:rPr>
          <w:rFonts w:asciiTheme="minorHAnsi" w:hAnsiTheme="minorHAnsi" w:cstheme="minorHAnsi"/>
          <w:color w:val="000000" w:themeColor="text1"/>
          <w:sz w:val="24"/>
          <w:szCs w:val="24"/>
        </w:rPr>
        <w:t xml:space="preserve">. </w:t>
      </w:r>
      <w:r w:rsidR="005A781B">
        <w:rPr>
          <w:rFonts w:asciiTheme="minorHAnsi" w:hAnsiTheme="minorHAnsi" w:cstheme="minorHAnsi"/>
          <w:color w:val="000000" w:themeColor="text1"/>
          <w:sz w:val="24"/>
          <w:szCs w:val="24"/>
        </w:rPr>
        <w:t xml:space="preserve">Para o </w:t>
      </w:r>
      <w:r w:rsidR="005A781B" w:rsidRPr="00CF6A2D">
        <w:rPr>
          <w:rFonts w:asciiTheme="minorHAnsi" w:hAnsiTheme="minorHAnsi" w:cstheme="minorHAnsi"/>
          <w:color w:val="000000" w:themeColor="text1"/>
          <w:sz w:val="24"/>
          <w:szCs w:val="24"/>
        </w:rPr>
        <w:t>Conselheiro-Titular JO</w:t>
      </w:r>
      <w:r w:rsidR="000B3E7E">
        <w:rPr>
          <w:rFonts w:asciiTheme="minorHAnsi" w:hAnsiTheme="minorHAnsi" w:cstheme="minorHAnsi"/>
          <w:color w:val="000000" w:themeColor="text1"/>
          <w:sz w:val="24"/>
          <w:szCs w:val="24"/>
        </w:rPr>
        <w:t xml:space="preserve">ÃO SUPLICY os </w:t>
      </w:r>
      <w:r w:rsidR="00065526" w:rsidRPr="00CF6A2D">
        <w:rPr>
          <w:rFonts w:asciiTheme="minorHAnsi" w:hAnsiTheme="minorHAnsi" w:cstheme="minorHAnsi"/>
          <w:color w:val="000000" w:themeColor="text1"/>
          <w:sz w:val="24"/>
          <w:szCs w:val="24"/>
        </w:rPr>
        <w:t>documentos do</w:t>
      </w:r>
      <w:r w:rsidR="004C0EAD">
        <w:rPr>
          <w:rFonts w:asciiTheme="minorHAnsi" w:hAnsiTheme="minorHAnsi" w:cstheme="minorHAnsi"/>
          <w:color w:val="000000" w:themeColor="text1"/>
          <w:sz w:val="24"/>
          <w:szCs w:val="24"/>
        </w:rPr>
        <w:t xml:space="preserve"> </w:t>
      </w:r>
      <w:r w:rsidR="00065526" w:rsidRPr="00CF6A2D">
        <w:rPr>
          <w:rFonts w:asciiTheme="minorHAnsi" w:hAnsiTheme="minorHAnsi" w:cstheme="minorHAnsi"/>
          <w:color w:val="000000" w:themeColor="text1"/>
          <w:sz w:val="24"/>
          <w:szCs w:val="24"/>
        </w:rPr>
        <w:t xml:space="preserve">CAU tem sido </w:t>
      </w:r>
      <w:r w:rsidR="005C48F7" w:rsidRPr="00CF6A2D">
        <w:rPr>
          <w:rFonts w:asciiTheme="minorHAnsi" w:hAnsiTheme="minorHAnsi" w:cstheme="minorHAnsi"/>
          <w:color w:val="000000" w:themeColor="text1"/>
          <w:sz w:val="24"/>
          <w:szCs w:val="24"/>
        </w:rPr>
        <w:t xml:space="preserve">inócuos </w:t>
      </w:r>
      <w:r w:rsidR="00162D83">
        <w:rPr>
          <w:rFonts w:asciiTheme="minorHAnsi" w:hAnsiTheme="minorHAnsi" w:cstheme="minorHAnsi"/>
          <w:color w:val="000000" w:themeColor="text1"/>
          <w:sz w:val="24"/>
          <w:szCs w:val="24"/>
        </w:rPr>
        <w:t>e c</w:t>
      </w:r>
      <w:r w:rsidR="005C48F7" w:rsidRPr="00CF6A2D">
        <w:rPr>
          <w:rFonts w:asciiTheme="minorHAnsi" w:hAnsiTheme="minorHAnsi" w:cstheme="minorHAnsi"/>
          <w:color w:val="000000" w:themeColor="text1"/>
          <w:sz w:val="24"/>
          <w:szCs w:val="24"/>
        </w:rPr>
        <w:t xml:space="preserve">omplexos </w:t>
      </w:r>
      <w:r w:rsidR="00065526" w:rsidRPr="00CF6A2D">
        <w:rPr>
          <w:rFonts w:asciiTheme="minorHAnsi" w:hAnsiTheme="minorHAnsi" w:cstheme="minorHAnsi"/>
          <w:color w:val="000000" w:themeColor="text1"/>
          <w:sz w:val="24"/>
          <w:szCs w:val="24"/>
        </w:rPr>
        <w:t>na leitura dos leigos, razão pela qual qualquer ofício ou n</w:t>
      </w:r>
      <w:r w:rsidR="00B25CE3">
        <w:rPr>
          <w:rFonts w:asciiTheme="minorHAnsi" w:hAnsiTheme="minorHAnsi" w:cstheme="minorHAnsi"/>
          <w:color w:val="000000" w:themeColor="text1"/>
          <w:sz w:val="24"/>
          <w:szCs w:val="24"/>
        </w:rPr>
        <w:t>otificação deverá ser específico</w:t>
      </w:r>
      <w:r w:rsidR="00065526" w:rsidRPr="00CF6A2D">
        <w:rPr>
          <w:rFonts w:asciiTheme="minorHAnsi" w:hAnsiTheme="minorHAnsi" w:cstheme="minorHAnsi"/>
          <w:color w:val="000000" w:themeColor="text1"/>
          <w:sz w:val="24"/>
          <w:szCs w:val="24"/>
        </w:rPr>
        <w:t xml:space="preserve"> no tocante </w:t>
      </w:r>
      <w:r w:rsidR="00B25CE3">
        <w:rPr>
          <w:rFonts w:asciiTheme="minorHAnsi" w:hAnsiTheme="minorHAnsi" w:cstheme="minorHAnsi"/>
          <w:color w:val="000000" w:themeColor="text1"/>
          <w:sz w:val="24"/>
          <w:szCs w:val="24"/>
        </w:rPr>
        <w:t xml:space="preserve">ao </w:t>
      </w:r>
      <w:r w:rsidR="00065526" w:rsidRPr="00CF6A2D">
        <w:rPr>
          <w:rFonts w:asciiTheme="minorHAnsi" w:hAnsiTheme="minorHAnsi" w:cstheme="minorHAnsi"/>
          <w:color w:val="000000" w:themeColor="text1"/>
          <w:sz w:val="24"/>
          <w:szCs w:val="24"/>
        </w:rPr>
        <w:t xml:space="preserve">assunto a fim de não desviar o foco nem confundir os temas </w:t>
      </w:r>
      <w:r w:rsidR="00BC05BE">
        <w:rPr>
          <w:rFonts w:asciiTheme="minorHAnsi" w:hAnsiTheme="minorHAnsi" w:cstheme="minorHAnsi"/>
          <w:color w:val="000000" w:themeColor="text1"/>
          <w:sz w:val="24"/>
          <w:szCs w:val="24"/>
        </w:rPr>
        <w:t xml:space="preserve">discutidos </w:t>
      </w:r>
      <w:r w:rsidR="00065526" w:rsidRPr="00CF6A2D">
        <w:rPr>
          <w:rFonts w:asciiTheme="minorHAnsi" w:hAnsiTheme="minorHAnsi" w:cstheme="minorHAnsi"/>
          <w:color w:val="000000" w:themeColor="text1"/>
          <w:sz w:val="24"/>
          <w:szCs w:val="24"/>
        </w:rPr>
        <w:t xml:space="preserve">- ainda que para isso seja necessário o pagamento de uma nova postagem (para o qual é utilizado o caixa do conselho). </w:t>
      </w:r>
      <w:r w:rsidR="00D00809" w:rsidRPr="00CF6A2D">
        <w:rPr>
          <w:rFonts w:asciiTheme="minorHAnsi" w:hAnsiTheme="minorHAnsi" w:cstheme="minorHAnsi"/>
          <w:color w:val="000000" w:themeColor="text1"/>
          <w:sz w:val="24"/>
          <w:szCs w:val="24"/>
        </w:rPr>
        <w:t xml:space="preserve">No ponto de vista da Assessora-Jurídica CLAÚDIA DUDEQUE, como parte da legislação não foi citada no documento, a recomendação seria </w:t>
      </w:r>
      <w:r w:rsidR="005C48F7" w:rsidRPr="00CF6A2D">
        <w:rPr>
          <w:rFonts w:asciiTheme="minorHAnsi" w:hAnsiTheme="minorHAnsi" w:cstheme="minorHAnsi"/>
          <w:color w:val="000000" w:themeColor="text1"/>
          <w:sz w:val="24"/>
          <w:szCs w:val="24"/>
        </w:rPr>
        <w:t>fazer uma referência</w:t>
      </w:r>
      <w:r w:rsidR="00B25CE3">
        <w:rPr>
          <w:rFonts w:asciiTheme="minorHAnsi" w:hAnsiTheme="minorHAnsi" w:cstheme="minorHAnsi"/>
          <w:color w:val="000000" w:themeColor="text1"/>
          <w:sz w:val="24"/>
          <w:szCs w:val="24"/>
        </w:rPr>
        <w:t xml:space="preserve"> ao lin</w:t>
      </w:r>
      <w:r w:rsidR="005C48F7" w:rsidRPr="00CF6A2D">
        <w:rPr>
          <w:rFonts w:asciiTheme="minorHAnsi" w:hAnsiTheme="minorHAnsi" w:cstheme="minorHAnsi"/>
          <w:color w:val="000000" w:themeColor="text1"/>
          <w:sz w:val="24"/>
          <w:szCs w:val="24"/>
        </w:rPr>
        <w:t xml:space="preserve">k da lei para saber que </w:t>
      </w:r>
      <w:r w:rsidR="00D00809" w:rsidRPr="00CF6A2D">
        <w:rPr>
          <w:rFonts w:asciiTheme="minorHAnsi" w:hAnsiTheme="minorHAnsi" w:cstheme="minorHAnsi"/>
          <w:color w:val="000000" w:themeColor="text1"/>
          <w:sz w:val="24"/>
          <w:szCs w:val="24"/>
        </w:rPr>
        <w:t xml:space="preserve">as competências dos Arquitetos </w:t>
      </w:r>
      <w:r w:rsidR="006148EF">
        <w:rPr>
          <w:rFonts w:asciiTheme="minorHAnsi" w:hAnsiTheme="minorHAnsi" w:cstheme="minorHAnsi"/>
          <w:color w:val="000000" w:themeColor="text1"/>
          <w:sz w:val="24"/>
          <w:szCs w:val="24"/>
        </w:rPr>
        <w:t xml:space="preserve">são mais amplas do constado na </w:t>
      </w:r>
      <w:r w:rsidR="00D00809" w:rsidRPr="00CF6A2D">
        <w:rPr>
          <w:rFonts w:asciiTheme="minorHAnsi" w:hAnsiTheme="minorHAnsi" w:cstheme="minorHAnsi"/>
          <w:color w:val="000000" w:themeColor="text1"/>
          <w:sz w:val="24"/>
          <w:szCs w:val="24"/>
        </w:rPr>
        <w:t xml:space="preserve">referida carta porque muitas Prefeituras poderão </w:t>
      </w:r>
      <w:r w:rsidR="00F0356D">
        <w:rPr>
          <w:rFonts w:asciiTheme="minorHAnsi" w:hAnsiTheme="minorHAnsi" w:cstheme="minorHAnsi"/>
          <w:color w:val="000000" w:themeColor="text1"/>
          <w:sz w:val="24"/>
          <w:szCs w:val="24"/>
        </w:rPr>
        <w:t>não</w:t>
      </w:r>
      <w:r w:rsidR="005C48F7" w:rsidRPr="00CF6A2D">
        <w:rPr>
          <w:rFonts w:asciiTheme="minorHAnsi" w:hAnsiTheme="minorHAnsi" w:cstheme="minorHAnsi"/>
          <w:color w:val="000000" w:themeColor="text1"/>
          <w:sz w:val="24"/>
          <w:szCs w:val="24"/>
        </w:rPr>
        <w:t xml:space="preserve"> aceitar </w:t>
      </w:r>
      <w:r w:rsidR="00F0356D">
        <w:rPr>
          <w:rFonts w:asciiTheme="minorHAnsi" w:hAnsiTheme="minorHAnsi" w:cstheme="minorHAnsi"/>
          <w:color w:val="000000" w:themeColor="text1"/>
          <w:sz w:val="24"/>
          <w:szCs w:val="24"/>
        </w:rPr>
        <w:t xml:space="preserve">e acatar as atribuições do </w:t>
      </w:r>
      <w:r w:rsidR="00D00809" w:rsidRPr="00CF6A2D">
        <w:rPr>
          <w:rFonts w:asciiTheme="minorHAnsi" w:hAnsiTheme="minorHAnsi" w:cstheme="minorHAnsi"/>
          <w:color w:val="000000" w:themeColor="text1"/>
          <w:sz w:val="24"/>
          <w:szCs w:val="24"/>
        </w:rPr>
        <w:t>Arquiteto por entender que as mesmas são restritas e limitadas</w:t>
      </w:r>
      <w:r w:rsidR="006148EF">
        <w:rPr>
          <w:rFonts w:asciiTheme="minorHAnsi" w:hAnsiTheme="minorHAnsi" w:cstheme="minorHAnsi"/>
          <w:color w:val="000000" w:themeColor="text1"/>
          <w:sz w:val="24"/>
          <w:szCs w:val="24"/>
        </w:rPr>
        <w:t xml:space="preserve"> conforme teor apresentado. </w:t>
      </w:r>
      <w:r w:rsidR="002963AB">
        <w:rPr>
          <w:rFonts w:asciiTheme="minorHAnsi" w:hAnsiTheme="minorHAnsi" w:cstheme="minorHAnsi"/>
          <w:color w:val="000000" w:themeColor="text1"/>
          <w:sz w:val="24"/>
          <w:szCs w:val="24"/>
        </w:rPr>
        <w:t xml:space="preserve">Já o Conselheiro-Suplente ALEXANDER FABBRI sugeriu a inclusão do termo </w:t>
      </w:r>
      <w:r w:rsidR="002963AB" w:rsidRPr="00B25CE3">
        <w:rPr>
          <w:rFonts w:asciiTheme="minorHAnsi" w:hAnsiTheme="minorHAnsi" w:cstheme="minorHAnsi"/>
          <w:i/>
          <w:color w:val="000000" w:themeColor="text1"/>
          <w:sz w:val="24"/>
          <w:szCs w:val="24"/>
        </w:rPr>
        <w:t>“</w:t>
      </w:r>
      <w:r w:rsidR="00CC144B" w:rsidRPr="00B25CE3">
        <w:rPr>
          <w:rFonts w:asciiTheme="minorHAnsi" w:hAnsiTheme="minorHAnsi" w:cstheme="minorHAnsi"/>
          <w:i/>
          <w:color w:val="000000" w:themeColor="text1"/>
          <w:sz w:val="24"/>
          <w:szCs w:val="24"/>
        </w:rPr>
        <w:t xml:space="preserve">destacam-se </w:t>
      </w:r>
      <w:r w:rsidR="002963AB" w:rsidRPr="00B25CE3">
        <w:rPr>
          <w:rFonts w:asciiTheme="minorHAnsi" w:hAnsiTheme="minorHAnsi" w:cstheme="minorHAnsi"/>
          <w:i/>
          <w:color w:val="000000" w:themeColor="text1"/>
          <w:sz w:val="24"/>
          <w:szCs w:val="24"/>
        </w:rPr>
        <w:t>entre outros</w:t>
      </w:r>
      <w:r w:rsidR="002963AB">
        <w:rPr>
          <w:rFonts w:asciiTheme="minorHAnsi" w:hAnsiTheme="minorHAnsi" w:cstheme="minorHAnsi"/>
          <w:color w:val="000000" w:themeColor="text1"/>
          <w:sz w:val="24"/>
          <w:szCs w:val="24"/>
        </w:rPr>
        <w:t xml:space="preserve">” antes do artigo da lei de forma a </w:t>
      </w:r>
      <w:r w:rsidR="00CC144B">
        <w:rPr>
          <w:rFonts w:asciiTheme="minorHAnsi" w:hAnsiTheme="minorHAnsi" w:cstheme="minorHAnsi"/>
          <w:color w:val="000000" w:themeColor="text1"/>
          <w:sz w:val="24"/>
          <w:szCs w:val="24"/>
        </w:rPr>
        <w:t>ressaltar a</w:t>
      </w:r>
      <w:r w:rsidR="006148EF">
        <w:rPr>
          <w:rFonts w:asciiTheme="minorHAnsi" w:hAnsiTheme="minorHAnsi" w:cstheme="minorHAnsi"/>
          <w:color w:val="000000" w:themeColor="text1"/>
          <w:sz w:val="24"/>
          <w:szCs w:val="24"/>
        </w:rPr>
        <w:t>s ci</w:t>
      </w:r>
      <w:r w:rsidR="002963AB">
        <w:rPr>
          <w:rFonts w:asciiTheme="minorHAnsi" w:hAnsiTheme="minorHAnsi" w:cstheme="minorHAnsi"/>
          <w:color w:val="000000" w:themeColor="text1"/>
          <w:sz w:val="24"/>
          <w:szCs w:val="24"/>
        </w:rPr>
        <w:t>n</w:t>
      </w:r>
      <w:r w:rsidR="00CC144B">
        <w:rPr>
          <w:rFonts w:asciiTheme="minorHAnsi" w:hAnsiTheme="minorHAnsi" w:cstheme="minorHAnsi"/>
          <w:color w:val="000000" w:themeColor="text1"/>
          <w:sz w:val="24"/>
          <w:szCs w:val="24"/>
        </w:rPr>
        <w:t xml:space="preserve">co áreas principais de atuação da arquitetura sem prejuízo á atuação dos profissionais.  </w:t>
      </w:r>
      <w:r w:rsidR="00CE7DD7" w:rsidRPr="00CE7DD7">
        <w:rPr>
          <w:rFonts w:asciiTheme="minorHAnsi" w:hAnsiTheme="minorHAnsi" w:cstheme="minorHAnsi"/>
          <w:color w:val="000000" w:themeColor="text1"/>
          <w:sz w:val="24"/>
          <w:szCs w:val="24"/>
        </w:rPr>
        <w:t xml:space="preserve">Posto em votação pela mesa, foi aprovado por unanimidade dos conselheiros o </w:t>
      </w:r>
      <w:r w:rsidR="00CE7DD7" w:rsidRPr="00E450AE">
        <w:rPr>
          <w:rFonts w:asciiTheme="minorHAnsi" w:hAnsiTheme="minorHAnsi" w:cstheme="minorHAnsi"/>
          <w:color w:val="000000" w:themeColor="text1"/>
          <w:sz w:val="24"/>
          <w:szCs w:val="24"/>
        </w:rPr>
        <w:t>encaminhamento da</w:t>
      </w:r>
      <w:r w:rsidR="00A8191E">
        <w:rPr>
          <w:rFonts w:asciiTheme="minorHAnsi" w:hAnsiTheme="minorHAnsi" w:cstheme="minorHAnsi"/>
          <w:color w:val="000000" w:themeColor="text1"/>
          <w:sz w:val="24"/>
          <w:szCs w:val="24"/>
        </w:rPr>
        <w:t xml:space="preserve"> Carta de Notificação as prefeituras</w:t>
      </w:r>
      <w:r w:rsidR="000572B3">
        <w:rPr>
          <w:rFonts w:asciiTheme="minorHAnsi" w:hAnsiTheme="minorHAnsi" w:cstheme="minorHAnsi"/>
          <w:color w:val="000000" w:themeColor="text1"/>
          <w:sz w:val="24"/>
          <w:szCs w:val="24"/>
        </w:rPr>
        <w:t xml:space="preserve">, a qual será </w:t>
      </w:r>
      <w:r w:rsidR="00CE7DD7" w:rsidRPr="00E450AE">
        <w:rPr>
          <w:rFonts w:asciiTheme="minorHAnsi" w:hAnsiTheme="minorHAnsi" w:cstheme="minorHAnsi"/>
          <w:color w:val="000000" w:themeColor="text1"/>
          <w:sz w:val="24"/>
          <w:szCs w:val="24"/>
        </w:rPr>
        <w:t xml:space="preserve">igualmente publicada no site do CAU/PR para conhecimento geral. </w:t>
      </w:r>
      <w:r w:rsidR="00E450AE" w:rsidRPr="00E450AE">
        <w:rPr>
          <w:rFonts w:asciiTheme="minorHAnsi" w:hAnsiTheme="minorHAnsi" w:cstheme="minorHAnsi"/>
          <w:color w:val="000000" w:themeColor="text1"/>
          <w:sz w:val="24"/>
          <w:szCs w:val="24"/>
        </w:rPr>
        <w:t xml:space="preserve">No caso de eventuais </w:t>
      </w:r>
      <w:r w:rsidR="000572B3">
        <w:rPr>
          <w:rFonts w:asciiTheme="minorHAnsi" w:hAnsiTheme="minorHAnsi" w:cstheme="minorHAnsi"/>
          <w:color w:val="000000" w:themeColor="text1"/>
          <w:sz w:val="24"/>
          <w:szCs w:val="24"/>
        </w:rPr>
        <w:t xml:space="preserve">dúvidas dos </w:t>
      </w:r>
      <w:r w:rsidR="00E450AE" w:rsidRPr="00E450AE">
        <w:rPr>
          <w:rFonts w:asciiTheme="minorHAnsi" w:hAnsiTheme="minorHAnsi" w:cstheme="minorHAnsi"/>
          <w:color w:val="000000" w:themeColor="text1"/>
          <w:sz w:val="24"/>
          <w:szCs w:val="24"/>
        </w:rPr>
        <w:t>órgãos, o conselho</w:t>
      </w:r>
      <w:r w:rsidR="007D23AF">
        <w:rPr>
          <w:rFonts w:asciiTheme="minorHAnsi" w:hAnsiTheme="minorHAnsi" w:cstheme="minorHAnsi"/>
          <w:color w:val="000000" w:themeColor="text1"/>
          <w:sz w:val="24"/>
          <w:szCs w:val="24"/>
        </w:rPr>
        <w:t xml:space="preserve"> poderá </w:t>
      </w:r>
      <w:r w:rsidR="00B25CE3">
        <w:rPr>
          <w:rFonts w:asciiTheme="minorHAnsi" w:hAnsiTheme="minorHAnsi" w:cstheme="minorHAnsi"/>
          <w:color w:val="000000" w:themeColor="text1"/>
          <w:sz w:val="24"/>
          <w:szCs w:val="24"/>
        </w:rPr>
        <w:t xml:space="preserve">e esclarecer as mesmas via ofício de </w:t>
      </w:r>
      <w:r w:rsidR="009F2940" w:rsidRPr="00162D83">
        <w:rPr>
          <w:rFonts w:asciiTheme="minorHAnsi" w:hAnsiTheme="minorHAnsi" w:cstheme="minorHAnsi"/>
          <w:color w:val="000000" w:themeColor="text1"/>
          <w:sz w:val="24"/>
          <w:szCs w:val="24"/>
        </w:rPr>
        <w:t xml:space="preserve">forma individual </w:t>
      </w:r>
      <w:r w:rsidR="000572B3">
        <w:rPr>
          <w:rFonts w:asciiTheme="minorHAnsi" w:hAnsiTheme="minorHAnsi" w:cstheme="minorHAnsi"/>
          <w:color w:val="000000" w:themeColor="text1"/>
          <w:sz w:val="24"/>
          <w:szCs w:val="24"/>
        </w:rPr>
        <w:t>e pontual</w:t>
      </w:r>
      <w:r w:rsidR="005C48F7" w:rsidRPr="00162D83">
        <w:rPr>
          <w:rFonts w:asciiTheme="minorHAnsi" w:hAnsiTheme="minorHAnsi" w:cstheme="minorHAnsi"/>
          <w:color w:val="000000" w:themeColor="text1"/>
          <w:sz w:val="24"/>
          <w:szCs w:val="24"/>
        </w:rPr>
        <w:t xml:space="preserve"> sempre que necessário</w:t>
      </w:r>
      <w:r w:rsidR="009F2940" w:rsidRPr="00162D83">
        <w:rPr>
          <w:rFonts w:asciiTheme="minorHAnsi" w:hAnsiTheme="minorHAnsi" w:cstheme="minorHAnsi"/>
          <w:color w:val="000000" w:themeColor="text1"/>
          <w:sz w:val="24"/>
          <w:szCs w:val="24"/>
        </w:rPr>
        <w:t>.</w:t>
      </w:r>
      <w:r w:rsidR="00162D83" w:rsidRPr="00162D83">
        <w:rPr>
          <w:rFonts w:asciiTheme="minorHAnsi" w:hAnsiTheme="minorHAnsi" w:cstheme="minorHAnsi"/>
          <w:color w:val="000000" w:themeColor="text1"/>
          <w:sz w:val="24"/>
          <w:szCs w:val="24"/>
        </w:rPr>
        <w:t xml:space="preserve"> Ademais, o Conselheiro-Titular LUIZ EDUARDO BINI informou que a CEP repassará ao plenário o status dos encaminhamentos as prefeituras de maneira gráfica para que os conselheiros </w:t>
      </w:r>
      <w:r w:rsidR="005C48F7" w:rsidRPr="00162D83">
        <w:rPr>
          <w:rFonts w:asciiTheme="minorHAnsi" w:hAnsiTheme="minorHAnsi" w:cstheme="minorHAnsi"/>
          <w:color w:val="000000" w:themeColor="text1"/>
          <w:sz w:val="24"/>
          <w:szCs w:val="24"/>
        </w:rPr>
        <w:t xml:space="preserve">possam trabalhar </w:t>
      </w:r>
      <w:r w:rsidR="000572B3">
        <w:rPr>
          <w:rFonts w:asciiTheme="minorHAnsi" w:hAnsiTheme="minorHAnsi" w:cstheme="minorHAnsi"/>
          <w:color w:val="000000" w:themeColor="text1"/>
          <w:sz w:val="24"/>
          <w:szCs w:val="24"/>
        </w:rPr>
        <w:t xml:space="preserve">com esse documento em suas respectivas regiões. </w:t>
      </w:r>
      <w:r w:rsidR="00CC144B">
        <w:rPr>
          <w:rFonts w:asciiTheme="minorHAnsi" w:hAnsiTheme="minorHAnsi" w:cstheme="minorHAnsi"/>
          <w:color w:val="000000" w:themeColor="text1"/>
          <w:sz w:val="24"/>
          <w:szCs w:val="24"/>
        </w:rPr>
        <w:t xml:space="preserve"> </w:t>
      </w:r>
      <w:r w:rsidR="00D84496" w:rsidRPr="00D84496">
        <w:rPr>
          <w:rFonts w:asciiTheme="minorHAnsi" w:hAnsiTheme="minorHAnsi" w:cstheme="minorHAnsi" w:hint="eastAsia"/>
          <w:color w:val="000000" w:themeColor="text1"/>
          <w:sz w:val="24"/>
          <w:szCs w:val="24"/>
        </w:rPr>
        <w:t>-.-.-.-.-.--.--.-.-.--.-.-.-.-.--.--.-.-.-.-.--.- -.</w:t>
      </w:r>
      <w:r w:rsidR="009D002C" w:rsidRPr="009D002C">
        <w:rPr>
          <w:rFonts w:asciiTheme="minorHAnsi" w:hAnsiTheme="minorHAnsi" w:cstheme="minorHAnsi" w:hint="eastAsia"/>
          <w:color w:val="000000" w:themeColor="text1"/>
          <w:sz w:val="24"/>
          <w:szCs w:val="24"/>
        </w:rPr>
        <w:t>-.-.-.-.-.--.--.-.-.--</w:t>
      </w:r>
      <w:r w:rsidR="009D002C">
        <w:rPr>
          <w:rFonts w:asciiTheme="minorHAnsi" w:hAnsiTheme="minorHAnsi" w:cstheme="minorHAnsi" w:hint="eastAsia"/>
          <w:color w:val="000000" w:themeColor="text1"/>
          <w:sz w:val="24"/>
          <w:szCs w:val="24"/>
        </w:rPr>
        <w:t>.-.-.-.-.--.--.-.-.-.-</w:t>
      </w:r>
      <w:r w:rsidR="00D84496" w:rsidRPr="00D84496">
        <w:rPr>
          <w:rFonts w:asciiTheme="minorHAnsi" w:hAnsiTheme="minorHAnsi" w:cstheme="minorHAnsi" w:hint="eastAsia"/>
          <w:color w:val="000000" w:themeColor="text1"/>
          <w:sz w:val="24"/>
          <w:szCs w:val="24"/>
        </w:rPr>
        <w:t>-.</w:t>
      </w:r>
    </w:p>
    <w:p w:rsidR="00335649" w:rsidRPr="006E7C51" w:rsidRDefault="000277DD" w:rsidP="005C48F7">
      <w:pPr>
        <w:pStyle w:val="Standard"/>
        <w:ind w:left="-170" w:right="-794"/>
        <w:jc w:val="both"/>
        <w:rPr>
          <w:rFonts w:asciiTheme="minorHAnsi" w:hAnsiTheme="minorHAnsi" w:cstheme="minorHAnsi"/>
          <w:color w:val="000000" w:themeColor="text1"/>
          <w:sz w:val="24"/>
          <w:szCs w:val="24"/>
        </w:rPr>
      </w:pPr>
      <w:r w:rsidRPr="006E7C51">
        <w:rPr>
          <w:rFonts w:asciiTheme="minorHAnsi" w:hAnsiTheme="minorHAnsi" w:cstheme="minorHAnsi"/>
          <w:color w:val="000000" w:themeColor="text1"/>
          <w:sz w:val="24"/>
          <w:szCs w:val="24"/>
        </w:rPr>
        <w:t xml:space="preserve">b) </w:t>
      </w:r>
      <w:r w:rsidRPr="006E7C51">
        <w:rPr>
          <w:rFonts w:asciiTheme="minorHAnsi" w:hAnsiTheme="minorHAnsi" w:cstheme="minorHAnsi"/>
          <w:color w:val="000000" w:themeColor="text1"/>
          <w:sz w:val="24"/>
          <w:szCs w:val="24"/>
          <w:u w:val="single"/>
        </w:rPr>
        <w:t>A</w:t>
      </w:r>
      <w:r w:rsidR="005C48F7" w:rsidRPr="006E7C51">
        <w:rPr>
          <w:rFonts w:asciiTheme="minorHAnsi" w:hAnsiTheme="minorHAnsi" w:cstheme="minorHAnsi"/>
          <w:color w:val="000000" w:themeColor="text1"/>
          <w:sz w:val="24"/>
          <w:szCs w:val="24"/>
          <w:u w:val="single"/>
        </w:rPr>
        <w:t>nt</w:t>
      </w:r>
      <w:r w:rsidR="0048647E" w:rsidRPr="006E7C51">
        <w:rPr>
          <w:rFonts w:asciiTheme="minorHAnsi" w:hAnsiTheme="minorHAnsi" w:cstheme="minorHAnsi"/>
          <w:color w:val="000000" w:themeColor="text1"/>
          <w:sz w:val="24"/>
          <w:szCs w:val="24"/>
          <w:u w:val="single"/>
        </w:rPr>
        <w:t xml:space="preserve">eprojeto Resolução </w:t>
      </w:r>
      <w:r w:rsidR="0068042D" w:rsidRPr="006E7C51">
        <w:rPr>
          <w:rFonts w:asciiTheme="minorHAnsi" w:hAnsiTheme="minorHAnsi" w:cstheme="minorHAnsi"/>
          <w:color w:val="000000" w:themeColor="text1"/>
          <w:sz w:val="24"/>
          <w:szCs w:val="24"/>
          <w:u w:val="single"/>
        </w:rPr>
        <w:t>Especialização E</w:t>
      </w:r>
      <w:r w:rsidR="005C48F7" w:rsidRPr="006E7C51">
        <w:rPr>
          <w:rFonts w:asciiTheme="minorHAnsi" w:hAnsiTheme="minorHAnsi" w:cstheme="minorHAnsi"/>
          <w:color w:val="000000" w:themeColor="text1"/>
          <w:sz w:val="24"/>
          <w:szCs w:val="24"/>
          <w:u w:val="single"/>
        </w:rPr>
        <w:t>ngen</w:t>
      </w:r>
      <w:r w:rsidR="0048647E" w:rsidRPr="006E7C51">
        <w:rPr>
          <w:rFonts w:asciiTheme="minorHAnsi" w:hAnsiTheme="minorHAnsi" w:cstheme="minorHAnsi"/>
          <w:color w:val="000000" w:themeColor="text1"/>
          <w:sz w:val="24"/>
          <w:szCs w:val="24"/>
          <w:u w:val="single"/>
        </w:rPr>
        <w:t>haria de S</w:t>
      </w:r>
      <w:r w:rsidR="0068042D" w:rsidRPr="006E7C51">
        <w:rPr>
          <w:rFonts w:asciiTheme="minorHAnsi" w:hAnsiTheme="minorHAnsi" w:cstheme="minorHAnsi"/>
          <w:color w:val="000000" w:themeColor="text1"/>
          <w:sz w:val="24"/>
          <w:szCs w:val="24"/>
          <w:u w:val="single"/>
        </w:rPr>
        <w:t>egurança do</w:t>
      </w:r>
      <w:r w:rsidR="0048647E" w:rsidRPr="006E7C51">
        <w:rPr>
          <w:rFonts w:asciiTheme="minorHAnsi" w:hAnsiTheme="minorHAnsi" w:cstheme="minorHAnsi"/>
          <w:color w:val="000000" w:themeColor="text1"/>
          <w:sz w:val="24"/>
          <w:szCs w:val="24"/>
          <w:u w:val="single"/>
        </w:rPr>
        <w:t xml:space="preserve"> T</w:t>
      </w:r>
      <w:r w:rsidR="0068042D" w:rsidRPr="006E7C51">
        <w:rPr>
          <w:rFonts w:asciiTheme="minorHAnsi" w:hAnsiTheme="minorHAnsi" w:cstheme="minorHAnsi"/>
          <w:color w:val="000000" w:themeColor="text1"/>
          <w:sz w:val="24"/>
          <w:szCs w:val="24"/>
          <w:u w:val="single"/>
        </w:rPr>
        <w:t xml:space="preserve">rabalho </w:t>
      </w:r>
      <w:r w:rsidR="0048647E" w:rsidRPr="006E7C51">
        <w:rPr>
          <w:rFonts w:asciiTheme="minorHAnsi" w:hAnsiTheme="minorHAnsi" w:cstheme="minorHAnsi"/>
          <w:color w:val="000000" w:themeColor="text1"/>
          <w:sz w:val="24"/>
          <w:szCs w:val="24"/>
          <w:u w:val="single"/>
        </w:rPr>
        <w:t xml:space="preserve">– Revisão á </w:t>
      </w:r>
      <w:r w:rsidR="0068042D" w:rsidRPr="006E7C51">
        <w:rPr>
          <w:rFonts w:asciiTheme="minorHAnsi" w:hAnsiTheme="minorHAnsi" w:cstheme="minorHAnsi"/>
          <w:color w:val="000000" w:themeColor="text1"/>
          <w:sz w:val="24"/>
          <w:szCs w:val="24"/>
          <w:u w:val="single"/>
        </w:rPr>
        <w:t>Resolução nº 10 do CAU/BR</w:t>
      </w:r>
      <w:r w:rsidR="00893406">
        <w:rPr>
          <w:rFonts w:asciiTheme="minorHAnsi" w:hAnsiTheme="minorHAnsi" w:cstheme="minorHAnsi"/>
          <w:color w:val="000000" w:themeColor="text1"/>
          <w:sz w:val="24"/>
          <w:szCs w:val="24"/>
        </w:rPr>
        <w:t xml:space="preserve">: a CEP costumava </w:t>
      </w:r>
      <w:r w:rsidR="0068042D" w:rsidRPr="006E7C51">
        <w:rPr>
          <w:rFonts w:asciiTheme="minorHAnsi" w:hAnsiTheme="minorHAnsi" w:cstheme="minorHAnsi"/>
          <w:color w:val="000000" w:themeColor="text1"/>
          <w:sz w:val="24"/>
          <w:szCs w:val="24"/>
        </w:rPr>
        <w:t xml:space="preserve">receber solicitações de </w:t>
      </w:r>
      <w:r w:rsidR="005C48F7" w:rsidRPr="006E7C51">
        <w:rPr>
          <w:rFonts w:asciiTheme="minorHAnsi" w:hAnsiTheme="minorHAnsi" w:cstheme="minorHAnsi"/>
          <w:color w:val="000000" w:themeColor="text1"/>
          <w:sz w:val="24"/>
          <w:szCs w:val="24"/>
        </w:rPr>
        <w:t xml:space="preserve">Engenheiros </w:t>
      </w:r>
      <w:r w:rsidR="000A1C7F" w:rsidRPr="006E7C51">
        <w:rPr>
          <w:rFonts w:asciiTheme="minorHAnsi" w:hAnsiTheme="minorHAnsi" w:cstheme="minorHAnsi"/>
          <w:color w:val="000000" w:themeColor="text1"/>
          <w:sz w:val="24"/>
          <w:szCs w:val="24"/>
        </w:rPr>
        <w:t xml:space="preserve">e </w:t>
      </w:r>
      <w:r w:rsidR="005C48F7" w:rsidRPr="006E7C51">
        <w:rPr>
          <w:rFonts w:asciiTheme="minorHAnsi" w:hAnsiTheme="minorHAnsi" w:cstheme="minorHAnsi"/>
          <w:color w:val="000000" w:themeColor="text1"/>
          <w:sz w:val="24"/>
          <w:szCs w:val="24"/>
        </w:rPr>
        <w:t xml:space="preserve">Arquitetos </w:t>
      </w:r>
      <w:r w:rsidR="000A1C7F" w:rsidRPr="006E7C51">
        <w:rPr>
          <w:rFonts w:asciiTheme="minorHAnsi" w:hAnsiTheme="minorHAnsi" w:cstheme="minorHAnsi"/>
          <w:color w:val="000000" w:themeColor="text1"/>
          <w:sz w:val="24"/>
          <w:szCs w:val="24"/>
        </w:rPr>
        <w:t xml:space="preserve">especializados em </w:t>
      </w:r>
      <w:r w:rsidR="005C48F7" w:rsidRPr="006E7C51">
        <w:rPr>
          <w:rFonts w:asciiTheme="minorHAnsi" w:hAnsiTheme="minorHAnsi" w:cstheme="minorHAnsi"/>
          <w:color w:val="000000" w:themeColor="text1"/>
          <w:sz w:val="24"/>
          <w:szCs w:val="24"/>
        </w:rPr>
        <w:t xml:space="preserve">Engenharia de Segurança do Trabalho para </w:t>
      </w:r>
      <w:r w:rsidR="00335649" w:rsidRPr="006E7C51">
        <w:rPr>
          <w:rFonts w:asciiTheme="minorHAnsi" w:hAnsiTheme="minorHAnsi" w:cstheme="minorHAnsi"/>
          <w:color w:val="000000" w:themeColor="text1"/>
          <w:sz w:val="24"/>
          <w:szCs w:val="24"/>
        </w:rPr>
        <w:t xml:space="preserve">anotação do </w:t>
      </w:r>
      <w:r w:rsidR="00893406">
        <w:rPr>
          <w:rFonts w:asciiTheme="minorHAnsi" w:hAnsiTheme="minorHAnsi" w:cstheme="minorHAnsi"/>
          <w:color w:val="000000" w:themeColor="text1"/>
          <w:sz w:val="24"/>
          <w:szCs w:val="24"/>
        </w:rPr>
        <w:t xml:space="preserve">respectivo </w:t>
      </w:r>
      <w:r w:rsidR="005C48F7" w:rsidRPr="006E7C51">
        <w:rPr>
          <w:rFonts w:asciiTheme="minorHAnsi" w:hAnsiTheme="minorHAnsi" w:cstheme="minorHAnsi"/>
          <w:color w:val="000000" w:themeColor="text1"/>
          <w:sz w:val="24"/>
          <w:szCs w:val="24"/>
        </w:rPr>
        <w:t xml:space="preserve">título </w:t>
      </w:r>
      <w:r w:rsidR="0048647E" w:rsidRPr="006E7C51">
        <w:rPr>
          <w:rFonts w:asciiTheme="minorHAnsi" w:hAnsiTheme="minorHAnsi" w:cstheme="minorHAnsi"/>
          <w:color w:val="000000" w:themeColor="text1"/>
          <w:sz w:val="24"/>
          <w:szCs w:val="24"/>
        </w:rPr>
        <w:t xml:space="preserve">na carteira profissional. </w:t>
      </w:r>
      <w:r w:rsidR="000A1C7F" w:rsidRPr="006E7C51">
        <w:rPr>
          <w:rFonts w:asciiTheme="minorHAnsi" w:hAnsiTheme="minorHAnsi" w:cstheme="minorHAnsi"/>
          <w:color w:val="000000" w:themeColor="text1"/>
          <w:sz w:val="24"/>
          <w:szCs w:val="24"/>
        </w:rPr>
        <w:t xml:space="preserve"> Contudo, este assunto está sendo revisado pela CEP</w:t>
      </w:r>
      <w:r w:rsidR="002076DD" w:rsidRPr="006E7C51">
        <w:rPr>
          <w:rFonts w:asciiTheme="minorHAnsi" w:hAnsiTheme="minorHAnsi" w:cstheme="minorHAnsi"/>
          <w:color w:val="000000" w:themeColor="text1"/>
          <w:sz w:val="24"/>
          <w:szCs w:val="24"/>
        </w:rPr>
        <w:t xml:space="preserve">/BR, a qual </w:t>
      </w:r>
      <w:r w:rsidR="000A1C7F" w:rsidRPr="006E7C51">
        <w:rPr>
          <w:rFonts w:asciiTheme="minorHAnsi" w:hAnsiTheme="minorHAnsi" w:cstheme="minorHAnsi"/>
          <w:color w:val="000000" w:themeColor="text1"/>
          <w:sz w:val="24"/>
          <w:szCs w:val="24"/>
        </w:rPr>
        <w:t>iniciou u</w:t>
      </w:r>
      <w:r w:rsidR="005C48F7" w:rsidRPr="006E7C51">
        <w:rPr>
          <w:rFonts w:asciiTheme="minorHAnsi" w:hAnsiTheme="minorHAnsi" w:cstheme="minorHAnsi"/>
          <w:color w:val="000000" w:themeColor="text1"/>
          <w:sz w:val="24"/>
          <w:szCs w:val="24"/>
        </w:rPr>
        <w:t>ma consulta pública por 30 dias</w:t>
      </w:r>
      <w:r w:rsidR="002076DD" w:rsidRPr="006E7C51">
        <w:rPr>
          <w:rFonts w:asciiTheme="minorHAnsi" w:hAnsiTheme="minorHAnsi" w:cstheme="minorHAnsi"/>
          <w:color w:val="000000" w:themeColor="text1"/>
          <w:sz w:val="24"/>
          <w:szCs w:val="24"/>
        </w:rPr>
        <w:t xml:space="preserve">. </w:t>
      </w:r>
      <w:r w:rsidR="000A1C7F" w:rsidRPr="006E7C51">
        <w:rPr>
          <w:rFonts w:asciiTheme="minorHAnsi" w:hAnsiTheme="minorHAnsi" w:cstheme="minorHAnsi"/>
          <w:color w:val="000000" w:themeColor="text1"/>
          <w:sz w:val="24"/>
          <w:szCs w:val="24"/>
        </w:rPr>
        <w:t xml:space="preserve">Assim, </w:t>
      </w:r>
      <w:r w:rsidR="001C6C25">
        <w:rPr>
          <w:rFonts w:asciiTheme="minorHAnsi" w:hAnsiTheme="minorHAnsi" w:cstheme="minorHAnsi"/>
          <w:color w:val="000000" w:themeColor="text1"/>
          <w:sz w:val="24"/>
          <w:szCs w:val="24"/>
        </w:rPr>
        <w:t xml:space="preserve">quaisquer </w:t>
      </w:r>
      <w:r w:rsidR="000A1C7F" w:rsidRPr="006E7C51">
        <w:rPr>
          <w:rFonts w:asciiTheme="minorHAnsi" w:hAnsiTheme="minorHAnsi" w:cstheme="minorHAnsi"/>
          <w:color w:val="000000" w:themeColor="text1"/>
          <w:sz w:val="24"/>
          <w:szCs w:val="24"/>
        </w:rPr>
        <w:t>c</w:t>
      </w:r>
      <w:r w:rsidR="005C48F7" w:rsidRPr="006E7C51">
        <w:rPr>
          <w:rFonts w:asciiTheme="minorHAnsi" w:hAnsiTheme="minorHAnsi" w:cstheme="minorHAnsi"/>
          <w:color w:val="000000" w:themeColor="text1"/>
          <w:sz w:val="24"/>
          <w:szCs w:val="24"/>
        </w:rPr>
        <w:t>ontribuições e manifestações devem ser encaminhadas até o dia 10 de abril</w:t>
      </w:r>
      <w:r w:rsidR="000A1C7F" w:rsidRPr="006E7C51">
        <w:rPr>
          <w:rFonts w:asciiTheme="minorHAnsi" w:hAnsiTheme="minorHAnsi" w:cstheme="minorHAnsi"/>
          <w:color w:val="000000" w:themeColor="text1"/>
          <w:sz w:val="24"/>
          <w:szCs w:val="24"/>
        </w:rPr>
        <w:t xml:space="preserve"> para o e</w:t>
      </w:r>
      <w:r w:rsidR="00153D70">
        <w:rPr>
          <w:rFonts w:asciiTheme="minorHAnsi" w:hAnsiTheme="minorHAnsi" w:cstheme="minorHAnsi"/>
          <w:color w:val="000000" w:themeColor="text1"/>
          <w:sz w:val="24"/>
          <w:szCs w:val="24"/>
        </w:rPr>
        <w:t>-</w:t>
      </w:r>
      <w:r w:rsidR="000A1C7F" w:rsidRPr="006E7C51">
        <w:rPr>
          <w:rFonts w:asciiTheme="minorHAnsi" w:hAnsiTheme="minorHAnsi" w:cstheme="minorHAnsi"/>
          <w:color w:val="000000" w:themeColor="text1"/>
          <w:sz w:val="24"/>
          <w:szCs w:val="24"/>
        </w:rPr>
        <w:t>mail institucional</w:t>
      </w:r>
      <w:r w:rsidR="002076DD" w:rsidRPr="006E7C51">
        <w:rPr>
          <w:rFonts w:asciiTheme="minorHAnsi" w:hAnsiTheme="minorHAnsi" w:cstheme="minorHAnsi"/>
          <w:color w:val="000000" w:themeColor="text1"/>
          <w:sz w:val="24"/>
          <w:szCs w:val="24"/>
        </w:rPr>
        <w:t xml:space="preserve">. </w:t>
      </w:r>
      <w:r w:rsidR="00410DD4">
        <w:rPr>
          <w:rFonts w:asciiTheme="minorHAnsi" w:hAnsiTheme="minorHAnsi" w:cstheme="minorHAnsi"/>
          <w:color w:val="000000" w:themeColor="text1"/>
          <w:sz w:val="24"/>
          <w:szCs w:val="24"/>
        </w:rPr>
        <w:t xml:space="preserve">A CEP/PR apresentará á CEP/BR a sugestão de incluir a </w:t>
      </w:r>
      <w:r w:rsidR="00335649" w:rsidRPr="006E7C51">
        <w:rPr>
          <w:rFonts w:asciiTheme="minorHAnsi" w:hAnsiTheme="minorHAnsi" w:cstheme="minorHAnsi"/>
          <w:color w:val="000000" w:themeColor="text1"/>
          <w:sz w:val="24"/>
          <w:szCs w:val="24"/>
        </w:rPr>
        <w:t xml:space="preserve">possibilidade de </w:t>
      </w:r>
      <w:r w:rsidR="001C6C25">
        <w:rPr>
          <w:rFonts w:asciiTheme="minorHAnsi" w:hAnsiTheme="minorHAnsi" w:cstheme="minorHAnsi"/>
          <w:color w:val="000000" w:themeColor="text1"/>
          <w:sz w:val="24"/>
          <w:szCs w:val="24"/>
        </w:rPr>
        <w:t xml:space="preserve">apresentação de </w:t>
      </w:r>
      <w:r w:rsidR="00335649" w:rsidRPr="006E7C51">
        <w:rPr>
          <w:rFonts w:asciiTheme="minorHAnsi" w:hAnsiTheme="minorHAnsi" w:cstheme="minorHAnsi"/>
          <w:color w:val="000000" w:themeColor="text1"/>
          <w:sz w:val="24"/>
          <w:szCs w:val="24"/>
        </w:rPr>
        <w:t xml:space="preserve">recurso </w:t>
      </w:r>
      <w:r w:rsidR="00335649" w:rsidRPr="006E7C51">
        <w:rPr>
          <w:rFonts w:asciiTheme="minorHAnsi" w:eastAsia="SimSun" w:hAnsiTheme="minorHAnsi" w:cstheme="minorHAnsi"/>
          <w:color w:val="000000" w:themeColor="text1"/>
          <w:sz w:val="24"/>
          <w:szCs w:val="24"/>
        </w:rPr>
        <w:t xml:space="preserve">á </w:t>
      </w:r>
      <w:r w:rsidR="00335649" w:rsidRPr="006E7C51">
        <w:rPr>
          <w:rFonts w:asciiTheme="minorHAnsi" w:hAnsiTheme="minorHAnsi" w:cstheme="minorHAnsi"/>
          <w:color w:val="000000" w:themeColor="text1"/>
          <w:sz w:val="24"/>
          <w:szCs w:val="24"/>
        </w:rPr>
        <w:t>plenária caso a solicitação seja indeferida</w:t>
      </w:r>
      <w:r w:rsidR="00D84496">
        <w:rPr>
          <w:rFonts w:asciiTheme="minorHAnsi" w:hAnsiTheme="minorHAnsi" w:cstheme="minorHAnsi"/>
          <w:color w:val="000000" w:themeColor="text1"/>
          <w:sz w:val="24"/>
          <w:szCs w:val="24"/>
        </w:rPr>
        <w:t xml:space="preserve"> - </w:t>
      </w:r>
      <w:r w:rsidR="00335649" w:rsidRPr="006E7C51">
        <w:rPr>
          <w:rFonts w:asciiTheme="minorHAnsi" w:hAnsiTheme="minorHAnsi" w:cstheme="minorHAnsi"/>
          <w:color w:val="000000" w:themeColor="text1"/>
          <w:sz w:val="24"/>
          <w:szCs w:val="24"/>
        </w:rPr>
        <w:t>visto que este aparte não c</w:t>
      </w:r>
      <w:r w:rsidR="00410DD4">
        <w:rPr>
          <w:rFonts w:asciiTheme="minorHAnsi" w:hAnsiTheme="minorHAnsi" w:cstheme="minorHAnsi"/>
          <w:color w:val="000000" w:themeColor="text1"/>
          <w:sz w:val="24"/>
          <w:szCs w:val="24"/>
        </w:rPr>
        <w:t>onsta n</w:t>
      </w:r>
      <w:r w:rsidR="00335649" w:rsidRPr="006E7C51">
        <w:rPr>
          <w:rFonts w:asciiTheme="minorHAnsi" w:hAnsiTheme="minorHAnsi" w:cstheme="minorHAnsi"/>
          <w:color w:val="000000" w:themeColor="text1"/>
          <w:sz w:val="24"/>
          <w:szCs w:val="24"/>
        </w:rPr>
        <w:t xml:space="preserve">a </w:t>
      </w:r>
      <w:r w:rsidR="00893406">
        <w:rPr>
          <w:rFonts w:asciiTheme="minorHAnsi" w:hAnsiTheme="minorHAnsi" w:cstheme="minorHAnsi"/>
          <w:color w:val="000000" w:themeColor="text1"/>
          <w:sz w:val="24"/>
          <w:szCs w:val="24"/>
        </w:rPr>
        <w:t>referida resolução.</w:t>
      </w:r>
    </w:p>
    <w:p w:rsidR="00056506" w:rsidRPr="00404DF6" w:rsidRDefault="00335649" w:rsidP="00404DF6">
      <w:pPr>
        <w:pStyle w:val="Standard"/>
        <w:ind w:left="-170" w:right="-794"/>
        <w:jc w:val="both"/>
        <w:rPr>
          <w:rFonts w:asciiTheme="minorHAnsi" w:hAnsiTheme="minorHAnsi" w:cstheme="minorHAnsi"/>
          <w:color w:val="000000" w:themeColor="text1"/>
          <w:sz w:val="24"/>
          <w:szCs w:val="24"/>
        </w:rPr>
      </w:pPr>
      <w:r w:rsidRPr="00056506">
        <w:rPr>
          <w:rFonts w:asciiTheme="minorHAnsi" w:hAnsiTheme="minorHAnsi" w:cstheme="minorHAnsi"/>
          <w:color w:val="000000" w:themeColor="text1"/>
          <w:sz w:val="24"/>
          <w:szCs w:val="24"/>
        </w:rPr>
        <w:t xml:space="preserve">c) </w:t>
      </w:r>
      <w:r w:rsidR="0068042D" w:rsidRPr="00056506">
        <w:rPr>
          <w:rFonts w:asciiTheme="minorHAnsi" w:hAnsiTheme="minorHAnsi" w:cstheme="minorHAnsi"/>
          <w:color w:val="000000" w:themeColor="text1"/>
          <w:sz w:val="24"/>
          <w:szCs w:val="24"/>
          <w:u w:val="single"/>
        </w:rPr>
        <w:t>Eventos CEP/SUL</w:t>
      </w:r>
      <w:r w:rsidR="0068042D" w:rsidRPr="00056506">
        <w:rPr>
          <w:rFonts w:asciiTheme="minorHAnsi" w:hAnsiTheme="minorHAnsi" w:cstheme="minorHAnsi"/>
          <w:color w:val="000000" w:themeColor="text1"/>
          <w:sz w:val="24"/>
          <w:szCs w:val="24"/>
        </w:rPr>
        <w:t xml:space="preserve">: </w:t>
      </w:r>
      <w:r w:rsidR="005C48F7" w:rsidRPr="00056506">
        <w:rPr>
          <w:rFonts w:asciiTheme="minorHAnsi" w:hAnsiTheme="minorHAnsi" w:cstheme="minorHAnsi"/>
          <w:color w:val="000000" w:themeColor="text1"/>
          <w:sz w:val="24"/>
          <w:szCs w:val="24"/>
        </w:rPr>
        <w:t xml:space="preserve"> </w:t>
      </w:r>
      <w:r w:rsidR="00056506" w:rsidRPr="00056506">
        <w:rPr>
          <w:rFonts w:asciiTheme="minorHAnsi" w:hAnsiTheme="minorHAnsi" w:cstheme="minorHAnsi"/>
          <w:color w:val="000000" w:themeColor="text1"/>
          <w:sz w:val="24"/>
          <w:szCs w:val="24"/>
        </w:rPr>
        <w:t xml:space="preserve">a CEP/RS </w:t>
      </w:r>
      <w:r w:rsidR="00056506">
        <w:rPr>
          <w:rFonts w:asciiTheme="minorHAnsi" w:hAnsiTheme="minorHAnsi" w:cstheme="minorHAnsi"/>
          <w:color w:val="000000" w:themeColor="text1"/>
          <w:sz w:val="24"/>
          <w:szCs w:val="24"/>
        </w:rPr>
        <w:t xml:space="preserve">encaminhou ofício manifestando </w:t>
      </w:r>
      <w:r w:rsidR="00056506" w:rsidRPr="00056506">
        <w:rPr>
          <w:rFonts w:asciiTheme="minorHAnsi" w:hAnsiTheme="minorHAnsi" w:cstheme="minorHAnsi"/>
          <w:color w:val="000000" w:themeColor="text1"/>
          <w:sz w:val="24"/>
          <w:szCs w:val="24"/>
        </w:rPr>
        <w:t xml:space="preserve">interesse em realizar reunião conjunta com os demais estados do sul, tendo o CAU/SC </w:t>
      </w:r>
      <w:r w:rsidR="00AE22BE">
        <w:rPr>
          <w:rFonts w:asciiTheme="minorHAnsi" w:hAnsiTheme="minorHAnsi" w:cstheme="minorHAnsi"/>
          <w:color w:val="000000" w:themeColor="text1"/>
          <w:sz w:val="24"/>
          <w:szCs w:val="24"/>
        </w:rPr>
        <w:t xml:space="preserve">indicado </w:t>
      </w:r>
      <w:r w:rsidR="003F12BA">
        <w:rPr>
          <w:rFonts w:asciiTheme="minorHAnsi" w:hAnsiTheme="minorHAnsi" w:cstheme="minorHAnsi"/>
          <w:color w:val="000000" w:themeColor="text1"/>
          <w:sz w:val="24"/>
          <w:szCs w:val="24"/>
        </w:rPr>
        <w:t xml:space="preserve">Curitiba </w:t>
      </w:r>
      <w:r w:rsidR="00056506" w:rsidRPr="00056506">
        <w:rPr>
          <w:rFonts w:asciiTheme="minorHAnsi" w:hAnsiTheme="minorHAnsi" w:cstheme="minorHAnsi"/>
          <w:color w:val="000000" w:themeColor="text1"/>
          <w:sz w:val="24"/>
          <w:szCs w:val="24"/>
        </w:rPr>
        <w:t xml:space="preserve">como sede da próxima reunião CEP/SUL </w:t>
      </w:r>
      <w:r w:rsidR="003F12BA">
        <w:rPr>
          <w:rFonts w:asciiTheme="minorHAnsi" w:hAnsiTheme="minorHAnsi" w:cstheme="minorHAnsi"/>
          <w:color w:val="000000" w:themeColor="text1"/>
          <w:sz w:val="24"/>
          <w:szCs w:val="24"/>
        </w:rPr>
        <w:t xml:space="preserve">na data de </w:t>
      </w:r>
      <w:r w:rsidR="00056506" w:rsidRPr="00056506">
        <w:rPr>
          <w:rFonts w:asciiTheme="minorHAnsi" w:hAnsiTheme="minorHAnsi" w:cstheme="minorHAnsi"/>
          <w:color w:val="000000" w:themeColor="text1"/>
          <w:sz w:val="24"/>
          <w:szCs w:val="24"/>
        </w:rPr>
        <w:t>05 de junho de 2018</w:t>
      </w:r>
      <w:r w:rsidR="004C4739">
        <w:rPr>
          <w:rFonts w:asciiTheme="minorHAnsi" w:hAnsiTheme="minorHAnsi" w:cstheme="minorHAnsi"/>
          <w:color w:val="000000" w:themeColor="text1"/>
          <w:sz w:val="24"/>
          <w:szCs w:val="24"/>
        </w:rPr>
        <w:t>. Posto</w:t>
      </w:r>
      <w:r w:rsidR="00056506" w:rsidRPr="00056506">
        <w:rPr>
          <w:rFonts w:asciiTheme="minorHAnsi" w:hAnsiTheme="minorHAnsi" w:cstheme="minorHAnsi"/>
          <w:color w:val="000000" w:themeColor="text1"/>
          <w:sz w:val="24"/>
          <w:szCs w:val="24"/>
        </w:rPr>
        <w:t xml:space="preserve"> em votação pela mesa, o referido evento foi aprovado po</w:t>
      </w:r>
      <w:r w:rsidR="003F12BA">
        <w:rPr>
          <w:rFonts w:asciiTheme="minorHAnsi" w:hAnsiTheme="minorHAnsi" w:cstheme="minorHAnsi"/>
          <w:color w:val="000000" w:themeColor="text1"/>
          <w:sz w:val="24"/>
          <w:szCs w:val="24"/>
        </w:rPr>
        <w:t xml:space="preserve">r unanimidade dos conselheiros – decisão esta que deverá ser encaminhada via ofício para </w:t>
      </w:r>
      <w:r w:rsidR="00592A93">
        <w:rPr>
          <w:rFonts w:asciiTheme="minorHAnsi" w:hAnsiTheme="minorHAnsi" w:cstheme="minorHAnsi"/>
          <w:color w:val="000000" w:themeColor="text1"/>
          <w:sz w:val="24"/>
          <w:szCs w:val="24"/>
        </w:rPr>
        <w:t xml:space="preserve">informe da </w:t>
      </w:r>
      <w:r w:rsidR="003F12BA">
        <w:rPr>
          <w:rFonts w:asciiTheme="minorHAnsi" w:hAnsiTheme="minorHAnsi" w:cstheme="minorHAnsi"/>
          <w:color w:val="000000" w:themeColor="text1"/>
          <w:sz w:val="24"/>
          <w:szCs w:val="24"/>
        </w:rPr>
        <w:t xml:space="preserve">CEP/SC e CEP/RS. </w:t>
      </w:r>
    </w:p>
    <w:p w:rsidR="005C48F7" w:rsidRPr="005C48F7" w:rsidRDefault="0068042D" w:rsidP="005C48F7">
      <w:pPr>
        <w:pStyle w:val="Standard"/>
        <w:ind w:left="-170" w:right="-794"/>
        <w:jc w:val="both"/>
        <w:rPr>
          <w:rFonts w:asciiTheme="minorHAnsi" w:hAnsiTheme="minorHAnsi" w:cstheme="minorHAnsi"/>
          <w:color w:val="7030A0"/>
        </w:rPr>
      </w:pPr>
      <w:r w:rsidRPr="003B4527">
        <w:rPr>
          <w:rFonts w:asciiTheme="minorHAnsi" w:hAnsiTheme="minorHAnsi" w:cstheme="minorHAnsi"/>
          <w:color w:val="000000" w:themeColor="text1"/>
          <w:sz w:val="24"/>
          <w:szCs w:val="24"/>
        </w:rPr>
        <w:t xml:space="preserve">d) </w:t>
      </w:r>
      <w:r w:rsidR="003B4527" w:rsidRPr="00013BEB">
        <w:rPr>
          <w:rFonts w:asciiTheme="minorHAnsi" w:hAnsiTheme="minorHAnsi" w:cstheme="minorHAnsi" w:hint="eastAsia"/>
          <w:color w:val="000000" w:themeColor="text1"/>
          <w:sz w:val="24"/>
          <w:szCs w:val="24"/>
          <w:u w:val="single"/>
        </w:rPr>
        <w:t>Lei Kiss e Deliberação 049/2017-CEP-CAU/BR</w:t>
      </w:r>
      <w:r w:rsidR="003B4527" w:rsidRPr="003B4527">
        <w:rPr>
          <w:rFonts w:asciiTheme="minorHAnsi" w:hAnsiTheme="minorHAnsi" w:cstheme="minorHAnsi"/>
          <w:color w:val="000000" w:themeColor="text1"/>
          <w:sz w:val="24"/>
          <w:szCs w:val="24"/>
        </w:rPr>
        <w:t xml:space="preserve">: </w:t>
      </w:r>
      <w:r w:rsidR="006042E1">
        <w:rPr>
          <w:rFonts w:asciiTheme="minorHAnsi" w:hAnsiTheme="minorHAnsi" w:cstheme="minorHAnsi"/>
          <w:color w:val="000000" w:themeColor="text1"/>
          <w:sz w:val="24"/>
          <w:szCs w:val="24"/>
        </w:rPr>
        <w:t>a L</w:t>
      </w:r>
      <w:r w:rsidR="003B4527" w:rsidRPr="003B4527">
        <w:rPr>
          <w:rFonts w:asciiTheme="minorHAnsi" w:hAnsiTheme="minorHAnsi" w:cstheme="minorHAnsi"/>
          <w:color w:val="000000" w:themeColor="text1"/>
          <w:sz w:val="24"/>
          <w:szCs w:val="24"/>
        </w:rPr>
        <w:t xml:space="preserve">ei nº 13.425/2017 foi aprovada </w:t>
      </w:r>
      <w:r w:rsidR="005C48F7" w:rsidRPr="003B4527">
        <w:rPr>
          <w:rFonts w:asciiTheme="minorHAnsi" w:hAnsiTheme="minorHAnsi" w:cstheme="minorHAnsi"/>
          <w:color w:val="000000" w:themeColor="text1"/>
          <w:sz w:val="24"/>
          <w:szCs w:val="24"/>
        </w:rPr>
        <w:t xml:space="preserve">pelo Congresso Nacional </w:t>
      </w:r>
      <w:r w:rsidR="003B4527" w:rsidRPr="003B4527">
        <w:rPr>
          <w:rFonts w:asciiTheme="minorHAnsi" w:hAnsiTheme="minorHAnsi" w:cstheme="minorHAnsi"/>
          <w:color w:val="000000" w:themeColor="text1"/>
          <w:sz w:val="24"/>
          <w:szCs w:val="24"/>
        </w:rPr>
        <w:t xml:space="preserve">devido á </w:t>
      </w:r>
      <w:r w:rsidR="005C48F7" w:rsidRPr="003B4527">
        <w:rPr>
          <w:rFonts w:asciiTheme="minorHAnsi" w:hAnsiTheme="minorHAnsi" w:cstheme="minorHAnsi"/>
          <w:color w:val="000000" w:themeColor="text1"/>
          <w:sz w:val="24"/>
          <w:szCs w:val="24"/>
        </w:rPr>
        <w:t xml:space="preserve">tragédia </w:t>
      </w:r>
      <w:r w:rsidR="003B4527" w:rsidRPr="003B4527">
        <w:rPr>
          <w:rFonts w:asciiTheme="minorHAnsi" w:hAnsiTheme="minorHAnsi" w:cstheme="minorHAnsi"/>
          <w:color w:val="000000" w:themeColor="text1"/>
          <w:sz w:val="24"/>
          <w:szCs w:val="24"/>
        </w:rPr>
        <w:t xml:space="preserve">ocorrida na Boate Kiss no Rio Grande do Sul e obriga que </w:t>
      </w:r>
      <w:r w:rsidR="005C48F7" w:rsidRPr="003B4527">
        <w:rPr>
          <w:rFonts w:asciiTheme="minorHAnsi" w:hAnsiTheme="minorHAnsi" w:cstheme="minorHAnsi"/>
          <w:color w:val="000000" w:themeColor="text1"/>
          <w:sz w:val="24"/>
          <w:szCs w:val="24"/>
        </w:rPr>
        <w:t xml:space="preserve">todas as </w:t>
      </w:r>
      <w:r w:rsidR="006042E1">
        <w:rPr>
          <w:rFonts w:asciiTheme="minorHAnsi" w:hAnsiTheme="minorHAnsi" w:cstheme="minorHAnsi"/>
          <w:color w:val="000000" w:themeColor="text1"/>
          <w:sz w:val="24"/>
          <w:szCs w:val="24"/>
        </w:rPr>
        <w:t xml:space="preserve">edificações, </w:t>
      </w:r>
      <w:r w:rsidR="005C48F7" w:rsidRPr="003B4527">
        <w:rPr>
          <w:rFonts w:asciiTheme="minorHAnsi" w:hAnsiTheme="minorHAnsi" w:cstheme="minorHAnsi"/>
          <w:color w:val="000000" w:themeColor="text1"/>
          <w:sz w:val="24"/>
          <w:szCs w:val="24"/>
        </w:rPr>
        <w:t xml:space="preserve">antes de iniciada a execução de obra, tenham </w:t>
      </w:r>
      <w:r w:rsidR="003B4527" w:rsidRPr="003B4527">
        <w:rPr>
          <w:rFonts w:asciiTheme="minorHAnsi" w:hAnsiTheme="minorHAnsi" w:cstheme="minorHAnsi"/>
          <w:color w:val="000000" w:themeColor="text1"/>
          <w:sz w:val="24"/>
          <w:szCs w:val="24"/>
        </w:rPr>
        <w:t xml:space="preserve">todos os projetos </w:t>
      </w:r>
      <w:r w:rsidR="005C48F7" w:rsidRPr="003B4527">
        <w:rPr>
          <w:rFonts w:asciiTheme="minorHAnsi" w:hAnsiTheme="minorHAnsi" w:cstheme="minorHAnsi"/>
          <w:color w:val="000000" w:themeColor="text1"/>
          <w:sz w:val="24"/>
          <w:szCs w:val="24"/>
        </w:rPr>
        <w:t>e</w:t>
      </w:r>
      <w:r w:rsidR="003B4527" w:rsidRPr="003B4527">
        <w:rPr>
          <w:rFonts w:asciiTheme="minorHAnsi" w:hAnsiTheme="minorHAnsi" w:cstheme="minorHAnsi"/>
          <w:color w:val="000000" w:themeColor="text1"/>
          <w:sz w:val="24"/>
          <w:szCs w:val="24"/>
        </w:rPr>
        <w:t>létrico, hidráulico, estrutural e</w:t>
      </w:r>
      <w:r w:rsidR="005C48F7" w:rsidRPr="003B4527">
        <w:rPr>
          <w:rFonts w:asciiTheme="minorHAnsi" w:hAnsiTheme="minorHAnsi" w:cstheme="minorHAnsi"/>
          <w:color w:val="000000" w:themeColor="text1"/>
          <w:sz w:val="24"/>
          <w:szCs w:val="24"/>
        </w:rPr>
        <w:t xml:space="preserve"> prevenção de incêndio</w:t>
      </w:r>
      <w:r w:rsidR="003B4527" w:rsidRPr="003B4527">
        <w:rPr>
          <w:rFonts w:asciiTheme="minorHAnsi" w:hAnsiTheme="minorHAnsi" w:cstheme="minorHAnsi"/>
          <w:color w:val="000000" w:themeColor="text1"/>
          <w:sz w:val="24"/>
          <w:szCs w:val="24"/>
        </w:rPr>
        <w:t xml:space="preserve"> aprovados conforme </w:t>
      </w:r>
      <w:r w:rsidR="003B4527">
        <w:rPr>
          <w:rFonts w:asciiTheme="minorHAnsi" w:hAnsiTheme="minorHAnsi" w:cstheme="minorHAnsi"/>
          <w:color w:val="000000" w:themeColor="text1"/>
          <w:sz w:val="24"/>
          <w:szCs w:val="24"/>
        </w:rPr>
        <w:t xml:space="preserve">legislação municipal – cabendo a responsabilidade desta fiscalização aos </w:t>
      </w:r>
      <w:r w:rsidR="003B4527" w:rsidRPr="009F7197">
        <w:rPr>
          <w:rFonts w:asciiTheme="minorHAnsi" w:hAnsiTheme="minorHAnsi" w:cstheme="minorHAnsi"/>
          <w:color w:val="000000" w:themeColor="text1"/>
          <w:sz w:val="24"/>
          <w:szCs w:val="24"/>
        </w:rPr>
        <w:t xml:space="preserve">CAU/UF. Assim, conforme esta norma, o CAU/PR tem a obrigação de fiscalizar </w:t>
      </w:r>
      <w:r w:rsidR="005C48F7" w:rsidRPr="009F7197">
        <w:rPr>
          <w:rFonts w:asciiTheme="minorHAnsi" w:hAnsiTheme="minorHAnsi" w:cstheme="minorHAnsi"/>
          <w:color w:val="000000" w:themeColor="text1"/>
          <w:sz w:val="24"/>
          <w:szCs w:val="24"/>
        </w:rPr>
        <w:t>se todas as obr</w:t>
      </w:r>
      <w:r w:rsidR="003B4527" w:rsidRPr="009F7197">
        <w:rPr>
          <w:rFonts w:asciiTheme="minorHAnsi" w:hAnsiTheme="minorHAnsi" w:cstheme="minorHAnsi"/>
          <w:color w:val="000000" w:themeColor="text1"/>
          <w:sz w:val="24"/>
          <w:szCs w:val="24"/>
        </w:rPr>
        <w:t xml:space="preserve">as </w:t>
      </w:r>
      <w:r w:rsidR="006042E1">
        <w:rPr>
          <w:rFonts w:asciiTheme="minorHAnsi" w:hAnsiTheme="minorHAnsi" w:cstheme="minorHAnsi"/>
          <w:color w:val="000000" w:themeColor="text1"/>
          <w:sz w:val="24"/>
          <w:szCs w:val="24"/>
        </w:rPr>
        <w:t>iniciadas possuem os r</w:t>
      </w:r>
      <w:r w:rsidR="003B4527" w:rsidRPr="009F7197">
        <w:rPr>
          <w:rFonts w:asciiTheme="minorHAnsi" w:hAnsiTheme="minorHAnsi" w:cstheme="minorHAnsi"/>
          <w:color w:val="000000" w:themeColor="text1"/>
          <w:sz w:val="24"/>
          <w:szCs w:val="24"/>
        </w:rPr>
        <w:t xml:space="preserve">espectivos </w:t>
      </w:r>
      <w:r w:rsidR="005C48F7" w:rsidRPr="009F7197">
        <w:rPr>
          <w:rFonts w:asciiTheme="minorHAnsi" w:hAnsiTheme="minorHAnsi" w:cstheme="minorHAnsi"/>
          <w:color w:val="000000" w:themeColor="text1"/>
          <w:sz w:val="24"/>
          <w:szCs w:val="24"/>
        </w:rPr>
        <w:t>projetos aprova</w:t>
      </w:r>
      <w:r w:rsidR="006042E1">
        <w:rPr>
          <w:rFonts w:asciiTheme="minorHAnsi" w:hAnsiTheme="minorHAnsi" w:cstheme="minorHAnsi"/>
          <w:color w:val="000000" w:themeColor="text1"/>
          <w:sz w:val="24"/>
          <w:szCs w:val="24"/>
        </w:rPr>
        <w:t xml:space="preserve">dos antes da sua </w:t>
      </w:r>
      <w:r w:rsidR="003B4527" w:rsidRPr="009F7197">
        <w:rPr>
          <w:rFonts w:asciiTheme="minorHAnsi" w:hAnsiTheme="minorHAnsi" w:cstheme="minorHAnsi"/>
          <w:color w:val="000000" w:themeColor="text1"/>
          <w:sz w:val="24"/>
          <w:szCs w:val="24"/>
        </w:rPr>
        <w:t xml:space="preserve">execução – razão pela qual a CEP discutiu de que </w:t>
      </w:r>
      <w:r w:rsidR="005C48F7" w:rsidRPr="009F7197">
        <w:rPr>
          <w:rFonts w:asciiTheme="minorHAnsi" w:hAnsiTheme="minorHAnsi" w:cstheme="minorHAnsi"/>
          <w:color w:val="000000" w:themeColor="text1"/>
          <w:sz w:val="24"/>
          <w:szCs w:val="24"/>
        </w:rPr>
        <w:t>forma esse mecanismo seria aplicado. No entendimen</w:t>
      </w:r>
      <w:r w:rsidR="003B4527" w:rsidRPr="009F7197">
        <w:rPr>
          <w:rFonts w:asciiTheme="minorHAnsi" w:hAnsiTheme="minorHAnsi" w:cstheme="minorHAnsi"/>
          <w:color w:val="000000" w:themeColor="text1"/>
          <w:sz w:val="24"/>
          <w:szCs w:val="24"/>
        </w:rPr>
        <w:t xml:space="preserve">to da fiscalização, a ideia é notificar quem está </w:t>
      </w:r>
      <w:r w:rsidR="003B4527" w:rsidRPr="009F7197">
        <w:rPr>
          <w:rFonts w:asciiTheme="minorHAnsi" w:hAnsiTheme="minorHAnsi" w:cstheme="minorHAnsi"/>
          <w:color w:val="000000" w:themeColor="text1"/>
          <w:sz w:val="24"/>
          <w:szCs w:val="24"/>
        </w:rPr>
        <w:lastRenderedPageBreak/>
        <w:t xml:space="preserve">executando, para que este apresente os projetos aprovados de acordo com a Lei municipal. Caso </w:t>
      </w:r>
      <w:r w:rsidR="00DD5F5E">
        <w:rPr>
          <w:rFonts w:asciiTheme="minorHAnsi" w:hAnsiTheme="minorHAnsi" w:cstheme="minorHAnsi"/>
          <w:color w:val="000000" w:themeColor="text1"/>
          <w:sz w:val="24"/>
          <w:szCs w:val="24"/>
        </w:rPr>
        <w:t xml:space="preserve">esta </w:t>
      </w:r>
      <w:r w:rsidR="009F7197" w:rsidRPr="009F7197">
        <w:rPr>
          <w:rFonts w:asciiTheme="minorHAnsi" w:hAnsiTheme="minorHAnsi" w:cstheme="minorHAnsi"/>
          <w:color w:val="000000" w:themeColor="text1"/>
          <w:sz w:val="24"/>
          <w:szCs w:val="24"/>
        </w:rPr>
        <w:t xml:space="preserve">notificação não seja atendida, </w:t>
      </w:r>
      <w:r w:rsidR="003B4527" w:rsidRPr="009F7197">
        <w:rPr>
          <w:rFonts w:asciiTheme="minorHAnsi" w:hAnsiTheme="minorHAnsi" w:cstheme="minorHAnsi"/>
          <w:color w:val="000000" w:themeColor="text1"/>
          <w:sz w:val="24"/>
          <w:szCs w:val="24"/>
        </w:rPr>
        <w:t xml:space="preserve">o processo seria </w:t>
      </w:r>
      <w:r w:rsidR="00F854F8">
        <w:rPr>
          <w:rFonts w:asciiTheme="minorHAnsi" w:hAnsiTheme="minorHAnsi" w:cstheme="minorHAnsi"/>
          <w:color w:val="000000" w:themeColor="text1"/>
          <w:sz w:val="24"/>
          <w:szCs w:val="24"/>
        </w:rPr>
        <w:t xml:space="preserve">remetido </w:t>
      </w:r>
      <w:r w:rsidR="003B4527" w:rsidRPr="009F7197">
        <w:rPr>
          <w:rFonts w:asciiTheme="minorHAnsi" w:hAnsiTheme="minorHAnsi" w:cstheme="minorHAnsi"/>
          <w:color w:val="000000" w:themeColor="text1"/>
          <w:sz w:val="24"/>
          <w:szCs w:val="24"/>
        </w:rPr>
        <w:t>como</w:t>
      </w:r>
      <w:r w:rsidR="00F854F8">
        <w:rPr>
          <w:rFonts w:asciiTheme="minorHAnsi" w:hAnsiTheme="minorHAnsi" w:cstheme="minorHAnsi"/>
          <w:color w:val="000000" w:themeColor="text1"/>
          <w:sz w:val="24"/>
          <w:szCs w:val="24"/>
        </w:rPr>
        <w:t xml:space="preserve"> denúncia ao órgão</w:t>
      </w:r>
      <w:r w:rsidR="003B4527" w:rsidRPr="009F7197">
        <w:rPr>
          <w:rFonts w:asciiTheme="minorHAnsi" w:hAnsiTheme="minorHAnsi" w:cstheme="minorHAnsi"/>
          <w:color w:val="000000" w:themeColor="text1"/>
          <w:sz w:val="24"/>
          <w:szCs w:val="24"/>
        </w:rPr>
        <w:t xml:space="preserve"> municipal responsáv</w:t>
      </w:r>
      <w:r w:rsidR="00F854F8">
        <w:rPr>
          <w:rFonts w:asciiTheme="minorHAnsi" w:hAnsiTheme="minorHAnsi" w:cstheme="minorHAnsi"/>
          <w:color w:val="000000" w:themeColor="text1"/>
          <w:sz w:val="24"/>
          <w:szCs w:val="24"/>
        </w:rPr>
        <w:t xml:space="preserve">el pela aprovação dos projetos e esta encaminhada ao </w:t>
      </w:r>
      <w:r w:rsidR="009F7197">
        <w:rPr>
          <w:rFonts w:asciiTheme="minorHAnsi" w:hAnsiTheme="minorHAnsi" w:cstheme="minorHAnsi"/>
          <w:color w:val="000000" w:themeColor="text1"/>
          <w:sz w:val="24"/>
          <w:szCs w:val="24"/>
        </w:rPr>
        <w:t>profissional arquiteto e não ao proprietário</w:t>
      </w:r>
      <w:r w:rsidR="00F854F8">
        <w:rPr>
          <w:rFonts w:asciiTheme="minorHAnsi" w:hAnsiTheme="minorHAnsi" w:cstheme="minorHAnsi"/>
          <w:color w:val="000000" w:themeColor="text1"/>
          <w:sz w:val="24"/>
          <w:szCs w:val="24"/>
        </w:rPr>
        <w:t xml:space="preserve">. Contudo, o </w:t>
      </w:r>
      <w:r w:rsidR="009F7197">
        <w:rPr>
          <w:rFonts w:asciiTheme="minorHAnsi" w:hAnsiTheme="minorHAnsi" w:cstheme="minorHAnsi"/>
          <w:color w:val="000000" w:themeColor="text1"/>
          <w:sz w:val="24"/>
          <w:szCs w:val="24"/>
        </w:rPr>
        <w:t xml:space="preserve">Conselheiro-Titular LUIZ EDUARDO BINI </w:t>
      </w:r>
      <w:r w:rsidR="00F854F8">
        <w:rPr>
          <w:rFonts w:asciiTheme="minorHAnsi" w:hAnsiTheme="minorHAnsi" w:cstheme="minorHAnsi"/>
          <w:color w:val="000000" w:themeColor="text1"/>
          <w:sz w:val="24"/>
          <w:szCs w:val="24"/>
        </w:rPr>
        <w:t>divergiu desta questão pois</w:t>
      </w:r>
      <w:r w:rsidR="00B706E7">
        <w:rPr>
          <w:rFonts w:asciiTheme="minorHAnsi" w:hAnsiTheme="minorHAnsi" w:cstheme="minorHAnsi"/>
          <w:color w:val="000000" w:themeColor="text1"/>
          <w:sz w:val="24"/>
          <w:szCs w:val="24"/>
        </w:rPr>
        <w:t xml:space="preserve"> na </w:t>
      </w:r>
      <w:r w:rsidR="009F7197">
        <w:rPr>
          <w:rFonts w:asciiTheme="minorHAnsi" w:hAnsiTheme="minorHAnsi" w:cstheme="minorHAnsi"/>
          <w:color w:val="000000" w:themeColor="text1"/>
          <w:sz w:val="24"/>
          <w:szCs w:val="24"/>
        </w:rPr>
        <w:t>sua opinião</w:t>
      </w:r>
      <w:r w:rsidR="00B706E7">
        <w:rPr>
          <w:rFonts w:asciiTheme="minorHAnsi" w:hAnsiTheme="minorHAnsi" w:cstheme="minorHAnsi"/>
          <w:color w:val="000000" w:themeColor="text1"/>
          <w:sz w:val="24"/>
          <w:szCs w:val="24"/>
        </w:rPr>
        <w:t xml:space="preserve"> o </w:t>
      </w:r>
      <w:r w:rsidR="009F7197">
        <w:rPr>
          <w:rFonts w:asciiTheme="minorHAnsi" w:hAnsiTheme="minorHAnsi" w:cstheme="minorHAnsi"/>
          <w:color w:val="000000" w:themeColor="text1"/>
          <w:sz w:val="24"/>
          <w:szCs w:val="24"/>
        </w:rPr>
        <w:t>proprietário</w:t>
      </w:r>
      <w:r w:rsidR="007C31EA">
        <w:rPr>
          <w:rFonts w:asciiTheme="minorHAnsi" w:hAnsiTheme="minorHAnsi" w:cstheme="minorHAnsi"/>
          <w:color w:val="000000" w:themeColor="text1"/>
          <w:sz w:val="24"/>
          <w:szCs w:val="24"/>
        </w:rPr>
        <w:t xml:space="preserve"> é quem</w:t>
      </w:r>
      <w:r w:rsidR="00B706E7">
        <w:rPr>
          <w:rFonts w:asciiTheme="minorHAnsi" w:hAnsiTheme="minorHAnsi" w:cstheme="minorHAnsi"/>
          <w:color w:val="000000" w:themeColor="text1"/>
          <w:sz w:val="24"/>
          <w:szCs w:val="24"/>
        </w:rPr>
        <w:t xml:space="preserve"> deveria ser notificado visto deter </w:t>
      </w:r>
      <w:r w:rsidR="009F7197">
        <w:rPr>
          <w:rFonts w:asciiTheme="minorHAnsi" w:hAnsiTheme="minorHAnsi" w:cstheme="minorHAnsi"/>
          <w:color w:val="000000" w:themeColor="text1"/>
          <w:sz w:val="24"/>
          <w:szCs w:val="24"/>
        </w:rPr>
        <w:t>o poder de contratar o Arquiteto</w:t>
      </w:r>
      <w:r w:rsidR="00A61DA2">
        <w:rPr>
          <w:rFonts w:asciiTheme="minorHAnsi" w:hAnsiTheme="minorHAnsi" w:cstheme="minorHAnsi"/>
          <w:color w:val="000000" w:themeColor="text1"/>
          <w:sz w:val="24"/>
          <w:szCs w:val="24"/>
        </w:rPr>
        <w:t xml:space="preserve">, o qual </w:t>
      </w:r>
      <w:r w:rsidR="00A61DA2" w:rsidRPr="005157D1">
        <w:rPr>
          <w:rFonts w:asciiTheme="minorHAnsi" w:hAnsiTheme="minorHAnsi" w:cstheme="minorHAnsi"/>
          <w:color w:val="000000" w:themeColor="text1"/>
          <w:sz w:val="24"/>
          <w:szCs w:val="24"/>
        </w:rPr>
        <w:t xml:space="preserve">muitas vezes não tem autonomia para desenvolver projetos para os quais não foi incumbido. </w:t>
      </w:r>
      <w:r w:rsidR="008B4859" w:rsidRPr="005157D1">
        <w:rPr>
          <w:rFonts w:asciiTheme="minorHAnsi" w:hAnsiTheme="minorHAnsi" w:cstheme="minorHAnsi"/>
          <w:color w:val="000000" w:themeColor="text1"/>
          <w:sz w:val="24"/>
          <w:szCs w:val="24"/>
        </w:rPr>
        <w:t>Para o Co</w:t>
      </w:r>
      <w:r w:rsidR="007C31EA" w:rsidRPr="005157D1">
        <w:rPr>
          <w:rFonts w:asciiTheme="minorHAnsi" w:hAnsiTheme="minorHAnsi" w:cstheme="minorHAnsi"/>
          <w:color w:val="000000" w:themeColor="text1"/>
          <w:sz w:val="24"/>
          <w:szCs w:val="24"/>
        </w:rPr>
        <w:t xml:space="preserve">nselheiro-Titular </w:t>
      </w:r>
      <w:r w:rsidR="004E0138" w:rsidRPr="005157D1">
        <w:rPr>
          <w:rFonts w:asciiTheme="minorHAnsi" w:hAnsiTheme="minorHAnsi" w:cstheme="minorHAnsi"/>
          <w:color w:val="000000" w:themeColor="text1"/>
          <w:sz w:val="24"/>
          <w:szCs w:val="24"/>
        </w:rPr>
        <w:t xml:space="preserve">CLAÚDIO MAIOLINO </w:t>
      </w:r>
      <w:r w:rsidR="001463AF" w:rsidRPr="005157D1">
        <w:rPr>
          <w:rFonts w:asciiTheme="minorHAnsi" w:hAnsiTheme="minorHAnsi" w:cstheme="minorHAnsi"/>
          <w:color w:val="000000" w:themeColor="text1"/>
          <w:sz w:val="24"/>
          <w:szCs w:val="24"/>
        </w:rPr>
        <w:t xml:space="preserve">esta lei </w:t>
      </w:r>
      <w:r w:rsidR="005C48F7" w:rsidRPr="005157D1">
        <w:rPr>
          <w:rFonts w:asciiTheme="minorHAnsi" w:hAnsiTheme="minorHAnsi" w:cstheme="minorHAnsi"/>
          <w:color w:val="000000" w:themeColor="text1"/>
          <w:sz w:val="24"/>
          <w:szCs w:val="24"/>
        </w:rPr>
        <w:t>foi criada para sal</w:t>
      </w:r>
      <w:r w:rsidR="00A15093" w:rsidRPr="005157D1">
        <w:rPr>
          <w:rFonts w:asciiTheme="minorHAnsi" w:hAnsiTheme="minorHAnsi" w:cstheme="minorHAnsi"/>
          <w:color w:val="000000" w:themeColor="text1"/>
          <w:sz w:val="24"/>
          <w:szCs w:val="24"/>
        </w:rPr>
        <w:t>vaguardar os poderes executivos</w:t>
      </w:r>
      <w:r w:rsidR="000631B3">
        <w:rPr>
          <w:rFonts w:asciiTheme="minorHAnsi" w:hAnsiTheme="minorHAnsi" w:cstheme="minorHAnsi"/>
          <w:color w:val="000000" w:themeColor="text1"/>
          <w:sz w:val="24"/>
          <w:szCs w:val="24"/>
        </w:rPr>
        <w:t>, uma vez que</w:t>
      </w:r>
      <w:r w:rsidR="000B4F33">
        <w:rPr>
          <w:rFonts w:asciiTheme="minorHAnsi" w:hAnsiTheme="minorHAnsi" w:cstheme="minorHAnsi"/>
          <w:color w:val="000000" w:themeColor="text1"/>
          <w:sz w:val="24"/>
          <w:szCs w:val="24"/>
        </w:rPr>
        <w:t xml:space="preserve"> o</w:t>
      </w:r>
      <w:r w:rsidR="000631B3">
        <w:rPr>
          <w:rFonts w:asciiTheme="minorHAnsi" w:hAnsiTheme="minorHAnsi" w:cstheme="minorHAnsi"/>
          <w:color w:val="000000" w:themeColor="text1"/>
          <w:sz w:val="24"/>
          <w:szCs w:val="24"/>
        </w:rPr>
        <w:t xml:space="preserve"> respons</w:t>
      </w:r>
      <w:r w:rsidR="000B4F33">
        <w:rPr>
          <w:rFonts w:asciiTheme="minorHAnsi" w:hAnsiTheme="minorHAnsi" w:cstheme="minorHAnsi"/>
          <w:color w:val="000000" w:themeColor="text1"/>
          <w:sz w:val="24"/>
          <w:szCs w:val="24"/>
        </w:rPr>
        <w:t>ável</w:t>
      </w:r>
      <w:r w:rsidR="000631B3">
        <w:rPr>
          <w:rFonts w:asciiTheme="minorHAnsi" w:hAnsiTheme="minorHAnsi" w:cstheme="minorHAnsi"/>
          <w:color w:val="000000" w:themeColor="text1"/>
          <w:sz w:val="24"/>
          <w:szCs w:val="24"/>
        </w:rPr>
        <w:t xml:space="preserve"> por autorizar o </w:t>
      </w:r>
      <w:r w:rsidR="00A15093" w:rsidRPr="005157D1">
        <w:rPr>
          <w:rFonts w:asciiTheme="minorHAnsi" w:hAnsiTheme="minorHAnsi" w:cstheme="minorHAnsi"/>
          <w:color w:val="000000" w:themeColor="text1"/>
          <w:sz w:val="24"/>
          <w:szCs w:val="24"/>
        </w:rPr>
        <w:t xml:space="preserve">funcionamento de qualquer atividade é a Prefeitura </w:t>
      </w:r>
      <w:r w:rsidR="000B4F33">
        <w:rPr>
          <w:rFonts w:asciiTheme="minorHAnsi" w:hAnsiTheme="minorHAnsi" w:cstheme="minorHAnsi"/>
          <w:color w:val="000000" w:themeColor="text1"/>
          <w:sz w:val="24"/>
          <w:szCs w:val="24"/>
        </w:rPr>
        <w:t xml:space="preserve">que acabou repassando o encargo desta </w:t>
      </w:r>
      <w:r w:rsidR="00A15093" w:rsidRPr="005157D1">
        <w:rPr>
          <w:rFonts w:asciiTheme="minorHAnsi" w:hAnsiTheme="minorHAnsi" w:cstheme="minorHAnsi"/>
          <w:color w:val="000000" w:themeColor="text1"/>
          <w:sz w:val="24"/>
          <w:szCs w:val="24"/>
        </w:rPr>
        <w:t>fiscalização para o conselho, cujo papel constitucional</w:t>
      </w:r>
      <w:r w:rsidR="005C48F7" w:rsidRPr="005157D1">
        <w:rPr>
          <w:rFonts w:asciiTheme="minorHAnsi" w:hAnsiTheme="minorHAnsi" w:cstheme="minorHAnsi"/>
          <w:color w:val="000000" w:themeColor="text1"/>
          <w:sz w:val="24"/>
          <w:szCs w:val="24"/>
        </w:rPr>
        <w:t xml:space="preserve"> é fiscalizar o exercício da profissão dos</w:t>
      </w:r>
      <w:r w:rsidR="00A15093" w:rsidRPr="005157D1">
        <w:rPr>
          <w:rFonts w:asciiTheme="minorHAnsi" w:hAnsiTheme="minorHAnsi" w:cstheme="minorHAnsi"/>
          <w:color w:val="000000" w:themeColor="text1"/>
          <w:sz w:val="24"/>
          <w:szCs w:val="24"/>
        </w:rPr>
        <w:t xml:space="preserve"> Arquitetos. </w:t>
      </w:r>
      <w:r w:rsidR="005C48F7" w:rsidRPr="005157D1">
        <w:rPr>
          <w:rFonts w:asciiTheme="minorHAnsi" w:hAnsiTheme="minorHAnsi" w:cstheme="minorHAnsi"/>
          <w:color w:val="000000" w:themeColor="text1"/>
          <w:sz w:val="24"/>
          <w:szCs w:val="24"/>
        </w:rPr>
        <w:t xml:space="preserve">Então se existe um profissional na obra, não cabe ao </w:t>
      </w:r>
      <w:r w:rsidR="00A15093" w:rsidRPr="005157D1">
        <w:rPr>
          <w:rFonts w:asciiTheme="minorHAnsi" w:hAnsiTheme="minorHAnsi" w:cstheme="minorHAnsi"/>
          <w:color w:val="000000" w:themeColor="text1"/>
          <w:sz w:val="24"/>
          <w:szCs w:val="24"/>
        </w:rPr>
        <w:t xml:space="preserve">CAU </w:t>
      </w:r>
      <w:r w:rsidR="001C12E9">
        <w:rPr>
          <w:rFonts w:asciiTheme="minorHAnsi" w:hAnsiTheme="minorHAnsi" w:cstheme="minorHAnsi"/>
          <w:color w:val="000000" w:themeColor="text1"/>
          <w:sz w:val="24"/>
          <w:szCs w:val="24"/>
        </w:rPr>
        <w:t xml:space="preserve">esta verificação </w:t>
      </w:r>
      <w:r w:rsidR="00A15093" w:rsidRPr="005157D1">
        <w:rPr>
          <w:rFonts w:asciiTheme="minorHAnsi" w:hAnsiTheme="minorHAnsi" w:cstheme="minorHAnsi"/>
          <w:color w:val="000000" w:themeColor="text1"/>
          <w:sz w:val="24"/>
          <w:szCs w:val="24"/>
        </w:rPr>
        <w:t xml:space="preserve">até porque cada </w:t>
      </w:r>
      <w:r w:rsidR="005C48F7" w:rsidRPr="005157D1">
        <w:rPr>
          <w:rFonts w:asciiTheme="minorHAnsi" w:hAnsiTheme="minorHAnsi" w:cstheme="minorHAnsi"/>
          <w:color w:val="000000" w:themeColor="text1"/>
          <w:sz w:val="24"/>
          <w:szCs w:val="24"/>
        </w:rPr>
        <w:t>legislação</w:t>
      </w:r>
      <w:r w:rsidR="00A15093" w:rsidRPr="005157D1">
        <w:rPr>
          <w:rFonts w:asciiTheme="minorHAnsi" w:hAnsiTheme="minorHAnsi" w:cstheme="minorHAnsi"/>
          <w:color w:val="000000" w:themeColor="text1"/>
          <w:sz w:val="24"/>
          <w:szCs w:val="24"/>
        </w:rPr>
        <w:t xml:space="preserve"> municipal tem uma previsão diversa. Desta forma, </w:t>
      </w:r>
      <w:r w:rsidR="005157D1" w:rsidRPr="005157D1">
        <w:rPr>
          <w:rFonts w:asciiTheme="minorHAnsi" w:hAnsiTheme="minorHAnsi" w:cstheme="minorHAnsi"/>
          <w:color w:val="000000" w:themeColor="text1"/>
          <w:sz w:val="24"/>
          <w:szCs w:val="24"/>
        </w:rPr>
        <w:t xml:space="preserve">o entendimento majoritário da </w:t>
      </w:r>
      <w:r w:rsidR="00A15093" w:rsidRPr="005157D1">
        <w:rPr>
          <w:rFonts w:asciiTheme="minorHAnsi" w:hAnsiTheme="minorHAnsi" w:cstheme="minorHAnsi"/>
          <w:color w:val="000000" w:themeColor="text1"/>
          <w:sz w:val="24"/>
          <w:szCs w:val="24"/>
        </w:rPr>
        <w:t xml:space="preserve">CEP </w:t>
      </w:r>
      <w:r w:rsidR="001A54AD">
        <w:rPr>
          <w:rFonts w:asciiTheme="minorHAnsi" w:hAnsiTheme="minorHAnsi" w:cstheme="minorHAnsi"/>
          <w:color w:val="000000" w:themeColor="text1"/>
          <w:sz w:val="24"/>
          <w:szCs w:val="24"/>
        </w:rPr>
        <w:t xml:space="preserve">é que </w:t>
      </w:r>
      <w:r w:rsidR="005C48F7" w:rsidRPr="005157D1">
        <w:rPr>
          <w:rFonts w:asciiTheme="minorHAnsi" w:hAnsiTheme="minorHAnsi" w:cstheme="minorHAnsi"/>
          <w:color w:val="000000" w:themeColor="text1"/>
          <w:sz w:val="24"/>
          <w:szCs w:val="24"/>
        </w:rPr>
        <w:t xml:space="preserve">a notificação </w:t>
      </w:r>
      <w:r w:rsidR="005157D1" w:rsidRPr="005157D1">
        <w:rPr>
          <w:rFonts w:asciiTheme="minorHAnsi" w:hAnsiTheme="minorHAnsi" w:cstheme="minorHAnsi"/>
          <w:color w:val="000000" w:themeColor="text1"/>
          <w:sz w:val="24"/>
          <w:szCs w:val="24"/>
        </w:rPr>
        <w:t xml:space="preserve">deve ser remetida ao profissional </w:t>
      </w:r>
      <w:r w:rsidR="0085161D">
        <w:rPr>
          <w:rFonts w:asciiTheme="minorHAnsi" w:hAnsiTheme="minorHAnsi" w:cstheme="minorHAnsi"/>
          <w:color w:val="000000" w:themeColor="text1"/>
          <w:sz w:val="24"/>
          <w:szCs w:val="24"/>
        </w:rPr>
        <w:t xml:space="preserve">executor da obra </w:t>
      </w:r>
      <w:r w:rsidR="005157D1" w:rsidRPr="005157D1">
        <w:rPr>
          <w:rFonts w:asciiTheme="minorHAnsi" w:hAnsiTheme="minorHAnsi" w:cstheme="minorHAnsi"/>
          <w:color w:val="000000" w:themeColor="text1"/>
          <w:sz w:val="24"/>
          <w:szCs w:val="24"/>
        </w:rPr>
        <w:t>pois este é o verdadeiro conhecedor dos projetos</w:t>
      </w:r>
      <w:r w:rsidR="001A54AD">
        <w:rPr>
          <w:rFonts w:asciiTheme="minorHAnsi" w:hAnsiTheme="minorHAnsi" w:cstheme="minorHAnsi"/>
          <w:color w:val="000000" w:themeColor="text1"/>
          <w:sz w:val="24"/>
          <w:szCs w:val="24"/>
        </w:rPr>
        <w:t xml:space="preserve"> não englobando a figura do propriet</w:t>
      </w:r>
      <w:r w:rsidR="00BD4610">
        <w:rPr>
          <w:rFonts w:asciiTheme="minorHAnsi" w:hAnsiTheme="minorHAnsi" w:cstheme="minorHAnsi"/>
          <w:color w:val="000000" w:themeColor="text1"/>
          <w:sz w:val="24"/>
          <w:szCs w:val="24"/>
        </w:rPr>
        <w:t>ário</w:t>
      </w:r>
      <w:r w:rsidR="005157D1" w:rsidRPr="005157D1">
        <w:rPr>
          <w:rFonts w:asciiTheme="minorHAnsi" w:hAnsiTheme="minorHAnsi" w:cstheme="minorHAnsi"/>
          <w:color w:val="000000" w:themeColor="text1"/>
          <w:sz w:val="24"/>
          <w:szCs w:val="24"/>
        </w:rPr>
        <w:t>.</w:t>
      </w:r>
      <w:r w:rsidR="00AE22BE">
        <w:rPr>
          <w:rFonts w:asciiTheme="minorHAnsi" w:hAnsiTheme="minorHAnsi" w:cstheme="minorHAnsi"/>
          <w:color w:val="000000" w:themeColor="text1"/>
          <w:sz w:val="24"/>
          <w:szCs w:val="24"/>
        </w:rPr>
        <w:t xml:space="preserve"> No</w:t>
      </w:r>
      <w:r w:rsidR="005157D1">
        <w:rPr>
          <w:rFonts w:asciiTheme="minorHAnsi" w:hAnsiTheme="minorHAnsi" w:cstheme="minorHAnsi"/>
          <w:color w:val="000000" w:themeColor="text1"/>
          <w:sz w:val="24"/>
          <w:szCs w:val="24"/>
        </w:rPr>
        <w:t xml:space="preserve"> ponto de vista do Conselheiro-Titular JOÃO SUPLICY</w:t>
      </w:r>
      <w:r w:rsidR="005B1417">
        <w:rPr>
          <w:rFonts w:asciiTheme="minorHAnsi" w:hAnsiTheme="minorHAnsi" w:cstheme="minorHAnsi"/>
          <w:color w:val="000000" w:themeColor="text1"/>
          <w:sz w:val="24"/>
          <w:szCs w:val="24"/>
        </w:rPr>
        <w:t xml:space="preserve"> </w:t>
      </w:r>
      <w:r w:rsidR="001C12E9">
        <w:rPr>
          <w:rFonts w:asciiTheme="minorHAnsi" w:hAnsiTheme="minorHAnsi" w:cstheme="minorHAnsi"/>
          <w:color w:val="000000" w:themeColor="text1"/>
          <w:sz w:val="24"/>
          <w:szCs w:val="24"/>
        </w:rPr>
        <w:t xml:space="preserve">há que se notificar </w:t>
      </w:r>
      <w:r w:rsidR="00BD4610">
        <w:rPr>
          <w:rFonts w:asciiTheme="minorHAnsi" w:hAnsiTheme="minorHAnsi" w:cstheme="minorHAnsi"/>
          <w:color w:val="000000" w:themeColor="text1"/>
          <w:sz w:val="24"/>
          <w:szCs w:val="24"/>
        </w:rPr>
        <w:t xml:space="preserve">somente o </w:t>
      </w:r>
      <w:r w:rsidR="001C12E9">
        <w:rPr>
          <w:rFonts w:asciiTheme="minorHAnsi" w:hAnsiTheme="minorHAnsi" w:cstheme="minorHAnsi"/>
          <w:color w:val="000000" w:themeColor="text1"/>
          <w:sz w:val="24"/>
          <w:szCs w:val="24"/>
        </w:rPr>
        <w:t>“</w:t>
      </w:r>
      <w:r w:rsidR="005157D1" w:rsidRPr="007E561F">
        <w:rPr>
          <w:rFonts w:asciiTheme="minorHAnsi" w:hAnsiTheme="minorHAnsi" w:cstheme="minorHAnsi"/>
          <w:color w:val="000000" w:themeColor="text1"/>
          <w:sz w:val="24"/>
          <w:szCs w:val="24"/>
        </w:rPr>
        <w:t>responsável técnico</w:t>
      </w:r>
      <w:r w:rsidR="001C12E9">
        <w:rPr>
          <w:rFonts w:asciiTheme="minorHAnsi" w:hAnsiTheme="minorHAnsi" w:cstheme="minorHAnsi"/>
          <w:color w:val="000000" w:themeColor="text1"/>
          <w:sz w:val="24"/>
          <w:szCs w:val="24"/>
        </w:rPr>
        <w:t xml:space="preserve">” da </w:t>
      </w:r>
      <w:r w:rsidR="005157D1" w:rsidRPr="007E561F">
        <w:rPr>
          <w:rFonts w:asciiTheme="minorHAnsi" w:hAnsiTheme="minorHAnsi" w:cstheme="minorHAnsi"/>
          <w:color w:val="000000" w:themeColor="text1"/>
          <w:sz w:val="24"/>
          <w:szCs w:val="24"/>
        </w:rPr>
        <w:t xml:space="preserve">obra que possui </w:t>
      </w:r>
      <w:r w:rsidR="005B1417" w:rsidRPr="007E561F">
        <w:rPr>
          <w:rFonts w:asciiTheme="minorHAnsi" w:hAnsiTheme="minorHAnsi" w:cstheme="minorHAnsi"/>
          <w:color w:val="000000" w:themeColor="text1"/>
          <w:sz w:val="24"/>
          <w:szCs w:val="24"/>
        </w:rPr>
        <w:t>o RRT e</w:t>
      </w:r>
      <w:r w:rsidR="005157D1" w:rsidRPr="007E561F">
        <w:rPr>
          <w:rFonts w:asciiTheme="minorHAnsi" w:hAnsiTheme="minorHAnsi" w:cstheme="minorHAnsi"/>
          <w:color w:val="000000" w:themeColor="text1"/>
          <w:sz w:val="24"/>
          <w:szCs w:val="24"/>
        </w:rPr>
        <w:t xml:space="preserve"> </w:t>
      </w:r>
      <w:r w:rsidR="001C12E9">
        <w:rPr>
          <w:rFonts w:asciiTheme="minorHAnsi" w:hAnsiTheme="minorHAnsi" w:cstheme="minorHAnsi"/>
          <w:color w:val="000000" w:themeColor="text1"/>
          <w:sz w:val="24"/>
          <w:szCs w:val="24"/>
        </w:rPr>
        <w:t xml:space="preserve">os </w:t>
      </w:r>
      <w:r w:rsidR="005157D1" w:rsidRPr="007E561F">
        <w:rPr>
          <w:rFonts w:asciiTheme="minorHAnsi" w:hAnsiTheme="minorHAnsi" w:cstheme="minorHAnsi"/>
          <w:color w:val="000000" w:themeColor="text1"/>
          <w:sz w:val="24"/>
          <w:szCs w:val="24"/>
        </w:rPr>
        <w:t xml:space="preserve">documentos necessários </w:t>
      </w:r>
      <w:r w:rsidR="00BD4610">
        <w:rPr>
          <w:rFonts w:asciiTheme="minorHAnsi" w:hAnsiTheme="minorHAnsi" w:cstheme="minorHAnsi"/>
          <w:color w:val="000000" w:themeColor="text1"/>
          <w:sz w:val="24"/>
          <w:szCs w:val="24"/>
        </w:rPr>
        <w:t xml:space="preserve">uma vez que não cabe ao </w:t>
      </w:r>
      <w:r w:rsidR="005157D1" w:rsidRPr="007E561F">
        <w:rPr>
          <w:rFonts w:asciiTheme="minorHAnsi" w:hAnsiTheme="minorHAnsi" w:cstheme="minorHAnsi"/>
          <w:color w:val="000000" w:themeColor="text1"/>
          <w:sz w:val="24"/>
          <w:szCs w:val="24"/>
        </w:rPr>
        <w:t xml:space="preserve">Arquiteto fazer todos os projetos relacionados de hidráulica, elétrica, estrutural entre outros. </w:t>
      </w:r>
      <w:r w:rsidR="005B1417" w:rsidRPr="007E561F">
        <w:rPr>
          <w:rFonts w:asciiTheme="minorHAnsi" w:hAnsiTheme="minorHAnsi" w:cstheme="minorHAnsi"/>
          <w:color w:val="000000" w:themeColor="text1"/>
          <w:sz w:val="24"/>
          <w:szCs w:val="24"/>
        </w:rPr>
        <w:t xml:space="preserve">Ademais, se </w:t>
      </w:r>
      <w:r w:rsidR="005C48F7" w:rsidRPr="007E561F">
        <w:rPr>
          <w:rFonts w:asciiTheme="minorHAnsi" w:hAnsiTheme="minorHAnsi" w:cstheme="minorHAnsi"/>
          <w:color w:val="000000" w:themeColor="text1"/>
          <w:sz w:val="24"/>
          <w:szCs w:val="24"/>
        </w:rPr>
        <w:t xml:space="preserve">o proprietário </w:t>
      </w:r>
      <w:r w:rsidR="005B1417" w:rsidRPr="007E561F">
        <w:rPr>
          <w:rFonts w:asciiTheme="minorHAnsi" w:hAnsiTheme="minorHAnsi" w:cstheme="minorHAnsi"/>
          <w:color w:val="000000" w:themeColor="text1"/>
          <w:sz w:val="24"/>
          <w:szCs w:val="24"/>
        </w:rPr>
        <w:t xml:space="preserve">executa a obra sem </w:t>
      </w:r>
      <w:r w:rsidR="00B00197">
        <w:rPr>
          <w:rFonts w:asciiTheme="minorHAnsi" w:hAnsiTheme="minorHAnsi" w:cstheme="minorHAnsi"/>
          <w:color w:val="000000" w:themeColor="text1"/>
          <w:sz w:val="24"/>
          <w:szCs w:val="24"/>
        </w:rPr>
        <w:t xml:space="preserve">os devidos </w:t>
      </w:r>
      <w:r w:rsidR="005B1417" w:rsidRPr="007E561F">
        <w:rPr>
          <w:rFonts w:asciiTheme="minorHAnsi" w:hAnsiTheme="minorHAnsi" w:cstheme="minorHAnsi"/>
          <w:color w:val="000000" w:themeColor="text1"/>
          <w:sz w:val="24"/>
          <w:szCs w:val="24"/>
        </w:rPr>
        <w:t xml:space="preserve">projetos incorre no </w:t>
      </w:r>
      <w:r w:rsidR="005C48F7" w:rsidRPr="007E561F">
        <w:rPr>
          <w:rFonts w:asciiTheme="minorHAnsi" w:hAnsiTheme="minorHAnsi" w:cstheme="minorHAnsi"/>
          <w:color w:val="000000" w:themeColor="text1"/>
          <w:sz w:val="24"/>
          <w:szCs w:val="24"/>
        </w:rPr>
        <w:t>exercício ilegal da profissão</w:t>
      </w:r>
      <w:r w:rsidR="005B1417" w:rsidRPr="007E561F">
        <w:rPr>
          <w:rFonts w:asciiTheme="minorHAnsi" w:hAnsiTheme="minorHAnsi" w:cstheme="minorHAnsi"/>
          <w:color w:val="000000" w:themeColor="text1"/>
          <w:sz w:val="24"/>
          <w:szCs w:val="24"/>
        </w:rPr>
        <w:t xml:space="preserve"> visto ser um cidadão comum que está exercendo uma atividade fora de sua alçada</w:t>
      </w:r>
      <w:r w:rsidR="00B00197">
        <w:rPr>
          <w:rFonts w:asciiTheme="minorHAnsi" w:hAnsiTheme="minorHAnsi" w:cstheme="minorHAnsi"/>
          <w:color w:val="000000" w:themeColor="text1"/>
          <w:sz w:val="24"/>
          <w:szCs w:val="24"/>
        </w:rPr>
        <w:t xml:space="preserve"> de conhecimento</w:t>
      </w:r>
      <w:r w:rsidR="005B1417" w:rsidRPr="007E561F">
        <w:rPr>
          <w:rFonts w:asciiTheme="minorHAnsi" w:hAnsiTheme="minorHAnsi" w:cstheme="minorHAnsi"/>
          <w:color w:val="000000" w:themeColor="text1"/>
          <w:sz w:val="24"/>
          <w:szCs w:val="24"/>
        </w:rPr>
        <w:t xml:space="preserve">. </w:t>
      </w:r>
      <w:r w:rsidR="00330721" w:rsidRPr="007E561F">
        <w:rPr>
          <w:rFonts w:asciiTheme="minorHAnsi" w:hAnsiTheme="minorHAnsi" w:cstheme="minorHAnsi"/>
          <w:color w:val="000000" w:themeColor="text1"/>
          <w:sz w:val="24"/>
          <w:szCs w:val="24"/>
        </w:rPr>
        <w:t xml:space="preserve">Na sequência, o Conselheiro-Titular AMIR SHAFA indagou de quem </w:t>
      </w:r>
      <w:r w:rsidR="001C12E9">
        <w:rPr>
          <w:rFonts w:asciiTheme="minorHAnsi" w:hAnsiTheme="minorHAnsi" w:cstheme="minorHAnsi"/>
          <w:color w:val="000000" w:themeColor="text1"/>
          <w:sz w:val="24"/>
          <w:szCs w:val="24"/>
        </w:rPr>
        <w:t>seria a res</w:t>
      </w:r>
      <w:r w:rsidR="00330721" w:rsidRPr="007E561F">
        <w:rPr>
          <w:rFonts w:asciiTheme="minorHAnsi" w:hAnsiTheme="minorHAnsi" w:cstheme="minorHAnsi"/>
          <w:color w:val="000000" w:themeColor="text1"/>
          <w:sz w:val="24"/>
          <w:szCs w:val="24"/>
        </w:rPr>
        <w:t xml:space="preserve">ponsabilidade em uma eventual catástrofe já que o </w:t>
      </w:r>
      <w:r w:rsidR="005C48F7" w:rsidRPr="007E561F">
        <w:rPr>
          <w:rFonts w:asciiTheme="minorHAnsi" w:hAnsiTheme="minorHAnsi" w:cstheme="minorHAnsi"/>
          <w:color w:val="000000" w:themeColor="text1"/>
          <w:sz w:val="24"/>
          <w:szCs w:val="24"/>
        </w:rPr>
        <w:t>Arquiteto</w:t>
      </w:r>
      <w:r w:rsidR="00330721" w:rsidRPr="007E561F">
        <w:rPr>
          <w:rFonts w:asciiTheme="minorHAnsi" w:hAnsiTheme="minorHAnsi" w:cstheme="minorHAnsi"/>
          <w:color w:val="000000" w:themeColor="text1"/>
          <w:sz w:val="24"/>
          <w:szCs w:val="24"/>
        </w:rPr>
        <w:t xml:space="preserve"> </w:t>
      </w:r>
      <w:r w:rsidR="00905EE5" w:rsidRPr="007E561F">
        <w:rPr>
          <w:rFonts w:asciiTheme="minorHAnsi" w:hAnsiTheme="minorHAnsi" w:cstheme="minorHAnsi"/>
          <w:color w:val="000000" w:themeColor="text1"/>
          <w:sz w:val="24"/>
          <w:szCs w:val="24"/>
        </w:rPr>
        <w:t>não</w:t>
      </w:r>
      <w:r w:rsidR="00330721" w:rsidRPr="007E561F">
        <w:rPr>
          <w:rFonts w:asciiTheme="minorHAnsi" w:hAnsiTheme="minorHAnsi" w:cstheme="minorHAnsi"/>
          <w:color w:val="000000" w:themeColor="text1"/>
          <w:sz w:val="24"/>
          <w:szCs w:val="24"/>
        </w:rPr>
        <w:t xml:space="preserve"> tem emissão de álvara para realização de projeto conforme previsto em lei. Neste caso, </w:t>
      </w:r>
      <w:r w:rsidR="00905EE5" w:rsidRPr="007E561F">
        <w:rPr>
          <w:rFonts w:asciiTheme="minorHAnsi" w:hAnsiTheme="minorHAnsi" w:cstheme="minorHAnsi"/>
          <w:color w:val="000000" w:themeColor="text1"/>
          <w:sz w:val="24"/>
          <w:szCs w:val="24"/>
        </w:rPr>
        <w:t>o entender é que o encarregado inicial seria o r</w:t>
      </w:r>
      <w:r w:rsidR="005C48F7" w:rsidRPr="007E561F">
        <w:rPr>
          <w:rFonts w:asciiTheme="minorHAnsi" w:hAnsiTheme="minorHAnsi" w:cstheme="minorHAnsi"/>
          <w:color w:val="000000" w:themeColor="text1"/>
          <w:sz w:val="24"/>
          <w:szCs w:val="24"/>
        </w:rPr>
        <w:t>esponsável técnico da obra</w:t>
      </w:r>
      <w:r w:rsidR="00905EE5" w:rsidRPr="007E561F">
        <w:rPr>
          <w:rFonts w:asciiTheme="minorHAnsi" w:hAnsiTheme="minorHAnsi" w:cstheme="minorHAnsi"/>
          <w:color w:val="000000" w:themeColor="text1"/>
          <w:sz w:val="24"/>
          <w:szCs w:val="24"/>
        </w:rPr>
        <w:t xml:space="preserve"> e posteriormente o dono – desqualificando-se assim a incumbência do arquiteto. </w:t>
      </w:r>
      <w:r w:rsidR="005C48F7" w:rsidRPr="007E561F">
        <w:rPr>
          <w:rFonts w:asciiTheme="minorHAnsi" w:hAnsiTheme="minorHAnsi" w:cstheme="minorHAnsi"/>
          <w:color w:val="000000" w:themeColor="text1"/>
          <w:sz w:val="24"/>
          <w:szCs w:val="24"/>
        </w:rPr>
        <w:t xml:space="preserve"> </w:t>
      </w:r>
      <w:r w:rsidR="00E15BFB" w:rsidRPr="007E561F">
        <w:rPr>
          <w:rFonts w:asciiTheme="minorHAnsi" w:hAnsiTheme="minorHAnsi" w:cstheme="minorHAnsi"/>
          <w:color w:val="000000" w:themeColor="text1"/>
          <w:sz w:val="24"/>
          <w:szCs w:val="24"/>
        </w:rPr>
        <w:t xml:space="preserve">Na opinião da </w:t>
      </w:r>
      <w:r w:rsidR="00791215" w:rsidRPr="007E561F">
        <w:rPr>
          <w:rFonts w:asciiTheme="minorHAnsi" w:hAnsiTheme="minorHAnsi" w:cstheme="minorHAnsi"/>
          <w:color w:val="000000" w:themeColor="text1"/>
          <w:sz w:val="24"/>
          <w:szCs w:val="24"/>
        </w:rPr>
        <w:t>Conselheira-T</w:t>
      </w:r>
      <w:r w:rsidR="00F32432" w:rsidRPr="007E561F">
        <w:rPr>
          <w:rFonts w:asciiTheme="minorHAnsi" w:hAnsiTheme="minorHAnsi" w:cstheme="minorHAnsi"/>
          <w:color w:val="000000" w:themeColor="text1"/>
          <w:sz w:val="24"/>
          <w:szCs w:val="24"/>
        </w:rPr>
        <w:t xml:space="preserve">itular ENEIDA KUCHPIL, o que está sendo discutido é o </w:t>
      </w:r>
      <w:r w:rsidR="005C48F7" w:rsidRPr="007E561F">
        <w:rPr>
          <w:rFonts w:asciiTheme="minorHAnsi" w:hAnsiTheme="minorHAnsi" w:cstheme="minorHAnsi"/>
          <w:color w:val="000000" w:themeColor="text1"/>
          <w:sz w:val="24"/>
          <w:szCs w:val="24"/>
        </w:rPr>
        <w:t xml:space="preserve">Arquiteto como executor da obra, </w:t>
      </w:r>
      <w:r w:rsidR="00F32432" w:rsidRPr="007E561F">
        <w:rPr>
          <w:rFonts w:asciiTheme="minorHAnsi" w:hAnsiTheme="minorHAnsi" w:cstheme="minorHAnsi"/>
          <w:color w:val="000000" w:themeColor="text1"/>
          <w:sz w:val="24"/>
          <w:szCs w:val="24"/>
        </w:rPr>
        <w:t xml:space="preserve">pois no momento da assinatura da </w:t>
      </w:r>
      <w:r w:rsidR="005C48F7" w:rsidRPr="007E561F">
        <w:rPr>
          <w:rFonts w:asciiTheme="minorHAnsi" w:hAnsiTheme="minorHAnsi" w:cstheme="minorHAnsi"/>
          <w:color w:val="000000" w:themeColor="text1"/>
          <w:sz w:val="24"/>
          <w:szCs w:val="24"/>
        </w:rPr>
        <w:t>responsabilidade técnica</w:t>
      </w:r>
      <w:r w:rsidR="00791215" w:rsidRPr="007E561F">
        <w:rPr>
          <w:rFonts w:asciiTheme="minorHAnsi" w:hAnsiTheme="minorHAnsi" w:cstheme="minorHAnsi"/>
          <w:color w:val="000000" w:themeColor="text1"/>
          <w:sz w:val="24"/>
          <w:szCs w:val="24"/>
        </w:rPr>
        <w:t xml:space="preserve"> para a obra, </w:t>
      </w:r>
      <w:r w:rsidR="005C48F7" w:rsidRPr="007E561F">
        <w:rPr>
          <w:rFonts w:asciiTheme="minorHAnsi" w:hAnsiTheme="minorHAnsi" w:cstheme="minorHAnsi"/>
          <w:color w:val="000000" w:themeColor="text1"/>
          <w:sz w:val="24"/>
          <w:szCs w:val="24"/>
        </w:rPr>
        <w:t xml:space="preserve">a primeira </w:t>
      </w:r>
      <w:r w:rsidR="00F32432" w:rsidRPr="007E561F">
        <w:rPr>
          <w:rFonts w:asciiTheme="minorHAnsi" w:hAnsiTheme="minorHAnsi" w:cstheme="minorHAnsi"/>
          <w:color w:val="000000" w:themeColor="text1"/>
          <w:sz w:val="24"/>
          <w:szCs w:val="24"/>
        </w:rPr>
        <w:t xml:space="preserve">tarefa é conferir todos os projetos. </w:t>
      </w:r>
      <w:r w:rsidR="00E15BFB" w:rsidRPr="007E561F">
        <w:rPr>
          <w:rFonts w:asciiTheme="minorHAnsi" w:hAnsiTheme="minorHAnsi" w:cstheme="minorHAnsi"/>
          <w:color w:val="000000" w:themeColor="text1"/>
          <w:sz w:val="24"/>
          <w:szCs w:val="24"/>
        </w:rPr>
        <w:t>Para o Coordenador da Fiscalização, GUSTAVO LINZMAYER, é importante ressaltar três elementos</w:t>
      </w:r>
      <w:r w:rsidR="00116721">
        <w:rPr>
          <w:rFonts w:asciiTheme="minorHAnsi" w:hAnsiTheme="minorHAnsi" w:cstheme="minorHAnsi"/>
          <w:color w:val="000000" w:themeColor="text1"/>
          <w:sz w:val="24"/>
          <w:szCs w:val="24"/>
        </w:rPr>
        <w:t xml:space="preserve"> neste tema</w:t>
      </w:r>
      <w:r w:rsidR="00E15BFB" w:rsidRPr="007E561F">
        <w:rPr>
          <w:rFonts w:asciiTheme="minorHAnsi" w:hAnsiTheme="minorHAnsi" w:cstheme="minorHAnsi"/>
          <w:color w:val="000000" w:themeColor="text1"/>
          <w:sz w:val="24"/>
          <w:szCs w:val="24"/>
        </w:rPr>
        <w:t xml:space="preserve">: a </w:t>
      </w:r>
      <w:r w:rsidR="005C48F7" w:rsidRPr="007E561F">
        <w:rPr>
          <w:rFonts w:asciiTheme="minorHAnsi" w:hAnsiTheme="minorHAnsi" w:cstheme="minorHAnsi"/>
          <w:color w:val="000000" w:themeColor="text1"/>
          <w:sz w:val="24"/>
          <w:szCs w:val="24"/>
        </w:rPr>
        <w:t>importância do contrato</w:t>
      </w:r>
      <w:r w:rsidR="00E15BFB" w:rsidRPr="007E561F">
        <w:rPr>
          <w:rFonts w:asciiTheme="minorHAnsi" w:hAnsiTheme="minorHAnsi" w:cstheme="minorHAnsi"/>
          <w:color w:val="000000" w:themeColor="text1"/>
          <w:sz w:val="24"/>
          <w:szCs w:val="24"/>
        </w:rPr>
        <w:t xml:space="preserve"> pois são estes termos que ditarão o preenchimento de </w:t>
      </w:r>
      <w:r w:rsidR="005C48F7" w:rsidRPr="007E561F">
        <w:rPr>
          <w:rFonts w:asciiTheme="minorHAnsi" w:hAnsiTheme="minorHAnsi" w:cstheme="minorHAnsi"/>
          <w:color w:val="000000" w:themeColor="text1"/>
          <w:sz w:val="24"/>
          <w:szCs w:val="24"/>
        </w:rPr>
        <w:t>responsabilidade técnica</w:t>
      </w:r>
      <w:r w:rsidR="00807F4D">
        <w:rPr>
          <w:rFonts w:asciiTheme="minorHAnsi" w:hAnsiTheme="minorHAnsi" w:cstheme="minorHAnsi"/>
          <w:color w:val="000000" w:themeColor="text1"/>
          <w:sz w:val="24"/>
          <w:szCs w:val="24"/>
        </w:rPr>
        <w:t xml:space="preserve"> </w:t>
      </w:r>
      <w:r w:rsidR="0045510C">
        <w:rPr>
          <w:rFonts w:asciiTheme="minorHAnsi" w:hAnsiTheme="minorHAnsi" w:cstheme="minorHAnsi"/>
          <w:color w:val="000000" w:themeColor="text1"/>
          <w:sz w:val="24"/>
          <w:szCs w:val="24"/>
        </w:rPr>
        <w:t xml:space="preserve">e </w:t>
      </w:r>
      <w:r w:rsidR="00560AA6" w:rsidRPr="007E561F">
        <w:rPr>
          <w:rFonts w:asciiTheme="minorHAnsi" w:hAnsiTheme="minorHAnsi" w:cstheme="minorHAnsi"/>
          <w:color w:val="000000" w:themeColor="text1"/>
          <w:sz w:val="24"/>
          <w:szCs w:val="24"/>
        </w:rPr>
        <w:t xml:space="preserve">informarão á sociedade e conselho esta função; </w:t>
      </w:r>
      <w:r w:rsidR="00E15BFB" w:rsidRPr="007E561F">
        <w:rPr>
          <w:rFonts w:asciiTheme="minorHAnsi" w:hAnsiTheme="minorHAnsi" w:cstheme="minorHAnsi"/>
          <w:color w:val="000000" w:themeColor="text1"/>
          <w:sz w:val="24"/>
          <w:szCs w:val="24"/>
        </w:rPr>
        <w:t xml:space="preserve">o </w:t>
      </w:r>
      <w:r w:rsidR="005C48F7" w:rsidRPr="007E561F">
        <w:rPr>
          <w:rFonts w:asciiTheme="minorHAnsi" w:hAnsiTheme="minorHAnsi" w:cstheme="minorHAnsi"/>
          <w:color w:val="000000" w:themeColor="text1"/>
          <w:sz w:val="24"/>
          <w:szCs w:val="24"/>
        </w:rPr>
        <w:t>papel do Código de Ética do profissional Arquiteto e Urbanista</w:t>
      </w:r>
      <w:r w:rsidR="00E15BFB" w:rsidRPr="007E561F">
        <w:rPr>
          <w:rFonts w:asciiTheme="minorHAnsi" w:hAnsiTheme="minorHAnsi" w:cstheme="minorHAnsi"/>
          <w:color w:val="000000" w:themeColor="text1"/>
          <w:sz w:val="24"/>
          <w:szCs w:val="24"/>
        </w:rPr>
        <w:t xml:space="preserve"> que detém o </w:t>
      </w:r>
      <w:r w:rsidR="00560AA6" w:rsidRPr="007E561F">
        <w:rPr>
          <w:rFonts w:asciiTheme="minorHAnsi" w:hAnsiTheme="minorHAnsi" w:cstheme="minorHAnsi"/>
          <w:color w:val="000000" w:themeColor="text1"/>
          <w:sz w:val="24"/>
          <w:szCs w:val="24"/>
        </w:rPr>
        <w:t xml:space="preserve">conhecimento </w:t>
      </w:r>
      <w:r w:rsidR="005C48F7" w:rsidRPr="007E561F">
        <w:rPr>
          <w:rFonts w:asciiTheme="minorHAnsi" w:hAnsiTheme="minorHAnsi" w:cstheme="minorHAnsi"/>
          <w:color w:val="000000" w:themeColor="text1"/>
          <w:sz w:val="24"/>
          <w:szCs w:val="24"/>
        </w:rPr>
        <w:t xml:space="preserve">específico </w:t>
      </w:r>
      <w:r w:rsidR="00E15BFB" w:rsidRPr="007E561F">
        <w:rPr>
          <w:rFonts w:asciiTheme="minorHAnsi" w:hAnsiTheme="minorHAnsi" w:cstheme="minorHAnsi"/>
          <w:color w:val="000000" w:themeColor="text1"/>
          <w:sz w:val="24"/>
          <w:szCs w:val="24"/>
        </w:rPr>
        <w:t xml:space="preserve">e </w:t>
      </w:r>
      <w:r w:rsidR="00116721">
        <w:rPr>
          <w:rFonts w:asciiTheme="minorHAnsi" w:hAnsiTheme="minorHAnsi" w:cstheme="minorHAnsi"/>
          <w:color w:val="000000" w:themeColor="text1"/>
          <w:sz w:val="24"/>
          <w:szCs w:val="24"/>
        </w:rPr>
        <w:t xml:space="preserve">o </w:t>
      </w:r>
      <w:r w:rsidR="00E15BFB" w:rsidRPr="007E561F">
        <w:rPr>
          <w:rFonts w:asciiTheme="minorHAnsi" w:hAnsiTheme="minorHAnsi" w:cstheme="minorHAnsi"/>
          <w:color w:val="000000" w:themeColor="text1"/>
          <w:sz w:val="24"/>
          <w:szCs w:val="24"/>
        </w:rPr>
        <w:t>dever de informar o cliente quantos aos corretos procedimentos</w:t>
      </w:r>
      <w:r w:rsidR="0085161D">
        <w:rPr>
          <w:rFonts w:asciiTheme="minorHAnsi" w:hAnsiTheme="minorHAnsi" w:cstheme="minorHAnsi"/>
          <w:color w:val="000000" w:themeColor="text1"/>
          <w:sz w:val="24"/>
          <w:szCs w:val="24"/>
        </w:rPr>
        <w:t>;</w:t>
      </w:r>
      <w:r w:rsidR="00E15BFB" w:rsidRPr="007E561F">
        <w:rPr>
          <w:rFonts w:asciiTheme="minorHAnsi" w:hAnsiTheme="minorHAnsi" w:cstheme="minorHAnsi"/>
          <w:color w:val="000000" w:themeColor="text1"/>
          <w:sz w:val="24"/>
          <w:szCs w:val="24"/>
        </w:rPr>
        <w:t xml:space="preserve"> </w:t>
      </w:r>
      <w:r w:rsidR="007E561F" w:rsidRPr="007E561F">
        <w:rPr>
          <w:rFonts w:asciiTheme="minorHAnsi" w:hAnsiTheme="minorHAnsi" w:cstheme="minorHAnsi"/>
          <w:color w:val="000000" w:themeColor="text1"/>
          <w:sz w:val="24"/>
          <w:szCs w:val="24"/>
        </w:rPr>
        <w:t xml:space="preserve">bem como a obrigação de se manifestar </w:t>
      </w:r>
      <w:r w:rsidR="0045510C">
        <w:rPr>
          <w:rFonts w:asciiTheme="minorHAnsi" w:hAnsiTheme="minorHAnsi" w:cstheme="minorHAnsi"/>
          <w:color w:val="000000" w:themeColor="text1"/>
          <w:sz w:val="24"/>
          <w:szCs w:val="24"/>
        </w:rPr>
        <w:t>quando da não existência dos elementos necessários para a obra</w:t>
      </w:r>
      <w:r w:rsidR="00116721">
        <w:rPr>
          <w:rFonts w:asciiTheme="minorHAnsi" w:hAnsiTheme="minorHAnsi" w:cstheme="minorHAnsi"/>
          <w:color w:val="000000" w:themeColor="text1"/>
          <w:sz w:val="24"/>
          <w:szCs w:val="24"/>
        </w:rPr>
        <w:t xml:space="preserve">. </w:t>
      </w:r>
      <w:r w:rsidR="0068019D" w:rsidRPr="003478A5">
        <w:rPr>
          <w:rFonts w:asciiTheme="minorHAnsi" w:hAnsiTheme="minorHAnsi" w:cstheme="minorHAnsi"/>
          <w:color w:val="000000" w:themeColor="text1"/>
          <w:sz w:val="24"/>
          <w:szCs w:val="24"/>
        </w:rPr>
        <w:t xml:space="preserve">Novamente com a palavra, o Coordenador da CEP, Conselheiro-Titular LUIZ EDUARDO BINI ressaltou que </w:t>
      </w:r>
      <w:r w:rsidR="005C48F7" w:rsidRPr="003478A5">
        <w:rPr>
          <w:rFonts w:asciiTheme="minorHAnsi" w:hAnsiTheme="minorHAnsi" w:cstheme="minorHAnsi"/>
          <w:color w:val="000000" w:themeColor="text1"/>
          <w:sz w:val="24"/>
          <w:szCs w:val="24"/>
        </w:rPr>
        <w:t>o peso dessa lei é muito grande</w:t>
      </w:r>
      <w:r w:rsidR="0068019D" w:rsidRPr="003478A5">
        <w:rPr>
          <w:rFonts w:asciiTheme="minorHAnsi" w:hAnsiTheme="minorHAnsi" w:cstheme="minorHAnsi"/>
          <w:color w:val="000000" w:themeColor="text1"/>
          <w:sz w:val="24"/>
          <w:szCs w:val="24"/>
        </w:rPr>
        <w:t xml:space="preserve"> pois influencia todo um mecanismo visto ser oriunda de forma vertical </w:t>
      </w:r>
      <w:r w:rsidR="005C48F7" w:rsidRPr="003478A5">
        <w:rPr>
          <w:rFonts w:asciiTheme="minorHAnsi" w:hAnsiTheme="minorHAnsi" w:cstheme="minorHAnsi"/>
          <w:color w:val="000000" w:themeColor="text1"/>
          <w:sz w:val="24"/>
          <w:szCs w:val="24"/>
        </w:rPr>
        <w:t>do Congresso Nacional para o CAU/BR</w:t>
      </w:r>
      <w:r w:rsidR="0068019D" w:rsidRPr="003478A5">
        <w:rPr>
          <w:rFonts w:asciiTheme="minorHAnsi" w:hAnsiTheme="minorHAnsi" w:cstheme="minorHAnsi"/>
          <w:color w:val="000000" w:themeColor="text1"/>
          <w:sz w:val="24"/>
          <w:szCs w:val="24"/>
        </w:rPr>
        <w:t xml:space="preserve"> posteriormente </w:t>
      </w:r>
      <w:r w:rsidR="00BD4610">
        <w:rPr>
          <w:rFonts w:asciiTheme="minorHAnsi" w:hAnsiTheme="minorHAnsi" w:cstheme="minorHAnsi"/>
          <w:color w:val="000000" w:themeColor="text1"/>
          <w:sz w:val="24"/>
          <w:szCs w:val="24"/>
        </w:rPr>
        <w:t>enviada p</w:t>
      </w:r>
      <w:r w:rsidR="0068019D" w:rsidRPr="003478A5">
        <w:rPr>
          <w:rFonts w:asciiTheme="minorHAnsi" w:hAnsiTheme="minorHAnsi" w:cstheme="minorHAnsi"/>
          <w:color w:val="000000" w:themeColor="text1"/>
          <w:sz w:val="24"/>
          <w:szCs w:val="24"/>
        </w:rPr>
        <w:t>ara os CAU/</w:t>
      </w:r>
      <w:r w:rsidR="003478A5" w:rsidRPr="003478A5">
        <w:rPr>
          <w:rFonts w:asciiTheme="minorHAnsi" w:hAnsiTheme="minorHAnsi" w:cstheme="minorHAnsi"/>
          <w:color w:val="000000" w:themeColor="text1"/>
          <w:sz w:val="24"/>
          <w:szCs w:val="24"/>
        </w:rPr>
        <w:t>U</w:t>
      </w:r>
      <w:r w:rsidR="0068019D" w:rsidRPr="003478A5">
        <w:rPr>
          <w:rFonts w:asciiTheme="minorHAnsi" w:hAnsiTheme="minorHAnsi" w:cstheme="minorHAnsi"/>
          <w:color w:val="000000" w:themeColor="text1"/>
          <w:sz w:val="24"/>
          <w:szCs w:val="24"/>
        </w:rPr>
        <w:t>F e finalmente</w:t>
      </w:r>
      <w:r w:rsidR="00AE22BE">
        <w:rPr>
          <w:rFonts w:asciiTheme="minorHAnsi" w:hAnsiTheme="minorHAnsi" w:cstheme="minorHAnsi"/>
          <w:color w:val="000000" w:themeColor="text1"/>
          <w:sz w:val="24"/>
          <w:szCs w:val="24"/>
        </w:rPr>
        <w:t xml:space="preserve"> afetando </w:t>
      </w:r>
      <w:r w:rsidR="0068019D" w:rsidRPr="003478A5">
        <w:rPr>
          <w:rFonts w:asciiTheme="minorHAnsi" w:hAnsiTheme="minorHAnsi" w:cstheme="minorHAnsi"/>
          <w:color w:val="000000" w:themeColor="text1"/>
          <w:sz w:val="24"/>
          <w:szCs w:val="24"/>
        </w:rPr>
        <w:t>os profissionais</w:t>
      </w:r>
      <w:r w:rsidR="00BD4610">
        <w:rPr>
          <w:rFonts w:asciiTheme="minorHAnsi" w:hAnsiTheme="minorHAnsi" w:cstheme="minorHAnsi"/>
          <w:color w:val="000000" w:themeColor="text1"/>
          <w:sz w:val="24"/>
          <w:szCs w:val="24"/>
        </w:rPr>
        <w:t xml:space="preserve">. Assim, o </w:t>
      </w:r>
      <w:r w:rsidR="003478A5" w:rsidRPr="003478A5">
        <w:rPr>
          <w:rFonts w:asciiTheme="minorHAnsi" w:hAnsiTheme="minorHAnsi" w:cstheme="minorHAnsi"/>
          <w:color w:val="000000" w:themeColor="text1"/>
          <w:sz w:val="24"/>
          <w:szCs w:val="24"/>
        </w:rPr>
        <w:t xml:space="preserve">RONALDO DUSCHENES </w:t>
      </w:r>
      <w:r w:rsidR="00BD4610">
        <w:rPr>
          <w:rFonts w:asciiTheme="minorHAnsi" w:hAnsiTheme="minorHAnsi" w:cstheme="minorHAnsi"/>
          <w:color w:val="000000" w:themeColor="text1"/>
          <w:sz w:val="24"/>
          <w:szCs w:val="24"/>
        </w:rPr>
        <w:t xml:space="preserve">solicitou o encaminhamento do </w:t>
      </w:r>
      <w:r w:rsidR="003478A5" w:rsidRPr="003478A5">
        <w:rPr>
          <w:rFonts w:asciiTheme="minorHAnsi" w:hAnsiTheme="minorHAnsi" w:cstheme="minorHAnsi"/>
          <w:color w:val="000000" w:themeColor="text1"/>
          <w:sz w:val="24"/>
          <w:szCs w:val="24"/>
        </w:rPr>
        <w:t xml:space="preserve">tema ao CAU/BR para realização </w:t>
      </w:r>
      <w:r w:rsidR="003478A5">
        <w:rPr>
          <w:rFonts w:asciiTheme="minorHAnsi" w:hAnsiTheme="minorHAnsi" w:cstheme="minorHAnsi"/>
          <w:color w:val="000000" w:themeColor="text1"/>
          <w:sz w:val="24"/>
          <w:szCs w:val="24"/>
        </w:rPr>
        <w:t>d</w:t>
      </w:r>
      <w:r w:rsidR="003478A5" w:rsidRPr="003478A5">
        <w:rPr>
          <w:rFonts w:asciiTheme="minorHAnsi" w:hAnsiTheme="minorHAnsi" w:cstheme="minorHAnsi"/>
          <w:color w:val="000000" w:themeColor="text1"/>
          <w:sz w:val="24"/>
          <w:szCs w:val="24"/>
        </w:rPr>
        <w:t xml:space="preserve">e um seminário </w:t>
      </w:r>
      <w:r w:rsidR="003478A5" w:rsidRPr="00BD4610">
        <w:rPr>
          <w:rFonts w:asciiTheme="minorHAnsi" w:hAnsiTheme="minorHAnsi" w:cstheme="minorHAnsi"/>
          <w:color w:val="000000" w:themeColor="text1"/>
          <w:sz w:val="24"/>
          <w:szCs w:val="24"/>
        </w:rPr>
        <w:t xml:space="preserve">a respeito da norma e ciência das respectivas posturas deliberadas em cada estado como modo de preservar a figura do profissional arquiteto. </w:t>
      </w:r>
      <w:r w:rsidR="001D1590" w:rsidRPr="00BD4610">
        <w:rPr>
          <w:rFonts w:asciiTheme="minorHAnsi" w:hAnsiTheme="minorHAnsi" w:cstheme="minorHAnsi"/>
          <w:color w:val="000000" w:themeColor="text1"/>
          <w:sz w:val="24"/>
          <w:szCs w:val="24"/>
        </w:rPr>
        <w:t>Antes da votação, o Conselheiro-Titular NESTOR DALMINA salientou que a execução de um projeto de arquitetura é a execução de um projeto e a RRT de responsabilidade pela execução é a obra em si que envolve também os projetos complementares. P</w:t>
      </w:r>
      <w:r w:rsidR="003478A5" w:rsidRPr="00BD4610">
        <w:rPr>
          <w:rFonts w:asciiTheme="minorHAnsi" w:hAnsiTheme="minorHAnsi" w:cstheme="minorHAnsi"/>
          <w:color w:val="000000" w:themeColor="text1"/>
          <w:sz w:val="24"/>
          <w:szCs w:val="24"/>
        </w:rPr>
        <w:t>osto</w:t>
      </w:r>
      <w:r w:rsidR="001D1590" w:rsidRPr="00BD4610">
        <w:rPr>
          <w:rFonts w:asciiTheme="minorHAnsi" w:hAnsiTheme="minorHAnsi" w:cstheme="minorHAnsi"/>
          <w:color w:val="000000" w:themeColor="text1"/>
          <w:sz w:val="24"/>
          <w:szCs w:val="24"/>
        </w:rPr>
        <w:t xml:space="preserve"> em</w:t>
      </w:r>
      <w:r w:rsidR="003478A5" w:rsidRPr="00BD4610">
        <w:rPr>
          <w:rFonts w:asciiTheme="minorHAnsi" w:hAnsiTheme="minorHAnsi" w:cstheme="minorHAnsi"/>
          <w:color w:val="000000" w:themeColor="text1"/>
          <w:sz w:val="24"/>
          <w:szCs w:val="24"/>
        </w:rPr>
        <w:t xml:space="preserve"> votação pela mesa, foi aprovado </w:t>
      </w:r>
      <w:r w:rsidR="001D1590" w:rsidRPr="00BD4610">
        <w:rPr>
          <w:rFonts w:asciiTheme="minorHAnsi" w:hAnsiTheme="minorHAnsi" w:cstheme="minorHAnsi"/>
          <w:color w:val="000000" w:themeColor="text1"/>
          <w:sz w:val="24"/>
          <w:szCs w:val="24"/>
        </w:rPr>
        <w:t xml:space="preserve">por unanimidade da plenária que a </w:t>
      </w:r>
      <w:r w:rsidR="00942A9F">
        <w:rPr>
          <w:rFonts w:asciiTheme="minorHAnsi" w:hAnsiTheme="minorHAnsi" w:cstheme="minorHAnsi"/>
          <w:color w:val="000000" w:themeColor="text1"/>
          <w:sz w:val="24"/>
          <w:szCs w:val="24"/>
        </w:rPr>
        <w:t xml:space="preserve">incumbência </w:t>
      </w:r>
      <w:r w:rsidR="00BD4610">
        <w:rPr>
          <w:rFonts w:asciiTheme="minorHAnsi" w:hAnsiTheme="minorHAnsi" w:cstheme="minorHAnsi"/>
          <w:color w:val="000000" w:themeColor="text1"/>
          <w:sz w:val="24"/>
          <w:szCs w:val="24"/>
        </w:rPr>
        <w:t xml:space="preserve">é do </w:t>
      </w:r>
      <w:r w:rsidR="001D1590" w:rsidRPr="00EC7034">
        <w:rPr>
          <w:rFonts w:asciiTheme="minorHAnsi" w:hAnsiTheme="minorHAnsi" w:cstheme="minorHAnsi"/>
          <w:color w:val="000000" w:themeColor="text1"/>
          <w:sz w:val="24"/>
          <w:szCs w:val="24"/>
        </w:rPr>
        <w:t xml:space="preserve">profissional que efetuar o </w:t>
      </w:r>
      <w:r w:rsidR="005C48F7" w:rsidRPr="00EC7034">
        <w:rPr>
          <w:rFonts w:asciiTheme="minorHAnsi" w:hAnsiTheme="minorHAnsi" w:cstheme="minorHAnsi"/>
          <w:color w:val="000000" w:themeColor="text1"/>
          <w:sz w:val="24"/>
          <w:szCs w:val="24"/>
        </w:rPr>
        <w:t xml:space="preserve">registro de responsabilidade técnica </w:t>
      </w:r>
      <w:r w:rsidR="001D1590" w:rsidRPr="00EC7034">
        <w:rPr>
          <w:rFonts w:asciiTheme="minorHAnsi" w:hAnsiTheme="minorHAnsi" w:cstheme="minorHAnsi"/>
          <w:color w:val="000000" w:themeColor="text1"/>
          <w:sz w:val="24"/>
          <w:szCs w:val="24"/>
        </w:rPr>
        <w:t xml:space="preserve">pela </w:t>
      </w:r>
      <w:r w:rsidR="005C48F7" w:rsidRPr="00EC7034">
        <w:rPr>
          <w:rFonts w:asciiTheme="minorHAnsi" w:hAnsiTheme="minorHAnsi" w:cstheme="minorHAnsi"/>
          <w:color w:val="000000" w:themeColor="text1"/>
          <w:sz w:val="24"/>
          <w:szCs w:val="24"/>
        </w:rPr>
        <w:t xml:space="preserve">execução da </w:t>
      </w:r>
      <w:r w:rsidR="001D1590" w:rsidRPr="00EC7034">
        <w:rPr>
          <w:rFonts w:asciiTheme="minorHAnsi" w:hAnsiTheme="minorHAnsi" w:cstheme="minorHAnsi"/>
          <w:color w:val="000000" w:themeColor="text1"/>
          <w:sz w:val="24"/>
          <w:szCs w:val="24"/>
        </w:rPr>
        <w:t xml:space="preserve">obra </w:t>
      </w:r>
      <w:r w:rsidR="00AE22BE">
        <w:rPr>
          <w:rFonts w:asciiTheme="minorHAnsi" w:hAnsiTheme="minorHAnsi" w:cstheme="minorHAnsi"/>
          <w:color w:val="000000" w:themeColor="text1"/>
          <w:sz w:val="24"/>
          <w:szCs w:val="24"/>
        </w:rPr>
        <w:t xml:space="preserve">- </w:t>
      </w:r>
      <w:r w:rsidR="001D1590" w:rsidRPr="00EC7034">
        <w:rPr>
          <w:rFonts w:asciiTheme="minorHAnsi" w:hAnsiTheme="minorHAnsi" w:cstheme="minorHAnsi"/>
          <w:color w:val="000000" w:themeColor="text1"/>
          <w:sz w:val="24"/>
          <w:szCs w:val="24"/>
        </w:rPr>
        <w:t>com abstenç</w:t>
      </w:r>
      <w:r w:rsidR="00E54ECB" w:rsidRPr="00EC7034">
        <w:rPr>
          <w:rFonts w:asciiTheme="minorHAnsi" w:hAnsiTheme="minorHAnsi" w:cstheme="minorHAnsi"/>
          <w:color w:val="000000" w:themeColor="text1"/>
          <w:sz w:val="24"/>
          <w:szCs w:val="24"/>
        </w:rPr>
        <w:t>ão dos Conselheiros-T</w:t>
      </w:r>
      <w:r w:rsidR="001D1590" w:rsidRPr="00EC7034">
        <w:rPr>
          <w:rFonts w:asciiTheme="minorHAnsi" w:hAnsiTheme="minorHAnsi" w:cstheme="minorHAnsi"/>
          <w:color w:val="000000" w:themeColor="text1"/>
          <w:sz w:val="24"/>
          <w:szCs w:val="24"/>
        </w:rPr>
        <w:t xml:space="preserve">itulares LUIZ EDUARDO BINI e IRÃ DUDEQUE. Como questão de ordem e devido ao transpasse do horário, faz-se necessária a aprovação </w:t>
      </w:r>
      <w:r w:rsidR="00BF7CEC" w:rsidRPr="00EC7034">
        <w:rPr>
          <w:rFonts w:asciiTheme="minorHAnsi" w:hAnsiTheme="minorHAnsi" w:cstheme="minorHAnsi"/>
          <w:color w:val="000000" w:themeColor="text1"/>
          <w:sz w:val="24"/>
          <w:szCs w:val="24"/>
        </w:rPr>
        <w:t xml:space="preserve">da plenária para </w:t>
      </w:r>
      <w:r w:rsidR="00DE241B" w:rsidRPr="00EC7034">
        <w:rPr>
          <w:rFonts w:asciiTheme="minorHAnsi" w:hAnsiTheme="minorHAnsi" w:cstheme="minorHAnsi"/>
          <w:color w:val="000000" w:themeColor="text1"/>
          <w:sz w:val="24"/>
          <w:szCs w:val="24"/>
        </w:rPr>
        <w:t xml:space="preserve">prorrogação </w:t>
      </w:r>
      <w:r w:rsidR="008E6A74" w:rsidRPr="00EC7034">
        <w:rPr>
          <w:rFonts w:asciiTheme="minorHAnsi" w:hAnsiTheme="minorHAnsi" w:cstheme="minorHAnsi"/>
          <w:color w:val="000000" w:themeColor="text1"/>
          <w:sz w:val="24"/>
          <w:szCs w:val="24"/>
        </w:rPr>
        <w:t xml:space="preserve">da mesma </w:t>
      </w:r>
      <w:r w:rsidR="001D1590" w:rsidRPr="00EC7034">
        <w:rPr>
          <w:rFonts w:asciiTheme="minorHAnsi" w:hAnsiTheme="minorHAnsi" w:cstheme="minorHAnsi"/>
          <w:color w:val="000000" w:themeColor="text1"/>
          <w:sz w:val="24"/>
          <w:szCs w:val="24"/>
        </w:rPr>
        <w:t xml:space="preserve">até </w:t>
      </w:r>
      <w:r w:rsidR="00E54ECB" w:rsidRPr="00EC7034">
        <w:rPr>
          <w:rFonts w:asciiTheme="minorHAnsi" w:hAnsiTheme="minorHAnsi" w:cstheme="minorHAnsi"/>
          <w:color w:val="000000" w:themeColor="text1"/>
          <w:sz w:val="24"/>
          <w:szCs w:val="24"/>
        </w:rPr>
        <w:t>as 14 horas p</w:t>
      </w:r>
      <w:r w:rsidR="001D1590" w:rsidRPr="00EC7034">
        <w:rPr>
          <w:rFonts w:asciiTheme="minorHAnsi" w:hAnsiTheme="minorHAnsi" w:cstheme="minorHAnsi"/>
          <w:color w:val="000000" w:themeColor="text1"/>
          <w:sz w:val="24"/>
          <w:szCs w:val="24"/>
        </w:rPr>
        <w:t xml:space="preserve">ara </w:t>
      </w:r>
      <w:r w:rsidR="00E54ECB" w:rsidRPr="00EC7034">
        <w:rPr>
          <w:rFonts w:asciiTheme="minorHAnsi" w:hAnsiTheme="minorHAnsi" w:cstheme="minorHAnsi"/>
          <w:color w:val="000000" w:themeColor="text1"/>
          <w:sz w:val="24"/>
          <w:szCs w:val="24"/>
        </w:rPr>
        <w:t xml:space="preserve">a devida </w:t>
      </w:r>
      <w:r w:rsidR="001D1590" w:rsidRPr="00EC7034">
        <w:rPr>
          <w:rFonts w:asciiTheme="minorHAnsi" w:hAnsiTheme="minorHAnsi" w:cstheme="minorHAnsi"/>
          <w:color w:val="000000" w:themeColor="text1"/>
          <w:sz w:val="24"/>
          <w:szCs w:val="24"/>
        </w:rPr>
        <w:t>finalização dos relatos</w:t>
      </w:r>
      <w:r w:rsidR="001D1590" w:rsidRPr="00E54ECB">
        <w:rPr>
          <w:rFonts w:asciiTheme="minorHAnsi" w:hAnsiTheme="minorHAnsi" w:cstheme="minorHAnsi"/>
          <w:color w:val="000000" w:themeColor="text1"/>
          <w:sz w:val="24"/>
          <w:szCs w:val="24"/>
        </w:rPr>
        <w:t>.</w:t>
      </w:r>
      <w:r w:rsidR="001D1590" w:rsidRPr="00E54ECB">
        <w:rPr>
          <w:rFonts w:asciiTheme="minorHAnsi" w:hAnsiTheme="minorHAnsi" w:cstheme="minorHAnsi"/>
          <w:color w:val="000000" w:themeColor="text1"/>
        </w:rPr>
        <w:t xml:space="preserve"> </w:t>
      </w:r>
      <w:r w:rsidR="005C48F7" w:rsidRPr="00E54ECB">
        <w:rPr>
          <w:rFonts w:asciiTheme="minorHAnsi" w:hAnsiTheme="minorHAnsi" w:cstheme="minorHAnsi"/>
          <w:color w:val="000000" w:themeColor="text1"/>
        </w:rPr>
        <w:t xml:space="preserve"> </w:t>
      </w:r>
      <w:r w:rsidR="00432521" w:rsidRPr="00432521">
        <w:rPr>
          <w:rFonts w:asciiTheme="minorHAnsi" w:hAnsiTheme="minorHAnsi" w:cstheme="minorHAnsi" w:hint="eastAsia"/>
          <w:color w:val="000000" w:themeColor="text1"/>
        </w:rPr>
        <w:t>-.-.-.-.-.--.--.-.-.--.-.-.-.-.--.---.--.-.-.-.-.--.--.-.-.--.-.-.-.-.--.---.-.-.-.-.-.--.--.-.-.--.-.-.-.-.--.---.-</w:t>
      </w:r>
    </w:p>
    <w:p w:rsidR="005C48F7" w:rsidRPr="00000EF9" w:rsidRDefault="00E54ECB" w:rsidP="005C48F7">
      <w:pPr>
        <w:pStyle w:val="Standard"/>
        <w:ind w:left="-170" w:right="-794"/>
        <w:jc w:val="both"/>
        <w:rPr>
          <w:rFonts w:asciiTheme="minorHAnsi" w:hAnsiTheme="minorHAnsi" w:cstheme="minorHAnsi"/>
          <w:color w:val="000000" w:themeColor="text1"/>
          <w:sz w:val="24"/>
          <w:szCs w:val="24"/>
        </w:rPr>
      </w:pPr>
      <w:r w:rsidRPr="00000EF9">
        <w:rPr>
          <w:rFonts w:asciiTheme="minorHAnsi" w:hAnsiTheme="minorHAnsi" w:cstheme="minorHAnsi"/>
          <w:color w:val="000000" w:themeColor="text1"/>
          <w:sz w:val="24"/>
          <w:szCs w:val="24"/>
        </w:rPr>
        <w:t xml:space="preserve">e) </w:t>
      </w:r>
      <w:r w:rsidR="00DE241B" w:rsidRPr="006F48F9">
        <w:rPr>
          <w:rFonts w:asciiTheme="minorHAnsi" w:hAnsiTheme="minorHAnsi" w:cstheme="minorHAnsi"/>
          <w:color w:val="000000" w:themeColor="text1"/>
          <w:sz w:val="24"/>
          <w:szCs w:val="24"/>
          <w:u w:val="single"/>
        </w:rPr>
        <w:t>Convite</w:t>
      </w:r>
      <w:r w:rsidR="00000EF9">
        <w:rPr>
          <w:rFonts w:asciiTheme="minorHAnsi" w:hAnsiTheme="minorHAnsi" w:cstheme="minorHAnsi"/>
          <w:color w:val="000000" w:themeColor="text1"/>
          <w:sz w:val="24"/>
          <w:szCs w:val="24"/>
        </w:rPr>
        <w:t xml:space="preserve">: </w:t>
      </w:r>
      <w:r w:rsidR="00383B38" w:rsidRPr="00000EF9">
        <w:rPr>
          <w:rFonts w:asciiTheme="minorHAnsi" w:hAnsiTheme="minorHAnsi" w:cstheme="minorHAnsi"/>
          <w:color w:val="000000" w:themeColor="text1"/>
          <w:sz w:val="24"/>
          <w:szCs w:val="24"/>
        </w:rPr>
        <w:t xml:space="preserve">o CAU/SP possui dentro da CEP </w:t>
      </w:r>
      <w:r w:rsidR="005C48F7" w:rsidRPr="00000EF9">
        <w:rPr>
          <w:rFonts w:asciiTheme="minorHAnsi" w:hAnsiTheme="minorHAnsi" w:cstheme="minorHAnsi"/>
          <w:color w:val="000000" w:themeColor="text1"/>
          <w:sz w:val="24"/>
          <w:szCs w:val="24"/>
        </w:rPr>
        <w:t>uma Comissão de Patrimônio Cultural</w:t>
      </w:r>
      <w:r w:rsidR="00000EF9">
        <w:rPr>
          <w:rFonts w:asciiTheme="minorHAnsi" w:hAnsiTheme="minorHAnsi" w:cstheme="minorHAnsi"/>
          <w:color w:val="000000" w:themeColor="text1"/>
          <w:sz w:val="24"/>
          <w:szCs w:val="24"/>
        </w:rPr>
        <w:t xml:space="preserve"> e c</w:t>
      </w:r>
      <w:r w:rsidR="00383B38" w:rsidRPr="00000EF9">
        <w:rPr>
          <w:rFonts w:asciiTheme="minorHAnsi" w:hAnsiTheme="minorHAnsi" w:cstheme="minorHAnsi"/>
          <w:color w:val="000000" w:themeColor="text1"/>
          <w:sz w:val="24"/>
          <w:szCs w:val="24"/>
        </w:rPr>
        <w:t>onvidou o Coordenador da C</w:t>
      </w:r>
      <w:r w:rsidR="00000EF9">
        <w:rPr>
          <w:rFonts w:asciiTheme="minorHAnsi" w:hAnsiTheme="minorHAnsi" w:cstheme="minorHAnsi"/>
          <w:color w:val="000000" w:themeColor="text1"/>
          <w:sz w:val="24"/>
          <w:szCs w:val="24"/>
        </w:rPr>
        <w:t>E</w:t>
      </w:r>
      <w:r w:rsidR="00383B38" w:rsidRPr="00000EF9">
        <w:rPr>
          <w:rFonts w:asciiTheme="minorHAnsi" w:hAnsiTheme="minorHAnsi" w:cstheme="minorHAnsi"/>
          <w:color w:val="000000" w:themeColor="text1"/>
          <w:sz w:val="24"/>
          <w:szCs w:val="24"/>
        </w:rPr>
        <w:t xml:space="preserve">P/PR Luiz Eduardo Bini a participar </w:t>
      </w:r>
      <w:r w:rsidR="00000EF9">
        <w:rPr>
          <w:rFonts w:asciiTheme="minorHAnsi" w:hAnsiTheme="minorHAnsi" w:cstheme="minorHAnsi"/>
          <w:color w:val="000000" w:themeColor="text1"/>
          <w:sz w:val="24"/>
          <w:szCs w:val="24"/>
        </w:rPr>
        <w:t xml:space="preserve">desta. </w:t>
      </w:r>
      <w:r w:rsidR="00000EF9" w:rsidRPr="00000EF9">
        <w:rPr>
          <w:rFonts w:asciiTheme="minorHAnsi" w:hAnsiTheme="minorHAnsi" w:cstheme="minorHAnsi"/>
          <w:color w:val="000000" w:themeColor="text1"/>
          <w:sz w:val="24"/>
          <w:szCs w:val="24"/>
        </w:rPr>
        <w:t>Contudo, o Conselheiro-Titular NESTOR DALMINA</w:t>
      </w:r>
      <w:r w:rsidR="00000EF9">
        <w:rPr>
          <w:rFonts w:asciiTheme="minorHAnsi" w:hAnsiTheme="minorHAnsi" w:cstheme="minorHAnsi"/>
          <w:color w:val="000000" w:themeColor="text1"/>
          <w:sz w:val="24"/>
          <w:szCs w:val="24"/>
        </w:rPr>
        <w:t xml:space="preserve"> frisou que</w:t>
      </w:r>
      <w:r w:rsidR="00000EF9" w:rsidRPr="00000EF9">
        <w:rPr>
          <w:rFonts w:asciiTheme="minorHAnsi" w:hAnsiTheme="minorHAnsi" w:cstheme="minorHAnsi"/>
          <w:color w:val="000000" w:themeColor="text1"/>
          <w:sz w:val="24"/>
          <w:szCs w:val="24"/>
        </w:rPr>
        <w:t xml:space="preserve"> como o CAU/PR ainda não teve ciência deste convite, é preciso que o CAU/SP encaminhe o ofício por escrito para análise de viabilidade pela COA e CPFI </w:t>
      </w:r>
      <w:r w:rsidR="005C48F7" w:rsidRPr="00000EF9">
        <w:rPr>
          <w:rFonts w:asciiTheme="minorHAnsi" w:hAnsiTheme="minorHAnsi" w:cstheme="minorHAnsi"/>
          <w:color w:val="000000" w:themeColor="text1"/>
          <w:sz w:val="24"/>
          <w:szCs w:val="24"/>
        </w:rPr>
        <w:t>e</w:t>
      </w:r>
      <w:r w:rsidR="00000EF9" w:rsidRPr="00000EF9">
        <w:rPr>
          <w:rFonts w:asciiTheme="minorHAnsi" w:hAnsiTheme="minorHAnsi" w:cstheme="minorHAnsi"/>
          <w:color w:val="000000" w:themeColor="text1"/>
          <w:sz w:val="24"/>
          <w:szCs w:val="24"/>
        </w:rPr>
        <w:t xml:space="preserve"> posterior deliberação em plenária</w:t>
      </w:r>
      <w:r w:rsidR="006F48F9">
        <w:rPr>
          <w:rFonts w:asciiTheme="minorHAnsi" w:hAnsiTheme="minorHAnsi" w:cstheme="minorHAnsi"/>
          <w:color w:val="000000" w:themeColor="text1"/>
          <w:sz w:val="24"/>
          <w:szCs w:val="24"/>
        </w:rPr>
        <w:t xml:space="preserve">. </w:t>
      </w:r>
      <w:r w:rsidR="00EC7034">
        <w:rPr>
          <w:rFonts w:asciiTheme="minorHAnsi" w:hAnsiTheme="minorHAnsi" w:cstheme="minorHAnsi"/>
          <w:color w:val="000000" w:themeColor="text1"/>
          <w:sz w:val="24"/>
          <w:szCs w:val="24"/>
        </w:rPr>
        <w:t xml:space="preserve"> </w:t>
      </w:r>
      <w:r w:rsidR="006F48F9" w:rsidRPr="006F48F9">
        <w:rPr>
          <w:rFonts w:asciiTheme="minorHAnsi" w:hAnsiTheme="minorHAnsi" w:cstheme="minorHAnsi" w:hint="eastAsia"/>
          <w:color w:val="000000" w:themeColor="text1"/>
          <w:sz w:val="24"/>
          <w:szCs w:val="24"/>
        </w:rPr>
        <w:t>-.-.-.-.</w:t>
      </w:r>
      <w:r w:rsidR="00EC7034">
        <w:rPr>
          <w:rFonts w:asciiTheme="minorHAnsi" w:hAnsiTheme="minorHAnsi" w:cstheme="minorHAnsi" w:hint="eastAsia"/>
          <w:color w:val="000000" w:themeColor="text1"/>
          <w:sz w:val="24"/>
          <w:szCs w:val="24"/>
        </w:rPr>
        <w:t>-.--.--.-.-.--.-.-.-.-.--.---.-</w:t>
      </w:r>
    </w:p>
    <w:p w:rsidR="00DE2037" w:rsidRDefault="00941EA9" w:rsidP="00DE2037">
      <w:pPr>
        <w:pStyle w:val="Standard"/>
        <w:ind w:left="-170" w:right="-794"/>
        <w:jc w:val="both"/>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lastRenderedPageBreak/>
        <w:t>7</w:t>
      </w:r>
      <w:r w:rsidR="00DE2037">
        <w:rPr>
          <w:rFonts w:asciiTheme="minorHAnsi" w:hAnsiTheme="minorHAnsi" w:cstheme="minorHAnsi"/>
          <w:b/>
          <w:color w:val="000000" w:themeColor="text1"/>
          <w:sz w:val="24"/>
          <w:szCs w:val="24"/>
        </w:rPr>
        <w:t>.4</w:t>
      </w:r>
      <w:r w:rsidR="00DE2037" w:rsidRPr="00BE729D">
        <w:rPr>
          <w:rFonts w:asciiTheme="minorHAnsi" w:hAnsiTheme="minorHAnsi" w:cstheme="minorHAnsi"/>
          <w:b/>
          <w:color w:val="000000" w:themeColor="text1"/>
          <w:sz w:val="24"/>
          <w:szCs w:val="24"/>
        </w:rPr>
        <w:t xml:space="preserve">. </w:t>
      </w:r>
      <w:r w:rsidR="00DE2037" w:rsidRPr="00BE729D">
        <w:rPr>
          <w:rFonts w:asciiTheme="minorHAnsi" w:hAnsiTheme="minorHAnsi" w:cstheme="minorHAnsi"/>
          <w:b/>
          <w:color w:val="000000" w:themeColor="text1"/>
          <w:sz w:val="24"/>
          <w:szCs w:val="24"/>
          <w:u w:val="single"/>
        </w:rPr>
        <w:t>Comissão de Organização e Administração (COA/PR</w:t>
      </w:r>
      <w:r w:rsidR="00DE2037" w:rsidRPr="00BE729D">
        <w:rPr>
          <w:rFonts w:asciiTheme="minorHAnsi" w:hAnsiTheme="minorHAnsi" w:cstheme="minorHAnsi"/>
          <w:b/>
          <w:color w:val="000000" w:themeColor="text1"/>
          <w:sz w:val="24"/>
          <w:szCs w:val="24"/>
        </w:rPr>
        <w:t>):</w:t>
      </w:r>
      <w:r w:rsidR="00DE2037" w:rsidRPr="00BE729D">
        <w:rPr>
          <w:rFonts w:asciiTheme="minorHAnsi" w:hAnsiTheme="minorHAnsi" w:cstheme="minorHAnsi" w:hint="eastAsia"/>
          <w:color w:val="000000" w:themeColor="text1"/>
          <w:sz w:val="24"/>
          <w:szCs w:val="24"/>
        </w:rPr>
        <w:t xml:space="preserve"> </w:t>
      </w:r>
      <w:r w:rsidR="0043079E">
        <w:rPr>
          <w:rFonts w:asciiTheme="minorHAnsi" w:hAnsiTheme="minorHAnsi" w:cstheme="minorHAnsi"/>
          <w:color w:val="000000" w:themeColor="text1"/>
          <w:sz w:val="24"/>
          <w:szCs w:val="24"/>
        </w:rPr>
        <w:t xml:space="preserve">com a palavra, </w:t>
      </w:r>
      <w:r w:rsidR="00FE0E8C">
        <w:rPr>
          <w:rFonts w:asciiTheme="minorHAnsi" w:hAnsiTheme="minorHAnsi" w:cstheme="minorHAnsi"/>
          <w:color w:val="000000" w:themeColor="text1"/>
          <w:sz w:val="24"/>
          <w:szCs w:val="24"/>
        </w:rPr>
        <w:t xml:space="preserve">o </w:t>
      </w:r>
      <w:r w:rsidR="00DE2037" w:rsidRPr="00BE729D">
        <w:rPr>
          <w:rFonts w:asciiTheme="minorHAnsi" w:hAnsiTheme="minorHAnsi" w:cstheme="minorHAnsi"/>
          <w:color w:val="000000" w:themeColor="text1"/>
          <w:sz w:val="24"/>
          <w:szCs w:val="24"/>
        </w:rPr>
        <w:t xml:space="preserve">Coordenador da COA/PR, Conselheiro-Titular NESTOR DALMINA </w:t>
      </w:r>
      <w:r w:rsidR="00DE2037">
        <w:rPr>
          <w:rFonts w:asciiTheme="minorHAnsi" w:hAnsiTheme="minorHAnsi" w:cstheme="minorHAnsi"/>
          <w:color w:val="000000" w:themeColor="text1"/>
          <w:sz w:val="24"/>
          <w:szCs w:val="24"/>
        </w:rPr>
        <w:t xml:space="preserve">apresentou os </w:t>
      </w:r>
      <w:r w:rsidR="0043079E">
        <w:rPr>
          <w:rFonts w:asciiTheme="minorHAnsi" w:hAnsiTheme="minorHAnsi" w:cstheme="minorHAnsi"/>
          <w:color w:val="000000" w:themeColor="text1"/>
          <w:sz w:val="24"/>
          <w:szCs w:val="24"/>
        </w:rPr>
        <w:t xml:space="preserve">temas </w:t>
      </w:r>
      <w:r w:rsidR="00C03180">
        <w:rPr>
          <w:rFonts w:asciiTheme="minorHAnsi" w:hAnsiTheme="minorHAnsi" w:cstheme="minorHAnsi"/>
          <w:color w:val="000000" w:themeColor="text1"/>
          <w:sz w:val="24"/>
          <w:szCs w:val="24"/>
        </w:rPr>
        <w:t xml:space="preserve">apreciados </w:t>
      </w:r>
      <w:r w:rsidR="00DE2037">
        <w:rPr>
          <w:rFonts w:asciiTheme="minorHAnsi" w:hAnsiTheme="minorHAnsi" w:cstheme="minorHAnsi"/>
          <w:color w:val="000000" w:themeColor="text1"/>
          <w:sz w:val="24"/>
          <w:szCs w:val="24"/>
        </w:rPr>
        <w:t>pela</w:t>
      </w:r>
      <w:r w:rsidR="00FE0E8C">
        <w:rPr>
          <w:rFonts w:asciiTheme="minorHAnsi" w:hAnsiTheme="minorHAnsi" w:cstheme="minorHAnsi"/>
          <w:color w:val="000000" w:themeColor="text1"/>
          <w:sz w:val="24"/>
          <w:szCs w:val="24"/>
        </w:rPr>
        <w:t xml:space="preserve"> comissão</w:t>
      </w:r>
      <w:r w:rsidR="0043079E">
        <w:rPr>
          <w:rFonts w:asciiTheme="minorHAnsi" w:hAnsiTheme="minorHAnsi" w:cstheme="minorHAnsi"/>
          <w:color w:val="000000" w:themeColor="text1"/>
          <w:sz w:val="24"/>
          <w:szCs w:val="24"/>
        </w:rPr>
        <w:t xml:space="preserve"> </w:t>
      </w:r>
      <w:r w:rsidR="00FD6E03">
        <w:rPr>
          <w:rFonts w:asciiTheme="minorHAnsi" w:hAnsiTheme="minorHAnsi" w:cstheme="minorHAnsi"/>
          <w:color w:val="000000" w:themeColor="text1"/>
          <w:sz w:val="24"/>
          <w:szCs w:val="24"/>
        </w:rPr>
        <w:t>(</w:t>
      </w:r>
      <w:r w:rsidR="004C50E4">
        <w:rPr>
          <w:rFonts w:asciiTheme="minorHAnsi" w:hAnsiTheme="minorHAnsi" w:cstheme="minorHAnsi" w:hint="eastAsia"/>
          <w:b/>
          <w:color w:val="000000" w:themeColor="text1"/>
          <w:sz w:val="24"/>
          <w:szCs w:val="24"/>
        </w:rPr>
        <w:t>ANEXO X</w:t>
      </w:r>
      <w:r w:rsidR="00FD6E03">
        <w:rPr>
          <w:rFonts w:asciiTheme="minorHAnsi" w:hAnsiTheme="minorHAnsi" w:cstheme="minorHAnsi"/>
          <w:b/>
          <w:color w:val="000000" w:themeColor="text1"/>
          <w:sz w:val="24"/>
          <w:szCs w:val="24"/>
        </w:rPr>
        <w:t>)</w:t>
      </w:r>
      <w:r w:rsidR="00DE2037" w:rsidRPr="00BE729D">
        <w:rPr>
          <w:rFonts w:asciiTheme="minorHAnsi" w:hAnsiTheme="minorHAnsi" w:cstheme="minorHAnsi"/>
          <w:b/>
          <w:color w:val="000000" w:themeColor="text1"/>
          <w:sz w:val="24"/>
          <w:szCs w:val="24"/>
        </w:rPr>
        <w:t xml:space="preserve">: </w:t>
      </w:r>
      <w:r w:rsidR="00FD6E03">
        <w:rPr>
          <w:rFonts w:asciiTheme="minorHAnsi" w:hAnsiTheme="minorHAnsi" w:cstheme="minorHAnsi" w:hint="eastAsia"/>
          <w:b/>
          <w:color w:val="000000" w:themeColor="text1"/>
          <w:sz w:val="24"/>
          <w:szCs w:val="24"/>
        </w:rPr>
        <w:t>-.--.-.-.</w:t>
      </w:r>
    </w:p>
    <w:p w:rsidR="00C87A46" w:rsidRPr="00C87A46" w:rsidRDefault="00C87A46" w:rsidP="00325005">
      <w:pPr>
        <w:ind w:left="-170" w:right="-794"/>
        <w:jc w:val="both"/>
        <w:rPr>
          <w:rFonts w:ascii="Calibri" w:eastAsia="Arial" w:hAnsi="Calibri" w:cs="Calibri"/>
          <w:color w:val="000000"/>
          <w:kern w:val="0"/>
          <w:lang w:eastAsia="pt-BR" w:bidi="ar-SA"/>
        </w:rPr>
      </w:pPr>
      <w:r w:rsidRPr="00EF580E">
        <w:rPr>
          <w:rFonts w:asciiTheme="minorHAnsi" w:eastAsia="Arial" w:hAnsiTheme="minorHAnsi" w:cstheme="minorHAnsi"/>
          <w:color w:val="000000"/>
          <w:lang w:bidi="ar-SA"/>
        </w:rPr>
        <w:t xml:space="preserve">a) </w:t>
      </w:r>
      <w:r w:rsidRPr="00C87A46">
        <w:rPr>
          <w:rFonts w:ascii="Calibri" w:eastAsia="Arial" w:hAnsi="Calibri" w:cs="Calibri"/>
          <w:color w:val="000000"/>
          <w:kern w:val="0"/>
          <w:u w:val="single"/>
          <w:lang w:eastAsia="pt-BR" w:bidi="ar-SA"/>
        </w:rPr>
        <w:t>Apoio SINDARQ/PR</w:t>
      </w:r>
      <w:r w:rsidRPr="00C87A46">
        <w:rPr>
          <w:rFonts w:ascii="Calibri" w:eastAsia="Arial" w:hAnsi="Calibri" w:cs="Calibri"/>
          <w:color w:val="000000"/>
          <w:kern w:val="0"/>
          <w:lang w:eastAsia="pt-BR" w:bidi="ar-SA"/>
        </w:rPr>
        <w:t xml:space="preserve">: o SINDARQ/PR, através do Ofício nº 002/2018, solicitou ao CAU/PR apoio financeiro para viabilizar a participação de 03 </w:t>
      </w:r>
      <w:r w:rsidR="009E274E">
        <w:rPr>
          <w:rFonts w:ascii="Calibri" w:eastAsia="Arial" w:hAnsi="Calibri" w:cs="Calibri"/>
          <w:color w:val="000000"/>
          <w:kern w:val="0"/>
          <w:lang w:eastAsia="pt-BR" w:bidi="ar-SA"/>
        </w:rPr>
        <w:t xml:space="preserve">(três) </w:t>
      </w:r>
      <w:r w:rsidRPr="00C87A46">
        <w:rPr>
          <w:rFonts w:ascii="Calibri" w:eastAsia="Arial" w:hAnsi="Calibri" w:cs="Calibri"/>
          <w:color w:val="000000"/>
          <w:kern w:val="0"/>
          <w:lang w:eastAsia="pt-BR" w:bidi="ar-SA"/>
        </w:rPr>
        <w:t>diretores da entidade na “</w:t>
      </w:r>
      <w:r w:rsidRPr="00C87A46">
        <w:rPr>
          <w:rFonts w:ascii="Calibri" w:eastAsia="Arial" w:hAnsi="Calibri" w:cs="Calibri"/>
          <w:i/>
          <w:color w:val="000000"/>
          <w:kern w:val="0"/>
          <w:lang w:eastAsia="pt-BR" w:bidi="ar-SA"/>
        </w:rPr>
        <w:t>Reunião Ampliada da Federação Nacional dos Arquitetos e Urbanistas – FNA</w:t>
      </w:r>
      <w:r w:rsidRPr="00C87A46">
        <w:rPr>
          <w:rFonts w:ascii="Calibri" w:eastAsia="Arial" w:hAnsi="Calibri" w:cs="Calibri"/>
          <w:color w:val="000000"/>
          <w:kern w:val="0"/>
          <w:lang w:eastAsia="pt-BR" w:bidi="ar-SA"/>
        </w:rPr>
        <w:t>” que acontecerá nos dias 13,14 e 15 de abril de 2018 em Brasília/DF. O custeio de deslocamento refere-se á aquisição de passagens aéreas (ida e volta) e estadia (diárias de hotel) para os citados representantes, os quais serão definidos pelo Sindicato conforme disponibilidade</w:t>
      </w:r>
      <w:r w:rsidR="00FD6E03">
        <w:rPr>
          <w:rFonts w:ascii="Calibri" w:eastAsia="Arial" w:hAnsi="Calibri" w:cs="Calibri"/>
          <w:color w:val="000000"/>
          <w:kern w:val="0"/>
          <w:lang w:eastAsia="pt-BR" w:bidi="ar-SA"/>
        </w:rPr>
        <w:t xml:space="preserve"> </w:t>
      </w:r>
      <w:r w:rsidR="004C50E4">
        <w:rPr>
          <w:rFonts w:ascii="Calibri" w:eastAsia="Arial" w:hAnsi="Calibri" w:cs="Calibri"/>
          <w:b/>
          <w:color w:val="000000"/>
          <w:kern w:val="0"/>
          <w:lang w:eastAsia="pt-BR" w:bidi="ar-SA"/>
        </w:rPr>
        <w:t>(ANEXO XI</w:t>
      </w:r>
      <w:r w:rsidR="00FD6E03" w:rsidRPr="00FD6E03">
        <w:rPr>
          <w:rFonts w:ascii="Calibri" w:eastAsia="Arial" w:hAnsi="Calibri" w:cs="Calibri"/>
          <w:b/>
          <w:color w:val="000000"/>
          <w:kern w:val="0"/>
          <w:lang w:eastAsia="pt-BR" w:bidi="ar-SA"/>
        </w:rPr>
        <w:t>)</w:t>
      </w:r>
      <w:r w:rsidRPr="00C87A46">
        <w:rPr>
          <w:rFonts w:ascii="Calibri" w:eastAsia="Arial" w:hAnsi="Calibri" w:cs="Calibri"/>
          <w:color w:val="000000"/>
          <w:kern w:val="0"/>
          <w:lang w:eastAsia="pt-BR" w:bidi="ar-SA"/>
        </w:rPr>
        <w:t>. Após análise da COA, a comissão acatou o pedido para somente 02</w:t>
      </w:r>
      <w:r w:rsidR="005D36A4" w:rsidRPr="00EF580E">
        <w:rPr>
          <w:rFonts w:ascii="Calibri" w:eastAsia="Arial" w:hAnsi="Calibri" w:cs="Calibri"/>
          <w:color w:val="000000"/>
          <w:kern w:val="0"/>
          <w:lang w:eastAsia="pt-BR" w:bidi="ar-SA"/>
        </w:rPr>
        <w:t xml:space="preserve"> (dois)</w:t>
      </w:r>
      <w:r w:rsidRPr="00C87A46">
        <w:rPr>
          <w:rFonts w:ascii="Calibri" w:eastAsia="Arial" w:hAnsi="Calibri" w:cs="Calibri"/>
          <w:color w:val="000000"/>
          <w:kern w:val="0"/>
          <w:lang w:eastAsia="pt-BR" w:bidi="ar-SA"/>
        </w:rPr>
        <w:t xml:space="preserve"> representantes, devendo o pedido ser encaminhado para avaliação do Presidente Ronaldo Duschenes e aprovado pela plenária. Da mesma forma, a comissão ressalta que tais solicitações de ajuda de custo devem ser encaminhadas juntamente com </w:t>
      </w:r>
      <w:r w:rsidR="001E49C4">
        <w:rPr>
          <w:rFonts w:ascii="Calibri" w:eastAsia="Arial" w:hAnsi="Calibri" w:cs="Calibri"/>
          <w:color w:val="000000"/>
          <w:kern w:val="0"/>
          <w:lang w:eastAsia="pt-BR" w:bidi="ar-SA"/>
        </w:rPr>
        <w:t xml:space="preserve">a pauta dos referidos eventos pois </w:t>
      </w:r>
      <w:r w:rsidRPr="00C87A46">
        <w:rPr>
          <w:rFonts w:ascii="Calibri" w:eastAsia="Arial" w:hAnsi="Calibri" w:cs="Calibri"/>
          <w:color w:val="000000"/>
          <w:kern w:val="0"/>
          <w:lang w:eastAsia="pt-BR" w:bidi="ar-SA"/>
        </w:rPr>
        <w:t xml:space="preserve">dependem de um parecer prévio da CPFI para serem apreciadas pelo CAU/PR. </w:t>
      </w:r>
      <w:r w:rsidR="005D36A4" w:rsidRPr="00EF580E">
        <w:rPr>
          <w:rFonts w:ascii="Calibri" w:eastAsia="Arial" w:hAnsi="Calibri" w:cs="Calibri"/>
          <w:color w:val="000000"/>
          <w:kern w:val="0"/>
          <w:lang w:eastAsia="pt-BR" w:bidi="ar-SA"/>
        </w:rPr>
        <w:t xml:space="preserve">Posto em votação pela mesa, o referido pedido foi aprovado pela maioria dos conselheiros </w:t>
      </w:r>
      <w:r w:rsidR="006F1E64">
        <w:rPr>
          <w:rFonts w:ascii="Calibri" w:eastAsia="Arial" w:hAnsi="Calibri" w:cs="Calibri"/>
          <w:color w:val="000000"/>
          <w:kern w:val="0"/>
          <w:lang w:eastAsia="pt-BR" w:bidi="ar-SA"/>
        </w:rPr>
        <w:t xml:space="preserve">presentes </w:t>
      </w:r>
      <w:r w:rsidR="005D36A4" w:rsidRPr="00EF580E">
        <w:rPr>
          <w:rFonts w:ascii="Calibri" w:eastAsia="Arial" w:hAnsi="Calibri" w:cs="Calibri"/>
          <w:color w:val="000000"/>
          <w:kern w:val="0"/>
          <w:lang w:eastAsia="pt-BR" w:bidi="ar-SA"/>
        </w:rPr>
        <w:t>com abstenção do Conselheiro-Suplente Ormy Hutner Júnior.</w:t>
      </w:r>
      <w:r w:rsidR="009F0AE2">
        <w:rPr>
          <w:rFonts w:ascii="Calibri" w:eastAsia="Arial" w:hAnsi="Calibri" w:cs="Calibri"/>
          <w:color w:val="000000"/>
          <w:kern w:val="0"/>
          <w:lang w:eastAsia="pt-BR" w:bidi="ar-SA"/>
        </w:rPr>
        <w:t xml:space="preserve"> </w:t>
      </w:r>
      <w:r w:rsidR="009F0AE2" w:rsidRPr="009F0AE2">
        <w:rPr>
          <w:rFonts w:ascii="Calibri" w:eastAsia="Arial" w:hAnsi="Calibri" w:cs="Calibri" w:hint="eastAsia"/>
          <w:color w:val="000000"/>
          <w:kern w:val="0"/>
          <w:lang w:eastAsia="pt-BR" w:bidi="ar-SA"/>
        </w:rPr>
        <w:t>.-.-.-.-.-</w:t>
      </w:r>
    </w:p>
    <w:p w:rsidR="00CB75AF" w:rsidRPr="00CB75AF" w:rsidRDefault="00C87A46" w:rsidP="00541705">
      <w:pPr>
        <w:ind w:left="-170" w:right="-794"/>
        <w:jc w:val="both"/>
        <w:rPr>
          <w:rFonts w:asciiTheme="minorHAnsi" w:hAnsiTheme="minorHAnsi" w:cstheme="minorHAnsi"/>
        </w:rPr>
      </w:pPr>
      <w:r w:rsidRPr="00EF580E">
        <w:rPr>
          <w:rFonts w:asciiTheme="minorHAnsi" w:eastAsia="Arial" w:hAnsiTheme="minorHAnsi" w:cstheme="minorHAnsi"/>
          <w:color w:val="000000"/>
          <w:lang w:bidi="ar-SA"/>
        </w:rPr>
        <w:t xml:space="preserve">b) </w:t>
      </w:r>
      <w:r w:rsidR="00031C37">
        <w:rPr>
          <w:rFonts w:ascii="Calibri" w:eastAsia="Arial" w:hAnsi="Calibri" w:cs="Calibri"/>
          <w:color w:val="000000"/>
          <w:u w:val="single"/>
          <w:lang w:bidi="ar-SA"/>
        </w:rPr>
        <w:t xml:space="preserve">Acordo Coletivo </w:t>
      </w:r>
      <w:r w:rsidRPr="00C87A46">
        <w:rPr>
          <w:rFonts w:ascii="Calibri" w:eastAsia="Arial" w:hAnsi="Calibri" w:cs="Calibri"/>
          <w:color w:val="000000"/>
          <w:u w:val="single"/>
          <w:lang w:bidi="ar-SA"/>
        </w:rPr>
        <w:t>CAU/PR</w:t>
      </w:r>
      <w:r w:rsidRPr="00C87A46">
        <w:rPr>
          <w:rFonts w:ascii="Calibri" w:eastAsia="Arial" w:hAnsi="Calibri" w:cs="Calibri"/>
          <w:color w:val="000000"/>
          <w:kern w:val="0"/>
          <w:szCs w:val="22"/>
          <w:lang w:eastAsia="pt-BR" w:bidi="ar-SA"/>
        </w:rPr>
        <w:t>: no dia 12</w:t>
      </w:r>
      <w:r w:rsidR="00A25508">
        <w:rPr>
          <w:rFonts w:ascii="Calibri" w:eastAsia="Arial" w:hAnsi="Calibri" w:cs="Calibri"/>
          <w:color w:val="000000"/>
          <w:kern w:val="0"/>
          <w:szCs w:val="22"/>
          <w:lang w:eastAsia="pt-BR" w:bidi="ar-SA"/>
        </w:rPr>
        <w:t xml:space="preserve"> de março,</w:t>
      </w:r>
      <w:r w:rsidRPr="00C87A46">
        <w:rPr>
          <w:rFonts w:ascii="Calibri" w:eastAsia="Arial" w:hAnsi="Calibri" w:cs="Calibri"/>
          <w:color w:val="000000"/>
          <w:kern w:val="0"/>
          <w:szCs w:val="22"/>
          <w:lang w:eastAsia="pt-BR" w:bidi="ar-SA"/>
        </w:rPr>
        <w:t xml:space="preserve"> a Comissão Temporária de ACT apresentou ao Coordenador da COA, Nestor Dalmina, a minuta do Acordo Coletivo 2018 com as respectivas propostas. Este documento foi encaminhado para a CPFI e Departamento Financeiro, responsáveis por averiguar o impacto orçamentário para o Conselho. Todavia, devido á necessidade de uma análise minuciosa dos Setores Financeiro e Contábil, a COA colocará o referido ACT para votação na próxima plenária (abril/2018) – devendo o mesmo ser previamente remetido aos membros desta comissão para avaliação preliminar. As principais solicitações dos funcionários referem-se aos seguintes tópicos: aumento real salarial de 4%, Auxílio-Alimentação para R$ 45,00 (sendo o mesmo concedido in</w:t>
      </w:r>
      <w:r w:rsidR="00C134D3">
        <w:rPr>
          <w:rFonts w:ascii="Calibri" w:eastAsia="Arial" w:hAnsi="Calibri" w:cs="Calibri"/>
          <w:color w:val="000000"/>
          <w:kern w:val="0"/>
          <w:szCs w:val="22"/>
          <w:lang w:eastAsia="pt-BR" w:bidi="ar-SA"/>
        </w:rPr>
        <w:t>clusive no período de férias); Auxílio-F</w:t>
      </w:r>
      <w:r w:rsidRPr="00C87A46">
        <w:rPr>
          <w:rFonts w:ascii="Calibri" w:eastAsia="Arial" w:hAnsi="Calibri" w:cs="Calibri"/>
          <w:color w:val="000000"/>
          <w:kern w:val="0"/>
          <w:szCs w:val="22"/>
          <w:lang w:eastAsia="pt-BR" w:bidi="ar-SA"/>
        </w:rPr>
        <w:t xml:space="preserve">ormação de </w:t>
      </w:r>
      <w:r w:rsidR="00060975">
        <w:rPr>
          <w:rFonts w:ascii="Calibri" w:eastAsia="Arial" w:hAnsi="Calibri" w:cs="Calibri"/>
          <w:color w:val="000000"/>
          <w:kern w:val="0"/>
          <w:szCs w:val="22"/>
          <w:lang w:eastAsia="pt-BR" w:bidi="ar-SA"/>
        </w:rPr>
        <w:t xml:space="preserve">R$ 300,00 </w:t>
      </w:r>
      <w:r w:rsidRPr="00C87A46">
        <w:rPr>
          <w:rFonts w:ascii="Calibri" w:eastAsia="Arial" w:hAnsi="Calibri" w:cs="Calibri"/>
          <w:color w:val="000000"/>
          <w:kern w:val="0"/>
          <w:szCs w:val="22"/>
          <w:lang w:eastAsia="pt-BR" w:bidi="ar-SA"/>
        </w:rPr>
        <w:t xml:space="preserve">(desde que </w:t>
      </w:r>
      <w:r w:rsidR="00C134D3">
        <w:rPr>
          <w:rFonts w:ascii="Calibri" w:eastAsia="Arial" w:hAnsi="Calibri" w:cs="Calibri"/>
          <w:color w:val="000000"/>
          <w:kern w:val="0"/>
          <w:szCs w:val="22"/>
          <w:lang w:eastAsia="pt-BR" w:bidi="ar-SA"/>
        </w:rPr>
        <w:t xml:space="preserve">a instrução </w:t>
      </w:r>
      <w:r w:rsidRPr="00C87A46">
        <w:rPr>
          <w:rFonts w:ascii="Calibri" w:eastAsia="Arial" w:hAnsi="Calibri" w:cs="Calibri"/>
          <w:color w:val="000000"/>
          <w:kern w:val="0"/>
          <w:szCs w:val="22"/>
          <w:lang w:eastAsia="pt-BR" w:bidi="ar-SA"/>
        </w:rPr>
        <w:t xml:space="preserve">seja inerente as funções do CAU/PR); </w:t>
      </w:r>
      <w:r w:rsidR="00A96279">
        <w:rPr>
          <w:rFonts w:ascii="Calibri" w:eastAsia="Arial" w:hAnsi="Calibri" w:cs="Calibri"/>
          <w:color w:val="000000"/>
          <w:kern w:val="0"/>
          <w:szCs w:val="22"/>
          <w:lang w:eastAsia="pt-BR" w:bidi="ar-SA"/>
        </w:rPr>
        <w:t>Assis</w:t>
      </w:r>
      <w:r w:rsidRPr="00C87A46">
        <w:rPr>
          <w:rFonts w:ascii="Calibri" w:eastAsia="Arial" w:hAnsi="Calibri" w:cs="Calibri"/>
          <w:color w:val="000000"/>
          <w:kern w:val="0"/>
          <w:szCs w:val="22"/>
          <w:lang w:eastAsia="pt-BR" w:bidi="ar-SA"/>
        </w:rPr>
        <w:t>tência-Médica de R$ 567,00, Auxílio-Creche de R$ 321,00 aos colaboradores com filhos de até 06 anos de idade; Vale-</w:t>
      </w:r>
      <w:r w:rsidRPr="00541705">
        <w:rPr>
          <w:rFonts w:asciiTheme="minorHAnsi" w:eastAsia="Arial" w:hAnsiTheme="minorHAnsi" w:cstheme="minorHAnsi"/>
          <w:color w:val="000000"/>
          <w:kern w:val="0"/>
          <w:szCs w:val="22"/>
          <w:lang w:eastAsia="pt-BR" w:bidi="ar-SA"/>
        </w:rPr>
        <w:t xml:space="preserve">Cultura de R$ 50,00; previsão de </w:t>
      </w:r>
      <w:r w:rsidR="002C0494" w:rsidRPr="00541705">
        <w:rPr>
          <w:rFonts w:asciiTheme="minorHAnsi" w:eastAsia="Arial" w:hAnsiTheme="minorHAnsi" w:cstheme="minorHAnsi"/>
          <w:color w:val="000000"/>
          <w:kern w:val="0"/>
          <w:szCs w:val="22"/>
          <w:lang w:eastAsia="pt-BR" w:bidi="ar-SA"/>
        </w:rPr>
        <w:t xml:space="preserve">certas </w:t>
      </w:r>
      <w:r w:rsidRPr="00541705">
        <w:rPr>
          <w:rFonts w:asciiTheme="minorHAnsi" w:eastAsia="Arial" w:hAnsiTheme="minorHAnsi" w:cstheme="minorHAnsi"/>
          <w:color w:val="000000"/>
          <w:kern w:val="0"/>
          <w:szCs w:val="22"/>
          <w:lang w:eastAsia="pt-BR" w:bidi="ar-SA"/>
        </w:rPr>
        <w:t xml:space="preserve">ausências legais e </w:t>
      </w:r>
      <w:r w:rsidR="000D17A6" w:rsidRPr="00541705">
        <w:rPr>
          <w:rFonts w:asciiTheme="minorHAnsi" w:eastAsia="Arial" w:hAnsiTheme="minorHAnsi" w:cstheme="minorHAnsi"/>
          <w:color w:val="000000"/>
          <w:kern w:val="0"/>
          <w:szCs w:val="22"/>
          <w:lang w:eastAsia="pt-BR" w:bidi="ar-SA"/>
        </w:rPr>
        <w:t>Licença-Paternidade de 20 dias</w:t>
      </w:r>
      <w:r w:rsidR="00FD5CDE" w:rsidRPr="00541705">
        <w:rPr>
          <w:rFonts w:asciiTheme="minorHAnsi" w:eastAsia="Arial" w:hAnsiTheme="minorHAnsi" w:cstheme="minorHAnsi"/>
          <w:color w:val="000000"/>
          <w:kern w:val="0"/>
          <w:szCs w:val="22"/>
          <w:lang w:eastAsia="pt-BR" w:bidi="ar-SA"/>
        </w:rPr>
        <w:t>.</w:t>
      </w:r>
      <w:r w:rsidR="00F401D4" w:rsidRPr="00541705">
        <w:rPr>
          <w:rFonts w:asciiTheme="minorHAnsi" w:eastAsia="Arial" w:hAnsiTheme="minorHAnsi" w:cstheme="minorHAnsi"/>
          <w:color w:val="000000"/>
          <w:kern w:val="0"/>
          <w:szCs w:val="22"/>
          <w:lang w:eastAsia="pt-BR" w:bidi="ar-SA"/>
        </w:rPr>
        <w:t xml:space="preserve"> </w:t>
      </w:r>
      <w:r w:rsidR="00875CC4" w:rsidRPr="00541705">
        <w:rPr>
          <w:rFonts w:asciiTheme="minorHAnsi" w:hAnsiTheme="minorHAnsi" w:cstheme="minorHAnsi"/>
        </w:rPr>
        <w:t xml:space="preserve"> </w:t>
      </w:r>
      <w:r w:rsidR="0089210D" w:rsidRPr="00541705">
        <w:rPr>
          <w:rFonts w:asciiTheme="minorHAnsi" w:hAnsiTheme="minorHAnsi" w:cstheme="minorHAnsi"/>
        </w:rPr>
        <w:t xml:space="preserve">Com a palavra, </w:t>
      </w:r>
      <w:r w:rsidR="0089210D" w:rsidRPr="00DD606D">
        <w:rPr>
          <w:rFonts w:asciiTheme="minorHAnsi" w:hAnsiTheme="minorHAnsi" w:cstheme="minorHAnsi"/>
        </w:rPr>
        <w:t xml:space="preserve">o Presidente RONALDO DUSCHENES </w:t>
      </w:r>
      <w:r w:rsidR="00541705" w:rsidRPr="00DD606D">
        <w:rPr>
          <w:rFonts w:asciiTheme="minorHAnsi" w:hAnsiTheme="minorHAnsi" w:cstheme="minorHAnsi"/>
        </w:rPr>
        <w:t xml:space="preserve">ressaltou que a maioria dos pleitos são razoáveis e serão devidamente analisados pois demandam uma averiguação minuciosa </w:t>
      </w:r>
      <w:r w:rsidR="00985C36" w:rsidRPr="00DD606D">
        <w:rPr>
          <w:rFonts w:asciiTheme="minorHAnsi" w:hAnsiTheme="minorHAnsi" w:cstheme="minorHAnsi"/>
        </w:rPr>
        <w:t xml:space="preserve">da viabilidade econômica </w:t>
      </w:r>
      <w:r w:rsidR="00541705" w:rsidRPr="00DD606D">
        <w:rPr>
          <w:rFonts w:asciiTheme="minorHAnsi" w:hAnsiTheme="minorHAnsi" w:cstheme="minorHAnsi"/>
        </w:rPr>
        <w:t>pelo Setor de Finanças</w:t>
      </w:r>
      <w:r w:rsidR="00740331" w:rsidRPr="00DD606D">
        <w:rPr>
          <w:rFonts w:asciiTheme="minorHAnsi" w:hAnsiTheme="minorHAnsi" w:cstheme="minorHAnsi"/>
        </w:rPr>
        <w:t xml:space="preserve"> com base no montante de arrecadação do conselho. Além disso, </w:t>
      </w:r>
      <w:r w:rsidR="00541705" w:rsidRPr="00DD606D">
        <w:rPr>
          <w:rFonts w:asciiTheme="minorHAnsi" w:hAnsiTheme="minorHAnsi" w:cstheme="minorHAnsi"/>
        </w:rPr>
        <w:t xml:space="preserve">foi solicitado o conceito da data de 01 de abril como data base para as negociações </w:t>
      </w:r>
      <w:r w:rsidR="00D071BA" w:rsidRPr="00DD606D">
        <w:rPr>
          <w:rFonts w:asciiTheme="minorHAnsi" w:hAnsiTheme="minorHAnsi" w:cstheme="minorHAnsi"/>
        </w:rPr>
        <w:t xml:space="preserve">o que é </w:t>
      </w:r>
      <w:r w:rsidR="00541705" w:rsidRPr="00DD606D">
        <w:rPr>
          <w:rFonts w:asciiTheme="minorHAnsi" w:hAnsiTheme="minorHAnsi" w:cstheme="minorHAnsi"/>
        </w:rPr>
        <w:t xml:space="preserve">uma vantagem para ambas as partes pois permite um diálogo sem perda de direitos ainda que o ACT seja resolvido a posteriori. </w:t>
      </w:r>
      <w:r w:rsidR="00740331" w:rsidRPr="00DD606D">
        <w:rPr>
          <w:rFonts w:asciiTheme="minorHAnsi" w:hAnsiTheme="minorHAnsi" w:cstheme="minorHAnsi"/>
        </w:rPr>
        <w:t xml:space="preserve">Por esta razão, será </w:t>
      </w:r>
      <w:r w:rsidR="00740331" w:rsidRPr="00CB75AF">
        <w:rPr>
          <w:rFonts w:asciiTheme="minorHAnsi" w:hAnsiTheme="minorHAnsi" w:cstheme="minorHAnsi"/>
        </w:rPr>
        <w:t xml:space="preserve">realizada uma Reunião Extraordinária da COA/PR juntamente com a CPFI/PR para </w:t>
      </w:r>
      <w:r w:rsidR="00CB75AF">
        <w:rPr>
          <w:rFonts w:asciiTheme="minorHAnsi" w:hAnsiTheme="minorHAnsi" w:cstheme="minorHAnsi"/>
        </w:rPr>
        <w:t xml:space="preserve">efetivação de um </w:t>
      </w:r>
      <w:r w:rsidR="00DD606D" w:rsidRPr="00CB75AF">
        <w:rPr>
          <w:rFonts w:asciiTheme="minorHAnsi" w:hAnsiTheme="minorHAnsi" w:cstheme="minorHAnsi"/>
        </w:rPr>
        <w:t>estudo completo quanto á viabilidade e impacto financeiro para o conselho</w:t>
      </w:r>
      <w:r w:rsidR="00CB75AF" w:rsidRPr="00CB75AF">
        <w:rPr>
          <w:rFonts w:asciiTheme="minorHAnsi" w:hAnsiTheme="minorHAnsi" w:cstheme="minorHAnsi"/>
        </w:rPr>
        <w:t xml:space="preserve"> de </w:t>
      </w:r>
      <w:r w:rsidR="00DD606D" w:rsidRPr="00CB75AF">
        <w:rPr>
          <w:rFonts w:asciiTheme="minorHAnsi" w:hAnsiTheme="minorHAnsi" w:cstheme="minorHAnsi"/>
        </w:rPr>
        <w:t>modo a possibilitar o fechamento deste ACT ainda no m</w:t>
      </w:r>
      <w:r w:rsidR="000D51F1">
        <w:rPr>
          <w:rFonts w:asciiTheme="minorHAnsi" w:hAnsiTheme="minorHAnsi" w:cstheme="minorHAnsi"/>
        </w:rPr>
        <w:t>ês de abril.</w:t>
      </w:r>
      <w:r w:rsidR="00541705" w:rsidRPr="00CB75AF">
        <w:rPr>
          <w:rFonts w:asciiTheme="minorHAnsi" w:hAnsiTheme="minorHAnsi" w:cstheme="minorHAnsi"/>
        </w:rPr>
        <w:t xml:space="preserve"> </w:t>
      </w:r>
      <w:r w:rsidR="00334493" w:rsidRPr="00CB75AF">
        <w:rPr>
          <w:rFonts w:asciiTheme="minorHAnsi" w:hAnsiTheme="minorHAnsi" w:cstheme="minorHAnsi"/>
        </w:rPr>
        <w:t xml:space="preserve">Para o Presidente RONALDO DUSCHENES, o mais importante não é tanto finalizar o Acordo </w:t>
      </w:r>
      <w:r w:rsidR="000D51F1">
        <w:rPr>
          <w:rFonts w:asciiTheme="minorHAnsi" w:hAnsiTheme="minorHAnsi" w:cstheme="minorHAnsi"/>
        </w:rPr>
        <w:t xml:space="preserve">no mês de abril </w:t>
      </w:r>
      <w:r w:rsidR="00334493" w:rsidRPr="00CB75AF">
        <w:rPr>
          <w:rFonts w:asciiTheme="minorHAnsi" w:hAnsiTheme="minorHAnsi" w:cstheme="minorHAnsi"/>
        </w:rPr>
        <w:t xml:space="preserve">mas sim que o mesmo seja bem negociado </w:t>
      </w:r>
      <w:r w:rsidR="009E32B7">
        <w:rPr>
          <w:rFonts w:asciiTheme="minorHAnsi" w:hAnsiTheme="minorHAnsi" w:cstheme="minorHAnsi"/>
        </w:rPr>
        <w:t xml:space="preserve">e </w:t>
      </w:r>
      <w:r w:rsidR="00334493" w:rsidRPr="00CB75AF">
        <w:rPr>
          <w:rFonts w:asciiTheme="minorHAnsi" w:hAnsiTheme="minorHAnsi" w:cstheme="minorHAnsi"/>
        </w:rPr>
        <w:t>sem divergências pois todo</w:t>
      </w:r>
      <w:r w:rsidR="00CB75AF" w:rsidRPr="00CB75AF">
        <w:rPr>
          <w:rFonts w:asciiTheme="minorHAnsi" w:hAnsiTheme="minorHAnsi" w:cstheme="minorHAnsi"/>
        </w:rPr>
        <w:t>s os direitos d</w:t>
      </w:r>
      <w:r w:rsidR="00334493" w:rsidRPr="00CB75AF">
        <w:rPr>
          <w:rFonts w:asciiTheme="minorHAnsi" w:hAnsiTheme="minorHAnsi" w:cstheme="minorHAnsi"/>
        </w:rPr>
        <w:t>ecidido</w:t>
      </w:r>
      <w:r w:rsidR="00CB75AF" w:rsidRPr="00CB75AF">
        <w:rPr>
          <w:rFonts w:asciiTheme="minorHAnsi" w:hAnsiTheme="minorHAnsi" w:cstheme="minorHAnsi"/>
        </w:rPr>
        <w:t>s</w:t>
      </w:r>
      <w:r w:rsidR="00334493" w:rsidRPr="00CB75AF">
        <w:rPr>
          <w:rFonts w:asciiTheme="minorHAnsi" w:hAnsiTheme="minorHAnsi" w:cstheme="minorHAnsi"/>
        </w:rPr>
        <w:t xml:space="preserve"> e deliberado</w:t>
      </w:r>
      <w:r w:rsidR="00CB75AF">
        <w:rPr>
          <w:rFonts w:asciiTheme="minorHAnsi" w:hAnsiTheme="minorHAnsi" w:cstheme="minorHAnsi"/>
        </w:rPr>
        <w:t>s</w:t>
      </w:r>
      <w:r w:rsidR="00334493" w:rsidRPr="00CB75AF">
        <w:rPr>
          <w:rFonts w:asciiTheme="minorHAnsi" w:hAnsiTheme="minorHAnsi" w:cstheme="minorHAnsi"/>
        </w:rPr>
        <w:t xml:space="preserve"> não poder</w:t>
      </w:r>
      <w:r w:rsidR="00CB75AF" w:rsidRPr="00CB75AF">
        <w:rPr>
          <w:rFonts w:asciiTheme="minorHAnsi" w:hAnsiTheme="minorHAnsi" w:cstheme="minorHAnsi"/>
        </w:rPr>
        <w:t xml:space="preserve">ão </w:t>
      </w:r>
      <w:r w:rsidR="00334493" w:rsidRPr="00CB75AF">
        <w:rPr>
          <w:rFonts w:asciiTheme="minorHAnsi" w:hAnsiTheme="minorHAnsi" w:cstheme="minorHAnsi"/>
        </w:rPr>
        <w:t>ser posteriormente alterado</w:t>
      </w:r>
      <w:r w:rsidR="00CB75AF" w:rsidRPr="00CB75AF">
        <w:rPr>
          <w:rFonts w:asciiTheme="minorHAnsi" w:hAnsiTheme="minorHAnsi" w:cstheme="minorHAnsi"/>
        </w:rPr>
        <w:t xml:space="preserve">s ou modificados. </w:t>
      </w:r>
      <w:r w:rsidR="00CB75AF" w:rsidRPr="00CB75AF">
        <w:rPr>
          <w:rFonts w:asciiTheme="minorHAnsi" w:hAnsiTheme="minorHAnsi" w:cstheme="minorHAnsi" w:hint="eastAsia"/>
        </w:rPr>
        <w:t>.-.-.-.-.--.</w:t>
      </w:r>
      <w:r w:rsidR="007007B0" w:rsidRPr="007007B0">
        <w:rPr>
          <w:rFonts w:asciiTheme="minorHAnsi" w:hAnsiTheme="minorHAnsi" w:cstheme="minorHAnsi" w:hint="eastAsia"/>
        </w:rPr>
        <w:t>-.-.-.--.---.--.-.-</w:t>
      </w:r>
      <w:r w:rsidR="00CB75AF">
        <w:rPr>
          <w:rFonts w:asciiTheme="minorHAnsi" w:hAnsiTheme="minorHAnsi" w:cstheme="minorHAnsi" w:hint="eastAsia"/>
        </w:rPr>
        <w:t>-</w:t>
      </w:r>
    </w:p>
    <w:p w:rsidR="00CB75AF" w:rsidRPr="00CB75AF" w:rsidRDefault="00C43F12" w:rsidP="00CB75AF">
      <w:pPr>
        <w:ind w:left="-170" w:right="-794"/>
        <w:jc w:val="both"/>
        <w:rPr>
          <w:rFonts w:asciiTheme="minorHAnsi" w:eastAsia="Arial" w:hAnsiTheme="minorHAnsi" w:cstheme="minorHAnsi"/>
          <w:kern w:val="0"/>
          <w:lang w:eastAsia="pt-BR" w:bidi="ar-SA"/>
        </w:rPr>
      </w:pPr>
      <w:r w:rsidRPr="00CB75AF">
        <w:rPr>
          <w:rFonts w:asciiTheme="minorHAnsi" w:eastAsia="Arial" w:hAnsiTheme="minorHAnsi" w:cstheme="minorHAnsi"/>
          <w:lang w:bidi="ar-SA"/>
        </w:rPr>
        <w:t xml:space="preserve">c) </w:t>
      </w:r>
      <w:r w:rsidRPr="00CB75AF">
        <w:rPr>
          <w:rFonts w:asciiTheme="minorHAnsi" w:eastAsia="Arial" w:hAnsiTheme="minorHAnsi" w:cstheme="minorHAnsi"/>
          <w:u w:val="single"/>
          <w:lang w:bidi="ar-SA"/>
        </w:rPr>
        <w:t xml:space="preserve">Reunião Extraordinária </w:t>
      </w:r>
      <w:r w:rsidR="00F0529A" w:rsidRPr="00CB75AF">
        <w:rPr>
          <w:rFonts w:asciiTheme="minorHAnsi" w:eastAsia="Arial" w:hAnsiTheme="minorHAnsi" w:cstheme="minorHAnsi"/>
          <w:u w:val="single"/>
          <w:lang w:bidi="ar-SA"/>
        </w:rPr>
        <w:t xml:space="preserve">da </w:t>
      </w:r>
      <w:r w:rsidRPr="00CB75AF">
        <w:rPr>
          <w:rFonts w:asciiTheme="minorHAnsi" w:eastAsia="Arial" w:hAnsiTheme="minorHAnsi" w:cstheme="minorHAnsi"/>
          <w:u w:val="single"/>
          <w:lang w:bidi="ar-SA"/>
        </w:rPr>
        <w:t>COA</w:t>
      </w:r>
      <w:r w:rsidRPr="00CB75AF">
        <w:rPr>
          <w:rFonts w:asciiTheme="minorHAnsi" w:eastAsia="Arial" w:hAnsiTheme="minorHAnsi" w:cstheme="minorHAnsi"/>
          <w:kern w:val="0"/>
          <w:lang w:eastAsia="pt-BR" w:bidi="ar-SA"/>
        </w:rPr>
        <w:t>: t</w:t>
      </w:r>
      <w:r w:rsidR="007643DC" w:rsidRPr="00CB75AF">
        <w:rPr>
          <w:rFonts w:asciiTheme="minorHAnsi" w:eastAsia="Arial" w:hAnsiTheme="minorHAnsi" w:cstheme="minorHAnsi"/>
          <w:kern w:val="0"/>
          <w:lang w:eastAsia="pt-BR" w:bidi="ar-SA"/>
        </w:rPr>
        <w:t xml:space="preserve">endo em vista o encontro do </w:t>
      </w:r>
      <w:r w:rsidR="00FD5CDE" w:rsidRPr="00CB75AF">
        <w:rPr>
          <w:rFonts w:asciiTheme="minorHAnsi" w:eastAsia="Arial" w:hAnsiTheme="minorHAnsi" w:cstheme="minorHAnsi"/>
          <w:kern w:val="0"/>
          <w:lang w:eastAsia="pt-BR" w:bidi="ar-SA"/>
        </w:rPr>
        <w:t>Conselho-Diretor</w:t>
      </w:r>
      <w:r w:rsidR="00B84C2C" w:rsidRPr="00CB75AF">
        <w:rPr>
          <w:rFonts w:asciiTheme="minorHAnsi" w:eastAsia="Arial" w:hAnsiTheme="minorHAnsi" w:cstheme="minorHAnsi"/>
          <w:kern w:val="0"/>
          <w:lang w:eastAsia="pt-BR" w:bidi="ar-SA"/>
        </w:rPr>
        <w:t xml:space="preserve"> do CAU/PR </w:t>
      </w:r>
      <w:r w:rsidR="00F0529A" w:rsidRPr="00CB75AF">
        <w:rPr>
          <w:rFonts w:asciiTheme="minorHAnsi" w:eastAsia="Arial" w:hAnsiTheme="minorHAnsi" w:cstheme="minorHAnsi"/>
          <w:kern w:val="0"/>
          <w:lang w:eastAsia="pt-BR" w:bidi="ar-SA"/>
        </w:rPr>
        <w:t xml:space="preserve">que ocorrerá no dia </w:t>
      </w:r>
      <w:r w:rsidR="00FD5CDE" w:rsidRPr="00CB75AF">
        <w:rPr>
          <w:rFonts w:asciiTheme="minorHAnsi" w:eastAsia="Arial" w:hAnsiTheme="minorHAnsi" w:cstheme="minorHAnsi"/>
          <w:kern w:val="0"/>
          <w:lang w:eastAsia="pt-BR" w:bidi="ar-SA"/>
        </w:rPr>
        <w:t>16 de abril de 2018</w:t>
      </w:r>
      <w:r w:rsidR="007643DC" w:rsidRPr="00CB75AF">
        <w:rPr>
          <w:rFonts w:asciiTheme="minorHAnsi" w:eastAsia="Arial" w:hAnsiTheme="minorHAnsi" w:cstheme="minorHAnsi"/>
          <w:kern w:val="0"/>
          <w:lang w:eastAsia="pt-BR" w:bidi="ar-SA"/>
        </w:rPr>
        <w:t xml:space="preserve"> (</w:t>
      </w:r>
      <w:r w:rsidR="00F0529A" w:rsidRPr="00CB75AF">
        <w:rPr>
          <w:rFonts w:asciiTheme="minorHAnsi" w:eastAsia="Arial" w:hAnsiTheme="minorHAnsi" w:cstheme="minorHAnsi"/>
          <w:kern w:val="0"/>
          <w:lang w:eastAsia="pt-BR" w:bidi="ar-SA"/>
        </w:rPr>
        <w:t xml:space="preserve">o </w:t>
      </w:r>
      <w:r w:rsidR="00FD5CDE" w:rsidRPr="00CB75AF">
        <w:rPr>
          <w:rFonts w:asciiTheme="minorHAnsi" w:eastAsia="Arial" w:hAnsiTheme="minorHAnsi" w:cstheme="minorHAnsi"/>
          <w:kern w:val="0"/>
          <w:lang w:eastAsia="pt-BR" w:bidi="ar-SA"/>
        </w:rPr>
        <w:t>qual contará com a participação da presidência e coordenadores das comissõe</w:t>
      </w:r>
      <w:r w:rsidR="007643DC" w:rsidRPr="00CB75AF">
        <w:rPr>
          <w:rFonts w:asciiTheme="minorHAnsi" w:eastAsia="Arial" w:hAnsiTheme="minorHAnsi" w:cstheme="minorHAnsi"/>
          <w:kern w:val="0"/>
          <w:lang w:eastAsia="pt-BR" w:bidi="ar-SA"/>
        </w:rPr>
        <w:t>s)</w:t>
      </w:r>
      <w:r w:rsidR="00073E99" w:rsidRPr="00CB75AF">
        <w:rPr>
          <w:rFonts w:asciiTheme="minorHAnsi" w:eastAsia="Arial" w:hAnsiTheme="minorHAnsi" w:cstheme="minorHAnsi"/>
          <w:kern w:val="0"/>
          <w:lang w:eastAsia="pt-BR" w:bidi="ar-SA"/>
        </w:rPr>
        <w:t>, o Coordenador da COA, AU Nestor Dalmina</w:t>
      </w:r>
      <w:r w:rsidR="00F0529A" w:rsidRPr="00CB75AF">
        <w:rPr>
          <w:rFonts w:asciiTheme="minorHAnsi" w:eastAsia="Arial" w:hAnsiTheme="minorHAnsi" w:cstheme="minorHAnsi"/>
          <w:kern w:val="0"/>
          <w:lang w:eastAsia="pt-BR" w:bidi="ar-SA"/>
        </w:rPr>
        <w:t>, solicitou ao Presidente Ronaldo Duschenes</w:t>
      </w:r>
      <w:r w:rsidR="00073E99" w:rsidRPr="00CB75AF">
        <w:rPr>
          <w:rFonts w:asciiTheme="minorHAnsi" w:eastAsia="Arial" w:hAnsiTheme="minorHAnsi" w:cstheme="minorHAnsi"/>
          <w:kern w:val="0"/>
          <w:lang w:eastAsia="pt-BR" w:bidi="ar-SA"/>
        </w:rPr>
        <w:t xml:space="preserve"> </w:t>
      </w:r>
      <w:r w:rsidR="00F0529A" w:rsidRPr="00CB75AF">
        <w:rPr>
          <w:rFonts w:asciiTheme="minorHAnsi" w:eastAsia="Arial" w:hAnsiTheme="minorHAnsi" w:cstheme="minorHAnsi"/>
          <w:kern w:val="0"/>
          <w:lang w:eastAsia="pt-BR" w:bidi="ar-SA"/>
        </w:rPr>
        <w:t xml:space="preserve">autorização para a </w:t>
      </w:r>
      <w:r w:rsidR="00073E99" w:rsidRPr="00CB75AF">
        <w:rPr>
          <w:rFonts w:asciiTheme="minorHAnsi" w:eastAsia="Arial" w:hAnsiTheme="minorHAnsi" w:cstheme="minorHAnsi"/>
          <w:kern w:val="0"/>
          <w:lang w:eastAsia="pt-BR" w:bidi="ar-SA"/>
        </w:rPr>
        <w:t>realização de uma R</w:t>
      </w:r>
      <w:r w:rsidRPr="00CB75AF">
        <w:rPr>
          <w:rFonts w:asciiTheme="minorHAnsi" w:eastAsia="Arial" w:hAnsiTheme="minorHAnsi" w:cstheme="minorHAnsi"/>
          <w:kern w:val="0"/>
          <w:lang w:eastAsia="pt-BR" w:bidi="ar-SA"/>
        </w:rPr>
        <w:t xml:space="preserve">eunião Extraordinária conjunta </w:t>
      </w:r>
      <w:r w:rsidR="00073E99" w:rsidRPr="00CB75AF">
        <w:rPr>
          <w:rFonts w:asciiTheme="minorHAnsi" w:eastAsia="Arial" w:hAnsiTheme="minorHAnsi" w:cstheme="minorHAnsi"/>
          <w:kern w:val="0"/>
          <w:lang w:eastAsia="pt-BR" w:bidi="ar-SA"/>
        </w:rPr>
        <w:t xml:space="preserve">com a CPFi </w:t>
      </w:r>
      <w:r w:rsidRPr="00CB75AF">
        <w:rPr>
          <w:rFonts w:asciiTheme="minorHAnsi" w:eastAsia="Arial" w:hAnsiTheme="minorHAnsi" w:cstheme="minorHAnsi"/>
          <w:kern w:val="0"/>
          <w:lang w:eastAsia="pt-BR" w:bidi="ar-SA"/>
        </w:rPr>
        <w:t>no período da tarde</w:t>
      </w:r>
      <w:r w:rsidR="003D75ED" w:rsidRPr="00CB75AF">
        <w:rPr>
          <w:rFonts w:asciiTheme="minorHAnsi" w:eastAsia="Arial" w:hAnsiTheme="minorHAnsi" w:cstheme="minorHAnsi"/>
          <w:kern w:val="0"/>
          <w:lang w:eastAsia="pt-BR" w:bidi="ar-SA"/>
        </w:rPr>
        <w:t xml:space="preserve"> do mesmo dia para </w:t>
      </w:r>
      <w:r w:rsidR="00F0529A" w:rsidRPr="00CB75AF">
        <w:rPr>
          <w:rFonts w:asciiTheme="minorHAnsi" w:eastAsia="Arial" w:hAnsiTheme="minorHAnsi" w:cstheme="minorHAnsi"/>
          <w:kern w:val="0"/>
          <w:lang w:eastAsia="pt-BR" w:bidi="ar-SA"/>
        </w:rPr>
        <w:t xml:space="preserve">uma </w:t>
      </w:r>
      <w:r w:rsidR="00FD5CDE" w:rsidRPr="00CB75AF">
        <w:rPr>
          <w:rFonts w:asciiTheme="minorHAnsi" w:eastAsia="Arial" w:hAnsiTheme="minorHAnsi" w:cstheme="minorHAnsi"/>
          <w:kern w:val="0"/>
          <w:lang w:eastAsia="pt-BR" w:bidi="ar-SA"/>
        </w:rPr>
        <w:t>análise m</w:t>
      </w:r>
      <w:r w:rsidR="00AA2D90" w:rsidRPr="00CB75AF">
        <w:rPr>
          <w:rFonts w:asciiTheme="minorHAnsi" w:eastAsia="Arial" w:hAnsiTheme="minorHAnsi" w:cstheme="minorHAnsi"/>
          <w:kern w:val="0"/>
          <w:lang w:eastAsia="pt-BR" w:bidi="ar-SA"/>
        </w:rPr>
        <w:t xml:space="preserve">ais </w:t>
      </w:r>
      <w:r w:rsidR="00031C37" w:rsidRPr="00CB75AF">
        <w:rPr>
          <w:rFonts w:asciiTheme="minorHAnsi" w:eastAsia="Arial" w:hAnsiTheme="minorHAnsi" w:cstheme="minorHAnsi"/>
          <w:kern w:val="0"/>
          <w:lang w:eastAsia="pt-BR" w:bidi="ar-SA"/>
        </w:rPr>
        <w:t xml:space="preserve">precisa </w:t>
      </w:r>
      <w:r w:rsidR="00AA2D90" w:rsidRPr="00CB75AF">
        <w:rPr>
          <w:rFonts w:asciiTheme="minorHAnsi" w:eastAsia="Arial" w:hAnsiTheme="minorHAnsi" w:cstheme="minorHAnsi"/>
          <w:kern w:val="0"/>
          <w:lang w:eastAsia="pt-BR" w:bidi="ar-SA"/>
        </w:rPr>
        <w:t>do referido</w:t>
      </w:r>
      <w:r w:rsidRPr="00CB75AF">
        <w:rPr>
          <w:rFonts w:asciiTheme="minorHAnsi" w:eastAsia="Arial" w:hAnsiTheme="minorHAnsi" w:cstheme="minorHAnsi"/>
          <w:kern w:val="0"/>
          <w:lang w:eastAsia="pt-BR" w:bidi="ar-SA"/>
        </w:rPr>
        <w:t xml:space="preserve"> ACT - proposta esta acatada </w:t>
      </w:r>
      <w:r w:rsidR="00F0529A" w:rsidRPr="00CB75AF">
        <w:rPr>
          <w:rFonts w:asciiTheme="minorHAnsi" w:eastAsia="Arial" w:hAnsiTheme="minorHAnsi" w:cstheme="minorHAnsi"/>
          <w:kern w:val="0"/>
          <w:lang w:eastAsia="pt-BR" w:bidi="ar-SA"/>
        </w:rPr>
        <w:t>s</w:t>
      </w:r>
      <w:r w:rsidR="00073E99" w:rsidRPr="00CB75AF">
        <w:rPr>
          <w:rFonts w:asciiTheme="minorHAnsi" w:eastAsia="Arial" w:hAnsiTheme="minorHAnsi" w:cstheme="minorHAnsi"/>
          <w:kern w:val="0"/>
          <w:lang w:eastAsia="pt-BR" w:bidi="ar-SA"/>
        </w:rPr>
        <w:t>em qualquer oposiç</w:t>
      </w:r>
      <w:r w:rsidR="00F0529A" w:rsidRPr="00CB75AF">
        <w:rPr>
          <w:rFonts w:asciiTheme="minorHAnsi" w:eastAsia="Arial" w:hAnsiTheme="minorHAnsi" w:cstheme="minorHAnsi"/>
          <w:kern w:val="0"/>
          <w:lang w:eastAsia="pt-BR" w:bidi="ar-SA"/>
        </w:rPr>
        <w:t>ão.</w:t>
      </w:r>
    </w:p>
    <w:p w:rsidR="00541705" w:rsidRPr="00347090" w:rsidRDefault="00CB75AF" w:rsidP="00347090">
      <w:pPr>
        <w:ind w:left="-170" w:right="-794"/>
        <w:jc w:val="both"/>
        <w:rPr>
          <w:rFonts w:asciiTheme="minorHAnsi" w:hAnsiTheme="minorHAnsi" w:cstheme="minorHAnsi"/>
        </w:rPr>
      </w:pPr>
      <w:r w:rsidRPr="00CB75AF">
        <w:rPr>
          <w:rFonts w:asciiTheme="minorHAnsi" w:eastAsia="Arial" w:hAnsiTheme="minorHAnsi" w:cstheme="minorHAnsi"/>
          <w:lang w:bidi="ar-SA"/>
        </w:rPr>
        <w:t xml:space="preserve">d) </w:t>
      </w:r>
      <w:r w:rsidRPr="0055038A">
        <w:rPr>
          <w:rFonts w:asciiTheme="minorHAnsi" w:eastAsia="Arial" w:hAnsiTheme="minorHAnsi" w:cstheme="minorHAnsi"/>
          <w:u w:val="single"/>
          <w:lang w:bidi="ar-SA"/>
        </w:rPr>
        <w:t xml:space="preserve">Relatórios Setoriais </w:t>
      </w:r>
      <w:r w:rsidR="009E32B7" w:rsidRPr="0055038A">
        <w:rPr>
          <w:rFonts w:asciiTheme="minorHAnsi" w:eastAsia="Arial" w:hAnsiTheme="minorHAnsi" w:cstheme="minorHAnsi"/>
          <w:u w:val="single"/>
          <w:lang w:bidi="ar-SA"/>
        </w:rPr>
        <w:t xml:space="preserve">do </w:t>
      </w:r>
      <w:r w:rsidRPr="0055038A">
        <w:rPr>
          <w:rFonts w:asciiTheme="minorHAnsi" w:eastAsia="Arial" w:hAnsiTheme="minorHAnsi" w:cstheme="minorHAnsi"/>
          <w:u w:val="single"/>
          <w:lang w:bidi="ar-SA"/>
        </w:rPr>
        <w:t>CAU/PR</w:t>
      </w:r>
      <w:r w:rsidRPr="00CB75AF">
        <w:rPr>
          <w:rFonts w:asciiTheme="minorHAnsi" w:hAnsiTheme="minorHAnsi" w:cstheme="minorHAnsi"/>
        </w:rPr>
        <w:t>:</w:t>
      </w:r>
      <w:r>
        <w:rPr>
          <w:rFonts w:asciiTheme="minorHAnsi" w:hAnsiTheme="minorHAnsi" w:cstheme="minorHAnsi"/>
        </w:rPr>
        <w:t xml:space="preserve"> </w:t>
      </w:r>
      <w:r w:rsidR="009E32B7">
        <w:rPr>
          <w:rFonts w:asciiTheme="minorHAnsi" w:hAnsiTheme="minorHAnsi" w:cstheme="minorHAnsi"/>
        </w:rPr>
        <w:t>todos os setores mantiveram a mesma m</w:t>
      </w:r>
      <w:r w:rsidRPr="00CB75AF">
        <w:rPr>
          <w:rFonts w:asciiTheme="minorHAnsi" w:hAnsiTheme="minorHAnsi" w:cstheme="minorHAnsi"/>
        </w:rPr>
        <w:t xml:space="preserve">édia padrão de atividades e índices </w:t>
      </w:r>
      <w:r w:rsidR="009E32B7">
        <w:rPr>
          <w:rFonts w:asciiTheme="minorHAnsi" w:hAnsiTheme="minorHAnsi" w:cstheme="minorHAnsi"/>
        </w:rPr>
        <w:t xml:space="preserve">em comparação com os </w:t>
      </w:r>
      <w:r w:rsidRPr="00CB75AF">
        <w:rPr>
          <w:rFonts w:asciiTheme="minorHAnsi" w:hAnsiTheme="minorHAnsi" w:cstheme="minorHAnsi"/>
        </w:rPr>
        <w:t>meses anteriores</w:t>
      </w:r>
      <w:r w:rsidR="00347090">
        <w:rPr>
          <w:rFonts w:asciiTheme="minorHAnsi" w:hAnsiTheme="minorHAnsi" w:cstheme="minorHAnsi"/>
        </w:rPr>
        <w:t>.</w:t>
      </w:r>
      <w:r w:rsidR="00DD7DCC" w:rsidRPr="00DD7DCC">
        <w:rPr>
          <w:rFonts w:hint="eastAsia"/>
        </w:rPr>
        <w:t xml:space="preserve"> </w:t>
      </w:r>
      <w:r w:rsidR="00DD7DCC" w:rsidRPr="00DD7DCC">
        <w:rPr>
          <w:rFonts w:asciiTheme="minorHAnsi" w:hAnsiTheme="minorHAnsi" w:cstheme="minorHAnsi" w:hint="eastAsia"/>
        </w:rPr>
        <w:t>-.-.-.-.--.-.-.-.--.---.--.-.---.-.-.-.--.-.-.-.--.---.--.-.-</w:t>
      </w:r>
      <w:r w:rsidR="00DD7DCC">
        <w:rPr>
          <w:rFonts w:asciiTheme="minorHAnsi" w:hAnsiTheme="minorHAnsi" w:cstheme="minorHAnsi" w:hint="eastAsia"/>
        </w:rPr>
        <w:t>-.-.-.-.--.-.-.-.--.---.</w:t>
      </w:r>
    </w:p>
    <w:p w:rsidR="00F401D4" w:rsidRDefault="00941EA9" w:rsidP="00DE2037">
      <w:pPr>
        <w:pStyle w:val="Standard"/>
        <w:ind w:left="-170" w:right="-794"/>
        <w:jc w:val="both"/>
      </w:pPr>
      <w:r>
        <w:rPr>
          <w:rFonts w:asciiTheme="minorHAnsi" w:hAnsiTheme="minorHAnsi" w:cstheme="minorHAnsi"/>
          <w:b/>
          <w:color w:val="000000" w:themeColor="text1"/>
          <w:sz w:val="24"/>
          <w:szCs w:val="24"/>
        </w:rPr>
        <w:t>7</w:t>
      </w:r>
      <w:r w:rsidR="00DE2037" w:rsidRPr="00DE2037">
        <w:rPr>
          <w:rFonts w:asciiTheme="minorHAnsi" w:hAnsiTheme="minorHAnsi" w:cstheme="minorHAnsi"/>
          <w:b/>
          <w:color w:val="000000" w:themeColor="text1"/>
          <w:sz w:val="24"/>
          <w:szCs w:val="24"/>
        </w:rPr>
        <w:t xml:space="preserve">.5 </w:t>
      </w:r>
      <w:r w:rsidR="000C4C72" w:rsidRPr="00CA6B9B">
        <w:rPr>
          <w:rFonts w:asciiTheme="minorHAnsi" w:hAnsiTheme="minorHAnsi" w:cstheme="minorHAnsi"/>
          <w:b/>
          <w:color w:val="000000" w:themeColor="text1"/>
          <w:sz w:val="24"/>
          <w:szCs w:val="24"/>
          <w:u w:val="single"/>
        </w:rPr>
        <w:t>Comissão de Planejamento e Finanças (CPFI):</w:t>
      </w:r>
      <w:r w:rsidR="000C4C72" w:rsidRPr="00CA6B9B">
        <w:rPr>
          <w:rFonts w:asciiTheme="minorHAnsi" w:hAnsiTheme="minorHAnsi" w:cstheme="minorHAnsi"/>
          <w:color w:val="000000" w:themeColor="text1"/>
          <w:sz w:val="24"/>
          <w:szCs w:val="24"/>
        </w:rPr>
        <w:t xml:space="preserve"> </w:t>
      </w:r>
      <w:r w:rsidR="00FE0E8C">
        <w:rPr>
          <w:rFonts w:asciiTheme="minorHAnsi" w:hAnsiTheme="minorHAnsi" w:cstheme="minorHAnsi"/>
          <w:color w:val="000000" w:themeColor="text1"/>
          <w:sz w:val="24"/>
          <w:szCs w:val="24"/>
        </w:rPr>
        <w:t xml:space="preserve">concluindo o relato das comissões, </w:t>
      </w:r>
      <w:r w:rsidR="000C4C72" w:rsidRPr="00CA6B9B">
        <w:rPr>
          <w:rFonts w:asciiTheme="minorHAnsi" w:hAnsiTheme="minorHAnsi" w:cstheme="minorHAnsi"/>
          <w:color w:val="000000" w:themeColor="text1"/>
          <w:sz w:val="24"/>
          <w:szCs w:val="24"/>
        </w:rPr>
        <w:t xml:space="preserve">o Coordenador da CPFI, </w:t>
      </w:r>
      <w:r w:rsidR="004C50E4">
        <w:rPr>
          <w:rFonts w:asciiTheme="minorHAnsi" w:hAnsiTheme="minorHAnsi" w:cstheme="minorHAnsi"/>
          <w:color w:val="000000" w:themeColor="text1"/>
          <w:sz w:val="24"/>
          <w:szCs w:val="24"/>
        </w:rPr>
        <w:t>Conselheiro-Titular JOÃO</w:t>
      </w:r>
      <w:r w:rsidR="000C4C72" w:rsidRPr="00CA6B9B">
        <w:rPr>
          <w:rFonts w:asciiTheme="minorHAnsi" w:hAnsiTheme="minorHAnsi" w:cstheme="minorHAnsi"/>
          <w:color w:val="000000" w:themeColor="text1"/>
          <w:sz w:val="24"/>
          <w:szCs w:val="24"/>
        </w:rPr>
        <w:t xml:space="preserve"> S</w:t>
      </w:r>
      <w:r w:rsidR="004C50E4">
        <w:rPr>
          <w:rFonts w:asciiTheme="minorHAnsi" w:hAnsiTheme="minorHAnsi" w:cstheme="minorHAnsi"/>
          <w:color w:val="000000" w:themeColor="text1"/>
          <w:sz w:val="24"/>
          <w:szCs w:val="24"/>
        </w:rPr>
        <w:t xml:space="preserve">UPLICY </w:t>
      </w:r>
      <w:r w:rsidR="00583749">
        <w:rPr>
          <w:rFonts w:asciiTheme="minorHAnsi" w:hAnsiTheme="minorHAnsi" w:cstheme="minorHAnsi"/>
          <w:color w:val="000000" w:themeColor="text1"/>
          <w:sz w:val="24"/>
          <w:szCs w:val="24"/>
        </w:rPr>
        <w:t xml:space="preserve">explanou os seguintes </w:t>
      </w:r>
      <w:r w:rsidR="000834CA">
        <w:rPr>
          <w:rFonts w:asciiTheme="minorHAnsi" w:hAnsiTheme="minorHAnsi" w:cstheme="minorHAnsi"/>
          <w:color w:val="000000" w:themeColor="text1"/>
          <w:sz w:val="24"/>
          <w:szCs w:val="24"/>
        </w:rPr>
        <w:t>itens analisado</w:t>
      </w:r>
      <w:r w:rsidR="00E72BD1">
        <w:rPr>
          <w:rFonts w:asciiTheme="minorHAnsi" w:hAnsiTheme="minorHAnsi" w:cstheme="minorHAnsi"/>
          <w:color w:val="000000" w:themeColor="text1"/>
          <w:sz w:val="24"/>
          <w:szCs w:val="24"/>
        </w:rPr>
        <w:t xml:space="preserve">s </w:t>
      </w:r>
      <w:r w:rsidR="00CA6B9B">
        <w:rPr>
          <w:rFonts w:asciiTheme="minorHAnsi" w:hAnsiTheme="minorHAnsi" w:cstheme="minorHAnsi"/>
          <w:color w:val="000000" w:themeColor="text1"/>
          <w:sz w:val="24"/>
          <w:szCs w:val="24"/>
        </w:rPr>
        <w:t>(</w:t>
      </w:r>
      <w:r w:rsidR="00E30F1A" w:rsidRPr="00CA6B9B">
        <w:rPr>
          <w:rFonts w:asciiTheme="minorHAnsi" w:hAnsiTheme="minorHAnsi" w:cstheme="minorHAnsi"/>
          <w:b/>
          <w:color w:val="000000" w:themeColor="text1"/>
          <w:sz w:val="24"/>
          <w:szCs w:val="24"/>
        </w:rPr>
        <w:t xml:space="preserve">ANEXO </w:t>
      </w:r>
      <w:r w:rsidR="00FD6E03">
        <w:rPr>
          <w:rFonts w:asciiTheme="minorHAnsi" w:hAnsiTheme="minorHAnsi" w:cstheme="minorHAnsi"/>
          <w:b/>
          <w:color w:val="000000" w:themeColor="text1"/>
          <w:sz w:val="24"/>
          <w:szCs w:val="24"/>
        </w:rPr>
        <w:t>X</w:t>
      </w:r>
      <w:r w:rsidR="004C50E4">
        <w:rPr>
          <w:rFonts w:asciiTheme="minorHAnsi" w:hAnsiTheme="minorHAnsi" w:cstheme="minorHAnsi"/>
          <w:b/>
          <w:color w:val="000000" w:themeColor="text1"/>
          <w:sz w:val="24"/>
          <w:szCs w:val="24"/>
        </w:rPr>
        <w:t>II</w:t>
      </w:r>
      <w:r w:rsidR="000C4C72" w:rsidRPr="00CA6B9B">
        <w:rPr>
          <w:rFonts w:asciiTheme="minorHAnsi" w:hAnsiTheme="minorHAnsi" w:cstheme="minorHAnsi"/>
          <w:b/>
          <w:color w:val="000000" w:themeColor="text1"/>
          <w:sz w:val="24"/>
          <w:szCs w:val="24"/>
        </w:rPr>
        <w:t>)</w:t>
      </w:r>
      <w:r w:rsidR="00154950">
        <w:rPr>
          <w:rFonts w:hint="eastAsia"/>
        </w:rPr>
        <w:t>:</w:t>
      </w:r>
      <w:r w:rsidR="004C50E4" w:rsidRPr="004C50E4">
        <w:rPr>
          <w:rFonts w:hint="eastAsia"/>
        </w:rPr>
        <w:t xml:space="preserve"> </w:t>
      </w:r>
      <w:r w:rsidR="004C50E4">
        <w:rPr>
          <w:rFonts w:hint="eastAsia"/>
        </w:rPr>
        <w:t>-.-.-.-.--.---.--.-.--</w:t>
      </w:r>
    </w:p>
    <w:p w:rsidR="00DD7DCC" w:rsidRPr="00DD7DCC" w:rsidRDefault="00DD7DCC" w:rsidP="00DD7DCC">
      <w:pPr>
        <w:ind w:left="-170" w:right="-794"/>
        <w:jc w:val="both"/>
        <w:rPr>
          <w:rFonts w:asciiTheme="minorHAnsi" w:eastAsia="Arial" w:hAnsiTheme="minorHAnsi" w:cstheme="minorHAnsi"/>
          <w:lang w:bidi="ar-SA"/>
        </w:rPr>
      </w:pPr>
      <w:r w:rsidRPr="00DD7DCC">
        <w:rPr>
          <w:rFonts w:asciiTheme="minorHAnsi" w:eastAsia="Arial" w:hAnsiTheme="minorHAnsi" w:cstheme="minorHAnsi"/>
          <w:lang w:bidi="ar-SA"/>
        </w:rPr>
        <w:t xml:space="preserve">a) </w:t>
      </w:r>
      <w:r w:rsidRPr="00DD7DCC">
        <w:rPr>
          <w:rFonts w:asciiTheme="minorHAnsi" w:eastAsia="Arial" w:hAnsiTheme="minorHAnsi" w:cstheme="minorHAnsi"/>
          <w:u w:val="single"/>
          <w:lang w:bidi="ar-SA"/>
        </w:rPr>
        <w:t>Análise Contas Fevereiro/2018</w:t>
      </w:r>
      <w:r w:rsidRPr="00DD7DCC">
        <w:rPr>
          <w:rFonts w:asciiTheme="minorHAnsi" w:eastAsia="Arial" w:hAnsiTheme="minorHAnsi" w:cstheme="minorHAnsi"/>
          <w:lang w:bidi="ar-SA"/>
        </w:rPr>
        <w:t xml:space="preserve">: Foram analisados os Extratos Bancários, as planilhas contendo: Quadro Resumo da Movimentação de Caixa – Conciliação; Demonstrativos de Entradas e Saídas de Caixa; Quadro Comparativo da Evolução de Receitas entre os anos 2015, 2016 e 2017 com e sem rentabilidade das </w:t>
      </w:r>
      <w:r w:rsidRPr="00DD7DCC">
        <w:rPr>
          <w:rFonts w:asciiTheme="minorHAnsi" w:eastAsia="Arial" w:hAnsiTheme="minorHAnsi" w:cstheme="minorHAnsi"/>
          <w:lang w:bidi="ar-SA"/>
        </w:rPr>
        <w:lastRenderedPageBreak/>
        <w:t>aplicações; Quadro Comparativo das Saídas de Caixa entre 2015, 2016 e 2017; Despesas Individualizadas; Gastos Mensais Setorizados; e os gráficos contendo: Movimentações Financeiras de Entradas e Saídas de Caixa; RRTs mês a mês e Comparativo de Taxas de Rendimento das Aplicações dos Re</w:t>
      </w:r>
      <w:r>
        <w:rPr>
          <w:rFonts w:asciiTheme="minorHAnsi" w:eastAsia="Arial" w:hAnsiTheme="minorHAnsi" w:cstheme="minorHAnsi"/>
          <w:lang w:bidi="ar-SA"/>
        </w:rPr>
        <w:t xml:space="preserve">cursos. </w:t>
      </w:r>
      <w:r w:rsidR="00F35D4C" w:rsidRPr="00F35D4C">
        <w:rPr>
          <w:rFonts w:asciiTheme="minorHAnsi" w:eastAsia="Arial" w:hAnsiTheme="minorHAnsi" w:cstheme="minorHAnsi" w:hint="eastAsia"/>
          <w:lang w:bidi="ar-SA"/>
        </w:rPr>
        <w:t>-.-.-.-.--.-.-.-.--.-</w:t>
      </w:r>
    </w:p>
    <w:p w:rsidR="00DD7DCC" w:rsidRPr="00DD7DCC" w:rsidRDefault="00DD7DCC" w:rsidP="00DD7DCC">
      <w:pPr>
        <w:ind w:left="-170" w:right="-794"/>
        <w:jc w:val="both"/>
        <w:rPr>
          <w:rFonts w:asciiTheme="minorHAnsi" w:eastAsia="Arial" w:hAnsiTheme="minorHAnsi" w:cstheme="minorHAnsi"/>
          <w:lang w:bidi="ar-SA"/>
        </w:rPr>
      </w:pPr>
      <w:r w:rsidRPr="00DD7DCC">
        <w:rPr>
          <w:rFonts w:asciiTheme="minorHAnsi" w:eastAsia="Arial" w:hAnsiTheme="minorHAnsi" w:cstheme="minorHAnsi"/>
          <w:lang w:bidi="ar-SA"/>
        </w:rPr>
        <w:t xml:space="preserve">b) </w:t>
      </w:r>
      <w:r w:rsidRPr="00DD7DCC">
        <w:rPr>
          <w:rFonts w:asciiTheme="minorHAnsi" w:eastAsia="Arial" w:hAnsiTheme="minorHAnsi" w:cstheme="minorHAnsi"/>
          <w:u w:val="single"/>
          <w:lang w:bidi="ar-SA"/>
        </w:rPr>
        <w:t>Comparativo RRTs</w:t>
      </w:r>
      <w:r w:rsidRPr="00DD7DCC">
        <w:rPr>
          <w:rFonts w:asciiTheme="minorHAnsi" w:eastAsia="Arial" w:hAnsiTheme="minorHAnsi" w:cstheme="minorHAnsi"/>
          <w:lang w:bidi="ar-SA"/>
        </w:rPr>
        <w:t xml:space="preserve">: o gráfico que exibe o volume de RRTs quitados apresenta um paralelismo em relação a 2017, que evidencia uma repetição de comportamento, embora com ligeira elevação. </w:t>
      </w:r>
      <w:r w:rsidR="00F35D4C">
        <w:rPr>
          <w:rFonts w:asciiTheme="minorHAnsi" w:eastAsia="Arial" w:hAnsiTheme="minorHAnsi" w:cstheme="minorHAnsi" w:hint="eastAsia"/>
          <w:lang w:bidi="ar-SA"/>
        </w:rPr>
        <w:t>-.-.-.-.--.-.-.-.--.---.--.-</w:t>
      </w:r>
    </w:p>
    <w:p w:rsidR="00DD7DCC" w:rsidRPr="00061098" w:rsidRDefault="00DD7DCC" w:rsidP="003D0A53">
      <w:pPr>
        <w:ind w:left="-170" w:right="-794"/>
        <w:jc w:val="both"/>
        <w:rPr>
          <w:rFonts w:asciiTheme="minorHAnsi" w:eastAsia="Arial" w:hAnsiTheme="minorHAnsi" w:cstheme="minorHAnsi"/>
          <w:lang w:bidi="ar-SA"/>
        </w:rPr>
      </w:pPr>
      <w:r w:rsidRPr="00DD7DCC">
        <w:rPr>
          <w:rFonts w:asciiTheme="minorHAnsi" w:eastAsia="Arial" w:hAnsiTheme="minorHAnsi" w:cstheme="minorHAnsi"/>
          <w:lang w:bidi="ar-SA"/>
        </w:rPr>
        <w:t xml:space="preserve">c) </w:t>
      </w:r>
      <w:r w:rsidRPr="00DD7DCC">
        <w:rPr>
          <w:rFonts w:asciiTheme="minorHAnsi" w:eastAsia="Arial" w:hAnsiTheme="minorHAnsi" w:cstheme="minorHAnsi"/>
          <w:u w:val="single"/>
          <w:lang w:bidi="ar-SA"/>
        </w:rPr>
        <w:t>Comportamento das Receitas</w:t>
      </w:r>
      <w:r w:rsidRPr="00DD7DCC">
        <w:rPr>
          <w:rFonts w:asciiTheme="minorHAnsi" w:eastAsia="Arial" w:hAnsiTheme="minorHAnsi" w:cstheme="minorHAnsi"/>
          <w:lang w:bidi="ar-SA"/>
        </w:rPr>
        <w:t xml:space="preserve">: </w:t>
      </w:r>
      <w:r w:rsidR="009A0319">
        <w:rPr>
          <w:rFonts w:asciiTheme="minorHAnsi" w:eastAsia="Arial" w:hAnsiTheme="minorHAnsi" w:cstheme="minorHAnsi"/>
          <w:lang w:bidi="ar-SA"/>
        </w:rPr>
        <w:t xml:space="preserve">continua em </w:t>
      </w:r>
      <w:r w:rsidRPr="00DD7DCC">
        <w:rPr>
          <w:rFonts w:asciiTheme="minorHAnsi" w:eastAsia="Arial" w:hAnsiTheme="minorHAnsi" w:cstheme="minorHAnsi"/>
          <w:lang w:bidi="ar-SA"/>
        </w:rPr>
        <w:t>fevereiro o mesmo comportamento das receitas já verificado no mês anterior</w:t>
      </w:r>
      <w:r w:rsidR="00FD5762">
        <w:rPr>
          <w:rFonts w:asciiTheme="minorHAnsi" w:eastAsia="Arial" w:hAnsiTheme="minorHAnsi" w:cstheme="minorHAnsi"/>
          <w:lang w:bidi="ar-SA"/>
        </w:rPr>
        <w:t xml:space="preserve">, </w:t>
      </w:r>
      <w:r w:rsidRPr="00DD7DCC">
        <w:rPr>
          <w:rFonts w:asciiTheme="minorHAnsi" w:eastAsia="Arial" w:hAnsiTheme="minorHAnsi" w:cstheme="minorHAnsi"/>
          <w:lang w:bidi="ar-SA"/>
        </w:rPr>
        <w:t>repetindo a performance de iguais per</w:t>
      </w:r>
      <w:r w:rsidR="00FD5762">
        <w:rPr>
          <w:rFonts w:asciiTheme="minorHAnsi" w:eastAsia="Arial" w:hAnsiTheme="minorHAnsi" w:cstheme="minorHAnsi"/>
          <w:lang w:bidi="ar-SA"/>
        </w:rPr>
        <w:t xml:space="preserve">íodos de exercícios anteriores. Contudo, observou-se uma </w:t>
      </w:r>
      <w:r w:rsidRPr="00E765EF">
        <w:rPr>
          <w:rFonts w:asciiTheme="minorHAnsi" w:eastAsia="Arial" w:hAnsiTheme="minorHAnsi" w:cstheme="minorHAnsi"/>
          <w:lang w:bidi="ar-SA"/>
        </w:rPr>
        <w:t xml:space="preserve">elevada arrecadação, consequência das quitações de anuidade com desconto e/ou quitação de parcela. Quanto </w:t>
      </w:r>
      <w:r w:rsidR="000257B0" w:rsidRPr="00E765EF">
        <w:rPr>
          <w:rFonts w:asciiTheme="minorHAnsi" w:eastAsia="Arial" w:hAnsiTheme="minorHAnsi" w:cstheme="minorHAnsi"/>
          <w:lang w:bidi="ar-SA"/>
        </w:rPr>
        <w:t xml:space="preserve">ao </w:t>
      </w:r>
      <w:r w:rsidR="00E765EF" w:rsidRPr="00E765EF">
        <w:rPr>
          <w:rFonts w:asciiTheme="minorHAnsi" w:eastAsia="Arial" w:hAnsiTheme="minorHAnsi" w:cstheme="minorHAnsi"/>
          <w:lang w:bidi="ar-SA"/>
        </w:rPr>
        <w:t>quadro resumo de evolução do fluxo de caixa, em fevereiro houve um a</w:t>
      </w:r>
      <w:r w:rsidR="00E765EF">
        <w:rPr>
          <w:rFonts w:asciiTheme="minorHAnsi" w:eastAsia="Arial" w:hAnsiTheme="minorHAnsi" w:cstheme="minorHAnsi"/>
          <w:lang w:bidi="ar-SA"/>
        </w:rPr>
        <w:t xml:space="preserve">umento na entrada de caixa para </w:t>
      </w:r>
      <w:r w:rsidR="00E765EF" w:rsidRPr="00E765EF">
        <w:rPr>
          <w:rFonts w:asciiTheme="minorHAnsi" w:eastAsia="Arial" w:hAnsiTheme="minorHAnsi" w:cstheme="minorHAnsi"/>
          <w:lang w:bidi="ar-SA"/>
        </w:rPr>
        <w:t>R</w:t>
      </w:r>
      <w:r w:rsidR="009143FE">
        <w:rPr>
          <w:rFonts w:asciiTheme="minorHAnsi" w:eastAsia="Arial" w:hAnsiTheme="minorHAnsi" w:cstheme="minorHAnsi"/>
          <w:lang w:bidi="ar-SA"/>
        </w:rPr>
        <w:t xml:space="preserve">$1.103.010,05 em decorrência dos pagamentos das </w:t>
      </w:r>
      <w:r w:rsidR="00E765EF" w:rsidRPr="00E765EF">
        <w:rPr>
          <w:rFonts w:asciiTheme="minorHAnsi" w:eastAsia="Arial" w:hAnsiTheme="minorHAnsi" w:cstheme="minorHAnsi"/>
          <w:lang w:bidi="ar-SA"/>
        </w:rPr>
        <w:t xml:space="preserve">anuidades e saída de R$ 642.699,63 pois no mês de janeiro </w:t>
      </w:r>
      <w:r w:rsidRPr="00E765EF">
        <w:rPr>
          <w:rFonts w:asciiTheme="minorHAnsi" w:eastAsia="Arial" w:hAnsiTheme="minorHAnsi" w:cstheme="minorHAnsi"/>
          <w:lang w:bidi="ar-SA"/>
        </w:rPr>
        <w:t xml:space="preserve">só houve 20 dias da possibilidade de o Presidente estar apto </w:t>
      </w:r>
      <w:r w:rsidR="00E765EF" w:rsidRPr="00E765EF">
        <w:rPr>
          <w:rFonts w:asciiTheme="minorHAnsi" w:eastAsia="Arial" w:hAnsiTheme="minorHAnsi" w:cstheme="minorHAnsi"/>
          <w:lang w:bidi="ar-SA"/>
        </w:rPr>
        <w:t xml:space="preserve">á </w:t>
      </w:r>
      <w:r w:rsidRPr="00002064">
        <w:rPr>
          <w:rFonts w:asciiTheme="minorHAnsi" w:eastAsia="Arial" w:hAnsiTheme="minorHAnsi" w:cstheme="minorHAnsi"/>
          <w:lang w:bidi="ar-SA"/>
        </w:rPr>
        <w:t>assinatura de pagamentos</w:t>
      </w:r>
      <w:r w:rsidR="00E765EF" w:rsidRPr="00002064">
        <w:rPr>
          <w:rFonts w:asciiTheme="minorHAnsi" w:eastAsia="Arial" w:hAnsiTheme="minorHAnsi" w:cstheme="minorHAnsi"/>
          <w:lang w:bidi="ar-SA"/>
        </w:rPr>
        <w:t xml:space="preserve"> – o que resultou em um </w:t>
      </w:r>
      <w:r w:rsidR="009143FE">
        <w:rPr>
          <w:rFonts w:asciiTheme="minorHAnsi" w:eastAsia="Arial" w:hAnsiTheme="minorHAnsi" w:cstheme="minorHAnsi"/>
          <w:lang w:bidi="ar-SA"/>
        </w:rPr>
        <w:t xml:space="preserve">menor caixa </w:t>
      </w:r>
      <w:r w:rsidR="00E765EF" w:rsidRPr="00002064">
        <w:rPr>
          <w:rFonts w:asciiTheme="minorHAnsi" w:eastAsia="Arial" w:hAnsiTheme="minorHAnsi" w:cstheme="minorHAnsi"/>
          <w:lang w:bidi="ar-SA"/>
        </w:rPr>
        <w:t xml:space="preserve">neste período. Devido ao não-consenso </w:t>
      </w:r>
      <w:r w:rsidR="00872C67">
        <w:rPr>
          <w:rFonts w:asciiTheme="minorHAnsi" w:eastAsia="Arial" w:hAnsiTheme="minorHAnsi" w:cstheme="minorHAnsi"/>
          <w:lang w:bidi="ar-SA"/>
        </w:rPr>
        <w:t xml:space="preserve">do Conselheiro-Titular Amir Shafa </w:t>
      </w:r>
      <w:r w:rsidR="00E765EF" w:rsidRPr="00002064">
        <w:rPr>
          <w:rFonts w:asciiTheme="minorHAnsi" w:eastAsia="Arial" w:hAnsiTheme="minorHAnsi" w:cstheme="minorHAnsi"/>
          <w:lang w:bidi="ar-SA"/>
        </w:rPr>
        <w:t xml:space="preserve">quanto aos cargos comissionados, o CAU/PR solicitou á Assessoria-Jurídica do CAU/BR um parecer </w:t>
      </w:r>
      <w:r w:rsidR="00CD7222">
        <w:rPr>
          <w:rFonts w:asciiTheme="minorHAnsi" w:eastAsia="Arial" w:hAnsiTheme="minorHAnsi" w:cstheme="minorHAnsi"/>
          <w:lang w:bidi="ar-SA"/>
        </w:rPr>
        <w:t xml:space="preserve">- </w:t>
      </w:r>
      <w:r w:rsidR="00E765EF" w:rsidRPr="00002064">
        <w:rPr>
          <w:rFonts w:asciiTheme="minorHAnsi" w:eastAsia="Arial" w:hAnsiTheme="minorHAnsi" w:cstheme="minorHAnsi"/>
          <w:lang w:bidi="ar-SA"/>
        </w:rPr>
        <w:t xml:space="preserve">ainda sem retorno. Por esta razão, a CPFi decidiu </w:t>
      </w:r>
      <w:r w:rsidR="00192757" w:rsidRPr="00002064">
        <w:rPr>
          <w:rFonts w:asciiTheme="minorHAnsi" w:eastAsia="Arial" w:hAnsiTheme="minorHAnsi" w:cstheme="minorHAnsi"/>
          <w:lang w:bidi="ar-SA"/>
        </w:rPr>
        <w:t xml:space="preserve">não deliberar </w:t>
      </w:r>
      <w:r w:rsidR="00174142">
        <w:rPr>
          <w:rFonts w:asciiTheme="minorHAnsi" w:eastAsia="Arial" w:hAnsiTheme="minorHAnsi" w:cstheme="minorHAnsi"/>
          <w:lang w:bidi="ar-SA"/>
        </w:rPr>
        <w:t xml:space="preserve">nesta </w:t>
      </w:r>
      <w:r w:rsidR="00192757" w:rsidRPr="00002064">
        <w:rPr>
          <w:rFonts w:asciiTheme="minorHAnsi" w:eastAsia="Arial" w:hAnsiTheme="minorHAnsi" w:cstheme="minorHAnsi"/>
          <w:lang w:bidi="ar-SA"/>
        </w:rPr>
        <w:t xml:space="preserve">plenária o </w:t>
      </w:r>
      <w:r w:rsidR="00174142">
        <w:rPr>
          <w:rFonts w:asciiTheme="minorHAnsi" w:eastAsia="Arial" w:hAnsiTheme="minorHAnsi" w:cstheme="minorHAnsi"/>
          <w:lang w:bidi="ar-SA"/>
        </w:rPr>
        <w:t>“</w:t>
      </w:r>
      <w:r w:rsidR="00192757" w:rsidRPr="00CD7222">
        <w:rPr>
          <w:rFonts w:asciiTheme="minorHAnsi" w:eastAsia="Arial" w:hAnsiTheme="minorHAnsi" w:cstheme="minorHAnsi"/>
          <w:i/>
          <w:lang w:bidi="ar-SA"/>
        </w:rPr>
        <w:t>Balanço F</w:t>
      </w:r>
      <w:r w:rsidRPr="00CD7222">
        <w:rPr>
          <w:rFonts w:asciiTheme="minorHAnsi" w:eastAsia="Arial" w:hAnsiTheme="minorHAnsi" w:cstheme="minorHAnsi"/>
          <w:i/>
          <w:lang w:bidi="ar-SA"/>
        </w:rPr>
        <w:t xml:space="preserve">inanceiro </w:t>
      </w:r>
      <w:r w:rsidR="00174142" w:rsidRPr="00CD7222">
        <w:rPr>
          <w:rFonts w:asciiTheme="minorHAnsi" w:eastAsia="Arial" w:hAnsiTheme="minorHAnsi" w:cstheme="minorHAnsi"/>
          <w:i/>
          <w:lang w:bidi="ar-SA"/>
        </w:rPr>
        <w:t>de Fevereiro/2018</w:t>
      </w:r>
      <w:r w:rsidR="00174142">
        <w:rPr>
          <w:rFonts w:asciiTheme="minorHAnsi" w:eastAsia="Arial" w:hAnsiTheme="minorHAnsi" w:cstheme="minorHAnsi"/>
          <w:lang w:bidi="ar-SA"/>
        </w:rPr>
        <w:t xml:space="preserve">” </w:t>
      </w:r>
      <w:r w:rsidR="00192757" w:rsidRPr="00002064">
        <w:rPr>
          <w:rFonts w:asciiTheme="minorHAnsi" w:eastAsia="Arial" w:hAnsiTheme="minorHAnsi" w:cstheme="minorHAnsi"/>
          <w:lang w:bidi="ar-SA"/>
        </w:rPr>
        <w:t xml:space="preserve">devendo o mesmo ser apreciado na próxima sessão ordinária, </w:t>
      </w:r>
      <w:r w:rsidR="00174142">
        <w:rPr>
          <w:rFonts w:asciiTheme="minorHAnsi" w:eastAsia="Arial" w:hAnsiTheme="minorHAnsi" w:cstheme="minorHAnsi"/>
          <w:lang w:bidi="ar-SA"/>
        </w:rPr>
        <w:t xml:space="preserve">quando o </w:t>
      </w:r>
      <w:r w:rsidR="00192757" w:rsidRPr="00002064">
        <w:rPr>
          <w:rFonts w:asciiTheme="minorHAnsi" w:eastAsia="Arial" w:hAnsiTheme="minorHAnsi" w:cstheme="minorHAnsi"/>
          <w:lang w:bidi="ar-SA"/>
        </w:rPr>
        <w:t xml:space="preserve">CAU/PR já deverá ter recebido o parecer que esclarecerá </w:t>
      </w:r>
      <w:r w:rsidR="00CD7222">
        <w:rPr>
          <w:rFonts w:asciiTheme="minorHAnsi" w:eastAsia="Arial" w:hAnsiTheme="minorHAnsi" w:cstheme="minorHAnsi"/>
          <w:lang w:bidi="ar-SA"/>
        </w:rPr>
        <w:t xml:space="preserve">o questionamento do </w:t>
      </w:r>
      <w:r w:rsidR="00872C67">
        <w:rPr>
          <w:rFonts w:asciiTheme="minorHAnsi" w:eastAsia="Arial" w:hAnsiTheme="minorHAnsi" w:cstheme="minorHAnsi"/>
          <w:lang w:bidi="ar-SA"/>
        </w:rPr>
        <w:t xml:space="preserve">referido Conselheiro – principalmente pelo fato de haver </w:t>
      </w:r>
      <w:r w:rsidR="00D806EE" w:rsidRPr="004055C7">
        <w:rPr>
          <w:rFonts w:asciiTheme="minorHAnsi" w:eastAsia="Arial" w:hAnsiTheme="minorHAnsi" w:cstheme="minorHAnsi"/>
          <w:lang w:bidi="ar-SA"/>
        </w:rPr>
        <w:t>uma certa dúvida em relação á sentença e a referida aprovação pode</w:t>
      </w:r>
      <w:r w:rsidR="00872C67">
        <w:rPr>
          <w:rFonts w:asciiTheme="minorHAnsi" w:eastAsia="Arial" w:hAnsiTheme="minorHAnsi" w:cstheme="minorHAnsi"/>
          <w:lang w:bidi="ar-SA"/>
        </w:rPr>
        <w:t>r</w:t>
      </w:r>
      <w:r w:rsidR="00D806EE" w:rsidRPr="004055C7">
        <w:rPr>
          <w:rFonts w:asciiTheme="minorHAnsi" w:eastAsia="Arial" w:hAnsiTheme="minorHAnsi" w:cstheme="minorHAnsi"/>
          <w:lang w:bidi="ar-SA"/>
        </w:rPr>
        <w:t xml:space="preserve"> se</w:t>
      </w:r>
      <w:r w:rsidR="00DD1D2E" w:rsidRPr="004055C7">
        <w:rPr>
          <w:rFonts w:asciiTheme="minorHAnsi" w:eastAsia="Arial" w:hAnsiTheme="minorHAnsi" w:cstheme="minorHAnsi"/>
          <w:lang w:bidi="ar-SA"/>
        </w:rPr>
        <w:t xml:space="preserve">r efetuada de forma trimestral pelo conselho sem qualquer prejuízo ao mesmo. </w:t>
      </w:r>
      <w:r w:rsidR="00891BA7" w:rsidRPr="004055C7">
        <w:rPr>
          <w:rFonts w:asciiTheme="minorHAnsi" w:eastAsia="Arial" w:hAnsiTheme="minorHAnsi" w:cstheme="minorHAnsi"/>
          <w:lang w:bidi="ar-SA"/>
        </w:rPr>
        <w:t>Quanto ao pedido de aumento de</w:t>
      </w:r>
      <w:r w:rsidRPr="004055C7">
        <w:rPr>
          <w:rFonts w:asciiTheme="minorHAnsi" w:eastAsia="Arial" w:hAnsiTheme="minorHAnsi" w:cstheme="minorHAnsi"/>
          <w:lang w:bidi="ar-SA"/>
        </w:rPr>
        <w:t xml:space="preserve"> 4% do salário pel</w:t>
      </w:r>
      <w:r w:rsidR="009A0319">
        <w:rPr>
          <w:rFonts w:asciiTheme="minorHAnsi" w:eastAsia="Arial" w:hAnsiTheme="minorHAnsi" w:cstheme="minorHAnsi"/>
          <w:lang w:bidi="ar-SA"/>
        </w:rPr>
        <w:t>os colaboradores ao CAU/PR, a</w:t>
      </w:r>
      <w:r w:rsidR="00891BA7" w:rsidRPr="004055C7">
        <w:rPr>
          <w:rFonts w:asciiTheme="minorHAnsi" w:eastAsia="Arial" w:hAnsiTheme="minorHAnsi" w:cstheme="minorHAnsi"/>
          <w:lang w:bidi="ar-SA"/>
        </w:rPr>
        <w:t xml:space="preserve"> preocupação do Conselheiro-Titular AMIR SHAFA é que os salários dos colaboradores sejam corretamente avaliados e aplicados antes de qualquer correção pois o aumento solicitado </w:t>
      </w:r>
      <w:r w:rsidR="00891BA7" w:rsidRPr="005E7762">
        <w:rPr>
          <w:rFonts w:asciiTheme="minorHAnsi" w:eastAsia="Arial" w:hAnsiTheme="minorHAnsi" w:cstheme="minorHAnsi"/>
          <w:lang w:bidi="ar-SA"/>
        </w:rPr>
        <w:t xml:space="preserve">impacta </w:t>
      </w:r>
      <w:r w:rsidRPr="005E7762">
        <w:rPr>
          <w:rFonts w:asciiTheme="minorHAnsi" w:eastAsia="Arial" w:hAnsiTheme="minorHAnsi" w:cstheme="minorHAnsi"/>
          <w:lang w:bidi="ar-SA"/>
        </w:rPr>
        <w:t>diretamente nas contas do CAU</w:t>
      </w:r>
      <w:r w:rsidR="00891BA7" w:rsidRPr="005E7762">
        <w:rPr>
          <w:rFonts w:asciiTheme="minorHAnsi" w:eastAsia="Arial" w:hAnsiTheme="minorHAnsi" w:cstheme="minorHAnsi"/>
          <w:lang w:bidi="ar-SA"/>
        </w:rPr>
        <w:t>.</w:t>
      </w:r>
      <w:r w:rsidRPr="005E7762">
        <w:rPr>
          <w:rFonts w:asciiTheme="minorHAnsi" w:eastAsia="Arial" w:hAnsiTheme="minorHAnsi" w:cstheme="minorHAnsi"/>
          <w:lang w:bidi="ar-SA"/>
        </w:rPr>
        <w:t xml:space="preserve"> </w:t>
      </w:r>
      <w:r w:rsidR="005E7762" w:rsidRPr="005E7762">
        <w:rPr>
          <w:rFonts w:asciiTheme="minorHAnsi" w:eastAsia="Arial" w:hAnsiTheme="minorHAnsi" w:cstheme="minorHAnsi"/>
          <w:lang w:bidi="ar-SA"/>
        </w:rPr>
        <w:t>Antes de dar continuidade á plenária, o President</w:t>
      </w:r>
      <w:r w:rsidR="005E7762">
        <w:rPr>
          <w:rFonts w:asciiTheme="minorHAnsi" w:eastAsia="Arial" w:hAnsiTheme="minorHAnsi" w:cstheme="minorHAnsi"/>
          <w:lang w:bidi="ar-SA"/>
        </w:rPr>
        <w:t>e RONALDO DUSCHENES</w:t>
      </w:r>
      <w:r w:rsidR="005E7762" w:rsidRPr="005E7762">
        <w:rPr>
          <w:rFonts w:asciiTheme="minorHAnsi" w:eastAsia="Arial" w:hAnsiTheme="minorHAnsi" w:cstheme="minorHAnsi"/>
          <w:lang w:bidi="ar-SA"/>
        </w:rPr>
        <w:t xml:space="preserve"> apresentou a todos os conselheiros presentes a Gerente-Geral Roselis</w:t>
      </w:r>
      <w:r w:rsidR="005E7762">
        <w:rPr>
          <w:rFonts w:asciiTheme="minorHAnsi" w:eastAsia="Arial" w:hAnsiTheme="minorHAnsi" w:cstheme="minorHAnsi"/>
          <w:lang w:bidi="ar-SA"/>
        </w:rPr>
        <w:t xml:space="preserve"> Aguiar</w:t>
      </w:r>
      <w:r w:rsidR="005E7762" w:rsidRPr="005E7762">
        <w:rPr>
          <w:rFonts w:asciiTheme="minorHAnsi" w:eastAsia="Arial" w:hAnsiTheme="minorHAnsi" w:cstheme="minorHAnsi"/>
          <w:lang w:bidi="ar-SA"/>
        </w:rPr>
        <w:t xml:space="preserve"> que auxiliará o CAU/PR </w:t>
      </w:r>
      <w:r w:rsidR="005E7762">
        <w:rPr>
          <w:rFonts w:asciiTheme="minorHAnsi" w:eastAsia="Arial" w:hAnsiTheme="minorHAnsi" w:cstheme="minorHAnsi"/>
          <w:lang w:bidi="ar-SA"/>
        </w:rPr>
        <w:t xml:space="preserve">a ter </w:t>
      </w:r>
      <w:r w:rsidR="00872C67">
        <w:rPr>
          <w:rFonts w:asciiTheme="minorHAnsi" w:eastAsia="Arial" w:hAnsiTheme="minorHAnsi" w:cstheme="minorHAnsi"/>
          <w:lang w:bidi="ar-SA"/>
        </w:rPr>
        <w:t xml:space="preserve">um melhor entendimento na gestão do </w:t>
      </w:r>
      <w:r w:rsidR="005E7762" w:rsidRPr="005E7762">
        <w:rPr>
          <w:rFonts w:asciiTheme="minorHAnsi" w:eastAsia="Arial" w:hAnsiTheme="minorHAnsi" w:cstheme="minorHAnsi"/>
          <w:lang w:bidi="ar-SA"/>
        </w:rPr>
        <w:t>conselho bem como na revisão criteriosa do organograma (o qual está sendo comparado com o CAU/BR) para então executar o denominado “Plano de Cargos e Salários”</w:t>
      </w:r>
      <w:r w:rsidR="000B0C37">
        <w:rPr>
          <w:rFonts w:asciiTheme="minorHAnsi" w:eastAsia="Arial" w:hAnsiTheme="minorHAnsi" w:cstheme="minorHAnsi"/>
          <w:lang w:bidi="ar-SA"/>
        </w:rPr>
        <w:t xml:space="preserve">- cujo objetivo principal deve ser a valorização profissional dos colaboradores. </w:t>
      </w:r>
      <w:r w:rsidR="005E7762" w:rsidRPr="005E7762">
        <w:rPr>
          <w:rFonts w:asciiTheme="minorHAnsi" w:eastAsia="Arial" w:hAnsiTheme="minorHAnsi" w:cstheme="minorHAnsi"/>
          <w:lang w:bidi="ar-SA"/>
        </w:rPr>
        <w:t xml:space="preserve">Após a devida finalização, todos estes elementos serão </w:t>
      </w:r>
      <w:r w:rsidR="00FD5762">
        <w:rPr>
          <w:rFonts w:asciiTheme="minorHAnsi" w:eastAsia="Arial" w:hAnsiTheme="minorHAnsi" w:cstheme="minorHAnsi"/>
          <w:lang w:bidi="ar-SA"/>
        </w:rPr>
        <w:t xml:space="preserve">subsequentemente </w:t>
      </w:r>
      <w:r w:rsidR="005E7762" w:rsidRPr="005E7762">
        <w:rPr>
          <w:rFonts w:asciiTheme="minorHAnsi" w:eastAsia="Arial" w:hAnsiTheme="minorHAnsi" w:cstheme="minorHAnsi"/>
          <w:lang w:bidi="ar-SA"/>
        </w:rPr>
        <w:t>apres</w:t>
      </w:r>
      <w:r w:rsidR="005E7762">
        <w:rPr>
          <w:rFonts w:asciiTheme="minorHAnsi" w:eastAsia="Arial" w:hAnsiTheme="minorHAnsi" w:cstheme="minorHAnsi"/>
          <w:lang w:bidi="ar-SA"/>
        </w:rPr>
        <w:t>e</w:t>
      </w:r>
      <w:r w:rsidR="005E7762" w:rsidRPr="005E7762">
        <w:rPr>
          <w:rFonts w:asciiTheme="minorHAnsi" w:eastAsia="Arial" w:hAnsiTheme="minorHAnsi" w:cstheme="minorHAnsi"/>
          <w:lang w:bidi="ar-SA"/>
        </w:rPr>
        <w:t>ntados em plenária com a máxima transpar</w:t>
      </w:r>
      <w:r w:rsidR="005E7762">
        <w:rPr>
          <w:rFonts w:asciiTheme="minorHAnsi" w:eastAsia="Arial" w:hAnsiTheme="minorHAnsi" w:cstheme="minorHAnsi"/>
          <w:lang w:bidi="ar-SA"/>
        </w:rPr>
        <w:t>ência e legalidade</w:t>
      </w:r>
      <w:r w:rsidR="000B0C37">
        <w:rPr>
          <w:rFonts w:asciiTheme="minorHAnsi" w:eastAsia="Arial" w:hAnsiTheme="minorHAnsi" w:cstheme="minorHAnsi"/>
          <w:lang w:bidi="ar-SA"/>
        </w:rPr>
        <w:t xml:space="preserve">. Com a palavra, o Conselheiro-Federal Suplente MILTON GONÇALVES salientou </w:t>
      </w:r>
      <w:r w:rsidR="000B0C37" w:rsidRPr="00061098">
        <w:rPr>
          <w:rFonts w:asciiTheme="minorHAnsi" w:eastAsia="Arial" w:hAnsiTheme="minorHAnsi" w:cstheme="minorHAnsi"/>
          <w:lang w:bidi="ar-SA"/>
        </w:rPr>
        <w:t xml:space="preserve">que </w:t>
      </w:r>
      <w:r w:rsidR="00BA0976" w:rsidRPr="00061098">
        <w:rPr>
          <w:rFonts w:asciiTheme="minorHAnsi" w:eastAsia="Arial" w:hAnsiTheme="minorHAnsi" w:cstheme="minorHAnsi"/>
          <w:lang w:bidi="ar-SA"/>
        </w:rPr>
        <w:t>muitos dos colaboradores do CAU/PR são arquitetos e colegas</w:t>
      </w:r>
      <w:r w:rsidR="00061098" w:rsidRPr="00061098">
        <w:rPr>
          <w:rFonts w:asciiTheme="minorHAnsi" w:eastAsia="Arial" w:hAnsiTheme="minorHAnsi" w:cstheme="minorHAnsi"/>
          <w:lang w:bidi="ar-SA"/>
        </w:rPr>
        <w:t xml:space="preserve"> de profissão, e mesmo não exercendo a função devem ser remunerados com base no “Salário Mínimo Profissional” – uma lei específica para </w:t>
      </w:r>
      <w:r w:rsidRPr="00061098">
        <w:rPr>
          <w:rFonts w:asciiTheme="minorHAnsi" w:eastAsia="Arial" w:hAnsiTheme="minorHAnsi" w:cstheme="minorHAnsi"/>
          <w:lang w:bidi="ar-SA"/>
        </w:rPr>
        <w:t>Arquitetos, Engenheiros Químicos, M</w:t>
      </w:r>
      <w:r w:rsidR="00061098" w:rsidRPr="00061098">
        <w:rPr>
          <w:rFonts w:asciiTheme="minorHAnsi" w:eastAsia="Arial" w:hAnsiTheme="minorHAnsi" w:cstheme="minorHAnsi"/>
          <w:lang w:bidi="ar-SA"/>
        </w:rPr>
        <w:t>édicos Vete</w:t>
      </w:r>
      <w:r w:rsidR="00635B3D">
        <w:rPr>
          <w:rFonts w:asciiTheme="minorHAnsi" w:eastAsia="Arial" w:hAnsiTheme="minorHAnsi" w:cstheme="minorHAnsi"/>
          <w:lang w:bidi="ar-SA"/>
        </w:rPr>
        <w:t xml:space="preserve">rinários e Agrônomo onde há um provento </w:t>
      </w:r>
      <w:r w:rsidR="00061098" w:rsidRPr="00061098">
        <w:rPr>
          <w:rFonts w:asciiTheme="minorHAnsi" w:eastAsia="Arial" w:hAnsiTheme="minorHAnsi" w:cstheme="minorHAnsi"/>
          <w:lang w:bidi="ar-SA"/>
        </w:rPr>
        <w:t>mínima de s</w:t>
      </w:r>
      <w:r w:rsidRPr="00061098">
        <w:rPr>
          <w:rFonts w:asciiTheme="minorHAnsi" w:eastAsia="Arial" w:hAnsiTheme="minorHAnsi" w:cstheme="minorHAnsi"/>
          <w:lang w:bidi="ar-SA"/>
        </w:rPr>
        <w:t>eis s</w:t>
      </w:r>
      <w:r w:rsidR="00061098" w:rsidRPr="00061098">
        <w:rPr>
          <w:rFonts w:asciiTheme="minorHAnsi" w:eastAsia="Arial" w:hAnsiTheme="minorHAnsi" w:cstheme="minorHAnsi"/>
          <w:lang w:bidi="ar-SA"/>
        </w:rPr>
        <w:t>alários mínimos para seis horas</w:t>
      </w:r>
      <w:r w:rsidR="00635B3D">
        <w:rPr>
          <w:rFonts w:asciiTheme="minorHAnsi" w:eastAsia="Arial" w:hAnsiTheme="minorHAnsi" w:cstheme="minorHAnsi"/>
          <w:lang w:bidi="ar-SA"/>
        </w:rPr>
        <w:t xml:space="preserve"> de trabalho </w:t>
      </w:r>
      <w:r w:rsidR="00061098" w:rsidRPr="00061098">
        <w:rPr>
          <w:rFonts w:asciiTheme="minorHAnsi" w:eastAsia="Arial" w:hAnsiTheme="minorHAnsi" w:cstheme="minorHAnsi"/>
          <w:lang w:bidi="ar-SA"/>
        </w:rPr>
        <w:t xml:space="preserve"> e </w:t>
      </w:r>
      <w:r w:rsidRPr="00061098">
        <w:rPr>
          <w:rFonts w:asciiTheme="minorHAnsi" w:eastAsia="Arial" w:hAnsiTheme="minorHAnsi" w:cstheme="minorHAnsi"/>
          <w:lang w:bidi="ar-SA"/>
        </w:rPr>
        <w:t>oito sal</w:t>
      </w:r>
      <w:r w:rsidR="00635B3D">
        <w:rPr>
          <w:rFonts w:asciiTheme="minorHAnsi" w:eastAsia="Arial" w:hAnsiTheme="minorHAnsi" w:cstheme="minorHAnsi"/>
          <w:lang w:bidi="ar-SA"/>
        </w:rPr>
        <w:t xml:space="preserve">ários mínimos para oito horas de trabalho. </w:t>
      </w:r>
      <w:r w:rsidR="00061098" w:rsidRPr="00061098">
        <w:rPr>
          <w:rFonts w:asciiTheme="minorHAnsi" w:eastAsia="Arial" w:hAnsiTheme="minorHAnsi" w:cstheme="minorHAnsi" w:hint="eastAsia"/>
          <w:lang w:bidi="ar-SA"/>
        </w:rPr>
        <w:t>-.-.-.-.--.-.-.-.--.---.--.</w:t>
      </w:r>
      <w:r w:rsidR="00061098">
        <w:rPr>
          <w:rFonts w:asciiTheme="minorHAnsi" w:eastAsia="Arial" w:hAnsiTheme="minorHAnsi" w:cstheme="minorHAnsi" w:hint="eastAsia"/>
          <w:lang w:bidi="ar-SA"/>
        </w:rPr>
        <w:t>-.-.-.-.--.</w:t>
      </w:r>
      <w:r w:rsidR="00061098" w:rsidRPr="00061098">
        <w:rPr>
          <w:rFonts w:asciiTheme="minorHAnsi" w:eastAsia="Arial" w:hAnsiTheme="minorHAnsi" w:cstheme="minorHAnsi" w:hint="eastAsia"/>
          <w:lang w:bidi="ar-SA"/>
        </w:rPr>
        <w:t>-</w:t>
      </w:r>
      <w:r w:rsidR="00635B3D" w:rsidRPr="00635B3D">
        <w:rPr>
          <w:rFonts w:asciiTheme="minorHAnsi" w:eastAsia="Arial" w:hAnsiTheme="minorHAnsi" w:cstheme="minorHAnsi" w:hint="eastAsia"/>
          <w:lang w:bidi="ar-SA"/>
        </w:rPr>
        <w:t xml:space="preserve">-.-.-.-.--.-.-.-.--.---.--.-.-.-.-.--.- </w:t>
      </w:r>
      <w:r w:rsidR="003D0A53" w:rsidRPr="00061098">
        <w:rPr>
          <w:rFonts w:asciiTheme="minorHAnsi" w:eastAsia="Arial" w:hAnsiTheme="minorHAnsi" w:cstheme="minorHAnsi"/>
          <w:lang w:bidi="ar-SA"/>
        </w:rPr>
        <w:t xml:space="preserve"> </w:t>
      </w:r>
    </w:p>
    <w:p w:rsidR="00A62C49" w:rsidRPr="008B0532" w:rsidRDefault="00023AC5" w:rsidP="008B0532">
      <w:pPr>
        <w:ind w:left="-170" w:right="-794"/>
        <w:jc w:val="both"/>
        <w:rPr>
          <w:rFonts w:asciiTheme="minorHAnsi" w:eastAsia="Arial" w:hAnsiTheme="minorHAnsi" w:cstheme="minorHAnsi"/>
          <w:sz w:val="20"/>
          <w:szCs w:val="20"/>
          <w:lang w:bidi="ar-SA"/>
        </w:rPr>
      </w:pPr>
      <w:r w:rsidRPr="00061098">
        <w:rPr>
          <w:rFonts w:asciiTheme="minorHAnsi" w:eastAsia="Arial" w:hAnsiTheme="minorHAnsi" w:cstheme="minorHAnsi"/>
          <w:lang w:bidi="ar-SA"/>
        </w:rPr>
        <w:t xml:space="preserve">d) </w:t>
      </w:r>
      <w:r w:rsidRPr="00061098">
        <w:rPr>
          <w:rFonts w:asciiTheme="minorHAnsi" w:eastAsia="Arial" w:hAnsiTheme="minorHAnsi" w:cstheme="minorHAnsi"/>
          <w:u w:val="single"/>
          <w:lang w:bidi="ar-SA"/>
        </w:rPr>
        <w:t>D</w:t>
      </w:r>
      <w:r w:rsidR="008B0532">
        <w:rPr>
          <w:rFonts w:asciiTheme="minorHAnsi" w:eastAsia="Arial" w:hAnsiTheme="minorHAnsi" w:cstheme="minorHAnsi"/>
          <w:u w:val="single"/>
          <w:lang w:bidi="ar-SA"/>
        </w:rPr>
        <w:t xml:space="preserve">eliberação nº 05/2018 CAU/BR </w:t>
      </w:r>
      <w:r w:rsidR="002A49E7">
        <w:rPr>
          <w:rFonts w:asciiTheme="minorHAnsi" w:eastAsia="Arial" w:hAnsiTheme="minorHAnsi" w:cstheme="minorHAnsi"/>
          <w:u w:val="single"/>
          <w:lang w:bidi="ar-SA"/>
        </w:rPr>
        <w:t>–</w:t>
      </w:r>
      <w:r w:rsidR="00B702F8">
        <w:rPr>
          <w:rFonts w:asciiTheme="minorHAnsi" w:eastAsia="Arial" w:hAnsiTheme="minorHAnsi" w:cstheme="minorHAnsi"/>
          <w:u w:val="single"/>
          <w:lang w:bidi="ar-SA"/>
        </w:rPr>
        <w:t xml:space="preserve"> </w:t>
      </w:r>
      <w:r w:rsidR="008B0532">
        <w:rPr>
          <w:rFonts w:asciiTheme="minorHAnsi" w:eastAsia="Arial" w:hAnsiTheme="minorHAnsi" w:cstheme="minorHAnsi"/>
          <w:u w:val="single"/>
          <w:lang w:bidi="ar-SA"/>
        </w:rPr>
        <w:t xml:space="preserve">Aprovação </w:t>
      </w:r>
      <w:r w:rsidR="00B8727B" w:rsidRPr="00914303">
        <w:rPr>
          <w:rFonts w:asciiTheme="minorHAnsi" w:eastAsia="Arial" w:hAnsiTheme="minorHAnsi" w:cstheme="minorHAnsi"/>
          <w:u w:val="single"/>
          <w:lang w:bidi="ar-SA"/>
        </w:rPr>
        <w:t>Prestação de Contas/2017</w:t>
      </w:r>
      <w:r w:rsidR="00B8727B" w:rsidRPr="00B8727B">
        <w:rPr>
          <w:rFonts w:asciiTheme="minorHAnsi" w:eastAsia="Arial" w:hAnsiTheme="minorHAnsi" w:cstheme="minorHAnsi"/>
          <w:lang w:bidi="ar-SA"/>
        </w:rPr>
        <w:t>: efetuada a</w:t>
      </w:r>
      <w:r w:rsidR="00947EED">
        <w:rPr>
          <w:rFonts w:asciiTheme="minorHAnsi" w:eastAsia="Arial" w:hAnsiTheme="minorHAnsi" w:cstheme="minorHAnsi"/>
          <w:lang w:bidi="ar-SA"/>
        </w:rPr>
        <w:t xml:space="preserve"> seguinte leitura:</w:t>
      </w:r>
      <w:r w:rsidR="00B8727B" w:rsidRPr="00B8727B">
        <w:rPr>
          <w:rFonts w:asciiTheme="minorHAnsi" w:eastAsia="Arial" w:hAnsiTheme="minorHAnsi" w:cstheme="minorHAnsi"/>
          <w:lang w:bidi="ar-SA"/>
        </w:rPr>
        <w:t xml:space="preserve"> </w:t>
      </w:r>
      <w:r w:rsidR="00DD7DCC" w:rsidRPr="00B8727B">
        <w:rPr>
          <w:rFonts w:asciiTheme="minorHAnsi" w:eastAsia="Arial" w:hAnsiTheme="minorHAnsi" w:cstheme="minorHAnsi"/>
          <w:lang w:bidi="ar-SA"/>
        </w:rPr>
        <w:t>“</w:t>
      </w:r>
      <w:r w:rsidR="002A49E7" w:rsidRPr="002A49E7">
        <w:rPr>
          <w:rFonts w:asciiTheme="minorHAnsi" w:eastAsia="Arial" w:hAnsiTheme="minorHAnsi" w:cstheme="minorHAnsi"/>
          <w:sz w:val="20"/>
          <w:szCs w:val="20"/>
          <w:lang w:bidi="ar-SA"/>
        </w:rPr>
        <w:t xml:space="preserve">Considerando as Demonstrações Contábeis do CAU/PR referentes ao exercício findo em 2017, apresentadas e assinadas pelo Presidente, bem como pelo Contador contratado e pelo Gerente Financeiro do Conselho e; considerando a manifestação de constatação de nenhuma falha nos balanços do CAU/PR relativo ao exercício de 2017, por parte da Assessoria Contábil e Financeira do CAU/BR, conforme relatório CAU-BR nº 28/2018, de 28 de fevereiro de 2018, direcionado à CPFi do CAU/BR e; considerando que, sistematicamente, mês a mês as contas foram examinadas por esta Comissão e submetidas à Plenária e aprovadas e; considerando o exposto no Ofício nº 068/2017 – CAU/BR de 12 de dezembro de 2017, o presidente do CAU/BR em exercício afirma que “a responsabilidade da nova gestão do conselho restringe-se exclusivamente a apresentar a Prestação de Contas e Relatório de Gestão TCU referentes 2017 nos prazos estipulados, devendo fazer constar nos relatórios tão somente os dirigentes e gestores naquele exercício”; esta Comissão opina favoravelmente à aprovação da prestação de contas referentes ao EXERCÍCIO DE 2017, na forma como foram apresentadas nesta data, com a ressalva de considerar o conteúdo a respeito no relatório final da auditoria contratada pelo CAU/BR; com 04 </w:t>
      </w:r>
      <w:r w:rsidR="008B0532">
        <w:rPr>
          <w:rFonts w:asciiTheme="minorHAnsi" w:eastAsia="Arial" w:hAnsiTheme="minorHAnsi" w:cstheme="minorHAnsi"/>
          <w:sz w:val="20"/>
          <w:szCs w:val="20"/>
          <w:lang w:bidi="ar-SA"/>
        </w:rPr>
        <w:t xml:space="preserve">(quatro) </w:t>
      </w:r>
      <w:r w:rsidR="002A49E7" w:rsidRPr="002A49E7">
        <w:rPr>
          <w:rFonts w:asciiTheme="minorHAnsi" w:eastAsia="Arial" w:hAnsiTheme="minorHAnsi" w:cstheme="minorHAnsi"/>
          <w:sz w:val="20"/>
          <w:szCs w:val="20"/>
          <w:lang w:bidi="ar-SA"/>
        </w:rPr>
        <w:t xml:space="preserve">votos favoráveis dos conselheiros João Virmond Suplicy Neto, Amir Samad Shafa, Alexander Fabbri Husmeyer e Mika Yada Noguchi e 00 </w:t>
      </w:r>
      <w:r w:rsidR="008B0532">
        <w:rPr>
          <w:rFonts w:asciiTheme="minorHAnsi" w:eastAsia="Arial" w:hAnsiTheme="minorHAnsi" w:cstheme="minorHAnsi"/>
          <w:sz w:val="20"/>
          <w:szCs w:val="20"/>
          <w:lang w:bidi="ar-SA"/>
        </w:rPr>
        <w:t>(zero)</w:t>
      </w:r>
      <w:r w:rsidR="002A49E7" w:rsidRPr="002A49E7">
        <w:rPr>
          <w:rFonts w:asciiTheme="minorHAnsi" w:eastAsia="Arial" w:hAnsiTheme="minorHAnsi" w:cstheme="minorHAnsi"/>
          <w:sz w:val="20"/>
          <w:szCs w:val="20"/>
          <w:lang w:bidi="ar-SA"/>
        </w:rPr>
        <w:t>votos contrários</w:t>
      </w:r>
      <w:r w:rsidR="002A49E7">
        <w:rPr>
          <w:rFonts w:asciiTheme="minorHAnsi" w:eastAsia="Arial" w:hAnsiTheme="minorHAnsi" w:cstheme="minorHAnsi"/>
          <w:sz w:val="20"/>
          <w:szCs w:val="20"/>
          <w:lang w:bidi="ar-SA"/>
        </w:rPr>
        <w:t xml:space="preserve">”. </w:t>
      </w:r>
      <w:r w:rsidR="002A49E7">
        <w:rPr>
          <w:rFonts w:asciiTheme="minorHAnsi" w:eastAsia="Arial" w:hAnsiTheme="minorHAnsi" w:cstheme="minorHAnsi"/>
          <w:lang w:bidi="ar-SA"/>
        </w:rPr>
        <w:t>Posta em votação pela mesa, foi aprovada por unanimidade dos conselheiros as “</w:t>
      </w:r>
      <w:r w:rsidR="002A49E7" w:rsidRPr="002A49E7">
        <w:rPr>
          <w:rFonts w:asciiTheme="minorHAnsi" w:eastAsia="Arial" w:hAnsiTheme="minorHAnsi" w:cstheme="minorHAnsi"/>
          <w:i/>
          <w:lang w:bidi="ar-SA"/>
        </w:rPr>
        <w:t>Contas do Exercício 2017</w:t>
      </w:r>
      <w:r w:rsidR="002A49E7">
        <w:rPr>
          <w:rFonts w:asciiTheme="minorHAnsi" w:eastAsia="Arial" w:hAnsiTheme="minorHAnsi" w:cstheme="minorHAnsi"/>
          <w:lang w:bidi="ar-SA"/>
        </w:rPr>
        <w:t>” da gestão anterior</w:t>
      </w:r>
      <w:r w:rsidR="008B0532">
        <w:rPr>
          <w:rFonts w:asciiTheme="minorHAnsi" w:eastAsia="Arial" w:hAnsiTheme="minorHAnsi" w:cstheme="minorHAnsi"/>
          <w:lang w:bidi="ar-SA"/>
        </w:rPr>
        <w:t>.</w:t>
      </w:r>
    </w:p>
    <w:p w:rsidR="00B8727B" w:rsidRPr="00686F37" w:rsidRDefault="00B8727B" w:rsidP="00EC3131">
      <w:pPr>
        <w:ind w:left="-170" w:right="-794"/>
        <w:jc w:val="both"/>
        <w:rPr>
          <w:rFonts w:asciiTheme="minorHAnsi" w:eastAsia="Arial" w:hAnsiTheme="minorHAnsi" w:cstheme="minorHAnsi"/>
          <w:lang w:bidi="ar-SA"/>
        </w:rPr>
      </w:pPr>
      <w:r w:rsidRPr="00686F37">
        <w:rPr>
          <w:rFonts w:asciiTheme="minorHAnsi" w:eastAsia="Arial" w:hAnsiTheme="minorHAnsi" w:cstheme="minorHAnsi"/>
          <w:lang w:bidi="ar-SA"/>
        </w:rPr>
        <w:t xml:space="preserve">e) </w:t>
      </w:r>
      <w:r w:rsidR="003D0A53" w:rsidRPr="003D0A53">
        <w:rPr>
          <w:rFonts w:asciiTheme="minorHAnsi" w:eastAsia="Arial" w:hAnsiTheme="minorHAnsi" w:cstheme="minorHAnsi"/>
          <w:u w:val="single"/>
          <w:lang w:bidi="ar-SA"/>
        </w:rPr>
        <w:t>Recomendação C</w:t>
      </w:r>
      <w:r w:rsidRPr="00686F37">
        <w:rPr>
          <w:rFonts w:asciiTheme="minorHAnsi" w:eastAsia="Arial" w:hAnsiTheme="minorHAnsi" w:cstheme="minorHAnsi"/>
          <w:u w:val="single"/>
          <w:lang w:bidi="ar-SA"/>
        </w:rPr>
        <w:t>PFi</w:t>
      </w:r>
      <w:r w:rsidR="00036E27">
        <w:rPr>
          <w:rFonts w:asciiTheme="minorHAnsi" w:eastAsia="Arial" w:hAnsiTheme="minorHAnsi" w:cstheme="minorHAnsi"/>
          <w:u w:val="single"/>
          <w:lang w:bidi="ar-SA"/>
        </w:rPr>
        <w:t>/PR:</w:t>
      </w:r>
      <w:r w:rsidR="00036E27" w:rsidRPr="00036E27">
        <w:rPr>
          <w:rFonts w:asciiTheme="minorHAnsi" w:eastAsia="Arial" w:hAnsiTheme="minorHAnsi" w:cstheme="minorHAnsi"/>
          <w:lang w:bidi="ar-SA"/>
        </w:rPr>
        <w:t xml:space="preserve"> </w:t>
      </w:r>
      <w:r w:rsidR="003D0A53">
        <w:rPr>
          <w:rFonts w:asciiTheme="minorHAnsi" w:eastAsia="Arial" w:hAnsiTheme="minorHAnsi" w:cstheme="minorHAnsi"/>
          <w:lang w:bidi="ar-SA"/>
        </w:rPr>
        <w:t xml:space="preserve">a CPFI/PR </w:t>
      </w:r>
      <w:r w:rsidR="00036E27">
        <w:rPr>
          <w:rFonts w:asciiTheme="minorHAnsi" w:eastAsia="Arial" w:hAnsiTheme="minorHAnsi" w:cstheme="minorHAnsi"/>
          <w:lang w:bidi="ar-SA"/>
        </w:rPr>
        <w:t>recomendou</w:t>
      </w:r>
      <w:r w:rsidR="003C4084">
        <w:rPr>
          <w:rFonts w:asciiTheme="minorHAnsi" w:eastAsia="Arial" w:hAnsiTheme="minorHAnsi" w:cstheme="minorHAnsi"/>
          <w:lang w:bidi="ar-SA"/>
        </w:rPr>
        <w:t xml:space="preserve"> ao C</w:t>
      </w:r>
      <w:r w:rsidR="00036E27">
        <w:rPr>
          <w:rFonts w:asciiTheme="minorHAnsi" w:eastAsia="Arial" w:hAnsiTheme="minorHAnsi" w:cstheme="minorHAnsi"/>
          <w:lang w:bidi="ar-SA"/>
        </w:rPr>
        <w:t xml:space="preserve">AU/BR um meio para </w:t>
      </w:r>
      <w:r w:rsidR="003D0A53">
        <w:rPr>
          <w:rFonts w:asciiTheme="minorHAnsi" w:eastAsia="Arial" w:hAnsiTheme="minorHAnsi" w:cstheme="minorHAnsi"/>
          <w:lang w:bidi="ar-SA"/>
        </w:rPr>
        <w:t>co</w:t>
      </w:r>
      <w:r w:rsidRPr="00686F37">
        <w:rPr>
          <w:rFonts w:asciiTheme="minorHAnsi" w:eastAsia="Arial" w:hAnsiTheme="minorHAnsi" w:cstheme="minorHAnsi"/>
          <w:lang w:bidi="ar-SA"/>
        </w:rPr>
        <w:t xml:space="preserve">nscientizar </w:t>
      </w:r>
      <w:r w:rsidR="00036E27">
        <w:rPr>
          <w:rFonts w:asciiTheme="minorHAnsi" w:eastAsia="Arial" w:hAnsiTheme="minorHAnsi" w:cstheme="minorHAnsi"/>
          <w:lang w:bidi="ar-SA"/>
        </w:rPr>
        <w:t xml:space="preserve">os profissionais </w:t>
      </w:r>
      <w:r w:rsidR="003C4084">
        <w:rPr>
          <w:rFonts w:asciiTheme="minorHAnsi" w:eastAsia="Arial" w:hAnsiTheme="minorHAnsi" w:cstheme="minorHAnsi"/>
          <w:lang w:bidi="ar-SA"/>
        </w:rPr>
        <w:t xml:space="preserve">que </w:t>
      </w:r>
      <w:r w:rsidRPr="00686F37">
        <w:rPr>
          <w:rFonts w:asciiTheme="minorHAnsi" w:eastAsia="Arial" w:hAnsiTheme="minorHAnsi" w:cstheme="minorHAnsi"/>
          <w:lang w:bidi="ar-SA"/>
        </w:rPr>
        <w:t xml:space="preserve">não exercem a </w:t>
      </w:r>
      <w:r w:rsidR="003D0A53">
        <w:rPr>
          <w:rFonts w:asciiTheme="minorHAnsi" w:eastAsia="Arial" w:hAnsiTheme="minorHAnsi" w:cstheme="minorHAnsi"/>
          <w:lang w:bidi="ar-SA"/>
        </w:rPr>
        <w:t xml:space="preserve">Arquitetura e Urbanismo </w:t>
      </w:r>
      <w:r w:rsidR="00036E27">
        <w:rPr>
          <w:rFonts w:asciiTheme="minorHAnsi" w:eastAsia="Arial" w:hAnsiTheme="minorHAnsi" w:cstheme="minorHAnsi"/>
          <w:lang w:bidi="ar-SA"/>
        </w:rPr>
        <w:t>quanto a necessidade de i</w:t>
      </w:r>
      <w:r w:rsidR="003D0A53">
        <w:rPr>
          <w:rFonts w:asciiTheme="minorHAnsi" w:eastAsia="Arial" w:hAnsiTheme="minorHAnsi" w:cstheme="minorHAnsi"/>
          <w:lang w:bidi="ar-SA"/>
        </w:rPr>
        <w:t xml:space="preserve">nterromper e baixar os </w:t>
      </w:r>
      <w:r w:rsidRPr="00686F37">
        <w:rPr>
          <w:rFonts w:asciiTheme="minorHAnsi" w:eastAsia="Arial" w:hAnsiTheme="minorHAnsi" w:cstheme="minorHAnsi"/>
          <w:lang w:bidi="ar-SA"/>
        </w:rPr>
        <w:t xml:space="preserve">registros </w:t>
      </w:r>
      <w:r w:rsidRPr="00686F37">
        <w:rPr>
          <w:rFonts w:asciiTheme="minorHAnsi" w:eastAsia="Arial" w:hAnsiTheme="minorHAnsi" w:cstheme="minorHAnsi"/>
          <w:lang w:bidi="ar-SA"/>
        </w:rPr>
        <w:lastRenderedPageBreak/>
        <w:t>junto ao CAU</w:t>
      </w:r>
      <w:r w:rsidR="003D0A53">
        <w:rPr>
          <w:rFonts w:asciiTheme="minorHAnsi" w:eastAsia="Arial" w:hAnsiTheme="minorHAnsi" w:cstheme="minorHAnsi"/>
          <w:lang w:bidi="ar-SA"/>
        </w:rPr>
        <w:t xml:space="preserve"> visando </w:t>
      </w:r>
      <w:r w:rsidRPr="00686F37">
        <w:rPr>
          <w:rFonts w:asciiTheme="minorHAnsi" w:eastAsia="Arial" w:hAnsiTheme="minorHAnsi" w:cstheme="minorHAnsi"/>
          <w:lang w:bidi="ar-SA"/>
        </w:rPr>
        <w:t>regularizar a situação</w:t>
      </w:r>
      <w:r w:rsidR="00686F37">
        <w:rPr>
          <w:rFonts w:asciiTheme="minorHAnsi" w:eastAsia="Arial" w:hAnsiTheme="minorHAnsi" w:cstheme="minorHAnsi"/>
          <w:lang w:bidi="ar-SA"/>
        </w:rPr>
        <w:t xml:space="preserve"> </w:t>
      </w:r>
      <w:r w:rsidR="003D0A53">
        <w:rPr>
          <w:rFonts w:asciiTheme="minorHAnsi" w:eastAsia="Arial" w:hAnsiTheme="minorHAnsi" w:cstheme="minorHAnsi"/>
          <w:lang w:bidi="ar-SA"/>
        </w:rPr>
        <w:t xml:space="preserve">ante o </w:t>
      </w:r>
      <w:r w:rsidR="00686F37">
        <w:rPr>
          <w:rFonts w:asciiTheme="minorHAnsi" w:eastAsia="Arial" w:hAnsiTheme="minorHAnsi" w:cstheme="minorHAnsi"/>
          <w:lang w:bidi="ar-SA"/>
        </w:rPr>
        <w:t>C</w:t>
      </w:r>
      <w:r w:rsidRPr="00686F37">
        <w:rPr>
          <w:rFonts w:asciiTheme="minorHAnsi" w:eastAsia="Arial" w:hAnsiTheme="minorHAnsi" w:cstheme="minorHAnsi"/>
          <w:lang w:bidi="ar-SA"/>
        </w:rPr>
        <w:t xml:space="preserve">onselho e evitar informações </w:t>
      </w:r>
      <w:r w:rsidR="003C4084">
        <w:rPr>
          <w:rFonts w:asciiTheme="minorHAnsi" w:eastAsia="Arial" w:hAnsiTheme="minorHAnsi" w:cstheme="minorHAnsi"/>
          <w:lang w:bidi="ar-SA"/>
        </w:rPr>
        <w:t xml:space="preserve">equivocadas </w:t>
      </w:r>
      <w:r w:rsidR="003D0A53">
        <w:rPr>
          <w:rFonts w:asciiTheme="minorHAnsi" w:eastAsia="Arial" w:hAnsiTheme="minorHAnsi" w:cstheme="minorHAnsi"/>
          <w:lang w:bidi="ar-SA"/>
        </w:rPr>
        <w:t xml:space="preserve">no SICCAU. </w:t>
      </w:r>
    </w:p>
    <w:p w:rsidR="00B8727B" w:rsidRPr="00686F37" w:rsidRDefault="00686F37" w:rsidP="00DD7DCC">
      <w:pPr>
        <w:ind w:left="-170" w:right="-794"/>
        <w:jc w:val="both"/>
        <w:rPr>
          <w:rFonts w:asciiTheme="minorHAnsi" w:eastAsia="Arial" w:hAnsiTheme="minorHAnsi" w:cstheme="minorHAnsi"/>
          <w:lang w:bidi="ar-SA"/>
        </w:rPr>
      </w:pPr>
      <w:r>
        <w:rPr>
          <w:rFonts w:asciiTheme="minorHAnsi" w:eastAsia="Arial" w:hAnsiTheme="minorHAnsi" w:cstheme="minorHAnsi"/>
          <w:lang w:bidi="ar-SA"/>
        </w:rPr>
        <w:t xml:space="preserve">f) </w:t>
      </w:r>
      <w:r w:rsidRPr="00686F37">
        <w:rPr>
          <w:rFonts w:asciiTheme="minorHAnsi" w:eastAsia="Arial" w:hAnsiTheme="minorHAnsi" w:cstheme="minorHAnsi"/>
          <w:u w:val="single"/>
          <w:lang w:bidi="ar-SA"/>
        </w:rPr>
        <w:t>Informativo</w:t>
      </w:r>
      <w:r>
        <w:rPr>
          <w:rFonts w:asciiTheme="minorHAnsi" w:eastAsia="Arial" w:hAnsiTheme="minorHAnsi" w:cstheme="minorHAnsi"/>
          <w:lang w:bidi="ar-SA"/>
        </w:rPr>
        <w:t xml:space="preserve">: </w:t>
      </w:r>
      <w:r w:rsidRPr="00686F37">
        <w:rPr>
          <w:rFonts w:asciiTheme="minorHAnsi" w:eastAsia="Arial" w:hAnsiTheme="minorHAnsi" w:cstheme="minorHAnsi"/>
          <w:lang w:bidi="ar-SA"/>
        </w:rPr>
        <w:t xml:space="preserve">fica aprovada a Reunião Extraordinária da CPFi no dia 16 de abril de 2018 </w:t>
      </w:r>
      <w:r w:rsidR="00036E27">
        <w:rPr>
          <w:rFonts w:asciiTheme="minorHAnsi" w:eastAsia="Arial" w:hAnsiTheme="minorHAnsi" w:cstheme="minorHAnsi"/>
          <w:lang w:bidi="ar-SA"/>
        </w:rPr>
        <w:t xml:space="preserve">(segunda-feira) </w:t>
      </w:r>
      <w:r w:rsidR="00C24BA8">
        <w:rPr>
          <w:rFonts w:asciiTheme="minorHAnsi" w:eastAsia="Arial" w:hAnsiTheme="minorHAnsi" w:cstheme="minorHAnsi"/>
          <w:lang w:bidi="ar-SA"/>
        </w:rPr>
        <w:t xml:space="preserve">para </w:t>
      </w:r>
      <w:r w:rsidRPr="00686F37">
        <w:rPr>
          <w:rFonts w:asciiTheme="minorHAnsi" w:eastAsia="Arial" w:hAnsiTheme="minorHAnsi" w:cstheme="minorHAnsi"/>
          <w:lang w:bidi="ar-SA"/>
        </w:rPr>
        <w:t xml:space="preserve">tratar dos assuntos </w:t>
      </w:r>
      <w:r w:rsidR="00C24BA8">
        <w:rPr>
          <w:rFonts w:asciiTheme="minorHAnsi" w:eastAsia="Arial" w:hAnsiTheme="minorHAnsi" w:cstheme="minorHAnsi"/>
          <w:lang w:bidi="ar-SA"/>
        </w:rPr>
        <w:t xml:space="preserve">referentes </w:t>
      </w:r>
      <w:r w:rsidRPr="00686F37">
        <w:rPr>
          <w:rFonts w:asciiTheme="minorHAnsi" w:eastAsia="Arial" w:hAnsiTheme="minorHAnsi" w:cstheme="minorHAnsi"/>
          <w:lang w:bidi="ar-SA"/>
        </w:rPr>
        <w:t xml:space="preserve">do </w:t>
      </w:r>
      <w:r w:rsidR="00C24BA8">
        <w:rPr>
          <w:rFonts w:asciiTheme="minorHAnsi" w:eastAsia="Arial" w:hAnsiTheme="minorHAnsi" w:cstheme="minorHAnsi"/>
          <w:lang w:bidi="ar-SA"/>
        </w:rPr>
        <w:t>“</w:t>
      </w:r>
      <w:r w:rsidRPr="00686F37">
        <w:rPr>
          <w:rFonts w:asciiTheme="minorHAnsi" w:eastAsia="Arial" w:hAnsiTheme="minorHAnsi" w:cstheme="minorHAnsi"/>
          <w:lang w:bidi="ar-SA"/>
        </w:rPr>
        <w:t>Acordo Coletivo dos Funcionários</w:t>
      </w:r>
      <w:r w:rsidR="00C24BA8">
        <w:rPr>
          <w:rFonts w:asciiTheme="minorHAnsi" w:eastAsia="Arial" w:hAnsiTheme="minorHAnsi" w:cstheme="minorHAnsi"/>
          <w:lang w:bidi="ar-SA"/>
        </w:rPr>
        <w:t xml:space="preserve">” juntamente com a COA </w:t>
      </w:r>
      <w:r w:rsidR="00036E27">
        <w:rPr>
          <w:rFonts w:asciiTheme="minorHAnsi" w:eastAsia="Arial" w:hAnsiTheme="minorHAnsi" w:cstheme="minorHAnsi"/>
          <w:lang w:bidi="ar-SA"/>
        </w:rPr>
        <w:t xml:space="preserve">– assim como </w:t>
      </w:r>
      <w:r w:rsidR="00C24BA8">
        <w:rPr>
          <w:rFonts w:asciiTheme="minorHAnsi" w:eastAsia="Arial" w:hAnsiTheme="minorHAnsi" w:cstheme="minorHAnsi"/>
          <w:lang w:bidi="ar-SA"/>
        </w:rPr>
        <w:t>examinar as</w:t>
      </w:r>
      <w:r w:rsidRPr="00686F37">
        <w:rPr>
          <w:rFonts w:asciiTheme="minorHAnsi" w:eastAsia="Arial" w:hAnsiTheme="minorHAnsi" w:cstheme="minorHAnsi"/>
          <w:lang w:bidi="ar-SA"/>
        </w:rPr>
        <w:t xml:space="preserve"> Impugnações apresentadas na </w:t>
      </w:r>
      <w:r w:rsidR="00E341C7">
        <w:rPr>
          <w:rFonts w:asciiTheme="minorHAnsi" w:eastAsia="Arial" w:hAnsiTheme="minorHAnsi" w:cstheme="minorHAnsi"/>
          <w:lang w:bidi="ar-SA"/>
        </w:rPr>
        <w:t>“</w:t>
      </w:r>
      <w:r w:rsidRPr="00686F37">
        <w:rPr>
          <w:rFonts w:asciiTheme="minorHAnsi" w:eastAsia="Arial" w:hAnsiTheme="minorHAnsi" w:cstheme="minorHAnsi"/>
          <w:lang w:bidi="ar-SA"/>
        </w:rPr>
        <w:t>Cobrança das Anuidades de 2013</w:t>
      </w:r>
      <w:r w:rsidR="00E341C7">
        <w:rPr>
          <w:rFonts w:asciiTheme="minorHAnsi" w:eastAsia="Arial" w:hAnsiTheme="minorHAnsi" w:cstheme="minorHAnsi"/>
          <w:lang w:bidi="ar-SA"/>
        </w:rPr>
        <w:t xml:space="preserve">”. </w:t>
      </w:r>
      <w:r w:rsidR="00E341C7" w:rsidRPr="00E341C7">
        <w:rPr>
          <w:rFonts w:asciiTheme="minorHAnsi" w:eastAsia="Arial" w:hAnsiTheme="minorHAnsi" w:cstheme="minorHAnsi" w:hint="eastAsia"/>
          <w:lang w:bidi="ar-SA"/>
        </w:rPr>
        <w:t>-.-.-.-.-.-.-.-.-.--.-.</w:t>
      </w:r>
      <w:r w:rsidR="00036E27">
        <w:rPr>
          <w:rFonts w:asciiTheme="minorHAnsi" w:eastAsia="Arial" w:hAnsiTheme="minorHAnsi" w:cstheme="minorHAnsi" w:hint="eastAsia"/>
          <w:lang w:bidi="ar-SA"/>
        </w:rPr>
        <w:t>-.-.-.-.-</w:t>
      </w:r>
    </w:p>
    <w:p w:rsidR="00D26D6A" w:rsidRPr="004E4E60" w:rsidRDefault="00036E27" w:rsidP="004E4E60">
      <w:pPr>
        <w:autoSpaceDE w:val="0"/>
        <w:adjustRightInd w:val="0"/>
        <w:ind w:left="-170" w:right="-794"/>
        <w:jc w:val="both"/>
        <w:rPr>
          <w:rFonts w:asciiTheme="minorHAnsi" w:eastAsiaTheme="minorHAnsi" w:hAnsiTheme="minorHAnsi" w:cstheme="minorHAnsi"/>
          <w:i/>
          <w:color w:val="C00000"/>
          <w:kern w:val="0"/>
          <w:sz w:val="20"/>
          <w:szCs w:val="20"/>
          <w:lang w:eastAsia="en-US" w:bidi="ar-SA"/>
        </w:rPr>
      </w:pPr>
      <w:r>
        <w:rPr>
          <w:rFonts w:asciiTheme="minorHAnsi" w:eastAsiaTheme="minorHAnsi" w:hAnsiTheme="minorHAnsi" w:cstheme="minorHAnsi" w:hint="eastAsia"/>
          <w:b/>
          <w:kern w:val="0"/>
          <w:lang w:eastAsia="en-US" w:bidi="ar-SA"/>
        </w:rPr>
        <w:t>8</w:t>
      </w:r>
      <w:r w:rsidR="00D26D6A" w:rsidRPr="00491680">
        <w:rPr>
          <w:rFonts w:asciiTheme="minorHAnsi" w:eastAsiaTheme="minorHAnsi" w:hAnsiTheme="minorHAnsi" w:cstheme="minorHAnsi" w:hint="eastAsia"/>
          <w:b/>
          <w:kern w:val="0"/>
          <w:lang w:eastAsia="en-US" w:bidi="ar-SA"/>
        </w:rPr>
        <w:t>.</w:t>
      </w:r>
      <w:r w:rsidR="00D26D6A" w:rsidRPr="00D26D6A">
        <w:rPr>
          <w:rFonts w:asciiTheme="minorHAnsi" w:eastAsiaTheme="minorHAnsi" w:hAnsiTheme="minorHAnsi" w:cstheme="minorHAnsi" w:hint="eastAsia"/>
          <w:b/>
          <w:kern w:val="0"/>
          <w:u w:val="single"/>
          <w:lang w:eastAsia="en-US" w:bidi="ar-SA"/>
        </w:rPr>
        <w:t xml:space="preserve"> </w:t>
      </w:r>
      <w:r w:rsidR="002B24A7">
        <w:rPr>
          <w:rFonts w:asciiTheme="minorHAnsi" w:eastAsiaTheme="minorHAnsi" w:hAnsiTheme="minorHAnsi" w:cstheme="minorHAnsi"/>
          <w:b/>
          <w:kern w:val="0"/>
          <w:u w:val="single"/>
          <w:lang w:eastAsia="en-US" w:bidi="ar-SA"/>
        </w:rPr>
        <w:t>Comunicados:</w:t>
      </w:r>
      <w:r w:rsidR="002B24A7" w:rsidRPr="002B24A7">
        <w:rPr>
          <w:rFonts w:asciiTheme="minorHAnsi" w:eastAsiaTheme="minorHAnsi" w:hAnsiTheme="minorHAnsi" w:cstheme="minorHAnsi"/>
          <w:b/>
          <w:kern w:val="0"/>
          <w:lang w:eastAsia="en-US" w:bidi="ar-SA"/>
        </w:rPr>
        <w:t xml:space="preserve"> </w:t>
      </w:r>
      <w:r w:rsidR="00D26D6A">
        <w:rPr>
          <w:rFonts w:asciiTheme="minorHAnsi" w:eastAsiaTheme="minorHAnsi" w:hAnsiTheme="minorHAnsi" w:cstheme="minorHAnsi"/>
          <w:kern w:val="0"/>
          <w:lang w:eastAsia="en-US" w:bidi="ar-SA"/>
        </w:rPr>
        <w:t xml:space="preserve">confirmada a data da </w:t>
      </w:r>
      <w:r w:rsidR="00D26D6A" w:rsidRPr="00D26D6A">
        <w:rPr>
          <w:rFonts w:asciiTheme="minorHAnsi" w:eastAsiaTheme="minorHAnsi" w:hAnsiTheme="minorHAnsi" w:cstheme="minorHAnsi" w:hint="eastAsia"/>
          <w:kern w:val="0"/>
          <w:lang w:eastAsia="en-US" w:bidi="ar-SA"/>
        </w:rPr>
        <w:t xml:space="preserve">próxima </w:t>
      </w:r>
      <w:r w:rsidR="00D26D6A" w:rsidRPr="00AE6C1C">
        <w:rPr>
          <w:rFonts w:asciiTheme="minorHAnsi" w:eastAsiaTheme="minorHAnsi" w:hAnsiTheme="minorHAnsi" w:cstheme="minorHAnsi"/>
          <w:b/>
          <w:kern w:val="0"/>
          <w:lang w:eastAsia="en-US" w:bidi="ar-SA"/>
        </w:rPr>
        <w:t>Reunião das Comissões</w:t>
      </w:r>
      <w:r w:rsidR="00D26D6A">
        <w:rPr>
          <w:rFonts w:asciiTheme="minorHAnsi" w:eastAsiaTheme="minorHAnsi" w:hAnsiTheme="minorHAnsi" w:cstheme="minorHAnsi"/>
          <w:kern w:val="0"/>
          <w:lang w:eastAsia="en-US" w:bidi="ar-SA"/>
        </w:rPr>
        <w:t xml:space="preserve"> para o dia </w:t>
      </w:r>
      <w:r w:rsidR="00B4301F">
        <w:rPr>
          <w:rFonts w:asciiTheme="minorHAnsi" w:eastAsiaTheme="minorHAnsi" w:hAnsiTheme="minorHAnsi" w:cstheme="minorHAnsi"/>
          <w:kern w:val="0"/>
          <w:lang w:eastAsia="en-US" w:bidi="ar-SA"/>
        </w:rPr>
        <w:t xml:space="preserve">23 de abril de </w:t>
      </w:r>
      <w:r w:rsidR="00D26D6A">
        <w:rPr>
          <w:rFonts w:asciiTheme="minorHAnsi" w:eastAsiaTheme="minorHAnsi" w:hAnsiTheme="minorHAnsi" w:cstheme="minorHAnsi"/>
          <w:kern w:val="0"/>
          <w:lang w:eastAsia="en-US" w:bidi="ar-SA"/>
        </w:rPr>
        <w:t>2018 (segunda-feira</w:t>
      </w:r>
      <w:r w:rsidR="00FF7845">
        <w:rPr>
          <w:rFonts w:asciiTheme="minorHAnsi" w:eastAsiaTheme="minorHAnsi" w:hAnsiTheme="minorHAnsi" w:cstheme="minorHAnsi"/>
          <w:kern w:val="0"/>
          <w:lang w:eastAsia="en-US" w:bidi="ar-SA"/>
        </w:rPr>
        <w:t xml:space="preserve"> á tarde</w:t>
      </w:r>
      <w:r w:rsidR="00D26D6A">
        <w:rPr>
          <w:rFonts w:asciiTheme="minorHAnsi" w:eastAsiaTheme="minorHAnsi" w:hAnsiTheme="minorHAnsi" w:cstheme="minorHAnsi"/>
          <w:kern w:val="0"/>
          <w:lang w:eastAsia="en-US" w:bidi="ar-SA"/>
        </w:rPr>
        <w:t xml:space="preserve">) e </w:t>
      </w:r>
      <w:r w:rsidR="009A5757">
        <w:rPr>
          <w:rFonts w:asciiTheme="minorHAnsi" w:eastAsiaTheme="minorHAnsi" w:hAnsiTheme="minorHAnsi" w:cstheme="minorHAnsi"/>
          <w:b/>
          <w:kern w:val="0"/>
          <w:lang w:eastAsia="en-US" w:bidi="ar-SA"/>
        </w:rPr>
        <w:t>80</w:t>
      </w:r>
      <w:r w:rsidR="006C1D19" w:rsidRPr="006C1D19">
        <w:rPr>
          <w:rFonts w:asciiTheme="minorHAnsi" w:eastAsiaTheme="minorHAnsi" w:hAnsiTheme="minorHAnsi" w:cstheme="minorHAnsi"/>
          <w:b/>
          <w:kern w:val="0"/>
          <w:lang w:eastAsia="en-US" w:bidi="ar-SA"/>
        </w:rPr>
        <w:t>ª</w:t>
      </w:r>
      <w:r w:rsidR="006C1D19">
        <w:rPr>
          <w:rFonts w:asciiTheme="minorHAnsi" w:eastAsiaTheme="minorHAnsi" w:hAnsiTheme="minorHAnsi" w:cstheme="minorHAnsi"/>
          <w:kern w:val="0"/>
          <w:lang w:eastAsia="en-US" w:bidi="ar-SA"/>
        </w:rPr>
        <w:t xml:space="preserve"> </w:t>
      </w:r>
      <w:r w:rsidR="00D241C4" w:rsidRPr="006C1D19">
        <w:rPr>
          <w:rFonts w:asciiTheme="minorHAnsi" w:eastAsiaTheme="minorHAnsi" w:hAnsiTheme="minorHAnsi" w:cstheme="minorHAnsi"/>
          <w:b/>
          <w:kern w:val="0"/>
          <w:lang w:eastAsia="en-US" w:bidi="ar-SA"/>
        </w:rPr>
        <w:t xml:space="preserve">Plenária Ordinária </w:t>
      </w:r>
      <w:r w:rsidR="00D241C4">
        <w:rPr>
          <w:rFonts w:asciiTheme="minorHAnsi" w:eastAsiaTheme="minorHAnsi" w:hAnsiTheme="minorHAnsi" w:cstheme="minorHAnsi"/>
          <w:kern w:val="0"/>
          <w:lang w:eastAsia="en-US" w:bidi="ar-SA"/>
        </w:rPr>
        <w:t>n</w:t>
      </w:r>
      <w:r w:rsidR="00D26D6A">
        <w:rPr>
          <w:rFonts w:asciiTheme="minorHAnsi" w:eastAsiaTheme="minorHAnsi" w:hAnsiTheme="minorHAnsi" w:cstheme="minorHAnsi"/>
          <w:kern w:val="0"/>
          <w:lang w:eastAsia="en-US" w:bidi="ar-SA"/>
        </w:rPr>
        <w:t xml:space="preserve">o dia </w:t>
      </w:r>
      <w:r w:rsidR="00B4301F">
        <w:rPr>
          <w:rFonts w:asciiTheme="minorHAnsi" w:eastAsiaTheme="minorHAnsi" w:hAnsiTheme="minorHAnsi" w:cstheme="minorHAnsi"/>
          <w:kern w:val="0"/>
          <w:lang w:eastAsia="en-US" w:bidi="ar-SA"/>
        </w:rPr>
        <w:t xml:space="preserve">24 de abril de </w:t>
      </w:r>
      <w:r w:rsidR="00D26D6A">
        <w:rPr>
          <w:rFonts w:asciiTheme="minorHAnsi" w:eastAsiaTheme="minorHAnsi" w:hAnsiTheme="minorHAnsi" w:cstheme="minorHAnsi"/>
          <w:kern w:val="0"/>
          <w:lang w:eastAsia="en-US" w:bidi="ar-SA"/>
        </w:rPr>
        <w:t>2018 (terça-feira</w:t>
      </w:r>
      <w:r w:rsidR="00FF7845">
        <w:rPr>
          <w:rFonts w:asciiTheme="minorHAnsi" w:eastAsiaTheme="minorHAnsi" w:hAnsiTheme="minorHAnsi" w:cstheme="minorHAnsi"/>
          <w:kern w:val="0"/>
          <w:lang w:eastAsia="en-US" w:bidi="ar-SA"/>
        </w:rPr>
        <w:t xml:space="preserve"> pela manhã</w:t>
      </w:r>
      <w:r w:rsidR="00D26D6A">
        <w:rPr>
          <w:rFonts w:asciiTheme="minorHAnsi" w:eastAsiaTheme="minorHAnsi" w:hAnsiTheme="minorHAnsi" w:cstheme="minorHAnsi"/>
          <w:kern w:val="0"/>
          <w:lang w:eastAsia="en-US" w:bidi="ar-SA"/>
        </w:rPr>
        <w:t xml:space="preserve">), as quais serão realizadas na </w:t>
      </w:r>
      <w:r w:rsidR="00D241C4">
        <w:rPr>
          <w:rFonts w:asciiTheme="minorHAnsi" w:eastAsiaTheme="minorHAnsi" w:hAnsiTheme="minorHAnsi" w:cstheme="minorHAnsi"/>
          <w:kern w:val="0"/>
          <w:lang w:eastAsia="en-US" w:bidi="ar-SA"/>
        </w:rPr>
        <w:t>c</w:t>
      </w:r>
      <w:r w:rsidR="00D26D6A">
        <w:rPr>
          <w:rFonts w:asciiTheme="minorHAnsi" w:eastAsiaTheme="minorHAnsi" w:hAnsiTheme="minorHAnsi" w:cstheme="minorHAnsi"/>
          <w:kern w:val="0"/>
          <w:lang w:eastAsia="en-US" w:bidi="ar-SA"/>
        </w:rPr>
        <w:t xml:space="preserve">idade de </w:t>
      </w:r>
      <w:r w:rsidR="00B4301F">
        <w:rPr>
          <w:rFonts w:asciiTheme="minorHAnsi" w:eastAsiaTheme="minorHAnsi" w:hAnsiTheme="minorHAnsi" w:cstheme="minorHAnsi"/>
          <w:kern w:val="0"/>
          <w:lang w:eastAsia="en-US" w:bidi="ar-SA"/>
        </w:rPr>
        <w:t xml:space="preserve">Curitiba/PR. </w:t>
      </w:r>
      <w:r w:rsidR="00D241C4">
        <w:rPr>
          <w:rFonts w:asciiTheme="minorHAnsi" w:eastAsiaTheme="minorHAnsi" w:hAnsiTheme="minorHAnsi" w:cstheme="minorHAnsi"/>
          <w:kern w:val="0"/>
          <w:lang w:eastAsia="en-US" w:bidi="ar-SA"/>
        </w:rPr>
        <w:t>As</w:t>
      </w:r>
      <w:r w:rsidR="00D26D6A">
        <w:rPr>
          <w:rFonts w:asciiTheme="minorHAnsi" w:eastAsiaTheme="minorHAnsi" w:hAnsiTheme="minorHAnsi" w:cstheme="minorHAnsi"/>
          <w:kern w:val="0"/>
          <w:lang w:eastAsia="en-US" w:bidi="ar-SA"/>
        </w:rPr>
        <w:t xml:space="preserve"> </w:t>
      </w:r>
      <w:r w:rsidR="006C1D19">
        <w:rPr>
          <w:rFonts w:asciiTheme="minorHAnsi" w:eastAsiaTheme="minorHAnsi" w:hAnsiTheme="minorHAnsi" w:cstheme="minorHAnsi"/>
          <w:kern w:val="0"/>
          <w:lang w:eastAsia="en-US" w:bidi="ar-SA"/>
        </w:rPr>
        <w:t xml:space="preserve">respectivas </w:t>
      </w:r>
      <w:r w:rsidR="00D26D6A">
        <w:rPr>
          <w:rFonts w:asciiTheme="minorHAnsi" w:eastAsiaTheme="minorHAnsi" w:hAnsiTheme="minorHAnsi" w:cstheme="minorHAnsi"/>
          <w:kern w:val="0"/>
          <w:lang w:eastAsia="en-US" w:bidi="ar-SA"/>
        </w:rPr>
        <w:t>convocaç</w:t>
      </w:r>
      <w:r w:rsidR="003276A0">
        <w:rPr>
          <w:rFonts w:asciiTheme="minorHAnsi" w:eastAsiaTheme="minorHAnsi" w:hAnsiTheme="minorHAnsi" w:cstheme="minorHAnsi"/>
          <w:kern w:val="0"/>
          <w:lang w:eastAsia="en-US" w:bidi="ar-SA"/>
        </w:rPr>
        <w:t>ões</w:t>
      </w:r>
      <w:r w:rsidR="00F225BD">
        <w:rPr>
          <w:rFonts w:asciiTheme="minorHAnsi" w:eastAsiaTheme="minorHAnsi" w:hAnsiTheme="minorHAnsi" w:cstheme="minorHAnsi"/>
          <w:kern w:val="0"/>
          <w:lang w:eastAsia="en-US" w:bidi="ar-SA"/>
        </w:rPr>
        <w:t xml:space="preserve">, programação e pauta </w:t>
      </w:r>
      <w:r w:rsidR="00D26D6A">
        <w:rPr>
          <w:rFonts w:asciiTheme="minorHAnsi" w:eastAsiaTheme="minorHAnsi" w:hAnsiTheme="minorHAnsi" w:cstheme="minorHAnsi"/>
          <w:kern w:val="0"/>
          <w:lang w:eastAsia="en-US" w:bidi="ar-SA"/>
        </w:rPr>
        <w:t xml:space="preserve">serão </w:t>
      </w:r>
      <w:r w:rsidR="00D26D6A" w:rsidRPr="00D26D6A">
        <w:rPr>
          <w:rFonts w:asciiTheme="minorHAnsi" w:eastAsiaTheme="minorHAnsi" w:hAnsiTheme="minorHAnsi" w:cstheme="minorHAnsi" w:hint="eastAsia"/>
          <w:kern w:val="0"/>
          <w:lang w:eastAsia="en-US" w:bidi="ar-SA"/>
        </w:rPr>
        <w:t>posteriormente</w:t>
      </w:r>
      <w:r w:rsidR="00D26D6A">
        <w:rPr>
          <w:rFonts w:asciiTheme="minorHAnsi" w:eastAsiaTheme="minorHAnsi" w:hAnsiTheme="minorHAnsi" w:cstheme="minorHAnsi" w:hint="eastAsia"/>
          <w:kern w:val="0"/>
          <w:lang w:eastAsia="en-US" w:bidi="ar-SA"/>
        </w:rPr>
        <w:t xml:space="preserve"> encaminhadas </w:t>
      </w:r>
      <w:r w:rsidR="00594953">
        <w:rPr>
          <w:rFonts w:asciiTheme="minorHAnsi" w:eastAsiaTheme="minorHAnsi" w:hAnsiTheme="minorHAnsi" w:cstheme="minorHAnsi"/>
          <w:kern w:val="0"/>
          <w:lang w:eastAsia="en-US" w:bidi="ar-SA"/>
        </w:rPr>
        <w:t xml:space="preserve">pela Assessoria da Presidência </w:t>
      </w:r>
      <w:r w:rsidR="00D26D6A">
        <w:rPr>
          <w:rFonts w:asciiTheme="minorHAnsi" w:eastAsiaTheme="minorHAnsi" w:hAnsiTheme="minorHAnsi" w:cstheme="minorHAnsi" w:hint="eastAsia"/>
          <w:kern w:val="0"/>
          <w:lang w:eastAsia="en-US" w:bidi="ar-SA"/>
        </w:rPr>
        <w:t xml:space="preserve">para </w:t>
      </w:r>
      <w:r w:rsidR="006C1D19">
        <w:rPr>
          <w:rFonts w:asciiTheme="minorHAnsi" w:eastAsiaTheme="minorHAnsi" w:hAnsiTheme="minorHAnsi" w:cstheme="minorHAnsi"/>
          <w:kern w:val="0"/>
          <w:lang w:eastAsia="en-US" w:bidi="ar-SA"/>
        </w:rPr>
        <w:t xml:space="preserve">conhecimento de </w:t>
      </w:r>
      <w:r w:rsidR="000C4C72">
        <w:rPr>
          <w:rFonts w:asciiTheme="minorHAnsi" w:eastAsiaTheme="minorHAnsi" w:hAnsiTheme="minorHAnsi" w:cstheme="minorHAnsi"/>
          <w:kern w:val="0"/>
          <w:lang w:eastAsia="en-US" w:bidi="ar-SA"/>
        </w:rPr>
        <w:t>todos.</w:t>
      </w:r>
      <w:r w:rsidR="00A45D6F" w:rsidRPr="00A45D6F">
        <w:rPr>
          <w:rFonts w:hint="eastAsia"/>
        </w:rPr>
        <w:t xml:space="preserve"> </w:t>
      </w:r>
      <w:r w:rsidR="00A45D6F" w:rsidRPr="00A45D6F">
        <w:rPr>
          <w:rFonts w:asciiTheme="minorHAnsi" w:eastAsiaTheme="minorHAnsi" w:hAnsiTheme="minorHAnsi" w:cstheme="minorHAnsi" w:hint="eastAsia"/>
          <w:kern w:val="0"/>
          <w:lang w:eastAsia="en-US" w:bidi="ar-SA"/>
        </w:rPr>
        <w:t xml:space="preserve">.-.-.-.-.-.-.-.-.-.- </w:t>
      </w:r>
    </w:p>
    <w:p w:rsidR="00D26D6A" w:rsidRPr="00B53898" w:rsidRDefault="00036E27" w:rsidP="009970D3">
      <w:pPr>
        <w:ind w:left="-170" w:right="-794"/>
        <w:jc w:val="both"/>
        <w:rPr>
          <w:rFonts w:asciiTheme="minorHAnsi" w:eastAsiaTheme="minorHAnsi" w:hAnsiTheme="minorHAnsi" w:cstheme="minorHAnsi"/>
          <w:kern w:val="0"/>
          <w:lang w:eastAsia="en-US" w:bidi="ar-SA"/>
        </w:rPr>
      </w:pPr>
      <w:r>
        <w:rPr>
          <w:rFonts w:asciiTheme="minorHAnsi" w:eastAsiaTheme="minorHAnsi" w:hAnsiTheme="minorHAnsi" w:cstheme="minorHAnsi" w:hint="eastAsia"/>
          <w:b/>
          <w:kern w:val="0"/>
          <w:lang w:eastAsia="en-US" w:bidi="ar-SA"/>
        </w:rPr>
        <w:t>9</w:t>
      </w:r>
      <w:r w:rsidR="00D26D6A" w:rsidRPr="002B24A7">
        <w:rPr>
          <w:rFonts w:asciiTheme="minorHAnsi" w:eastAsiaTheme="minorHAnsi" w:hAnsiTheme="minorHAnsi" w:cstheme="minorHAnsi" w:hint="eastAsia"/>
          <w:b/>
          <w:kern w:val="0"/>
          <w:lang w:eastAsia="en-US" w:bidi="ar-SA"/>
        </w:rPr>
        <w:t>.</w:t>
      </w:r>
      <w:r w:rsidR="00D26D6A" w:rsidRPr="00D26D6A">
        <w:rPr>
          <w:rFonts w:asciiTheme="minorHAnsi" w:eastAsiaTheme="minorHAnsi" w:hAnsiTheme="minorHAnsi" w:cstheme="minorHAnsi" w:hint="eastAsia"/>
          <w:b/>
          <w:kern w:val="0"/>
          <w:u w:val="single"/>
          <w:lang w:eastAsia="en-US" w:bidi="ar-SA"/>
        </w:rPr>
        <w:t xml:space="preserve"> </w:t>
      </w:r>
      <w:r w:rsidR="00B53898">
        <w:rPr>
          <w:rFonts w:asciiTheme="minorHAnsi" w:eastAsiaTheme="minorHAnsi" w:hAnsiTheme="minorHAnsi" w:cstheme="minorHAnsi"/>
          <w:b/>
          <w:kern w:val="0"/>
          <w:u w:val="single"/>
          <w:lang w:eastAsia="en-US" w:bidi="ar-SA"/>
        </w:rPr>
        <w:t>Encerramento</w:t>
      </w:r>
      <w:r w:rsidR="000418D6" w:rsidRPr="000418D6">
        <w:rPr>
          <w:rFonts w:asciiTheme="minorHAnsi" w:eastAsiaTheme="minorHAnsi" w:hAnsiTheme="minorHAnsi" w:cstheme="minorHAnsi"/>
          <w:b/>
          <w:kern w:val="0"/>
          <w:lang w:eastAsia="en-US" w:bidi="ar-SA"/>
        </w:rPr>
        <w:t xml:space="preserve">: </w:t>
      </w:r>
      <w:r w:rsidR="00D26D6A" w:rsidRPr="00B53898">
        <w:rPr>
          <w:rFonts w:asciiTheme="minorHAnsi" w:eastAsiaTheme="minorHAnsi" w:hAnsiTheme="minorHAnsi" w:cstheme="minorHAnsi" w:hint="eastAsia"/>
          <w:kern w:val="0"/>
          <w:lang w:eastAsia="en-US" w:bidi="ar-SA"/>
        </w:rPr>
        <w:t xml:space="preserve">Nada mais havendo a tratar, o Presidente </w:t>
      </w:r>
      <w:r w:rsidR="00B53898">
        <w:rPr>
          <w:rFonts w:asciiTheme="minorHAnsi" w:eastAsiaTheme="minorHAnsi" w:hAnsiTheme="minorHAnsi" w:cstheme="minorHAnsi"/>
          <w:kern w:val="0"/>
          <w:lang w:eastAsia="en-US" w:bidi="ar-SA"/>
        </w:rPr>
        <w:t xml:space="preserve">RONALDO DUSCHENES </w:t>
      </w:r>
      <w:r w:rsidR="00D26D6A" w:rsidRPr="00B53898">
        <w:rPr>
          <w:rFonts w:asciiTheme="minorHAnsi" w:eastAsiaTheme="minorHAnsi" w:hAnsiTheme="minorHAnsi" w:cstheme="minorHAnsi" w:hint="eastAsia"/>
          <w:kern w:val="0"/>
          <w:lang w:eastAsia="en-US" w:bidi="ar-SA"/>
        </w:rPr>
        <w:t xml:space="preserve">agradeceu a todos os presentes e ás </w:t>
      </w:r>
      <w:r>
        <w:rPr>
          <w:rFonts w:asciiTheme="minorHAnsi" w:eastAsiaTheme="minorHAnsi" w:hAnsiTheme="minorHAnsi" w:cstheme="minorHAnsi"/>
          <w:kern w:val="0"/>
          <w:lang w:eastAsia="en-US" w:bidi="ar-SA"/>
        </w:rPr>
        <w:t xml:space="preserve">treze horas e </w:t>
      </w:r>
      <w:r w:rsidR="00FD2647">
        <w:rPr>
          <w:rFonts w:asciiTheme="minorHAnsi" w:eastAsiaTheme="minorHAnsi" w:hAnsiTheme="minorHAnsi" w:cstheme="minorHAnsi"/>
          <w:kern w:val="0"/>
          <w:lang w:eastAsia="en-US" w:bidi="ar-SA"/>
        </w:rPr>
        <w:t xml:space="preserve">cinquenta </w:t>
      </w:r>
      <w:r w:rsidR="009A5757">
        <w:rPr>
          <w:rFonts w:asciiTheme="minorHAnsi" w:eastAsiaTheme="minorHAnsi" w:hAnsiTheme="minorHAnsi" w:cstheme="minorHAnsi"/>
          <w:kern w:val="0"/>
          <w:lang w:eastAsia="en-US" w:bidi="ar-SA"/>
        </w:rPr>
        <w:t xml:space="preserve">e cinco minutos do </w:t>
      </w:r>
      <w:r w:rsidR="00B53898">
        <w:rPr>
          <w:rFonts w:asciiTheme="minorHAnsi" w:eastAsiaTheme="minorHAnsi" w:hAnsiTheme="minorHAnsi" w:cstheme="minorHAnsi"/>
          <w:kern w:val="0"/>
          <w:lang w:eastAsia="en-US" w:bidi="ar-SA"/>
        </w:rPr>
        <w:t>dia vinte</w:t>
      </w:r>
      <w:r w:rsidR="00DC74B0">
        <w:rPr>
          <w:rFonts w:asciiTheme="minorHAnsi" w:eastAsiaTheme="minorHAnsi" w:hAnsiTheme="minorHAnsi" w:cstheme="minorHAnsi"/>
          <w:kern w:val="0"/>
          <w:lang w:eastAsia="en-US" w:bidi="ar-SA"/>
        </w:rPr>
        <w:t xml:space="preserve"> e </w:t>
      </w:r>
      <w:r w:rsidR="00FD2647">
        <w:rPr>
          <w:rFonts w:asciiTheme="minorHAnsi" w:eastAsiaTheme="minorHAnsi" w:hAnsiTheme="minorHAnsi" w:cstheme="minorHAnsi"/>
          <w:kern w:val="0"/>
          <w:lang w:eastAsia="en-US" w:bidi="ar-SA"/>
        </w:rPr>
        <w:t xml:space="preserve">sete de março de </w:t>
      </w:r>
      <w:r w:rsidR="009A5757">
        <w:rPr>
          <w:rFonts w:asciiTheme="minorHAnsi" w:eastAsiaTheme="minorHAnsi" w:hAnsiTheme="minorHAnsi" w:cstheme="minorHAnsi"/>
          <w:kern w:val="0"/>
          <w:lang w:eastAsia="en-US" w:bidi="ar-SA"/>
        </w:rPr>
        <w:t>dois mil e dezoito,  encerrou a</w:t>
      </w:r>
      <w:r w:rsidR="00D26D6A" w:rsidRPr="00B53898">
        <w:rPr>
          <w:rFonts w:asciiTheme="minorHAnsi" w:eastAsiaTheme="minorHAnsi" w:hAnsiTheme="minorHAnsi" w:cstheme="minorHAnsi" w:hint="eastAsia"/>
          <w:kern w:val="0"/>
          <w:lang w:eastAsia="en-US" w:bidi="ar-SA"/>
        </w:rPr>
        <w:t xml:space="preserve"> Septuagésima-</w:t>
      </w:r>
      <w:r w:rsidR="00FD2647">
        <w:rPr>
          <w:rFonts w:asciiTheme="minorHAnsi" w:eastAsiaTheme="minorHAnsi" w:hAnsiTheme="minorHAnsi" w:cstheme="minorHAnsi"/>
          <w:kern w:val="0"/>
          <w:lang w:eastAsia="en-US" w:bidi="ar-SA"/>
        </w:rPr>
        <w:t xml:space="preserve">Nona </w:t>
      </w:r>
      <w:r w:rsidR="00DC74B0">
        <w:rPr>
          <w:rFonts w:asciiTheme="minorHAnsi" w:eastAsiaTheme="minorHAnsi" w:hAnsiTheme="minorHAnsi" w:cstheme="minorHAnsi"/>
          <w:kern w:val="0"/>
          <w:lang w:eastAsia="en-US" w:bidi="ar-SA"/>
        </w:rPr>
        <w:t>P</w:t>
      </w:r>
      <w:r w:rsidR="00D26D6A" w:rsidRPr="00B53898">
        <w:rPr>
          <w:rFonts w:asciiTheme="minorHAnsi" w:eastAsiaTheme="minorHAnsi" w:hAnsiTheme="minorHAnsi" w:cstheme="minorHAnsi" w:hint="eastAsia"/>
          <w:kern w:val="0"/>
          <w:lang w:eastAsia="en-US" w:bidi="ar-SA"/>
        </w:rPr>
        <w:t xml:space="preserve">lenária do CAU/PR realizada na cidade de </w:t>
      </w:r>
      <w:r w:rsidR="00FD2647">
        <w:rPr>
          <w:rFonts w:asciiTheme="minorHAnsi" w:eastAsiaTheme="minorHAnsi" w:hAnsiTheme="minorHAnsi" w:cstheme="minorHAnsi"/>
          <w:kern w:val="0"/>
          <w:lang w:eastAsia="en-US" w:bidi="ar-SA"/>
        </w:rPr>
        <w:t xml:space="preserve">Londrina/PR. </w:t>
      </w:r>
      <w:r w:rsidR="00D26D6A" w:rsidRPr="00B53898">
        <w:rPr>
          <w:rFonts w:asciiTheme="minorHAnsi" w:eastAsiaTheme="minorHAnsi" w:hAnsiTheme="minorHAnsi" w:cstheme="minorHAnsi" w:hint="eastAsia"/>
          <w:kern w:val="0"/>
          <w:lang w:eastAsia="en-US" w:bidi="ar-SA"/>
        </w:rPr>
        <w:t xml:space="preserve">Para constar, eu, </w:t>
      </w:r>
      <w:r w:rsidR="00FD2647">
        <w:rPr>
          <w:rFonts w:asciiTheme="minorHAnsi" w:eastAsiaTheme="minorHAnsi" w:hAnsiTheme="minorHAnsi" w:cstheme="minorHAnsi"/>
          <w:kern w:val="0"/>
          <w:lang w:eastAsia="en-US" w:bidi="ar-SA"/>
        </w:rPr>
        <w:t>Patr</w:t>
      </w:r>
      <w:r w:rsidR="004B1548">
        <w:rPr>
          <w:rFonts w:asciiTheme="minorHAnsi" w:eastAsiaTheme="minorHAnsi" w:hAnsiTheme="minorHAnsi" w:cstheme="minorHAnsi"/>
          <w:kern w:val="0"/>
          <w:lang w:eastAsia="en-US" w:bidi="ar-SA"/>
        </w:rPr>
        <w:t xml:space="preserve">ícia Ostroski Maia, </w:t>
      </w:r>
      <w:r w:rsidR="00D26D6A" w:rsidRPr="00B53898">
        <w:rPr>
          <w:rFonts w:asciiTheme="minorHAnsi" w:eastAsiaTheme="minorHAnsi" w:hAnsiTheme="minorHAnsi" w:cstheme="minorHAnsi" w:hint="eastAsia"/>
          <w:kern w:val="0"/>
          <w:lang w:eastAsia="en-US" w:bidi="ar-SA"/>
        </w:rPr>
        <w:t>Assistente-Relatora, lavro a presente Ata que, depois de lida e aprovada, será rubricada em todas as páginas e, ao final, assinada por esta Assistente e pelo Senhor Presidente para que produza os devi</w:t>
      </w:r>
      <w:r w:rsidR="000418D6">
        <w:rPr>
          <w:rFonts w:asciiTheme="minorHAnsi" w:eastAsiaTheme="minorHAnsi" w:hAnsiTheme="minorHAnsi" w:cstheme="minorHAnsi" w:hint="eastAsia"/>
          <w:kern w:val="0"/>
          <w:lang w:eastAsia="en-US" w:bidi="ar-SA"/>
        </w:rPr>
        <w:t>dos efeitos legais. .</w:t>
      </w:r>
      <w:r w:rsidR="005342AB" w:rsidRPr="005342AB">
        <w:rPr>
          <w:rFonts w:hint="eastAsia"/>
        </w:rPr>
        <w:t xml:space="preserve"> </w:t>
      </w:r>
      <w:r w:rsidR="005342AB" w:rsidRPr="005342AB">
        <w:rPr>
          <w:rFonts w:asciiTheme="minorHAnsi" w:eastAsiaTheme="minorHAnsi" w:hAnsiTheme="minorHAnsi" w:cstheme="minorHAnsi" w:hint="eastAsia"/>
          <w:kern w:val="0"/>
          <w:lang w:eastAsia="en-US" w:bidi="ar-SA"/>
        </w:rPr>
        <w:t>.-.--.-.-.-.-.-- -.- .-.--.-.-.-.-.-- -.</w:t>
      </w:r>
      <w:r w:rsidR="005342AB">
        <w:rPr>
          <w:rFonts w:asciiTheme="minorHAnsi" w:eastAsiaTheme="minorHAnsi" w:hAnsiTheme="minorHAnsi" w:cstheme="minorHAnsi" w:hint="eastAsia"/>
          <w:kern w:val="0"/>
          <w:lang w:eastAsia="en-US" w:bidi="ar-SA"/>
        </w:rPr>
        <w:t>.-.--.-.-.</w:t>
      </w:r>
      <w:r w:rsidR="006A19FC">
        <w:rPr>
          <w:rFonts w:asciiTheme="minorHAnsi" w:eastAsiaTheme="minorHAnsi" w:hAnsiTheme="minorHAnsi" w:cstheme="minorHAnsi" w:hint="eastAsia"/>
          <w:kern w:val="0"/>
          <w:lang w:eastAsia="en-US" w:bidi="ar-SA"/>
        </w:rPr>
        <w:t>.-.-- .-.--.--.--.-.-.-.-.--.-.-.-.-</w:t>
      </w:r>
      <w:r w:rsidR="004B1548">
        <w:rPr>
          <w:rFonts w:asciiTheme="minorHAnsi" w:eastAsiaTheme="minorHAnsi" w:hAnsiTheme="minorHAnsi" w:cstheme="minorHAnsi" w:hint="eastAsia"/>
          <w:kern w:val="0"/>
          <w:lang w:eastAsia="en-US" w:bidi="ar-SA"/>
        </w:rPr>
        <w:t>- .-.--.-.-.-.-</w:t>
      </w:r>
    </w:p>
    <w:p w:rsidR="00D26D6A" w:rsidRPr="00B53898" w:rsidRDefault="00D26D6A" w:rsidP="009970D3">
      <w:pPr>
        <w:ind w:left="-170" w:right="-794"/>
        <w:jc w:val="both"/>
        <w:rPr>
          <w:rFonts w:asciiTheme="minorHAnsi" w:eastAsiaTheme="minorHAnsi" w:hAnsiTheme="minorHAnsi" w:cstheme="minorHAnsi"/>
          <w:kern w:val="0"/>
          <w:lang w:eastAsia="en-US" w:bidi="ar-SA"/>
        </w:rPr>
      </w:pPr>
    </w:p>
    <w:p w:rsidR="00D26D6A" w:rsidRDefault="00D26D6A" w:rsidP="004571D5">
      <w:pPr>
        <w:ind w:right="-624"/>
        <w:jc w:val="both"/>
        <w:rPr>
          <w:rFonts w:asciiTheme="minorHAnsi" w:eastAsiaTheme="minorHAnsi" w:hAnsiTheme="minorHAnsi" w:cstheme="minorHAnsi"/>
          <w:b/>
          <w:kern w:val="0"/>
          <w:u w:val="single"/>
          <w:lang w:eastAsia="en-US" w:bidi="ar-SA"/>
        </w:rPr>
      </w:pPr>
    </w:p>
    <w:p w:rsidR="00482530" w:rsidRPr="000C75D5" w:rsidRDefault="00482530" w:rsidP="00A66D8C">
      <w:pPr>
        <w:pStyle w:val="Standard"/>
        <w:ind w:right="-624"/>
        <w:jc w:val="both"/>
        <w:rPr>
          <w:rFonts w:asciiTheme="minorHAnsi" w:hAnsiTheme="minorHAnsi" w:cstheme="minorHAnsi"/>
          <w:sz w:val="24"/>
          <w:szCs w:val="24"/>
        </w:rPr>
      </w:pPr>
    </w:p>
    <w:p w:rsidR="00047EED" w:rsidRPr="00131C49" w:rsidRDefault="00047EED" w:rsidP="00A067AF">
      <w:pPr>
        <w:pStyle w:val="Standard"/>
        <w:jc w:val="both"/>
        <w:rPr>
          <w:rFonts w:asciiTheme="minorHAnsi" w:hAnsiTheme="minorHAnsi" w:cstheme="minorHAnsi"/>
        </w:rPr>
      </w:pPr>
    </w:p>
    <w:p w:rsidR="00AC22ED" w:rsidRPr="00131C49" w:rsidRDefault="002A5047" w:rsidP="000A4D59">
      <w:pPr>
        <w:pStyle w:val="Standard"/>
        <w:rPr>
          <w:rFonts w:asciiTheme="minorHAnsi" w:hAnsiTheme="minorHAnsi" w:cstheme="minorHAnsi"/>
          <w:b/>
        </w:rPr>
      </w:pPr>
      <w:r w:rsidRPr="00131C49">
        <w:rPr>
          <w:rFonts w:asciiTheme="minorHAnsi" w:hAnsiTheme="minorHAnsi" w:cstheme="minorHAnsi"/>
          <w:b/>
        </w:rPr>
        <w:t xml:space="preserve">          </w:t>
      </w:r>
      <w:r w:rsidR="00C20056">
        <w:rPr>
          <w:rFonts w:asciiTheme="minorHAnsi" w:hAnsiTheme="minorHAnsi" w:cstheme="minorHAnsi"/>
          <w:b/>
        </w:rPr>
        <w:t xml:space="preserve">             </w:t>
      </w:r>
      <w:r w:rsidRPr="00131C49">
        <w:rPr>
          <w:rFonts w:asciiTheme="minorHAnsi" w:hAnsiTheme="minorHAnsi" w:cstheme="minorHAnsi"/>
          <w:b/>
        </w:rPr>
        <w:t xml:space="preserve"> _______</w:t>
      </w:r>
      <w:r w:rsidR="007B2E4B" w:rsidRPr="00131C49">
        <w:rPr>
          <w:rFonts w:asciiTheme="minorHAnsi" w:hAnsiTheme="minorHAnsi" w:cstheme="minorHAnsi"/>
          <w:b/>
        </w:rPr>
        <w:t>______</w:t>
      </w:r>
      <w:r w:rsidRPr="00131C49">
        <w:rPr>
          <w:rFonts w:asciiTheme="minorHAnsi" w:hAnsiTheme="minorHAnsi" w:cstheme="minorHAnsi"/>
          <w:b/>
        </w:rPr>
        <w:t>_______</w:t>
      </w:r>
      <w:r w:rsidR="00C20056">
        <w:rPr>
          <w:rFonts w:asciiTheme="minorHAnsi" w:hAnsiTheme="minorHAnsi" w:cstheme="minorHAnsi" w:hint="eastAsia"/>
          <w:b/>
        </w:rPr>
        <w:t>___</w:t>
      </w:r>
      <w:r w:rsidRPr="00131C49">
        <w:rPr>
          <w:rFonts w:asciiTheme="minorHAnsi" w:hAnsiTheme="minorHAnsi" w:cstheme="minorHAnsi"/>
          <w:b/>
        </w:rPr>
        <w:t>___</w:t>
      </w:r>
      <w:r w:rsidR="000A4D59" w:rsidRPr="00131C49">
        <w:rPr>
          <w:rFonts w:asciiTheme="minorHAnsi" w:hAnsiTheme="minorHAnsi" w:cstheme="minorHAnsi"/>
          <w:b/>
        </w:rPr>
        <w:t xml:space="preserve">                                            __________________</w:t>
      </w:r>
      <w:r w:rsidR="00C20056" w:rsidRPr="00C20056">
        <w:rPr>
          <w:rFonts w:asciiTheme="minorHAnsi" w:hAnsiTheme="minorHAnsi" w:cstheme="minorHAnsi" w:hint="eastAsia"/>
          <w:b/>
        </w:rPr>
        <w:t>__________</w:t>
      </w:r>
      <w:r w:rsidR="000A4D59" w:rsidRPr="00131C49">
        <w:rPr>
          <w:rFonts w:asciiTheme="minorHAnsi" w:hAnsiTheme="minorHAnsi" w:cstheme="minorHAnsi"/>
          <w:b/>
        </w:rPr>
        <w:t xml:space="preserve">                  </w:t>
      </w:r>
    </w:p>
    <w:p w:rsidR="00AC22ED" w:rsidRPr="00131C49" w:rsidRDefault="00DF770B" w:rsidP="00DF770B">
      <w:pPr>
        <w:pStyle w:val="Ttulo7"/>
        <w:tabs>
          <w:tab w:val="clear" w:pos="1276"/>
          <w:tab w:val="left" w:pos="0"/>
        </w:tabs>
        <w:ind w:left="0"/>
        <w:rPr>
          <w:rFonts w:asciiTheme="minorHAnsi" w:hAnsiTheme="minorHAnsi" w:cstheme="minorHAnsi"/>
          <w:b/>
          <w:szCs w:val="24"/>
        </w:rPr>
      </w:pPr>
      <w:r w:rsidRPr="00131C49">
        <w:rPr>
          <w:rFonts w:asciiTheme="minorHAnsi" w:hAnsiTheme="minorHAnsi" w:cstheme="minorHAnsi"/>
          <w:b/>
          <w:szCs w:val="24"/>
        </w:rPr>
        <w:t xml:space="preserve">                          </w:t>
      </w:r>
      <w:r w:rsidR="00D50336">
        <w:rPr>
          <w:rFonts w:asciiTheme="minorHAnsi" w:hAnsiTheme="minorHAnsi" w:cstheme="minorHAnsi"/>
          <w:b/>
          <w:szCs w:val="24"/>
        </w:rPr>
        <w:t xml:space="preserve">Ronaldo Duschenes </w:t>
      </w:r>
      <w:r w:rsidR="000A4D59" w:rsidRPr="00131C49">
        <w:rPr>
          <w:rFonts w:asciiTheme="minorHAnsi" w:hAnsiTheme="minorHAnsi" w:cstheme="minorHAnsi"/>
          <w:b/>
          <w:szCs w:val="24"/>
        </w:rPr>
        <w:t xml:space="preserve">                             </w:t>
      </w:r>
      <w:r w:rsidR="00953BC7" w:rsidRPr="00131C49">
        <w:rPr>
          <w:rFonts w:asciiTheme="minorHAnsi" w:hAnsiTheme="minorHAnsi" w:cstheme="minorHAnsi"/>
          <w:b/>
          <w:szCs w:val="24"/>
        </w:rPr>
        <w:t xml:space="preserve">    </w:t>
      </w:r>
      <w:r w:rsidRPr="00131C49">
        <w:rPr>
          <w:rFonts w:asciiTheme="minorHAnsi" w:hAnsiTheme="minorHAnsi" w:cstheme="minorHAnsi"/>
          <w:b/>
          <w:szCs w:val="24"/>
        </w:rPr>
        <w:t xml:space="preserve">    </w:t>
      </w:r>
      <w:r w:rsidR="00D50336">
        <w:rPr>
          <w:rFonts w:asciiTheme="minorHAnsi" w:hAnsiTheme="minorHAnsi" w:cstheme="minorHAnsi"/>
          <w:b/>
          <w:szCs w:val="24"/>
        </w:rPr>
        <w:t xml:space="preserve">     </w:t>
      </w:r>
      <w:r w:rsidR="00C20056">
        <w:rPr>
          <w:rFonts w:asciiTheme="minorHAnsi" w:hAnsiTheme="minorHAnsi" w:cstheme="minorHAnsi"/>
          <w:b/>
          <w:szCs w:val="24"/>
        </w:rPr>
        <w:t xml:space="preserve">    </w:t>
      </w:r>
      <w:r w:rsidR="000A4D59" w:rsidRPr="00131C49">
        <w:rPr>
          <w:rFonts w:asciiTheme="minorHAnsi" w:hAnsiTheme="minorHAnsi" w:cstheme="minorHAnsi"/>
          <w:b/>
          <w:szCs w:val="24"/>
        </w:rPr>
        <w:t>Patrícia Ostroski Maia</w:t>
      </w:r>
    </w:p>
    <w:p w:rsidR="00AC22ED" w:rsidRPr="00131C49" w:rsidRDefault="00D50336" w:rsidP="00DF770B">
      <w:pPr>
        <w:pStyle w:val="Ttulo7"/>
        <w:tabs>
          <w:tab w:val="clear" w:pos="1276"/>
          <w:tab w:val="left" w:pos="0"/>
        </w:tabs>
        <w:ind w:left="0"/>
        <w:rPr>
          <w:rFonts w:asciiTheme="minorHAnsi" w:hAnsiTheme="minorHAnsi" w:cstheme="minorHAnsi"/>
          <w:color w:val="000000"/>
          <w:szCs w:val="24"/>
        </w:rPr>
      </w:pPr>
      <w:r>
        <w:rPr>
          <w:rFonts w:asciiTheme="minorHAnsi" w:hAnsiTheme="minorHAnsi" w:cstheme="minorHAnsi"/>
          <w:color w:val="000000"/>
          <w:szCs w:val="24"/>
        </w:rPr>
        <w:t xml:space="preserve">                Presidente </w:t>
      </w:r>
      <w:r w:rsidR="00E00E7A" w:rsidRPr="00131C49">
        <w:rPr>
          <w:rFonts w:asciiTheme="minorHAnsi" w:hAnsiTheme="minorHAnsi" w:cstheme="minorHAnsi"/>
          <w:color w:val="000000"/>
          <w:szCs w:val="24"/>
        </w:rPr>
        <w:t>CAU/PR</w:t>
      </w:r>
      <w:r w:rsidR="00C20056">
        <w:rPr>
          <w:rFonts w:asciiTheme="minorHAnsi" w:hAnsiTheme="minorHAnsi" w:cstheme="minorHAnsi"/>
          <w:color w:val="000000"/>
          <w:szCs w:val="24"/>
        </w:rPr>
        <w:t xml:space="preserve"> - CAU</w:t>
      </w:r>
      <w:r w:rsidR="00C20056" w:rsidRPr="00C20056">
        <w:rPr>
          <w:rFonts w:asciiTheme="minorHAnsi" w:hAnsiTheme="minorHAnsi" w:cstheme="minorHAnsi" w:hint="eastAsia"/>
          <w:color w:val="000000"/>
          <w:szCs w:val="24"/>
        </w:rPr>
        <w:t xml:space="preserve"> A0630-0</w:t>
      </w:r>
      <w:r w:rsidR="000A4D59" w:rsidRPr="00131C49">
        <w:rPr>
          <w:rFonts w:asciiTheme="minorHAnsi" w:hAnsiTheme="minorHAnsi" w:cstheme="minorHAnsi"/>
          <w:color w:val="000000"/>
          <w:szCs w:val="24"/>
        </w:rPr>
        <w:t xml:space="preserve">                </w:t>
      </w:r>
      <w:r w:rsidR="00953BC7" w:rsidRPr="00131C49">
        <w:rPr>
          <w:rFonts w:asciiTheme="minorHAnsi" w:hAnsiTheme="minorHAnsi" w:cstheme="minorHAnsi"/>
          <w:color w:val="000000"/>
          <w:szCs w:val="24"/>
        </w:rPr>
        <w:t xml:space="preserve">      </w:t>
      </w:r>
      <w:r>
        <w:rPr>
          <w:rFonts w:asciiTheme="minorHAnsi" w:hAnsiTheme="minorHAnsi" w:cstheme="minorHAnsi"/>
          <w:color w:val="000000"/>
          <w:szCs w:val="24"/>
        </w:rPr>
        <w:t xml:space="preserve">      </w:t>
      </w:r>
      <w:r w:rsidR="00C20056">
        <w:rPr>
          <w:rFonts w:asciiTheme="minorHAnsi" w:hAnsiTheme="minorHAnsi" w:cstheme="minorHAnsi"/>
          <w:color w:val="000000"/>
          <w:szCs w:val="24"/>
        </w:rPr>
        <w:t xml:space="preserve">    </w:t>
      </w:r>
      <w:r w:rsidR="00985742">
        <w:rPr>
          <w:rFonts w:asciiTheme="minorHAnsi" w:hAnsiTheme="minorHAnsi" w:cstheme="minorHAnsi"/>
          <w:color w:val="000000"/>
          <w:szCs w:val="24"/>
        </w:rPr>
        <w:t xml:space="preserve"> </w:t>
      </w:r>
      <w:r w:rsidR="00C20056">
        <w:rPr>
          <w:rFonts w:asciiTheme="minorHAnsi" w:hAnsiTheme="minorHAnsi" w:cstheme="minorHAnsi"/>
          <w:color w:val="000000"/>
          <w:szCs w:val="24"/>
        </w:rPr>
        <w:t xml:space="preserve"> </w:t>
      </w:r>
      <w:r w:rsidR="000A4D59" w:rsidRPr="00131C49">
        <w:rPr>
          <w:rFonts w:asciiTheme="minorHAnsi" w:hAnsiTheme="minorHAnsi" w:cstheme="minorHAnsi"/>
          <w:color w:val="000000"/>
          <w:szCs w:val="24"/>
        </w:rPr>
        <w:t>Assistente-Relatora</w:t>
      </w:r>
    </w:p>
    <w:p w:rsidR="004C71FA" w:rsidRPr="00131C49" w:rsidRDefault="004C71FA" w:rsidP="002864CB">
      <w:pPr>
        <w:tabs>
          <w:tab w:val="left" w:pos="6615"/>
        </w:tabs>
        <w:rPr>
          <w:rFonts w:asciiTheme="minorHAnsi" w:hAnsiTheme="minorHAnsi" w:cstheme="minorHAnsi"/>
          <w:lang w:bidi="ar-SA"/>
        </w:rPr>
        <w:sectPr w:rsidR="004C71FA" w:rsidRPr="00131C49" w:rsidSect="000C4C72">
          <w:footerReference w:type="first" r:id="rId14"/>
          <w:type w:val="continuous"/>
          <w:pgSz w:w="11906" w:h="16838"/>
          <w:pgMar w:top="1418" w:right="1134" w:bottom="1418" w:left="1418" w:header="0" w:footer="720" w:gutter="0"/>
          <w:lnNumType w:countBy="1" w:restart="continuous"/>
          <w:pgNumType w:start="1"/>
          <w:cols w:space="720"/>
          <w:docGrid w:linePitch="326"/>
        </w:sectPr>
      </w:pPr>
    </w:p>
    <w:p w:rsidR="00E11F2E" w:rsidRPr="007319F2" w:rsidRDefault="00F27BB1" w:rsidP="00F87469">
      <w:pPr>
        <w:pStyle w:val="Corpodetexto21"/>
        <w:pageBreakBefore/>
        <w:tabs>
          <w:tab w:val="left" w:pos="2235"/>
        </w:tabs>
        <w:spacing w:before="120" w:after="120"/>
        <w:rPr>
          <w:rFonts w:asciiTheme="minorHAnsi" w:hAnsiTheme="minorHAnsi" w:cstheme="minorHAnsi"/>
          <w:sz w:val="24"/>
          <w:szCs w:val="24"/>
        </w:rPr>
      </w:pPr>
      <w:r w:rsidRPr="007319F2">
        <w:rPr>
          <w:rFonts w:asciiTheme="minorHAnsi" w:hAnsiTheme="minorHAnsi" w:cstheme="minorHAnsi"/>
          <w:sz w:val="24"/>
          <w:szCs w:val="24"/>
        </w:rPr>
        <w:lastRenderedPageBreak/>
        <w:t xml:space="preserve">ROL DE ANEXOS DA </w:t>
      </w:r>
      <w:r w:rsidR="0096766A">
        <w:rPr>
          <w:rFonts w:asciiTheme="minorHAnsi" w:hAnsiTheme="minorHAnsi" w:cstheme="minorHAnsi"/>
          <w:sz w:val="24"/>
          <w:szCs w:val="24"/>
        </w:rPr>
        <w:t>79</w:t>
      </w:r>
      <w:r w:rsidR="00D36A7F">
        <w:rPr>
          <w:rFonts w:asciiTheme="minorHAnsi" w:hAnsiTheme="minorHAnsi" w:cstheme="minorHAnsi"/>
          <w:sz w:val="24"/>
          <w:szCs w:val="24"/>
        </w:rPr>
        <w:t xml:space="preserve">ª </w:t>
      </w:r>
      <w:r w:rsidR="0076584E" w:rsidRPr="007319F2">
        <w:rPr>
          <w:rFonts w:asciiTheme="minorHAnsi" w:hAnsiTheme="minorHAnsi" w:cstheme="minorHAnsi"/>
          <w:sz w:val="24"/>
          <w:szCs w:val="24"/>
        </w:rPr>
        <w:t>PLENÁRIA DO CAU/PR</w:t>
      </w:r>
    </w:p>
    <w:p w:rsidR="0076584E" w:rsidRPr="007319F2" w:rsidRDefault="00E8785D" w:rsidP="00F87469">
      <w:pPr>
        <w:pStyle w:val="Standard"/>
        <w:spacing w:before="120" w:after="120"/>
        <w:jc w:val="center"/>
        <w:rPr>
          <w:rFonts w:asciiTheme="minorHAnsi" w:hAnsiTheme="minorHAnsi" w:cstheme="minorHAnsi"/>
          <w:b/>
          <w:sz w:val="24"/>
          <w:szCs w:val="24"/>
        </w:rPr>
      </w:pPr>
      <w:r w:rsidRPr="007319F2">
        <w:rPr>
          <w:rFonts w:asciiTheme="minorHAnsi" w:hAnsiTheme="minorHAnsi" w:cstheme="minorHAnsi"/>
          <w:b/>
          <w:sz w:val="24"/>
          <w:szCs w:val="24"/>
        </w:rPr>
        <w:t xml:space="preserve">REUNIÃO </w:t>
      </w:r>
      <w:r w:rsidR="00D36A7F">
        <w:rPr>
          <w:rFonts w:asciiTheme="minorHAnsi" w:hAnsiTheme="minorHAnsi" w:cstheme="minorHAnsi"/>
          <w:b/>
          <w:sz w:val="24"/>
          <w:szCs w:val="24"/>
        </w:rPr>
        <w:t>03</w:t>
      </w:r>
      <w:r w:rsidR="00BD4E7C" w:rsidRPr="007319F2">
        <w:rPr>
          <w:rFonts w:asciiTheme="minorHAnsi" w:hAnsiTheme="minorHAnsi" w:cstheme="minorHAnsi"/>
          <w:b/>
          <w:sz w:val="24"/>
          <w:szCs w:val="24"/>
        </w:rPr>
        <w:t xml:space="preserve">/2018 </w:t>
      </w:r>
      <w:r w:rsidR="00C350D0" w:rsidRPr="007319F2">
        <w:rPr>
          <w:rFonts w:asciiTheme="minorHAnsi" w:hAnsiTheme="minorHAnsi" w:cstheme="minorHAnsi"/>
          <w:b/>
          <w:sz w:val="24"/>
          <w:szCs w:val="24"/>
        </w:rPr>
        <w:t>– (</w:t>
      </w:r>
      <w:r w:rsidR="00E55148">
        <w:rPr>
          <w:rFonts w:asciiTheme="minorHAnsi" w:hAnsiTheme="minorHAnsi" w:cstheme="minorHAnsi"/>
          <w:b/>
          <w:sz w:val="24"/>
          <w:szCs w:val="24"/>
        </w:rPr>
        <w:t xml:space="preserve">27 </w:t>
      </w:r>
      <w:r w:rsidR="00042220">
        <w:rPr>
          <w:rFonts w:asciiTheme="minorHAnsi" w:hAnsiTheme="minorHAnsi" w:cstheme="minorHAnsi"/>
          <w:b/>
          <w:sz w:val="24"/>
          <w:szCs w:val="24"/>
        </w:rPr>
        <w:t xml:space="preserve">DE </w:t>
      </w:r>
      <w:r w:rsidR="003D2456">
        <w:rPr>
          <w:rFonts w:asciiTheme="minorHAnsi" w:hAnsiTheme="minorHAnsi" w:cstheme="minorHAnsi"/>
          <w:b/>
          <w:sz w:val="24"/>
          <w:szCs w:val="24"/>
        </w:rPr>
        <w:t xml:space="preserve">MARÇO DE 2018) </w:t>
      </w:r>
      <w:r w:rsidR="00BD4E7C" w:rsidRPr="007319F2">
        <w:rPr>
          <w:rFonts w:asciiTheme="minorHAnsi" w:hAnsiTheme="minorHAnsi" w:cstheme="minorHAnsi"/>
          <w:b/>
          <w:sz w:val="24"/>
          <w:szCs w:val="24"/>
        </w:rPr>
        <w:t xml:space="preserve"> </w:t>
      </w:r>
    </w:p>
    <w:p w:rsidR="0076584E" w:rsidRPr="00131C49" w:rsidRDefault="0076584E" w:rsidP="0076584E">
      <w:pPr>
        <w:pStyle w:val="Standard"/>
        <w:spacing w:before="120" w:after="120"/>
        <w:jc w:val="both"/>
        <w:rPr>
          <w:rFonts w:asciiTheme="minorHAnsi" w:hAnsiTheme="minorHAnsi" w:cstheme="minorHAnsi"/>
          <w:sz w:val="24"/>
          <w:szCs w:val="24"/>
        </w:rPr>
      </w:pPr>
    </w:p>
    <w:p w:rsidR="004C50E4" w:rsidRDefault="00AF7B70" w:rsidP="0076584E">
      <w:pPr>
        <w:pStyle w:val="Standard"/>
        <w:spacing w:before="120" w:after="120" w:line="360" w:lineRule="auto"/>
        <w:jc w:val="both"/>
        <w:rPr>
          <w:rFonts w:asciiTheme="minorHAnsi" w:hAnsiTheme="minorHAnsi" w:cstheme="minorHAnsi"/>
          <w:b/>
          <w:caps/>
          <w:sz w:val="24"/>
          <w:szCs w:val="24"/>
        </w:rPr>
      </w:pPr>
      <w:r w:rsidRPr="00131C49">
        <w:rPr>
          <w:rFonts w:asciiTheme="minorHAnsi" w:hAnsiTheme="minorHAnsi" w:cstheme="minorHAnsi"/>
          <w:b/>
          <w:caps/>
          <w:sz w:val="24"/>
          <w:szCs w:val="24"/>
        </w:rPr>
        <w:sym w:font="Wingdings" w:char="F09F"/>
      </w:r>
      <w:r w:rsidR="0062674E" w:rsidRPr="00131C49">
        <w:rPr>
          <w:rFonts w:asciiTheme="minorHAnsi" w:hAnsiTheme="minorHAnsi" w:cstheme="minorHAnsi"/>
          <w:b/>
          <w:caps/>
          <w:sz w:val="24"/>
          <w:szCs w:val="24"/>
        </w:rPr>
        <w:t xml:space="preserve"> </w:t>
      </w:r>
      <w:r w:rsidR="00A26A40" w:rsidRPr="00131C49">
        <w:rPr>
          <w:rFonts w:asciiTheme="minorHAnsi" w:hAnsiTheme="minorHAnsi" w:cstheme="minorHAnsi"/>
          <w:b/>
          <w:caps/>
          <w:sz w:val="24"/>
          <w:szCs w:val="24"/>
        </w:rPr>
        <w:t xml:space="preserve">ANEXO I </w:t>
      </w:r>
      <w:r w:rsidR="0070400E">
        <w:rPr>
          <w:rFonts w:asciiTheme="minorHAnsi" w:hAnsiTheme="minorHAnsi" w:cstheme="minorHAnsi"/>
          <w:b/>
          <w:caps/>
          <w:sz w:val="24"/>
          <w:szCs w:val="24"/>
        </w:rPr>
        <w:t xml:space="preserve">- </w:t>
      </w:r>
      <w:r w:rsidR="00E44260" w:rsidRPr="00131C49">
        <w:rPr>
          <w:rFonts w:asciiTheme="minorHAnsi" w:hAnsiTheme="minorHAnsi" w:cstheme="minorHAnsi"/>
          <w:b/>
          <w:caps/>
          <w:sz w:val="24"/>
          <w:szCs w:val="24"/>
        </w:rPr>
        <w:t xml:space="preserve"> </w:t>
      </w:r>
      <w:r w:rsidR="004C50E4">
        <w:rPr>
          <w:rFonts w:asciiTheme="minorHAnsi" w:hAnsiTheme="minorHAnsi" w:cstheme="minorHAnsi"/>
          <w:b/>
          <w:caps/>
          <w:sz w:val="24"/>
          <w:szCs w:val="24"/>
        </w:rPr>
        <w:t xml:space="preserve">PLENÁRIA DO CAU/PR EM LONDRINA/PR </w:t>
      </w:r>
    </w:p>
    <w:p w:rsidR="00947604" w:rsidRDefault="004C50E4" w:rsidP="0076584E">
      <w:pPr>
        <w:pStyle w:val="Standard"/>
        <w:spacing w:before="120" w:after="120" w:line="360" w:lineRule="auto"/>
        <w:jc w:val="both"/>
        <w:rPr>
          <w:rFonts w:asciiTheme="minorHAnsi" w:hAnsiTheme="minorHAnsi" w:cstheme="minorHAnsi"/>
          <w:b/>
          <w:caps/>
          <w:sz w:val="24"/>
          <w:szCs w:val="24"/>
        </w:rPr>
      </w:pPr>
      <w:r w:rsidRPr="00131C49">
        <w:rPr>
          <w:rFonts w:asciiTheme="minorHAnsi" w:hAnsiTheme="minorHAnsi" w:cstheme="minorHAnsi"/>
          <w:b/>
          <w:caps/>
          <w:sz w:val="24"/>
          <w:szCs w:val="24"/>
        </w:rPr>
        <w:sym w:font="Wingdings" w:char="F09F"/>
      </w:r>
      <w:r w:rsidRPr="00131C49">
        <w:rPr>
          <w:rFonts w:asciiTheme="minorHAnsi" w:hAnsiTheme="minorHAnsi" w:cstheme="minorHAnsi"/>
          <w:b/>
          <w:caps/>
          <w:sz w:val="24"/>
          <w:szCs w:val="24"/>
        </w:rPr>
        <w:t xml:space="preserve"> ANEXO I</w:t>
      </w:r>
      <w:r>
        <w:rPr>
          <w:rFonts w:asciiTheme="minorHAnsi" w:hAnsiTheme="minorHAnsi" w:cstheme="minorHAnsi"/>
          <w:b/>
          <w:caps/>
          <w:sz w:val="24"/>
          <w:szCs w:val="24"/>
        </w:rPr>
        <w:t>I</w:t>
      </w:r>
      <w:r w:rsidRPr="00131C49">
        <w:rPr>
          <w:rFonts w:asciiTheme="minorHAnsi" w:hAnsiTheme="minorHAnsi" w:cstheme="minorHAnsi"/>
          <w:b/>
          <w:caps/>
          <w:sz w:val="24"/>
          <w:szCs w:val="24"/>
        </w:rPr>
        <w:t xml:space="preserve"> </w:t>
      </w:r>
      <w:r>
        <w:rPr>
          <w:rFonts w:asciiTheme="minorHAnsi" w:hAnsiTheme="minorHAnsi" w:cstheme="minorHAnsi"/>
          <w:b/>
          <w:caps/>
          <w:sz w:val="24"/>
          <w:szCs w:val="24"/>
        </w:rPr>
        <w:t xml:space="preserve">- </w:t>
      </w:r>
      <w:r w:rsidR="001E3C5E">
        <w:rPr>
          <w:rFonts w:asciiTheme="minorHAnsi" w:hAnsiTheme="minorHAnsi" w:cstheme="minorHAnsi"/>
          <w:b/>
          <w:caps/>
          <w:sz w:val="24"/>
          <w:szCs w:val="24"/>
        </w:rPr>
        <w:t xml:space="preserve">encontro cau/pr com entidades de maringá/pr </w:t>
      </w:r>
    </w:p>
    <w:p w:rsidR="004C50E4" w:rsidRDefault="00AF7B70" w:rsidP="0076584E">
      <w:pPr>
        <w:pStyle w:val="Standard"/>
        <w:spacing w:before="120" w:after="120" w:line="360" w:lineRule="auto"/>
        <w:jc w:val="both"/>
        <w:rPr>
          <w:rFonts w:asciiTheme="minorHAnsi" w:hAnsiTheme="minorHAnsi" w:cstheme="minorHAnsi"/>
          <w:b/>
          <w:caps/>
          <w:sz w:val="24"/>
          <w:szCs w:val="24"/>
        </w:rPr>
      </w:pPr>
      <w:r w:rsidRPr="00131C49">
        <w:rPr>
          <w:rFonts w:asciiTheme="minorHAnsi" w:hAnsiTheme="minorHAnsi" w:cstheme="minorHAnsi"/>
          <w:b/>
          <w:caps/>
          <w:sz w:val="24"/>
          <w:szCs w:val="24"/>
        </w:rPr>
        <w:sym w:font="Wingdings" w:char="F09F"/>
      </w:r>
      <w:r w:rsidR="0062674E" w:rsidRPr="00131C49">
        <w:rPr>
          <w:rFonts w:asciiTheme="minorHAnsi" w:hAnsiTheme="minorHAnsi" w:cstheme="minorHAnsi"/>
          <w:b/>
          <w:caps/>
          <w:sz w:val="24"/>
          <w:szCs w:val="24"/>
        </w:rPr>
        <w:t xml:space="preserve"> </w:t>
      </w:r>
      <w:r w:rsidR="00A26A40" w:rsidRPr="00131C49">
        <w:rPr>
          <w:rFonts w:asciiTheme="minorHAnsi" w:hAnsiTheme="minorHAnsi" w:cstheme="minorHAnsi"/>
          <w:b/>
          <w:caps/>
          <w:sz w:val="24"/>
          <w:szCs w:val="24"/>
        </w:rPr>
        <w:t>ANEXO II</w:t>
      </w:r>
      <w:r w:rsidR="004C50E4">
        <w:rPr>
          <w:rFonts w:asciiTheme="minorHAnsi" w:hAnsiTheme="minorHAnsi" w:cstheme="minorHAnsi"/>
          <w:b/>
          <w:caps/>
          <w:sz w:val="24"/>
          <w:szCs w:val="24"/>
        </w:rPr>
        <w:t>I</w:t>
      </w:r>
      <w:r w:rsidR="00A26A40" w:rsidRPr="00131C49">
        <w:rPr>
          <w:rFonts w:asciiTheme="minorHAnsi" w:hAnsiTheme="minorHAnsi" w:cstheme="minorHAnsi"/>
          <w:b/>
          <w:caps/>
          <w:sz w:val="24"/>
          <w:szCs w:val="24"/>
        </w:rPr>
        <w:t xml:space="preserve"> </w:t>
      </w:r>
      <w:r w:rsidR="004C50E4">
        <w:rPr>
          <w:rFonts w:asciiTheme="minorHAnsi" w:hAnsiTheme="minorHAnsi" w:cstheme="minorHAnsi"/>
          <w:b/>
          <w:caps/>
          <w:sz w:val="24"/>
          <w:szCs w:val="24"/>
        </w:rPr>
        <w:t>–</w:t>
      </w:r>
      <w:r w:rsidR="00E55148">
        <w:rPr>
          <w:rFonts w:asciiTheme="minorHAnsi" w:hAnsiTheme="minorHAnsi" w:cstheme="minorHAnsi"/>
          <w:b/>
          <w:caps/>
          <w:sz w:val="24"/>
          <w:szCs w:val="24"/>
        </w:rPr>
        <w:t xml:space="preserve"> </w:t>
      </w:r>
      <w:r w:rsidR="004C50E4">
        <w:rPr>
          <w:rFonts w:asciiTheme="minorHAnsi" w:hAnsiTheme="minorHAnsi" w:cstheme="minorHAnsi"/>
          <w:b/>
          <w:caps/>
          <w:sz w:val="24"/>
          <w:szCs w:val="24"/>
        </w:rPr>
        <w:t>TOMBAMENTO “CASA MÁRIO DI MARI”</w:t>
      </w:r>
    </w:p>
    <w:p w:rsidR="00047EED" w:rsidRPr="00131C49" w:rsidRDefault="004C50E4" w:rsidP="0076584E">
      <w:pPr>
        <w:pStyle w:val="Standard"/>
        <w:spacing w:before="120" w:after="120" w:line="360" w:lineRule="auto"/>
        <w:jc w:val="both"/>
        <w:rPr>
          <w:rFonts w:asciiTheme="minorHAnsi" w:hAnsiTheme="minorHAnsi" w:cstheme="minorHAnsi"/>
          <w:b/>
          <w:caps/>
          <w:sz w:val="24"/>
          <w:szCs w:val="24"/>
        </w:rPr>
      </w:pPr>
      <w:r w:rsidRPr="00131C49">
        <w:rPr>
          <w:rFonts w:asciiTheme="minorHAnsi" w:hAnsiTheme="minorHAnsi" w:cstheme="minorHAnsi"/>
          <w:b/>
          <w:caps/>
          <w:sz w:val="24"/>
          <w:szCs w:val="24"/>
        </w:rPr>
        <w:sym w:font="Wingdings" w:char="F09F"/>
      </w:r>
      <w:r w:rsidRPr="00131C49">
        <w:rPr>
          <w:rFonts w:asciiTheme="minorHAnsi" w:hAnsiTheme="minorHAnsi" w:cstheme="minorHAnsi"/>
          <w:b/>
          <w:caps/>
          <w:sz w:val="24"/>
          <w:szCs w:val="24"/>
        </w:rPr>
        <w:t xml:space="preserve"> </w:t>
      </w:r>
      <w:r>
        <w:rPr>
          <w:rFonts w:asciiTheme="minorHAnsi" w:hAnsiTheme="minorHAnsi" w:cstheme="minorHAnsi"/>
          <w:b/>
          <w:caps/>
          <w:sz w:val="24"/>
          <w:szCs w:val="24"/>
        </w:rPr>
        <w:t>ANEXO IV -</w:t>
      </w:r>
      <w:r w:rsidR="00E55148">
        <w:rPr>
          <w:rFonts w:asciiTheme="minorHAnsi" w:hAnsiTheme="minorHAnsi" w:cstheme="minorHAnsi"/>
          <w:b/>
          <w:caps/>
          <w:sz w:val="24"/>
          <w:szCs w:val="24"/>
        </w:rPr>
        <w:t xml:space="preserve"> calendário</w:t>
      </w:r>
      <w:r w:rsidR="0070400E">
        <w:rPr>
          <w:rFonts w:asciiTheme="minorHAnsi" w:hAnsiTheme="minorHAnsi" w:cstheme="minorHAnsi"/>
          <w:b/>
          <w:caps/>
          <w:sz w:val="24"/>
          <w:szCs w:val="24"/>
        </w:rPr>
        <w:t xml:space="preserve"> </w:t>
      </w:r>
      <w:r w:rsidR="001E3C5E">
        <w:rPr>
          <w:rFonts w:asciiTheme="minorHAnsi" w:hAnsiTheme="minorHAnsi" w:cstheme="minorHAnsi"/>
          <w:b/>
          <w:caps/>
          <w:sz w:val="24"/>
          <w:szCs w:val="24"/>
        </w:rPr>
        <w:t xml:space="preserve">evento </w:t>
      </w:r>
      <w:r w:rsidR="003D2456">
        <w:rPr>
          <w:rFonts w:asciiTheme="minorHAnsi" w:hAnsiTheme="minorHAnsi" w:cstheme="minorHAnsi"/>
          <w:b/>
          <w:caps/>
          <w:sz w:val="24"/>
          <w:szCs w:val="24"/>
        </w:rPr>
        <w:t xml:space="preserve">CONJUNTO </w:t>
      </w:r>
      <w:r w:rsidR="001E3C5E">
        <w:rPr>
          <w:rFonts w:asciiTheme="minorHAnsi" w:hAnsiTheme="minorHAnsi" w:cstheme="minorHAnsi"/>
          <w:b/>
          <w:caps/>
          <w:sz w:val="24"/>
          <w:szCs w:val="24"/>
        </w:rPr>
        <w:t xml:space="preserve">coa/br e coa/sul </w:t>
      </w:r>
    </w:p>
    <w:p w:rsidR="0070400E" w:rsidRDefault="00AF7B70" w:rsidP="0076584E">
      <w:pPr>
        <w:pStyle w:val="Standard"/>
        <w:spacing w:before="120" w:after="120" w:line="360" w:lineRule="auto"/>
        <w:jc w:val="both"/>
        <w:rPr>
          <w:rFonts w:asciiTheme="minorHAnsi" w:hAnsiTheme="minorHAnsi" w:cstheme="minorHAnsi"/>
          <w:b/>
          <w:caps/>
          <w:sz w:val="24"/>
          <w:szCs w:val="24"/>
        </w:rPr>
      </w:pPr>
      <w:r w:rsidRPr="00131C49">
        <w:rPr>
          <w:rFonts w:asciiTheme="minorHAnsi" w:hAnsiTheme="minorHAnsi" w:cstheme="minorHAnsi"/>
          <w:b/>
          <w:caps/>
          <w:sz w:val="24"/>
          <w:szCs w:val="24"/>
        </w:rPr>
        <w:sym w:font="Wingdings" w:char="F09F"/>
      </w:r>
      <w:r w:rsidRPr="00131C49">
        <w:rPr>
          <w:rFonts w:asciiTheme="minorHAnsi" w:hAnsiTheme="minorHAnsi" w:cstheme="minorHAnsi"/>
          <w:b/>
          <w:caps/>
          <w:sz w:val="24"/>
          <w:szCs w:val="24"/>
        </w:rPr>
        <w:t xml:space="preserve"> </w:t>
      </w:r>
      <w:r w:rsidR="004C50E4">
        <w:rPr>
          <w:rFonts w:asciiTheme="minorHAnsi" w:hAnsiTheme="minorHAnsi" w:cstheme="minorHAnsi"/>
          <w:b/>
          <w:caps/>
          <w:sz w:val="24"/>
          <w:szCs w:val="24"/>
        </w:rPr>
        <w:t>ANEXO V</w:t>
      </w:r>
      <w:r w:rsidR="001E3C5E">
        <w:rPr>
          <w:rFonts w:asciiTheme="minorHAnsi" w:hAnsiTheme="minorHAnsi" w:cstheme="minorHAnsi"/>
          <w:b/>
          <w:caps/>
          <w:sz w:val="24"/>
          <w:szCs w:val="24"/>
        </w:rPr>
        <w:t xml:space="preserve"> -</w:t>
      </w:r>
      <w:r w:rsidR="00E72600">
        <w:rPr>
          <w:rFonts w:asciiTheme="minorHAnsi" w:hAnsiTheme="minorHAnsi" w:cstheme="minorHAnsi"/>
          <w:b/>
          <w:caps/>
          <w:sz w:val="24"/>
          <w:szCs w:val="24"/>
        </w:rPr>
        <w:t xml:space="preserve"> </w:t>
      </w:r>
      <w:r w:rsidR="001E3C5E" w:rsidRPr="001E3C5E">
        <w:rPr>
          <w:rFonts w:asciiTheme="minorHAnsi" w:hAnsiTheme="minorHAnsi" w:cstheme="minorHAnsi" w:hint="eastAsia"/>
          <w:b/>
          <w:caps/>
          <w:sz w:val="24"/>
          <w:szCs w:val="24"/>
        </w:rPr>
        <w:t>PAUTA DA 79</w:t>
      </w:r>
      <w:r w:rsidR="001E3C5E" w:rsidRPr="001E3C5E">
        <w:rPr>
          <w:rFonts w:asciiTheme="minorHAnsi" w:hAnsiTheme="minorHAnsi" w:cstheme="minorHAnsi" w:hint="eastAsia"/>
          <w:b/>
          <w:caps/>
          <w:sz w:val="24"/>
          <w:szCs w:val="24"/>
        </w:rPr>
        <w:t>ª</w:t>
      </w:r>
      <w:r w:rsidR="001E3C5E" w:rsidRPr="001E3C5E">
        <w:rPr>
          <w:rFonts w:asciiTheme="minorHAnsi" w:hAnsiTheme="minorHAnsi" w:cstheme="minorHAnsi" w:hint="eastAsia"/>
          <w:b/>
          <w:caps/>
          <w:sz w:val="24"/>
          <w:szCs w:val="24"/>
        </w:rPr>
        <w:t xml:space="preserve"> PLENÁRIA DO CAU/PR (MARÇO/2018)</w:t>
      </w:r>
    </w:p>
    <w:p w:rsidR="00964243" w:rsidRDefault="00DB361B" w:rsidP="0076584E">
      <w:pPr>
        <w:pStyle w:val="Standard"/>
        <w:spacing w:before="120" w:after="120" w:line="360" w:lineRule="auto"/>
        <w:jc w:val="both"/>
        <w:rPr>
          <w:rFonts w:asciiTheme="minorHAnsi" w:hAnsiTheme="minorHAnsi" w:cstheme="minorHAnsi"/>
          <w:b/>
          <w:caps/>
          <w:sz w:val="24"/>
          <w:szCs w:val="24"/>
        </w:rPr>
      </w:pPr>
      <w:r w:rsidRPr="00131C49">
        <w:rPr>
          <w:rFonts w:asciiTheme="minorHAnsi" w:hAnsiTheme="minorHAnsi" w:cstheme="minorHAnsi"/>
          <w:b/>
          <w:caps/>
          <w:sz w:val="24"/>
          <w:szCs w:val="24"/>
        </w:rPr>
        <w:sym w:font="Wingdings" w:char="F09F"/>
      </w:r>
      <w:r w:rsidR="004C50E4">
        <w:rPr>
          <w:rFonts w:asciiTheme="minorHAnsi" w:hAnsiTheme="minorHAnsi" w:cstheme="minorHAnsi"/>
          <w:b/>
          <w:caps/>
          <w:sz w:val="24"/>
          <w:szCs w:val="24"/>
        </w:rPr>
        <w:t xml:space="preserve"> ANEXO VI</w:t>
      </w:r>
      <w:r w:rsidR="00E72600">
        <w:rPr>
          <w:rFonts w:asciiTheme="minorHAnsi" w:hAnsiTheme="minorHAnsi" w:cstheme="minorHAnsi"/>
          <w:b/>
          <w:caps/>
          <w:sz w:val="24"/>
          <w:szCs w:val="24"/>
        </w:rPr>
        <w:t xml:space="preserve"> </w:t>
      </w:r>
      <w:r w:rsidR="003C520B">
        <w:rPr>
          <w:rFonts w:asciiTheme="minorHAnsi" w:hAnsiTheme="minorHAnsi" w:cstheme="minorHAnsi"/>
          <w:b/>
          <w:caps/>
          <w:sz w:val="24"/>
          <w:szCs w:val="24"/>
        </w:rPr>
        <w:t>–</w:t>
      </w:r>
      <w:r w:rsidR="00E72600">
        <w:rPr>
          <w:rFonts w:asciiTheme="minorHAnsi" w:hAnsiTheme="minorHAnsi" w:cstheme="minorHAnsi"/>
          <w:b/>
          <w:caps/>
          <w:sz w:val="24"/>
          <w:szCs w:val="24"/>
        </w:rPr>
        <w:t xml:space="preserve"> </w:t>
      </w:r>
      <w:r w:rsidR="003C520B">
        <w:rPr>
          <w:rFonts w:asciiTheme="minorHAnsi" w:hAnsiTheme="minorHAnsi" w:cstheme="minorHAnsi"/>
          <w:b/>
          <w:caps/>
          <w:sz w:val="24"/>
          <w:szCs w:val="24"/>
        </w:rPr>
        <w:t xml:space="preserve">CALENDÁRIO </w:t>
      </w:r>
      <w:r w:rsidR="001E3C5E">
        <w:rPr>
          <w:rFonts w:asciiTheme="minorHAnsi" w:hAnsiTheme="minorHAnsi" w:cstheme="minorHAnsi"/>
          <w:b/>
          <w:caps/>
          <w:sz w:val="24"/>
          <w:szCs w:val="24"/>
        </w:rPr>
        <w:t>seminários e treinamentos técnicos da ced/pr</w:t>
      </w:r>
    </w:p>
    <w:p w:rsidR="00E72600" w:rsidRDefault="00964243" w:rsidP="0076584E">
      <w:pPr>
        <w:pStyle w:val="Standard"/>
        <w:spacing w:before="120" w:after="120" w:line="360" w:lineRule="auto"/>
        <w:jc w:val="both"/>
        <w:rPr>
          <w:rFonts w:asciiTheme="minorHAnsi" w:hAnsiTheme="minorHAnsi" w:cstheme="minorHAnsi"/>
          <w:b/>
          <w:caps/>
          <w:sz w:val="24"/>
          <w:szCs w:val="24"/>
        </w:rPr>
      </w:pPr>
      <w:r w:rsidRPr="00131C49">
        <w:rPr>
          <w:rFonts w:asciiTheme="minorHAnsi" w:hAnsiTheme="minorHAnsi" w:cstheme="minorHAnsi"/>
          <w:b/>
          <w:caps/>
          <w:sz w:val="24"/>
          <w:szCs w:val="24"/>
        </w:rPr>
        <w:sym w:font="Wingdings" w:char="F09F"/>
      </w:r>
      <w:r>
        <w:rPr>
          <w:rFonts w:asciiTheme="minorHAnsi" w:hAnsiTheme="minorHAnsi" w:cstheme="minorHAnsi"/>
          <w:b/>
          <w:caps/>
          <w:sz w:val="24"/>
          <w:szCs w:val="24"/>
        </w:rPr>
        <w:t xml:space="preserve"> ANEXO V</w:t>
      </w:r>
      <w:r w:rsidR="004C50E4">
        <w:rPr>
          <w:rFonts w:asciiTheme="minorHAnsi" w:hAnsiTheme="minorHAnsi" w:cstheme="minorHAnsi"/>
          <w:b/>
          <w:caps/>
          <w:sz w:val="24"/>
          <w:szCs w:val="24"/>
        </w:rPr>
        <w:t>II</w:t>
      </w:r>
      <w:r>
        <w:rPr>
          <w:rFonts w:asciiTheme="minorHAnsi" w:hAnsiTheme="minorHAnsi" w:cstheme="minorHAnsi"/>
          <w:b/>
          <w:caps/>
          <w:sz w:val="24"/>
          <w:szCs w:val="24"/>
        </w:rPr>
        <w:t xml:space="preserve"> </w:t>
      </w:r>
      <w:r w:rsidR="001E3C5E">
        <w:rPr>
          <w:rFonts w:asciiTheme="minorHAnsi" w:hAnsiTheme="minorHAnsi" w:cstheme="minorHAnsi"/>
          <w:b/>
          <w:caps/>
          <w:sz w:val="24"/>
          <w:szCs w:val="24"/>
        </w:rPr>
        <w:t>-</w:t>
      </w:r>
      <w:r w:rsidR="0070400E">
        <w:rPr>
          <w:rFonts w:asciiTheme="minorHAnsi" w:hAnsiTheme="minorHAnsi" w:cstheme="minorHAnsi"/>
          <w:b/>
          <w:caps/>
          <w:sz w:val="24"/>
          <w:szCs w:val="24"/>
        </w:rPr>
        <w:t xml:space="preserve"> </w:t>
      </w:r>
      <w:r w:rsidR="001E3C5E">
        <w:rPr>
          <w:rFonts w:asciiTheme="minorHAnsi" w:hAnsiTheme="minorHAnsi" w:cstheme="minorHAnsi"/>
          <w:b/>
          <w:caps/>
          <w:sz w:val="24"/>
          <w:szCs w:val="24"/>
        </w:rPr>
        <w:t xml:space="preserve">ata da cef </w:t>
      </w:r>
      <w:r w:rsidR="00FD6E03">
        <w:rPr>
          <w:rFonts w:asciiTheme="minorHAnsi" w:hAnsiTheme="minorHAnsi" w:cstheme="minorHAnsi"/>
          <w:b/>
          <w:caps/>
          <w:sz w:val="24"/>
          <w:szCs w:val="24"/>
        </w:rPr>
        <w:t>(COMISSÃO DE ENSINO E FORMAÇÃO)</w:t>
      </w:r>
    </w:p>
    <w:p w:rsidR="007561CB" w:rsidRDefault="00E72600" w:rsidP="0076584E">
      <w:pPr>
        <w:pStyle w:val="Standard"/>
        <w:spacing w:before="120" w:after="120" w:line="360" w:lineRule="auto"/>
        <w:jc w:val="both"/>
        <w:rPr>
          <w:rFonts w:asciiTheme="minorHAnsi" w:hAnsiTheme="minorHAnsi" w:cstheme="minorHAnsi"/>
          <w:b/>
          <w:caps/>
          <w:sz w:val="24"/>
          <w:szCs w:val="24"/>
        </w:rPr>
      </w:pPr>
      <w:r w:rsidRPr="00131C49">
        <w:rPr>
          <w:rFonts w:asciiTheme="minorHAnsi" w:hAnsiTheme="minorHAnsi" w:cstheme="minorHAnsi"/>
          <w:b/>
          <w:caps/>
          <w:sz w:val="24"/>
          <w:szCs w:val="24"/>
        </w:rPr>
        <w:sym w:font="Wingdings" w:char="F09F"/>
      </w:r>
      <w:r w:rsidRPr="00131C49">
        <w:rPr>
          <w:rFonts w:asciiTheme="minorHAnsi" w:hAnsiTheme="minorHAnsi" w:cstheme="minorHAnsi"/>
          <w:b/>
          <w:caps/>
          <w:sz w:val="24"/>
          <w:szCs w:val="24"/>
        </w:rPr>
        <w:t xml:space="preserve"> ANEXO V</w:t>
      </w:r>
      <w:r>
        <w:rPr>
          <w:rFonts w:asciiTheme="minorHAnsi" w:hAnsiTheme="minorHAnsi" w:cstheme="minorHAnsi"/>
          <w:b/>
          <w:caps/>
          <w:sz w:val="24"/>
          <w:szCs w:val="24"/>
        </w:rPr>
        <w:t>I</w:t>
      </w:r>
      <w:r w:rsidR="004C50E4">
        <w:rPr>
          <w:rFonts w:asciiTheme="minorHAnsi" w:hAnsiTheme="minorHAnsi" w:cstheme="minorHAnsi"/>
          <w:b/>
          <w:caps/>
          <w:sz w:val="24"/>
          <w:szCs w:val="24"/>
        </w:rPr>
        <w:t>II</w:t>
      </w:r>
      <w:r w:rsidRPr="00131C49">
        <w:rPr>
          <w:rFonts w:asciiTheme="minorHAnsi" w:hAnsiTheme="minorHAnsi" w:cstheme="minorHAnsi"/>
          <w:b/>
          <w:caps/>
          <w:sz w:val="24"/>
          <w:szCs w:val="24"/>
        </w:rPr>
        <w:t xml:space="preserve"> - </w:t>
      </w:r>
      <w:r w:rsidR="00047EED" w:rsidRPr="00131C49">
        <w:rPr>
          <w:rFonts w:asciiTheme="minorHAnsi" w:hAnsiTheme="minorHAnsi" w:cstheme="minorHAnsi"/>
          <w:b/>
          <w:caps/>
          <w:sz w:val="24"/>
          <w:szCs w:val="24"/>
        </w:rPr>
        <w:t xml:space="preserve"> </w:t>
      </w:r>
      <w:r w:rsidR="001E3C5E">
        <w:rPr>
          <w:rFonts w:asciiTheme="minorHAnsi" w:hAnsiTheme="minorHAnsi" w:cstheme="minorHAnsi"/>
          <w:b/>
          <w:caps/>
          <w:sz w:val="24"/>
          <w:szCs w:val="24"/>
        </w:rPr>
        <w:t>ata da cep</w:t>
      </w:r>
      <w:r w:rsidR="00FD6E03">
        <w:rPr>
          <w:rFonts w:asciiTheme="minorHAnsi" w:hAnsiTheme="minorHAnsi" w:cstheme="minorHAnsi"/>
          <w:b/>
          <w:caps/>
          <w:sz w:val="24"/>
          <w:szCs w:val="24"/>
        </w:rPr>
        <w:t xml:space="preserve"> (COMISSÃO DE EXERCÍCIO PROFISSIONAL) </w:t>
      </w:r>
    </w:p>
    <w:p w:rsidR="00316492" w:rsidRDefault="009D43FD" w:rsidP="00C55865">
      <w:pPr>
        <w:pStyle w:val="Standard"/>
        <w:tabs>
          <w:tab w:val="left" w:pos="7995"/>
        </w:tabs>
        <w:spacing w:before="120" w:after="120" w:line="360" w:lineRule="auto"/>
        <w:jc w:val="both"/>
        <w:rPr>
          <w:rFonts w:asciiTheme="minorHAnsi" w:hAnsiTheme="minorHAnsi" w:cstheme="minorHAnsi"/>
          <w:b/>
          <w:caps/>
          <w:sz w:val="24"/>
          <w:szCs w:val="24"/>
        </w:rPr>
      </w:pPr>
      <w:r w:rsidRPr="00131C49">
        <w:rPr>
          <w:rFonts w:asciiTheme="minorHAnsi" w:hAnsiTheme="minorHAnsi" w:cstheme="minorHAnsi"/>
          <w:b/>
          <w:caps/>
          <w:sz w:val="24"/>
          <w:szCs w:val="24"/>
        </w:rPr>
        <w:sym w:font="Wingdings" w:char="F09F"/>
      </w:r>
      <w:r w:rsidR="004C50E4">
        <w:rPr>
          <w:rFonts w:asciiTheme="minorHAnsi" w:hAnsiTheme="minorHAnsi" w:cstheme="minorHAnsi"/>
          <w:b/>
          <w:caps/>
          <w:sz w:val="24"/>
          <w:szCs w:val="24"/>
        </w:rPr>
        <w:t xml:space="preserve"> ANEXO IX</w:t>
      </w:r>
      <w:r w:rsidR="00A26A40" w:rsidRPr="00131C49">
        <w:rPr>
          <w:rFonts w:asciiTheme="minorHAnsi" w:hAnsiTheme="minorHAnsi" w:cstheme="minorHAnsi"/>
          <w:b/>
          <w:caps/>
          <w:sz w:val="24"/>
          <w:szCs w:val="24"/>
        </w:rPr>
        <w:t xml:space="preserve"> </w:t>
      </w:r>
      <w:r w:rsidR="00047EED" w:rsidRPr="00131C49">
        <w:rPr>
          <w:rFonts w:asciiTheme="minorHAnsi" w:hAnsiTheme="minorHAnsi" w:cstheme="minorHAnsi"/>
          <w:b/>
          <w:caps/>
          <w:sz w:val="24"/>
          <w:szCs w:val="24"/>
        </w:rPr>
        <w:t xml:space="preserve">- </w:t>
      </w:r>
      <w:r w:rsidR="00A26A40" w:rsidRPr="00131C49">
        <w:rPr>
          <w:rFonts w:asciiTheme="minorHAnsi" w:hAnsiTheme="minorHAnsi" w:cstheme="minorHAnsi"/>
          <w:b/>
          <w:caps/>
          <w:sz w:val="24"/>
          <w:szCs w:val="24"/>
        </w:rPr>
        <w:t xml:space="preserve"> </w:t>
      </w:r>
      <w:r w:rsidR="004F7366">
        <w:rPr>
          <w:rFonts w:asciiTheme="minorHAnsi" w:hAnsiTheme="minorHAnsi" w:cstheme="minorHAnsi"/>
          <w:b/>
          <w:caps/>
          <w:sz w:val="24"/>
          <w:szCs w:val="24"/>
        </w:rPr>
        <w:t xml:space="preserve">modelo carta de notificação </w:t>
      </w:r>
      <w:r w:rsidR="001E3C5E">
        <w:rPr>
          <w:rFonts w:asciiTheme="minorHAnsi" w:hAnsiTheme="minorHAnsi" w:cstheme="minorHAnsi"/>
          <w:b/>
          <w:caps/>
          <w:sz w:val="24"/>
          <w:szCs w:val="24"/>
        </w:rPr>
        <w:t>prefeituras</w:t>
      </w:r>
      <w:r w:rsidR="00E273A2">
        <w:rPr>
          <w:rFonts w:asciiTheme="minorHAnsi" w:hAnsiTheme="minorHAnsi" w:cstheme="minorHAnsi"/>
          <w:b/>
          <w:caps/>
          <w:sz w:val="24"/>
          <w:szCs w:val="24"/>
        </w:rPr>
        <w:t xml:space="preserve"> paraná </w:t>
      </w:r>
      <w:r w:rsidR="00C55865">
        <w:rPr>
          <w:rFonts w:asciiTheme="minorHAnsi" w:hAnsiTheme="minorHAnsi" w:cstheme="minorHAnsi"/>
          <w:b/>
          <w:caps/>
          <w:sz w:val="24"/>
          <w:szCs w:val="24"/>
        </w:rPr>
        <w:tab/>
      </w:r>
    </w:p>
    <w:p w:rsidR="00557009" w:rsidRPr="00131C49" w:rsidRDefault="00557009" w:rsidP="0076584E">
      <w:pPr>
        <w:pStyle w:val="Standard"/>
        <w:spacing w:before="120" w:after="120" w:line="360" w:lineRule="auto"/>
        <w:jc w:val="both"/>
        <w:rPr>
          <w:rFonts w:asciiTheme="minorHAnsi" w:hAnsiTheme="minorHAnsi" w:cstheme="minorHAnsi"/>
          <w:b/>
          <w:caps/>
          <w:sz w:val="24"/>
          <w:szCs w:val="24"/>
        </w:rPr>
      </w:pPr>
      <w:r w:rsidRPr="00131C49">
        <w:rPr>
          <w:rFonts w:asciiTheme="minorHAnsi" w:hAnsiTheme="minorHAnsi" w:cstheme="minorHAnsi"/>
          <w:b/>
          <w:caps/>
          <w:sz w:val="24"/>
          <w:szCs w:val="24"/>
        </w:rPr>
        <w:sym w:font="Wingdings" w:char="F09F"/>
      </w:r>
      <w:r w:rsidR="004C50E4">
        <w:rPr>
          <w:rFonts w:asciiTheme="minorHAnsi" w:hAnsiTheme="minorHAnsi" w:cstheme="minorHAnsi"/>
          <w:b/>
          <w:caps/>
          <w:sz w:val="24"/>
          <w:szCs w:val="24"/>
        </w:rPr>
        <w:t xml:space="preserve"> ANEXO X</w:t>
      </w:r>
      <w:r w:rsidR="00FD6E03">
        <w:rPr>
          <w:rFonts w:asciiTheme="minorHAnsi" w:hAnsiTheme="minorHAnsi" w:cstheme="minorHAnsi"/>
          <w:b/>
          <w:caps/>
          <w:sz w:val="24"/>
          <w:szCs w:val="24"/>
        </w:rPr>
        <w:t xml:space="preserve"> - </w:t>
      </w:r>
      <w:r w:rsidR="001E3C5E">
        <w:rPr>
          <w:rFonts w:asciiTheme="minorHAnsi" w:hAnsiTheme="minorHAnsi" w:cstheme="minorHAnsi"/>
          <w:b/>
          <w:caps/>
          <w:sz w:val="24"/>
          <w:szCs w:val="24"/>
        </w:rPr>
        <w:t xml:space="preserve"> ata da coa</w:t>
      </w:r>
      <w:r w:rsidR="00FD6E03">
        <w:rPr>
          <w:rFonts w:asciiTheme="minorHAnsi" w:hAnsiTheme="minorHAnsi" w:cstheme="minorHAnsi"/>
          <w:b/>
          <w:caps/>
          <w:sz w:val="24"/>
          <w:szCs w:val="24"/>
        </w:rPr>
        <w:t xml:space="preserve"> (COMISSÃO DE ORGANIZAÇÃO E ADMINISTRAÇÃO) </w:t>
      </w:r>
    </w:p>
    <w:p w:rsidR="00E72619" w:rsidRPr="00131C49" w:rsidRDefault="00AF7B70" w:rsidP="0076584E">
      <w:pPr>
        <w:pStyle w:val="Standard"/>
        <w:spacing w:before="120" w:after="120" w:line="360" w:lineRule="auto"/>
        <w:jc w:val="both"/>
        <w:rPr>
          <w:rFonts w:asciiTheme="minorHAnsi" w:hAnsiTheme="minorHAnsi" w:cstheme="minorHAnsi"/>
          <w:b/>
          <w:caps/>
          <w:sz w:val="24"/>
          <w:szCs w:val="24"/>
        </w:rPr>
      </w:pPr>
      <w:r w:rsidRPr="00131C49">
        <w:rPr>
          <w:rFonts w:asciiTheme="minorHAnsi" w:hAnsiTheme="minorHAnsi" w:cstheme="minorHAnsi"/>
          <w:b/>
          <w:caps/>
          <w:sz w:val="24"/>
          <w:szCs w:val="24"/>
        </w:rPr>
        <w:sym w:font="Wingdings" w:char="F09F"/>
      </w:r>
      <w:r w:rsidR="0050435E">
        <w:rPr>
          <w:rFonts w:asciiTheme="minorHAnsi" w:hAnsiTheme="minorHAnsi" w:cstheme="minorHAnsi"/>
          <w:b/>
          <w:caps/>
          <w:sz w:val="24"/>
          <w:szCs w:val="24"/>
        </w:rPr>
        <w:t xml:space="preserve"> ANEXO </w:t>
      </w:r>
      <w:r w:rsidR="004C50E4">
        <w:rPr>
          <w:rFonts w:asciiTheme="minorHAnsi" w:hAnsiTheme="minorHAnsi" w:cstheme="minorHAnsi"/>
          <w:b/>
          <w:caps/>
          <w:sz w:val="24"/>
          <w:szCs w:val="24"/>
        </w:rPr>
        <w:t>XI</w:t>
      </w:r>
      <w:r w:rsidR="00A26A40" w:rsidRPr="00131C49">
        <w:rPr>
          <w:rFonts w:asciiTheme="minorHAnsi" w:hAnsiTheme="minorHAnsi" w:cstheme="minorHAnsi"/>
          <w:b/>
          <w:caps/>
          <w:sz w:val="24"/>
          <w:szCs w:val="24"/>
        </w:rPr>
        <w:t xml:space="preserve"> </w:t>
      </w:r>
      <w:r w:rsidR="00557009">
        <w:rPr>
          <w:rFonts w:asciiTheme="minorHAnsi" w:hAnsiTheme="minorHAnsi" w:cstheme="minorHAnsi"/>
          <w:b/>
          <w:caps/>
          <w:sz w:val="24"/>
          <w:szCs w:val="24"/>
        </w:rPr>
        <w:t>–</w:t>
      </w:r>
      <w:r w:rsidR="008177FB">
        <w:rPr>
          <w:rFonts w:asciiTheme="minorHAnsi" w:hAnsiTheme="minorHAnsi" w:cstheme="minorHAnsi"/>
          <w:b/>
          <w:caps/>
          <w:sz w:val="24"/>
          <w:szCs w:val="24"/>
        </w:rPr>
        <w:t xml:space="preserve"> </w:t>
      </w:r>
      <w:r w:rsidR="001E3C5E">
        <w:rPr>
          <w:rFonts w:asciiTheme="minorHAnsi" w:hAnsiTheme="minorHAnsi" w:cstheme="minorHAnsi"/>
          <w:b/>
          <w:caps/>
          <w:sz w:val="24"/>
          <w:szCs w:val="24"/>
        </w:rPr>
        <w:t xml:space="preserve">ofício </w:t>
      </w:r>
      <w:r w:rsidR="00FD6E03">
        <w:rPr>
          <w:rFonts w:asciiTheme="minorHAnsi" w:hAnsiTheme="minorHAnsi" w:cstheme="minorHAnsi"/>
          <w:b/>
          <w:caps/>
          <w:sz w:val="24"/>
          <w:szCs w:val="24"/>
        </w:rPr>
        <w:t xml:space="preserve">APOIO FINANCEIRO </w:t>
      </w:r>
      <w:r w:rsidR="001E3C5E">
        <w:rPr>
          <w:rFonts w:asciiTheme="minorHAnsi" w:hAnsiTheme="minorHAnsi" w:cstheme="minorHAnsi"/>
          <w:b/>
          <w:caps/>
          <w:sz w:val="24"/>
          <w:szCs w:val="24"/>
        </w:rPr>
        <w:t xml:space="preserve">sindarq/pr </w:t>
      </w:r>
    </w:p>
    <w:p w:rsidR="00E35700" w:rsidRPr="00131C49" w:rsidRDefault="0050435E" w:rsidP="004115B5">
      <w:pPr>
        <w:rPr>
          <w:rFonts w:asciiTheme="minorHAnsi" w:hAnsiTheme="minorHAnsi" w:cstheme="minorHAnsi"/>
          <w:b/>
          <w:caps/>
          <w:sz w:val="20"/>
          <w:szCs w:val="20"/>
        </w:rPr>
      </w:pPr>
      <w:r w:rsidRPr="00131C49">
        <w:rPr>
          <w:rFonts w:asciiTheme="minorHAnsi" w:hAnsiTheme="minorHAnsi" w:cstheme="minorHAnsi"/>
          <w:b/>
          <w:caps/>
        </w:rPr>
        <w:sym w:font="Wingdings" w:char="F09F"/>
      </w:r>
      <w:r w:rsidRPr="00131C49">
        <w:rPr>
          <w:rFonts w:asciiTheme="minorHAnsi" w:hAnsiTheme="minorHAnsi" w:cstheme="minorHAnsi"/>
          <w:b/>
          <w:caps/>
        </w:rPr>
        <w:t xml:space="preserve"> </w:t>
      </w:r>
      <w:r w:rsidR="00FD6E03">
        <w:rPr>
          <w:rFonts w:asciiTheme="minorHAnsi" w:hAnsiTheme="minorHAnsi" w:cstheme="minorHAnsi"/>
          <w:b/>
          <w:caps/>
        </w:rPr>
        <w:t>ANEXO X</w:t>
      </w:r>
      <w:r w:rsidR="004C50E4">
        <w:rPr>
          <w:rFonts w:asciiTheme="minorHAnsi" w:hAnsiTheme="minorHAnsi" w:cstheme="minorHAnsi"/>
          <w:b/>
          <w:caps/>
        </w:rPr>
        <w:t>II</w:t>
      </w:r>
      <w:r w:rsidR="00FD6E03">
        <w:rPr>
          <w:rFonts w:asciiTheme="minorHAnsi" w:hAnsiTheme="minorHAnsi" w:cstheme="minorHAnsi"/>
          <w:b/>
          <w:caps/>
        </w:rPr>
        <w:t xml:space="preserve">  -  ATA DA CPFI (COMISSÃO DE PLANEJAMENTO E FINANÇAS) </w:t>
      </w:r>
    </w:p>
    <w:p w:rsidR="00E35700" w:rsidRPr="00131C49" w:rsidRDefault="00E35700" w:rsidP="004115B5">
      <w:pPr>
        <w:rPr>
          <w:rFonts w:asciiTheme="minorHAnsi" w:hAnsiTheme="minorHAnsi" w:cstheme="minorHAnsi"/>
          <w:caps/>
          <w:sz w:val="20"/>
          <w:szCs w:val="20"/>
        </w:rPr>
      </w:pPr>
    </w:p>
    <w:p w:rsidR="001A0C9A" w:rsidRPr="00131C49" w:rsidRDefault="001A0C9A" w:rsidP="00030DA6">
      <w:pPr>
        <w:jc w:val="right"/>
        <w:rPr>
          <w:rFonts w:asciiTheme="minorHAnsi" w:hAnsiTheme="minorHAnsi" w:cstheme="minorHAnsi"/>
          <w:caps/>
          <w:sz w:val="20"/>
          <w:szCs w:val="20"/>
        </w:rPr>
      </w:pPr>
    </w:p>
    <w:p w:rsidR="00AA3720" w:rsidRPr="00131C49" w:rsidRDefault="00AA3720" w:rsidP="004115B5">
      <w:pPr>
        <w:rPr>
          <w:rFonts w:asciiTheme="minorHAnsi" w:hAnsiTheme="minorHAnsi" w:cstheme="minorHAnsi"/>
          <w:caps/>
          <w:sz w:val="20"/>
          <w:szCs w:val="20"/>
        </w:rPr>
      </w:pPr>
    </w:p>
    <w:p w:rsidR="00AA3720" w:rsidRPr="00131C49" w:rsidRDefault="00AA3720" w:rsidP="004115B5">
      <w:pPr>
        <w:rPr>
          <w:rFonts w:asciiTheme="minorHAnsi" w:hAnsiTheme="minorHAnsi" w:cstheme="minorHAnsi"/>
          <w:caps/>
          <w:sz w:val="20"/>
          <w:szCs w:val="20"/>
        </w:rPr>
      </w:pPr>
    </w:p>
    <w:p w:rsidR="007C7E0D" w:rsidRPr="00131C49" w:rsidRDefault="007C7E0D" w:rsidP="00167617">
      <w:pPr>
        <w:ind w:left="-113"/>
        <w:jc w:val="both"/>
        <w:rPr>
          <w:rFonts w:asciiTheme="minorHAnsi" w:hAnsiTheme="minorHAnsi" w:cstheme="minorHAnsi"/>
          <w:caps/>
          <w:sz w:val="20"/>
          <w:szCs w:val="20"/>
        </w:rPr>
      </w:pPr>
    </w:p>
    <w:p w:rsidR="007C7E0D" w:rsidRPr="00131C49" w:rsidRDefault="007C7E0D" w:rsidP="007C7E0D">
      <w:pPr>
        <w:rPr>
          <w:rFonts w:asciiTheme="minorHAnsi" w:hAnsiTheme="minorHAnsi" w:cstheme="minorHAnsi"/>
          <w:sz w:val="20"/>
          <w:szCs w:val="20"/>
        </w:rPr>
      </w:pPr>
    </w:p>
    <w:p w:rsidR="007C7E0D" w:rsidRPr="00131C49" w:rsidRDefault="007C7E0D" w:rsidP="007C7E0D">
      <w:pPr>
        <w:rPr>
          <w:rFonts w:asciiTheme="minorHAnsi" w:hAnsiTheme="minorHAnsi" w:cstheme="minorHAnsi"/>
          <w:sz w:val="20"/>
          <w:szCs w:val="20"/>
        </w:rPr>
      </w:pPr>
    </w:p>
    <w:p w:rsidR="007C7E0D" w:rsidRPr="00131C49" w:rsidRDefault="007C7E0D" w:rsidP="007C7E0D">
      <w:pPr>
        <w:rPr>
          <w:rFonts w:asciiTheme="minorHAnsi" w:hAnsiTheme="minorHAnsi" w:cstheme="minorHAnsi"/>
          <w:sz w:val="20"/>
          <w:szCs w:val="20"/>
        </w:rPr>
      </w:pPr>
    </w:p>
    <w:p w:rsidR="007C7E0D" w:rsidRPr="00131C49" w:rsidRDefault="007C7E0D" w:rsidP="007C7E0D">
      <w:pPr>
        <w:rPr>
          <w:rFonts w:asciiTheme="minorHAnsi" w:hAnsiTheme="minorHAnsi" w:cstheme="minorHAnsi"/>
          <w:sz w:val="20"/>
          <w:szCs w:val="20"/>
        </w:rPr>
      </w:pPr>
    </w:p>
    <w:p w:rsidR="007C7E0D" w:rsidRPr="00131C49" w:rsidRDefault="007C7E0D" w:rsidP="007C7E0D">
      <w:pPr>
        <w:rPr>
          <w:rFonts w:asciiTheme="minorHAnsi" w:hAnsiTheme="minorHAnsi" w:cstheme="minorHAnsi"/>
          <w:sz w:val="20"/>
          <w:szCs w:val="20"/>
        </w:rPr>
      </w:pPr>
    </w:p>
    <w:p w:rsidR="007C7E0D" w:rsidRPr="00131C49" w:rsidRDefault="007C7E0D" w:rsidP="007C7E0D">
      <w:pPr>
        <w:rPr>
          <w:rFonts w:asciiTheme="minorHAnsi" w:hAnsiTheme="minorHAnsi" w:cstheme="minorHAnsi"/>
          <w:sz w:val="20"/>
          <w:szCs w:val="20"/>
        </w:rPr>
      </w:pPr>
    </w:p>
    <w:p w:rsidR="007C7E0D" w:rsidRPr="00131C49" w:rsidRDefault="007C7E0D" w:rsidP="007C7E0D">
      <w:pPr>
        <w:rPr>
          <w:rFonts w:asciiTheme="minorHAnsi" w:hAnsiTheme="minorHAnsi" w:cstheme="minorHAnsi"/>
          <w:sz w:val="20"/>
          <w:szCs w:val="20"/>
        </w:rPr>
      </w:pPr>
    </w:p>
    <w:p w:rsidR="007C7E0D" w:rsidRPr="00131C49" w:rsidRDefault="007C7E0D" w:rsidP="007C7E0D">
      <w:pPr>
        <w:rPr>
          <w:rFonts w:asciiTheme="minorHAnsi" w:hAnsiTheme="minorHAnsi" w:cstheme="minorHAnsi"/>
          <w:sz w:val="20"/>
          <w:szCs w:val="20"/>
        </w:rPr>
      </w:pPr>
    </w:p>
    <w:p w:rsidR="007C7E0D" w:rsidRPr="00131C49" w:rsidRDefault="007C7E0D" w:rsidP="007C7E0D">
      <w:pPr>
        <w:rPr>
          <w:rFonts w:asciiTheme="minorHAnsi" w:hAnsiTheme="minorHAnsi" w:cstheme="minorHAnsi"/>
          <w:sz w:val="20"/>
          <w:szCs w:val="20"/>
        </w:rPr>
      </w:pPr>
    </w:p>
    <w:p w:rsidR="00A7694F" w:rsidRDefault="007C7E0D" w:rsidP="007C7E0D">
      <w:pPr>
        <w:tabs>
          <w:tab w:val="left" w:pos="2145"/>
        </w:tabs>
        <w:rPr>
          <w:rFonts w:asciiTheme="minorHAnsi" w:hAnsiTheme="minorHAnsi" w:cstheme="minorHAnsi"/>
          <w:sz w:val="20"/>
          <w:szCs w:val="20"/>
        </w:rPr>
      </w:pPr>
      <w:r w:rsidRPr="00131C49">
        <w:rPr>
          <w:rFonts w:asciiTheme="minorHAnsi" w:hAnsiTheme="minorHAnsi" w:cstheme="minorHAnsi"/>
          <w:sz w:val="20"/>
          <w:szCs w:val="20"/>
        </w:rPr>
        <w:tab/>
      </w:r>
    </w:p>
    <w:p w:rsidR="00A7694F" w:rsidRPr="00A7694F" w:rsidRDefault="00A7694F" w:rsidP="00A7694F">
      <w:pPr>
        <w:rPr>
          <w:rFonts w:asciiTheme="minorHAnsi" w:hAnsiTheme="minorHAnsi" w:cstheme="minorHAnsi"/>
          <w:sz w:val="20"/>
          <w:szCs w:val="20"/>
        </w:rPr>
      </w:pPr>
    </w:p>
    <w:p w:rsidR="00A7694F" w:rsidRPr="00A7694F" w:rsidRDefault="00A7694F" w:rsidP="00A7694F">
      <w:pPr>
        <w:rPr>
          <w:rFonts w:asciiTheme="minorHAnsi" w:hAnsiTheme="minorHAnsi" w:cstheme="minorHAnsi"/>
          <w:sz w:val="20"/>
          <w:szCs w:val="20"/>
        </w:rPr>
      </w:pPr>
    </w:p>
    <w:p w:rsidR="00A7694F" w:rsidRPr="00A7694F" w:rsidRDefault="00A7694F" w:rsidP="00A7694F">
      <w:pPr>
        <w:jc w:val="center"/>
        <w:rPr>
          <w:rFonts w:asciiTheme="minorHAnsi" w:hAnsiTheme="minorHAnsi" w:cstheme="minorHAnsi"/>
          <w:sz w:val="20"/>
          <w:szCs w:val="20"/>
        </w:rPr>
      </w:pPr>
    </w:p>
    <w:p w:rsidR="00A7694F" w:rsidRPr="00A7694F" w:rsidRDefault="00A7694F" w:rsidP="00A7694F">
      <w:pPr>
        <w:rPr>
          <w:rFonts w:asciiTheme="minorHAnsi" w:hAnsiTheme="minorHAnsi" w:cstheme="minorHAnsi"/>
          <w:sz w:val="20"/>
          <w:szCs w:val="20"/>
        </w:rPr>
      </w:pPr>
    </w:p>
    <w:p w:rsidR="00A7694F" w:rsidRPr="00A7694F" w:rsidRDefault="00A7694F" w:rsidP="00A7694F">
      <w:pPr>
        <w:rPr>
          <w:rFonts w:asciiTheme="minorHAnsi" w:hAnsiTheme="minorHAnsi" w:cstheme="minorHAnsi"/>
          <w:sz w:val="20"/>
          <w:szCs w:val="20"/>
        </w:rPr>
      </w:pPr>
    </w:p>
    <w:p w:rsidR="00A7694F" w:rsidRPr="00A7694F" w:rsidRDefault="00A7694F" w:rsidP="00A7694F">
      <w:pPr>
        <w:rPr>
          <w:rFonts w:asciiTheme="minorHAnsi" w:hAnsiTheme="minorHAnsi" w:cstheme="minorHAnsi"/>
          <w:sz w:val="20"/>
          <w:szCs w:val="20"/>
        </w:rPr>
      </w:pPr>
    </w:p>
    <w:p w:rsidR="00A7694F" w:rsidRPr="00A7694F" w:rsidRDefault="00A7694F" w:rsidP="00A7694F">
      <w:pPr>
        <w:rPr>
          <w:rFonts w:asciiTheme="minorHAnsi" w:hAnsiTheme="minorHAnsi" w:cstheme="minorHAnsi"/>
          <w:sz w:val="20"/>
          <w:szCs w:val="20"/>
        </w:rPr>
      </w:pPr>
    </w:p>
    <w:p w:rsidR="005053CF" w:rsidRPr="00A7694F" w:rsidRDefault="00A7694F" w:rsidP="00A7694F">
      <w:pPr>
        <w:tabs>
          <w:tab w:val="left" w:pos="2311"/>
        </w:tabs>
        <w:rPr>
          <w:rFonts w:asciiTheme="minorHAnsi" w:hAnsiTheme="minorHAnsi" w:cstheme="minorHAnsi"/>
          <w:sz w:val="20"/>
          <w:szCs w:val="20"/>
        </w:rPr>
      </w:pPr>
      <w:r>
        <w:rPr>
          <w:rFonts w:asciiTheme="minorHAnsi" w:hAnsiTheme="minorHAnsi" w:cstheme="minorHAnsi"/>
          <w:sz w:val="20"/>
          <w:szCs w:val="20"/>
        </w:rPr>
        <w:tab/>
      </w:r>
    </w:p>
    <w:sectPr w:rsidR="005053CF" w:rsidRPr="00A7694F" w:rsidSect="00C55865">
      <w:pgSz w:w="11906" w:h="16838"/>
      <w:pgMar w:top="1701" w:right="1134" w:bottom="1531" w:left="1701" w:header="0" w:footer="720" w:gutter="0"/>
      <w:pgNumType w:start="19"/>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3402" w:rsidRDefault="00663402">
      <w:pPr>
        <w:rPr>
          <w:rFonts w:hint="eastAsia"/>
        </w:rPr>
      </w:pPr>
      <w:r>
        <w:separator/>
      </w:r>
    </w:p>
  </w:endnote>
  <w:endnote w:type="continuationSeparator" w:id="0">
    <w:p w:rsidR="00663402" w:rsidRDefault="00663402">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Liberation Serif">
    <w:altName w:val="Times New Roman"/>
    <w:charset w:val="00"/>
    <w:family w:val="roman"/>
    <w:pitch w:val="variable"/>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00"/>
    <w:family w:val="swiss"/>
    <w:pitch w:val="variable"/>
    <w:sig w:usb0="80000AFF" w:usb1="0000396B" w:usb2="00000000" w:usb3="00000000" w:csb0="000000B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82B" w:rsidRDefault="00A5482B">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2F8" w:rsidRPr="00703173" w:rsidRDefault="00A7694F" w:rsidP="00703173">
    <w:pPr>
      <w:widowControl/>
      <w:tabs>
        <w:tab w:val="center" w:pos="4252"/>
        <w:tab w:val="right" w:pos="8504"/>
      </w:tabs>
      <w:suppressAutoHyphens w:val="0"/>
      <w:autoSpaceDN/>
      <w:ind w:left="-567" w:hanging="10"/>
      <w:jc w:val="center"/>
      <w:textAlignment w:val="auto"/>
      <w:rPr>
        <w:rFonts w:ascii="Arial" w:eastAsia="Arial" w:hAnsi="Arial" w:cs="Arial"/>
        <w:b/>
        <w:color w:val="006666"/>
        <w:kern w:val="0"/>
        <w:sz w:val="18"/>
        <w:szCs w:val="22"/>
        <w:lang w:eastAsia="pt-BR" w:bidi="ar-SA"/>
      </w:rPr>
    </w:pPr>
    <w:r>
      <w:rPr>
        <w:rFonts w:ascii="Arial" w:eastAsia="Arial" w:hAnsi="Arial" w:cs="Arial"/>
        <w:b/>
        <w:color w:val="006666"/>
        <w:kern w:val="0"/>
        <w:sz w:val="18"/>
        <w:szCs w:val="22"/>
        <w:lang w:eastAsia="pt-BR" w:bidi="ar-SA"/>
      </w:rPr>
      <w:t>Ata nº 79 (Março/</w:t>
    </w:r>
    <w:r w:rsidR="000B1F27">
      <w:rPr>
        <w:rFonts w:ascii="Arial" w:eastAsia="Arial" w:hAnsi="Arial" w:cs="Arial"/>
        <w:b/>
        <w:color w:val="006666"/>
        <w:kern w:val="0"/>
        <w:sz w:val="18"/>
        <w:szCs w:val="22"/>
        <w:lang w:eastAsia="pt-BR" w:bidi="ar-SA"/>
      </w:rPr>
      <w:t xml:space="preserve">2018) - </w:t>
    </w:r>
    <w:r w:rsidR="00B702F8" w:rsidRPr="00703173">
      <w:rPr>
        <w:rFonts w:ascii="Arial" w:eastAsia="Arial" w:hAnsi="Arial" w:cs="Arial"/>
        <w:b/>
        <w:color w:val="006666"/>
        <w:kern w:val="0"/>
        <w:sz w:val="18"/>
        <w:szCs w:val="22"/>
        <w:lang w:eastAsia="pt-BR" w:bidi="ar-SA"/>
      </w:rPr>
      <w:t>Conselho de Ar</w:t>
    </w:r>
    <w:r w:rsidR="000B1F27">
      <w:rPr>
        <w:rFonts w:ascii="Arial" w:eastAsia="Arial" w:hAnsi="Arial" w:cs="Arial"/>
        <w:b/>
        <w:color w:val="006666"/>
        <w:kern w:val="0"/>
        <w:sz w:val="18"/>
        <w:szCs w:val="22"/>
        <w:lang w:eastAsia="pt-BR" w:bidi="ar-SA"/>
      </w:rPr>
      <w:t xml:space="preserve">quitetura e Urbanismo do Paraná (CAU/PR) </w:t>
    </w:r>
  </w:p>
  <w:p w:rsidR="00B702F8" w:rsidRPr="00703173" w:rsidRDefault="00B702F8" w:rsidP="00703173">
    <w:pPr>
      <w:widowControl/>
      <w:tabs>
        <w:tab w:val="center" w:pos="4252"/>
        <w:tab w:val="right" w:pos="8504"/>
      </w:tabs>
      <w:suppressAutoHyphens w:val="0"/>
      <w:autoSpaceDN/>
      <w:ind w:left="-567" w:hanging="10"/>
      <w:jc w:val="center"/>
      <w:textAlignment w:val="auto"/>
      <w:rPr>
        <w:rFonts w:ascii="Arial" w:eastAsia="Arial" w:hAnsi="Arial" w:cs="Arial"/>
        <w:b/>
        <w:color w:val="808080" w:themeColor="background1" w:themeShade="80"/>
        <w:kern w:val="0"/>
        <w:sz w:val="18"/>
        <w:szCs w:val="22"/>
        <w:lang w:eastAsia="pt-BR" w:bidi="ar-SA"/>
      </w:rPr>
    </w:pPr>
    <w:r w:rsidRPr="00703173">
      <w:rPr>
        <w:rFonts w:ascii="Arial" w:eastAsia="Arial" w:hAnsi="Arial" w:cs="Arial"/>
        <w:b/>
        <w:color w:val="808080" w:themeColor="background1" w:themeShade="80"/>
        <w:kern w:val="0"/>
        <w:sz w:val="18"/>
        <w:szCs w:val="22"/>
        <w:lang w:eastAsia="pt-BR" w:bidi="ar-SA"/>
      </w:rPr>
      <w:t>Sede Av. Nossa Senhora da Luz, 2.530, CEP 80045-360 – Curitiba-PR.  Fone: 41 3218-0200</w:t>
    </w:r>
  </w:p>
  <w:p w:rsidR="00B702F8" w:rsidRPr="00703173" w:rsidRDefault="00B702F8" w:rsidP="00703173">
    <w:pPr>
      <w:widowControl/>
      <w:tabs>
        <w:tab w:val="center" w:pos="4252"/>
        <w:tab w:val="right" w:pos="8504"/>
      </w:tabs>
      <w:suppressAutoHyphens w:val="0"/>
      <w:autoSpaceDN/>
      <w:ind w:left="-567" w:hanging="10"/>
      <w:jc w:val="center"/>
      <w:textAlignment w:val="auto"/>
      <w:rPr>
        <w:rFonts w:ascii="Arial" w:eastAsia="Arial" w:hAnsi="Arial" w:cs="Arial"/>
        <w:color w:val="808080" w:themeColor="background1" w:themeShade="80"/>
        <w:kern w:val="0"/>
        <w:sz w:val="14"/>
        <w:szCs w:val="22"/>
        <w:lang w:eastAsia="pt-BR" w:bidi="ar-SA"/>
      </w:rPr>
    </w:pPr>
    <w:r w:rsidRPr="00703173">
      <w:rPr>
        <w:rFonts w:ascii="Arial" w:eastAsia="Arial" w:hAnsi="Arial" w:cs="Arial"/>
        <w:color w:val="808080" w:themeColor="background1" w:themeShade="80"/>
        <w:kern w:val="0"/>
        <w:sz w:val="14"/>
        <w:szCs w:val="22"/>
        <w:lang w:eastAsia="pt-BR" w:bidi="ar-SA"/>
      </w:rPr>
      <w:t>Cascavel: Rua Manoel Ribas, 2.720, CEP 85810-170 - Fone: 45 3229-6546 | Londrina: Rua Paranaguá, 300, Sala 5, CEP 86020-030 -  Fone: 43 3039-0035 | Maringá: Av. Nóbrega, 968, Sala 3, CEP 87014-180 - Fone: 44 3262-5439 | Pato Branco: Rua Itabira, 1.804, CEP 85504-430 - Fone: 46 3025-2622</w:t>
    </w:r>
  </w:p>
  <w:p w:rsidR="00B702F8" w:rsidRDefault="00B702F8" w:rsidP="00703173">
    <w:pPr>
      <w:pStyle w:val="Rodap"/>
      <w:tabs>
        <w:tab w:val="right" w:pos="9072"/>
      </w:tabs>
      <w:jc w:val="center"/>
      <w:rPr>
        <w:rFonts w:ascii="Arial" w:hAnsi="Arial" w:cs="Arial"/>
        <w:b/>
        <w:color w:val="808080"/>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82B" w:rsidRDefault="00A5482B">
    <w:pPr>
      <w:pStyle w:val="Rodap"/>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6487104"/>
      <w:docPartObj>
        <w:docPartGallery w:val="Page Numbers (Bottom of Page)"/>
        <w:docPartUnique/>
      </w:docPartObj>
    </w:sdtPr>
    <w:sdtEndPr/>
    <w:sdtContent>
      <w:p w:rsidR="00B702F8" w:rsidRDefault="00B702F8">
        <w:pPr>
          <w:pStyle w:val="Rodap"/>
          <w:jc w:val="right"/>
        </w:pPr>
        <w:r>
          <w:fldChar w:fldCharType="begin"/>
        </w:r>
        <w:r>
          <w:instrText>PAGE   \* MERGEFORMAT</w:instrText>
        </w:r>
        <w:r>
          <w:fldChar w:fldCharType="separate"/>
        </w:r>
        <w:r>
          <w:rPr>
            <w:noProof/>
          </w:rPr>
          <w:t>1</w:t>
        </w:r>
        <w:r>
          <w:fldChar w:fldCharType="end"/>
        </w:r>
      </w:p>
    </w:sdtContent>
  </w:sdt>
  <w:p w:rsidR="00B702F8" w:rsidRPr="004124F4" w:rsidRDefault="00B702F8" w:rsidP="000130B5">
    <w:pPr>
      <w:pStyle w:val="Rodap"/>
    </w:pPr>
    <w:r>
      <w:rPr>
        <w:noProof/>
        <w:lang w:eastAsia="pt-BR"/>
      </w:rPr>
      <w:drawing>
        <wp:inline distT="0" distB="0" distL="0" distR="0" wp14:anchorId="17135C30" wp14:editId="5CC4691D">
          <wp:extent cx="1486535" cy="277705"/>
          <wp:effectExtent l="0" t="0" r="0" b="1905"/>
          <wp:docPr id="2" name="Picture 4" descr="Macintosh HD:Users:graziellecarolinesilva:Documents:Leo:AudioText:logo-audiotext-final-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graziellecarolinesilva:Documents:Leo:AudioText:logo-audiotext-final-0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7318" cy="277851"/>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3402" w:rsidRDefault="00663402">
      <w:pPr>
        <w:rPr>
          <w:rFonts w:hint="eastAsia"/>
        </w:rPr>
      </w:pPr>
      <w:r>
        <w:rPr>
          <w:color w:val="000000"/>
        </w:rPr>
        <w:separator/>
      </w:r>
    </w:p>
  </w:footnote>
  <w:footnote w:type="continuationSeparator" w:id="0">
    <w:p w:rsidR="00663402" w:rsidRDefault="00663402">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82B" w:rsidRDefault="00A5482B">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rPr>
      <w:id w:val="1531844485"/>
      <w:docPartObj>
        <w:docPartGallery w:val="Page Numbers (Top of Page)"/>
        <w:docPartUnique/>
      </w:docPartObj>
    </w:sdtPr>
    <w:sdtEndPr/>
    <w:sdtContent>
      <w:p w:rsidR="00B702F8" w:rsidRPr="00921100" w:rsidRDefault="00B702F8" w:rsidP="00326FB5">
        <w:pPr>
          <w:pStyle w:val="Cabealho"/>
          <w:tabs>
            <w:tab w:val="left" w:pos="8385"/>
            <w:tab w:val="right" w:pos="9071"/>
          </w:tabs>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921100">
          <w:rPr>
            <w:rFonts w:asciiTheme="minorHAnsi" w:hAnsiTheme="minorHAnsi" w:cstheme="minorHAnsi"/>
            <w:noProof/>
            <w:lang w:eastAsia="pt-BR"/>
          </w:rPr>
          <w:drawing>
            <wp:anchor distT="0" distB="0" distL="114300" distR="114300" simplePos="0" relativeHeight="251659264" behindDoc="1" locked="0" layoutInCell="1" allowOverlap="1" wp14:anchorId="2A8A315C" wp14:editId="12946C38">
              <wp:simplePos x="0" y="0"/>
              <wp:positionH relativeFrom="column">
                <wp:posOffset>-914400</wp:posOffset>
              </wp:positionH>
              <wp:positionV relativeFrom="paragraph">
                <wp:posOffset>168275</wp:posOffset>
              </wp:positionV>
              <wp:extent cx="5400040" cy="630555"/>
              <wp:effectExtent l="0" t="0" r="0" b="0"/>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ara-a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0040" cy="630555"/>
                      </a:xfrm>
                      <a:prstGeom prst="rect">
                        <a:avLst/>
                      </a:prstGeom>
                    </pic:spPr>
                  </pic:pic>
                </a:graphicData>
              </a:graphic>
            </wp:anchor>
          </w:drawing>
        </w:r>
      </w:p>
      <w:p w:rsidR="00B702F8" w:rsidRPr="00921100" w:rsidRDefault="00B702F8">
        <w:pPr>
          <w:pStyle w:val="Cabealho"/>
          <w:jc w:val="right"/>
          <w:rPr>
            <w:rFonts w:asciiTheme="minorHAnsi" w:hAnsiTheme="minorHAnsi" w:cstheme="minorHAnsi"/>
          </w:rPr>
        </w:pPr>
      </w:p>
      <w:p w:rsidR="00B702F8" w:rsidRPr="00921100" w:rsidRDefault="00FF5771" w:rsidP="00FF5771">
        <w:pPr>
          <w:pStyle w:val="Cabealho"/>
          <w:tabs>
            <w:tab w:val="left" w:pos="3450"/>
            <w:tab w:val="right" w:pos="9354"/>
          </w:tabs>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B702F8" w:rsidRPr="00921100">
          <w:rPr>
            <w:rFonts w:asciiTheme="minorHAnsi" w:hAnsiTheme="minorHAnsi" w:cstheme="minorHAnsi"/>
          </w:rPr>
          <w:t xml:space="preserve">Página </w:t>
        </w:r>
        <w:r w:rsidR="00B702F8" w:rsidRPr="00921100">
          <w:rPr>
            <w:rFonts w:asciiTheme="minorHAnsi" w:hAnsiTheme="minorHAnsi" w:cstheme="minorHAnsi"/>
            <w:b/>
            <w:bCs/>
            <w:sz w:val="24"/>
            <w:szCs w:val="24"/>
          </w:rPr>
          <w:fldChar w:fldCharType="begin"/>
        </w:r>
        <w:r w:rsidR="00B702F8" w:rsidRPr="00921100">
          <w:rPr>
            <w:rFonts w:asciiTheme="minorHAnsi" w:hAnsiTheme="minorHAnsi" w:cstheme="minorHAnsi"/>
            <w:b/>
            <w:bCs/>
          </w:rPr>
          <w:instrText>PAGE</w:instrText>
        </w:r>
        <w:r w:rsidR="00B702F8" w:rsidRPr="00921100">
          <w:rPr>
            <w:rFonts w:asciiTheme="minorHAnsi" w:hAnsiTheme="minorHAnsi" w:cstheme="minorHAnsi"/>
            <w:b/>
            <w:bCs/>
            <w:sz w:val="24"/>
            <w:szCs w:val="24"/>
          </w:rPr>
          <w:fldChar w:fldCharType="separate"/>
        </w:r>
        <w:r w:rsidR="0088314D">
          <w:rPr>
            <w:rFonts w:asciiTheme="minorHAnsi" w:hAnsiTheme="minorHAnsi" w:cstheme="minorHAnsi"/>
            <w:b/>
            <w:bCs/>
            <w:noProof/>
          </w:rPr>
          <w:t>1</w:t>
        </w:r>
        <w:r w:rsidR="00B702F8" w:rsidRPr="00921100">
          <w:rPr>
            <w:rFonts w:asciiTheme="minorHAnsi" w:hAnsiTheme="minorHAnsi" w:cstheme="minorHAnsi"/>
            <w:b/>
            <w:bCs/>
            <w:sz w:val="24"/>
            <w:szCs w:val="24"/>
          </w:rPr>
          <w:fldChar w:fldCharType="end"/>
        </w:r>
        <w:r w:rsidR="00B702F8" w:rsidRPr="00921100">
          <w:rPr>
            <w:rFonts w:asciiTheme="minorHAnsi" w:hAnsiTheme="minorHAnsi" w:cstheme="minorHAnsi"/>
          </w:rPr>
          <w:t xml:space="preserve"> de </w:t>
        </w:r>
        <w:r w:rsidR="00B702F8" w:rsidRPr="00921100">
          <w:rPr>
            <w:rFonts w:asciiTheme="minorHAnsi" w:hAnsiTheme="minorHAnsi" w:cstheme="minorHAnsi"/>
            <w:b/>
            <w:bCs/>
            <w:sz w:val="24"/>
            <w:szCs w:val="24"/>
          </w:rPr>
          <w:fldChar w:fldCharType="begin"/>
        </w:r>
        <w:r w:rsidR="00B702F8" w:rsidRPr="00921100">
          <w:rPr>
            <w:rFonts w:asciiTheme="minorHAnsi" w:hAnsiTheme="minorHAnsi" w:cstheme="minorHAnsi"/>
            <w:b/>
            <w:bCs/>
          </w:rPr>
          <w:instrText>NUMPAGES</w:instrText>
        </w:r>
        <w:r w:rsidR="00B702F8" w:rsidRPr="00921100">
          <w:rPr>
            <w:rFonts w:asciiTheme="minorHAnsi" w:hAnsiTheme="minorHAnsi" w:cstheme="minorHAnsi"/>
            <w:b/>
            <w:bCs/>
            <w:sz w:val="24"/>
            <w:szCs w:val="24"/>
          </w:rPr>
          <w:fldChar w:fldCharType="separate"/>
        </w:r>
        <w:r w:rsidR="0088314D">
          <w:rPr>
            <w:rFonts w:asciiTheme="minorHAnsi" w:hAnsiTheme="minorHAnsi" w:cstheme="minorHAnsi"/>
            <w:b/>
            <w:bCs/>
            <w:noProof/>
          </w:rPr>
          <w:t>19</w:t>
        </w:r>
        <w:r w:rsidR="00B702F8" w:rsidRPr="00921100">
          <w:rPr>
            <w:rFonts w:asciiTheme="minorHAnsi" w:hAnsiTheme="minorHAnsi" w:cstheme="minorHAnsi"/>
            <w:b/>
            <w:bCs/>
            <w:sz w:val="24"/>
            <w:szCs w:val="24"/>
          </w:rPr>
          <w:fldChar w:fldCharType="end"/>
        </w:r>
      </w:p>
    </w:sdtContent>
  </w:sdt>
  <w:p w:rsidR="00B702F8" w:rsidRDefault="00B702F8" w:rsidP="00F86F20">
    <w:pPr>
      <w:pStyle w:val="Standard"/>
      <w:ind w:left="-1701"/>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82B" w:rsidRDefault="00A5482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94D7C"/>
    <w:multiLevelType w:val="multilevel"/>
    <w:tmpl w:val="BA9430AA"/>
    <w:styleLink w:val="WW8Num12"/>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7976C1C"/>
    <w:multiLevelType w:val="multilevel"/>
    <w:tmpl w:val="89BA34D2"/>
    <w:styleLink w:val="WW8Num14"/>
    <w:lvl w:ilvl="0">
      <w:start w:val="1"/>
      <w:numFmt w:val="decimal"/>
      <w:lvlText w:val="%1."/>
      <w:lvlJc w:val="left"/>
      <w:pPr>
        <w:ind w:left="720" w:hanging="360"/>
      </w:pPr>
      <w:rPr>
        <w:rFonts w:ascii="Calibri" w:eastAsia="MS Mincho" w:hAnsi="Calibri" w:cs="Times New Roman"/>
      </w:r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2" w15:restartNumberingAfterBreak="0">
    <w:nsid w:val="108B58BA"/>
    <w:multiLevelType w:val="hybridMultilevel"/>
    <w:tmpl w:val="C1A093CC"/>
    <w:lvl w:ilvl="0" w:tplc="685E34B0">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1D7239F"/>
    <w:multiLevelType w:val="multilevel"/>
    <w:tmpl w:val="995265B6"/>
    <w:styleLink w:val="WW8Num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5F76ACB"/>
    <w:multiLevelType w:val="hybridMultilevel"/>
    <w:tmpl w:val="31E69994"/>
    <w:lvl w:ilvl="0" w:tplc="6F8E04F2">
      <w:start w:val="2"/>
      <w:numFmt w:val="bullet"/>
      <w:lvlText w:val=""/>
      <w:lvlJc w:val="left"/>
      <w:pPr>
        <w:ind w:left="190" w:hanging="360"/>
      </w:pPr>
      <w:rPr>
        <w:rFonts w:ascii="Symbol" w:eastAsia="MS Mincho" w:hAnsi="Symbol" w:cstheme="minorHAnsi" w:hint="default"/>
      </w:rPr>
    </w:lvl>
    <w:lvl w:ilvl="1" w:tplc="04160003" w:tentative="1">
      <w:start w:val="1"/>
      <w:numFmt w:val="bullet"/>
      <w:lvlText w:val="o"/>
      <w:lvlJc w:val="left"/>
      <w:pPr>
        <w:ind w:left="910" w:hanging="360"/>
      </w:pPr>
      <w:rPr>
        <w:rFonts w:ascii="Courier New" w:hAnsi="Courier New" w:cs="Courier New" w:hint="default"/>
      </w:rPr>
    </w:lvl>
    <w:lvl w:ilvl="2" w:tplc="04160005" w:tentative="1">
      <w:start w:val="1"/>
      <w:numFmt w:val="bullet"/>
      <w:lvlText w:val=""/>
      <w:lvlJc w:val="left"/>
      <w:pPr>
        <w:ind w:left="1630" w:hanging="360"/>
      </w:pPr>
      <w:rPr>
        <w:rFonts w:ascii="Wingdings" w:hAnsi="Wingdings" w:hint="default"/>
      </w:rPr>
    </w:lvl>
    <w:lvl w:ilvl="3" w:tplc="04160001" w:tentative="1">
      <w:start w:val="1"/>
      <w:numFmt w:val="bullet"/>
      <w:lvlText w:val=""/>
      <w:lvlJc w:val="left"/>
      <w:pPr>
        <w:ind w:left="2350" w:hanging="360"/>
      </w:pPr>
      <w:rPr>
        <w:rFonts w:ascii="Symbol" w:hAnsi="Symbol" w:hint="default"/>
      </w:rPr>
    </w:lvl>
    <w:lvl w:ilvl="4" w:tplc="04160003" w:tentative="1">
      <w:start w:val="1"/>
      <w:numFmt w:val="bullet"/>
      <w:lvlText w:val="o"/>
      <w:lvlJc w:val="left"/>
      <w:pPr>
        <w:ind w:left="3070" w:hanging="360"/>
      </w:pPr>
      <w:rPr>
        <w:rFonts w:ascii="Courier New" w:hAnsi="Courier New" w:cs="Courier New" w:hint="default"/>
      </w:rPr>
    </w:lvl>
    <w:lvl w:ilvl="5" w:tplc="04160005" w:tentative="1">
      <w:start w:val="1"/>
      <w:numFmt w:val="bullet"/>
      <w:lvlText w:val=""/>
      <w:lvlJc w:val="left"/>
      <w:pPr>
        <w:ind w:left="3790" w:hanging="360"/>
      </w:pPr>
      <w:rPr>
        <w:rFonts w:ascii="Wingdings" w:hAnsi="Wingdings" w:hint="default"/>
      </w:rPr>
    </w:lvl>
    <w:lvl w:ilvl="6" w:tplc="04160001" w:tentative="1">
      <w:start w:val="1"/>
      <w:numFmt w:val="bullet"/>
      <w:lvlText w:val=""/>
      <w:lvlJc w:val="left"/>
      <w:pPr>
        <w:ind w:left="4510" w:hanging="360"/>
      </w:pPr>
      <w:rPr>
        <w:rFonts w:ascii="Symbol" w:hAnsi="Symbol" w:hint="default"/>
      </w:rPr>
    </w:lvl>
    <w:lvl w:ilvl="7" w:tplc="04160003" w:tentative="1">
      <w:start w:val="1"/>
      <w:numFmt w:val="bullet"/>
      <w:lvlText w:val="o"/>
      <w:lvlJc w:val="left"/>
      <w:pPr>
        <w:ind w:left="5230" w:hanging="360"/>
      </w:pPr>
      <w:rPr>
        <w:rFonts w:ascii="Courier New" w:hAnsi="Courier New" w:cs="Courier New" w:hint="default"/>
      </w:rPr>
    </w:lvl>
    <w:lvl w:ilvl="8" w:tplc="04160005" w:tentative="1">
      <w:start w:val="1"/>
      <w:numFmt w:val="bullet"/>
      <w:lvlText w:val=""/>
      <w:lvlJc w:val="left"/>
      <w:pPr>
        <w:ind w:left="5950" w:hanging="360"/>
      </w:pPr>
      <w:rPr>
        <w:rFonts w:ascii="Wingdings" w:hAnsi="Wingdings" w:hint="default"/>
      </w:rPr>
    </w:lvl>
  </w:abstractNum>
  <w:abstractNum w:abstractNumId="5" w15:restartNumberingAfterBreak="0">
    <w:nsid w:val="1707292E"/>
    <w:multiLevelType w:val="multilevel"/>
    <w:tmpl w:val="11426342"/>
    <w:styleLink w:val="WW8Num19"/>
    <w:lvl w:ilvl="0">
      <w:start w:val="1"/>
      <w:numFmt w:val="decimal"/>
      <w:lvlText w:val="%1."/>
      <w:lvlJc w:val="left"/>
      <w:pPr>
        <w:ind w:left="720" w:hanging="360"/>
      </w:pPr>
      <w:rPr>
        <w:rFonts w:ascii="Calibri" w:eastAsia="Calibri" w:hAnsi="Calibri" w:cs="Helvetica"/>
        <w:b/>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4550015"/>
    <w:multiLevelType w:val="multilevel"/>
    <w:tmpl w:val="895CF63A"/>
    <w:styleLink w:val="WW8Num1"/>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7" w15:restartNumberingAfterBreak="0">
    <w:nsid w:val="25AD0ACE"/>
    <w:multiLevelType w:val="hybridMultilevel"/>
    <w:tmpl w:val="2C6A5A8A"/>
    <w:lvl w:ilvl="0" w:tplc="BA3895D8">
      <w:start w:val="2"/>
      <w:numFmt w:val="bullet"/>
      <w:lvlText w:val=""/>
      <w:lvlJc w:val="left"/>
      <w:pPr>
        <w:ind w:left="190" w:hanging="360"/>
      </w:pPr>
      <w:rPr>
        <w:rFonts w:ascii="Symbol" w:eastAsia="MS Mincho" w:hAnsi="Symbol" w:cstheme="minorHAnsi" w:hint="default"/>
      </w:rPr>
    </w:lvl>
    <w:lvl w:ilvl="1" w:tplc="04160003" w:tentative="1">
      <w:start w:val="1"/>
      <w:numFmt w:val="bullet"/>
      <w:lvlText w:val="o"/>
      <w:lvlJc w:val="left"/>
      <w:pPr>
        <w:ind w:left="910" w:hanging="360"/>
      </w:pPr>
      <w:rPr>
        <w:rFonts w:ascii="Courier New" w:hAnsi="Courier New" w:cs="Courier New" w:hint="default"/>
      </w:rPr>
    </w:lvl>
    <w:lvl w:ilvl="2" w:tplc="04160005" w:tentative="1">
      <w:start w:val="1"/>
      <w:numFmt w:val="bullet"/>
      <w:lvlText w:val=""/>
      <w:lvlJc w:val="left"/>
      <w:pPr>
        <w:ind w:left="1630" w:hanging="360"/>
      </w:pPr>
      <w:rPr>
        <w:rFonts w:ascii="Wingdings" w:hAnsi="Wingdings" w:hint="default"/>
      </w:rPr>
    </w:lvl>
    <w:lvl w:ilvl="3" w:tplc="04160001" w:tentative="1">
      <w:start w:val="1"/>
      <w:numFmt w:val="bullet"/>
      <w:lvlText w:val=""/>
      <w:lvlJc w:val="left"/>
      <w:pPr>
        <w:ind w:left="2350" w:hanging="360"/>
      </w:pPr>
      <w:rPr>
        <w:rFonts w:ascii="Symbol" w:hAnsi="Symbol" w:hint="default"/>
      </w:rPr>
    </w:lvl>
    <w:lvl w:ilvl="4" w:tplc="04160003" w:tentative="1">
      <w:start w:val="1"/>
      <w:numFmt w:val="bullet"/>
      <w:lvlText w:val="o"/>
      <w:lvlJc w:val="left"/>
      <w:pPr>
        <w:ind w:left="3070" w:hanging="360"/>
      </w:pPr>
      <w:rPr>
        <w:rFonts w:ascii="Courier New" w:hAnsi="Courier New" w:cs="Courier New" w:hint="default"/>
      </w:rPr>
    </w:lvl>
    <w:lvl w:ilvl="5" w:tplc="04160005" w:tentative="1">
      <w:start w:val="1"/>
      <w:numFmt w:val="bullet"/>
      <w:lvlText w:val=""/>
      <w:lvlJc w:val="left"/>
      <w:pPr>
        <w:ind w:left="3790" w:hanging="360"/>
      </w:pPr>
      <w:rPr>
        <w:rFonts w:ascii="Wingdings" w:hAnsi="Wingdings" w:hint="default"/>
      </w:rPr>
    </w:lvl>
    <w:lvl w:ilvl="6" w:tplc="04160001" w:tentative="1">
      <w:start w:val="1"/>
      <w:numFmt w:val="bullet"/>
      <w:lvlText w:val=""/>
      <w:lvlJc w:val="left"/>
      <w:pPr>
        <w:ind w:left="4510" w:hanging="360"/>
      </w:pPr>
      <w:rPr>
        <w:rFonts w:ascii="Symbol" w:hAnsi="Symbol" w:hint="default"/>
      </w:rPr>
    </w:lvl>
    <w:lvl w:ilvl="7" w:tplc="04160003" w:tentative="1">
      <w:start w:val="1"/>
      <w:numFmt w:val="bullet"/>
      <w:lvlText w:val="o"/>
      <w:lvlJc w:val="left"/>
      <w:pPr>
        <w:ind w:left="5230" w:hanging="360"/>
      </w:pPr>
      <w:rPr>
        <w:rFonts w:ascii="Courier New" w:hAnsi="Courier New" w:cs="Courier New" w:hint="default"/>
      </w:rPr>
    </w:lvl>
    <w:lvl w:ilvl="8" w:tplc="04160005" w:tentative="1">
      <w:start w:val="1"/>
      <w:numFmt w:val="bullet"/>
      <w:lvlText w:val=""/>
      <w:lvlJc w:val="left"/>
      <w:pPr>
        <w:ind w:left="5950" w:hanging="360"/>
      </w:pPr>
      <w:rPr>
        <w:rFonts w:ascii="Wingdings" w:hAnsi="Wingdings" w:hint="default"/>
      </w:rPr>
    </w:lvl>
  </w:abstractNum>
  <w:abstractNum w:abstractNumId="8" w15:restartNumberingAfterBreak="0">
    <w:nsid w:val="280C1298"/>
    <w:multiLevelType w:val="hybridMultilevel"/>
    <w:tmpl w:val="55D425FE"/>
    <w:lvl w:ilvl="0" w:tplc="C164CE6A">
      <w:start w:val="2"/>
      <w:numFmt w:val="bullet"/>
      <w:lvlText w:val=""/>
      <w:lvlJc w:val="left"/>
      <w:pPr>
        <w:ind w:left="190" w:hanging="360"/>
      </w:pPr>
      <w:rPr>
        <w:rFonts w:ascii="Symbol" w:eastAsia="MS Mincho" w:hAnsi="Symbol" w:cstheme="minorHAnsi" w:hint="default"/>
      </w:rPr>
    </w:lvl>
    <w:lvl w:ilvl="1" w:tplc="04160003" w:tentative="1">
      <w:start w:val="1"/>
      <w:numFmt w:val="bullet"/>
      <w:lvlText w:val="o"/>
      <w:lvlJc w:val="left"/>
      <w:pPr>
        <w:ind w:left="910" w:hanging="360"/>
      </w:pPr>
      <w:rPr>
        <w:rFonts w:ascii="Courier New" w:hAnsi="Courier New" w:cs="Courier New" w:hint="default"/>
      </w:rPr>
    </w:lvl>
    <w:lvl w:ilvl="2" w:tplc="04160005" w:tentative="1">
      <w:start w:val="1"/>
      <w:numFmt w:val="bullet"/>
      <w:lvlText w:val=""/>
      <w:lvlJc w:val="left"/>
      <w:pPr>
        <w:ind w:left="1630" w:hanging="360"/>
      </w:pPr>
      <w:rPr>
        <w:rFonts w:ascii="Wingdings" w:hAnsi="Wingdings" w:hint="default"/>
      </w:rPr>
    </w:lvl>
    <w:lvl w:ilvl="3" w:tplc="04160001" w:tentative="1">
      <w:start w:val="1"/>
      <w:numFmt w:val="bullet"/>
      <w:lvlText w:val=""/>
      <w:lvlJc w:val="left"/>
      <w:pPr>
        <w:ind w:left="2350" w:hanging="360"/>
      </w:pPr>
      <w:rPr>
        <w:rFonts w:ascii="Symbol" w:hAnsi="Symbol" w:hint="default"/>
      </w:rPr>
    </w:lvl>
    <w:lvl w:ilvl="4" w:tplc="04160003" w:tentative="1">
      <w:start w:val="1"/>
      <w:numFmt w:val="bullet"/>
      <w:lvlText w:val="o"/>
      <w:lvlJc w:val="left"/>
      <w:pPr>
        <w:ind w:left="3070" w:hanging="360"/>
      </w:pPr>
      <w:rPr>
        <w:rFonts w:ascii="Courier New" w:hAnsi="Courier New" w:cs="Courier New" w:hint="default"/>
      </w:rPr>
    </w:lvl>
    <w:lvl w:ilvl="5" w:tplc="04160005" w:tentative="1">
      <w:start w:val="1"/>
      <w:numFmt w:val="bullet"/>
      <w:lvlText w:val=""/>
      <w:lvlJc w:val="left"/>
      <w:pPr>
        <w:ind w:left="3790" w:hanging="360"/>
      </w:pPr>
      <w:rPr>
        <w:rFonts w:ascii="Wingdings" w:hAnsi="Wingdings" w:hint="default"/>
      </w:rPr>
    </w:lvl>
    <w:lvl w:ilvl="6" w:tplc="04160001" w:tentative="1">
      <w:start w:val="1"/>
      <w:numFmt w:val="bullet"/>
      <w:lvlText w:val=""/>
      <w:lvlJc w:val="left"/>
      <w:pPr>
        <w:ind w:left="4510" w:hanging="360"/>
      </w:pPr>
      <w:rPr>
        <w:rFonts w:ascii="Symbol" w:hAnsi="Symbol" w:hint="default"/>
      </w:rPr>
    </w:lvl>
    <w:lvl w:ilvl="7" w:tplc="04160003" w:tentative="1">
      <w:start w:val="1"/>
      <w:numFmt w:val="bullet"/>
      <w:lvlText w:val="o"/>
      <w:lvlJc w:val="left"/>
      <w:pPr>
        <w:ind w:left="5230" w:hanging="360"/>
      </w:pPr>
      <w:rPr>
        <w:rFonts w:ascii="Courier New" w:hAnsi="Courier New" w:cs="Courier New" w:hint="default"/>
      </w:rPr>
    </w:lvl>
    <w:lvl w:ilvl="8" w:tplc="04160005" w:tentative="1">
      <w:start w:val="1"/>
      <w:numFmt w:val="bullet"/>
      <w:lvlText w:val=""/>
      <w:lvlJc w:val="left"/>
      <w:pPr>
        <w:ind w:left="5950" w:hanging="360"/>
      </w:pPr>
      <w:rPr>
        <w:rFonts w:ascii="Wingdings" w:hAnsi="Wingdings" w:hint="default"/>
      </w:rPr>
    </w:lvl>
  </w:abstractNum>
  <w:abstractNum w:abstractNumId="9" w15:restartNumberingAfterBreak="0">
    <w:nsid w:val="2A430C4E"/>
    <w:multiLevelType w:val="multilevel"/>
    <w:tmpl w:val="767AB7A0"/>
    <w:styleLink w:val="WW8Num13"/>
    <w:lvl w:ilvl="0">
      <w:numFmt w:val="bullet"/>
      <w:lvlText w:val="-"/>
      <w:lvlJc w:val="left"/>
      <w:pPr>
        <w:ind w:left="4755" w:hanging="361"/>
      </w:pPr>
      <w:rPr>
        <w:rFonts w:ascii="Liberation Serif" w:hAnsi="Liberation Serif"/>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0" w15:restartNumberingAfterBreak="0">
    <w:nsid w:val="2B307F1E"/>
    <w:multiLevelType w:val="multilevel"/>
    <w:tmpl w:val="E0F6F36A"/>
    <w:styleLink w:val="WW8Num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C725610"/>
    <w:multiLevelType w:val="multilevel"/>
    <w:tmpl w:val="FC3AF136"/>
    <w:styleLink w:val="WW8Num18"/>
    <w:lvl w:ilvl="0">
      <w:start w:val="1"/>
      <w:numFmt w:val="upperRoman"/>
      <w:lvlText w:val="%1)"/>
      <w:lvlJc w:val="left"/>
      <w:pPr>
        <w:ind w:left="1080" w:hanging="720"/>
      </w:pPr>
      <w:rPr>
        <w:rFonts w:eastAsia="MS Mincho" w:cs="Courier New"/>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F906AC3"/>
    <w:multiLevelType w:val="multilevel"/>
    <w:tmpl w:val="8E7C9814"/>
    <w:styleLink w:val="WW8Num8"/>
    <w:lvl w:ilvl="0">
      <w:start w:val="1"/>
      <w:numFmt w:val="upperRoman"/>
      <w:lvlText w:val="%1 -"/>
      <w:lvlJc w:val="left"/>
      <w:pPr>
        <w:ind w:left="1080" w:hanging="720"/>
      </w:pPr>
      <w:rPr>
        <w:rFonts w:eastAsia="MS Mincho" w:cs="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8FD7F45"/>
    <w:multiLevelType w:val="multilevel"/>
    <w:tmpl w:val="9A32DA38"/>
    <w:styleLink w:val="WW8Num17"/>
    <w:lvl w:ilvl="0">
      <w:start w:val="1"/>
      <w:numFmt w:val="decimal"/>
      <w:lvlText w:val="%1."/>
      <w:lvlJc w:val="left"/>
      <w:pPr>
        <w:ind w:left="375" w:hanging="375"/>
      </w:pPr>
    </w:lvl>
    <w:lvl w:ilvl="1">
      <w:start w:val="1"/>
      <w:numFmt w:val="decimal"/>
      <w:lvlText w:val="%1.%2."/>
      <w:lvlJc w:val="left"/>
      <w:pPr>
        <w:ind w:left="659" w:hanging="375"/>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14" w15:restartNumberingAfterBreak="0">
    <w:nsid w:val="39D2631A"/>
    <w:multiLevelType w:val="multilevel"/>
    <w:tmpl w:val="49209D12"/>
    <w:styleLink w:val="WW8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4524BF4"/>
    <w:multiLevelType w:val="hybridMultilevel"/>
    <w:tmpl w:val="A37C3CA0"/>
    <w:lvl w:ilvl="0" w:tplc="FF3093B8">
      <w:start w:val="2"/>
      <w:numFmt w:val="bullet"/>
      <w:lvlText w:val=""/>
      <w:lvlJc w:val="left"/>
      <w:pPr>
        <w:ind w:left="190" w:hanging="360"/>
      </w:pPr>
      <w:rPr>
        <w:rFonts w:ascii="Symbol" w:eastAsia="MS Mincho" w:hAnsi="Symbol" w:cstheme="minorHAnsi" w:hint="default"/>
      </w:rPr>
    </w:lvl>
    <w:lvl w:ilvl="1" w:tplc="04160003" w:tentative="1">
      <w:start w:val="1"/>
      <w:numFmt w:val="bullet"/>
      <w:lvlText w:val="o"/>
      <w:lvlJc w:val="left"/>
      <w:pPr>
        <w:ind w:left="910" w:hanging="360"/>
      </w:pPr>
      <w:rPr>
        <w:rFonts w:ascii="Courier New" w:hAnsi="Courier New" w:cs="Courier New" w:hint="default"/>
      </w:rPr>
    </w:lvl>
    <w:lvl w:ilvl="2" w:tplc="04160005" w:tentative="1">
      <w:start w:val="1"/>
      <w:numFmt w:val="bullet"/>
      <w:lvlText w:val=""/>
      <w:lvlJc w:val="left"/>
      <w:pPr>
        <w:ind w:left="1630" w:hanging="360"/>
      </w:pPr>
      <w:rPr>
        <w:rFonts w:ascii="Wingdings" w:hAnsi="Wingdings" w:hint="default"/>
      </w:rPr>
    </w:lvl>
    <w:lvl w:ilvl="3" w:tplc="04160001" w:tentative="1">
      <w:start w:val="1"/>
      <w:numFmt w:val="bullet"/>
      <w:lvlText w:val=""/>
      <w:lvlJc w:val="left"/>
      <w:pPr>
        <w:ind w:left="2350" w:hanging="360"/>
      </w:pPr>
      <w:rPr>
        <w:rFonts w:ascii="Symbol" w:hAnsi="Symbol" w:hint="default"/>
      </w:rPr>
    </w:lvl>
    <w:lvl w:ilvl="4" w:tplc="04160003" w:tentative="1">
      <w:start w:val="1"/>
      <w:numFmt w:val="bullet"/>
      <w:lvlText w:val="o"/>
      <w:lvlJc w:val="left"/>
      <w:pPr>
        <w:ind w:left="3070" w:hanging="360"/>
      </w:pPr>
      <w:rPr>
        <w:rFonts w:ascii="Courier New" w:hAnsi="Courier New" w:cs="Courier New" w:hint="default"/>
      </w:rPr>
    </w:lvl>
    <w:lvl w:ilvl="5" w:tplc="04160005" w:tentative="1">
      <w:start w:val="1"/>
      <w:numFmt w:val="bullet"/>
      <w:lvlText w:val=""/>
      <w:lvlJc w:val="left"/>
      <w:pPr>
        <w:ind w:left="3790" w:hanging="360"/>
      </w:pPr>
      <w:rPr>
        <w:rFonts w:ascii="Wingdings" w:hAnsi="Wingdings" w:hint="default"/>
      </w:rPr>
    </w:lvl>
    <w:lvl w:ilvl="6" w:tplc="04160001" w:tentative="1">
      <w:start w:val="1"/>
      <w:numFmt w:val="bullet"/>
      <w:lvlText w:val=""/>
      <w:lvlJc w:val="left"/>
      <w:pPr>
        <w:ind w:left="4510" w:hanging="360"/>
      </w:pPr>
      <w:rPr>
        <w:rFonts w:ascii="Symbol" w:hAnsi="Symbol" w:hint="default"/>
      </w:rPr>
    </w:lvl>
    <w:lvl w:ilvl="7" w:tplc="04160003" w:tentative="1">
      <w:start w:val="1"/>
      <w:numFmt w:val="bullet"/>
      <w:lvlText w:val="o"/>
      <w:lvlJc w:val="left"/>
      <w:pPr>
        <w:ind w:left="5230" w:hanging="360"/>
      </w:pPr>
      <w:rPr>
        <w:rFonts w:ascii="Courier New" w:hAnsi="Courier New" w:cs="Courier New" w:hint="default"/>
      </w:rPr>
    </w:lvl>
    <w:lvl w:ilvl="8" w:tplc="04160005" w:tentative="1">
      <w:start w:val="1"/>
      <w:numFmt w:val="bullet"/>
      <w:lvlText w:val=""/>
      <w:lvlJc w:val="left"/>
      <w:pPr>
        <w:ind w:left="5950" w:hanging="360"/>
      </w:pPr>
      <w:rPr>
        <w:rFonts w:ascii="Wingdings" w:hAnsi="Wingdings" w:hint="default"/>
      </w:rPr>
    </w:lvl>
  </w:abstractNum>
  <w:abstractNum w:abstractNumId="16" w15:restartNumberingAfterBreak="0">
    <w:nsid w:val="48B927B9"/>
    <w:multiLevelType w:val="hybridMultilevel"/>
    <w:tmpl w:val="8D78DED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0F918A3"/>
    <w:multiLevelType w:val="hybridMultilevel"/>
    <w:tmpl w:val="856E69EA"/>
    <w:lvl w:ilvl="0" w:tplc="6B32C296">
      <w:start w:val="2"/>
      <w:numFmt w:val="bullet"/>
      <w:lvlText w:val=""/>
      <w:lvlJc w:val="left"/>
      <w:pPr>
        <w:ind w:left="190" w:hanging="360"/>
      </w:pPr>
      <w:rPr>
        <w:rFonts w:ascii="Symbol" w:eastAsia="MS Mincho" w:hAnsi="Symbol" w:cstheme="minorHAnsi" w:hint="default"/>
      </w:rPr>
    </w:lvl>
    <w:lvl w:ilvl="1" w:tplc="04160003" w:tentative="1">
      <w:start w:val="1"/>
      <w:numFmt w:val="bullet"/>
      <w:lvlText w:val="o"/>
      <w:lvlJc w:val="left"/>
      <w:pPr>
        <w:ind w:left="910" w:hanging="360"/>
      </w:pPr>
      <w:rPr>
        <w:rFonts w:ascii="Courier New" w:hAnsi="Courier New" w:cs="Courier New" w:hint="default"/>
      </w:rPr>
    </w:lvl>
    <w:lvl w:ilvl="2" w:tplc="04160005" w:tentative="1">
      <w:start w:val="1"/>
      <w:numFmt w:val="bullet"/>
      <w:lvlText w:val=""/>
      <w:lvlJc w:val="left"/>
      <w:pPr>
        <w:ind w:left="1630" w:hanging="360"/>
      </w:pPr>
      <w:rPr>
        <w:rFonts w:ascii="Wingdings" w:hAnsi="Wingdings" w:hint="default"/>
      </w:rPr>
    </w:lvl>
    <w:lvl w:ilvl="3" w:tplc="04160001" w:tentative="1">
      <w:start w:val="1"/>
      <w:numFmt w:val="bullet"/>
      <w:lvlText w:val=""/>
      <w:lvlJc w:val="left"/>
      <w:pPr>
        <w:ind w:left="2350" w:hanging="360"/>
      </w:pPr>
      <w:rPr>
        <w:rFonts w:ascii="Symbol" w:hAnsi="Symbol" w:hint="default"/>
      </w:rPr>
    </w:lvl>
    <w:lvl w:ilvl="4" w:tplc="04160003" w:tentative="1">
      <w:start w:val="1"/>
      <w:numFmt w:val="bullet"/>
      <w:lvlText w:val="o"/>
      <w:lvlJc w:val="left"/>
      <w:pPr>
        <w:ind w:left="3070" w:hanging="360"/>
      </w:pPr>
      <w:rPr>
        <w:rFonts w:ascii="Courier New" w:hAnsi="Courier New" w:cs="Courier New" w:hint="default"/>
      </w:rPr>
    </w:lvl>
    <w:lvl w:ilvl="5" w:tplc="04160005" w:tentative="1">
      <w:start w:val="1"/>
      <w:numFmt w:val="bullet"/>
      <w:lvlText w:val=""/>
      <w:lvlJc w:val="left"/>
      <w:pPr>
        <w:ind w:left="3790" w:hanging="360"/>
      </w:pPr>
      <w:rPr>
        <w:rFonts w:ascii="Wingdings" w:hAnsi="Wingdings" w:hint="default"/>
      </w:rPr>
    </w:lvl>
    <w:lvl w:ilvl="6" w:tplc="04160001" w:tentative="1">
      <w:start w:val="1"/>
      <w:numFmt w:val="bullet"/>
      <w:lvlText w:val=""/>
      <w:lvlJc w:val="left"/>
      <w:pPr>
        <w:ind w:left="4510" w:hanging="360"/>
      </w:pPr>
      <w:rPr>
        <w:rFonts w:ascii="Symbol" w:hAnsi="Symbol" w:hint="default"/>
      </w:rPr>
    </w:lvl>
    <w:lvl w:ilvl="7" w:tplc="04160003" w:tentative="1">
      <w:start w:val="1"/>
      <w:numFmt w:val="bullet"/>
      <w:lvlText w:val="o"/>
      <w:lvlJc w:val="left"/>
      <w:pPr>
        <w:ind w:left="5230" w:hanging="360"/>
      </w:pPr>
      <w:rPr>
        <w:rFonts w:ascii="Courier New" w:hAnsi="Courier New" w:cs="Courier New" w:hint="default"/>
      </w:rPr>
    </w:lvl>
    <w:lvl w:ilvl="8" w:tplc="04160005" w:tentative="1">
      <w:start w:val="1"/>
      <w:numFmt w:val="bullet"/>
      <w:lvlText w:val=""/>
      <w:lvlJc w:val="left"/>
      <w:pPr>
        <w:ind w:left="5950" w:hanging="360"/>
      </w:pPr>
      <w:rPr>
        <w:rFonts w:ascii="Wingdings" w:hAnsi="Wingdings" w:hint="default"/>
      </w:rPr>
    </w:lvl>
  </w:abstractNum>
  <w:abstractNum w:abstractNumId="18" w15:restartNumberingAfterBreak="0">
    <w:nsid w:val="57EA7688"/>
    <w:multiLevelType w:val="multilevel"/>
    <w:tmpl w:val="44500CD4"/>
    <w:styleLink w:val="WW8Num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61B527A1"/>
    <w:multiLevelType w:val="multilevel"/>
    <w:tmpl w:val="1436A6F8"/>
    <w:styleLink w:val="WW8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2511774"/>
    <w:multiLevelType w:val="multilevel"/>
    <w:tmpl w:val="03EA9D8E"/>
    <w:styleLink w:val="WW8Num11"/>
    <w:lvl w:ilvl="0">
      <w:start w:val="1"/>
      <w:numFmt w:val="decimal"/>
      <w:lvlText w:val="%1."/>
      <w:lvlJc w:val="left"/>
      <w:rPr>
        <w:rFonts w:ascii="Calibri" w:eastAsia="MS Mincho" w:hAnsi="Calibri" w:cs="Calibri"/>
        <w:b/>
        <w:sz w:val="24"/>
      </w:rPr>
    </w:lvl>
    <w:lvl w:ilvl="1">
      <w:start w:val="1"/>
      <w:numFmt w:val="decimal"/>
      <w:lvlText w:val="%1.%2."/>
      <w:lvlJc w:val="left"/>
      <w:rPr>
        <w:b/>
        <w:i w:val="0"/>
        <w:sz w:val="24"/>
      </w:rPr>
    </w:lvl>
    <w:lvl w:ilvl="2">
      <w:start w:val="1"/>
      <w:numFmt w:val="decimal"/>
      <w:lvlText w:val="%1.%2.%3."/>
      <w:lvlJc w:val="left"/>
      <w:rPr>
        <w:b/>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4F3106A"/>
    <w:multiLevelType w:val="multilevel"/>
    <w:tmpl w:val="DBAA85CE"/>
    <w:styleLink w:val="WW8Num3"/>
    <w:lvl w:ilvl="0">
      <w:start w:val="1"/>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66B17254"/>
    <w:multiLevelType w:val="multilevel"/>
    <w:tmpl w:val="17E649F4"/>
    <w:lvl w:ilvl="0">
      <w:start w:val="10"/>
      <w:numFmt w:val="decimal"/>
      <w:lvlText w:val="Art. %1 "/>
      <w:lvlJc w:val="left"/>
      <w:pPr>
        <w:tabs>
          <w:tab w:val="num" w:pos="0"/>
        </w:tabs>
        <w:ind w:left="0" w:firstLine="0"/>
      </w:pPr>
      <w:rPr>
        <w:rFonts w:hint="default"/>
        <w:b/>
      </w:rPr>
    </w:lvl>
    <w:lvl w:ilvl="1">
      <w:start w:val="1"/>
      <w:numFmt w:val="upperRoman"/>
      <w:lvlText w:val="%2 - "/>
      <w:lvlJc w:val="left"/>
      <w:pPr>
        <w:tabs>
          <w:tab w:val="num" w:pos="567"/>
        </w:tabs>
        <w:ind w:left="0" w:firstLine="567"/>
      </w:pPr>
      <w:rPr>
        <w:rFonts w:hint="default"/>
        <w:b/>
      </w:rPr>
    </w:lvl>
    <w:lvl w:ilvl="2">
      <w:start w:val="1"/>
      <w:numFmt w:val="decimal"/>
      <w:lvlText w:val="§ %3°. "/>
      <w:lvlJc w:val="left"/>
      <w:pPr>
        <w:tabs>
          <w:tab w:val="num" w:pos="567"/>
        </w:tabs>
        <w:ind w:left="0" w:firstLine="567"/>
      </w:pPr>
      <w:rPr>
        <w:rFonts w:hint="default"/>
        <w:b/>
      </w:rPr>
    </w:lvl>
    <w:lvl w:ilvl="3">
      <w:start w:val="1"/>
      <w:numFmt w:val="lowerLetter"/>
      <w:lvlText w:val="%4)   "/>
      <w:lvlJc w:val="left"/>
      <w:pPr>
        <w:tabs>
          <w:tab w:val="num" w:pos="567"/>
        </w:tabs>
        <w:ind w:left="0" w:firstLine="567"/>
      </w:pPr>
      <w:rPr>
        <w:rFonts w:hint="default"/>
        <w:b/>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689B47E2"/>
    <w:multiLevelType w:val="multilevel"/>
    <w:tmpl w:val="D3C820EE"/>
    <w:styleLink w:val="WW8Num2"/>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24" w15:restartNumberingAfterBreak="0">
    <w:nsid w:val="695D5C29"/>
    <w:multiLevelType w:val="multilevel"/>
    <w:tmpl w:val="9EA23B60"/>
    <w:styleLink w:val="WW8Num15"/>
    <w:lvl w:ilvl="0">
      <w:start w:val="1"/>
      <w:numFmt w:val="decimal"/>
      <w:lvlText w:val="%1)"/>
      <w:lvlJc w:val="left"/>
      <w:pPr>
        <w:ind w:left="284" w:hanging="284"/>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A7D0C27"/>
    <w:multiLevelType w:val="multilevel"/>
    <w:tmpl w:val="AAB203F8"/>
    <w:styleLink w:val="WW8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E49238A"/>
    <w:multiLevelType w:val="hybridMultilevel"/>
    <w:tmpl w:val="E9889C34"/>
    <w:lvl w:ilvl="0" w:tplc="A6D25980">
      <w:numFmt w:val="bullet"/>
      <w:lvlText w:val=""/>
      <w:lvlJc w:val="left"/>
      <w:pPr>
        <w:ind w:left="720" w:hanging="360"/>
      </w:pPr>
      <w:rPr>
        <w:rFonts w:ascii="Symbol" w:eastAsia="MS Mincho" w:hAnsi="Symbol" w:cstheme="minorHAns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71D95631"/>
    <w:multiLevelType w:val="multilevel"/>
    <w:tmpl w:val="DF625C98"/>
    <w:styleLink w:val="WW8Num5"/>
    <w:lvl w:ilvl="0">
      <w:numFmt w:val="bullet"/>
      <w:lvlText w:val="-"/>
      <w:lvlJc w:val="left"/>
      <w:pPr>
        <w:ind w:left="4755" w:hanging="361"/>
      </w:pPr>
      <w:rPr>
        <w:rFonts w:ascii="Liberation Serif" w:hAnsi="Liberation Serif"/>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8" w15:restartNumberingAfterBreak="0">
    <w:nsid w:val="72113E68"/>
    <w:multiLevelType w:val="hybridMultilevel"/>
    <w:tmpl w:val="2F0419B0"/>
    <w:lvl w:ilvl="0" w:tplc="3FA884DA">
      <w:start w:val="1"/>
      <w:numFmt w:val="upperRoman"/>
      <w:lvlText w:val="%1 - "/>
      <w:lvlJc w:val="left"/>
      <w:pPr>
        <w:ind w:left="1080" w:hanging="720"/>
      </w:pPr>
      <w:rPr>
        <w:rFonts w:ascii="Arial" w:hAnsi="Arial" w:hint="default"/>
        <w:b/>
        <w:color w:val="auto"/>
        <w:sz w:val="22"/>
      </w:rPr>
    </w:lvl>
    <w:lvl w:ilvl="1" w:tplc="77881CA4">
      <w:start w:val="1"/>
      <w:numFmt w:val="lowerLetter"/>
      <w:lvlText w:val="%2)"/>
      <w:lvlJc w:val="left"/>
      <w:pPr>
        <w:tabs>
          <w:tab w:val="num" w:pos="227"/>
        </w:tabs>
        <w:ind w:left="0" w:firstLine="227"/>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3"/>
  </w:num>
  <w:num w:numId="3">
    <w:abstractNumId w:val="21"/>
  </w:num>
  <w:num w:numId="4">
    <w:abstractNumId w:val="19"/>
  </w:num>
  <w:num w:numId="5">
    <w:abstractNumId w:val="27"/>
  </w:num>
  <w:num w:numId="6">
    <w:abstractNumId w:val="18"/>
  </w:num>
  <w:num w:numId="7">
    <w:abstractNumId w:val="14"/>
  </w:num>
  <w:num w:numId="8">
    <w:abstractNumId w:val="12"/>
  </w:num>
  <w:num w:numId="9">
    <w:abstractNumId w:val="10"/>
  </w:num>
  <w:num w:numId="10">
    <w:abstractNumId w:val="25"/>
  </w:num>
  <w:num w:numId="11">
    <w:abstractNumId w:val="20"/>
  </w:num>
  <w:num w:numId="12">
    <w:abstractNumId w:val="0"/>
  </w:num>
  <w:num w:numId="13">
    <w:abstractNumId w:val="9"/>
  </w:num>
  <w:num w:numId="14">
    <w:abstractNumId w:val="1"/>
  </w:num>
  <w:num w:numId="15">
    <w:abstractNumId w:val="24"/>
  </w:num>
  <w:num w:numId="16">
    <w:abstractNumId w:val="3"/>
  </w:num>
  <w:num w:numId="17">
    <w:abstractNumId w:val="13"/>
  </w:num>
  <w:num w:numId="18">
    <w:abstractNumId w:val="11"/>
  </w:num>
  <w:num w:numId="19">
    <w:abstractNumId w:val="5"/>
  </w:num>
  <w:num w:numId="20">
    <w:abstractNumId w:val="16"/>
  </w:num>
  <w:num w:numId="21">
    <w:abstractNumId w:val="26"/>
  </w:num>
  <w:num w:numId="22">
    <w:abstractNumId w:val="2"/>
  </w:num>
  <w:num w:numId="23">
    <w:abstractNumId w:val="22"/>
  </w:num>
  <w:num w:numId="24">
    <w:abstractNumId w:val="28"/>
  </w:num>
  <w:num w:numId="25">
    <w:abstractNumId w:val="15"/>
  </w:num>
  <w:num w:numId="26">
    <w:abstractNumId w:val="8"/>
  </w:num>
  <w:num w:numId="27">
    <w:abstractNumId w:val="7"/>
  </w:num>
  <w:num w:numId="28">
    <w:abstractNumId w:val="17"/>
  </w:num>
  <w:num w:numId="29">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autoHyphenation/>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2ED"/>
    <w:rsid w:val="0000001B"/>
    <w:rsid w:val="000000ED"/>
    <w:rsid w:val="00000145"/>
    <w:rsid w:val="000002C2"/>
    <w:rsid w:val="00000326"/>
    <w:rsid w:val="0000032D"/>
    <w:rsid w:val="00000364"/>
    <w:rsid w:val="00000367"/>
    <w:rsid w:val="00000468"/>
    <w:rsid w:val="00000499"/>
    <w:rsid w:val="00000502"/>
    <w:rsid w:val="0000055C"/>
    <w:rsid w:val="00000A9A"/>
    <w:rsid w:val="00000B05"/>
    <w:rsid w:val="00000C56"/>
    <w:rsid w:val="00000EF9"/>
    <w:rsid w:val="00000F30"/>
    <w:rsid w:val="00000F64"/>
    <w:rsid w:val="00000F6D"/>
    <w:rsid w:val="00000FFD"/>
    <w:rsid w:val="00001102"/>
    <w:rsid w:val="000011E4"/>
    <w:rsid w:val="00001251"/>
    <w:rsid w:val="00001415"/>
    <w:rsid w:val="000015CE"/>
    <w:rsid w:val="000016EF"/>
    <w:rsid w:val="0000178D"/>
    <w:rsid w:val="00001C18"/>
    <w:rsid w:val="00001DA1"/>
    <w:rsid w:val="00001E6C"/>
    <w:rsid w:val="00002064"/>
    <w:rsid w:val="000021DA"/>
    <w:rsid w:val="00002250"/>
    <w:rsid w:val="000023D0"/>
    <w:rsid w:val="0000245F"/>
    <w:rsid w:val="000026BE"/>
    <w:rsid w:val="000026FB"/>
    <w:rsid w:val="00002916"/>
    <w:rsid w:val="0000291D"/>
    <w:rsid w:val="0000293B"/>
    <w:rsid w:val="000029AC"/>
    <w:rsid w:val="00002A73"/>
    <w:rsid w:val="00002B82"/>
    <w:rsid w:val="00002C08"/>
    <w:rsid w:val="00002DE9"/>
    <w:rsid w:val="00002E97"/>
    <w:rsid w:val="00002F04"/>
    <w:rsid w:val="00002FBB"/>
    <w:rsid w:val="00003054"/>
    <w:rsid w:val="000033E9"/>
    <w:rsid w:val="00003489"/>
    <w:rsid w:val="000034A4"/>
    <w:rsid w:val="00003584"/>
    <w:rsid w:val="000035AC"/>
    <w:rsid w:val="0000369D"/>
    <w:rsid w:val="0000377A"/>
    <w:rsid w:val="000039CE"/>
    <w:rsid w:val="00003A04"/>
    <w:rsid w:val="00003A8D"/>
    <w:rsid w:val="00003D41"/>
    <w:rsid w:val="00003DB5"/>
    <w:rsid w:val="00004024"/>
    <w:rsid w:val="000040F3"/>
    <w:rsid w:val="00004131"/>
    <w:rsid w:val="0000413C"/>
    <w:rsid w:val="0000415E"/>
    <w:rsid w:val="000042A7"/>
    <w:rsid w:val="000042F5"/>
    <w:rsid w:val="0000430D"/>
    <w:rsid w:val="0000445D"/>
    <w:rsid w:val="000044F7"/>
    <w:rsid w:val="000045EA"/>
    <w:rsid w:val="000046AB"/>
    <w:rsid w:val="00004730"/>
    <w:rsid w:val="00004929"/>
    <w:rsid w:val="00004A9F"/>
    <w:rsid w:val="00004FCC"/>
    <w:rsid w:val="00005036"/>
    <w:rsid w:val="00005065"/>
    <w:rsid w:val="00005274"/>
    <w:rsid w:val="00005352"/>
    <w:rsid w:val="000053F3"/>
    <w:rsid w:val="00005547"/>
    <w:rsid w:val="0000577A"/>
    <w:rsid w:val="00005CCA"/>
    <w:rsid w:val="00005CDD"/>
    <w:rsid w:val="0000605D"/>
    <w:rsid w:val="000062BA"/>
    <w:rsid w:val="0000635D"/>
    <w:rsid w:val="000063C7"/>
    <w:rsid w:val="00006403"/>
    <w:rsid w:val="00006577"/>
    <w:rsid w:val="00006727"/>
    <w:rsid w:val="000068AE"/>
    <w:rsid w:val="000068AF"/>
    <w:rsid w:val="00006909"/>
    <w:rsid w:val="000069A9"/>
    <w:rsid w:val="000069D6"/>
    <w:rsid w:val="00006AC6"/>
    <w:rsid w:val="00006D14"/>
    <w:rsid w:val="00006E7C"/>
    <w:rsid w:val="0000706F"/>
    <w:rsid w:val="000071A6"/>
    <w:rsid w:val="000072DE"/>
    <w:rsid w:val="0000731F"/>
    <w:rsid w:val="00007489"/>
    <w:rsid w:val="0000763B"/>
    <w:rsid w:val="00007754"/>
    <w:rsid w:val="00007816"/>
    <w:rsid w:val="00007914"/>
    <w:rsid w:val="00007A78"/>
    <w:rsid w:val="00007CBA"/>
    <w:rsid w:val="00007DD4"/>
    <w:rsid w:val="00007F5D"/>
    <w:rsid w:val="0001005E"/>
    <w:rsid w:val="000100C4"/>
    <w:rsid w:val="00010172"/>
    <w:rsid w:val="000104F5"/>
    <w:rsid w:val="000106A7"/>
    <w:rsid w:val="000107DA"/>
    <w:rsid w:val="00010804"/>
    <w:rsid w:val="00010A5D"/>
    <w:rsid w:val="00010B45"/>
    <w:rsid w:val="00010B55"/>
    <w:rsid w:val="00010C12"/>
    <w:rsid w:val="00010E1A"/>
    <w:rsid w:val="00010E67"/>
    <w:rsid w:val="00010E77"/>
    <w:rsid w:val="00010F46"/>
    <w:rsid w:val="000110FD"/>
    <w:rsid w:val="000113CB"/>
    <w:rsid w:val="000114BA"/>
    <w:rsid w:val="000116FA"/>
    <w:rsid w:val="000117D7"/>
    <w:rsid w:val="000119A5"/>
    <w:rsid w:val="00011A68"/>
    <w:rsid w:val="00011BEC"/>
    <w:rsid w:val="00011C5B"/>
    <w:rsid w:val="00011CAB"/>
    <w:rsid w:val="00011F1E"/>
    <w:rsid w:val="00011F5C"/>
    <w:rsid w:val="00012092"/>
    <w:rsid w:val="000121DE"/>
    <w:rsid w:val="00012271"/>
    <w:rsid w:val="000124E7"/>
    <w:rsid w:val="00012534"/>
    <w:rsid w:val="0001255E"/>
    <w:rsid w:val="00012602"/>
    <w:rsid w:val="000126B2"/>
    <w:rsid w:val="00012776"/>
    <w:rsid w:val="00012786"/>
    <w:rsid w:val="000128A7"/>
    <w:rsid w:val="00012993"/>
    <w:rsid w:val="00012A41"/>
    <w:rsid w:val="00012AF5"/>
    <w:rsid w:val="00012C6D"/>
    <w:rsid w:val="00012F7F"/>
    <w:rsid w:val="00012FA0"/>
    <w:rsid w:val="00012FE8"/>
    <w:rsid w:val="000130AC"/>
    <w:rsid w:val="000130B5"/>
    <w:rsid w:val="000130E0"/>
    <w:rsid w:val="00013146"/>
    <w:rsid w:val="00013252"/>
    <w:rsid w:val="00013397"/>
    <w:rsid w:val="000133B9"/>
    <w:rsid w:val="000135C2"/>
    <w:rsid w:val="00013B24"/>
    <w:rsid w:val="00013BEB"/>
    <w:rsid w:val="00013C2A"/>
    <w:rsid w:val="00013C49"/>
    <w:rsid w:val="00013E07"/>
    <w:rsid w:val="00013E16"/>
    <w:rsid w:val="00013E4D"/>
    <w:rsid w:val="00013EB6"/>
    <w:rsid w:val="00014089"/>
    <w:rsid w:val="00014167"/>
    <w:rsid w:val="000143E8"/>
    <w:rsid w:val="00014423"/>
    <w:rsid w:val="0001452C"/>
    <w:rsid w:val="00014713"/>
    <w:rsid w:val="00014A49"/>
    <w:rsid w:val="00014B9B"/>
    <w:rsid w:val="00014C17"/>
    <w:rsid w:val="00014C27"/>
    <w:rsid w:val="00014C88"/>
    <w:rsid w:val="00014CE7"/>
    <w:rsid w:val="00014D3F"/>
    <w:rsid w:val="00014FAF"/>
    <w:rsid w:val="0001502A"/>
    <w:rsid w:val="00015113"/>
    <w:rsid w:val="00015427"/>
    <w:rsid w:val="000154F9"/>
    <w:rsid w:val="0001556A"/>
    <w:rsid w:val="000155B1"/>
    <w:rsid w:val="0001568E"/>
    <w:rsid w:val="00015EDE"/>
    <w:rsid w:val="00016157"/>
    <w:rsid w:val="000161B8"/>
    <w:rsid w:val="000161D4"/>
    <w:rsid w:val="0001641F"/>
    <w:rsid w:val="00016442"/>
    <w:rsid w:val="00016483"/>
    <w:rsid w:val="0001657B"/>
    <w:rsid w:val="0001668C"/>
    <w:rsid w:val="0001678D"/>
    <w:rsid w:val="000168C8"/>
    <w:rsid w:val="000168D4"/>
    <w:rsid w:val="00016AEC"/>
    <w:rsid w:val="00016C85"/>
    <w:rsid w:val="00016E4D"/>
    <w:rsid w:val="00016F57"/>
    <w:rsid w:val="00016F9F"/>
    <w:rsid w:val="00017029"/>
    <w:rsid w:val="000172EB"/>
    <w:rsid w:val="00017374"/>
    <w:rsid w:val="00017415"/>
    <w:rsid w:val="000176AF"/>
    <w:rsid w:val="000176E5"/>
    <w:rsid w:val="00017C0E"/>
    <w:rsid w:val="00017CDA"/>
    <w:rsid w:val="00017D5F"/>
    <w:rsid w:val="00017D89"/>
    <w:rsid w:val="00017E62"/>
    <w:rsid w:val="00017E8C"/>
    <w:rsid w:val="00017EFF"/>
    <w:rsid w:val="00017F3D"/>
    <w:rsid w:val="00017FE7"/>
    <w:rsid w:val="0002030E"/>
    <w:rsid w:val="000204B2"/>
    <w:rsid w:val="00020677"/>
    <w:rsid w:val="00020701"/>
    <w:rsid w:val="0002076B"/>
    <w:rsid w:val="00020871"/>
    <w:rsid w:val="00020908"/>
    <w:rsid w:val="0002099B"/>
    <w:rsid w:val="00020E1A"/>
    <w:rsid w:val="00020F67"/>
    <w:rsid w:val="00020F8C"/>
    <w:rsid w:val="0002104F"/>
    <w:rsid w:val="000210DA"/>
    <w:rsid w:val="00021293"/>
    <w:rsid w:val="000212E3"/>
    <w:rsid w:val="000214B9"/>
    <w:rsid w:val="0002151A"/>
    <w:rsid w:val="0002153F"/>
    <w:rsid w:val="000216C6"/>
    <w:rsid w:val="0002183E"/>
    <w:rsid w:val="000218AD"/>
    <w:rsid w:val="00021937"/>
    <w:rsid w:val="00021ADE"/>
    <w:rsid w:val="00021B1E"/>
    <w:rsid w:val="00021B86"/>
    <w:rsid w:val="00021FAB"/>
    <w:rsid w:val="0002204A"/>
    <w:rsid w:val="0002216F"/>
    <w:rsid w:val="00022303"/>
    <w:rsid w:val="00022522"/>
    <w:rsid w:val="00022583"/>
    <w:rsid w:val="0002284D"/>
    <w:rsid w:val="0002289B"/>
    <w:rsid w:val="000229F1"/>
    <w:rsid w:val="00022B12"/>
    <w:rsid w:val="00022CD7"/>
    <w:rsid w:val="00022CD9"/>
    <w:rsid w:val="00022E4D"/>
    <w:rsid w:val="00022FBA"/>
    <w:rsid w:val="0002308F"/>
    <w:rsid w:val="000231B5"/>
    <w:rsid w:val="000233A1"/>
    <w:rsid w:val="000233AC"/>
    <w:rsid w:val="0002360E"/>
    <w:rsid w:val="000236E8"/>
    <w:rsid w:val="000236F0"/>
    <w:rsid w:val="00023777"/>
    <w:rsid w:val="0002377B"/>
    <w:rsid w:val="000237B3"/>
    <w:rsid w:val="000237C4"/>
    <w:rsid w:val="00023AC5"/>
    <w:rsid w:val="00023B45"/>
    <w:rsid w:val="00023B95"/>
    <w:rsid w:val="00023D2D"/>
    <w:rsid w:val="00023E64"/>
    <w:rsid w:val="00023EE7"/>
    <w:rsid w:val="0002401F"/>
    <w:rsid w:val="0002444E"/>
    <w:rsid w:val="000244A1"/>
    <w:rsid w:val="0002480E"/>
    <w:rsid w:val="000248B2"/>
    <w:rsid w:val="000248C5"/>
    <w:rsid w:val="00024AC6"/>
    <w:rsid w:val="00024B7A"/>
    <w:rsid w:val="00024CC7"/>
    <w:rsid w:val="00024F0B"/>
    <w:rsid w:val="00024FFF"/>
    <w:rsid w:val="00025002"/>
    <w:rsid w:val="00025126"/>
    <w:rsid w:val="000251ED"/>
    <w:rsid w:val="000252AE"/>
    <w:rsid w:val="0002547A"/>
    <w:rsid w:val="000256AF"/>
    <w:rsid w:val="000257A0"/>
    <w:rsid w:val="000257B0"/>
    <w:rsid w:val="000258F5"/>
    <w:rsid w:val="00025A6F"/>
    <w:rsid w:val="00025F48"/>
    <w:rsid w:val="00026098"/>
    <w:rsid w:val="000261A8"/>
    <w:rsid w:val="000262DB"/>
    <w:rsid w:val="0002659A"/>
    <w:rsid w:val="000265C5"/>
    <w:rsid w:val="000267A2"/>
    <w:rsid w:val="00026876"/>
    <w:rsid w:val="000268FB"/>
    <w:rsid w:val="00026963"/>
    <w:rsid w:val="000269D3"/>
    <w:rsid w:val="00026BEC"/>
    <w:rsid w:val="00026C21"/>
    <w:rsid w:val="00026DD3"/>
    <w:rsid w:val="00026E5D"/>
    <w:rsid w:val="00026F37"/>
    <w:rsid w:val="0002710B"/>
    <w:rsid w:val="0002718C"/>
    <w:rsid w:val="000273F0"/>
    <w:rsid w:val="0002762F"/>
    <w:rsid w:val="00027642"/>
    <w:rsid w:val="000276C1"/>
    <w:rsid w:val="00027709"/>
    <w:rsid w:val="000277DD"/>
    <w:rsid w:val="00027AE5"/>
    <w:rsid w:val="00027B31"/>
    <w:rsid w:val="00027B4C"/>
    <w:rsid w:val="00027BC8"/>
    <w:rsid w:val="00027CDA"/>
    <w:rsid w:val="0003000C"/>
    <w:rsid w:val="000300C7"/>
    <w:rsid w:val="00030188"/>
    <w:rsid w:val="00030352"/>
    <w:rsid w:val="000303E3"/>
    <w:rsid w:val="0003054F"/>
    <w:rsid w:val="00030699"/>
    <w:rsid w:val="00030726"/>
    <w:rsid w:val="000308FF"/>
    <w:rsid w:val="00030A81"/>
    <w:rsid w:val="00030AD3"/>
    <w:rsid w:val="00030BA7"/>
    <w:rsid w:val="00030CFC"/>
    <w:rsid w:val="00030DA6"/>
    <w:rsid w:val="00030E41"/>
    <w:rsid w:val="00030EF8"/>
    <w:rsid w:val="00031262"/>
    <w:rsid w:val="000312D7"/>
    <w:rsid w:val="0003131D"/>
    <w:rsid w:val="0003141D"/>
    <w:rsid w:val="00031507"/>
    <w:rsid w:val="000315DC"/>
    <w:rsid w:val="000315DD"/>
    <w:rsid w:val="0003177D"/>
    <w:rsid w:val="000317EF"/>
    <w:rsid w:val="00031C37"/>
    <w:rsid w:val="00031E82"/>
    <w:rsid w:val="00031EF2"/>
    <w:rsid w:val="00031F1A"/>
    <w:rsid w:val="00031F6E"/>
    <w:rsid w:val="00031FEC"/>
    <w:rsid w:val="00032196"/>
    <w:rsid w:val="000321CE"/>
    <w:rsid w:val="000322A1"/>
    <w:rsid w:val="00032306"/>
    <w:rsid w:val="00032496"/>
    <w:rsid w:val="0003254C"/>
    <w:rsid w:val="000325FD"/>
    <w:rsid w:val="0003264A"/>
    <w:rsid w:val="00032655"/>
    <w:rsid w:val="00032871"/>
    <w:rsid w:val="00032946"/>
    <w:rsid w:val="00032A3A"/>
    <w:rsid w:val="00032AC1"/>
    <w:rsid w:val="00032B14"/>
    <w:rsid w:val="0003342C"/>
    <w:rsid w:val="0003362C"/>
    <w:rsid w:val="00033717"/>
    <w:rsid w:val="0003395A"/>
    <w:rsid w:val="00033BAB"/>
    <w:rsid w:val="00033C17"/>
    <w:rsid w:val="00033C34"/>
    <w:rsid w:val="00033C35"/>
    <w:rsid w:val="00033C76"/>
    <w:rsid w:val="00033CBC"/>
    <w:rsid w:val="00033D6E"/>
    <w:rsid w:val="00033D72"/>
    <w:rsid w:val="00034062"/>
    <w:rsid w:val="00034416"/>
    <w:rsid w:val="000344ED"/>
    <w:rsid w:val="0003459F"/>
    <w:rsid w:val="00034658"/>
    <w:rsid w:val="000346EF"/>
    <w:rsid w:val="000347AB"/>
    <w:rsid w:val="00034A1F"/>
    <w:rsid w:val="00034A57"/>
    <w:rsid w:val="00034B52"/>
    <w:rsid w:val="00034E43"/>
    <w:rsid w:val="00035050"/>
    <w:rsid w:val="000351A4"/>
    <w:rsid w:val="000353F1"/>
    <w:rsid w:val="000356A1"/>
    <w:rsid w:val="000356AD"/>
    <w:rsid w:val="000358D7"/>
    <w:rsid w:val="0003592B"/>
    <w:rsid w:val="00035D8B"/>
    <w:rsid w:val="00035E19"/>
    <w:rsid w:val="000360AD"/>
    <w:rsid w:val="0003610A"/>
    <w:rsid w:val="00036423"/>
    <w:rsid w:val="00036432"/>
    <w:rsid w:val="000369EE"/>
    <w:rsid w:val="00036C0A"/>
    <w:rsid w:val="00036E04"/>
    <w:rsid w:val="00036E27"/>
    <w:rsid w:val="00036F5C"/>
    <w:rsid w:val="00036F87"/>
    <w:rsid w:val="00037014"/>
    <w:rsid w:val="00037016"/>
    <w:rsid w:val="00037062"/>
    <w:rsid w:val="00037069"/>
    <w:rsid w:val="000373E9"/>
    <w:rsid w:val="00037582"/>
    <w:rsid w:val="00037588"/>
    <w:rsid w:val="000375A3"/>
    <w:rsid w:val="00037654"/>
    <w:rsid w:val="00037702"/>
    <w:rsid w:val="0003791A"/>
    <w:rsid w:val="00037AE6"/>
    <w:rsid w:val="00037C6A"/>
    <w:rsid w:val="00037CD7"/>
    <w:rsid w:val="00040378"/>
    <w:rsid w:val="0004050F"/>
    <w:rsid w:val="00040528"/>
    <w:rsid w:val="000405DD"/>
    <w:rsid w:val="000406FF"/>
    <w:rsid w:val="00040749"/>
    <w:rsid w:val="00040853"/>
    <w:rsid w:val="00040878"/>
    <w:rsid w:val="000408E3"/>
    <w:rsid w:val="00040AF3"/>
    <w:rsid w:val="00040B40"/>
    <w:rsid w:val="00040BB0"/>
    <w:rsid w:val="00040FA6"/>
    <w:rsid w:val="00041076"/>
    <w:rsid w:val="000410DF"/>
    <w:rsid w:val="00041167"/>
    <w:rsid w:val="000412F7"/>
    <w:rsid w:val="000418D6"/>
    <w:rsid w:val="0004190D"/>
    <w:rsid w:val="0004198B"/>
    <w:rsid w:val="000419D5"/>
    <w:rsid w:val="00041AD3"/>
    <w:rsid w:val="00041ADE"/>
    <w:rsid w:val="00041B37"/>
    <w:rsid w:val="00041BBC"/>
    <w:rsid w:val="00041C1B"/>
    <w:rsid w:val="00041CD0"/>
    <w:rsid w:val="00041D05"/>
    <w:rsid w:val="00041F53"/>
    <w:rsid w:val="00042001"/>
    <w:rsid w:val="0004218D"/>
    <w:rsid w:val="000421C0"/>
    <w:rsid w:val="00042220"/>
    <w:rsid w:val="0004225C"/>
    <w:rsid w:val="000422AE"/>
    <w:rsid w:val="0004243D"/>
    <w:rsid w:val="00042477"/>
    <w:rsid w:val="000425C1"/>
    <w:rsid w:val="0004295B"/>
    <w:rsid w:val="00042BDC"/>
    <w:rsid w:val="00042CAE"/>
    <w:rsid w:val="00042EBD"/>
    <w:rsid w:val="00042F77"/>
    <w:rsid w:val="00043016"/>
    <w:rsid w:val="000430EC"/>
    <w:rsid w:val="000431BE"/>
    <w:rsid w:val="00043307"/>
    <w:rsid w:val="00043364"/>
    <w:rsid w:val="00043673"/>
    <w:rsid w:val="0004388F"/>
    <w:rsid w:val="00043C39"/>
    <w:rsid w:val="00043C92"/>
    <w:rsid w:val="00043CF5"/>
    <w:rsid w:val="00043D8F"/>
    <w:rsid w:val="00043F3D"/>
    <w:rsid w:val="00044243"/>
    <w:rsid w:val="0004434E"/>
    <w:rsid w:val="00044437"/>
    <w:rsid w:val="0004446A"/>
    <w:rsid w:val="00044493"/>
    <w:rsid w:val="00044688"/>
    <w:rsid w:val="000448BB"/>
    <w:rsid w:val="00044C0A"/>
    <w:rsid w:val="00044E05"/>
    <w:rsid w:val="00044E07"/>
    <w:rsid w:val="00044EBA"/>
    <w:rsid w:val="00044F3A"/>
    <w:rsid w:val="00045210"/>
    <w:rsid w:val="00045235"/>
    <w:rsid w:val="000454BC"/>
    <w:rsid w:val="000455A5"/>
    <w:rsid w:val="0004563C"/>
    <w:rsid w:val="00045711"/>
    <w:rsid w:val="0004598C"/>
    <w:rsid w:val="00045A06"/>
    <w:rsid w:val="00045A22"/>
    <w:rsid w:val="00045AF3"/>
    <w:rsid w:val="00045C4A"/>
    <w:rsid w:val="00045C53"/>
    <w:rsid w:val="00045C61"/>
    <w:rsid w:val="00045D48"/>
    <w:rsid w:val="00045F3A"/>
    <w:rsid w:val="0004604A"/>
    <w:rsid w:val="00046140"/>
    <w:rsid w:val="00046357"/>
    <w:rsid w:val="000464BC"/>
    <w:rsid w:val="00046502"/>
    <w:rsid w:val="0004656B"/>
    <w:rsid w:val="0004697A"/>
    <w:rsid w:val="00046AFA"/>
    <w:rsid w:val="00046F0F"/>
    <w:rsid w:val="000470F8"/>
    <w:rsid w:val="00047135"/>
    <w:rsid w:val="000472AF"/>
    <w:rsid w:val="0004732B"/>
    <w:rsid w:val="00047414"/>
    <w:rsid w:val="00047484"/>
    <w:rsid w:val="000474EC"/>
    <w:rsid w:val="0004753D"/>
    <w:rsid w:val="000475C0"/>
    <w:rsid w:val="000475DB"/>
    <w:rsid w:val="000476C8"/>
    <w:rsid w:val="00047727"/>
    <w:rsid w:val="000478D6"/>
    <w:rsid w:val="00047922"/>
    <w:rsid w:val="00047956"/>
    <w:rsid w:val="00047960"/>
    <w:rsid w:val="0004797D"/>
    <w:rsid w:val="00047A32"/>
    <w:rsid w:val="00047B61"/>
    <w:rsid w:val="00047EED"/>
    <w:rsid w:val="0005014A"/>
    <w:rsid w:val="00050264"/>
    <w:rsid w:val="000503A0"/>
    <w:rsid w:val="000503C4"/>
    <w:rsid w:val="00050599"/>
    <w:rsid w:val="00050957"/>
    <w:rsid w:val="0005097C"/>
    <w:rsid w:val="00050BAA"/>
    <w:rsid w:val="00050C4B"/>
    <w:rsid w:val="00050E51"/>
    <w:rsid w:val="00050E80"/>
    <w:rsid w:val="00050E89"/>
    <w:rsid w:val="00050E9B"/>
    <w:rsid w:val="00050EAB"/>
    <w:rsid w:val="00050EFE"/>
    <w:rsid w:val="00051462"/>
    <w:rsid w:val="00051832"/>
    <w:rsid w:val="00051BA6"/>
    <w:rsid w:val="00051DD7"/>
    <w:rsid w:val="00051E9E"/>
    <w:rsid w:val="00051ED9"/>
    <w:rsid w:val="00051FF5"/>
    <w:rsid w:val="00051FFA"/>
    <w:rsid w:val="000520FB"/>
    <w:rsid w:val="00052219"/>
    <w:rsid w:val="000523CB"/>
    <w:rsid w:val="00052553"/>
    <w:rsid w:val="00052561"/>
    <w:rsid w:val="00052688"/>
    <w:rsid w:val="000527E0"/>
    <w:rsid w:val="00052BF8"/>
    <w:rsid w:val="00052C80"/>
    <w:rsid w:val="00052DB8"/>
    <w:rsid w:val="00052E0D"/>
    <w:rsid w:val="00053009"/>
    <w:rsid w:val="000531A5"/>
    <w:rsid w:val="000531D3"/>
    <w:rsid w:val="000533A7"/>
    <w:rsid w:val="00053840"/>
    <w:rsid w:val="0005384F"/>
    <w:rsid w:val="00053A66"/>
    <w:rsid w:val="00053A96"/>
    <w:rsid w:val="00053E11"/>
    <w:rsid w:val="00053EA3"/>
    <w:rsid w:val="0005413C"/>
    <w:rsid w:val="000541FB"/>
    <w:rsid w:val="00054244"/>
    <w:rsid w:val="000542C2"/>
    <w:rsid w:val="000542EC"/>
    <w:rsid w:val="000547BB"/>
    <w:rsid w:val="00054A68"/>
    <w:rsid w:val="00054C6F"/>
    <w:rsid w:val="00054CC1"/>
    <w:rsid w:val="00054DD5"/>
    <w:rsid w:val="0005521B"/>
    <w:rsid w:val="0005522A"/>
    <w:rsid w:val="00055509"/>
    <w:rsid w:val="0005560E"/>
    <w:rsid w:val="0005566A"/>
    <w:rsid w:val="00055723"/>
    <w:rsid w:val="000557C0"/>
    <w:rsid w:val="0005583E"/>
    <w:rsid w:val="00055993"/>
    <w:rsid w:val="00055B06"/>
    <w:rsid w:val="00055B50"/>
    <w:rsid w:val="00055DAC"/>
    <w:rsid w:val="00055EFA"/>
    <w:rsid w:val="0005610F"/>
    <w:rsid w:val="0005611F"/>
    <w:rsid w:val="000562C3"/>
    <w:rsid w:val="00056348"/>
    <w:rsid w:val="00056506"/>
    <w:rsid w:val="00056591"/>
    <w:rsid w:val="000566F1"/>
    <w:rsid w:val="0005695C"/>
    <w:rsid w:val="00056987"/>
    <w:rsid w:val="00056B38"/>
    <w:rsid w:val="00056B60"/>
    <w:rsid w:val="00056B65"/>
    <w:rsid w:val="00056BB8"/>
    <w:rsid w:val="00056BFB"/>
    <w:rsid w:val="00056CBD"/>
    <w:rsid w:val="00056DFD"/>
    <w:rsid w:val="00056FE9"/>
    <w:rsid w:val="00057283"/>
    <w:rsid w:val="000572B3"/>
    <w:rsid w:val="000576EE"/>
    <w:rsid w:val="0005785D"/>
    <w:rsid w:val="000579EB"/>
    <w:rsid w:val="00057C5E"/>
    <w:rsid w:val="00057EE1"/>
    <w:rsid w:val="00057F7C"/>
    <w:rsid w:val="00060040"/>
    <w:rsid w:val="00060140"/>
    <w:rsid w:val="00060208"/>
    <w:rsid w:val="00060521"/>
    <w:rsid w:val="00060705"/>
    <w:rsid w:val="00060802"/>
    <w:rsid w:val="000608D7"/>
    <w:rsid w:val="00060975"/>
    <w:rsid w:val="00060984"/>
    <w:rsid w:val="00060987"/>
    <w:rsid w:val="000609C1"/>
    <w:rsid w:val="00060AC9"/>
    <w:rsid w:val="00060AF9"/>
    <w:rsid w:val="00060BCC"/>
    <w:rsid w:val="00060DAC"/>
    <w:rsid w:val="00060E68"/>
    <w:rsid w:val="00060F3B"/>
    <w:rsid w:val="00060FBA"/>
    <w:rsid w:val="00061098"/>
    <w:rsid w:val="00061384"/>
    <w:rsid w:val="000614B6"/>
    <w:rsid w:val="0006157D"/>
    <w:rsid w:val="000617C5"/>
    <w:rsid w:val="00061861"/>
    <w:rsid w:val="00061A5D"/>
    <w:rsid w:val="00061AE4"/>
    <w:rsid w:val="00061AF1"/>
    <w:rsid w:val="00061D25"/>
    <w:rsid w:val="00061DB7"/>
    <w:rsid w:val="00061EB0"/>
    <w:rsid w:val="00061FA9"/>
    <w:rsid w:val="00061FFB"/>
    <w:rsid w:val="00062074"/>
    <w:rsid w:val="000620E9"/>
    <w:rsid w:val="0006214B"/>
    <w:rsid w:val="00062274"/>
    <w:rsid w:val="0006240B"/>
    <w:rsid w:val="0006262C"/>
    <w:rsid w:val="00062642"/>
    <w:rsid w:val="000626AB"/>
    <w:rsid w:val="000626C0"/>
    <w:rsid w:val="00062932"/>
    <w:rsid w:val="00062B3B"/>
    <w:rsid w:val="00062CC4"/>
    <w:rsid w:val="00062D5A"/>
    <w:rsid w:val="00062DC5"/>
    <w:rsid w:val="00063096"/>
    <w:rsid w:val="0006310D"/>
    <w:rsid w:val="000631B3"/>
    <w:rsid w:val="00063208"/>
    <w:rsid w:val="00063228"/>
    <w:rsid w:val="000632D9"/>
    <w:rsid w:val="000633C2"/>
    <w:rsid w:val="00063402"/>
    <w:rsid w:val="0006378D"/>
    <w:rsid w:val="0006392F"/>
    <w:rsid w:val="00063D9F"/>
    <w:rsid w:val="000640AB"/>
    <w:rsid w:val="00064181"/>
    <w:rsid w:val="00064294"/>
    <w:rsid w:val="00064398"/>
    <w:rsid w:val="000644DA"/>
    <w:rsid w:val="00064513"/>
    <w:rsid w:val="0006468B"/>
    <w:rsid w:val="00064900"/>
    <w:rsid w:val="00064D09"/>
    <w:rsid w:val="00064D31"/>
    <w:rsid w:val="00064EBF"/>
    <w:rsid w:val="00064ED4"/>
    <w:rsid w:val="00064F86"/>
    <w:rsid w:val="00065039"/>
    <w:rsid w:val="000650E3"/>
    <w:rsid w:val="0006528B"/>
    <w:rsid w:val="0006548E"/>
    <w:rsid w:val="000654EF"/>
    <w:rsid w:val="00065526"/>
    <w:rsid w:val="000655DF"/>
    <w:rsid w:val="00065712"/>
    <w:rsid w:val="00065CA8"/>
    <w:rsid w:val="00065E8D"/>
    <w:rsid w:val="000660D9"/>
    <w:rsid w:val="000661D6"/>
    <w:rsid w:val="00066256"/>
    <w:rsid w:val="00066364"/>
    <w:rsid w:val="0006638F"/>
    <w:rsid w:val="00066687"/>
    <w:rsid w:val="000666BE"/>
    <w:rsid w:val="0006670E"/>
    <w:rsid w:val="000667E7"/>
    <w:rsid w:val="0006697D"/>
    <w:rsid w:val="00066A36"/>
    <w:rsid w:val="00066D07"/>
    <w:rsid w:val="00066DA5"/>
    <w:rsid w:val="00066DC9"/>
    <w:rsid w:val="00066DEA"/>
    <w:rsid w:val="00066F35"/>
    <w:rsid w:val="000672E3"/>
    <w:rsid w:val="00067396"/>
    <w:rsid w:val="000673C7"/>
    <w:rsid w:val="0006763F"/>
    <w:rsid w:val="00067667"/>
    <w:rsid w:val="00067765"/>
    <w:rsid w:val="000678FD"/>
    <w:rsid w:val="00067B7F"/>
    <w:rsid w:val="00067D83"/>
    <w:rsid w:val="00067F60"/>
    <w:rsid w:val="00070008"/>
    <w:rsid w:val="000700DC"/>
    <w:rsid w:val="00070455"/>
    <w:rsid w:val="000705EA"/>
    <w:rsid w:val="0007086B"/>
    <w:rsid w:val="000709DC"/>
    <w:rsid w:val="00070ABD"/>
    <w:rsid w:val="00070AE0"/>
    <w:rsid w:val="00070B2D"/>
    <w:rsid w:val="00070C42"/>
    <w:rsid w:val="00070C56"/>
    <w:rsid w:val="000710B0"/>
    <w:rsid w:val="000710E2"/>
    <w:rsid w:val="0007113B"/>
    <w:rsid w:val="0007137C"/>
    <w:rsid w:val="00071447"/>
    <w:rsid w:val="000714EA"/>
    <w:rsid w:val="00071630"/>
    <w:rsid w:val="0007163B"/>
    <w:rsid w:val="0007179B"/>
    <w:rsid w:val="000717EF"/>
    <w:rsid w:val="000719DD"/>
    <w:rsid w:val="00071A16"/>
    <w:rsid w:val="00071B5B"/>
    <w:rsid w:val="00071D1C"/>
    <w:rsid w:val="00071F62"/>
    <w:rsid w:val="0007213E"/>
    <w:rsid w:val="00072274"/>
    <w:rsid w:val="0007240D"/>
    <w:rsid w:val="0007247D"/>
    <w:rsid w:val="000725A0"/>
    <w:rsid w:val="000728CA"/>
    <w:rsid w:val="000728D2"/>
    <w:rsid w:val="00072C0A"/>
    <w:rsid w:val="00072C63"/>
    <w:rsid w:val="00072C87"/>
    <w:rsid w:val="00072E78"/>
    <w:rsid w:val="00073010"/>
    <w:rsid w:val="000731AA"/>
    <w:rsid w:val="000734B9"/>
    <w:rsid w:val="000737CE"/>
    <w:rsid w:val="00073824"/>
    <w:rsid w:val="00073A67"/>
    <w:rsid w:val="00073AE9"/>
    <w:rsid w:val="00073B3F"/>
    <w:rsid w:val="00073C26"/>
    <w:rsid w:val="00073E99"/>
    <w:rsid w:val="00073EF7"/>
    <w:rsid w:val="00073F34"/>
    <w:rsid w:val="000742C5"/>
    <w:rsid w:val="000742F7"/>
    <w:rsid w:val="00074424"/>
    <w:rsid w:val="000744CA"/>
    <w:rsid w:val="00074504"/>
    <w:rsid w:val="0007465C"/>
    <w:rsid w:val="0007479A"/>
    <w:rsid w:val="000749EF"/>
    <w:rsid w:val="00074ACF"/>
    <w:rsid w:val="00074E0D"/>
    <w:rsid w:val="00075146"/>
    <w:rsid w:val="000755E8"/>
    <w:rsid w:val="00075745"/>
    <w:rsid w:val="000757AB"/>
    <w:rsid w:val="00075834"/>
    <w:rsid w:val="0007585A"/>
    <w:rsid w:val="0007586D"/>
    <w:rsid w:val="00075A5F"/>
    <w:rsid w:val="00075D44"/>
    <w:rsid w:val="00075DEF"/>
    <w:rsid w:val="00075F06"/>
    <w:rsid w:val="00076072"/>
    <w:rsid w:val="0007626B"/>
    <w:rsid w:val="000768DC"/>
    <w:rsid w:val="00076B1C"/>
    <w:rsid w:val="00076D51"/>
    <w:rsid w:val="00076E38"/>
    <w:rsid w:val="00076EE2"/>
    <w:rsid w:val="0007724C"/>
    <w:rsid w:val="0007748B"/>
    <w:rsid w:val="000774C3"/>
    <w:rsid w:val="00077675"/>
    <w:rsid w:val="00077704"/>
    <w:rsid w:val="00077788"/>
    <w:rsid w:val="00077843"/>
    <w:rsid w:val="0007789C"/>
    <w:rsid w:val="00077932"/>
    <w:rsid w:val="00077AE7"/>
    <w:rsid w:val="00077B66"/>
    <w:rsid w:val="00077C08"/>
    <w:rsid w:val="00077C37"/>
    <w:rsid w:val="00077C51"/>
    <w:rsid w:val="00077C6E"/>
    <w:rsid w:val="00077FAE"/>
    <w:rsid w:val="00080040"/>
    <w:rsid w:val="000800D3"/>
    <w:rsid w:val="000802D3"/>
    <w:rsid w:val="0008062C"/>
    <w:rsid w:val="0008065D"/>
    <w:rsid w:val="000806CD"/>
    <w:rsid w:val="00080786"/>
    <w:rsid w:val="000807F4"/>
    <w:rsid w:val="00080810"/>
    <w:rsid w:val="0008095A"/>
    <w:rsid w:val="00080A46"/>
    <w:rsid w:val="00080AE7"/>
    <w:rsid w:val="00080C80"/>
    <w:rsid w:val="00080CBA"/>
    <w:rsid w:val="00080D3E"/>
    <w:rsid w:val="00080DFE"/>
    <w:rsid w:val="00080E50"/>
    <w:rsid w:val="00080F5F"/>
    <w:rsid w:val="00081298"/>
    <w:rsid w:val="000812AF"/>
    <w:rsid w:val="000812D8"/>
    <w:rsid w:val="0008130C"/>
    <w:rsid w:val="000813AE"/>
    <w:rsid w:val="000813CA"/>
    <w:rsid w:val="00081443"/>
    <w:rsid w:val="000814C3"/>
    <w:rsid w:val="000814E1"/>
    <w:rsid w:val="0008154F"/>
    <w:rsid w:val="0008166C"/>
    <w:rsid w:val="0008171D"/>
    <w:rsid w:val="00081881"/>
    <w:rsid w:val="00081A42"/>
    <w:rsid w:val="00081B61"/>
    <w:rsid w:val="00081CE6"/>
    <w:rsid w:val="00081E49"/>
    <w:rsid w:val="00081EA2"/>
    <w:rsid w:val="00081F3C"/>
    <w:rsid w:val="00081F78"/>
    <w:rsid w:val="00082351"/>
    <w:rsid w:val="00082377"/>
    <w:rsid w:val="0008263E"/>
    <w:rsid w:val="00082640"/>
    <w:rsid w:val="0008288C"/>
    <w:rsid w:val="000828D5"/>
    <w:rsid w:val="00082C52"/>
    <w:rsid w:val="00082CE9"/>
    <w:rsid w:val="00082D33"/>
    <w:rsid w:val="00082DDD"/>
    <w:rsid w:val="0008308D"/>
    <w:rsid w:val="00083124"/>
    <w:rsid w:val="000834A0"/>
    <w:rsid w:val="000834CA"/>
    <w:rsid w:val="000835F2"/>
    <w:rsid w:val="00083622"/>
    <w:rsid w:val="0008382C"/>
    <w:rsid w:val="0008394D"/>
    <w:rsid w:val="00083A80"/>
    <w:rsid w:val="00083B47"/>
    <w:rsid w:val="00083BBD"/>
    <w:rsid w:val="00083C0C"/>
    <w:rsid w:val="00083C5E"/>
    <w:rsid w:val="00083D20"/>
    <w:rsid w:val="00083D72"/>
    <w:rsid w:val="00083DA0"/>
    <w:rsid w:val="00083DD4"/>
    <w:rsid w:val="00083E2B"/>
    <w:rsid w:val="00083E31"/>
    <w:rsid w:val="00083E3D"/>
    <w:rsid w:val="00083EE3"/>
    <w:rsid w:val="00083EEC"/>
    <w:rsid w:val="00083F91"/>
    <w:rsid w:val="00083FE2"/>
    <w:rsid w:val="0008415A"/>
    <w:rsid w:val="0008422B"/>
    <w:rsid w:val="000842B7"/>
    <w:rsid w:val="00084364"/>
    <w:rsid w:val="00084441"/>
    <w:rsid w:val="000845ED"/>
    <w:rsid w:val="0008465D"/>
    <w:rsid w:val="00084866"/>
    <w:rsid w:val="0008490B"/>
    <w:rsid w:val="000849F6"/>
    <w:rsid w:val="00084ABC"/>
    <w:rsid w:val="00084AE9"/>
    <w:rsid w:val="00084BA1"/>
    <w:rsid w:val="00084D20"/>
    <w:rsid w:val="00084EC2"/>
    <w:rsid w:val="00084FE6"/>
    <w:rsid w:val="000851D4"/>
    <w:rsid w:val="000853F5"/>
    <w:rsid w:val="0008544B"/>
    <w:rsid w:val="00085617"/>
    <w:rsid w:val="0008580B"/>
    <w:rsid w:val="0008594D"/>
    <w:rsid w:val="00085A18"/>
    <w:rsid w:val="00085A86"/>
    <w:rsid w:val="00085AB8"/>
    <w:rsid w:val="00085EB9"/>
    <w:rsid w:val="000860F5"/>
    <w:rsid w:val="00086170"/>
    <w:rsid w:val="0008619C"/>
    <w:rsid w:val="0008638E"/>
    <w:rsid w:val="00086619"/>
    <w:rsid w:val="000866D3"/>
    <w:rsid w:val="00086778"/>
    <w:rsid w:val="00086978"/>
    <w:rsid w:val="000869A1"/>
    <w:rsid w:val="000869B5"/>
    <w:rsid w:val="00086DB0"/>
    <w:rsid w:val="00086DB2"/>
    <w:rsid w:val="00086DF2"/>
    <w:rsid w:val="00086F22"/>
    <w:rsid w:val="000872B9"/>
    <w:rsid w:val="000873D5"/>
    <w:rsid w:val="000874F9"/>
    <w:rsid w:val="000876FB"/>
    <w:rsid w:val="00087881"/>
    <w:rsid w:val="00087A8E"/>
    <w:rsid w:val="00087A9E"/>
    <w:rsid w:val="00087ABE"/>
    <w:rsid w:val="00087CC3"/>
    <w:rsid w:val="00087CE4"/>
    <w:rsid w:val="00087D77"/>
    <w:rsid w:val="00087E2F"/>
    <w:rsid w:val="00090086"/>
    <w:rsid w:val="000900B3"/>
    <w:rsid w:val="000900D4"/>
    <w:rsid w:val="000903F8"/>
    <w:rsid w:val="00090477"/>
    <w:rsid w:val="0009060D"/>
    <w:rsid w:val="00090685"/>
    <w:rsid w:val="000907DF"/>
    <w:rsid w:val="0009085E"/>
    <w:rsid w:val="00090D7A"/>
    <w:rsid w:val="00090EA0"/>
    <w:rsid w:val="0009116F"/>
    <w:rsid w:val="00091452"/>
    <w:rsid w:val="00091650"/>
    <w:rsid w:val="00091748"/>
    <w:rsid w:val="000917C1"/>
    <w:rsid w:val="00091964"/>
    <w:rsid w:val="00091A0D"/>
    <w:rsid w:val="00091A8F"/>
    <w:rsid w:val="00091AE0"/>
    <w:rsid w:val="00091B0E"/>
    <w:rsid w:val="00091B36"/>
    <w:rsid w:val="00091B65"/>
    <w:rsid w:val="00091C80"/>
    <w:rsid w:val="00091CE0"/>
    <w:rsid w:val="00091D87"/>
    <w:rsid w:val="00091E2A"/>
    <w:rsid w:val="00091E88"/>
    <w:rsid w:val="000921F0"/>
    <w:rsid w:val="00092239"/>
    <w:rsid w:val="000923A5"/>
    <w:rsid w:val="00092406"/>
    <w:rsid w:val="00092440"/>
    <w:rsid w:val="000924A5"/>
    <w:rsid w:val="000926F0"/>
    <w:rsid w:val="0009284B"/>
    <w:rsid w:val="00092870"/>
    <w:rsid w:val="00092A27"/>
    <w:rsid w:val="00092C10"/>
    <w:rsid w:val="00092C99"/>
    <w:rsid w:val="00092D22"/>
    <w:rsid w:val="000930DB"/>
    <w:rsid w:val="00093145"/>
    <w:rsid w:val="00093571"/>
    <w:rsid w:val="000936AE"/>
    <w:rsid w:val="000936C8"/>
    <w:rsid w:val="00093774"/>
    <w:rsid w:val="00093952"/>
    <w:rsid w:val="000939B0"/>
    <w:rsid w:val="00093B24"/>
    <w:rsid w:val="0009454B"/>
    <w:rsid w:val="0009479B"/>
    <w:rsid w:val="00094830"/>
    <w:rsid w:val="0009487E"/>
    <w:rsid w:val="0009493D"/>
    <w:rsid w:val="00094B16"/>
    <w:rsid w:val="00094C61"/>
    <w:rsid w:val="00094C7F"/>
    <w:rsid w:val="00094F4C"/>
    <w:rsid w:val="00095338"/>
    <w:rsid w:val="000953C5"/>
    <w:rsid w:val="00095A0E"/>
    <w:rsid w:val="00095AC4"/>
    <w:rsid w:val="00095B10"/>
    <w:rsid w:val="00095D07"/>
    <w:rsid w:val="00095D4B"/>
    <w:rsid w:val="00095F7F"/>
    <w:rsid w:val="000962AD"/>
    <w:rsid w:val="00096417"/>
    <w:rsid w:val="00096500"/>
    <w:rsid w:val="00096828"/>
    <w:rsid w:val="00096A2D"/>
    <w:rsid w:val="00096A44"/>
    <w:rsid w:val="00096ABB"/>
    <w:rsid w:val="00096C7F"/>
    <w:rsid w:val="00096CFB"/>
    <w:rsid w:val="00096D0B"/>
    <w:rsid w:val="00096DBC"/>
    <w:rsid w:val="00096F5C"/>
    <w:rsid w:val="000970F8"/>
    <w:rsid w:val="00097119"/>
    <w:rsid w:val="000971E2"/>
    <w:rsid w:val="00097366"/>
    <w:rsid w:val="000973E6"/>
    <w:rsid w:val="000973F6"/>
    <w:rsid w:val="000974FF"/>
    <w:rsid w:val="000975B0"/>
    <w:rsid w:val="000975E5"/>
    <w:rsid w:val="000975FD"/>
    <w:rsid w:val="0009765F"/>
    <w:rsid w:val="00097812"/>
    <w:rsid w:val="000978CB"/>
    <w:rsid w:val="00097A9A"/>
    <w:rsid w:val="00097F28"/>
    <w:rsid w:val="000A0349"/>
    <w:rsid w:val="000A0409"/>
    <w:rsid w:val="000A04F9"/>
    <w:rsid w:val="000A0591"/>
    <w:rsid w:val="000A0718"/>
    <w:rsid w:val="000A075E"/>
    <w:rsid w:val="000A08B5"/>
    <w:rsid w:val="000A08DA"/>
    <w:rsid w:val="000A0A56"/>
    <w:rsid w:val="000A0B69"/>
    <w:rsid w:val="000A0BC3"/>
    <w:rsid w:val="000A0C41"/>
    <w:rsid w:val="000A0DAA"/>
    <w:rsid w:val="000A0F5F"/>
    <w:rsid w:val="000A0F75"/>
    <w:rsid w:val="000A0FB5"/>
    <w:rsid w:val="000A0FBE"/>
    <w:rsid w:val="000A0FEB"/>
    <w:rsid w:val="000A114D"/>
    <w:rsid w:val="000A1167"/>
    <w:rsid w:val="000A135D"/>
    <w:rsid w:val="000A1390"/>
    <w:rsid w:val="000A14B9"/>
    <w:rsid w:val="000A14EA"/>
    <w:rsid w:val="000A1602"/>
    <w:rsid w:val="000A177D"/>
    <w:rsid w:val="000A17C4"/>
    <w:rsid w:val="000A1944"/>
    <w:rsid w:val="000A1C7F"/>
    <w:rsid w:val="000A1D90"/>
    <w:rsid w:val="000A1E9D"/>
    <w:rsid w:val="000A1EB5"/>
    <w:rsid w:val="000A1F70"/>
    <w:rsid w:val="000A210F"/>
    <w:rsid w:val="000A2128"/>
    <w:rsid w:val="000A21DE"/>
    <w:rsid w:val="000A234A"/>
    <w:rsid w:val="000A2596"/>
    <w:rsid w:val="000A27FA"/>
    <w:rsid w:val="000A2832"/>
    <w:rsid w:val="000A2886"/>
    <w:rsid w:val="000A28C0"/>
    <w:rsid w:val="000A2974"/>
    <w:rsid w:val="000A2993"/>
    <w:rsid w:val="000A2A56"/>
    <w:rsid w:val="000A2C0C"/>
    <w:rsid w:val="000A2D2E"/>
    <w:rsid w:val="000A2E2C"/>
    <w:rsid w:val="000A32C8"/>
    <w:rsid w:val="000A3452"/>
    <w:rsid w:val="000A34CC"/>
    <w:rsid w:val="000A3626"/>
    <w:rsid w:val="000A3717"/>
    <w:rsid w:val="000A3903"/>
    <w:rsid w:val="000A3B88"/>
    <w:rsid w:val="000A3C47"/>
    <w:rsid w:val="000A3D47"/>
    <w:rsid w:val="000A3E2F"/>
    <w:rsid w:val="000A3EFB"/>
    <w:rsid w:val="000A3F9A"/>
    <w:rsid w:val="000A3FA9"/>
    <w:rsid w:val="000A4196"/>
    <w:rsid w:val="000A423D"/>
    <w:rsid w:val="000A431C"/>
    <w:rsid w:val="000A449D"/>
    <w:rsid w:val="000A46FD"/>
    <w:rsid w:val="000A4A5D"/>
    <w:rsid w:val="000A4ADC"/>
    <w:rsid w:val="000A4B35"/>
    <w:rsid w:val="000A4C53"/>
    <w:rsid w:val="000A4D59"/>
    <w:rsid w:val="000A4E83"/>
    <w:rsid w:val="000A516A"/>
    <w:rsid w:val="000A51C3"/>
    <w:rsid w:val="000A52D9"/>
    <w:rsid w:val="000A54A8"/>
    <w:rsid w:val="000A54D9"/>
    <w:rsid w:val="000A581C"/>
    <w:rsid w:val="000A5824"/>
    <w:rsid w:val="000A59DA"/>
    <w:rsid w:val="000A5BF0"/>
    <w:rsid w:val="000A5D6C"/>
    <w:rsid w:val="000A5ED0"/>
    <w:rsid w:val="000A604C"/>
    <w:rsid w:val="000A60DA"/>
    <w:rsid w:val="000A61DB"/>
    <w:rsid w:val="000A6564"/>
    <w:rsid w:val="000A66C1"/>
    <w:rsid w:val="000A694E"/>
    <w:rsid w:val="000A6B92"/>
    <w:rsid w:val="000A6BED"/>
    <w:rsid w:val="000A6C5C"/>
    <w:rsid w:val="000A6EE0"/>
    <w:rsid w:val="000A6FCE"/>
    <w:rsid w:val="000A701D"/>
    <w:rsid w:val="000A7036"/>
    <w:rsid w:val="000A70EC"/>
    <w:rsid w:val="000A7113"/>
    <w:rsid w:val="000A71DA"/>
    <w:rsid w:val="000A7212"/>
    <w:rsid w:val="000A7281"/>
    <w:rsid w:val="000A728D"/>
    <w:rsid w:val="000A7295"/>
    <w:rsid w:val="000A72E6"/>
    <w:rsid w:val="000A740D"/>
    <w:rsid w:val="000A756A"/>
    <w:rsid w:val="000A75D1"/>
    <w:rsid w:val="000A7665"/>
    <w:rsid w:val="000A76F1"/>
    <w:rsid w:val="000A7852"/>
    <w:rsid w:val="000A79C3"/>
    <w:rsid w:val="000A79CF"/>
    <w:rsid w:val="000A79F0"/>
    <w:rsid w:val="000A7ADD"/>
    <w:rsid w:val="000A7BC0"/>
    <w:rsid w:val="000A7DDD"/>
    <w:rsid w:val="000A7ECB"/>
    <w:rsid w:val="000A7FF1"/>
    <w:rsid w:val="000B0027"/>
    <w:rsid w:val="000B0310"/>
    <w:rsid w:val="000B03E3"/>
    <w:rsid w:val="000B0479"/>
    <w:rsid w:val="000B05A8"/>
    <w:rsid w:val="000B0661"/>
    <w:rsid w:val="000B0790"/>
    <w:rsid w:val="000B07FE"/>
    <w:rsid w:val="000B098D"/>
    <w:rsid w:val="000B0C37"/>
    <w:rsid w:val="000B1063"/>
    <w:rsid w:val="000B157F"/>
    <w:rsid w:val="000B1634"/>
    <w:rsid w:val="000B1743"/>
    <w:rsid w:val="000B17FF"/>
    <w:rsid w:val="000B1871"/>
    <w:rsid w:val="000B1B3C"/>
    <w:rsid w:val="000B1F27"/>
    <w:rsid w:val="000B1F4B"/>
    <w:rsid w:val="000B207A"/>
    <w:rsid w:val="000B216B"/>
    <w:rsid w:val="000B23AA"/>
    <w:rsid w:val="000B247B"/>
    <w:rsid w:val="000B2509"/>
    <w:rsid w:val="000B267C"/>
    <w:rsid w:val="000B27A4"/>
    <w:rsid w:val="000B286B"/>
    <w:rsid w:val="000B2A95"/>
    <w:rsid w:val="000B2F59"/>
    <w:rsid w:val="000B30B9"/>
    <w:rsid w:val="000B3558"/>
    <w:rsid w:val="000B36BB"/>
    <w:rsid w:val="000B37C7"/>
    <w:rsid w:val="000B38B9"/>
    <w:rsid w:val="000B3B59"/>
    <w:rsid w:val="000B3B64"/>
    <w:rsid w:val="000B3C60"/>
    <w:rsid w:val="000B3C75"/>
    <w:rsid w:val="000B3DAF"/>
    <w:rsid w:val="000B3DDA"/>
    <w:rsid w:val="000B3E39"/>
    <w:rsid w:val="000B3E7E"/>
    <w:rsid w:val="000B4041"/>
    <w:rsid w:val="000B4529"/>
    <w:rsid w:val="000B454B"/>
    <w:rsid w:val="000B4553"/>
    <w:rsid w:val="000B4712"/>
    <w:rsid w:val="000B47FE"/>
    <w:rsid w:val="000B4953"/>
    <w:rsid w:val="000B4BE2"/>
    <w:rsid w:val="000B4F33"/>
    <w:rsid w:val="000B50E4"/>
    <w:rsid w:val="000B5140"/>
    <w:rsid w:val="000B5427"/>
    <w:rsid w:val="000B5609"/>
    <w:rsid w:val="000B56F0"/>
    <w:rsid w:val="000B582E"/>
    <w:rsid w:val="000B5959"/>
    <w:rsid w:val="000B5A29"/>
    <w:rsid w:val="000B5AB7"/>
    <w:rsid w:val="000B5CBB"/>
    <w:rsid w:val="000B5D4D"/>
    <w:rsid w:val="000B5F42"/>
    <w:rsid w:val="000B5FF3"/>
    <w:rsid w:val="000B6184"/>
    <w:rsid w:val="000B629F"/>
    <w:rsid w:val="000B65D8"/>
    <w:rsid w:val="000B6AC1"/>
    <w:rsid w:val="000B6AF8"/>
    <w:rsid w:val="000B6B9C"/>
    <w:rsid w:val="000B6D44"/>
    <w:rsid w:val="000B6D4F"/>
    <w:rsid w:val="000B7110"/>
    <w:rsid w:val="000B7113"/>
    <w:rsid w:val="000B7190"/>
    <w:rsid w:val="000B72B4"/>
    <w:rsid w:val="000B72C6"/>
    <w:rsid w:val="000B771B"/>
    <w:rsid w:val="000B7A75"/>
    <w:rsid w:val="000B7A8A"/>
    <w:rsid w:val="000B7C10"/>
    <w:rsid w:val="000B7C37"/>
    <w:rsid w:val="000B7C49"/>
    <w:rsid w:val="000B7CB0"/>
    <w:rsid w:val="000B7D32"/>
    <w:rsid w:val="000B7FAD"/>
    <w:rsid w:val="000C001D"/>
    <w:rsid w:val="000C015A"/>
    <w:rsid w:val="000C033D"/>
    <w:rsid w:val="000C055D"/>
    <w:rsid w:val="000C05FD"/>
    <w:rsid w:val="000C0617"/>
    <w:rsid w:val="000C07B0"/>
    <w:rsid w:val="000C07D3"/>
    <w:rsid w:val="000C0847"/>
    <w:rsid w:val="000C08B8"/>
    <w:rsid w:val="000C0C9B"/>
    <w:rsid w:val="000C0D01"/>
    <w:rsid w:val="000C0D31"/>
    <w:rsid w:val="000C0DE5"/>
    <w:rsid w:val="000C0ED2"/>
    <w:rsid w:val="000C0EF5"/>
    <w:rsid w:val="000C11B4"/>
    <w:rsid w:val="000C12C3"/>
    <w:rsid w:val="000C1334"/>
    <w:rsid w:val="000C13C0"/>
    <w:rsid w:val="000C13CF"/>
    <w:rsid w:val="000C158C"/>
    <w:rsid w:val="000C16CB"/>
    <w:rsid w:val="000C16E6"/>
    <w:rsid w:val="000C172A"/>
    <w:rsid w:val="000C18E3"/>
    <w:rsid w:val="000C18F1"/>
    <w:rsid w:val="000C192C"/>
    <w:rsid w:val="000C1A37"/>
    <w:rsid w:val="000C1C1D"/>
    <w:rsid w:val="000C24D5"/>
    <w:rsid w:val="000C2777"/>
    <w:rsid w:val="000C2A67"/>
    <w:rsid w:val="000C2B19"/>
    <w:rsid w:val="000C2BA6"/>
    <w:rsid w:val="000C2BFB"/>
    <w:rsid w:val="000C2FDB"/>
    <w:rsid w:val="000C300F"/>
    <w:rsid w:val="000C33BC"/>
    <w:rsid w:val="000C34F2"/>
    <w:rsid w:val="000C3526"/>
    <w:rsid w:val="000C3534"/>
    <w:rsid w:val="000C3573"/>
    <w:rsid w:val="000C3590"/>
    <w:rsid w:val="000C3636"/>
    <w:rsid w:val="000C3655"/>
    <w:rsid w:val="000C36E3"/>
    <w:rsid w:val="000C3908"/>
    <w:rsid w:val="000C39CE"/>
    <w:rsid w:val="000C3CB3"/>
    <w:rsid w:val="000C3CBF"/>
    <w:rsid w:val="000C4033"/>
    <w:rsid w:val="000C4837"/>
    <w:rsid w:val="000C48A3"/>
    <w:rsid w:val="000C48DA"/>
    <w:rsid w:val="000C48E2"/>
    <w:rsid w:val="000C4936"/>
    <w:rsid w:val="000C4A38"/>
    <w:rsid w:val="000C4A76"/>
    <w:rsid w:val="000C4A98"/>
    <w:rsid w:val="000C4B0D"/>
    <w:rsid w:val="000C4B2A"/>
    <w:rsid w:val="000C4C72"/>
    <w:rsid w:val="000C4D59"/>
    <w:rsid w:val="000C4EE6"/>
    <w:rsid w:val="000C5089"/>
    <w:rsid w:val="000C51E0"/>
    <w:rsid w:val="000C53EC"/>
    <w:rsid w:val="000C57F8"/>
    <w:rsid w:val="000C5951"/>
    <w:rsid w:val="000C5C84"/>
    <w:rsid w:val="000C5F51"/>
    <w:rsid w:val="000C6043"/>
    <w:rsid w:val="000C60C8"/>
    <w:rsid w:val="000C61F0"/>
    <w:rsid w:val="000C638F"/>
    <w:rsid w:val="000C63E2"/>
    <w:rsid w:val="000C64FF"/>
    <w:rsid w:val="000C6559"/>
    <w:rsid w:val="000C661E"/>
    <w:rsid w:val="000C6947"/>
    <w:rsid w:val="000C69DA"/>
    <w:rsid w:val="000C6BBE"/>
    <w:rsid w:val="000C6BF1"/>
    <w:rsid w:val="000C6CE6"/>
    <w:rsid w:val="000C6EB8"/>
    <w:rsid w:val="000C710A"/>
    <w:rsid w:val="000C739E"/>
    <w:rsid w:val="000C74AE"/>
    <w:rsid w:val="000C7572"/>
    <w:rsid w:val="000C75D5"/>
    <w:rsid w:val="000C778C"/>
    <w:rsid w:val="000C79C4"/>
    <w:rsid w:val="000C7CB9"/>
    <w:rsid w:val="000C7DEB"/>
    <w:rsid w:val="000C7EF9"/>
    <w:rsid w:val="000D005C"/>
    <w:rsid w:val="000D00B4"/>
    <w:rsid w:val="000D020C"/>
    <w:rsid w:val="000D0437"/>
    <w:rsid w:val="000D0510"/>
    <w:rsid w:val="000D05DC"/>
    <w:rsid w:val="000D0771"/>
    <w:rsid w:val="000D07E6"/>
    <w:rsid w:val="000D0898"/>
    <w:rsid w:val="000D0CD9"/>
    <w:rsid w:val="000D10B1"/>
    <w:rsid w:val="000D1103"/>
    <w:rsid w:val="000D11A5"/>
    <w:rsid w:val="000D1434"/>
    <w:rsid w:val="000D17A6"/>
    <w:rsid w:val="000D188A"/>
    <w:rsid w:val="000D194E"/>
    <w:rsid w:val="000D19D2"/>
    <w:rsid w:val="000D1B60"/>
    <w:rsid w:val="000D1BF2"/>
    <w:rsid w:val="000D1E9F"/>
    <w:rsid w:val="000D2005"/>
    <w:rsid w:val="000D2062"/>
    <w:rsid w:val="000D23F5"/>
    <w:rsid w:val="000D251E"/>
    <w:rsid w:val="000D2776"/>
    <w:rsid w:val="000D2787"/>
    <w:rsid w:val="000D27A7"/>
    <w:rsid w:val="000D29C4"/>
    <w:rsid w:val="000D2C2D"/>
    <w:rsid w:val="000D2C63"/>
    <w:rsid w:val="000D2D06"/>
    <w:rsid w:val="000D2E4A"/>
    <w:rsid w:val="000D2F5C"/>
    <w:rsid w:val="000D3059"/>
    <w:rsid w:val="000D311C"/>
    <w:rsid w:val="000D3227"/>
    <w:rsid w:val="000D322E"/>
    <w:rsid w:val="000D37D9"/>
    <w:rsid w:val="000D3808"/>
    <w:rsid w:val="000D393A"/>
    <w:rsid w:val="000D3B7D"/>
    <w:rsid w:val="000D3D8E"/>
    <w:rsid w:val="000D3DC1"/>
    <w:rsid w:val="000D3FBA"/>
    <w:rsid w:val="000D3FC0"/>
    <w:rsid w:val="000D4173"/>
    <w:rsid w:val="000D41BF"/>
    <w:rsid w:val="000D4268"/>
    <w:rsid w:val="000D4275"/>
    <w:rsid w:val="000D4467"/>
    <w:rsid w:val="000D44E1"/>
    <w:rsid w:val="000D458D"/>
    <w:rsid w:val="000D4613"/>
    <w:rsid w:val="000D4836"/>
    <w:rsid w:val="000D4A3A"/>
    <w:rsid w:val="000D4BF5"/>
    <w:rsid w:val="000D4C12"/>
    <w:rsid w:val="000D4C40"/>
    <w:rsid w:val="000D4CC2"/>
    <w:rsid w:val="000D4DE0"/>
    <w:rsid w:val="000D4F8B"/>
    <w:rsid w:val="000D50A1"/>
    <w:rsid w:val="000D51F1"/>
    <w:rsid w:val="000D5269"/>
    <w:rsid w:val="000D5303"/>
    <w:rsid w:val="000D5417"/>
    <w:rsid w:val="000D5582"/>
    <w:rsid w:val="000D559C"/>
    <w:rsid w:val="000D5639"/>
    <w:rsid w:val="000D5A3C"/>
    <w:rsid w:val="000D5D85"/>
    <w:rsid w:val="000D5ECF"/>
    <w:rsid w:val="000D5F8A"/>
    <w:rsid w:val="000D61DA"/>
    <w:rsid w:val="000D6271"/>
    <w:rsid w:val="000D6304"/>
    <w:rsid w:val="000D6517"/>
    <w:rsid w:val="000D659D"/>
    <w:rsid w:val="000D68A5"/>
    <w:rsid w:val="000D6948"/>
    <w:rsid w:val="000D6B28"/>
    <w:rsid w:val="000D6E5F"/>
    <w:rsid w:val="000D7123"/>
    <w:rsid w:val="000D72E3"/>
    <w:rsid w:val="000D757E"/>
    <w:rsid w:val="000D758B"/>
    <w:rsid w:val="000D76BC"/>
    <w:rsid w:val="000D7738"/>
    <w:rsid w:val="000D781A"/>
    <w:rsid w:val="000D78D3"/>
    <w:rsid w:val="000D78F1"/>
    <w:rsid w:val="000D793D"/>
    <w:rsid w:val="000D79F1"/>
    <w:rsid w:val="000D7ABD"/>
    <w:rsid w:val="000D7C93"/>
    <w:rsid w:val="000E0134"/>
    <w:rsid w:val="000E0205"/>
    <w:rsid w:val="000E05AF"/>
    <w:rsid w:val="000E0667"/>
    <w:rsid w:val="000E0774"/>
    <w:rsid w:val="000E07E0"/>
    <w:rsid w:val="000E0808"/>
    <w:rsid w:val="000E099A"/>
    <w:rsid w:val="000E0BC2"/>
    <w:rsid w:val="000E0C2F"/>
    <w:rsid w:val="000E0C5D"/>
    <w:rsid w:val="000E0C65"/>
    <w:rsid w:val="000E0DEC"/>
    <w:rsid w:val="000E11A4"/>
    <w:rsid w:val="000E1334"/>
    <w:rsid w:val="000E1543"/>
    <w:rsid w:val="000E1678"/>
    <w:rsid w:val="000E17CB"/>
    <w:rsid w:val="000E1861"/>
    <w:rsid w:val="000E1896"/>
    <w:rsid w:val="000E18D6"/>
    <w:rsid w:val="000E191D"/>
    <w:rsid w:val="000E1933"/>
    <w:rsid w:val="000E197E"/>
    <w:rsid w:val="000E19D6"/>
    <w:rsid w:val="000E19FE"/>
    <w:rsid w:val="000E1ABD"/>
    <w:rsid w:val="000E1AEE"/>
    <w:rsid w:val="000E1B0F"/>
    <w:rsid w:val="000E1BD4"/>
    <w:rsid w:val="000E1D39"/>
    <w:rsid w:val="000E1E00"/>
    <w:rsid w:val="000E1E38"/>
    <w:rsid w:val="000E1F7B"/>
    <w:rsid w:val="000E1FA8"/>
    <w:rsid w:val="000E2088"/>
    <w:rsid w:val="000E21CB"/>
    <w:rsid w:val="000E24C8"/>
    <w:rsid w:val="000E25DA"/>
    <w:rsid w:val="000E2683"/>
    <w:rsid w:val="000E2714"/>
    <w:rsid w:val="000E2A8C"/>
    <w:rsid w:val="000E2B82"/>
    <w:rsid w:val="000E2D5F"/>
    <w:rsid w:val="000E2E16"/>
    <w:rsid w:val="000E2FBF"/>
    <w:rsid w:val="000E3186"/>
    <w:rsid w:val="000E354C"/>
    <w:rsid w:val="000E35DB"/>
    <w:rsid w:val="000E39DB"/>
    <w:rsid w:val="000E3AE4"/>
    <w:rsid w:val="000E3BCC"/>
    <w:rsid w:val="000E3BD5"/>
    <w:rsid w:val="000E3C29"/>
    <w:rsid w:val="000E3EFA"/>
    <w:rsid w:val="000E3EFC"/>
    <w:rsid w:val="000E4120"/>
    <w:rsid w:val="000E424C"/>
    <w:rsid w:val="000E4269"/>
    <w:rsid w:val="000E4316"/>
    <w:rsid w:val="000E443E"/>
    <w:rsid w:val="000E466C"/>
    <w:rsid w:val="000E48F3"/>
    <w:rsid w:val="000E4A66"/>
    <w:rsid w:val="000E4AC0"/>
    <w:rsid w:val="000E4C43"/>
    <w:rsid w:val="000E4D27"/>
    <w:rsid w:val="000E4DE0"/>
    <w:rsid w:val="000E4E20"/>
    <w:rsid w:val="000E4E57"/>
    <w:rsid w:val="000E4E9C"/>
    <w:rsid w:val="000E4EF8"/>
    <w:rsid w:val="000E5029"/>
    <w:rsid w:val="000E5131"/>
    <w:rsid w:val="000E5550"/>
    <w:rsid w:val="000E5798"/>
    <w:rsid w:val="000E58DA"/>
    <w:rsid w:val="000E598A"/>
    <w:rsid w:val="000E5BC2"/>
    <w:rsid w:val="000E5D54"/>
    <w:rsid w:val="000E5D6A"/>
    <w:rsid w:val="000E5DAF"/>
    <w:rsid w:val="000E5DD2"/>
    <w:rsid w:val="000E5ED1"/>
    <w:rsid w:val="000E609C"/>
    <w:rsid w:val="000E6107"/>
    <w:rsid w:val="000E61FB"/>
    <w:rsid w:val="000E646B"/>
    <w:rsid w:val="000E64D7"/>
    <w:rsid w:val="000E67C5"/>
    <w:rsid w:val="000E67E7"/>
    <w:rsid w:val="000E6861"/>
    <w:rsid w:val="000E6908"/>
    <w:rsid w:val="000E6CF4"/>
    <w:rsid w:val="000E6DF4"/>
    <w:rsid w:val="000E70C1"/>
    <w:rsid w:val="000E727F"/>
    <w:rsid w:val="000E73D3"/>
    <w:rsid w:val="000E77CE"/>
    <w:rsid w:val="000E7841"/>
    <w:rsid w:val="000E78D2"/>
    <w:rsid w:val="000E79F2"/>
    <w:rsid w:val="000E7A37"/>
    <w:rsid w:val="000E7A50"/>
    <w:rsid w:val="000E7A9D"/>
    <w:rsid w:val="000E7BAC"/>
    <w:rsid w:val="000E7C17"/>
    <w:rsid w:val="000F00CC"/>
    <w:rsid w:val="000F07F1"/>
    <w:rsid w:val="000F0A89"/>
    <w:rsid w:val="000F0CCF"/>
    <w:rsid w:val="000F0F67"/>
    <w:rsid w:val="000F119A"/>
    <w:rsid w:val="000F11E7"/>
    <w:rsid w:val="000F1461"/>
    <w:rsid w:val="000F167A"/>
    <w:rsid w:val="000F18FC"/>
    <w:rsid w:val="000F18FD"/>
    <w:rsid w:val="000F1922"/>
    <w:rsid w:val="000F1B15"/>
    <w:rsid w:val="000F1B4D"/>
    <w:rsid w:val="000F1B83"/>
    <w:rsid w:val="000F1B9E"/>
    <w:rsid w:val="000F1D15"/>
    <w:rsid w:val="000F1D6D"/>
    <w:rsid w:val="000F1DCB"/>
    <w:rsid w:val="000F1FED"/>
    <w:rsid w:val="000F1FEE"/>
    <w:rsid w:val="000F2310"/>
    <w:rsid w:val="000F23E0"/>
    <w:rsid w:val="000F241A"/>
    <w:rsid w:val="000F2639"/>
    <w:rsid w:val="000F2753"/>
    <w:rsid w:val="000F27CD"/>
    <w:rsid w:val="000F2806"/>
    <w:rsid w:val="000F2919"/>
    <w:rsid w:val="000F2949"/>
    <w:rsid w:val="000F2A1E"/>
    <w:rsid w:val="000F2B1A"/>
    <w:rsid w:val="000F2B1F"/>
    <w:rsid w:val="000F2CD4"/>
    <w:rsid w:val="000F2E82"/>
    <w:rsid w:val="000F2EFB"/>
    <w:rsid w:val="000F30A4"/>
    <w:rsid w:val="000F3140"/>
    <w:rsid w:val="000F31AA"/>
    <w:rsid w:val="000F3317"/>
    <w:rsid w:val="000F339B"/>
    <w:rsid w:val="000F33B8"/>
    <w:rsid w:val="000F34F9"/>
    <w:rsid w:val="000F353D"/>
    <w:rsid w:val="000F37C8"/>
    <w:rsid w:val="000F37DC"/>
    <w:rsid w:val="000F380F"/>
    <w:rsid w:val="000F3A3A"/>
    <w:rsid w:val="000F3C17"/>
    <w:rsid w:val="000F3F4F"/>
    <w:rsid w:val="000F4008"/>
    <w:rsid w:val="000F4031"/>
    <w:rsid w:val="000F41B1"/>
    <w:rsid w:val="000F42AE"/>
    <w:rsid w:val="000F48A7"/>
    <w:rsid w:val="000F499B"/>
    <w:rsid w:val="000F4D7C"/>
    <w:rsid w:val="000F4DEF"/>
    <w:rsid w:val="000F4F7B"/>
    <w:rsid w:val="000F4FC8"/>
    <w:rsid w:val="000F5136"/>
    <w:rsid w:val="000F5363"/>
    <w:rsid w:val="000F53A5"/>
    <w:rsid w:val="000F5570"/>
    <w:rsid w:val="000F5A44"/>
    <w:rsid w:val="000F5BC1"/>
    <w:rsid w:val="000F5D4A"/>
    <w:rsid w:val="000F6086"/>
    <w:rsid w:val="000F66DB"/>
    <w:rsid w:val="000F66F8"/>
    <w:rsid w:val="000F675C"/>
    <w:rsid w:val="000F682A"/>
    <w:rsid w:val="000F6C6E"/>
    <w:rsid w:val="000F6D72"/>
    <w:rsid w:val="000F6E63"/>
    <w:rsid w:val="000F6ED1"/>
    <w:rsid w:val="000F6FD4"/>
    <w:rsid w:val="000F70E7"/>
    <w:rsid w:val="000F7196"/>
    <w:rsid w:val="000F71DF"/>
    <w:rsid w:val="000F7337"/>
    <w:rsid w:val="000F744F"/>
    <w:rsid w:val="000F751D"/>
    <w:rsid w:val="000F756D"/>
    <w:rsid w:val="000F7681"/>
    <w:rsid w:val="000F7785"/>
    <w:rsid w:val="000F7974"/>
    <w:rsid w:val="000F7A32"/>
    <w:rsid w:val="000F7A59"/>
    <w:rsid w:val="000F7C25"/>
    <w:rsid w:val="000F7C98"/>
    <w:rsid w:val="000F7E66"/>
    <w:rsid w:val="000F7F68"/>
    <w:rsid w:val="001000DD"/>
    <w:rsid w:val="001001E3"/>
    <w:rsid w:val="001002C8"/>
    <w:rsid w:val="001003B8"/>
    <w:rsid w:val="00100435"/>
    <w:rsid w:val="00100473"/>
    <w:rsid w:val="0010052C"/>
    <w:rsid w:val="0010070F"/>
    <w:rsid w:val="0010078A"/>
    <w:rsid w:val="0010088C"/>
    <w:rsid w:val="00100B0A"/>
    <w:rsid w:val="00100D01"/>
    <w:rsid w:val="00100D66"/>
    <w:rsid w:val="00100EA8"/>
    <w:rsid w:val="0010106D"/>
    <w:rsid w:val="001011A5"/>
    <w:rsid w:val="0010125D"/>
    <w:rsid w:val="00101299"/>
    <w:rsid w:val="001012C5"/>
    <w:rsid w:val="0010143B"/>
    <w:rsid w:val="00101523"/>
    <w:rsid w:val="0010171E"/>
    <w:rsid w:val="00101774"/>
    <w:rsid w:val="00101786"/>
    <w:rsid w:val="001017B3"/>
    <w:rsid w:val="00101AD5"/>
    <w:rsid w:val="00101AD6"/>
    <w:rsid w:val="00101B71"/>
    <w:rsid w:val="00101C59"/>
    <w:rsid w:val="00101FBF"/>
    <w:rsid w:val="00101FC6"/>
    <w:rsid w:val="0010205B"/>
    <w:rsid w:val="001021A6"/>
    <w:rsid w:val="001021DC"/>
    <w:rsid w:val="001024EF"/>
    <w:rsid w:val="001025BB"/>
    <w:rsid w:val="0010271D"/>
    <w:rsid w:val="0010280D"/>
    <w:rsid w:val="00102824"/>
    <w:rsid w:val="00102A3A"/>
    <w:rsid w:val="00102A72"/>
    <w:rsid w:val="00102A74"/>
    <w:rsid w:val="00102B6D"/>
    <w:rsid w:val="00102C0F"/>
    <w:rsid w:val="00102DD2"/>
    <w:rsid w:val="00102F26"/>
    <w:rsid w:val="00102FC8"/>
    <w:rsid w:val="001032C7"/>
    <w:rsid w:val="0010340D"/>
    <w:rsid w:val="0010348F"/>
    <w:rsid w:val="00103722"/>
    <w:rsid w:val="0010379A"/>
    <w:rsid w:val="0010386E"/>
    <w:rsid w:val="00103B55"/>
    <w:rsid w:val="00103E8A"/>
    <w:rsid w:val="00104123"/>
    <w:rsid w:val="0010419E"/>
    <w:rsid w:val="001041B0"/>
    <w:rsid w:val="001042EA"/>
    <w:rsid w:val="00104602"/>
    <w:rsid w:val="0010492B"/>
    <w:rsid w:val="00104FC2"/>
    <w:rsid w:val="0010508C"/>
    <w:rsid w:val="00105198"/>
    <w:rsid w:val="00105251"/>
    <w:rsid w:val="00105534"/>
    <w:rsid w:val="00105B01"/>
    <w:rsid w:val="00105B50"/>
    <w:rsid w:val="00105BF6"/>
    <w:rsid w:val="00105C4B"/>
    <w:rsid w:val="00105D78"/>
    <w:rsid w:val="00105E14"/>
    <w:rsid w:val="00105E8A"/>
    <w:rsid w:val="00106082"/>
    <w:rsid w:val="0010608E"/>
    <w:rsid w:val="00106336"/>
    <w:rsid w:val="00106396"/>
    <w:rsid w:val="001063CF"/>
    <w:rsid w:val="00106407"/>
    <w:rsid w:val="00106484"/>
    <w:rsid w:val="00106513"/>
    <w:rsid w:val="00106633"/>
    <w:rsid w:val="001066A7"/>
    <w:rsid w:val="001067E1"/>
    <w:rsid w:val="00106894"/>
    <w:rsid w:val="00106A55"/>
    <w:rsid w:val="00106B71"/>
    <w:rsid w:val="00106D3E"/>
    <w:rsid w:val="001071C7"/>
    <w:rsid w:val="00107274"/>
    <w:rsid w:val="001072E6"/>
    <w:rsid w:val="00107318"/>
    <w:rsid w:val="0010749D"/>
    <w:rsid w:val="0010777B"/>
    <w:rsid w:val="001078A3"/>
    <w:rsid w:val="00107974"/>
    <w:rsid w:val="00107B80"/>
    <w:rsid w:val="00110392"/>
    <w:rsid w:val="0011048B"/>
    <w:rsid w:val="0011062E"/>
    <w:rsid w:val="00110725"/>
    <w:rsid w:val="00110732"/>
    <w:rsid w:val="0011083A"/>
    <w:rsid w:val="00110901"/>
    <w:rsid w:val="00110ACF"/>
    <w:rsid w:val="00110C53"/>
    <w:rsid w:val="00110F63"/>
    <w:rsid w:val="00110FDE"/>
    <w:rsid w:val="0011114D"/>
    <w:rsid w:val="001112D4"/>
    <w:rsid w:val="001113F8"/>
    <w:rsid w:val="00111447"/>
    <w:rsid w:val="00111584"/>
    <w:rsid w:val="0011158A"/>
    <w:rsid w:val="001115A6"/>
    <w:rsid w:val="00111815"/>
    <w:rsid w:val="0011189C"/>
    <w:rsid w:val="00111B3C"/>
    <w:rsid w:val="00111C1D"/>
    <w:rsid w:val="00111EAF"/>
    <w:rsid w:val="00111F22"/>
    <w:rsid w:val="0011203B"/>
    <w:rsid w:val="00112054"/>
    <w:rsid w:val="001121E5"/>
    <w:rsid w:val="0011225D"/>
    <w:rsid w:val="0011242E"/>
    <w:rsid w:val="00112449"/>
    <w:rsid w:val="0011267A"/>
    <w:rsid w:val="001127AE"/>
    <w:rsid w:val="001127E5"/>
    <w:rsid w:val="001128EA"/>
    <w:rsid w:val="00112AA3"/>
    <w:rsid w:val="00112AD2"/>
    <w:rsid w:val="00112B7C"/>
    <w:rsid w:val="00112D39"/>
    <w:rsid w:val="00112D8D"/>
    <w:rsid w:val="00112DDF"/>
    <w:rsid w:val="00112DF3"/>
    <w:rsid w:val="00112FBF"/>
    <w:rsid w:val="00113046"/>
    <w:rsid w:val="00113058"/>
    <w:rsid w:val="001131C2"/>
    <w:rsid w:val="001132EA"/>
    <w:rsid w:val="001133D2"/>
    <w:rsid w:val="00113406"/>
    <w:rsid w:val="00113413"/>
    <w:rsid w:val="0011342B"/>
    <w:rsid w:val="00113507"/>
    <w:rsid w:val="0011352D"/>
    <w:rsid w:val="001137BB"/>
    <w:rsid w:val="001137DA"/>
    <w:rsid w:val="001139C3"/>
    <w:rsid w:val="00113AD7"/>
    <w:rsid w:val="00113B0F"/>
    <w:rsid w:val="00113CAF"/>
    <w:rsid w:val="00113E93"/>
    <w:rsid w:val="00113F83"/>
    <w:rsid w:val="0011415D"/>
    <w:rsid w:val="001141AD"/>
    <w:rsid w:val="00114219"/>
    <w:rsid w:val="001142F4"/>
    <w:rsid w:val="00114330"/>
    <w:rsid w:val="0011442D"/>
    <w:rsid w:val="0011469B"/>
    <w:rsid w:val="001149C8"/>
    <w:rsid w:val="00114B12"/>
    <w:rsid w:val="00114E02"/>
    <w:rsid w:val="00114E30"/>
    <w:rsid w:val="00114F80"/>
    <w:rsid w:val="00115115"/>
    <w:rsid w:val="0011526E"/>
    <w:rsid w:val="0011538C"/>
    <w:rsid w:val="00115459"/>
    <w:rsid w:val="00115514"/>
    <w:rsid w:val="00115593"/>
    <w:rsid w:val="0011565E"/>
    <w:rsid w:val="00115699"/>
    <w:rsid w:val="001158C7"/>
    <w:rsid w:val="0011597E"/>
    <w:rsid w:val="001159DD"/>
    <w:rsid w:val="00115A93"/>
    <w:rsid w:val="00115AE7"/>
    <w:rsid w:val="00115AFB"/>
    <w:rsid w:val="00115B79"/>
    <w:rsid w:val="00115BFE"/>
    <w:rsid w:val="00115E6C"/>
    <w:rsid w:val="0011601A"/>
    <w:rsid w:val="00116033"/>
    <w:rsid w:val="00116238"/>
    <w:rsid w:val="00116397"/>
    <w:rsid w:val="00116510"/>
    <w:rsid w:val="0011664B"/>
    <w:rsid w:val="00116721"/>
    <w:rsid w:val="00116857"/>
    <w:rsid w:val="00116993"/>
    <w:rsid w:val="00116C04"/>
    <w:rsid w:val="00116C49"/>
    <w:rsid w:val="00116CE1"/>
    <w:rsid w:val="00116D3F"/>
    <w:rsid w:val="00116DC1"/>
    <w:rsid w:val="00116FC7"/>
    <w:rsid w:val="001170D3"/>
    <w:rsid w:val="00117110"/>
    <w:rsid w:val="00117459"/>
    <w:rsid w:val="00117603"/>
    <w:rsid w:val="00117806"/>
    <w:rsid w:val="0011787D"/>
    <w:rsid w:val="00117A49"/>
    <w:rsid w:val="00117A98"/>
    <w:rsid w:val="00117B84"/>
    <w:rsid w:val="00117F02"/>
    <w:rsid w:val="00120078"/>
    <w:rsid w:val="001202CE"/>
    <w:rsid w:val="001203AA"/>
    <w:rsid w:val="001204AE"/>
    <w:rsid w:val="0012068B"/>
    <w:rsid w:val="00120AA4"/>
    <w:rsid w:val="00120B7F"/>
    <w:rsid w:val="00120C1C"/>
    <w:rsid w:val="00120D2F"/>
    <w:rsid w:val="00120FEE"/>
    <w:rsid w:val="00121024"/>
    <w:rsid w:val="001215B6"/>
    <w:rsid w:val="001218EC"/>
    <w:rsid w:val="00121B2E"/>
    <w:rsid w:val="00121BBB"/>
    <w:rsid w:val="00121C0B"/>
    <w:rsid w:val="00121EA4"/>
    <w:rsid w:val="00121EFE"/>
    <w:rsid w:val="00122029"/>
    <w:rsid w:val="0012210B"/>
    <w:rsid w:val="001221A5"/>
    <w:rsid w:val="0012238F"/>
    <w:rsid w:val="001224E5"/>
    <w:rsid w:val="00122728"/>
    <w:rsid w:val="001229A3"/>
    <w:rsid w:val="001229FD"/>
    <w:rsid w:val="00122B07"/>
    <w:rsid w:val="00122B37"/>
    <w:rsid w:val="00122BE4"/>
    <w:rsid w:val="00122CC4"/>
    <w:rsid w:val="00122CD0"/>
    <w:rsid w:val="00122E20"/>
    <w:rsid w:val="00122F15"/>
    <w:rsid w:val="00123012"/>
    <w:rsid w:val="00123082"/>
    <w:rsid w:val="001230CC"/>
    <w:rsid w:val="00123151"/>
    <w:rsid w:val="00123168"/>
    <w:rsid w:val="001232D6"/>
    <w:rsid w:val="001233A4"/>
    <w:rsid w:val="0012345C"/>
    <w:rsid w:val="001234B7"/>
    <w:rsid w:val="001234B9"/>
    <w:rsid w:val="00123528"/>
    <w:rsid w:val="001235DF"/>
    <w:rsid w:val="001235E1"/>
    <w:rsid w:val="0012369C"/>
    <w:rsid w:val="0012375E"/>
    <w:rsid w:val="00123788"/>
    <w:rsid w:val="001237FB"/>
    <w:rsid w:val="00123830"/>
    <w:rsid w:val="00123891"/>
    <w:rsid w:val="001241DE"/>
    <w:rsid w:val="00124245"/>
    <w:rsid w:val="00124521"/>
    <w:rsid w:val="00124829"/>
    <w:rsid w:val="00124AF7"/>
    <w:rsid w:val="00124B2D"/>
    <w:rsid w:val="00124BC8"/>
    <w:rsid w:val="00124E27"/>
    <w:rsid w:val="00124EA1"/>
    <w:rsid w:val="00124EBD"/>
    <w:rsid w:val="00124F00"/>
    <w:rsid w:val="00124F35"/>
    <w:rsid w:val="00124F36"/>
    <w:rsid w:val="001250D0"/>
    <w:rsid w:val="001254A5"/>
    <w:rsid w:val="00125531"/>
    <w:rsid w:val="001256AA"/>
    <w:rsid w:val="00125792"/>
    <w:rsid w:val="00125CA8"/>
    <w:rsid w:val="00125E33"/>
    <w:rsid w:val="00125FB0"/>
    <w:rsid w:val="0012623D"/>
    <w:rsid w:val="001265ED"/>
    <w:rsid w:val="00126730"/>
    <w:rsid w:val="001267DD"/>
    <w:rsid w:val="001268DE"/>
    <w:rsid w:val="00126A82"/>
    <w:rsid w:val="00126BB0"/>
    <w:rsid w:val="00126C85"/>
    <w:rsid w:val="00126D74"/>
    <w:rsid w:val="00126E48"/>
    <w:rsid w:val="00126E68"/>
    <w:rsid w:val="00126FC1"/>
    <w:rsid w:val="00127027"/>
    <w:rsid w:val="001270B4"/>
    <w:rsid w:val="001271C2"/>
    <w:rsid w:val="001271E8"/>
    <w:rsid w:val="0012728D"/>
    <w:rsid w:val="001272D5"/>
    <w:rsid w:val="001273DF"/>
    <w:rsid w:val="001275B9"/>
    <w:rsid w:val="00127687"/>
    <w:rsid w:val="001277BC"/>
    <w:rsid w:val="0012793A"/>
    <w:rsid w:val="00127DBC"/>
    <w:rsid w:val="00127DE8"/>
    <w:rsid w:val="00127FF2"/>
    <w:rsid w:val="00130000"/>
    <w:rsid w:val="0013006D"/>
    <w:rsid w:val="0013031D"/>
    <w:rsid w:val="001304FA"/>
    <w:rsid w:val="001305ED"/>
    <w:rsid w:val="001306EC"/>
    <w:rsid w:val="00130945"/>
    <w:rsid w:val="00130DB8"/>
    <w:rsid w:val="00130EBC"/>
    <w:rsid w:val="001314BA"/>
    <w:rsid w:val="0013188F"/>
    <w:rsid w:val="00131918"/>
    <w:rsid w:val="0013194C"/>
    <w:rsid w:val="00131A1D"/>
    <w:rsid w:val="00131C0F"/>
    <w:rsid w:val="00131C49"/>
    <w:rsid w:val="00131C53"/>
    <w:rsid w:val="00131EB8"/>
    <w:rsid w:val="00131EE8"/>
    <w:rsid w:val="00132160"/>
    <w:rsid w:val="00132391"/>
    <w:rsid w:val="001323ED"/>
    <w:rsid w:val="00132400"/>
    <w:rsid w:val="00132443"/>
    <w:rsid w:val="001324C3"/>
    <w:rsid w:val="00132506"/>
    <w:rsid w:val="00132567"/>
    <w:rsid w:val="00132627"/>
    <w:rsid w:val="00132902"/>
    <w:rsid w:val="00132B9C"/>
    <w:rsid w:val="00132F88"/>
    <w:rsid w:val="0013301E"/>
    <w:rsid w:val="00133189"/>
    <w:rsid w:val="00133262"/>
    <w:rsid w:val="0013329E"/>
    <w:rsid w:val="00133349"/>
    <w:rsid w:val="00133403"/>
    <w:rsid w:val="00133456"/>
    <w:rsid w:val="001334AA"/>
    <w:rsid w:val="00133602"/>
    <w:rsid w:val="0013362B"/>
    <w:rsid w:val="00133771"/>
    <w:rsid w:val="001338E9"/>
    <w:rsid w:val="00133C72"/>
    <w:rsid w:val="00133C7C"/>
    <w:rsid w:val="00134158"/>
    <w:rsid w:val="001341F2"/>
    <w:rsid w:val="001347AC"/>
    <w:rsid w:val="001347E3"/>
    <w:rsid w:val="00134928"/>
    <w:rsid w:val="001349FE"/>
    <w:rsid w:val="00134AE8"/>
    <w:rsid w:val="00134C5B"/>
    <w:rsid w:val="00134E69"/>
    <w:rsid w:val="00134F50"/>
    <w:rsid w:val="0013501B"/>
    <w:rsid w:val="00135059"/>
    <w:rsid w:val="00135135"/>
    <w:rsid w:val="0013518C"/>
    <w:rsid w:val="00135282"/>
    <w:rsid w:val="0013534A"/>
    <w:rsid w:val="00135386"/>
    <w:rsid w:val="00135470"/>
    <w:rsid w:val="001354FE"/>
    <w:rsid w:val="00135648"/>
    <w:rsid w:val="00135859"/>
    <w:rsid w:val="00135B62"/>
    <w:rsid w:val="00135C2E"/>
    <w:rsid w:val="00135D60"/>
    <w:rsid w:val="00135F62"/>
    <w:rsid w:val="0013604B"/>
    <w:rsid w:val="0013633B"/>
    <w:rsid w:val="00136346"/>
    <w:rsid w:val="00136364"/>
    <w:rsid w:val="00136419"/>
    <w:rsid w:val="001365E1"/>
    <w:rsid w:val="001365F5"/>
    <w:rsid w:val="001368AE"/>
    <w:rsid w:val="001368C5"/>
    <w:rsid w:val="00136BB3"/>
    <w:rsid w:val="00136CA2"/>
    <w:rsid w:val="00136EEF"/>
    <w:rsid w:val="00136F0C"/>
    <w:rsid w:val="0013706C"/>
    <w:rsid w:val="001371B7"/>
    <w:rsid w:val="001374B1"/>
    <w:rsid w:val="001374E5"/>
    <w:rsid w:val="0013771D"/>
    <w:rsid w:val="00137908"/>
    <w:rsid w:val="001379F4"/>
    <w:rsid w:val="001379FE"/>
    <w:rsid w:val="00137B53"/>
    <w:rsid w:val="00137D99"/>
    <w:rsid w:val="00137FCD"/>
    <w:rsid w:val="00140095"/>
    <w:rsid w:val="00140129"/>
    <w:rsid w:val="00140134"/>
    <w:rsid w:val="00140299"/>
    <w:rsid w:val="00140313"/>
    <w:rsid w:val="0014046C"/>
    <w:rsid w:val="001406C9"/>
    <w:rsid w:val="00140814"/>
    <w:rsid w:val="0014082C"/>
    <w:rsid w:val="001408E8"/>
    <w:rsid w:val="001409F4"/>
    <w:rsid w:val="00140A35"/>
    <w:rsid w:val="00140BF6"/>
    <w:rsid w:val="00140C6A"/>
    <w:rsid w:val="00140E67"/>
    <w:rsid w:val="00140E98"/>
    <w:rsid w:val="00141318"/>
    <w:rsid w:val="001414D4"/>
    <w:rsid w:val="001416D2"/>
    <w:rsid w:val="00141752"/>
    <w:rsid w:val="001418A0"/>
    <w:rsid w:val="0014195D"/>
    <w:rsid w:val="001419ED"/>
    <w:rsid w:val="00141AA5"/>
    <w:rsid w:val="00141B22"/>
    <w:rsid w:val="00141B90"/>
    <w:rsid w:val="00141ED6"/>
    <w:rsid w:val="00141F2C"/>
    <w:rsid w:val="00142286"/>
    <w:rsid w:val="00142469"/>
    <w:rsid w:val="0014247F"/>
    <w:rsid w:val="00142569"/>
    <w:rsid w:val="001427ED"/>
    <w:rsid w:val="00142935"/>
    <w:rsid w:val="00142A82"/>
    <w:rsid w:val="00142C3C"/>
    <w:rsid w:val="00142C88"/>
    <w:rsid w:val="00142C90"/>
    <w:rsid w:val="00142CF4"/>
    <w:rsid w:val="00142DFE"/>
    <w:rsid w:val="00142E0C"/>
    <w:rsid w:val="00143053"/>
    <w:rsid w:val="0014308C"/>
    <w:rsid w:val="001436C8"/>
    <w:rsid w:val="00143900"/>
    <w:rsid w:val="0014394D"/>
    <w:rsid w:val="00143BCC"/>
    <w:rsid w:val="00143F15"/>
    <w:rsid w:val="00143F91"/>
    <w:rsid w:val="00143FA1"/>
    <w:rsid w:val="00144117"/>
    <w:rsid w:val="00144172"/>
    <w:rsid w:val="001441EC"/>
    <w:rsid w:val="00144743"/>
    <w:rsid w:val="001447CB"/>
    <w:rsid w:val="00144997"/>
    <w:rsid w:val="00144B05"/>
    <w:rsid w:val="00144BCB"/>
    <w:rsid w:val="00144BF0"/>
    <w:rsid w:val="00144D0C"/>
    <w:rsid w:val="00144D1E"/>
    <w:rsid w:val="00144DED"/>
    <w:rsid w:val="00144E73"/>
    <w:rsid w:val="00145013"/>
    <w:rsid w:val="00145437"/>
    <w:rsid w:val="001457B6"/>
    <w:rsid w:val="001457FE"/>
    <w:rsid w:val="00145996"/>
    <w:rsid w:val="00145A29"/>
    <w:rsid w:val="00145B56"/>
    <w:rsid w:val="00145CAB"/>
    <w:rsid w:val="00145D78"/>
    <w:rsid w:val="0014616A"/>
    <w:rsid w:val="001462C8"/>
    <w:rsid w:val="001463AF"/>
    <w:rsid w:val="0014642D"/>
    <w:rsid w:val="00146549"/>
    <w:rsid w:val="00146557"/>
    <w:rsid w:val="001466DC"/>
    <w:rsid w:val="001466FD"/>
    <w:rsid w:val="0014677E"/>
    <w:rsid w:val="001467FF"/>
    <w:rsid w:val="00146E07"/>
    <w:rsid w:val="00146E3F"/>
    <w:rsid w:val="00147005"/>
    <w:rsid w:val="00147243"/>
    <w:rsid w:val="00147369"/>
    <w:rsid w:val="00147459"/>
    <w:rsid w:val="001478F3"/>
    <w:rsid w:val="00147A5E"/>
    <w:rsid w:val="00147AA0"/>
    <w:rsid w:val="00147AAB"/>
    <w:rsid w:val="00147ACC"/>
    <w:rsid w:val="00147BB3"/>
    <w:rsid w:val="00147F24"/>
    <w:rsid w:val="00147F59"/>
    <w:rsid w:val="0015005D"/>
    <w:rsid w:val="001500DD"/>
    <w:rsid w:val="00150107"/>
    <w:rsid w:val="0015010A"/>
    <w:rsid w:val="00150125"/>
    <w:rsid w:val="0015033B"/>
    <w:rsid w:val="001503CF"/>
    <w:rsid w:val="00150473"/>
    <w:rsid w:val="001506C2"/>
    <w:rsid w:val="00150707"/>
    <w:rsid w:val="001507E3"/>
    <w:rsid w:val="00150820"/>
    <w:rsid w:val="00150ADC"/>
    <w:rsid w:val="00150BE5"/>
    <w:rsid w:val="00150C30"/>
    <w:rsid w:val="00150D95"/>
    <w:rsid w:val="00150DF2"/>
    <w:rsid w:val="00150EE3"/>
    <w:rsid w:val="00150F24"/>
    <w:rsid w:val="00150F2F"/>
    <w:rsid w:val="00150F30"/>
    <w:rsid w:val="001513B1"/>
    <w:rsid w:val="0015153F"/>
    <w:rsid w:val="0015156D"/>
    <w:rsid w:val="001515D7"/>
    <w:rsid w:val="001516CE"/>
    <w:rsid w:val="00151734"/>
    <w:rsid w:val="001517FE"/>
    <w:rsid w:val="001518D7"/>
    <w:rsid w:val="0015192E"/>
    <w:rsid w:val="00151941"/>
    <w:rsid w:val="00151A6E"/>
    <w:rsid w:val="00151A8C"/>
    <w:rsid w:val="00151ABD"/>
    <w:rsid w:val="00151D33"/>
    <w:rsid w:val="00152118"/>
    <w:rsid w:val="001521AA"/>
    <w:rsid w:val="001523F6"/>
    <w:rsid w:val="001527BD"/>
    <w:rsid w:val="0015286B"/>
    <w:rsid w:val="00152A39"/>
    <w:rsid w:val="00152A95"/>
    <w:rsid w:val="00152CC6"/>
    <w:rsid w:val="001532B8"/>
    <w:rsid w:val="0015346D"/>
    <w:rsid w:val="00153593"/>
    <w:rsid w:val="0015376D"/>
    <w:rsid w:val="00153843"/>
    <w:rsid w:val="00153931"/>
    <w:rsid w:val="00153996"/>
    <w:rsid w:val="00153C15"/>
    <w:rsid w:val="00153C30"/>
    <w:rsid w:val="00153D36"/>
    <w:rsid w:val="00153D70"/>
    <w:rsid w:val="00153E55"/>
    <w:rsid w:val="00153EF4"/>
    <w:rsid w:val="00154034"/>
    <w:rsid w:val="001540E1"/>
    <w:rsid w:val="00154106"/>
    <w:rsid w:val="001541F5"/>
    <w:rsid w:val="00154758"/>
    <w:rsid w:val="001547E4"/>
    <w:rsid w:val="001548E4"/>
    <w:rsid w:val="00154950"/>
    <w:rsid w:val="001549EF"/>
    <w:rsid w:val="00154ADE"/>
    <w:rsid w:val="00154C82"/>
    <w:rsid w:val="00154D0F"/>
    <w:rsid w:val="00154D6E"/>
    <w:rsid w:val="00154EB6"/>
    <w:rsid w:val="00154FFC"/>
    <w:rsid w:val="001551CC"/>
    <w:rsid w:val="001556E3"/>
    <w:rsid w:val="0015573C"/>
    <w:rsid w:val="001557C5"/>
    <w:rsid w:val="00155B32"/>
    <w:rsid w:val="00155C84"/>
    <w:rsid w:val="001560E8"/>
    <w:rsid w:val="001560EF"/>
    <w:rsid w:val="00156216"/>
    <w:rsid w:val="00156895"/>
    <w:rsid w:val="0015690A"/>
    <w:rsid w:val="00156965"/>
    <w:rsid w:val="0015697A"/>
    <w:rsid w:val="00156C03"/>
    <w:rsid w:val="00156EE7"/>
    <w:rsid w:val="0015727E"/>
    <w:rsid w:val="00157403"/>
    <w:rsid w:val="0015744A"/>
    <w:rsid w:val="001576AB"/>
    <w:rsid w:val="00157898"/>
    <w:rsid w:val="001578DE"/>
    <w:rsid w:val="00157920"/>
    <w:rsid w:val="001579E3"/>
    <w:rsid w:val="001579EC"/>
    <w:rsid w:val="00160064"/>
    <w:rsid w:val="001601C7"/>
    <w:rsid w:val="00160343"/>
    <w:rsid w:val="0016035A"/>
    <w:rsid w:val="00160387"/>
    <w:rsid w:val="001603A4"/>
    <w:rsid w:val="0016040C"/>
    <w:rsid w:val="001605BF"/>
    <w:rsid w:val="001605C1"/>
    <w:rsid w:val="00160693"/>
    <w:rsid w:val="00160997"/>
    <w:rsid w:val="00160A50"/>
    <w:rsid w:val="00160A66"/>
    <w:rsid w:val="00160AC7"/>
    <w:rsid w:val="00160B1C"/>
    <w:rsid w:val="00160D31"/>
    <w:rsid w:val="00160E3E"/>
    <w:rsid w:val="00160F31"/>
    <w:rsid w:val="0016115A"/>
    <w:rsid w:val="001611CB"/>
    <w:rsid w:val="00161250"/>
    <w:rsid w:val="00161372"/>
    <w:rsid w:val="001615C5"/>
    <w:rsid w:val="0016165C"/>
    <w:rsid w:val="00161694"/>
    <w:rsid w:val="00161A45"/>
    <w:rsid w:val="00161BA7"/>
    <w:rsid w:val="00161CB0"/>
    <w:rsid w:val="00161CF9"/>
    <w:rsid w:val="00161D65"/>
    <w:rsid w:val="00162173"/>
    <w:rsid w:val="00162A1D"/>
    <w:rsid w:val="00162B4C"/>
    <w:rsid w:val="00162C41"/>
    <w:rsid w:val="00162D83"/>
    <w:rsid w:val="00162EA6"/>
    <w:rsid w:val="00162FE6"/>
    <w:rsid w:val="00163214"/>
    <w:rsid w:val="00163573"/>
    <w:rsid w:val="00163747"/>
    <w:rsid w:val="001637B8"/>
    <w:rsid w:val="001637FC"/>
    <w:rsid w:val="0016389A"/>
    <w:rsid w:val="00163A1B"/>
    <w:rsid w:val="00163A65"/>
    <w:rsid w:val="00163AA1"/>
    <w:rsid w:val="00163C2B"/>
    <w:rsid w:val="00163F06"/>
    <w:rsid w:val="00163FB6"/>
    <w:rsid w:val="00164358"/>
    <w:rsid w:val="001643B8"/>
    <w:rsid w:val="0016459C"/>
    <w:rsid w:val="0016461D"/>
    <w:rsid w:val="0016490B"/>
    <w:rsid w:val="00164961"/>
    <w:rsid w:val="001649FD"/>
    <w:rsid w:val="00164A3D"/>
    <w:rsid w:val="00164BAD"/>
    <w:rsid w:val="00164C0B"/>
    <w:rsid w:val="00164D3D"/>
    <w:rsid w:val="00164EFB"/>
    <w:rsid w:val="00164F09"/>
    <w:rsid w:val="0016506D"/>
    <w:rsid w:val="001650E1"/>
    <w:rsid w:val="00165126"/>
    <w:rsid w:val="00165137"/>
    <w:rsid w:val="001651FC"/>
    <w:rsid w:val="001652DF"/>
    <w:rsid w:val="00165685"/>
    <w:rsid w:val="0016576A"/>
    <w:rsid w:val="00165784"/>
    <w:rsid w:val="00165798"/>
    <w:rsid w:val="00165830"/>
    <w:rsid w:val="00165840"/>
    <w:rsid w:val="0016593A"/>
    <w:rsid w:val="00165DBD"/>
    <w:rsid w:val="00165E9C"/>
    <w:rsid w:val="00165FA6"/>
    <w:rsid w:val="00166166"/>
    <w:rsid w:val="00166660"/>
    <w:rsid w:val="001669EE"/>
    <w:rsid w:val="00166A52"/>
    <w:rsid w:val="00166AB6"/>
    <w:rsid w:val="00166C16"/>
    <w:rsid w:val="00166DF0"/>
    <w:rsid w:val="00167588"/>
    <w:rsid w:val="001675BE"/>
    <w:rsid w:val="00167617"/>
    <w:rsid w:val="001676C3"/>
    <w:rsid w:val="001676C8"/>
    <w:rsid w:val="00167863"/>
    <w:rsid w:val="00167CB9"/>
    <w:rsid w:val="001704FD"/>
    <w:rsid w:val="00170686"/>
    <w:rsid w:val="001706A5"/>
    <w:rsid w:val="00170973"/>
    <w:rsid w:val="00170B8E"/>
    <w:rsid w:val="00170BDE"/>
    <w:rsid w:val="00170F57"/>
    <w:rsid w:val="00171005"/>
    <w:rsid w:val="00171030"/>
    <w:rsid w:val="001711D3"/>
    <w:rsid w:val="001713D6"/>
    <w:rsid w:val="00171486"/>
    <w:rsid w:val="001714B6"/>
    <w:rsid w:val="0017151C"/>
    <w:rsid w:val="00171783"/>
    <w:rsid w:val="0017178D"/>
    <w:rsid w:val="00171C32"/>
    <w:rsid w:val="00171CCE"/>
    <w:rsid w:val="00171E78"/>
    <w:rsid w:val="00171F58"/>
    <w:rsid w:val="00171F67"/>
    <w:rsid w:val="00171F6E"/>
    <w:rsid w:val="00171FEC"/>
    <w:rsid w:val="00172068"/>
    <w:rsid w:val="001721BE"/>
    <w:rsid w:val="00172423"/>
    <w:rsid w:val="00172507"/>
    <w:rsid w:val="0017253E"/>
    <w:rsid w:val="0017262A"/>
    <w:rsid w:val="00172653"/>
    <w:rsid w:val="00172752"/>
    <w:rsid w:val="001728E5"/>
    <w:rsid w:val="00172948"/>
    <w:rsid w:val="001729F7"/>
    <w:rsid w:val="00172C9A"/>
    <w:rsid w:val="00172DA4"/>
    <w:rsid w:val="00172DD7"/>
    <w:rsid w:val="00172E26"/>
    <w:rsid w:val="00172F66"/>
    <w:rsid w:val="00172FC5"/>
    <w:rsid w:val="00173199"/>
    <w:rsid w:val="001732C9"/>
    <w:rsid w:val="001735A3"/>
    <w:rsid w:val="001735E2"/>
    <w:rsid w:val="00173657"/>
    <w:rsid w:val="00173746"/>
    <w:rsid w:val="001737B6"/>
    <w:rsid w:val="00173E81"/>
    <w:rsid w:val="00173EFE"/>
    <w:rsid w:val="00173FDB"/>
    <w:rsid w:val="00174142"/>
    <w:rsid w:val="00174144"/>
    <w:rsid w:val="00174213"/>
    <w:rsid w:val="001742B9"/>
    <w:rsid w:val="0017442E"/>
    <w:rsid w:val="00174483"/>
    <w:rsid w:val="001746B6"/>
    <w:rsid w:val="00174720"/>
    <w:rsid w:val="001747B3"/>
    <w:rsid w:val="00174802"/>
    <w:rsid w:val="00174AA8"/>
    <w:rsid w:val="00174D19"/>
    <w:rsid w:val="00174E8B"/>
    <w:rsid w:val="00174F89"/>
    <w:rsid w:val="001752CC"/>
    <w:rsid w:val="001753C3"/>
    <w:rsid w:val="001754FC"/>
    <w:rsid w:val="0017552A"/>
    <w:rsid w:val="001755D2"/>
    <w:rsid w:val="00175639"/>
    <w:rsid w:val="001756E3"/>
    <w:rsid w:val="00175726"/>
    <w:rsid w:val="00175999"/>
    <w:rsid w:val="00175B37"/>
    <w:rsid w:val="00175D53"/>
    <w:rsid w:val="00175DC0"/>
    <w:rsid w:val="00175F0D"/>
    <w:rsid w:val="00176496"/>
    <w:rsid w:val="001764EF"/>
    <w:rsid w:val="0017654D"/>
    <w:rsid w:val="00176568"/>
    <w:rsid w:val="001765E4"/>
    <w:rsid w:val="001765F3"/>
    <w:rsid w:val="001766A1"/>
    <w:rsid w:val="00176723"/>
    <w:rsid w:val="0017676F"/>
    <w:rsid w:val="001768AC"/>
    <w:rsid w:val="001769C0"/>
    <w:rsid w:val="00176B33"/>
    <w:rsid w:val="00176B92"/>
    <w:rsid w:val="00176ED0"/>
    <w:rsid w:val="00176F35"/>
    <w:rsid w:val="00177079"/>
    <w:rsid w:val="00177135"/>
    <w:rsid w:val="00177309"/>
    <w:rsid w:val="00177550"/>
    <w:rsid w:val="001775FB"/>
    <w:rsid w:val="001776CB"/>
    <w:rsid w:val="0017782F"/>
    <w:rsid w:val="00177B05"/>
    <w:rsid w:val="00177B7A"/>
    <w:rsid w:val="00177C4D"/>
    <w:rsid w:val="00177E1E"/>
    <w:rsid w:val="001800ED"/>
    <w:rsid w:val="0018011E"/>
    <w:rsid w:val="00180318"/>
    <w:rsid w:val="00180420"/>
    <w:rsid w:val="001807A0"/>
    <w:rsid w:val="001808D1"/>
    <w:rsid w:val="001809C3"/>
    <w:rsid w:val="00180C84"/>
    <w:rsid w:val="00180EC1"/>
    <w:rsid w:val="00181053"/>
    <w:rsid w:val="001810FC"/>
    <w:rsid w:val="00181181"/>
    <w:rsid w:val="001812E9"/>
    <w:rsid w:val="001813B1"/>
    <w:rsid w:val="001816D3"/>
    <w:rsid w:val="001817E7"/>
    <w:rsid w:val="00181AD0"/>
    <w:rsid w:val="00181AFE"/>
    <w:rsid w:val="00181B25"/>
    <w:rsid w:val="00181B2F"/>
    <w:rsid w:val="00181C8C"/>
    <w:rsid w:val="001822BC"/>
    <w:rsid w:val="001823FA"/>
    <w:rsid w:val="0018242C"/>
    <w:rsid w:val="0018249B"/>
    <w:rsid w:val="001824BD"/>
    <w:rsid w:val="001827D5"/>
    <w:rsid w:val="001828D4"/>
    <w:rsid w:val="00182980"/>
    <w:rsid w:val="00182A11"/>
    <w:rsid w:val="00182A68"/>
    <w:rsid w:val="00182AA5"/>
    <w:rsid w:val="00182E8E"/>
    <w:rsid w:val="00182FE3"/>
    <w:rsid w:val="0018337C"/>
    <w:rsid w:val="001834E8"/>
    <w:rsid w:val="0018355D"/>
    <w:rsid w:val="001835D5"/>
    <w:rsid w:val="001838F7"/>
    <w:rsid w:val="001839C1"/>
    <w:rsid w:val="001839D5"/>
    <w:rsid w:val="00183C3A"/>
    <w:rsid w:val="00183DB5"/>
    <w:rsid w:val="00183E58"/>
    <w:rsid w:val="00183E95"/>
    <w:rsid w:val="00183FD1"/>
    <w:rsid w:val="001841FB"/>
    <w:rsid w:val="001843A4"/>
    <w:rsid w:val="00184402"/>
    <w:rsid w:val="001845A5"/>
    <w:rsid w:val="0018461F"/>
    <w:rsid w:val="00184643"/>
    <w:rsid w:val="001846EC"/>
    <w:rsid w:val="001847F2"/>
    <w:rsid w:val="00184808"/>
    <w:rsid w:val="0018496D"/>
    <w:rsid w:val="00184ADD"/>
    <w:rsid w:val="00184DDB"/>
    <w:rsid w:val="00184F20"/>
    <w:rsid w:val="00184FA9"/>
    <w:rsid w:val="0018500D"/>
    <w:rsid w:val="0018504C"/>
    <w:rsid w:val="00185285"/>
    <w:rsid w:val="001853AF"/>
    <w:rsid w:val="001855B7"/>
    <w:rsid w:val="00185C75"/>
    <w:rsid w:val="00185D99"/>
    <w:rsid w:val="00185E1E"/>
    <w:rsid w:val="00185E2A"/>
    <w:rsid w:val="00185E84"/>
    <w:rsid w:val="00185FB6"/>
    <w:rsid w:val="00185FCC"/>
    <w:rsid w:val="0018600A"/>
    <w:rsid w:val="001860E5"/>
    <w:rsid w:val="001861AA"/>
    <w:rsid w:val="00186269"/>
    <w:rsid w:val="001862D3"/>
    <w:rsid w:val="00186395"/>
    <w:rsid w:val="001863FC"/>
    <w:rsid w:val="00186404"/>
    <w:rsid w:val="00186483"/>
    <w:rsid w:val="00186664"/>
    <w:rsid w:val="0018667B"/>
    <w:rsid w:val="001866D2"/>
    <w:rsid w:val="001867D7"/>
    <w:rsid w:val="0018681A"/>
    <w:rsid w:val="001869B2"/>
    <w:rsid w:val="00186B89"/>
    <w:rsid w:val="00186E2A"/>
    <w:rsid w:val="00186F3B"/>
    <w:rsid w:val="00186FDA"/>
    <w:rsid w:val="00187080"/>
    <w:rsid w:val="0018714D"/>
    <w:rsid w:val="001872C9"/>
    <w:rsid w:val="0018745C"/>
    <w:rsid w:val="00187647"/>
    <w:rsid w:val="0018770E"/>
    <w:rsid w:val="001878E6"/>
    <w:rsid w:val="00187B24"/>
    <w:rsid w:val="00187BF7"/>
    <w:rsid w:val="00187BFB"/>
    <w:rsid w:val="00187E12"/>
    <w:rsid w:val="00187E1D"/>
    <w:rsid w:val="00187E68"/>
    <w:rsid w:val="00187E91"/>
    <w:rsid w:val="00187F73"/>
    <w:rsid w:val="00190114"/>
    <w:rsid w:val="0019024A"/>
    <w:rsid w:val="00190274"/>
    <w:rsid w:val="00190288"/>
    <w:rsid w:val="001903C6"/>
    <w:rsid w:val="0019095F"/>
    <w:rsid w:val="00190997"/>
    <w:rsid w:val="00190A5D"/>
    <w:rsid w:val="00190AB9"/>
    <w:rsid w:val="00190CD4"/>
    <w:rsid w:val="00190E69"/>
    <w:rsid w:val="00191128"/>
    <w:rsid w:val="001912A9"/>
    <w:rsid w:val="001912BA"/>
    <w:rsid w:val="0019151D"/>
    <w:rsid w:val="0019154B"/>
    <w:rsid w:val="00191650"/>
    <w:rsid w:val="00191756"/>
    <w:rsid w:val="00191987"/>
    <w:rsid w:val="00191B84"/>
    <w:rsid w:val="00191C0A"/>
    <w:rsid w:val="00191C10"/>
    <w:rsid w:val="00191C1E"/>
    <w:rsid w:val="00191C90"/>
    <w:rsid w:val="00191DA1"/>
    <w:rsid w:val="00191E02"/>
    <w:rsid w:val="00191E1A"/>
    <w:rsid w:val="00191E40"/>
    <w:rsid w:val="00191EC3"/>
    <w:rsid w:val="00191FB3"/>
    <w:rsid w:val="00191FDF"/>
    <w:rsid w:val="001921CA"/>
    <w:rsid w:val="001921E0"/>
    <w:rsid w:val="00192210"/>
    <w:rsid w:val="001922CA"/>
    <w:rsid w:val="00192432"/>
    <w:rsid w:val="0019274D"/>
    <w:rsid w:val="0019274E"/>
    <w:rsid w:val="00192757"/>
    <w:rsid w:val="001927AB"/>
    <w:rsid w:val="0019290D"/>
    <w:rsid w:val="00192A51"/>
    <w:rsid w:val="00192AF3"/>
    <w:rsid w:val="00192B63"/>
    <w:rsid w:val="00192E99"/>
    <w:rsid w:val="00192FE9"/>
    <w:rsid w:val="001932BE"/>
    <w:rsid w:val="0019342E"/>
    <w:rsid w:val="001935FB"/>
    <w:rsid w:val="00193769"/>
    <w:rsid w:val="00193981"/>
    <w:rsid w:val="00193A57"/>
    <w:rsid w:val="00193BB3"/>
    <w:rsid w:val="00193C61"/>
    <w:rsid w:val="00193CCC"/>
    <w:rsid w:val="00193D40"/>
    <w:rsid w:val="00193EFB"/>
    <w:rsid w:val="00193F52"/>
    <w:rsid w:val="00193FE7"/>
    <w:rsid w:val="00194014"/>
    <w:rsid w:val="001941B2"/>
    <w:rsid w:val="001943A5"/>
    <w:rsid w:val="00194499"/>
    <w:rsid w:val="001944E0"/>
    <w:rsid w:val="00194526"/>
    <w:rsid w:val="00194573"/>
    <w:rsid w:val="0019472B"/>
    <w:rsid w:val="0019488D"/>
    <w:rsid w:val="001948F1"/>
    <w:rsid w:val="0019491D"/>
    <w:rsid w:val="00194A99"/>
    <w:rsid w:val="00194C0E"/>
    <w:rsid w:val="00194D71"/>
    <w:rsid w:val="00194DC5"/>
    <w:rsid w:val="00194FBC"/>
    <w:rsid w:val="00194FF6"/>
    <w:rsid w:val="00195058"/>
    <w:rsid w:val="001950C9"/>
    <w:rsid w:val="001950F0"/>
    <w:rsid w:val="00195303"/>
    <w:rsid w:val="0019530F"/>
    <w:rsid w:val="00195378"/>
    <w:rsid w:val="001953D9"/>
    <w:rsid w:val="0019551A"/>
    <w:rsid w:val="00195553"/>
    <w:rsid w:val="001955D3"/>
    <w:rsid w:val="001957BA"/>
    <w:rsid w:val="001957D6"/>
    <w:rsid w:val="00195943"/>
    <w:rsid w:val="001959A9"/>
    <w:rsid w:val="00195A7E"/>
    <w:rsid w:val="00195E37"/>
    <w:rsid w:val="00195E82"/>
    <w:rsid w:val="00195FC2"/>
    <w:rsid w:val="00196735"/>
    <w:rsid w:val="001967CF"/>
    <w:rsid w:val="0019682C"/>
    <w:rsid w:val="001968C0"/>
    <w:rsid w:val="00196A41"/>
    <w:rsid w:val="00196ABB"/>
    <w:rsid w:val="00196B93"/>
    <w:rsid w:val="00196C6C"/>
    <w:rsid w:val="00196D11"/>
    <w:rsid w:val="00196D38"/>
    <w:rsid w:val="00196DDF"/>
    <w:rsid w:val="00196EA3"/>
    <w:rsid w:val="00196EB9"/>
    <w:rsid w:val="001971B9"/>
    <w:rsid w:val="0019729A"/>
    <w:rsid w:val="0019739E"/>
    <w:rsid w:val="0019772C"/>
    <w:rsid w:val="0019780D"/>
    <w:rsid w:val="00197A57"/>
    <w:rsid w:val="00197C6D"/>
    <w:rsid w:val="00197F27"/>
    <w:rsid w:val="00197FE1"/>
    <w:rsid w:val="00197FED"/>
    <w:rsid w:val="001A0123"/>
    <w:rsid w:val="001A04CF"/>
    <w:rsid w:val="001A0599"/>
    <w:rsid w:val="001A06FF"/>
    <w:rsid w:val="001A0918"/>
    <w:rsid w:val="001A0956"/>
    <w:rsid w:val="001A0A09"/>
    <w:rsid w:val="001A0B07"/>
    <w:rsid w:val="001A0B7A"/>
    <w:rsid w:val="001A0BE9"/>
    <w:rsid w:val="001A0BFE"/>
    <w:rsid w:val="001A0C5A"/>
    <w:rsid w:val="001A0C75"/>
    <w:rsid w:val="001A0C9A"/>
    <w:rsid w:val="001A0CDA"/>
    <w:rsid w:val="001A0CF1"/>
    <w:rsid w:val="001A0D30"/>
    <w:rsid w:val="001A0DE8"/>
    <w:rsid w:val="001A0EAC"/>
    <w:rsid w:val="001A130C"/>
    <w:rsid w:val="001A141B"/>
    <w:rsid w:val="001A18D8"/>
    <w:rsid w:val="001A1B99"/>
    <w:rsid w:val="001A1D56"/>
    <w:rsid w:val="001A1F39"/>
    <w:rsid w:val="001A2058"/>
    <w:rsid w:val="001A2081"/>
    <w:rsid w:val="001A2285"/>
    <w:rsid w:val="001A23A0"/>
    <w:rsid w:val="001A2481"/>
    <w:rsid w:val="001A2659"/>
    <w:rsid w:val="001A2856"/>
    <w:rsid w:val="001A2959"/>
    <w:rsid w:val="001A2D19"/>
    <w:rsid w:val="001A2D69"/>
    <w:rsid w:val="001A2DA7"/>
    <w:rsid w:val="001A2F08"/>
    <w:rsid w:val="001A30F6"/>
    <w:rsid w:val="001A3109"/>
    <w:rsid w:val="001A31CA"/>
    <w:rsid w:val="001A31DE"/>
    <w:rsid w:val="001A3359"/>
    <w:rsid w:val="001A3408"/>
    <w:rsid w:val="001A353D"/>
    <w:rsid w:val="001A3554"/>
    <w:rsid w:val="001A35DF"/>
    <w:rsid w:val="001A35EE"/>
    <w:rsid w:val="001A36A3"/>
    <w:rsid w:val="001A38B5"/>
    <w:rsid w:val="001A3A4A"/>
    <w:rsid w:val="001A3C7B"/>
    <w:rsid w:val="001A3C93"/>
    <w:rsid w:val="001A3E65"/>
    <w:rsid w:val="001A3EBA"/>
    <w:rsid w:val="001A3F05"/>
    <w:rsid w:val="001A3FBF"/>
    <w:rsid w:val="001A4193"/>
    <w:rsid w:val="001A4219"/>
    <w:rsid w:val="001A43B1"/>
    <w:rsid w:val="001A4532"/>
    <w:rsid w:val="001A46A5"/>
    <w:rsid w:val="001A46DA"/>
    <w:rsid w:val="001A493E"/>
    <w:rsid w:val="001A4979"/>
    <w:rsid w:val="001A4A3C"/>
    <w:rsid w:val="001A4BB6"/>
    <w:rsid w:val="001A4BDC"/>
    <w:rsid w:val="001A4C4E"/>
    <w:rsid w:val="001A4D86"/>
    <w:rsid w:val="001A4DCF"/>
    <w:rsid w:val="001A5043"/>
    <w:rsid w:val="001A51DE"/>
    <w:rsid w:val="001A53C8"/>
    <w:rsid w:val="001A54AD"/>
    <w:rsid w:val="001A554B"/>
    <w:rsid w:val="001A55D5"/>
    <w:rsid w:val="001A5BA3"/>
    <w:rsid w:val="001A5BCD"/>
    <w:rsid w:val="001A5CC9"/>
    <w:rsid w:val="001A5CE8"/>
    <w:rsid w:val="001A5D6C"/>
    <w:rsid w:val="001A5FBD"/>
    <w:rsid w:val="001A60CD"/>
    <w:rsid w:val="001A64B4"/>
    <w:rsid w:val="001A690A"/>
    <w:rsid w:val="001A6B4D"/>
    <w:rsid w:val="001A6B9B"/>
    <w:rsid w:val="001A6BE6"/>
    <w:rsid w:val="001A6E75"/>
    <w:rsid w:val="001A6EDB"/>
    <w:rsid w:val="001A7059"/>
    <w:rsid w:val="001A7079"/>
    <w:rsid w:val="001A7302"/>
    <w:rsid w:val="001A7507"/>
    <w:rsid w:val="001A75E0"/>
    <w:rsid w:val="001A76EA"/>
    <w:rsid w:val="001A76FA"/>
    <w:rsid w:val="001A79F6"/>
    <w:rsid w:val="001A7A52"/>
    <w:rsid w:val="001A7C6F"/>
    <w:rsid w:val="001A7E0B"/>
    <w:rsid w:val="001A7EDA"/>
    <w:rsid w:val="001B00BA"/>
    <w:rsid w:val="001B03E2"/>
    <w:rsid w:val="001B04BB"/>
    <w:rsid w:val="001B0548"/>
    <w:rsid w:val="001B07EC"/>
    <w:rsid w:val="001B09A8"/>
    <w:rsid w:val="001B0D2A"/>
    <w:rsid w:val="001B0DE6"/>
    <w:rsid w:val="001B0F22"/>
    <w:rsid w:val="001B10C2"/>
    <w:rsid w:val="001B12B6"/>
    <w:rsid w:val="001B154E"/>
    <w:rsid w:val="001B156A"/>
    <w:rsid w:val="001B1704"/>
    <w:rsid w:val="001B1740"/>
    <w:rsid w:val="001B1761"/>
    <w:rsid w:val="001B1A90"/>
    <w:rsid w:val="001B1AD3"/>
    <w:rsid w:val="001B1BA5"/>
    <w:rsid w:val="001B1BB1"/>
    <w:rsid w:val="001B1BEE"/>
    <w:rsid w:val="001B1E23"/>
    <w:rsid w:val="001B1FDC"/>
    <w:rsid w:val="001B22FE"/>
    <w:rsid w:val="001B23F9"/>
    <w:rsid w:val="001B2573"/>
    <w:rsid w:val="001B25FF"/>
    <w:rsid w:val="001B264C"/>
    <w:rsid w:val="001B276E"/>
    <w:rsid w:val="001B2A22"/>
    <w:rsid w:val="001B2AC4"/>
    <w:rsid w:val="001B2C2F"/>
    <w:rsid w:val="001B2C32"/>
    <w:rsid w:val="001B2D07"/>
    <w:rsid w:val="001B2D20"/>
    <w:rsid w:val="001B2E27"/>
    <w:rsid w:val="001B2F8F"/>
    <w:rsid w:val="001B306C"/>
    <w:rsid w:val="001B31EE"/>
    <w:rsid w:val="001B3380"/>
    <w:rsid w:val="001B3395"/>
    <w:rsid w:val="001B341A"/>
    <w:rsid w:val="001B36ED"/>
    <w:rsid w:val="001B3B79"/>
    <w:rsid w:val="001B3E1E"/>
    <w:rsid w:val="001B3E6E"/>
    <w:rsid w:val="001B3ED2"/>
    <w:rsid w:val="001B40CE"/>
    <w:rsid w:val="001B4260"/>
    <w:rsid w:val="001B43E6"/>
    <w:rsid w:val="001B44A7"/>
    <w:rsid w:val="001B460A"/>
    <w:rsid w:val="001B4988"/>
    <w:rsid w:val="001B4B6F"/>
    <w:rsid w:val="001B4F01"/>
    <w:rsid w:val="001B4FD5"/>
    <w:rsid w:val="001B50F7"/>
    <w:rsid w:val="001B5145"/>
    <w:rsid w:val="001B51E8"/>
    <w:rsid w:val="001B546A"/>
    <w:rsid w:val="001B547D"/>
    <w:rsid w:val="001B5785"/>
    <w:rsid w:val="001B58F1"/>
    <w:rsid w:val="001B5A3A"/>
    <w:rsid w:val="001B5A7D"/>
    <w:rsid w:val="001B5A8C"/>
    <w:rsid w:val="001B5BDF"/>
    <w:rsid w:val="001B5C40"/>
    <w:rsid w:val="001B5C77"/>
    <w:rsid w:val="001B5D57"/>
    <w:rsid w:val="001B6074"/>
    <w:rsid w:val="001B60A4"/>
    <w:rsid w:val="001B63C4"/>
    <w:rsid w:val="001B6403"/>
    <w:rsid w:val="001B663C"/>
    <w:rsid w:val="001B6806"/>
    <w:rsid w:val="001B6930"/>
    <w:rsid w:val="001B69F7"/>
    <w:rsid w:val="001B6AFE"/>
    <w:rsid w:val="001B6D83"/>
    <w:rsid w:val="001B6DD3"/>
    <w:rsid w:val="001B7013"/>
    <w:rsid w:val="001B7037"/>
    <w:rsid w:val="001B71CF"/>
    <w:rsid w:val="001B71F7"/>
    <w:rsid w:val="001B7313"/>
    <w:rsid w:val="001B76BC"/>
    <w:rsid w:val="001B76C9"/>
    <w:rsid w:val="001B7717"/>
    <w:rsid w:val="001B77F9"/>
    <w:rsid w:val="001B7827"/>
    <w:rsid w:val="001B78EF"/>
    <w:rsid w:val="001B7A42"/>
    <w:rsid w:val="001B7A95"/>
    <w:rsid w:val="001B7ACC"/>
    <w:rsid w:val="001B7E48"/>
    <w:rsid w:val="001B7F40"/>
    <w:rsid w:val="001C0173"/>
    <w:rsid w:val="001C02F6"/>
    <w:rsid w:val="001C04F4"/>
    <w:rsid w:val="001C052B"/>
    <w:rsid w:val="001C05D9"/>
    <w:rsid w:val="001C05FC"/>
    <w:rsid w:val="001C062C"/>
    <w:rsid w:val="001C0880"/>
    <w:rsid w:val="001C0A6F"/>
    <w:rsid w:val="001C0A9C"/>
    <w:rsid w:val="001C0D0E"/>
    <w:rsid w:val="001C0D86"/>
    <w:rsid w:val="001C0DBD"/>
    <w:rsid w:val="001C0DC0"/>
    <w:rsid w:val="001C0E01"/>
    <w:rsid w:val="001C0E55"/>
    <w:rsid w:val="001C0FE9"/>
    <w:rsid w:val="001C10FB"/>
    <w:rsid w:val="001C11E4"/>
    <w:rsid w:val="001C12C2"/>
    <w:rsid w:val="001C12E9"/>
    <w:rsid w:val="001C14DF"/>
    <w:rsid w:val="001C1738"/>
    <w:rsid w:val="001C17EC"/>
    <w:rsid w:val="001C1889"/>
    <w:rsid w:val="001C1AB0"/>
    <w:rsid w:val="001C1CE0"/>
    <w:rsid w:val="001C245E"/>
    <w:rsid w:val="001C261F"/>
    <w:rsid w:val="001C26B0"/>
    <w:rsid w:val="001C2753"/>
    <w:rsid w:val="001C29AD"/>
    <w:rsid w:val="001C2BB8"/>
    <w:rsid w:val="001C2DD3"/>
    <w:rsid w:val="001C2DD4"/>
    <w:rsid w:val="001C2E4F"/>
    <w:rsid w:val="001C2ED6"/>
    <w:rsid w:val="001C2EEE"/>
    <w:rsid w:val="001C2F0F"/>
    <w:rsid w:val="001C2F1E"/>
    <w:rsid w:val="001C301C"/>
    <w:rsid w:val="001C3159"/>
    <w:rsid w:val="001C325C"/>
    <w:rsid w:val="001C354D"/>
    <w:rsid w:val="001C37BE"/>
    <w:rsid w:val="001C385C"/>
    <w:rsid w:val="001C3B2C"/>
    <w:rsid w:val="001C3B36"/>
    <w:rsid w:val="001C3CCE"/>
    <w:rsid w:val="001C402D"/>
    <w:rsid w:val="001C407F"/>
    <w:rsid w:val="001C43FE"/>
    <w:rsid w:val="001C44AF"/>
    <w:rsid w:val="001C4571"/>
    <w:rsid w:val="001C4585"/>
    <w:rsid w:val="001C45A5"/>
    <w:rsid w:val="001C45CF"/>
    <w:rsid w:val="001C4773"/>
    <w:rsid w:val="001C47A1"/>
    <w:rsid w:val="001C49C3"/>
    <w:rsid w:val="001C4BDA"/>
    <w:rsid w:val="001C4C2B"/>
    <w:rsid w:val="001C4F96"/>
    <w:rsid w:val="001C5116"/>
    <w:rsid w:val="001C518D"/>
    <w:rsid w:val="001C52A9"/>
    <w:rsid w:val="001C5367"/>
    <w:rsid w:val="001C56D5"/>
    <w:rsid w:val="001C5729"/>
    <w:rsid w:val="001C574A"/>
    <w:rsid w:val="001C5954"/>
    <w:rsid w:val="001C5BCE"/>
    <w:rsid w:val="001C5D4B"/>
    <w:rsid w:val="001C5F8D"/>
    <w:rsid w:val="001C606A"/>
    <w:rsid w:val="001C6071"/>
    <w:rsid w:val="001C6275"/>
    <w:rsid w:val="001C6278"/>
    <w:rsid w:val="001C62AC"/>
    <w:rsid w:val="001C6552"/>
    <w:rsid w:val="001C67B7"/>
    <w:rsid w:val="001C6867"/>
    <w:rsid w:val="001C694C"/>
    <w:rsid w:val="001C696D"/>
    <w:rsid w:val="001C6B03"/>
    <w:rsid w:val="001C6B53"/>
    <w:rsid w:val="001C6B64"/>
    <w:rsid w:val="001C6C25"/>
    <w:rsid w:val="001C6CB5"/>
    <w:rsid w:val="001C6CE9"/>
    <w:rsid w:val="001C7028"/>
    <w:rsid w:val="001C7193"/>
    <w:rsid w:val="001C71CD"/>
    <w:rsid w:val="001C762E"/>
    <w:rsid w:val="001C76EA"/>
    <w:rsid w:val="001C776F"/>
    <w:rsid w:val="001C78C4"/>
    <w:rsid w:val="001C78E9"/>
    <w:rsid w:val="001C78F2"/>
    <w:rsid w:val="001C7A27"/>
    <w:rsid w:val="001C7C34"/>
    <w:rsid w:val="001C7D60"/>
    <w:rsid w:val="001D00BB"/>
    <w:rsid w:val="001D014C"/>
    <w:rsid w:val="001D066E"/>
    <w:rsid w:val="001D06AC"/>
    <w:rsid w:val="001D0818"/>
    <w:rsid w:val="001D0B2E"/>
    <w:rsid w:val="001D0BBE"/>
    <w:rsid w:val="001D0C6F"/>
    <w:rsid w:val="001D0EC1"/>
    <w:rsid w:val="001D0F65"/>
    <w:rsid w:val="001D0F9C"/>
    <w:rsid w:val="001D1159"/>
    <w:rsid w:val="001D149F"/>
    <w:rsid w:val="001D1590"/>
    <w:rsid w:val="001D15CD"/>
    <w:rsid w:val="001D163D"/>
    <w:rsid w:val="001D1651"/>
    <w:rsid w:val="001D19B5"/>
    <w:rsid w:val="001D1B37"/>
    <w:rsid w:val="001D1C40"/>
    <w:rsid w:val="001D1C48"/>
    <w:rsid w:val="001D1D9E"/>
    <w:rsid w:val="001D1F13"/>
    <w:rsid w:val="001D1F43"/>
    <w:rsid w:val="001D1F60"/>
    <w:rsid w:val="001D2317"/>
    <w:rsid w:val="001D24E8"/>
    <w:rsid w:val="001D25D0"/>
    <w:rsid w:val="001D262B"/>
    <w:rsid w:val="001D2697"/>
    <w:rsid w:val="001D27AE"/>
    <w:rsid w:val="001D282F"/>
    <w:rsid w:val="001D2983"/>
    <w:rsid w:val="001D2B3C"/>
    <w:rsid w:val="001D2B79"/>
    <w:rsid w:val="001D2DA2"/>
    <w:rsid w:val="001D3054"/>
    <w:rsid w:val="001D314E"/>
    <w:rsid w:val="001D31CF"/>
    <w:rsid w:val="001D334C"/>
    <w:rsid w:val="001D346D"/>
    <w:rsid w:val="001D35D3"/>
    <w:rsid w:val="001D3724"/>
    <w:rsid w:val="001D3728"/>
    <w:rsid w:val="001D373C"/>
    <w:rsid w:val="001D379F"/>
    <w:rsid w:val="001D37C1"/>
    <w:rsid w:val="001D38BE"/>
    <w:rsid w:val="001D38EB"/>
    <w:rsid w:val="001D3956"/>
    <w:rsid w:val="001D398D"/>
    <w:rsid w:val="001D3A21"/>
    <w:rsid w:val="001D3CDB"/>
    <w:rsid w:val="001D3DF0"/>
    <w:rsid w:val="001D3F0E"/>
    <w:rsid w:val="001D3F1D"/>
    <w:rsid w:val="001D4254"/>
    <w:rsid w:val="001D4342"/>
    <w:rsid w:val="001D479E"/>
    <w:rsid w:val="001D489B"/>
    <w:rsid w:val="001D493B"/>
    <w:rsid w:val="001D4C38"/>
    <w:rsid w:val="001D4C80"/>
    <w:rsid w:val="001D4D4B"/>
    <w:rsid w:val="001D4D51"/>
    <w:rsid w:val="001D4D91"/>
    <w:rsid w:val="001D4E5D"/>
    <w:rsid w:val="001D50A8"/>
    <w:rsid w:val="001D5131"/>
    <w:rsid w:val="001D52E6"/>
    <w:rsid w:val="001D54C5"/>
    <w:rsid w:val="001D5663"/>
    <w:rsid w:val="001D58B7"/>
    <w:rsid w:val="001D5B1A"/>
    <w:rsid w:val="001D5BDA"/>
    <w:rsid w:val="001D5C03"/>
    <w:rsid w:val="001D5C1A"/>
    <w:rsid w:val="001D5D7D"/>
    <w:rsid w:val="001D5D9E"/>
    <w:rsid w:val="001D5ED8"/>
    <w:rsid w:val="001D5EE7"/>
    <w:rsid w:val="001D628F"/>
    <w:rsid w:val="001D62B7"/>
    <w:rsid w:val="001D62D8"/>
    <w:rsid w:val="001D62E3"/>
    <w:rsid w:val="001D6A58"/>
    <w:rsid w:val="001D6A7A"/>
    <w:rsid w:val="001D6AF0"/>
    <w:rsid w:val="001D6B72"/>
    <w:rsid w:val="001D6C25"/>
    <w:rsid w:val="001D6C42"/>
    <w:rsid w:val="001D6D34"/>
    <w:rsid w:val="001D6EC3"/>
    <w:rsid w:val="001D6EFB"/>
    <w:rsid w:val="001D6F8D"/>
    <w:rsid w:val="001D6FAE"/>
    <w:rsid w:val="001D7062"/>
    <w:rsid w:val="001D72A0"/>
    <w:rsid w:val="001D72AD"/>
    <w:rsid w:val="001D7312"/>
    <w:rsid w:val="001D7319"/>
    <w:rsid w:val="001D73C3"/>
    <w:rsid w:val="001D7634"/>
    <w:rsid w:val="001D7A21"/>
    <w:rsid w:val="001D7A9C"/>
    <w:rsid w:val="001D7AA1"/>
    <w:rsid w:val="001D7D97"/>
    <w:rsid w:val="001D7DA2"/>
    <w:rsid w:val="001D7E00"/>
    <w:rsid w:val="001D7E31"/>
    <w:rsid w:val="001E0225"/>
    <w:rsid w:val="001E02F4"/>
    <w:rsid w:val="001E03D8"/>
    <w:rsid w:val="001E0502"/>
    <w:rsid w:val="001E0599"/>
    <w:rsid w:val="001E064A"/>
    <w:rsid w:val="001E0688"/>
    <w:rsid w:val="001E0857"/>
    <w:rsid w:val="001E0A47"/>
    <w:rsid w:val="001E0DF0"/>
    <w:rsid w:val="001E11D9"/>
    <w:rsid w:val="001E132B"/>
    <w:rsid w:val="001E15AE"/>
    <w:rsid w:val="001E15D6"/>
    <w:rsid w:val="001E1721"/>
    <w:rsid w:val="001E197F"/>
    <w:rsid w:val="001E1A1A"/>
    <w:rsid w:val="001E1A35"/>
    <w:rsid w:val="001E1A4F"/>
    <w:rsid w:val="001E1A97"/>
    <w:rsid w:val="001E1BE7"/>
    <w:rsid w:val="001E1ECB"/>
    <w:rsid w:val="001E1F20"/>
    <w:rsid w:val="001E1F31"/>
    <w:rsid w:val="001E223A"/>
    <w:rsid w:val="001E22F0"/>
    <w:rsid w:val="001E234D"/>
    <w:rsid w:val="001E23C4"/>
    <w:rsid w:val="001E254A"/>
    <w:rsid w:val="001E2749"/>
    <w:rsid w:val="001E281C"/>
    <w:rsid w:val="001E2928"/>
    <w:rsid w:val="001E2A7D"/>
    <w:rsid w:val="001E2AD8"/>
    <w:rsid w:val="001E2E05"/>
    <w:rsid w:val="001E2E61"/>
    <w:rsid w:val="001E2F14"/>
    <w:rsid w:val="001E3192"/>
    <w:rsid w:val="001E31F3"/>
    <w:rsid w:val="001E31F7"/>
    <w:rsid w:val="001E321C"/>
    <w:rsid w:val="001E3380"/>
    <w:rsid w:val="001E33A7"/>
    <w:rsid w:val="001E3661"/>
    <w:rsid w:val="001E3C5E"/>
    <w:rsid w:val="001E3F35"/>
    <w:rsid w:val="001E3FB4"/>
    <w:rsid w:val="001E404A"/>
    <w:rsid w:val="001E4070"/>
    <w:rsid w:val="001E4071"/>
    <w:rsid w:val="001E427E"/>
    <w:rsid w:val="001E46B8"/>
    <w:rsid w:val="001E4707"/>
    <w:rsid w:val="001E4932"/>
    <w:rsid w:val="001E49C4"/>
    <w:rsid w:val="001E4BD8"/>
    <w:rsid w:val="001E4C0A"/>
    <w:rsid w:val="001E4D9A"/>
    <w:rsid w:val="001E4E13"/>
    <w:rsid w:val="001E5052"/>
    <w:rsid w:val="001E5403"/>
    <w:rsid w:val="001E5459"/>
    <w:rsid w:val="001E5575"/>
    <w:rsid w:val="001E55E5"/>
    <w:rsid w:val="001E5676"/>
    <w:rsid w:val="001E5788"/>
    <w:rsid w:val="001E5A1B"/>
    <w:rsid w:val="001E5CB0"/>
    <w:rsid w:val="001E5EA6"/>
    <w:rsid w:val="001E5EFE"/>
    <w:rsid w:val="001E607B"/>
    <w:rsid w:val="001E60B1"/>
    <w:rsid w:val="001E62F6"/>
    <w:rsid w:val="001E65C5"/>
    <w:rsid w:val="001E672F"/>
    <w:rsid w:val="001E676B"/>
    <w:rsid w:val="001E6772"/>
    <w:rsid w:val="001E67EC"/>
    <w:rsid w:val="001E69A6"/>
    <w:rsid w:val="001E6AA8"/>
    <w:rsid w:val="001E6AF3"/>
    <w:rsid w:val="001E6B49"/>
    <w:rsid w:val="001E6CA8"/>
    <w:rsid w:val="001E6D8C"/>
    <w:rsid w:val="001E6D8D"/>
    <w:rsid w:val="001E6E05"/>
    <w:rsid w:val="001E7096"/>
    <w:rsid w:val="001E734B"/>
    <w:rsid w:val="001E7373"/>
    <w:rsid w:val="001E7423"/>
    <w:rsid w:val="001E7502"/>
    <w:rsid w:val="001E755A"/>
    <w:rsid w:val="001E7626"/>
    <w:rsid w:val="001E7777"/>
    <w:rsid w:val="001E7B48"/>
    <w:rsid w:val="001F0180"/>
    <w:rsid w:val="001F018B"/>
    <w:rsid w:val="001F021A"/>
    <w:rsid w:val="001F0230"/>
    <w:rsid w:val="001F02AA"/>
    <w:rsid w:val="001F02CB"/>
    <w:rsid w:val="001F039C"/>
    <w:rsid w:val="001F0989"/>
    <w:rsid w:val="001F0B08"/>
    <w:rsid w:val="001F0B3D"/>
    <w:rsid w:val="001F0BF3"/>
    <w:rsid w:val="001F0C28"/>
    <w:rsid w:val="001F0D62"/>
    <w:rsid w:val="001F0DC6"/>
    <w:rsid w:val="001F0E1E"/>
    <w:rsid w:val="001F0E48"/>
    <w:rsid w:val="001F108C"/>
    <w:rsid w:val="001F1253"/>
    <w:rsid w:val="001F14C9"/>
    <w:rsid w:val="001F1844"/>
    <w:rsid w:val="001F18AF"/>
    <w:rsid w:val="001F1E6C"/>
    <w:rsid w:val="001F1E92"/>
    <w:rsid w:val="001F1FA5"/>
    <w:rsid w:val="001F203A"/>
    <w:rsid w:val="001F219E"/>
    <w:rsid w:val="001F2258"/>
    <w:rsid w:val="001F22A1"/>
    <w:rsid w:val="001F23AA"/>
    <w:rsid w:val="001F23C1"/>
    <w:rsid w:val="001F23E4"/>
    <w:rsid w:val="001F242D"/>
    <w:rsid w:val="001F25D4"/>
    <w:rsid w:val="001F2614"/>
    <w:rsid w:val="001F262F"/>
    <w:rsid w:val="001F2718"/>
    <w:rsid w:val="001F2898"/>
    <w:rsid w:val="001F29C8"/>
    <w:rsid w:val="001F2A00"/>
    <w:rsid w:val="001F2A83"/>
    <w:rsid w:val="001F2ADD"/>
    <w:rsid w:val="001F2B0C"/>
    <w:rsid w:val="001F2C62"/>
    <w:rsid w:val="001F2C77"/>
    <w:rsid w:val="001F2DB3"/>
    <w:rsid w:val="001F2E67"/>
    <w:rsid w:val="001F2E89"/>
    <w:rsid w:val="001F2FCC"/>
    <w:rsid w:val="001F3236"/>
    <w:rsid w:val="001F334F"/>
    <w:rsid w:val="001F33A6"/>
    <w:rsid w:val="001F34B7"/>
    <w:rsid w:val="001F35DA"/>
    <w:rsid w:val="001F3600"/>
    <w:rsid w:val="001F361B"/>
    <w:rsid w:val="001F3740"/>
    <w:rsid w:val="001F3AAB"/>
    <w:rsid w:val="001F3B4E"/>
    <w:rsid w:val="001F3F3C"/>
    <w:rsid w:val="001F3F7B"/>
    <w:rsid w:val="001F3F87"/>
    <w:rsid w:val="001F428D"/>
    <w:rsid w:val="001F43CB"/>
    <w:rsid w:val="001F45AF"/>
    <w:rsid w:val="001F4A33"/>
    <w:rsid w:val="001F4F38"/>
    <w:rsid w:val="001F4F71"/>
    <w:rsid w:val="001F502E"/>
    <w:rsid w:val="001F5095"/>
    <w:rsid w:val="001F5119"/>
    <w:rsid w:val="001F518E"/>
    <w:rsid w:val="001F5196"/>
    <w:rsid w:val="001F5240"/>
    <w:rsid w:val="001F5480"/>
    <w:rsid w:val="001F55D6"/>
    <w:rsid w:val="001F56CB"/>
    <w:rsid w:val="001F5730"/>
    <w:rsid w:val="001F5732"/>
    <w:rsid w:val="001F5770"/>
    <w:rsid w:val="001F5939"/>
    <w:rsid w:val="001F5998"/>
    <w:rsid w:val="001F5A3C"/>
    <w:rsid w:val="001F5DD7"/>
    <w:rsid w:val="001F5E7E"/>
    <w:rsid w:val="001F5FA0"/>
    <w:rsid w:val="001F6161"/>
    <w:rsid w:val="001F6171"/>
    <w:rsid w:val="001F62BE"/>
    <w:rsid w:val="001F6314"/>
    <w:rsid w:val="001F64C7"/>
    <w:rsid w:val="001F6531"/>
    <w:rsid w:val="001F6565"/>
    <w:rsid w:val="001F66B2"/>
    <w:rsid w:val="001F67A8"/>
    <w:rsid w:val="001F6AE2"/>
    <w:rsid w:val="001F6B53"/>
    <w:rsid w:val="001F6C49"/>
    <w:rsid w:val="001F6CDF"/>
    <w:rsid w:val="001F6D36"/>
    <w:rsid w:val="001F6E1C"/>
    <w:rsid w:val="001F71C4"/>
    <w:rsid w:val="001F71C9"/>
    <w:rsid w:val="001F75FE"/>
    <w:rsid w:val="001F7818"/>
    <w:rsid w:val="001F7A7D"/>
    <w:rsid w:val="001F7AB5"/>
    <w:rsid w:val="001F7ADC"/>
    <w:rsid w:val="001F7BC1"/>
    <w:rsid w:val="001F7D81"/>
    <w:rsid w:val="001F7E3A"/>
    <w:rsid w:val="001F7EAA"/>
    <w:rsid w:val="001F7EDA"/>
    <w:rsid w:val="001F7F10"/>
    <w:rsid w:val="0020003E"/>
    <w:rsid w:val="002001A4"/>
    <w:rsid w:val="002002CB"/>
    <w:rsid w:val="002002D4"/>
    <w:rsid w:val="0020062F"/>
    <w:rsid w:val="00200690"/>
    <w:rsid w:val="00200847"/>
    <w:rsid w:val="00200B54"/>
    <w:rsid w:val="00200E57"/>
    <w:rsid w:val="00200EC3"/>
    <w:rsid w:val="00200EEC"/>
    <w:rsid w:val="00200F1E"/>
    <w:rsid w:val="00200FC1"/>
    <w:rsid w:val="00201032"/>
    <w:rsid w:val="002010C1"/>
    <w:rsid w:val="00201175"/>
    <w:rsid w:val="00201243"/>
    <w:rsid w:val="002014BD"/>
    <w:rsid w:val="0020157D"/>
    <w:rsid w:val="0020168D"/>
    <w:rsid w:val="0020196A"/>
    <w:rsid w:val="00201A97"/>
    <w:rsid w:val="00201AE3"/>
    <w:rsid w:val="00201CAA"/>
    <w:rsid w:val="00201D06"/>
    <w:rsid w:val="00201D2A"/>
    <w:rsid w:val="00201D5C"/>
    <w:rsid w:val="00201DE6"/>
    <w:rsid w:val="002021CE"/>
    <w:rsid w:val="0020231A"/>
    <w:rsid w:val="002023E3"/>
    <w:rsid w:val="00202541"/>
    <w:rsid w:val="002025F8"/>
    <w:rsid w:val="00202754"/>
    <w:rsid w:val="002028AA"/>
    <w:rsid w:val="0020294C"/>
    <w:rsid w:val="00202B23"/>
    <w:rsid w:val="00202D4D"/>
    <w:rsid w:val="00202DA0"/>
    <w:rsid w:val="00202DEC"/>
    <w:rsid w:val="00202E68"/>
    <w:rsid w:val="00202F50"/>
    <w:rsid w:val="002030F6"/>
    <w:rsid w:val="0020319F"/>
    <w:rsid w:val="002031FC"/>
    <w:rsid w:val="002032F2"/>
    <w:rsid w:val="00203513"/>
    <w:rsid w:val="00203698"/>
    <w:rsid w:val="0020377A"/>
    <w:rsid w:val="002038DB"/>
    <w:rsid w:val="00203918"/>
    <w:rsid w:val="0020392D"/>
    <w:rsid w:val="00203A28"/>
    <w:rsid w:val="00203BDD"/>
    <w:rsid w:val="00203C12"/>
    <w:rsid w:val="00203D29"/>
    <w:rsid w:val="00203E1E"/>
    <w:rsid w:val="00203E23"/>
    <w:rsid w:val="00203F0F"/>
    <w:rsid w:val="002040A4"/>
    <w:rsid w:val="002040A7"/>
    <w:rsid w:val="00204372"/>
    <w:rsid w:val="002043FB"/>
    <w:rsid w:val="0020479F"/>
    <w:rsid w:val="002047BC"/>
    <w:rsid w:val="00204A1C"/>
    <w:rsid w:val="00204A3F"/>
    <w:rsid w:val="00204C20"/>
    <w:rsid w:val="00204C30"/>
    <w:rsid w:val="00204C95"/>
    <w:rsid w:val="00204E2C"/>
    <w:rsid w:val="00205238"/>
    <w:rsid w:val="00205283"/>
    <w:rsid w:val="0020546A"/>
    <w:rsid w:val="0020566E"/>
    <w:rsid w:val="002057E7"/>
    <w:rsid w:val="00205808"/>
    <w:rsid w:val="00205A1C"/>
    <w:rsid w:val="00205B3B"/>
    <w:rsid w:val="00205C06"/>
    <w:rsid w:val="00205CA8"/>
    <w:rsid w:val="00205D81"/>
    <w:rsid w:val="00205FC2"/>
    <w:rsid w:val="00206073"/>
    <w:rsid w:val="00206403"/>
    <w:rsid w:val="0020641F"/>
    <w:rsid w:val="0020665B"/>
    <w:rsid w:val="00206802"/>
    <w:rsid w:val="00206886"/>
    <w:rsid w:val="00206AF2"/>
    <w:rsid w:val="00206B04"/>
    <w:rsid w:val="00206B59"/>
    <w:rsid w:val="00206BC5"/>
    <w:rsid w:val="00206C10"/>
    <w:rsid w:val="00206CDB"/>
    <w:rsid w:val="00206E67"/>
    <w:rsid w:val="00206FBD"/>
    <w:rsid w:val="002070FF"/>
    <w:rsid w:val="00207260"/>
    <w:rsid w:val="002073BF"/>
    <w:rsid w:val="002076DD"/>
    <w:rsid w:val="002078E2"/>
    <w:rsid w:val="00207AC2"/>
    <w:rsid w:val="00207BE4"/>
    <w:rsid w:val="00207D13"/>
    <w:rsid w:val="002101AF"/>
    <w:rsid w:val="0021022D"/>
    <w:rsid w:val="002102BF"/>
    <w:rsid w:val="002102C4"/>
    <w:rsid w:val="00210575"/>
    <w:rsid w:val="00210642"/>
    <w:rsid w:val="00210786"/>
    <w:rsid w:val="00210834"/>
    <w:rsid w:val="0021094F"/>
    <w:rsid w:val="00210A39"/>
    <w:rsid w:val="00210CB6"/>
    <w:rsid w:val="00210EE5"/>
    <w:rsid w:val="00210F93"/>
    <w:rsid w:val="00211338"/>
    <w:rsid w:val="00211371"/>
    <w:rsid w:val="00211372"/>
    <w:rsid w:val="00211383"/>
    <w:rsid w:val="00211523"/>
    <w:rsid w:val="002115A4"/>
    <w:rsid w:val="002118CC"/>
    <w:rsid w:val="00211C3A"/>
    <w:rsid w:val="00211D5F"/>
    <w:rsid w:val="00211DE0"/>
    <w:rsid w:val="00211DF5"/>
    <w:rsid w:val="00211E81"/>
    <w:rsid w:val="00211E8A"/>
    <w:rsid w:val="00211FB1"/>
    <w:rsid w:val="0021201E"/>
    <w:rsid w:val="0021203B"/>
    <w:rsid w:val="00212060"/>
    <w:rsid w:val="00212185"/>
    <w:rsid w:val="002123D0"/>
    <w:rsid w:val="002123F3"/>
    <w:rsid w:val="0021266E"/>
    <w:rsid w:val="002126AD"/>
    <w:rsid w:val="00212717"/>
    <w:rsid w:val="002127AD"/>
    <w:rsid w:val="0021292D"/>
    <w:rsid w:val="00212995"/>
    <w:rsid w:val="00212B0A"/>
    <w:rsid w:val="00212BB3"/>
    <w:rsid w:val="00212C96"/>
    <w:rsid w:val="00212D2F"/>
    <w:rsid w:val="00212E58"/>
    <w:rsid w:val="00212E95"/>
    <w:rsid w:val="00212EC6"/>
    <w:rsid w:val="00212ED3"/>
    <w:rsid w:val="00213055"/>
    <w:rsid w:val="00213162"/>
    <w:rsid w:val="002133A9"/>
    <w:rsid w:val="00213456"/>
    <w:rsid w:val="0021384B"/>
    <w:rsid w:val="00213923"/>
    <w:rsid w:val="0021399E"/>
    <w:rsid w:val="00213A87"/>
    <w:rsid w:val="00213C3D"/>
    <w:rsid w:val="00213CCA"/>
    <w:rsid w:val="00213D8E"/>
    <w:rsid w:val="00213F63"/>
    <w:rsid w:val="00214013"/>
    <w:rsid w:val="0021411D"/>
    <w:rsid w:val="0021414F"/>
    <w:rsid w:val="002143A6"/>
    <w:rsid w:val="00214451"/>
    <w:rsid w:val="00214471"/>
    <w:rsid w:val="00214541"/>
    <w:rsid w:val="00214AE5"/>
    <w:rsid w:val="00214B32"/>
    <w:rsid w:val="00214CC1"/>
    <w:rsid w:val="00214D85"/>
    <w:rsid w:val="00214F3F"/>
    <w:rsid w:val="0021508E"/>
    <w:rsid w:val="00215446"/>
    <w:rsid w:val="0021556F"/>
    <w:rsid w:val="002155DE"/>
    <w:rsid w:val="00215670"/>
    <w:rsid w:val="0021584D"/>
    <w:rsid w:val="002159FD"/>
    <w:rsid w:val="00215CAD"/>
    <w:rsid w:val="00215FBA"/>
    <w:rsid w:val="00216148"/>
    <w:rsid w:val="002162D6"/>
    <w:rsid w:val="00216357"/>
    <w:rsid w:val="00216437"/>
    <w:rsid w:val="002168BF"/>
    <w:rsid w:val="002168CB"/>
    <w:rsid w:val="002168D8"/>
    <w:rsid w:val="00216AB9"/>
    <w:rsid w:val="00216CE7"/>
    <w:rsid w:val="00216D8A"/>
    <w:rsid w:val="00216DBD"/>
    <w:rsid w:val="00216F22"/>
    <w:rsid w:val="002170BF"/>
    <w:rsid w:val="002171A8"/>
    <w:rsid w:val="002173F3"/>
    <w:rsid w:val="002175A1"/>
    <w:rsid w:val="002176AD"/>
    <w:rsid w:val="00217766"/>
    <w:rsid w:val="0021778C"/>
    <w:rsid w:val="0021785E"/>
    <w:rsid w:val="00217879"/>
    <w:rsid w:val="002179F0"/>
    <w:rsid w:val="00217AB1"/>
    <w:rsid w:val="00217B3F"/>
    <w:rsid w:val="00217D6F"/>
    <w:rsid w:val="00217DDB"/>
    <w:rsid w:val="00217E8C"/>
    <w:rsid w:val="0022007B"/>
    <w:rsid w:val="00220130"/>
    <w:rsid w:val="002204D8"/>
    <w:rsid w:val="002207F3"/>
    <w:rsid w:val="00220815"/>
    <w:rsid w:val="00220849"/>
    <w:rsid w:val="00220B83"/>
    <w:rsid w:val="00220C09"/>
    <w:rsid w:val="00220E8A"/>
    <w:rsid w:val="00220EBD"/>
    <w:rsid w:val="0022101A"/>
    <w:rsid w:val="0022101B"/>
    <w:rsid w:val="002211B3"/>
    <w:rsid w:val="0022123F"/>
    <w:rsid w:val="002213F5"/>
    <w:rsid w:val="00221488"/>
    <w:rsid w:val="002219F9"/>
    <w:rsid w:val="00221AA6"/>
    <w:rsid w:val="00221B93"/>
    <w:rsid w:val="00221BFF"/>
    <w:rsid w:val="00221C0C"/>
    <w:rsid w:val="00221D1E"/>
    <w:rsid w:val="00221D3B"/>
    <w:rsid w:val="00221F3C"/>
    <w:rsid w:val="00221F69"/>
    <w:rsid w:val="002222DA"/>
    <w:rsid w:val="002225EC"/>
    <w:rsid w:val="00222838"/>
    <w:rsid w:val="00222957"/>
    <w:rsid w:val="00222CE7"/>
    <w:rsid w:val="00222D41"/>
    <w:rsid w:val="00222E68"/>
    <w:rsid w:val="00222EF5"/>
    <w:rsid w:val="0022306E"/>
    <w:rsid w:val="00223249"/>
    <w:rsid w:val="0022331E"/>
    <w:rsid w:val="00223462"/>
    <w:rsid w:val="00223631"/>
    <w:rsid w:val="00223708"/>
    <w:rsid w:val="0022384B"/>
    <w:rsid w:val="0022390B"/>
    <w:rsid w:val="00223A27"/>
    <w:rsid w:val="00223BBB"/>
    <w:rsid w:val="00223CA7"/>
    <w:rsid w:val="00223DB5"/>
    <w:rsid w:val="00224096"/>
    <w:rsid w:val="002241D1"/>
    <w:rsid w:val="00224293"/>
    <w:rsid w:val="002243B7"/>
    <w:rsid w:val="00224631"/>
    <w:rsid w:val="00224758"/>
    <w:rsid w:val="00224763"/>
    <w:rsid w:val="002247CE"/>
    <w:rsid w:val="002249B6"/>
    <w:rsid w:val="00224B15"/>
    <w:rsid w:val="00224B8F"/>
    <w:rsid w:val="00224BFC"/>
    <w:rsid w:val="00224C0F"/>
    <w:rsid w:val="00224C2B"/>
    <w:rsid w:val="00224E6A"/>
    <w:rsid w:val="00224F76"/>
    <w:rsid w:val="00224FB5"/>
    <w:rsid w:val="00225198"/>
    <w:rsid w:val="00225227"/>
    <w:rsid w:val="00225372"/>
    <w:rsid w:val="002253D0"/>
    <w:rsid w:val="00225447"/>
    <w:rsid w:val="002256AA"/>
    <w:rsid w:val="002256D6"/>
    <w:rsid w:val="00225B66"/>
    <w:rsid w:val="00225BA4"/>
    <w:rsid w:val="00225D18"/>
    <w:rsid w:val="00225F49"/>
    <w:rsid w:val="00225F99"/>
    <w:rsid w:val="00226142"/>
    <w:rsid w:val="00226269"/>
    <w:rsid w:val="002262CD"/>
    <w:rsid w:val="00226305"/>
    <w:rsid w:val="00226441"/>
    <w:rsid w:val="00226602"/>
    <w:rsid w:val="0022680D"/>
    <w:rsid w:val="0022685B"/>
    <w:rsid w:val="002268A6"/>
    <w:rsid w:val="00226915"/>
    <w:rsid w:val="002269D2"/>
    <w:rsid w:val="00226A17"/>
    <w:rsid w:val="00226A32"/>
    <w:rsid w:val="00226B46"/>
    <w:rsid w:val="00226BE1"/>
    <w:rsid w:val="00226C38"/>
    <w:rsid w:val="00226C3C"/>
    <w:rsid w:val="00226C6F"/>
    <w:rsid w:val="00226CD6"/>
    <w:rsid w:val="00226D5F"/>
    <w:rsid w:val="00226DF2"/>
    <w:rsid w:val="00227259"/>
    <w:rsid w:val="002274C9"/>
    <w:rsid w:val="002274D9"/>
    <w:rsid w:val="00227724"/>
    <w:rsid w:val="002277B9"/>
    <w:rsid w:val="00227BDA"/>
    <w:rsid w:val="00227C19"/>
    <w:rsid w:val="00227D04"/>
    <w:rsid w:val="00227E5A"/>
    <w:rsid w:val="00227F13"/>
    <w:rsid w:val="00230092"/>
    <w:rsid w:val="002300D4"/>
    <w:rsid w:val="0023013B"/>
    <w:rsid w:val="0023059C"/>
    <w:rsid w:val="00230715"/>
    <w:rsid w:val="002307D3"/>
    <w:rsid w:val="00230948"/>
    <w:rsid w:val="00230AA0"/>
    <w:rsid w:val="00230CB0"/>
    <w:rsid w:val="00230E14"/>
    <w:rsid w:val="002312E6"/>
    <w:rsid w:val="00231352"/>
    <w:rsid w:val="002313FA"/>
    <w:rsid w:val="002314B1"/>
    <w:rsid w:val="002314CA"/>
    <w:rsid w:val="002314E9"/>
    <w:rsid w:val="00231603"/>
    <w:rsid w:val="00231630"/>
    <w:rsid w:val="00231781"/>
    <w:rsid w:val="00231790"/>
    <w:rsid w:val="00231C79"/>
    <w:rsid w:val="00231E39"/>
    <w:rsid w:val="00231EA7"/>
    <w:rsid w:val="00231ED8"/>
    <w:rsid w:val="0023216C"/>
    <w:rsid w:val="002321E6"/>
    <w:rsid w:val="00232334"/>
    <w:rsid w:val="00232381"/>
    <w:rsid w:val="002324C2"/>
    <w:rsid w:val="00232598"/>
    <w:rsid w:val="002327AD"/>
    <w:rsid w:val="002328AF"/>
    <w:rsid w:val="0023297F"/>
    <w:rsid w:val="00232997"/>
    <w:rsid w:val="00232A47"/>
    <w:rsid w:val="00232AC1"/>
    <w:rsid w:val="00232AD1"/>
    <w:rsid w:val="00232B1F"/>
    <w:rsid w:val="00232BA0"/>
    <w:rsid w:val="00232BF8"/>
    <w:rsid w:val="00232EB4"/>
    <w:rsid w:val="00232FF9"/>
    <w:rsid w:val="00233176"/>
    <w:rsid w:val="002331D3"/>
    <w:rsid w:val="00233200"/>
    <w:rsid w:val="0023321F"/>
    <w:rsid w:val="00233365"/>
    <w:rsid w:val="00233412"/>
    <w:rsid w:val="00233473"/>
    <w:rsid w:val="002334F4"/>
    <w:rsid w:val="00233530"/>
    <w:rsid w:val="0023372A"/>
    <w:rsid w:val="00233801"/>
    <w:rsid w:val="002338DA"/>
    <w:rsid w:val="00233983"/>
    <w:rsid w:val="00233A19"/>
    <w:rsid w:val="00233A71"/>
    <w:rsid w:val="00233B67"/>
    <w:rsid w:val="00233CFD"/>
    <w:rsid w:val="00233D17"/>
    <w:rsid w:val="00233E2F"/>
    <w:rsid w:val="00233F41"/>
    <w:rsid w:val="00233F98"/>
    <w:rsid w:val="002342F4"/>
    <w:rsid w:val="00234343"/>
    <w:rsid w:val="0023441A"/>
    <w:rsid w:val="002344FD"/>
    <w:rsid w:val="0023450D"/>
    <w:rsid w:val="0023479A"/>
    <w:rsid w:val="00234954"/>
    <w:rsid w:val="00234B87"/>
    <w:rsid w:val="00234D96"/>
    <w:rsid w:val="00234E9A"/>
    <w:rsid w:val="00234FB1"/>
    <w:rsid w:val="00235007"/>
    <w:rsid w:val="00235086"/>
    <w:rsid w:val="002350EC"/>
    <w:rsid w:val="00235396"/>
    <w:rsid w:val="0023562E"/>
    <w:rsid w:val="00235845"/>
    <w:rsid w:val="002359EB"/>
    <w:rsid w:val="00235C70"/>
    <w:rsid w:val="00235C9E"/>
    <w:rsid w:val="00235DB3"/>
    <w:rsid w:val="00235DC4"/>
    <w:rsid w:val="0023601E"/>
    <w:rsid w:val="002360CA"/>
    <w:rsid w:val="00236293"/>
    <w:rsid w:val="002362BC"/>
    <w:rsid w:val="002362E4"/>
    <w:rsid w:val="002363C8"/>
    <w:rsid w:val="00236641"/>
    <w:rsid w:val="002368FB"/>
    <w:rsid w:val="002369B8"/>
    <w:rsid w:val="00236B6F"/>
    <w:rsid w:val="00236BE4"/>
    <w:rsid w:val="00236BF1"/>
    <w:rsid w:val="00236BF5"/>
    <w:rsid w:val="00237224"/>
    <w:rsid w:val="002373EC"/>
    <w:rsid w:val="00237744"/>
    <w:rsid w:val="0023789D"/>
    <w:rsid w:val="002379CD"/>
    <w:rsid w:val="00237B38"/>
    <w:rsid w:val="0024005D"/>
    <w:rsid w:val="00240159"/>
    <w:rsid w:val="00240364"/>
    <w:rsid w:val="00240665"/>
    <w:rsid w:val="00240792"/>
    <w:rsid w:val="002408C3"/>
    <w:rsid w:val="002408FB"/>
    <w:rsid w:val="002409E0"/>
    <w:rsid w:val="00240A20"/>
    <w:rsid w:val="00240A72"/>
    <w:rsid w:val="00240AB6"/>
    <w:rsid w:val="00240CC6"/>
    <w:rsid w:val="00240D58"/>
    <w:rsid w:val="00240DDB"/>
    <w:rsid w:val="00240EA0"/>
    <w:rsid w:val="002410A5"/>
    <w:rsid w:val="0024118D"/>
    <w:rsid w:val="002411C9"/>
    <w:rsid w:val="00241226"/>
    <w:rsid w:val="0024124C"/>
    <w:rsid w:val="002412F7"/>
    <w:rsid w:val="002419B5"/>
    <w:rsid w:val="002419C8"/>
    <w:rsid w:val="00241E11"/>
    <w:rsid w:val="00241EF9"/>
    <w:rsid w:val="00241F75"/>
    <w:rsid w:val="0024203C"/>
    <w:rsid w:val="00242193"/>
    <w:rsid w:val="002421E7"/>
    <w:rsid w:val="00242311"/>
    <w:rsid w:val="0024256B"/>
    <w:rsid w:val="0024257A"/>
    <w:rsid w:val="002426DE"/>
    <w:rsid w:val="00242917"/>
    <w:rsid w:val="0024291F"/>
    <w:rsid w:val="00242DBB"/>
    <w:rsid w:val="00242EC0"/>
    <w:rsid w:val="0024312B"/>
    <w:rsid w:val="00243190"/>
    <w:rsid w:val="002431AD"/>
    <w:rsid w:val="0024338C"/>
    <w:rsid w:val="002434AB"/>
    <w:rsid w:val="002434E8"/>
    <w:rsid w:val="00243567"/>
    <w:rsid w:val="0024357D"/>
    <w:rsid w:val="002438EE"/>
    <w:rsid w:val="002442D4"/>
    <w:rsid w:val="00244341"/>
    <w:rsid w:val="00244355"/>
    <w:rsid w:val="0024452E"/>
    <w:rsid w:val="00244628"/>
    <w:rsid w:val="00244640"/>
    <w:rsid w:val="00244672"/>
    <w:rsid w:val="00244790"/>
    <w:rsid w:val="002447C7"/>
    <w:rsid w:val="00244CDC"/>
    <w:rsid w:val="00244CE1"/>
    <w:rsid w:val="00244DBD"/>
    <w:rsid w:val="00244F18"/>
    <w:rsid w:val="00245103"/>
    <w:rsid w:val="0024518E"/>
    <w:rsid w:val="002451D2"/>
    <w:rsid w:val="00245232"/>
    <w:rsid w:val="00245361"/>
    <w:rsid w:val="00245377"/>
    <w:rsid w:val="00245456"/>
    <w:rsid w:val="00245553"/>
    <w:rsid w:val="0024580B"/>
    <w:rsid w:val="00245861"/>
    <w:rsid w:val="00245977"/>
    <w:rsid w:val="00245A3B"/>
    <w:rsid w:val="00245C96"/>
    <w:rsid w:val="00245E6E"/>
    <w:rsid w:val="00245ECF"/>
    <w:rsid w:val="00245F51"/>
    <w:rsid w:val="00246186"/>
    <w:rsid w:val="002461C2"/>
    <w:rsid w:val="0024632A"/>
    <w:rsid w:val="0024640E"/>
    <w:rsid w:val="00246486"/>
    <w:rsid w:val="002464F9"/>
    <w:rsid w:val="0024650B"/>
    <w:rsid w:val="002466B5"/>
    <w:rsid w:val="0024675D"/>
    <w:rsid w:val="00246A20"/>
    <w:rsid w:val="00246B48"/>
    <w:rsid w:val="00246E8D"/>
    <w:rsid w:val="00246EE4"/>
    <w:rsid w:val="00246F96"/>
    <w:rsid w:val="002470B3"/>
    <w:rsid w:val="0024710B"/>
    <w:rsid w:val="002473BD"/>
    <w:rsid w:val="00247426"/>
    <w:rsid w:val="002475C4"/>
    <w:rsid w:val="0024770E"/>
    <w:rsid w:val="0024779A"/>
    <w:rsid w:val="002477CC"/>
    <w:rsid w:val="002477D8"/>
    <w:rsid w:val="002478AA"/>
    <w:rsid w:val="002479ED"/>
    <w:rsid w:val="00247AD9"/>
    <w:rsid w:val="00247B6A"/>
    <w:rsid w:val="00247C3F"/>
    <w:rsid w:val="00247CCA"/>
    <w:rsid w:val="00247ECC"/>
    <w:rsid w:val="00247F0E"/>
    <w:rsid w:val="0025003F"/>
    <w:rsid w:val="0025010F"/>
    <w:rsid w:val="00250522"/>
    <w:rsid w:val="002505D7"/>
    <w:rsid w:val="00250668"/>
    <w:rsid w:val="00250861"/>
    <w:rsid w:val="002508C4"/>
    <w:rsid w:val="002509EC"/>
    <w:rsid w:val="00250AFB"/>
    <w:rsid w:val="00250B03"/>
    <w:rsid w:val="00250B95"/>
    <w:rsid w:val="00250C8F"/>
    <w:rsid w:val="00250FCC"/>
    <w:rsid w:val="002512CB"/>
    <w:rsid w:val="0025145F"/>
    <w:rsid w:val="0025147D"/>
    <w:rsid w:val="00251486"/>
    <w:rsid w:val="002519D4"/>
    <w:rsid w:val="002519F6"/>
    <w:rsid w:val="00251A1E"/>
    <w:rsid w:val="00251B28"/>
    <w:rsid w:val="00251F05"/>
    <w:rsid w:val="00251F58"/>
    <w:rsid w:val="002520B2"/>
    <w:rsid w:val="00252279"/>
    <w:rsid w:val="00252319"/>
    <w:rsid w:val="002525D5"/>
    <w:rsid w:val="002525EA"/>
    <w:rsid w:val="002526CB"/>
    <w:rsid w:val="00252875"/>
    <w:rsid w:val="0025287F"/>
    <w:rsid w:val="0025291C"/>
    <w:rsid w:val="0025294A"/>
    <w:rsid w:val="002529CD"/>
    <w:rsid w:val="00252C29"/>
    <w:rsid w:val="00252CE0"/>
    <w:rsid w:val="0025323B"/>
    <w:rsid w:val="0025331D"/>
    <w:rsid w:val="00253604"/>
    <w:rsid w:val="002539B8"/>
    <w:rsid w:val="00253DBA"/>
    <w:rsid w:val="0025402F"/>
    <w:rsid w:val="00254128"/>
    <w:rsid w:val="002541DB"/>
    <w:rsid w:val="00254243"/>
    <w:rsid w:val="002544ED"/>
    <w:rsid w:val="0025452C"/>
    <w:rsid w:val="00254669"/>
    <w:rsid w:val="002546A0"/>
    <w:rsid w:val="00254B60"/>
    <w:rsid w:val="00255560"/>
    <w:rsid w:val="0025558F"/>
    <w:rsid w:val="002555F9"/>
    <w:rsid w:val="00255637"/>
    <w:rsid w:val="002557E7"/>
    <w:rsid w:val="00255DEE"/>
    <w:rsid w:val="00255EC5"/>
    <w:rsid w:val="00256139"/>
    <w:rsid w:val="0025632F"/>
    <w:rsid w:val="00256707"/>
    <w:rsid w:val="002567C6"/>
    <w:rsid w:val="00256C66"/>
    <w:rsid w:val="00256D31"/>
    <w:rsid w:val="00256F3A"/>
    <w:rsid w:val="00257055"/>
    <w:rsid w:val="002570B5"/>
    <w:rsid w:val="002570E1"/>
    <w:rsid w:val="0025725C"/>
    <w:rsid w:val="0025740D"/>
    <w:rsid w:val="0025753E"/>
    <w:rsid w:val="00257600"/>
    <w:rsid w:val="00257759"/>
    <w:rsid w:val="00257873"/>
    <w:rsid w:val="0025793E"/>
    <w:rsid w:val="00257AAD"/>
    <w:rsid w:val="00257DE9"/>
    <w:rsid w:val="002601FE"/>
    <w:rsid w:val="00260252"/>
    <w:rsid w:val="00260423"/>
    <w:rsid w:val="0026068F"/>
    <w:rsid w:val="002606A7"/>
    <w:rsid w:val="00260813"/>
    <w:rsid w:val="002609C5"/>
    <w:rsid w:val="00260AEA"/>
    <w:rsid w:val="00260B42"/>
    <w:rsid w:val="00260C09"/>
    <w:rsid w:val="00260E87"/>
    <w:rsid w:val="00260E98"/>
    <w:rsid w:val="00260EA2"/>
    <w:rsid w:val="00260EEB"/>
    <w:rsid w:val="00260F44"/>
    <w:rsid w:val="00261061"/>
    <w:rsid w:val="0026117A"/>
    <w:rsid w:val="002611CB"/>
    <w:rsid w:val="00261222"/>
    <w:rsid w:val="0026126E"/>
    <w:rsid w:val="00261530"/>
    <w:rsid w:val="002615B7"/>
    <w:rsid w:val="002616C8"/>
    <w:rsid w:val="002616E5"/>
    <w:rsid w:val="00261B7F"/>
    <w:rsid w:val="00261CBE"/>
    <w:rsid w:val="00261E83"/>
    <w:rsid w:val="002620AF"/>
    <w:rsid w:val="002620B2"/>
    <w:rsid w:val="002620EE"/>
    <w:rsid w:val="002622E1"/>
    <w:rsid w:val="0026234D"/>
    <w:rsid w:val="00262779"/>
    <w:rsid w:val="002628E2"/>
    <w:rsid w:val="00262B10"/>
    <w:rsid w:val="00262B4B"/>
    <w:rsid w:val="00262EB1"/>
    <w:rsid w:val="00262F41"/>
    <w:rsid w:val="00263047"/>
    <w:rsid w:val="00263184"/>
    <w:rsid w:val="00263302"/>
    <w:rsid w:val="00263344"/>
    <w:rsid w:val="0026363A"/>
    <w:rsid w:val="002636F7"/>
    <w:rsid w:val="0026373B"/>
    <w:rsid w:val="00263D11"/>
    <w:rsid w:val="00264063"/>
    <w:rsid w:val="002640C5"/>
    <w:rsid w:val="00264221"/>
    <w:rsid w:val="00264348"/>
    <w:rsid w:val="002643DA"/>
    <w:rsid w:val="002647F4"/>
    <w:rsid w:val="00264A7E"/>
    <w:rsid w:val="00264ACC"/>
    <w:rsid w:val="00264B9A"/>
    <w:rsid w:val="00264BAF"/>
    <w:rsid w:val="00264D47"/>
    <w:rsid w:val="00264D65"/>
    <w:rsid w:val="0026501F"/>
    <w:rsid w:val="002650EA"/>
    <w:rsid w:val="00265271"/>
    <w:rsid w:val="00265287"/>
    <w:rsid w:val="00265450"/>
    <w:rsid w:val="0026553C"/>
    <w:rsid w:val="002655FD"/>
    <w:rsid w:val="00265674"/>
    <w:rsid w:val="00265730"/>
    <w:rsid w:val="00265753"/>
    <w:rsid w:val="00265880"/>
    <w:rsid w:val="00265943"/>
    <w:rsid w:val="0026597A"/>
    <w:rsid w:val="00265A67"/>
    <w:rsid w:val="00265BA7"/>
    <w:rsid w:val="00265E66"/>
    <w:rsid w:val="00265FAF"/>
    <w:rsid w:val="002660B2"/>
    <w:rsid w:val="002661FA"/>
    <w:rsid w:val="00266237"/>
    <w:rsid w:val="002663B1"/>
    <w:rsid w:val="00266510"/>
    <w:rsid w:val="00266622"/>
    <w:rsid w:val="002667A5"/>
    <w:rsid w:val="0026696D"/>
    <w:rsid w:val="00266ADB"/>
    <w:rsid w:val="00266C5C"/>
    <w:rsid w:val="00266CEB"/>
    <w:rsid w:val="00266F07"/>
    <w:rsid w:val="00266F3D"/>
    <w:rsid w:val="00266FD4"/>
    <w:rsid w:val="00267141"/>
    <w:rsid w:val="00267154"/>
    <w:rsid w:val="002671EF"/>
    <w:rsid w:val="0026730C"/>
    <w:rsid w:val="002673DD"/>
    <w:rsid w:val="002676A5"/>
    <w:rsid w:val="0026796F"/>
    <w:rsid w:val="00267A80"/>
    <w:rsid w:val="00267AC6"/>
    <w:rsid w:val="00267F3C"/>
    <w:rsid w:val="002700CF"/>
    <w:rsid w:val="00270240"/>
    <w:rsid w:val="00270335"/>
    <w:rsid w:val="00270391"/>
    <w:rsid w:val="002705EF"/>
    <w:rsid w:val="002706E1"/>
    <w:rsid w:val="00270B80"/>
    <w:rsid w:val="00270CBD"/>
    <w:rsid w:val="00270DEA"/>
    <w:rsid w:val="00270E09"/>
    <w:rsid w:val="0027113A"/>
    <w:rsid w:val="002711C5"/>
    <w:rsid w:val="00271230"/>
    <w:rsid w:val="002712A4"/>
    <w:rsid w:val="002716C8"/>
    <w:rsid w:val="002717A3"/>
    <w:rsid w:val="00271813"/>
    <w:rsid w:val="00271818"/>
    <w:rsid w:val="00271856"/>
    <w:rsid w:val="0027194E"/>
    <w:rsid w:val="002719DD"/>
    <w:rsid w:val="00271A78"/>
    <w:rsid w:val="00271E52"/>
    <w:rsid w:val="0027214E"/>
    <w:rsid w:val="00272177"/>
    <w:rsid w:val="0027239B"/>
    <w:rsid w:val="00272439"/>
    <w:rsid w:val="002724C8"/>
    <w:rsid w:val="0027265D"/>
    <w:rsid w:val="0027289C"/>
    <w:rsid w:val="00272A70"/>
    <w:rsid w:val="00272AC8"/>
    <w:rsid w:val="00272C00"/>
    <w:rsid w:val="00272ECE"/>
    <w:rsid w:val="00272FBD"/>
    <w:rsid w:val="002730D7"/>
    <w:rsid w:val="0027311E"/>
    <w:rsid w:val="0027356B"/>
    <w:rsid w:val="002736A3"/>
    <w:rsid w:val="00273764"/>
    <w:rsid w:val="0027399B"/>
    <w:rsid w:val="002739B1"/>
    <w:rsid w:val="00273B74"/>
    <w:rsid w:val="00273B83"/>
    <w:rsid w:val="00273EF7"/>
    <w:rsid w:val="002740D8"/>
    <w:rsid w:val="00274189"/>
    <w:rsid w:val="00274503"/>
    <w:rsid w:val="002745BB"/>
    <w:rsid w:val="002746EA"/>
    <w:rsid w:val="0027471D"/>
    <w:rsid w:val="00274B84"/>
    <w:rsid w:val="00274D88"/>
    <w:rsid w:val="00274DD0"/>
    <w:rsid w:val="00274DD1"/>
    <w:rsid w:val="00274FC6"/>
    <w:rsid w:val="002750ED"/>
    <w:rsid w:val="002751EC"/>
    <w:rsid w:val="002752D0"/>
    <w:rsid w:val="00275512"/>
    <w:rsid w:val="00275B36"/>
    <w:rsid w:val="00275C46"/>
    <w:rsid w:val="00275D4C"/>
    <w:rsid w:val="00275F3A"/>
    <w:rsid w:val="00275FEF"/>
    <w:rsid w:val="002762F2"/>
    <w:rsid w:val="002765C1"/>
    <w:rsid w:val="00276791"/>
    <w:rsid w:val="002767BE"/>
    <w:rsid w:val="00276934"/>
    <w:rsid w:val="00276D11"/>
    <w:rsid w:val="00277109"/>
    <w:rsid w:val="0027739D"/>
    <w:rsid w:val="002774CE"/>
    <w:rsid w:val="0027754A"/>
    <w:rsid w:val="002775ED"/>
    <w:rsid w:val="00277BA7"/>
    <w:rsid w:val="00277BF8"/>
    <w:rsid w:val="00277C63"/>
    <w:rsid w:val="00277CDA"/>
    <w:rsid w:val="00277D10"/>
    <w:rsid w:val="00277E11"/>
    <w:rsid w:val="00277F95"/>
    <w:rsid w:val="002801B7"/>
    <w:rsid w:val="00280238"/>
    <w:rsid w:val="002802DD"/>
    <w:rsid w:val="00280430"/>
    <w:rsid w:val="0028049E"/>
    <w:rsid w:val="00280636"/>
    <w:rsid w:val="002807D2"/>
    <w:rsid w:val="0028082E"/>
    <w:rsid w:val="0028088C"/>
    <w:rsid w:val="002808F3"/>
    <w:rsid w:val="0028096D"/>
    <w:rsid w:val="00280B09"/>
    <w:rsid w:val="00280C88"/>
    <w:rsid w:val="00280CBE"/>
    <w:rsid w:val="00280CD3"/>
    <w:rsid w:val="00280F1A"/>
    <w:rsid w:val="00280F9A"/>
    <w:rsid w:val="00281098"/>
    <w:rsid w:val="0028119E"/>
    <w:rsid w:val="00281321"/>
    <w:rsid w:val="00281381"/>
    <w:rsid w:val="00281423"/>
    <w:rsid w:val="00281483"/>
    <w:rsid w:val="002814FF"/>
    <w:rsid w:val="00281531"/>
    <w:rsid w:val="002818A3"/>
    <w:rsid w:val="00281966"/>
    <w:rsid w:val="00281B04"/>
    <w:rsid w:val="00281BEB"/>
    <w:rsid w:val="00281C15"/>
    <w:rsid w:val="00281C74"/>
    <w:rsid w:val="00281D34"/>
    <w:rsid w:val="00281E4C"/>
    <w:rsid w:val="002821E8"/>
    <w:rsid w:val="0028225A"/>
    <w:rsid w:val="002823AC"/>
    <w:rsid w:val="0028291B"/>
    <w:rsid w:val="002829D3"/>
    <w:rsid w:val="00282D8B"/>
    <w:rsid w:val="00282D92"/>
    <w:rsid w:val="00282DDA"/>
    <w:rsid w:val="00282F5E"/>
    <w:rsid w:val="00282F6F"/>
    <w:rsid w:val="00283072"/>
    <w:rsid w:val="0028329E"/>
    <w:rsid w:val="00283332"/>
    <w:rsid w:val="002836EA"/>
    <w:rsid w:val="0028371C"/>
    <w:rsid w:val="00283A3F"/>
    <w:rsid w:val="00283BDD"/>
    <w:rsid w:val="00283C6C"/>
    <w:rsid w:val="00283E3D"/>
    <w:rsid w:val="00283E7E"/>
    <w:rsid w:val="00283F16"/>
    <w:rsid w:val="0028404F"/>
    <w:rsid w:val="002841B1"/>
    <w:rsid w:val="002841FF"/>
    <w:rsid w:val="0028425D"/>
    <w:rsid w:val="002842F9"/>
    <w:rsid w:val="00284340"/>
    <w:rsid w:val="0028436C"/>
    <w:rsid w:val="00284470"/>
    <w:rsid w:val="002846E7"/>
    <w:rsid w:val="0028474F"/>
    <w:rsid w:val="002847F6"/>
    <w:rsid w:val="0028480D"/>
    <w:rsid w:val="00284879"/>
    <w:rsid w:val="002848BC"/>
    <w:rsid w:val="00284999"/>
    <w:rsid w:val="00284B1E"/>
    <w:rsid w:val="00284BBF"/>
    <w:rsid w:val="00284C01"/>
    <w:rsid w:val="00284C43"/>
    <w:rsid w:val="00284DA2"/>
    <w:rsid w:val="00284ED7"/>
    <w:rsid w:val="00285054"/>
    <w:rsid w:val="002853A9"/>
    <w:rsid w:val="002853FF"/>
    <w:rsid w:val="00285463"/>
    <w:rsid w:val="00285599"/>
    <w:rsid w:val="002855E4"/>
    <w:rsid w:val="0028561A"/>
    <w:rsid w:val="0028573F"/>
    <w:rsid w:val="00285750"/>
    <w:rsid w:val="00285B1A"/>
    <w:rsid w:val="00285BF2"/>
    <w:rsid w:val="00285C0B"/>
    <w:rsid w:val="00285ED0"/>
    <w:rsid w:val="00285F1B"/>
    <w:rsid w:val="00285F47"/>
    <w:rsid w:val="00286270"/>
    <w:rsid w:val="002862D3"/>
    <w:rsid w:val="002862E7"/>
    <w:rsid w:val="002864B8"/>
    <w:rsid w:val="002864CB"/>
    <w:rsid w:val="002865E8"/>
    <w:rsid w:val="002866A0"/>
    <w:rsid w:val="0028674C"/>
    <w:rsid w:val="00286782"/>
    <w:rsid w:val="002867F2"/>
    <w:rsid w:val="00286B24"/>
    <w:rsid w:val="00286D9B"/>
    <w:rsid w:val="002870AA"/>
    <w:rsid w:val="00287420"/>
    <w:rsid w:val="00287539"/>
    <w:rsid w:val="002876DB"/>
    <w:rsid w:val="00287801"/>
    <w:rsid w:val="002878D8"/>
    <w:rsid w:val="00287ADB"/>
    <w:rsid w:val="00287AE5"/>
    <w:rsid w:val="00287DF3"/>
    <w:rsid w:val="00287E3F"/>
    <w:rsid w:val="00287E78"/>
    <w:rsid w:val="00287E97"/>
    <w:rsid w:val="00287F79"/>
    <w:rsid w:val="002901C5"/>
    <w:rsid w:val="00290530"/>
    <w:rsid w:val="00290A7C"/>
    <w:rsid w:val="00290A8A"/>
    <w:rsid w:val="00290AC6"/>
    <w:rsid w:val="00290E40"/>
    <w:rsid w:val="0029108F"/>
    <w:rsid w:val="00291201"/>
    <w:rsid w:val="00291288"/>
    <w:rsid w:val="002912BD"/>
    <w:rsid w:val="0029138D"/>
    <w:rsid w:val="002913DC"/>
    <w:rsid w:val="0029140C"/>
    <w:rsid w:val="0029169C"/>
    <w:rsid w:val="0029174F"/>
    <w:rsid w:val="00291831"/>
    <w:rsid w:val="00291A36"/>
    <w:rsid w:val="00291F44"/>
    <w:rsid w:val="00292072"/>
    <w:rsid w:val="00292361"/>
    <w:rsid w:val="002924BB"/>
    <w:rsid w:val="00292866"/>
    <w:rsid w:val="00292A0D"/>
    <w:rsid w:val="00292A2A"/>
    <w:rsid w:val="00292AAF"/>
    <w:rsid w:val="00292AC4"/>
    <w:rsid w:val="00292B7C"/>
    <w:rsid w:val="00292C79"/>
    <w:rsid w:val="00292E2A"/>
    <w:rsid w:val="00292E6B"/>
    <w:rsid w:val="00292EE3"/>
    <w:rsid w:val="00293363"/>
    <w:rsid w:val="002934CF"/>
    <w:rsid w:val="00293642"/>
    <w:rsid w:val="002936CE"/>
    <w:rsid w:val="002936F6"/>
    <w:rsid w:val="002936FE"/>
    <w:rsid w:val="002939C0"/>
    <w:rsid w:val="00293D02"/>
    <w:rsid w:val="00293DB0"/>
    <w:rsid w:val="00293E40"/>
    <w:rsid w:val="00293E8F"/>
    <w:rsid w:val="00293EB4"/>
    <w:rsid w:val="00294200"/>
    <w:rsid w:val="002945BF"/>
    <w:rsid w:val="00294646"/>
    <w:rsid w:val="002948CA"/>
    <w:rsid w:val="00294A20"/>
    <w:rsid w:val="00294BCF"/>
    <w:rsid w:val="00294CC9"/>
    <w:rsid w:val="00294FE4"/>
    <w:rsid w:val="00295477"/>
    <w:rsid w:val="00295519"/>
    <w:rsid w:val="002956EC"/>
    <w:rsid w:val="00295858"/>
    <w:rsid w:val="002959EC"/>
    <w:rsid w:val="00295CB2"/>
    <w:rsid w:val="00295CEC"/>
    <w:rsid w:val="00295E66"/>
    <w:rsid w:val="00295F9F"/>
    <w:rsid w:val="002963AB"/>
    <w:rsid w:val="0029658E"/>
    <w:rsid w:val="00296591"/>
    <w:rsid w:val="002968F2"/>
    <w:rsid w:val="00296975"/>
    <w:rsid w:val="002969E1"/>
    <w:rsid w:val="00296DE1"/>
    <w:rsid w:val="00296E3A"/>
    <w:rsid w:val="00296E99"/>
    <w:rsid w:val="00296F4A"/>
    <w:rsid w:val="00296F89"/>
    <w:rsid w:val="00297121"/>
    <w:rsid w:val="002971F6"/>
    <w:rsid w:val="0029721A"/>
    <w:rsid w:val="0029733B"/>
    <w:rsid w:val="002973C1"/>
    <w:rsid w:val="002974B6"/>
    <w:rsid w:val="00297527"/>
    <w:rsid w:val="002976E3"/>
    <w:rsid w:val="00297766"/>
    <w:rsid w:val="002978CB"/>
    <w:rsid w:val="002979C8"/>
    <w:rsid w:val="002979DD"/>
    <w:rsid w:val="00297BB9"/>
    <w:rsid w:val="00297C25"/>
    <w:rsid w:val="00297CAB"/>
    <w:rsid w:val="00297DE0"/>
    <w:rsid w:val="00297ED6"/>
    <w:rsid w:val="00297F9F"/>
    <w:rsid w:val="00297FF3"/>
    <w:rsid w:val="002A012E"/>
    <w:rsid w:val="002A0399"/>
    <w:rsid w:val="002A03F2"/>
    <w:rsid w:val="002A0409"/>
    <w:rsid w:val="002A040B"/>
    <w:rsid w:val="002A05FD"/>
    <w:rsid w:val="002A065D"/>
    <w:rsid w:val="002A075B"/>
    <w:rsid w:val="002A07C6"/>
    <w:rsid w:val="002A094F"/>
    <w:rsid w:val="002A0AA4"/>
    <w:rsid w:val="002A0AB6"/>
    <w:rsid w:val="002A0BC7"/>
    <w:rsid w:val="002A0C08"/>
    <w:rsid w:val="002A0C9A"/>
    <w:rsid w:val="002A1039"/>
    <w:rsid w:val="002A127A"/>
    <w:rsid w:val="002A1327"/>
    <w:rsid w:val="002A13C9"/>
    <w:rsid w:val="002A1403"/>
    <w:rsid w:val="002A156C"/>
    <w:rsid w:val="002A15BF"/>
    <w:rsid w:val="002A160E"/>
    <w:rsid w:val="002A172D"/>
    <w:rsid w:val="002A188C"/>
    <w:rsid w:val="002A19F8"/>
    <w:rsid w:val="002A1AEF"/>
    <w:rsid w:val="002A1B43"/>
    <w:rsid w:val="002A1CD3"/>
    <w:rsid w:val="002A1F30"/>
    <w:rsid w:val="002A2103"/>
    <w:rsid w:val="002A22B1"/>
    <w:rsid w:val="002A26DC"/>
    <w:rsid w:val="002A26E3"/>
    <w:rsid w:val="002A28C6"/>
    <w:rsid w:val="002A2B18"/>
    <w:rsid w:val="002A2C9C"/>
    <w:rsid w:val="002A2CB1"/>
    <w:rsid w:val="002A2CD3"/>
    <w:rsid w:val="002A2E4C"/>
    <w:rsid w:val="002A2F3D"/>
    <w:rsid w:val="002A3010"/>
    <w:rsid w:val="002A30C9"/>
    <w:rsid w:val="002A3243"/>
    <w:rsid w:val="002A3401"/>
    <w:rsid w:val="002A34D8"/>
    <w:rsid w:val="002A3A47"/>
    <w:rsid w:val="002A3C3E"/>
    <w:rsid w:val="002A3CFB"/>
    <w:rsid w:val="002A3D34"/>
    <w:rsid w:val="002A3DD3"/>
    <w:rsid w:val="002A3FAF"/>
    <w:rsid w:val="002A402F"/>
    <w:rsid w:val="002A43FE"/>
    <w:rsid w:val="002A461D"/>
    <w:rsid w:val="002A464D"/>
    <w:rsid w:val="002A49E7"/>
    <w:rsid w:val="002A4A86"/>
    <w:rsid w:val="002A4A92"/>
    <w:rsid w:val="002A4B12"/>
    <w:rsid w:val="002A4CAB"/>
    <w:rsid w:val="002A4EAF"/>
    <w:rsid w:val="002A4EB8"/>
    <w:rsid w:val="002A4F42"/>
    <w:rsid w:val="002A4FA8"/>
    <w:rsid w:val="002A5047"/>
    <w:rsid w:val="002A50CF"/>
    <w:rsid w:val="002A51E8"/>
    <w:rsid w:val="002A5708"/>
    <w:rsid w:val="002A583E"/>
    <w:rsid w:val="002A59EC"/>
    <w:rsid w:val="002A5C74"/>
    <w:rsid w:val="002A5CF6"/>
    <w:rsid w:val="002A6134"/>
    <w:rsid w:val="002A634D"/>
    <w:rsid w:val="002A6572"/>
    <w:rsid w:val="002A65D3"/>
    <w:rsid w:val="002A66A6"/>
    <w:rsid w:val="002A68C4"/>
    <w:rsid w:val="002A6B17"/>
    <w:rsid w:val="002A6B26"/>
    <w:rsid w:val="002A6B50"/>
    <w:rsid w:val="002A6F0B"/>
    <w:rsid w:val="002A6F77"/>
    <w:rsid w:val="002A7107"/>
    <w:rsid w:val="002A71EF"/>
    <w:rsid w:val="002A7469"/>
    <w:rsid w:val="002A74B3"/>
    <w:rsid w:val="002A7532"/>
    <w:rsid w:val="002A765A"/>
    <w:rsid w:val="002A7697"/>
    <w:rsid w:val="002A7702"/>
    <w:rsid w:val="002A77F5"/>
    <w:rsid w:val="002A79D9"/>
    <w:rsid w:val="002A7B2C"/>
    <w:rsid w:val="002A7B7D"/>
    <w:rsid w:val="002A7D2E"/>
    <w:rsid w:val="002A7E80"/>
    <w:rsid w:val="002A7F0D"/>
    <w:rsid w:val="002B0098"/>
    <w:rsid w:val="002B00F7"/>
    <w:rsid w:val="002B014A"/>
    <w:rsid w:val="002B04DA"/>
    <w:rsid w:val="002B0535"/>
    <w:rsid w:val="002B0539"/>
    <w:rsid w:val="002B060A"/>
    <w:rsid w:val="002B06B3"/>
    <w:rsid w:val="002B08F5"/>
    <w:rsid w:val="002B0A62"/>
    <w:rsid w:val="002B0AB5"/>
    <w:rsid w:val="002B0B17"/>
    <w:rsid w:val="002B0CA3"/>
    <w:rsid w:val="002B0CBE"/>
    <w:rsid w:val="002B0CE2"/>
    <w:rsid w:val="002B0D14"/>
    <w:rsid w:val="002B0FA9"/>
    <w:rsid w:val="002B1095"/>
    <w:rsid w:val="002B1527"/>
    <w:rsid w:val="002B162E"/>
    <w:rsid w:val="002B184E"/>
    <w:rsid w:val="002B1C4F"/>
    <w:rsid w:val="002B1CD8"/>
    <w:rsid w:val="002B1D2D"/>
    <w:rsid w:val="002B1E4E"/>
    <w:rsid w:val="002B1E5D"/>
    <w:rsid w:val="002B235D"/>
    <w:rsid w:val="002B24A7"/>
    <w:rsid w:val="002B258F"/>
    <w:rsid w:val="002B2662"/>
    <w:rsid w:val="002B27AD"/>
    <w:rsid w:val="002B2A71"/>
    <w:rsid w:val="002B2BAB"/>
    <w:rsid w:val="002B2E22"/>
    <w:rsid w:val="002B2EC3"/>
    <w:rsid w:val="002B30B6"/>
    <w:rsid w:val="002B3185"/>
    <w:rsid w:val="002B3190"/>
    <w:rsid w:val="002B32DA"/>
    <w:rsid w:val="002B357F"/>
    <w:rsid w:val="002B35C7"/>
    <w:rsid w:val="002B3831"/>
    <w:rsid w:val="002B39B6"/>
    <w:rsid w:val="002B3A28"/>
    <w:rsid w:val="002B3BA3"/>
    <w:rsid w:val="002B3BFA"/>
    <w:rsid w:val="002B4042"/>
    <w:rsid w:val="002B4242"/>
    <w:rsid w:val="002B4381"/>
    <w:rsid w:val="002B43AF"/>
    <w:rsid w:val="002B4676"/>
    <w:rsid w:val="002B47DE"/>
    <w:rsid w:val="002B4848"/>
    <w:rsid w:val="002B49B7"/>
    <w:rsid w:val="002B4A15"/>
    <w:rsid w:val="002B4A1B"/>
    <w:rsid w:val="002B4A4A"/>
    <w:rsid w:val="002B4A4E"/>
    <w:rsid w:val="002B4B48"/>
    <w:rsid w:val="002B4C34"/>
    <w:rsid w:val="002B510C"/>
    <w:rsid w:val="002B5137"/>
    <w:rsid w:val="002B513B"/>
    <w:rsid w:val="002B528E"/>
    <w:rsid w:val="002B52DF"/>
    <w:rsid w:val="002B5302"/>
    <w:rsid w:val="002B5406"/>
    <w:rsid w:val="002B5430"/>
    <w:rsid w:val="002B5471"/>
    <w:rsid w:val="002B54CA"/>
    <w:rsid w:val="002B57BE"/>
    <w:rsid w:val="002B584F"/>
    <w:rsid w:val="002B5A12"/>
    <w:rsid w:val="002B632F"/>
    <w:rsid w:val="002B63A8"/>
    <w:rsid w:val="002B6605"/>
    <w:rsid w:val="002B68AF"/>
    <w:rsid w:val="002B6945"/>
    <w:rsid w:val="002B6980"/>
    <w:rsid w:val="002B69A4"/>
    <w:rsid w:val="002B6A38"/>
    <w:rsid w:val="002B6A52"/>
    <w:rsid w:val="002B6AD1"/>
    <w:rsid w:val="002B6B07"/>
    <w:rsid w:val="002B6B3B"/>
    <w:rsid w:val="002B6C4A"/>
    <w:rsid w:val="002B6CA2"/>
    <w:rsid w:val="002B6D5C"/>
    <w:rsid w:val="002B6FF4"/>
    <w:rsid w:val="002B704D"/>
    <w:rsid w:val="002B7122"/>
    <w:rsid w:val="002B749C"/>
    <w:rsid w:val="002B76AF"/>
    <w:rsid w:val="002B7736"/>
    <w:rsid w:val="002B78CD"/>
    <w:rsid w:val="002B7A55"/>
    <w:rsid w:val="002B7C34"/>
    <w:rsid w:val="002C0039"/>
    <w:rsid w:val="002C012B"/>
    <w:rsid w:val="002C036C"/>
    <w:rsid w:val="002C0494"/>
    <w:rsid w:val="002C05DB"/>
    <w:rsid w:val="002C0A98"/>
    <w:rsid w:val="002C0BF2"/>
    <w:rsid w:val="002C0CA5"/>
    <w:rsid w:val="002C0D20"/>
    <w:rsid w:val="002C0DCE"/>
    <w:rsid w:val="002C0E70"/>
    <w:rsid w:val="002C1096"/>
    <w:rsid w:val="002C14EF"/>
    <w:rsid w:val="002C155C"/>
    <w:rsid w:val="002C18A3"/>
    <w:rsid w:val="002C1C7F"/>
    <w:rsid w:val="002C1D1F"/>
    <w:rsid w:val="002C1DBE"/>
    <w:rsid w:val="002C1DC3"/>
    <w:rsid w:val="002C1DC8"/>
    <w:rsid w:val="002C1EE8"/>
    <w:rsid w:val="002C210C"/>
    <w:rsid w:val="002C26D7"/>
    <w:rsid w:val="002C27DB"/>
    <w:rsid w:val="002C29BF"/>
    <w:rsid w:val="002C29C7"/>
    <w:rsid w:val="002C29FC"/>
    <w:rsid w:val="002C2A0B"/>
    <w:rsid w:val="002C2A88"/>
    <w:rsid w:val="002C2C6F"/>
    <w:rsid w:val="002C2D74"/>
    <w:rsid w:val="002C2DF7"/>
    <w:rsid w:val="002C2E28"/>
    <w:rsid w:val="002C2F12"/>
    <w:rsid w:val="002C2F17"/>
    <w:rsid w:val="002C2FB1"/>
    <w:rsid w:val="002C310B"/>
    <w:rsid w:val="002C31AC"/>
    <w:rsid w:val="002C31D6"/>
    <w:rsid w:val="002C3226"/>
    <w:rsid w:val="002C330C"/>
    <w:rsid w:val="002C33EF"/>
    <w:rsid w:val="002C340F"/>
    <w:rsid w:val="002C34E2"/>
    <w:rsid w:val="002C36A2"/>
    <w:rsid w:val="002C3796"/>
    <w:rsid w:val="002C37FF"/>
    <w:rsid w:val="002C385D"/>
    <w:rsid w:val="002C38B6"/>
    <w:rsid w:val="002C393B"/>
    <w:rsid w:val="002C3A0F"/>
    <w:rsid w:val="002C3C19"/>
    <w:rsid w:val="002C3C2E"/>
    <w:rsid w:val="002C3DAD"/>
    <w:rsid w:val="002C3EA4"/>
    <w:rsid w:val="002C3EFB"/>
    <w:rsid w:val="002C3F5B"/>
    <w:rsid w:val="002C41ED"/>
    <w:rsid w:val="002C43D6"/>
    <w:rsid w:val="002C4472"/>
    <w:rsid w:val="002C46A4"/>
    <w:rsid w:val="002C49BE"/>
    <w:rsid w:val="002C4A91"/>
    <w:rsid w:val="002C4B6B"/>
    <w:rsid w:val="002C4C4D"/>
    <w:rsid w:val="002C4CAD"/>
    <w:rsid w:val="002C4E68"/>
    <w:rsid w:val="002C4EB8"/>
    <w:rsid w:val="002C50BB"/>
    <w:rsid w:val="002C5164"/>
    <w:rsid w:val="002C53C7"/>
    <w:rsid w:val="002C5474"/>
    <w:rsid w:val="002C54E7"/>
    <w:rsid w:val="002C5529"/>
    <w:rsid w:val="002C56B1"/>
    <w:rsid w:val="002C56F1"/>
    <w:rsid w:val="002C5784"/>
    <w:rsid w:val="002C57B3"/>
    <w:rsid w:val="002C59DA"/>
    <w:rsid w:val="002C5B41"/>
    <w:rsid w:val="002C5EE6"/>
    <w:rsid w:val="002C5F36"/>
    <w:rsid w:val="002C5F91"/>
    <w:rsid w:val="002C61BA"/>
    <w:rsid w:val="002C62DF"/>
    <w:rsid w:val="002C6301"/>
    <w:rsid w:val="002C64F3"/>
    <w:rsid w:val="002C67E7"/>
    <w:rsid w:val="002C688B"/>
    <w:rsid w:val="002C68AC"/>
    <w:rsid w:val="002C6969"/>
    <w:rsid w:val="002C6B8B"/>
    <w:rsid w:val="002C6D05"/>
    <w:rsid w:val="002C6D72"/>
    <w:rsid w:val="002C6ED1"/>
    <w:rsid w:val="002C6FA3"/>
    <w:rsid w:val="002C710F"/>
    <w:rsid w:val="002C7255"/>
    <w:rsid w:val="002C74CF"/>
    <w:rsid w:val="002C75AB"/>
    <w:rsid w:val="002C769B"/>
    <w:rsid w:val="002C7735"/>
    <w:rsid w:val="002C7766"/>
    <w:rsid w:val="002C77C9"/>
    <w:rsid w:val="002C78F6"/>
    <w:rsid w:val="002C7946"/>
    <w:rsid w:val="002C797C"/>
    <w:rsid w:val="002C7A0A"/>
    <w:rsid w:val="002C7AD1"/>
    <w:rsid w:val="002C7BBC"/>
    <w:rsid w:val="002C7C79"/>
    <w:rsid w:val="002C7CAB"/>
    <w:rsid w:val="002C7ED9"/>
    <w:rsid w:val="002D0269"/>
    <w:rsid w:val="002D05EF"/>
    <w:rsid w:val="002D067C"/>
    <w:rsid w:val="002D08D6"/>
    <w:rsid w:val="002D0948"/>
    <w:rsid w:val="002D09BE"/>
    <w:rsid w:val="002D0CE9"/>
    <w:rsid w:val="002D1055"/>
    <w:rsid w:val="002D115B"/>
    <w:rsid w:val="002D1233"/>
    <w:rsid w:val="002D12EB"/>
    <w:rsid w:val="002D13DE"/>
    <w:rsid w:val="002D163D"/>
    <w:rsid w:val="002D1683"/>
    <w:rsid w:val="002D16D9"/>
    <w:rsid w:val="002D17FF"/>
    <w:rsid w:val="002D1862"/>
    <w:rsid w:val="002D18C0"/>
    <w:rsid w:val="002D19A2"/>
    <w:rsid w:val="002D1A5F"/>
    <w:rsid w:val="002D1AA1"/>
    <w:rsid w:val="002D1D40"/>
    <w:rsid w:val="002D1EF4"/>
    <w:rsid w:val="002D1F3F"/>
    <w:rsid w:val="002D2119"/>
    <w:rsid w:val="002D225F"/>
    <w:rsid w:val="002D237A"/>
    <w:rsid w:val="002D23A5"/>
    <w:rsid w:val="002D2456"/>
    <w:rsid w:val="002D2838"/>
    <w:rsid w:val="002D2939"/>
    <w:rsid w:val="002D2DF3"/>
    <w:rsid w:val="002D3124"/>
    <w:rsid w:val="002D3256"/>
    <w:rsid w:val="002D33C7"/>
    <w:rsid w:val="002D3749"/>
    <w:rsid w:val="002D3813"/>
    <w:rsid w:val="002D3AFE"/>
    <w:rsid w:val="002D3B0C"/>
    <w:rsid w:val="002D3BAA"/>
    <w:rsid w:val="002D3DF9"/>
    <w:rsid w:val="002D3E69"/>
    <w:rsid w:val="002D4077"/>
    <w:rsid w:val="002D418E"/>
    <w:rsid w:val="002D43DE"/>
    <w:rsid w:val="002D4424"/>
    <w:rsid w:val="002D45BD"/>
    <w:rsid w:val="002D45E0"/>
    <w:rsid w:val="002D45F9"/>
    <w:rsid w:val="002D4657"/>
    <w:rsid w:val="002D481F"/>
    <w:rsid w:val="002D4B7F"/>
    <w:rsid w:val="002D4C72"/>
    <w:rsid w:val="002D4CCA"/>
    <w:rsid w:val="002D4D62"/>
    <w:rsid w:val="002D4FDC"/>
    <w:rsid w:val="002D5035"/>
    <w:rsid w:val="002D53CD"/>
    <w:rsid w:val="002D5497"/>
    <w:rsid w:val="002D5553"/>
    <w:rsid w:val="002D5579"/>
    <w:rsid w:val="002D5706"/>
    <w:rsid w:val="002D5748"/>
    <w:rsid w:val="002D57C0"/>
    <w:rsid w:val="002D591E"/>
    <w:rsid w:val="002D5D63"/>
    <w:rsid w:val="002D5FEB"/>
    <w:rsid w:val="002D6225"/>
    <w:rsid w:val="002D626E"/>
    <w:rsid w:val="002D6347"/>
    <w:rsid w:val="002D638D"/>
    <w:rsid w:val="002D63CA"/>
    <w:rsid w:val="002D641B"/>
    <w:rsid w:val="002D6570"/>
    <w:rsid w:val="002D661E"/>
    <w:rsid w:val="002D6659"/>
    <w:rsid w:val="002D67B2"/>
    <w:rsid w:val="002D6889"/>
    <w:rsid w:val="002D6998"/>
    <w:rsid w:val="002D69A8"/>
    <w:rsid w:val="002D6ABC"/>
    <w:rsid w:val="002D6B43"/>
    <w:rsid w:val="002D6B90"/>
    <w:rsid w:val="002D6C55"/>
    <w:rsid w:val="002D6DFB"/>
    <w:rsid w:val="002D6E7D"/>
    <w:rsid w:val="002D7001"/>
    <w:rsid w:val="002D72ED"/>
    <w:rsid w:val="002D7440"/>
    <w:rsid w:val="002D748D"/>
    <w:rsid w:val="002D74C7"/>
    <w:rsid w:val="002D7612"/>
    <w:rsid w:val="002D789C"/>
    <w:rsid w:val="002D7974"/>
    <w:rsid w:val="002D7A68"/>
    <w:rsid w:val="002D7C33"/>
    <w:rsid w:val="002D7C74"/>
    <w:rsid w:val="002D7D7B"/>
    <w:rsid w:val="002D7EFE"/>
    <w:rsid w:val="002D7F38"/>
    <w:rsid w:val="002E00D4"/>
    <w:rsid w:val="002E012B"/>
    <w:rsid w:val="002E0174"/>
    <w:rsid w:val="002E059E"/>
    <w:rsid w:val="002E077E"/>
    <w:rsid w:val="002E07F8"/>
    <w:rsid w:val="002E080C"/>
    <w:rsid w:val="002E09BC"/>
    <w:rsid w:val="002E0A19"/>
    <w:rsid w:val="002E0ACB"/>
    <w:rsid w:val="002E0B4F"/>
    <w:rsid w:val="002E0B72"/>
    <w:rsid w:val="002E0C2E"/>
    <w:rsid w:val="002E0C52"/>
    <w:rsid w:val="002E0D3A"/>
    <w:rsid w:val="002E0DFC"/>
    <w:rsid w:val="002E0E0C"/>
    <w:rsid w:val="002E0E41"/>
    <w:rsid w:val="002E0F24"/>
    <w:rsid w:val="002E0FCC"/>
    <w:rsid w:val="002E1033"/>
    <w:rsid w:val="002E1160"/>
    <w:rsid w:val="002E1332"/>
    <w:rsid w:val="002E13EA"/>
    <w:rsid w:val="002E142C"/>
    <w:rsid w:val="002E14B7"/>
    <w:rsid w:val="002E15ED"/>
    <w:rsid w:val="002E1730"/>
    <w:rsid w:val="002E1A73"/>
    <w:rsid w:val="002E1ADB"/>
    <w:rsid w:val="002E1D79"/>
    <w:rsid w:val="002E1DC7"/>
    <w:rsid w:val="002E1DD8"/>
    <w:rsid w:val="002E1E0C"/>
    <w:rsid w:val="002E1EA2"/>
    <w:rsid w:val="002E1EAC"/>
    <w:rsid w:val="002E2194"/>
    <w:rsid w:val="002E24BE"/>
    <w:rsid w:val="002E26F0"/>
    <w:rsid w:val="002E2A0F"/>
    <w:rsid w:val="002E2A92"/>
    <w:rsid w:val="002E2B21"/>
    <w:rsid w:val="002E3162"/>
    <w:rsid w:val="002E316C"/>
    <w:rsid w:val="002E3184"/>
    <w:rsid w:val="002E31D0"/>
    <w:rsid w:val="002E3332"/>
    <w:rsid w:val="002E33B9"/>
    <w:rsid w:val="002E33C9"/>
    <w:rsid w:val="002E3409"/>
    <w:rsid w:val="002E34F0"/>
    <w:rsid w:val="002E3610"/>
    <w:rsid w:val="002E3895"/>
    <w:rsid w:val="002E38CB"/>
    <w:rsid w:val="002E3B4B"/>
    <w:rsid w:val="002E3B96"/>
    <w:rsid w:val="002E3BFC"/>
    <w:rsid w:val="002E3D4F"/>
    <w:rsid w:val="002E3DCC"/>
    <w:rsid w:val="002E3ED4"/>
    <w:rsid w:val="002E412C"/>
    <w:rsid w:val="002E4151"/>
    <w:rsid w:val="002E42A3"/>
    <w:rsid w:val="002E452A"/>
    <w:rsid w:val="002E457F"/>
    <w:rsid w:val="002E4792"/>
    <w:rsid w:val="002E47AA"/>
    <w:rsid w:val="002E4A49"/>
    <w:rsid w:val="002E4C63"/>
    <w:rsid w:val="002E4D1A"/>
    <w:rsid w:val="002E5027"/>
    <w:rsid w:val="002E5155"/>
    <w:rsid w:val="002E51DC"/>
    <w:rsid w:val="002E5263"/>
    <w:rsid w:val="002E56FB"/>
    <w:rsid w:val="002E592D"/>
    <w:rsid w:val="002E5A69"/>
    <w:rsid w:val="002E5B67"/>
    <w:rsid w:val="002E5B68"/>
    <w:rsid w:val="002E5CCB"/>
    <w:rsid w:val="002E5DD0"/>
    <w:rsid w:val="002E5F49"/>
    <w:rsid w:val="002E610C"/>
    <w:rsid w:val="002E6371"/>
    <w:rsid w:val="002E63C6"/>
    <w:rsid w:val="002E63D7"/>
    <w:rsid w:val="002E64B1"/>
    <w:rsid w:val="002E652B"/>
    <w:rsid w:val="002E6622"/>
    <w:rsid w:val="002E67EB"/>
    <w:rsid w:val="002E6878"/>
    <w:rsid w:val="002E6A2F"/>
    <w:rsid w:val="002E6C63"/>
    <w:rsid w:val="002E6D57"/>
    <w:rsid w:val="002E7148"/>
    <w:rsid w:val="002E724A"/>
    <w:rsid w:val="002E7371"/>
    <w:rsid w:val="002E7399"/>
    <w:rsid w:val="002E75E1"/>
    <w:rsid w:val="002E76A2"/>
    <w:rsid w:val="002E7761"/>
    <w:rsid w:val="002E79AB"/>
    <w:rsid w:val="002E7A7C"/>
    <w:rsid w:val="002E7C27"/>
    <w:rsid w:val="002E7C4C"/>
    <w:rsid w:val="002E7D01"/>
    <w:rsid w:val="002E7D57"/>
    <w:rsid w:val="002E7D59"/>
    <w:rsid w:val="002E7F26"/>
    <w:rsid w:val="002E7FB7"/>
    <w:rsid w:val="002E7FCE"/>
    <w:rsid w:val="002F0072"/>
    <w:rsid w:val="002F00C0"/>
    <w:rsid w:val="002F018D"/>
    <w:rsid w:val="002F0242"/>
    <w:rsid w:val="002F02CD"/>
    <w:rsid w:val="002F0339"/>
    <w:rsid w:val="002F0612"/>
    <w:rsid w:val="002F082E"/>
    <w:rsid w:val="002F08DD"/>
    <w:rsid w:val="002F0AA5"/>
    <w:rsid w:val="002F0AAD"/>
    <w:rsid w:val="002F0B22"/>
    <w:rsid w:val="002F0CC8"/>
    <w:rsid w:val="002F0ED4"/>
    <w:rsid w:val="002F0EDA"/>
    <w:rsid w:val="002F0EF7"/>
    <w:rsid w:val="002F113C"/>
    <w:rsid w:val="002F13B5"/>
    <w:rsid w:val="002F1645"/>
    <w:rsid w:val="002F1745"/>
    <w:rsid w:val="002F17AE"/>
    <w:rsid w:val="002F1DB9"/>
    <w:rsid w:val="002F1E1F"/>
    <w:rsid w:val="002F1E4F"/>
    <w:rsid w:val="002F1E6F"/>
    <w:rsid w:val="002F1ED8"/>
    <w:rsid w:val="002F1F98"/>
    <w:rsid w:val="002F1FBE"/>
    <w:rsid w:val="002F201B"/>
    <w:rsid w:val="002F21A6"/>
    <w:rsid w:val="002F21FF"/>
    <w:rsid w:val="002F237A"/>
    <w:rsid w:val="002F2407"/>
    <w:rsid w:val="002F249A"/>
    <w:rsid w:val="002F24C9"/>
    <w:rsid w:val="002F25D9"/>
    <w:rsid w:val="002F26E7"/>
    <w:rsid w:val="002F277B"/>
    <w:rsid w:val="002F2862"/>
    <w:rsid w:val="002F2A59"/>
    <w:rsid w:val="002F2B2D"/>
    <w:rsid w:val="002F2CB6"/>
    <w:rsid w:val="002F2E26"/>
    <w:rsid w:val="002F2ED1"/>
    <w:rsid w:val="002F2EE5"/>
    <w:rsid w:val="002F3025"/>
    <w:rsid w:val="002F32FE"/>
    <w:rsid w:val="002F3530"/>
    <w:rsid w:val="002F356A"/>
    <w:rsid w:val="002F3896"/>
    <w:rsid w:val="002F3BC4"/>
    <w:rsid w:val="002F3E8C"/>
    <w:rsid w:val="002F3F58"/>
    <w:rsid w:val="002F3FB3"/>
    <w:rsid w:val="002F3FC8"/>
    <w:rsid w:val="002F4033"/>
    <w:rsid w:val="002F4434"/>
    <w:rsid w:val="002F4D23"/>
    <w:rsid w:val="002F4DB7"/>
    <w:rsid w:val="002F4E1A"/>
    <w:rsid w:val="002F50F8"/>
    <w:rsid w:val="002F51D5"/>
    <w:rsid w:val="002F54EA"/>
    <w:rsid w:val="002F5611"/>
    <w:rsid w:val="002F5617"/>
    <w:rsid w:val="002F5714"/>
    <w:rsid w:val="002F577B"/>
    <w:rsid w:val="002F57FC"/>
    <w:rsid w:val="002F5886"/>
    <w:rsid w:val="002F5C31"/>
    <w:rsid w:val="002F5DEE"/>
    <w:rsid w:val="002F5F95"/>
    <w:rsid w:val="002F616A"/>
    <w:rsid w:val="002F61A0"/>
    <w:rsid w:val="002F63B4"/>
    <w:rsid w:val="002F63E4"/>
    <w:rsid w:val="002F64BE"/>
    <w:rsid w:val="002F6630"/>
    <w:rsid w:val="002F6764"/>
    <w:rsid w:val="002F6A41"/>
    <w:rsid w:val="002F6B52"/>
    <w:rsid w:val="002F6B88"/>
    <w:rsid w:val="002F6BF4"/>
    <w:rsid w:val="002F6E90"/>
    <w:rsid w:val="002F6F7E"/>
    <w:rsid w:val="002F70BD"/>
    <w:rsid w:val="002F70F4"/>
    <w:rsid w:val="002F72A3"/>
    <w:rsid w:val="002F74E5"/>
    <w:rsid w:val="002F76A9"/>
    <w:rsid w:val="002F77D1"/>
    <w:rsid w:val="002F78BC"/>
    <w:rsid w:val="002F7915"/>
    <w:rsid w:val="002F79D2"/>
    <w:rsid w:val="002F7BD6"/>
    <w:rsid w:val="002F7C90"/>
    <w:rsid w:val="002F7D13"/>
    <w:rsid w:val="002F7DA9"/>
    <w:rsid w:val="002F7E1D"/>
    <w:rsid w:val="002F7F55"/>
    <w:rsid w:val="002F7FB9"/>
    <w:rsid w:val="0030012F"/>
    <w:rsid w:val="00300796"/>
    <w:rsid w:val="003008DA"/>
    <w:rsid w:val="0030098A"/>
    <w:rsid w:val="00300E25"/>
    <w:rsid w:val="003010D7"/>
    <w:rsid w:val="00301192"/>
    <w:rsid w:val="003011D8"/>
    <w:rsid w:val="0030138E"/>
    <w:rsid w:val="0030161B"/>
    <w:rsid w:val="0030172B"/>
    <w:rsid w:val="00301771"/>
    <w:rsid w:val="00301C1A"/>
    <w:rsid w:val="00302035"/>
    <w:rsid w:val="0030290A"/>
    <w:rsid w:val="00302931"/>
    <w:rsid w:val="0030294E"/>
    <w:rsid w:val="00302B49"/>
    <w:rsid w:val="00302D3F"/>
    <w:rsid w:val="00302D69"/>
    <w:rsid w:val="00302ECE"/>
    <w:rsid w:val="00303200"/>
    <w:rsid w:val="003032B2"/>
    <w:rsid w:val="0030337A"/>
    <w:rsid w:val="003034F6"/>
    <w:rsid w:val="00303832"/>
    <w:rsid w:val="003038BC"/>
    <w:rsid w:val="00303939"/>
    <w:rsid w:val="00303941"/>
    <w:rsid w:val="00303C37"/>
    <w:rsid w:val="00303C68"/>
    <w:rsid w:val="00303DD6"/>
    <w:rsid w:val="00303E62"/>
    <w:rsid w:val="00303F2D"/>
    <w:rsid w:val="00303FB6"/>
    <w:rsid w:val="003040AD"/>
    <w:rsid w:val="00304191"/>
    <w:rsid w:val="003042D0"/>
    <w:rsid w:val="0030445E"/>
    <w:rsid w:val="0030455D"/>
    <w:rsid w:val="00304728"/>
    <w:rsid w:val="003048AA"/>
    <w:rsid w:val="00304B61"/>
    <w:rsid w:val="00304BAA"/>
    <w:rsid w:val="00304C38"/>
    <w:rsid w:val="00304DB7"/>
    <w:rsid w:val="00304E52"/>
    <w:rsid w:val="00305030"/>
    <w:rsid w:val="00305190"/>
    <w:rsid w:val="003051F1"/>
    <w:rsid w:val="00305480"/>
    <w:rsid w:val="003056BB"/>
    <w:rsid w:val="003056D7"/>
    <w:rsid w:val="00305970"/>
    <w:rsid w:val="00305A4F"/>
    <w:rsid w:val="00305BAE"/>
    <w:rsid w:val="00306223"/>
    <w:rsid w:val="003064F9"/>
    <w:rsid w:val="0030673A"/>
    <w:rsid w:val="00306E7B"/>
    <w:rsid w:val="00306EBC"/>
    <w:rsid w:val="0030706A"/>
    <w:rsid w:val="0030719B"/>
    <w:rsid w:val="003073F0"/>
    <w:rsid w:val="0030747B"/>
    <w:rsid w:val="00307499"/>
    <w:rsid w:val="00307725"/>
    <w:rsid w:val="00307797"/>
    <w:rsid w:val="0030781E"/>
    <w:rsid w:val="003078E0"/>
    <w:rsid w:val="003078FB"/>
    <w:rsid w:val="00307A5F"/>
    <w:rsid w:val="00307A7C"/>
    <w:rsid w:val="00307AF4"/>
    <w:rsid w:val="00307B0B"/>
    <w:rsid w:val="00307C4B"/>
    <w:rsid w:val="00307D32"/>
    <w:rsid w:val="00310003"/>
    <w:rsid w:val="00310124"/>
    <w:rsid w:val="00310441"/>
    <w:rsid w:val="00310532"/>
    <w:rsid w:val="00310793"/>
    <w:rsid w:val="003108FF"/>
    <w:rsid w:val="00310B52"/>
    <w:rsid w:val="00310D6D"/>
    <w:rsid w:val="00310FEF"/>
    <w:rsid w:val="00311072"/>
    <w:rsid w:val="003114C0"/>
    <w:rsid w:val="00311912"/>
    <w:rsid w:val="00311B40"/>
    <w:rsid w:val="00311B9B"/>
    <w:rsid w:val="0031203B"/>
    <w:rsid w:val="00312048"/>
    <w:rsid w:val="00312056"/>
    <w:rsid w:val="00312245"/>
    <w:rsid w:val="00312552"/>
    <w:rsid w:val="003125CC"/>
    <w:rsid w:val="003125F5"/>
    <w:rsid w:val="00312656"/>
    <w:rsid w:val="00312A2A"/>
    <w:rsid w:val="00312E12"/>
    <w:rsid w:val="003132AA"/>
    <w:rsid w:val="0031339C"/>
    <w:rsid w:val="0031353F"/>
    <w:rsid w:val="00313547"/>
    <w:rsid w:val="0031354D"/>
    <w:rsid w:val="00313575"/>
    <w:rsid w:val="003136D7"/>
    <w:rsid w:val="003136F2"/>
    <w:rsid w:val="00313776"/>
    <w:rsid w:val="003138DF"/>
    <w:rsid w:val="003139E1"/>
    <w:rsid w:val="00313A99"/>
    <w:rsid w:val="00313D44"/>
    <w:rsid w:val="00313ED7"/>
    <w:rsid w:val="00313FAF"/>
    <w:rsid w:val="00314042"/>
    <w:rsid w:val="0031424A"/>
    <w:rsid w:val="00314333"/>
    <w:rsid w:val="003143EB"/>
    <w:rsid w:val="003144E4"/>
    <w:rsid w:val="00314511"/>
    <w:rsid w:val="003145C3"/>
    <w:rsid w:val="00314899"/>
    <w:rsid w:val="00314982"/>
    <w:rsid w:val="00314B02"/>
    <w:rsid w:val="00314C91"/>
    <w:rsid w:val="00314DAA"/>
    <w:rsid w:val="00314E29"/>
    <w:rsid w:val="00314E5F"/>
    <w:rsid w:val="00315000"/>
    <w:rsid w:val="003151E6"/>
    <w:rsid w:val="003152EF"/>
    <w:rsid w:val="003153D6"/>
    <w:rsid w:val="003153DD"/>
    <w:rsid w:val="00315476"/>
    <w:rsid w:val="003154F0"/>
    <w:rsid w:val="0031576E"/>
    <w:rsid w:val="00315998"/>
    <w:rsid w:val="00315CB1"/>
    <w:rsid w:val="00315DC1"/>
    <w:rsid w:val="00315DD6"/>
    <w:rsid w:val="00315E57"/>
    <w:rsid w:val="003160FF"/>
    <w:rsid w:val="00316257"/>
    <w:rsid w:val="003162AC"/>
    <w:rsid w:val="0031642F"/>
    <w:rsid w:val="00316467"/>
    <w:rsid w:val="00316482"/>
    <w:rsid w:val="00316492"/>
    <w:rsid w:val="0031651E"/>
    <w:rsid w:val="003167C3"/>
    <w:rsid w:val="003167C5"/>
    <w:rsid w:val="003169C0"/>
    <w:rsid w:val="00316AF5"/>
    <w:rsid w:val="00316B86"/>
    <w:rsid w:val="00316BF6"/>
    <w:rsid w:val="00316F41"/>
    <w:rsid w:val="003172DB"/>
    <w:rsid w:val="00317350"/>
    <w:rsid w:val="0031747E"/>
    <w:rsid w:val="003174F2"/>
    <w:rsid w:val="00317666"/>
    <w:rsid w:val="003178A3"/>
    <w:rsid w:val="0031795F"/>
    <w:rsid w:val="00317985"/>
    <w:rsid w:val="00317BA1"/>
    <w:rsid w:val="00317C05"/>
    <w:rsid w:val="00317C84"/>
    <w:rsid w:val="00317CA4"/>
    <w:rsid w:val="00317CA5"/>
    <w:rsid w:val="00317D45"/>
    <w:rsid w:val="00317D81"/>
    <w:rsid w:val="00317D9A"/>
    <w:rsid w:val="00317F0F"/>
    <w:rsid w:val="00320046"/>
    <w:rsid w:val="003206BE"/>
    <w:rsid w:val="003206F9"/>
    <w:rsid w:val="00320769"/>
    <w:rsid w:val="00320783"/>
    <w:rsid w:val="00320D34"/>
    <w:rsid w:val="00320F69"/>
    <w:rsid w:val="0032105B"/>
    <w:rsid w:val="00321349"/>
    <w:rsid w:val="00321353"/>
    <w:rsid w:val="0032140A"/>
    <w:rsid w:val="00321479"/>
    <w:rsid w:val="003214BC"/>
    <w:rsid w:val="00321750"/>
    <w:rsid w:val="00321A78"/>
    <w:rsid w:val="00321ACC"/>
    <w:rsid w:val="00321ADC"/>
    <w:rsid w:val="00321B3E"/>
    <w:rsid w:val="00321CA6"/>
    <w:rsid w:val="00321DF3"/>
    <w:rsid w:val="00321E18"/>
    <w:rsid w:val="00321E4F"/>
    <w:rsid w:val="00322077"/>
    <w:rsid w:val="0032228E"/>
    <w:rsid w:val="00322301"/>
    <w:rsid w:val="0032238C"/>
    <w:rsid w:val="00322805"/>
    <w:rsid w:val="00322866"/>
    <w:rsid w:val="00322908"/>
    <w:rsid w:val="00322A33"/>
    <w:rsid w:val="00322C48"/>
    <w:rsid w:val="00322CAA"/>
    <w:rsid w:val="00322E04"/>
    <w:rsid w:val="00322E32"/>
    <w:rsid w:val="00322E52"/>
    <w:rsid w:val="00322EDA"/>
    <w:rsid w:val="00322EE7"/>
    <w:rsid w:val="00323159"/>
    <w:rsid w:val="003235CB"/>
    <w:rsid w:val="003236C6"/>
    <w:rsid w:val="003237E8"/>
    <w:rsid w:val="00323966"/>
    <w:rsid w:val="00323B93"/>
    <w:rsid w:val="00323C8D"/>
    <w:rsid w:val="00323EBD"/>
    <w:rsid w:val="0032409D"/>
    <w:rsid w:val="003241CF"/>
    <w:rsid w:val="0032424E"/>
    <w:rsid w:val="003242C0"/>
    <w:rsid w:val="003242E9"/>
    <w:rsid w:val="00324301"/>
    <w:rsid w:val="00324359"/>
    <w:rsid w:val="00324460"/>
    <w:rsid w:val="0032447C"/>
    <w:rsid w:val="0032475A"/>
    <w:rsid w:val="003247B2"/>
    <w:rsid w:val="00324A48"/>
    <w:rsid w:val="00324A83"/>
    <w:rsid w:val="00324B24"/>
    <w:rsid w:val="00324B34"/>
    <w:rsid w:val="00324B46"/>
    <w:rsid w:val="00324BCF"/>
    <w:rsid w:val="00324C3A"/>
    <w:rsid w:val="00324F5A"/>
    <w:rsid w:val="00325005"/>
    <w:rsid w:val="003255EE"/>
    <w:rsid w:val="003259DA"/>
    <w:rsid w:val="00325A25"/>
    <w:rsid w:val="00325AC8"/>
    <w:rsid w:val="00325B8D"/>
    <w:rsid w:val="00325C1F"/>
    <w:rsid w:val="00325CB4"/>
    <w:rsid w:val="00325CC5"/>
    <w:rsid w:val="00325E9D"/>
    <w:rsid w:val="00325EC1"/>
    <w:rsid w:val="0032630D"/>
    <w:rsid w:val="00326470"/>
    <w:rsid w:val="00326650"/>
    <w:rsid w:val="003268A9"/>
    <w:rsid w:val="0032690E"/>
    <w:rsid w:val="00326965"/>
    <w:rsid w:val="003269F4"/>
    <w:rsid w:val="00326A7D"/>
    <w:rsid w:val="00326BE0"/>
    <w:rsid w:val="00326BFF"/>
    <w:rsid w:val="00326C36"/>
    <w:rsid w:val="00326DB0"/>
    <w:rsid w:val="00326EE3"/>
    <w:rsid w:val="00326EE4"/>
    <w:rsid w:val="00326EE6"/>
    <w:rsid w:val="00326FB5"/>
    <w:rsid w:val="00327075"/>
    <w:rsid w:val="0032717F"/>
    <w:rsid w:val="003272C9"/>
    <w:rsid w:val="003273DB"/>
    <w:rsid w:val="003275FB"/>
    <w:rsid w:val="00327625"/>
    <w:rsid w:val="003276A0"/>
    <w:rsid w:val="003276A6"/>
    <w:rsid w:val="00327773"/>
    <w:rsid w:val="00327814"/>
    <w:rsid w:val="0032793F"/>
    <w:rsid w:val="00327C60"/>
    <w:rsid w:val="00327FF1"/>
    <w:rsid w:val="00327FF8"/>
    <w:rsid w:val="003301EC"/>
    <w:rsid w:val="0033025A"/>
    <w:rsid w:val="0033044C"/>
    <w:rsid w:val="00330721"/>
    <w:rsid w:val="0033073D"/>
    <w:rsid w:val="00330788"/>
    <w:rsid w:val="00330921"/>
    <w:rsid w:val="0033098B"/>
    <w:rsid w:val="003309F3"/>
    <w:rsid w:val="00330B25"/>
    <w:rsid w:val="00330B40"/>
    <w:rsid w:val="00330C31"/>
    <w:rsid w:val="00330D20"/>
    <w:rsid w:val="00330D64"/>
    <w:rsid w:val="00330EE9"/>
    <w:rsid w:val="00331020"/>
    <w:rsid w:val="003310CE"/>
    <w:rsid w:val="003310D3"/>
    <w:rsid w:val="003311D9"/>
    <w:rsid w:val="00331510"/>
    <w:rsid w:val="00331517"/>
    <w:rsid w:val="003315D1"/>
    <w:rsid w:val="003316FD"/>
    <w:rsid w:val="00331729"/>
    <w:rsid w:val="00331758"/>
    <w:rsid w:val="003318F4"/>
    <w:rsid w:val="0033199D"/>
    <w:rsid w:val="003319BE"/>
    <w:rsid w:val="00331B80"/>
    <w:rsid w:val="00331CE3"/>
    <w:rsid w:val="00331E0B"/>
    <w:rsid w:val="00331F89"/>
    <w:rsid w:val="003321B7"/>
    <w:rsid w:val="00332263"/>
    <w:rsid w:val="00332550"/>
    <w:rsid w:val="00332553"/>
    <w:rsid w:val="0033259A"/>
    <w:rsid w:val="003326D8"/>
    <w:rsid w:val="0033276B"/>
    <w:rsid w:val="00332C0E"/>
    <w:rsid w:val="00332C67"/>
    <w:rsid w:val="00333257"/>
    <w:rsid w:val="003334F9"/>
    <w:rsid w:val="0033373E"/>
    <w:rsid w:val="00333859"/>
    <w:rsid w:val="00333A7A"/>
    <w:rsid w:val="00333D77"/>
    <w:rsid w:val="00333D7F"/>
    <w:rsid w:val="00333F9A"/>
    <w:rsid w:val="00333FD5"/>
    <w:rsid w:val="0033400E"/>
    <w:rsid w:val="00334039"/>
    <w:rsid w:val="0033417C"/>
    <w:rsid w:val="003341F4"/>
    <w:rsid w:val="0033428E"/>
    <w:rsid w:val="0033428F"/>
    <w:rsid w:val="00334324"/>
    <w:rsid w:val="00334493"/>
    <w:rsid w:val="003344A6"/>
    <w:rsid w:val="003345A3"/>
    <w:rsid w:val="003346DE"/>
    <w:rsid w:val="0033470F"/>
    <w:rsid w:val="00334801"/>
    <w:rsid w:val="00334A54"/>
    <w:rsid w:val="00334B56"/>
    <w:rsid w:val="00334C8E"/>
    <w:rsid w:val="00334D80"/>
    <w:rsid w:val="00334E20"/>
    <w:rsid w:val="003350AD"/>
    <w:rsid w:val="0033532C"/>
    <w:rsid w:val="003354B8"/>
    <w:rsid w:val="00335649"/>
    <w:rsid w:val="00335669"/>
    <w:rsid w:val="003358E8"/>
    <w:rsid w:val="00335EED"/>
    <w:rsid w:val="00335F1F"/>
    <w:rsid w:val="00335F28"/>
    <w:rsid w:val="00335FA2"/>
    <w:rsid w:val="003362E0"/>
    <w:rsid w:val="0033642E"/>
    <w:rsid w:val="003365F9"/>
    <w:rsid w:val="00336663"/>
    <w:rsid w:val="003366E8"/>
    <w:rsid w:val="0033674B"/>
    <w:rsid w:val="00336848"/>
    <w:rsid w:val="003368E3"/>
    <w:rsid w:val="00336A95"/>
    <w:rsid w:val="00336B39"/>
    <w:rsid w:val="00336B4E"/>
    <w:rsid w:val="00336F37"/>
    <w:rsid w:val="0033713B"/>
    <w:rsid w:val="003373DF"/>
    <w:rsid w:val="0033758B"/>
    <w:rsid w:val="0033765D"/>
    <w:rsid w:val="00337719"/>
    <w:rsid w:val="0033792E"/>
    <w:rsid w:val="003379AF"/>
    <w:rsid w:val="00337B79"/>
    <w:rsid w:val="00337CDA"/>
    <w:rsid w:val="00337CEF"/>
    <w:rsid w:val="00337DF3"/>
    <w:rsid w:val="00337EDF"/>
    <w:rsid w:val="00337F7B"/>
    <w:rsid w:val="00337FA5"/>
    <w:rsid w:val="00337FFE"/>
    <w:rsid w:val="00340017"/>
    <w:rsid w:val="003400A0"/>
    <w:rsid w:val="003400A7"/>
    <w:rsid w:val="0034017C"/>
    <w:rsid w:val="003403A8"/>
    <w:rsid w:val="00340433"/>
    <w:rsid w:val="003404AB"/>
    <w:rsid w:val="003405D8"/>
    <w:rsid w:val="0034062E"/>
    <w:rsid w:val="003406C8"/>
    <w:rsid w:val="003406D3"/>
    <w:rsid w:val="003408A1"/>
    <w:rsid w:val="0034091F"/>
    <w:rsid w:val="00340C1D"/>
    <w:rsid w:val="00340EA6"/>
    <w:rsid w:val="00340ED2"/>
    <w:rsid w:val="003413EA"/>
    <w:rsid w:val="00341434"/>
    <w:rsid w:val="003414E3"/>
    <w:rsid w:val="0034169F"/>
    <w:rsid w:val="00341738"/>
    <w:rsid w:val="00341748"/>
    <w:rsid w:val="0034191D"/>
    <w:rsid w:val="00341D69"/>
    <w:rsid w:val="00341E02"/>
    <w:rsid w:val="00341F2C"/>
    <w:rsid w:val="00341FF0"/>
    <w:rsid w:val="0034204D"/>
    <w:rsid w:val="0034209A"/>
    <w:rsid w:val="003420EE"/>
    <w:rsid w:val="003425DC"/>
    <w:rsid w:val="003426A1"/>
    <w:rsid w:val="00342772"/>
    <w:rsid w:val="00342871"/>
    <w:rsid w:val="00342D17"/>
    <w:rsid w:val="00342F66"/>
    <w:rsid w:val="00343008"/>
    <w:rsid w:val="0034304A"/>
    <w:rsid w:val="00343159"/>
    <w:rsid w:val="00343263"/>
    <w:rsid w:val="003432C5"/>
    <w:rsid w:val="003432D0"/>
    <w:rsid w:val="003432D2"/>
    <w:rsid w:val="0034336C"/>
    <w:rsid w:val="00343419"/>
    <w:rsid w:val="00343AEB"/>
    <w:rsid w:val="00343B01"/>
    <w:rsid w:val="00343B35"/>
    <w:rsid w:val="00343C08"/>
    <w:rsid w:val="00343CDA"/>
    <w:rsid w:val="00343D46"/>
    <w:rsid w:val="00343EC8"/>
    <w:rsid w:val="00343EEE"/>
    <w:rsid w:val="00343F1D"/>
    <w:rsid w:val="00343FFA"/>
    <w:rsid w:val="00344341"/>
    <w:rsid w:val="003446DA"/>
    <w:rsid w:val="003447A3"/>
    <w:rsid w:val="003447DF"/>
    <w:rsid w:val="003448ED"/>
    <w:rsid w:val="00344AB3"/>
    <w:rsid w:val="00344AD9"/>
    <w:rsid w:val="00344CCC"/>
    <w:rsid w:val="00344D41"/>
    <w:rsid w:val="00344D69"/>
    <w:rsid w:val="00344DD6"/>
    <w:rsid w:val="00344EEF"/>
    <w:rsid w:val="00345037"/>
    <w:rsid w:val="003450D6"/>
    <w:rsid w:val="003450EF"/>
    <w:rsid w:val="0034528C"/>
    <w:rsid w:val="003456D8"/>
    <w:rsid w:val="00345796"/>
    <w:rsid w:val="00345852"/>
    <w:rsid w:val="003458C4"/>
    <w:rsid w:val="003458D7"/>
    <w:rsid w:val="00345959"/>
    <w:rsid w:val="0034599B"/>
    <w:rsid w:val="00345E82"/>
    <w:rsid w:val="00345F2D"/>
    <w:rsid w:val="00345F59"/>
    <w:rsid w:val="00345FD2"/>
    <w:rsid w:val="00346068"/>
    <w:rsid w:val="00346287"/>
    <w:rsid w:val="003464BF"/>
    <w:rsid w:val="003464DD"/>
    <w:rsid w:val="0034651C"/>
    <w:rsid w:val="0034657B"/>
    <w:rsid w:val="00346630"/>
    <w:rsid w:val="00346659"/>
    <w:rsid w:val="00346A3B"/>
    <w:rsid w:val="00346A4C"/>
    <w:rsid w:val="00346A70"/>
    <w:rsid w:val="00346DB5"/>
    <w:rsid w:val="00347090"/>
    <w:rsid w:val="003470B4"/>
    <w:rsid w:val="003471B3"/>
    <w:rsid w:val="00347483"/>
    <w:rsid w:val="003475C8"/>
    <w:rsid w:val="003477B8"/>
    <w:rsid w:val="0034782B"/>
    <w:rsid w:val="00347886"/>
    <w:rsid w:val="00347892"/>
    <w:rsid w:val="003478A5"/>
    <w:rsid w:val="003479D3"/>
    <w:rsid w:val="00347A85"/>
    <w:rsid w:val="00347BC6"/>
    <w:rsid w:val="00347E5B"/>
    <w:rsid w:val="00347E66"/>
    <w:rsid w:val="00347F52"/>
    <w:rsid w:val="0035041F"/>
    <w:rsid w:val="003506AA"/>
    <w:rsid w:val="003507A1"/>
    <w:rsid w:val="00350885"/>
    <w:rsid w:val="00350C5E"/>
    <w:rsid w:val="00350DE2"/>
    <w:rsid w:val="00350E1A"/>
    <w:rsid w:val="00350E76"/>
    <w:rsid w:val="003510C9"/>
    <w:rsid w:val="00351187"/>
    <w:rsid w:val="003511A0"/>
    <w:rsid w:val="00351218"/>
    <w:rsid w:val="00351426"/>
    <w:rsid w:val="00351755"/>
    <w:rsid w:val="003518CF"/>
    <w:rsid w:val="00351937"/>
    <w:rsid w:val="00351A27"/>
    <w:rsid w:val="00351BEA"/>
    <w:rsid w:val="00351D92"/>
    <w:rsid w:val="0035208F"/>
    <w:rsid w:val="003520E1"/>
    <w:rsid w:val="003521C4"/>
    <w:rsid w:val="003522AC"/>
    <w:rsid w:val="003524CA"/>
    <w:rsid w:val="003524EF"/>
    <w:rsid w:val="00352511"/>
    <w:rsid w:val="00352551"/>
    <w:rsid w:val="00352595"/>
    <w:rsid w:val="003525E0"/>
    <w:rsid w:val="00352611"/>
    <w:rsid w:val="00352651"/>
    <w:rsid w:val="00352862"/>
    <w:rsid w:val="003528F6"/>
    <w:rsid w:val="00352A9A"/>
    <w:rsid w:val="00352D2F"/>
    <w:rsid w:val="00352DD2"/>
    <w:rsid w:val="00352E35"/>
    <w:rsid w:val="00352FFF"/>
    <w:rsid w:val="0035304D"/>
    <w:rsid w:val="0035333E"/>
    <w:rsid w:val="00353916"/>
    <w:rsid w:val="00353AED"/>
    <w:rsid w:val="00353B27"/>
    <w:rsid w:val="00353C1B"/>
    <w:rsid w:val="00353C49"/>
    <w:rsid w:val="00353D13"/>
    <w:rsid w:val="00353E76"/>
    <w:rsid w:val="00353FBE"/>
    <w:rsid w:val="00354184"/>
    <w:rsid w:val="00354279"/>
    <w:rsid w:val="003542AF"/>
    <w:rsid w:val="0035432D"/>
    <w:rsid w:val="00354405"/>
    <w:rsid w:val="00354461"/>
    <w:rsid w:val="00354506"/>
    <w:rsid w:val="003545B0"/>
    <w:rsid w:val="0035469B"/>
    <w:rsid w:val="00354B47"/>
    <w:rsid w:val="00354BC4"/>
    <w:rsid w:val="00354F9D"/>
    <w:rsid w:val="00354FC5"/>
    <w:rsid w:val="00355305"/>
    <w:rsid w:val="0035549D"/>
    <w:rsid w:val="003554C8"/>
    <w:rsid w:val="003554DD"/>
    <w:rsid w:val="00355542"/>
    <w:rsid w:val="0035574B"/>
    <w:rsid w:val="00355AFE"/>
    <w:rsid w:val="00355D9F"/>
    <w:rsid w:val="00355DB7"/>
    <w:rsid w:val="00355EB1"/>
    <w:rsid w:val="00355F0F"/>
    <w:rsid w:val="00355F23"/>
    <w:rsid w:val="00355FDD"/>
    <w:rsid w:val="0035628C"/>
    <w:rsid w:val="0035636C"/>
    <w:rsid w:val="003563A0"/>
    <w:rsid w:val="003563B2"/>
    <w:rsid w:val="00356401"/>
    <w:rsid w:val="003568F9"/>
    <w:rsid w:val="003569CF"/>
    <w:rsid w:val="00356BAD"/>
    <w:rsid w:val="00356D13"/>
    <w:rsid w:val="00356E1E"/>
    <w:rsid w:val="00356E7C"/>
    <w:rsid w:val="00356E88"/>
    <w:rsid w:val="00356F28"/>
    <w:rsid w:val="00356F77"/>
    <w:rsid w:val="0035712B"/>
    <w:rsid w:val="0035713E"/>
    <w:rsid w:val="003571B3"/>
    <w:rsid w:val="003571F5"/>
    <w:rsid w:val="00357304"/>
    <w:rsid w:val="0035755F"/>
    <w:rsid w:val="003577AA"/>
    <w:rsid w:val="003578CB"/>
    <w:rsid w:val="00357D6B"/>
    <w:rsid w:val="00357DF8"/>
    <w:rsid w:val="00357E7D"/>
    <w:rsid w:val="00360069"/>
    <w:rsid w:val="003600AC"/>
    <w:rsid w:val="003600EC"/>
    <w:rsid w:val="003601AF"/>
    <w:rsid w:val="00360448"/>
    <w:rsid w:val="0036054E"/>
    <w:rsid w:val="003606A2"/>
    <w:rsid w:val="003606CB"/>
    <w:rsid w:val="003607A9"/>
    <w:rsid w:val="0036082C"/>
    <w:rsid w:val="00360879"/>
    <w:rsid w:val="0036096D"/>
    <w:rsid w:val="003609C3"/>
    <w:rsid w:val="00360AD9"/>
    <w:rsid w:val="00360B3F"/>
    <w:rsid w:val="00360B70"/>
    <w:rsid w:val="00360CA5"/>
    <w:rsid w:val="00360E12"/>
    <w:rsid w:val="00360E75"/>
    <w:rsid w:val="00360E9C"/>
    <w:rsid w:val="003610F9"/>
    <w:rsid w:val="0036120B"/>
    <w:rsid w:val="003613D2"/>
    <w:rsid w:val="003615FF"/>
    <w:rsid w:val="0036171E"/>
    <w:rsid w:val="0036185D"/>
    <w:rsid w:val="003618C9"/>
    <w:rsid w:val="00361B91"/>
    <w:rsid w:val="00361C5A"/>
    <w:rsid w:val="00361D7C"/>
    <w:rsid w:val="00361F2D"/>
    <w:rsid w:val="00362040"/>
    <w:rsid w:val="003620AC"/>
    <w:rsid w:val="003620F4"/>
    <w:rsid w:val="00362186"/>
    <w:rsid w:val="00362206"/>
    <w:rsid w:val="00362683"/>
    <w:rsid w:val="00362735"/>
    <w:rsid w:val="00362A62"/>
    <w:rsid w:val="00362BA5"/>
    <w:rsid w:val="00362D1C"/>
    <w:rsid w:val="00362EB3"/>
    <w:rsid w:val="00362EFC"/>
    <w:rsid w:val="00362F96"/>
    <w:rsid w:val="00363061"/>
    <w:rsid w:val="003631C4"/>
    <w:rsid w:val="00363211"/>
    <w:rsid w:val="00363442"/>
    <w:rsid w:val="0036356F"/>
    <w:rsid w:val="00363634"/>
    <w:rsid w:val="00363806"/>
    <w:rsid w:val="003639FD"/>
    <w:rsid w:val="00363D66"/>
    <w:rsid w:val="00363F92"/>
    <w:rsid w:val="00363FBE"/>
    <w:rsid w:val="0036427C"/>
    <w:rsid w:val="003643C5"/>
    <w:rsid w:val="0036445A"/>
    <w:rsid w:val="0036450A"/>
    <w:rsid w:val="003646C2"/>
    <w:rsid w:val="00364BED"/>
    <w:rsid w:val="00364D84"/>
    <w:rsid w:val="00364E00"/>
    <w:rsid w:val="00365021"/>
    <w:rsid w:val="00365032"/>
    <w:rsid w:val="00365172"/>
    <w:rsid w:val="003653F8"/>
    <w:rsid w:val="00365793"/>
    <w:rsid w:val="0036582A"/>
    <w:rsid w:val="00365836"/>
    <w:rsid w:val="00365C9D"/>
    <w:rsid w:val="00365CC6"/>
    <w:rsid w:val="00365E09"/>
    <w:rsid w:val="003660B6"/>
    <w:rsid w:val="003662F8"/>
    <w:rsid w:val="003665C3"/>
    <w:rsid w:val="003667AF"/>
    <w:rsid w:val="00366AEB"/>
    <w:rsid w:val="00366B14"/>
    <w:rsid w:val="00366CB3"/>
    <w:rsid w:val="00366CEB"/>
    <w:rsid w:val="00366F1C"/>
    <w:rsid w:val="00366F7F"/>
    <w:rsid w:val="00366F8D"/>
    <w:rsid w:val="003670B5"/>
    <w:rsid w:val="003670C0"/>
    <w:rsid w:val="0036716B"/>
    <w:rsid w:val="00367389"/>
    <w:rsid w:val="0036740E"/>
    <w:rsid w:val="003675EC"/>
    <w:rsid w:val="00367610"/>
    <w:rsid w:val="00367958"/>
    <w:rsid w:val="003679C6"/>
    <w:rsid w:val="00367A88"/>
    <w:rsid w:val="00367C7E"/>
    <w:rsid w:val="00367CB1"/>
    <w:rsid w:val="00367D9B"/>
    <w:rsid w:val="00367DAD"/>
    <w:rsid w:val="00367E3F"/>
    <w:rsid w:val="00367EE6"/>
    <w:rsid w:val="00367F82"/>
    <w:rsid w:val="00367FB6"/>
    <w:rsid w:val="0037019C"/>
    <w:rsid w:val="00370378"/>
    <w:rsid w:val="003703D0"/>
    <w:rsid w:val="00370557"/>
    <w:rsid w:val="00370674"/>
    <w:rsid w:val="00370681"/>
    <w:rsid w:val="00370815"/>
    <w:rsid w:val="0037081C"/>
    <w:rsid w:val="00370828"/>
    <w:rsid w:val="00370833"/>
    <w:rsid w:val="003708A1"/>
    <w:rsid w:val="003708BA"/>
    <w:rsid w:val="003708BE"/>
    <w:rsid w:val="003708EB"/>
    <w:rsid w:val="003709BA"/>
    <w:rsid w:val="00370BF4"/>
    <w:rsid w:val="00370CE5"/>
    <w:rsid w:val="00370EAC"/>
    <w:rsid w:val="00370F76"/>
    <w:rsid w:val="00370FFD"/>
    <w:rsid w:val="00371152"/>
    <w:rsid w:val="003711BC"/>
    <w:rsid w:val="0037142C"/>
    <w:rsid w:val="0037150B"/>
    <w:rsid w:val="003717CF"/>
    <w:rsid w:val="003718BA"/>
    <w:rsid w:val="00371944"/>
    <w:rsid w:val="00371B3E"/>
    <w:rsid w:val="00371B9A"/>
    <w:rsid w:val="00371BD0"/>
    <w:rsid w:val="00371BE5"/>
    <w:rsid w:val="00371CEB"/>
    <w:rsid w:val="00372323"/>
    <w:rsid w:val="0037245C"/>
    <w:rsid w:val="00372541"/>
    <w:rsid w:val="003726B6"/>
    <w:rsid w:val="003726D7"/>
    <w:rsid w:val="003729FD"/>
    <w:rsid w:val="00372B3D"/>
    <w:rsid w:val="00372B50"/>
    <w:rsid w:val="00372BCD"/>
    <w:rsid w:val="00372CB6"/>
    <w:rsid w:val="00372CE6"/>
    <w:rsid w:val="00372F0E"/>
    <w:rsid w:val="00372F39"/>
    <w:rsid w:val="00372F9A"/>
    <w:rsid w:val="00373229"/>
    <w:rsid w:val="00373367"/>
    <w:rsid w:val="003734C8"/>
    <w:rsid w:val="00373839"/>
    <w:rsid w:val="00373AB1"/>
    <w:rsid w:val="00373AB6"/>
    <w:rsid w:val="00373B25"/>
    <w:rsid w:val="00373C46"/>
    <w:rsid w:val="00373C80"/>
    <w:rsid w:val="00373E89"/>
    <w:rsid w:val="00374037"/>
    <w:rsid w:val="00374126"/>
    <w:rsid w:val="00374415"/>
    <w:rsid w:val="00374513"/>
    <w:rsid w:val="003745C8"/>
    <w:rsid w:val="003747CA"/>
    <w:rsid w:val="003749C6"/>
    <w:rsid w:val="00374CC5"/>
    <w:rsid w:val="00374D64"/>
    <w:rsid w:val="00374E1B"/>
    <w:rsid w:val="00374E2F"/>
    <w:rsid w:val="00374E76"/>
    <w:rsid w:val="003750D0"/>
    <w:rsid w:val="003750EF"/>
    <w:rsid w:val="00375269"/>
    <w:rsid w:val="00375373"/>
    <w:rsid w:val="0037559F"/>
    <w:rsid w:val="003755F0"/>
    <w:rsid w:val="0037583E"/>
    <w:rsid w:val="00375905"/>
    <w:rsid w:val="00375A8C"/>
    <w:rsid w:val="00375B60"/>
    <w:rsid w:val="00375EF8"/>
    <w:rsid w:val="0037634A"/>
    <w:rsid w:val="00376501"/>
    <w:rsid w:val="00376582"/>
    <w:rsid w:val="003767DA"/>
    <w:rsid w:val="003768FB"/>
    <w:rsid w:val="00376945"/>
    <w:rsid w:val="00376CF8"/>
    <w:rsid w:val="00376CFA"/>
    <w:rsid w:val="00376DA9"/>
    <w:rsid w:val="00376DFC"/>
    <w:rsid w:val="00376FBE"/>
    <w:rsid w:val="00376FE3"/>
    <w:rsid w:val="00377000"/>
    <w:rsid w:val="0037714F"/>
    <w:rsid w:val="00377343"/>
    <w:rsid w:val="003775B4"/>
    <w:rsid w:val="00377640"/>
    <w:rsid w:val="003776EF"/>
    <w:rsid w:val="0037785C"/>
    <w:rsid w:val="0037788A"/>
    <w:rsid w:val="003778B0"/>
    <w:rsid w:val="003778B3"/>
    <w:rsid w:val="003778DA"/>
    <w:rsid w:val="00377A15"/>
    <w:rsid w:val="00377A6A"/>
    <w:rsid w:val="00377B72"/>
    <w:rsid w:val="00377C64"/>
    <w:rsid w:val="00377E14"/>
    <w:rsid w:val="00377E8B"/>
    <w:rsid w:val="00380146"/>
    <w:rsid w:val="003801E9"/>
    <w:rsid w:val="00380673"/>
    <w:rsid w:val="0038072E"/>
    <w:rsid w:val="0038074D"/>
    <w:rsid w:val="00380773"/>
    <w:rsid w:val="00380818"/>
    <w:rsid w:val="0038090F"/>
    <w:rsid w:val="00380A24"/>
    <w:rsid w:val="00380D27"/>
    <w:rsid w:val="00380E78"/>
    <w:rsid w:val="00380EC3"/>
    <w:rsid w:val="00381151"/>
    <w:rsid w:val="00381557"/>
    <w:rsid w:val="003815AD"/>
    <w:rsid w:val="00381AAD"/>
    <w:rsid w:val="00381B5C"/>
    <w:rsid w:val="00381E5F"/>
    <w:rsid w:val="0038201C"/>
    <w:rsid w:val="00382132"/>
    <w:rsid w:val="003821ED"/>
    <w:rsid w:val="00382576"/>
    <w:rsid w:val="00382601"/>
    <w:rsid w:val="003827E0"/>
    <w:rsid w:val="0038295E"/>
    <w:rsid w:val="00382999"/>
    <w:rsid w:val="003829EF"/>
    <w:rsid w:val="00382A78"/>
    <w:rsid w:val="00382C30"/>
    <w:rsid w:val="00382D39"/>
    <w:rsid w:val="00382DEA"/>
    <w:rsid w:val="00382FE6"/>
    <w:rsid w:val="003831EC"/>
    <w:rsid w:val="00383268"/>
    <w:rsid w:val="003833FC"/>
    <w:rsid w:val="003836FF"/>
    <w:rsid w:val="0038380E"/>
    <w:rsid w:val="0038397A"/>
    <w:rsid w:val="00383A5A"/>
    <w:rsid w:val="00383AE2"/>
    <w:rsid w:val="00383B38"/>
    <w:rsid w:val="00383DC4"/>
    <w:rsid w:val="00383DC6"/>
    <w:rsid w:val="00383E37"/>
    <w:rsid w:val="00383F3E"/>
    <w:rsid w:val="003842F2"/>
    <w:rsid w:val="00384942"/>
    <w:rsid w:val="00384A19"/>
    <w:rsid w:val="00384B81"/>
    <w:rsid w:val="00384BC4"/>
    <w:rsid w:val="00384D85"/>
    <w:rsid w:val="00384E2D"/>
    <w:rsid w:val="00384E82"/>
    <w:rsid w:val="00384EF3"/>
    <w:rsid w:val="00384F3D"/>
    <w:rsid w:val="00384F5F"/>
    <w:rsid w:val="00384F88"/>
    <w:rsid w:val="00385089"/>
    <w:rsid w:val="0038538F"/>
    <w:rsid w:val="00385589"/>
    <w:rsid w:val="00385695"/>
    <w:rsid w:val="003857AC"/>
    <w:rsid w:val="003857B2"/>
    <w:rsid w:val="003857F1"/>
    <w:rsid w:val="00385A28"/>
    <w:rsid w:val="00385B58"/>
    <w:rsid w:val="00385C2A"/>
    <w:rsid w:val="00385D5E"/>
    <w:rsid w:val="00385E81"/>
    <w:rsid w:val="00385E97"/>
    <w:rsid w:val="003860A9"/>
    <w:rsid w:val="003863AB"/>
    <w:rsid w:val="00386487"/>
    <w:rsid w:val="003865E1"/>
    <w:rsid w:val="00386935"/>
    <w:rsid w:val="0038696F"/>
    <w:rsid w:val="00386E6A"/>
    <w:rsid w:val="00386E80"/>
    <w:rsid w:val="00386EBC"/>
    <w:rsid w:val="003870AC"/>
    <w:rsid w:val="00387170"/>
    <w:rsid w:val="00387184"/>
    <w:rsid w:val="003871D0"/>
    <w:rsid w:val="00387234"/>
    <w:rsid w:val="0038730C"/>
    <w:rsid w:val="003873C9"/>
    <w:rsid w:val="0038742D"/>
    <w:rsid w:val="00387444"/>
    <w:rsid w:val="003874C3"/>
    <w:rsid w:val="003875FC"/>
    <w:rsid w:val="00387723"/>
    <w:rsid w:val="003877AE"/>
    <w:rsid w:val="003877D8"/>
    <w:rsid w:val="00387839"/>
    <w:rsid w:val="00387888"/>
    <w:rsid w:val="00387A96"/>
    <w:rsid w:val="00387BB9"/>
    <w:rsid w:val="00387F5F"/>
    <w:rsid w:val="00387F77"/>
    <w:rsid w:val="00387F7B"/>
    <w:rsid w:val="003900C1"/>
    <w:rsid w:val="00390265"/>
    <w:rsid w:val="003903BA"/>
    <w:rsid w:val="00390681"/>
    <w:rsid w:val="00390732"/>
    <w:rsid w:val="0039086C"/>
    <w:rsid w:val="00390952"/>
    <w:rsid w:val="00390B4C"/>
    <w:rsid w:val="00390BC0"/>
    <w:rsid w:val="00390BED"/>
    <w:rsid w:val="00390C05"/>
    <w:rsid w:val="00390CEC"/>
    <w:rsid w:val="00390E24"/>
    <w:rsid w:val="00390E81"/>
    <w:rsid w:val="00390F4C"/>
    <w:rsid w:val="00391007"/>
    <w:rsid w:val="00391086"/>
    <w:rsid w:val="0039119A"/>
    <w:rsid w:val="003911DE"/>
    <w:rsid w:val="003913C3"/>
    <w:rsid w:val="003913C5"/>
    <w:rsid w:val="0039142E"/>
    <w:rsid w:val="003916BD"/>
    <w:rsid w:val="00391721"/>
    <w:rsid w:val="00391822"/>
    <w:rsid w:val="0039183C"/>
    <w:rsid w:val="0039188F"/>
    <w:rsid w:val="00391B6A"/>
    <w:rsid w:val="00391BE8"/>
    <w:rsid w:val="00391D9A"/>
    <w:rsid w:val="003920C0"/>
    <w:rsid w:val="003920CE"/>
    <w:rsid w:val="0039238C"/>
    <w:rsid w:val="00392401"/>
    <w:rsid w:val="00392445"/>
    <w:rsid w:val="003926DF"/>
    <w:rsid w:val="003927EC"/>
    <w:rsid w:val="003928C7"/>
    <w:rsid w:val="00392994"/>
    <w:rsid w:val="00392C95"/>
    <w:rsid w:val="00392EF0"/>
    <w:rsid w:val="00392FC8"/>
    <w:rsid w:val="003931D9"/>
    <w:rsid w:val="003934DD"/>
    <w:rsid w:val="00393768"/>
    <w:rsid w:val="003938E2"/>
    <w:rsid w:val="00393947"/>
    <w:rsid w:val="00393A09"/>
    <w:rsid w:val="00393CA2"/>
    <w:rsid w:val="00393D05"/>
    <w:rsid w:val="00393D6A"/>
    <w:rsid w:val="00393D7F"/>
    <w:rsid w:val="00393EDD"/>
    <w:rsid w:val="00393F6D"/>
    <w:rsid w:val="003941FA"/>
    <w:rsid w:val="00394332"/>
    <w:rsid w:val="00394425"/>
    <w:rsid w:val="00394493"/>
    <w:rsid w:val="003944B7"/>
    <w:rsid w:val="00394880"/>
    <w:rsid w:val="003948DA"/>
    <w:rsid w:val="0039491E"/>
    <w:rsid w:val="00394A3D"/>
    <w:rsid w:val="00394A53"/>
    <w:rsid w:val="00394A6D"/>
    <w:rsid w:val="00394A93"/>
    <w:rsid w:val="00394F9E"/>
    <w:rsid w:val="0039518F"/>
    <w:rsid w:val="003951B9"/>
    <w:rsid w:val="0039542E"/>
    <w:rsid w:val="0039542F"/>
    <w:rsid w:val="00395A08"/>
    <w:rsid w:val="00395A84"/>
    <w:rsid w:val="00395AC1"/>
    <w:rsid w:val="00395D36"/>
    <w:rsid w:val="00395EAB"/>
    <w:rsid w:val="00396250"/>
    <w:rsid w:val="00396269"/>
    <w:rsid w:val="00396325"/>
    <w:rsid w:val="00396452"/>
    <w:rsid w:val="00396684"/>
    <w:rsid w:val="003967A3"/>
    <w:rsid w:val="00396821"/>
    <w:rsid w:val="00396A47"/>
    <w:rsid w:val="00396DF0"/>
    <w:rsid w:val="00396E84"/>
    <w:rsid w:val="00396ED6"/>
    <w:rsid w:val="00397055"/>
    <w:rsid w:val="0039708E"/>
    <w:rsid w:val="003972F6"/>
    <w:rsid w:val="0039731B"/>
    <w:rsid w:val="0039735F"/>
    <w:rsid w:val="0039748A"/>
    <w:rsid w:val="0039766E"/>
    <w:rsid w:val="003977BF"/>
    <w:rsid w:val="00397A4E"/>
    <w:rsid w:val="00397A87"/>
    <w:rsid w:val="00397C21"/>
    <w:rsid w:val="00397C27"/>
    <w:rsid w:val="00397CA4"/>
    <w:rsid w:val="00397D08"/>
    <w:rsid w:val="00397E41"/>
    <w:rsid w:val="003A0046"/>
    <w:rsid w:val="003A014F"/>
    <w:rsid w:val="003A0295"/>
    <w:rsid w:val="003A04F6"/>
    <w:rsid w:val="003A08FA"/>
    <w:rsid w:val="003A0A55"/>
    <w:rsid w:val="003A0B13"/>
    <w:rsid w:val="003A0C01"/>
    <w:rsid w:val="003A0C4B"/>
    <w:rsid w:val="003A0EB2"/>
    <w:rsid w:val="003A0F44"/>
    <w:rsid w:val="003A1124"/>
    <w:rsid w:val="003A1127"/>
    <w:rsid w:val="003A115C"/>
    <w:rsid w:val="003A122E"/>
    <w:rsid w:val="003A1361"/>
    <w:rsid w:val="003A13A8"/>
    <w:rsid w:val="003A13E7"/>
    <w:rsid w:val="003A145B"/>
    <w:rsid w:val="003A14CD"/>
    <w:rsid w:val="003A1837"/>
    <w:rsid w:val="003A1839"/>
    <w:rsid w:val="003A186B"/>
    <w:rsid w:val="003A18A5"/>
    <w:rsid w:val="003A1A34"/>
    <w:rsid w:val="003A1AE3"/>
    <w:rsid w:val="003A1C3D"/>
    <w:rsid w:val="003A1C85"/>
    <w:rsid w:val="003A1D23"/>
    <w:rsid w:val="003A1E75"/>
    <w:rsid w:val="003A1F91"/>
    <w:rsid w:val="003A1FCF"/>
    <w:rsid w:val="003A200A"/>
    <w:rsid w:val="003A2031"/>
    <w:rsid w:val="003A215E"/>
    <w:rsid w:val="003A2352"/>
    <w:rsid w:val="003A27DD"/>
    <w:rsid w:val="003A28D1"/>
    <w:rsid w:val="003A28F4"/>
    <w:rsid w:val="003A29D9"/>
    <w:rsid w:val="003A29E1"/>
    <w:rsid w:val="003A2A43"/>
    <w:rsid w:val="003A2A80"/>
    <w:rsid w:val="003A2BA2"/>
    <w:rsid w:val="003A2E47"/>
    <w:rsid w:val="003A3046"/>
    <w:rsid w:val="003A3095"/>
    <w:rsid w:val="003A31E5"/>
    <w:rsid w:val="003A3227"/>
    <w:rsid w:val="003A34DE"/>
    <w:rsid w:val="003A3574"/>
    <w:rsid w:val="003A359B"/>
    <w:rsid w:val="003A3777"/>
    <w:rsid w:val="003A38F0"/>
    <w:rsid w:val="003A38FE"/>
    <w:rsid w:val="003A3BC8"/>
    <w:rsid w:val="003A3D38"/>
    <w:rsid w:val="003A3D79"/>
    <w:rsid w:val="003A3EF5"/>
    <w:rsid w:val="003A41C1"/>
    <w:rsid w:val="003A4293"/>
    <w:rsid w:val="003A43CC"/>
    <w:rsid w:val="003A4520"/>
    <w:rsid w:val="003A4824"/>
    <w:rsid w:val="003A499C"/>
    <w:rsid w:val="003A4B7B"/>
    <w:rsid w:val="003A4BE9"/>
    <w:rsid w:val="003A4C12"/>
    <w:rsid w:val="003A4C1B"/>
    <w:rsid w:val="003A4D1A"/>
    <w:rsid w:val="003A4D6D"/>
    <w:rsid w:val="003A4D7A"/>
    <w:rsid w:val="003A4DC6"/>
    <w:rsid w:val="003A5324"/>
    <w:rsid w:val="003A5439"/>
    <w:rsid w:val="003A56D9"/>
    <w:rsid w:val="003A579F"/>
    <w:rsid w:val="003A5A73"/>
    <w:rsid w:val="003A5A77"/>
    <w:rsid w:val="003A5F1D"/>
    <w:rsid w:val="003A60C6"/>
    <w:rsid w:val="003A60E6"/>
    <w:rsid w:val="003A611B"/>
    <w:rsid w:val="003A6167"/>
    <w:rsid w:val="003A617C"/>
    <w:rsid w:val="003A6229"/>
    <w:rsid w:val="003A6349"/>
    <w:rsid w:val="003A6591"/>
    <w:rsid w:val="003A6696"/>
    <w:rsid w:val="003A6991"/>
    <w:rsid w:val="003A6A53"/>
    <w:rsid w:val="003A6CB4"/>
    <w:rsid w:val="003A6D27"/>
    <w:rsid w:val="003A6D8D"/>
    <w:rsid w:val="003A6E06"/>
    <w:rsid w:val="003A704D"/>
    <w:rsid w:val="003A7058"/>
    <w:rsid w:val="003A7074"/>
    <w:rsid w:val="003A70A9"/>
    <w:rsid w:val="003A7133"/>
    <w:rsid w:val="003A7312"/>
    <w:rsid w:val="003A7491"/>
    <w:rsid w:val="003A7791"/>
    <w:rsid w:val="003A78CC"/>
    <w:rsid w:val="003A79F1"/>
    <w:rsid w:val="003A7C2C"/>
    <w:rsid w:val="003A7DE7"/>
    <w:rsid w:val="003A7F38"/>
    <w:rsid w:val="003B0416"/>
    <w:rsid w:val="003B048A"/>
    <w:rsid w:val="003B054C"/>
    <w:rsid w:val="003B05DA"/>
    <w:rsid w:val="003B060C"/>
    <w:rsid w:val="003B06F9"/>
    <w:rsid w:val="003B07E3"/>
    <w:rsid w:val="003B08C0"/>
    <w:rsid w:val="003B0BB8"/>
    <w:rsid w:val="003B0C44"/>
    <w:rsid w:val="003B0D94"/>
    <w:rsid w:val="003B0F73"/>
    <w:rsid w:val="003B125B"/>
    <w:rsid w:val="003B176B"/>
    <w:rsid w:val="003B1790"/>
    <w:rsid w:val="003B17E7"/>
    <w:rsid w:val="003B19BD"/>
    <w:rsid w:val="003B1A76"/>
    <w:rsid w:val="003B1B37"/>
    <w:rsid w:val="003B1C44"/>
    <w:rsid w:val="003B1D36"/>
    <w:rsid w:val="003B1DD0"/>
    <w:rsid w:val="003B1F4D"/>
    <w:rsid w:val="003B1FC4"/>
    <w:rsid w:val="003B1FE7"/>
    <w:rsid w:val="003B205C"/>
    <w:rsid w:val="003B2271"/>
    <w:rsid w:val="003B2436"/>
    <w:rsid w:val="003B24DC"/>
    <w:rsid w:val="003B2A6C"/>
    <w:rsid w:val="003B2C87"/>
    <w:rsid w:val="003B2F79"/>
    <w:rsid w:val="003B342D"/>
    <w:rsid w:val="003B346C"/>
    <w:rsid w:val="003B354A"/>
    <w:rsid w:val="003B35AF"/>
    <w:rsid w:val="003B381F"/>
    <w:rsid w:val="003B3844"/>
    <w:rsid w:val="003B3DC9"/>
    <w:rsid w:val="003B4018"/>
    <w:rsid w:val="003B417B"/>
    <w:rsid w:val="003B422A"/>
    <w:rsid w:val="003B4236"/>
    <w:rsid w:val="003B42E9"/>
    <w:rsid w:val="003B4392"/>
    <w:rsid w:val="003B43A4"/>
    <w:rsid w:val="003B4527"/>
    <w:rsid w:val="003B4551"/>
    <w:rsid w:val="003B464F"/>
    <w:rsid w:val="003B474D"/>
    <w:rsid w:val="003B4C82"/>
    <w:rsid w:val="003B4CC1"/>
    <w:rsid w:val="003B4CC8"/>
    <w:rsid w:val="003B50A2"/>
    <w:rsid w:val="003B525C"/>
    <w:rsid w:val="003B5485"/>
    <w:rsid w:val="003B57EA"/>
    <w:rsid w:val="003B58DF"/>
    <w:rsid w:val="003B5C21"/>
    <w:rsid w:val="003B5D89"/>
    <w:rsid w:val="003B5EEF"/>
    <w:rsid w:val="003B5FC3"/>
    <w:rsid w:val="003B6420"/>
    <w:rsid w:val="003B6569"/>
    <w:rsid w:val="003B67BE"/>
    <w:rsid w:val="003B6856"/>
    <w:rsid w:val="003B68C8"/>
    <w:rsid w:val="003B6BE2"/>
    <w:rsid w:val="003B6CCC"/>
    <w:rsid w:val="003B6D1A"/>
    <w:rsid w:val="003B6EC9"/>
    <w:rsid w:val="003B70FE"/>
    <w:rsid w:val="003B7110"/>
    <w:rsid w:val="003B7305"/>
    <w:rsid w:val="003B737D"/>
    <w:rsid w:val="003B77DA"/>
    <w:rsid w:val="003B786F"/>
    <w:rsid w:val="003B7990"/>
    <w:rsid w:val="003B7AAD"/>
    <w:rsid w:val="003B7ACD"/>
    <w:rsid w:val="003B7BF8"/>
    <w:rsid w:val="003B7C15"/>
    <w:rsid w:val="003B7CA2"/>
    <w:rsid w:val="003B7D1E"/>
    <w:rsid w:val="003B7E7F"/>
    <w:rsid w:val="003B7EB7"/>
    <w:rsid w:val="003B7EC7"/>
    <w:rsid w:val="003C029B"/>
    <w:rsid w:val="003C05F1"/>
    <w:rsid w:val="003C0689"/>
    <w:rsid w:val="003C084C"/>
    <w:rsid w:val="003C09DF"/>
    <w:rsid w:val="003C0A44"/>
    <w:rsid w:val="003C0F60"/>
    <w:rsid w:val="003C0F6A"/>
    <w:rsid w:val="003C0FBC"/>
    <w:rsid w:val="003C109E"/>
    <w:rsid w:val="003C110A"/>
    <w:rsid w:val="003C1335"/>
    <w:rsid w:val="003C1426"/>
    <w:rsid w:val="003C1446"/>
    <w:rsid w:val="003C1551"/>
    <w:rsid w:val="003C172B"/>
    <w:rsid w:val="003C1789"/>
    <w:rsid w:val="003C17D0"/>
    <w:rsid w:val="003C18A7"/>
    <w:rsid w:val="003C18F8"/>
    <w:rsid w:val="003C1A89"/>
    <w:rsid w:val="003C1A91"/>
    <w:rsid w:val="003C1CE0"/>
    <w:rsid w:val="003C1EA5"/>
    <w:rsid w:val="003C221E"/>
    <w:rsid w:val="003C2452"/>
    <w:rsid w:val="003C2575"/>
    <w:rsid w:val="003C25D5"/>
    <w:rsid w:val="003C263A"/>
    <w:rsid w:val="003C26BF"/>
    <w:rsid w:val="003C2826"/>
    <w:rsid w:val="003C2875"/>
    <w:rsid w:val="003C28A5"/>
    <w:rsid w:val="003C2A2F"/>
    <w:rsid w:val="003C2BD8"/>
    <w:rsid w:val="003C3077"/>
    <w:rsid w:val="003C30EE"/>
    <w:rsid w:val="003C340F"/>
    <w:rsid w:val="003C3574"/>
    <w:rsid w:val="003C35A7"/>
    <w:rsid w:val="003C35B1"/>
    <w:rsid w:val="003C35F9"/>
    <w:rsid w:val="003C3AE1"/>
    <w:rsid w:val="003C3BC7"/>
    <w:rsid w:val="003C3F27"/>
    <w:rsid w:val="003C3F4B"/>
    <w:rsid w:val="003C4073"/>
    <w:rsid w:val="003C4084"/>
    <w:rsid w:val="003C40FD"/>
    <w:rsid w:val="003C410A"/>
    <w:rsid w:val="003C41F2"/>
    <w:rsid w:val="003C4325"/>
    <w:rsid w:val="003C4498"/>
    <w:rsid w:val="003C45D6"/>
    <w:rsid w:val="003C46AF"/>
    <w:rsid w:val="003C4803"/>
    <w:rsid w:val="003C4896"/>
    <w:rsid w:val="003C4926"/>
    <w:rsid w:val="003C4A0D"/>
    <w:rsid w:val="003C4A95"/>
    <w:rsid w:val="003C4AC0"/>
    <w:rsid w:val="003C4AE0"/>
    <w:rsid w:val="003C4B4C"/>
    <w:rsid w:val="003C4ED2"/>
    <w:rsid w:val="003C50C2"/>
    <w:rsid w:val="003C50DC"/>
    <w:rsid w:val="003C520B"/>
    <w:rsid w:val="003C522B"/>
    <w:rsid w:val="003C5699"/>
    <w:rsid w:val="003C5720"/>
    <w:rsid w:val="003C5A9A"/>
    <w:rsid w:val="003C5C19"/>
    <w:rsid w:val="003C5CA9"/>
    <w:rsid w:val="003C5D3D"/>
    <w:rsid w:val="003C5E0A"/>
    <w:rsid w:val="003C62BA"/>
    <w:rsid w:val="003C631D"/>
    <w:rsid w:val="003C6445"/>
    <w:rsid w:val="003C64A6"/>
    <w:rsid w:val="003C6778"/>
    <w:rsid w:val="003C68D9"/>
    <w:rsid w:val="003C69BC"/>
    <w:rsid w:val="003C6A62"/>
    <w:rsid w:val="003C6AFC"/>
    <w:rsid w:val="003C6B30"/>
    <w:rsid w:val="003C6BC9"/>
    <w:rsid w:val="003C6CE6"/>
    <w:rsid w:val="003C6D63"/>
    <w:rsid w:val="003C6D69"/>
    <w:rsid w:val="003C6DD4"/>
    <w:rsid w:val="003C7081"/>
    <w:rsid w:val="003C7097"/>
    <w:rsid w:val="003C728A"/>
    <w:rsid w:val="003C7422"/>
    <w:rsid w:val="003C75BA"/>
    <w:rsid w:val="003C7680"/>
    <w:rsid w:val="003C76A3"/>
    <w:rsid w:val="003C777E"/>
    <w:rsid w:val="003C7B2E"/>
    <w:rsid w:val="003C7DD1"/>
    <w:rsid w:val="003C7FC5"/>
    <w:rsid w:val="003D000F"/>
    <w:rsid w:val="003D002A"/>
    <w:rsid w:val="003D0065"/>
    <w:rsid w:val="003D0103"/>
    <w:rsid w:val="003D0620"/>
    <w:rsid w:val="003D0714"/>
    <w:rsid w:val="003D0786"/>
    <w:rsid w:val="003D0992"/>
    <w:rsid w:val="003D0A53"/>
    <w:rsid w:val="003D0CDB"/>
    <w:rsid w:val="003D0CE8"/>
    <w:rsid w:val="003D0D21"/>
    <w:rsid w:val="003D0D9B"/>
    <w:rsid w:val="003D0E01"/>
    <w:rsid w:val="003D0ECE"/>
    <w:rsid w:val="003D109F"/>
    <w:rsid w:val="003D1219"/>
    <w:rsid w:val="003D1245"/>
    <w:rsid w:val="003D12BA"/>
    <w:rsid w:val="003D133D"/>
    <w:rsid w:val="003D16AD"/>
    <w:rsid w:val="003D16D3"/>
    <w:rsid w:val="003D1BD0"/>
    <w:rsid w:val="003D1C14"/>
    <w:rsid w:val="003D1C53"/>
    <w:rsid w:val="003D1E96"/>
    <w:rsid w:val="003D1EBF"/>
    <w:rsid w:val="003D1EE3"/>
    <w:rsid w:val="003D1FDB"/>
    <w:rsid w:val="003D22D5"/>
    <w:rsid w:val="003D244F"/>
    <w:rsid w:val="003D2456"/>
    <w:rsid w:val="003D24E3"/>
    <w:rsid w:val="003D25D1"/>
    <w:rsid w:val="003D2758"/>
    <w:rsid w:val="003D2A7B"/>
    <w:rsid w:val="003D2D53"/>
    <w:rsid w:val="003D2D5A"/>
    <w:rsid w:val="003D2D67"/>
    <w:rsid w:val="003D2E76"/>
    <w:rsid w:val="003D2E84"/>
    <w:rsid w:val="003D2F3F"/>
    <w:rsid w:val="003D2F57"/>
    <w:rsid w:val="003D3011"/>
    <w:rsid w:val="003D3227"/>
    <w:rsid w:val="003D32D4"/>
    <w:rsid w:val="003D34CA"/>
    <w:rsid w:val="003D36F0"/>
    <w:rsid w:val="003D37EE"/>
    <w:rsid w:val="003D3BFF"/>
    <w:rsid w:val="003D3C72"/>
    <w:rsid w:val="003D3D43"/>
    <w:rsid w:val="003D3E5F"/>
    <w:rsid w:val="003D4031"/>
    <w:rsid w:val="003D4074"/>
    <w:rsid w:val="003D40EF"/>
    <w:rsid w:val="003D446D"/>
    <w:rsid w:val="003D45DA"/>
    <w:rsid w:val="003D46B7"/>
    <w:rsid w:val="003D46BE"/>
    <w:rsid w:val="003D4A28"/>
    <w:rsid w:val="003D4C35"/>
    <w:rsid w:val="003D4D90"/>
    <w:rsid w:val="003D4DB8"/>
    <w:rsid w:val="003D4E38"/>
    <w:rsid w:val="003D4F64"/>
    <w:rsid w:val="003D5157"/>
    <w:rsid w:val="003D5701"/>
    <w:rsid w:val="003D5771"/>
    <w:rsid w:val="003D584C"/>
    <w:rsid w:val="003D59B3"/>
    <w:rsid w:val="003D5A1F"/>
    <w:rsid w:val="003D5C52"/>
    <w:rsid w:val="003D5C9A"/>
    <w:rsid w:val="003D5CB1"/>
    <w:rsid w:val="003D5D57"/>
    <w:rsid w:val="003D60ED"/>
    <w:rsid w:val="003D6123"/>
    <w:rsid w:val="003D6483"/>
    <w:rsid w:val="003D6550"/>
    <w:rsid w:val="003D6672"/>
    <w:rsid w:val="003D6770"/>
    <w:rsid w:val="003D6799"/>
    <w:rsid w:val="003D69F1"/>
    <w:rsid w:val="003D6AEB"/>
    <w:rsid w:val="003D6C4C"/>
    <w:rsid w:val="003D7252"/>
    <w:rsid w:val="003D75ED"/>
    <w:rsid w:val="003D7758"/>
    <w:rsid w:val="003D782B"/>
    <w:rsid w:val="003D7970"/>
    <w:rsid w:val="003D7D0B"/>
    <w:rsid w:val="003D7D5A"/>
    <w:rsid w:val="003D7EA5"/>
    <w:rsid w:val="003D7F4A"/>
    <w:rsid w:val="003D7F65"/>
    <w:rsid w:val="003E0074"/>
    <w:rsid w:val="003E0254"/>
    <w:rsid w:val="003E02CE"/>
    <w:rsid w:val="003E0367"/>
    <w:rsid w:val="003E0390"/>
    <w:rsid w:val="003E0717"/>
    <w:rsid w:val="003E082A"/>
    <w:rsid w:val="003E08BC"/>
    <w:rsid w:val="003E09DB"/>
    <w:rsid w:val="003E0A71"/>
    <w:rsid w:val="003E0A75"/>
    <w:rsid w:val="003E0B74"/>
    <w:rsid w:val="003E0BB4"/>
    <w:rsid w:val="003E0BE2"/>
    <w:rsid w:val="003E0C55"/>
    <w:rsid w:val="003E0D11"/>
    <w:rsid w:val="003E0D7F"/>
    <w:rsid w:val="003E0E36"/>
    <w:rsid w:val="003E0EC5"/>
    <w:rsid w:val="003E0EE4"/>
    <w:rsid w:val="003E0EFC"/>
    <w:rsid w:val="003E0F33"/>
    <w:rsid w:val="003E130B"/>
    <w:rsid w:val="003E1536"/>
    <w:rsid w:val="003E154E"/>
    <w:rsid w:val="003E17EC"/>
    <w:rsid w:val="003E18E3"/>
    <w:rsid w:val="003E18FC"/>
    <w:rsid w:val="003E1AE9"/>
    <w:rsid w:val="003E1C9E"/>
    <w:rsid w:val="003E1D1B"/>
    <w:rsid w:val="003E1D64"/>
    <w:rsid w:val="003E1DDD"/>
    <w:rsid w:val="003E208A"/>
    <w:rsid w:val="003E2155"/>
    <w:rsid w:val="003E21F7"/>
    <w:rsid w:val="003E2236"/>
    <w:rsid w:val="003E277F"/>
    <w:rsid w:val="003E2ABF"/>
    <w:rsid w:val="003E2ACE"/>
    <w:rsid w:val="003E2B14"/>
    <w:rsid w:val="003E2B1C"/>
    <w:rsid w:val="003E2B5D"/>
    <w:rsid w:val="003E2BBA"/>
    <w:rsid w:val="003E33F6"/>
    <w:rsid w:val="003E3586"/>
    <w:rsid w:val="003E364A"/>
    <w:rsid w:val="003E3775"/>
    <w:rsid w:val="003E394A"/>
    <w:rsid w:val="003E3A39"/>
    <w:rsid w:val="003E3AD7"/>
    <w:rsid w:val="003E3C07"/>
    <w:rsid w:val="003E3D85"/>
    <w:rsid w:val="003E3DAA"/>
    <w:rsid w:val="003E3DB9"/>
    <w:rsid w:val="003E41C5"/>
    <w:rsid w:val="003E4367"/>
    <w:rsid w:val="003E4382"/>
    <w:rsid w:val="003E4443"/>
    <w:rsid w:val="003E4466"/>
    <w:rsid w:val="003E447D"/>
    <w:rsid w:val="003E44F1"/>
    <w:rsid w:val="003E4651"/>
    <w:rsid w:val="003E47B5"/>
    <w:rsid w:val="003E4862"/>
    <w:rsid w:val="003E486C"/>
    <w:rsid w:val="003E497C"/>
    <w:rsid w:val="003E4ECA"/>
    <w:rsid w:val="003E4F73"/>
    <w:rsid w:val="003E4FB4"/>
    <w:rsid w:val="003E503E"/>
    <w:rsid w:val="003E50B3"/>
    <w:rsid w:val="003E50E6"/>
    <w:rsid w:val="003E517E"/>
    <w:rsid w:val="003E524B"/>
    <w:rsid w:val="003E5290"/>
    <w:rsid w:val="003E5538"/>
    <w:rsid w:val="003E563F"/>
    <w:rsid w:val="003E57A8"/>
    <w:rsid w:val="003E5837"/>
    <w:rsid w:val="003E5860"/>
    <w:rsid w:val="003E5A2E"/>
    <w:rsid w:val="003E5C8F"/>
    <w:rsid w:val="003E5CB5"/>
    <w:rsid w:val="003E5DF7"/>
    <w:rsid w:val="003E5F28"/>
    <w:rsid w:val="003E6073"/>
    <w:rsid w:val="003E6082"/>
    <w:rsid w:val="003E619D"/>
    <w:rsid w:val="003E6270"/>
    <w:rsid w:val="003E62CC"/>
    <w:rsid w:val="003E6318"/>
    <w:rsid w:val="003E636B"/>
    <w:rsid w:val="003E6461"/>
    <w:rsid w:val="003E6496"/>
    <w:rsid w:val="003E64D8"/>
    <w:rsid w:val="003E66C7"/>
    <w:rsid w:val="003E67D3"/>
    <w:rsid w:val="003E69B8"/>
    <w:rsid w:val="003E6C96"/>
    <w:rsid w:val="003E6E05"/>
    <w:rsid w:val="003E724C"/>
    <w:rsid w:val="003E75D4"/>
    <w:rsid w:val="003E7737"/>
    <w:rsid w:val="003E77B0"/>
    <w:rsid w:val="003E77F0"/>
    <w:rsid w:val="003E7C19"/>
    <w:rsid w:val="003E7C82"/>
    <w:rsid w:val="003E7E1C"/>
    <w:rsid w:val="003E7EB0"/>
    <w:rsid w:val="003F00ED"/>
    <w:rsid w:val="003F015F"/>
    <w:rsid w:val="003F01DA"/>
    <w:rsid w:val="003F01E1"/>
    <w:rsid w:val="003F037E"/>
    <w:rsid w:val="003F046C"/>
    <w:rsid w:val="003F04F8"/>
    <w:rsid w:val="003F05EE"/>
    <w:rsid w:val="003F0644"/>
    <w:rsid w:val="003F06DD"/>
    <w:rsid w:val="003F0754"/>
    <w:rsid w:val="003F0878"/>
    <w:rsid w:val="003F0939"/>
    <w:rsid w:val="003F0A40"/>
    <w:rsid w:val="003F0CD6"/>
    <w:rsid w:val="003F0FD9"/>
    <w:rsid w:val="003F1039"/>
    <w:rsid w:val="003F1049"/>
    <w:rsid w:val="003F1230"/>
    <w:rsid w:val="003F12BA"/>
    <w:rsid w:val="003F13AD"/>
    <w:rsid w:val="003F16B2"/>
    <w:rsid w:val="003F1758"/>
    <w:rsid w:val="003F17A8"/>
    <w:rsid w:val="003F1AFC"/>
    <w:rsid w:val="003F1BC4"/>
    <w:rsid w:val="003F1CE8"/>
    <w:rsid w:val="003F1D0F"/>
    <w:rsid w:val="003F1E23"/>
    <w:rsid w:val="003F20E4"/>
    <w:rsid w:val="003F2135"/>
    <w:rsid w:val="003F2354"/>
    <w:rsid w:val="003F237A"/>
    <w:rsid w:val="003F2685"/>
    <w:rsid w:val="003F27E5"/>
    <w:rsid w:val="003F286A"/>
    <w:rsid w:val="003F28FC"/>
    <w:rsid w:val="003F2C59"/>
    <w:rsid w:val="003F2C99"/>
    <w:rsid w:val="003F2D04"/>
    <w:rsid w:val="003F2D41"/>
    <w:rsid w:val="003F2E69"/>
    <w:rsid w:val="003F2F56"/>
    <w:rsid w:val="003F3012"/>
    <w:rsid w:val="003F3036"/>
    <w:rsid w:val="003F3119"/>
    <w:rsid w:val="003F3127"/>
    <w:rsid w:val="003F3155"/>
    <w:rsid w:val="003F3184"/>
    <w:rsid w:val="003F32A9"/>
    <w:rsid w:val="003F32F3"/>
    <w:rsid w:val="003F336F"/>
    <w:rsid w:val="003F33C1"/>
    <w:rsid w:val="003F33F2"/>
    <w:rsid w:val="003F36CC"/>
    <w:rsid w:val="003F3789"/>
    <w:rsid w:val="003F3AD2"/>
    <w:rsid w:val="003F3BB9"/>
    <w:rsid w:val="003F3E20"/>
    <w:rsid w:val="003F3FB0"/>
    <w:rsid w:val="003F3FC4"/>
    <w:rsid w:val="003F40FC"/>
    <w:rsid w:val="003F410B"/>
    <w:rsid w:val="003F426E"/>
    <w:rsid w:val="003F4703"/>
    <w:rsid w:val="003F4862"/>
    <w:rsid w:val="003F48A5"/>
    <w:rsid w:val="003F49E8"/>
    <w:rsid w:val="003F4C4F"/>
    <w:rsid w:val="003F4EDA"/>
    <w:rsid w:val="003F4EF9"/>
    <w:rsid w:val="003F507B"/>
    <w:rsid w:val="003F5291"/>
    <w:rsid w:val="003F539B"/>
    <w:rsid w:val="003F55B6"/>
    <w:rsid w:val="003F59B5"/>
    <w:rsid w:val="003F5A8B"/>
    <w:rsid w:val="003F5B62"/>
    <w:rsid w:val="003F5C03"/>
    <w:rsid w:val="003F5F29"/>
    <w:rsid w:val="003F60FA"/>
    <w:rsid w:val="003F619F"/>
    <w:rsid w:val="003F6269"/>
    <w:rsid w:val="003F6425"/>
    <w:rsid w:val="003F6474"/>
    <w:rsid w:val="003F6484"/>
    <w:rsid w:val="003F64F5"/>
    <w:rsid w:val="003F6597"/>
    <w:rsid w:val="003F6780"/>
    <w:rsid w:val="003F6919"/>
    <w:rsid w:val="003F697B"/>
    <w:rsid w:val="003F6AD1"/>
    <w:rsid w:val="003F6B2C"/>
    <w:rsid w:val="003F6B77"/>
    <w:rsid w:val="003F6C3C"/>
    <w:rsid w:val="003F6C7B"/>
    <w:rsid w:val="003F6CE6"/>
    <w:rsid w:val="003F6D2D"/>
    <w:rsid w:val="003F6F74"/>
    <w:rsid w:val="003F6FA1"/>
    <w:rsid w:val="003F707A"/>
    <w:rsid w:val="003F712A"/>
    <w:rsid w:val="003F713A"/>
    <w:rsid w:val="003F7144"/>
    <w:rsid w:val="003F7280"/>
    <w:rsid w:val="003F7617"/>
    <w:rsid w:val="003F77F2"/>
    <w:rsid w:val="003F7986"/>
    <w:rsid w:val="003F798D"/>
    <w:rsid w:val="003F7BCD"/>
    <w:rsid w:val="003F7BE2"/>
    <w:rsid w:val="003F7C1C"/>
    <w:rsid w:val="003F7DA2"/>
    <w:rsid w:val="003F7DBE"/>
    <w:rsid w:val="003F7E18"/>
    <w:rsid w:val="003F7E88"/>
    <w:rsid w:val="003F7F95"/>
    <w:rsid w:val="004001CC"/>
    <w:rsid w:val="00400212"/>
    <w:rsid w:val="00400229"/>
    <w:rsid w:val="0040040D"/>
    <w:rsid w:val="00400425"/>
    <w:rsid w:val="0040045D"/>
    <w:rsid w:val="004004EB"/>
    <w:rsid w:val="004005BD"/>
    <w:rsid w:val="004005C6"/>
    <w:rsid w:val="00400616"/>
    <w:rsid w:val="00400A27"/>
    <w:rsid w:val="00400ABC"/>
    <w:rsid w:val="00400CAE"/>
    <w:rsid w:val="00400E0B"/>
    <w:rsid w:val="00400F30"/>
    <w:rsid w:val="00400FA9"/>
    <w:rsid w:val="00400FCF"/>
    <w:rsid w:val="004010FE"/>
    <w:rsid w:val="00401283"/>
    <w:rsid w:val="00401320"/>
    <w:rsid w:val="004013AB"/>
    <w:rsid w:val="00401407"/>
    <w:rsid w:val="00401516"/>
    <w:rsid w:val="00401A95"/>
    <w:rsid w:val="00401B25"/>
    <w:rsid w:val="00401C7E"/>
    <w:rsid w:val="00401EDF"/>
    <w:rsid w:val="00401F2D"/>
    <w:rsid w:val="00401F49"/>
    <w:rsid w:val="00401FAA"/>
    <w:rsid w:val="00402028"/>
    <w:rsid w:val="0040221B"/>
    <w:rsid w:val="004024F6"/>
    <w:rsid w:val="0040265F"/>
    <w:rsid w:val="004027C5"/>
    <w:rsid w:val="004027D8"/>
    <w:rsid w:val="00402AA9"/>
    <w:rsid w:val="00402BF4"/>
    <w:rsid w:val="00402D16"/>
    <w:rsid w:val="00402DBA"/>
    <w:rsid w:val="00402E39"/>
    <w:rsid w:val="00402E91"/>
    <w:rsid w:val="00402FB5"/>
    <w:rsid w:val="0040305F"/>
    <w:rsid w:val="004030BD"/>
    <w:rsid w:val="00403389"/>
    <w:rsid w:val="004033F2"/>
    <w:rsid w:val="0040366B"/>
    <w:rsid w:val="004037A4"/>
    <w:rsid w:val="00403A0A"/>
    <w:rsid w:val="00403BCE"/>
    <w:rsid w:val="00403C18"/>
    <w:rsid w:val="00403C8E"/>
    <w:rsid w:val="00403D07"/>
    <w:rsid w:val="00403EC5"/>
    <w:rsid w:val="00403FFA"/>
    <w:rsid w:val="0040418D"/>
    <w:rsid w:val="00404554"/>
    <w:rsid w:val="004045D9"/>
    <w:rsid w:val="0040468E"/>
    <w:rsid w:val="00404A85"/>
    <w:rsid w:val="00404BA2"/>
    <w:rsid w:val="00404C04"/>
    <w:rsid w:val="00404DF6"/>
    <w:rsid w:val="00404ED7"/>
    <w:rsid w:val="004051AD"/>
    <w:rsid w:val="004051BB"/>
    <w:rsid w:val="00405404"/>
    <w:rsid w:val="004055C7"/>
    <w:rsid w:val="004055CA"/>
    <w:rsid w:val="004057B9"/>
    <w:rsid w:val="00405B53"/>
    <w:rsid w:val="00405B59"/>
    <w:rsid w:val="00405B75"/>
    <w:rsid w:val="00405FB4"/>
    <w:rsid w:val="00406280"/>
    <w:rsid w:val="00406531"/>
    <w:rsid w:val="0040654F"/>
    <w:rsid w:val="0040661B"/>
    <w:rsid w:val="004066B5"/>
    <w:rsid w:val="00406724"/>
    <w:rsid w:val="0040672D"/>
    <w:rsid w:val="0040672F"/>
    <w:rsid w:val="004067D2"/>
    <w:rsid w:val="004068D9"/>
    <w:rsid w:val="004069AE"/>
    <w:rsid w:val="004069E8"/>
    <w:rsid w:val="00406B50"/>
    <w:rsid w:val="00406EC9"/>
    <w:rsid w:val="004071CC"/>
    <w:rsid w:val="004073B5"/>
    <w:rsid w:val="004073D1"/>
    <w:rsid w:val="00407422"/>
    <w:rsid w:val="00407463"/>
    <w:rsid w:val="004074C9"/>
    <w:rsid w:val="004074D9"/>
    <w:rsid w:val="004074EE"/>
    <w:rsid w:val="004075EB"/>
    <w:rsid w:val="004077FD"/>
    <w:rsid w:val="00407806"/>
    <w:rsid w:val="0040783A"/>
    <w:rsid w:val="00407E1E"/>
    <w:rsid w:val="0041028F"/>
    <w:rsid w:val="00410385"/>
    <w:rsid w:val="004103E4"/>
    <w:rsid w:val="004104F1"/>
    <w:rsid w:val="0041054B"/>
    <w:rsid w:val="00410644"/>
    <w:rsid w:val="004106BA"/>
    <w:rsid w:val="004108DE"/>
    <w:rsid w:val="0041091E"/>
    <w:rsid w:val="00410A0D"/>
    <w:rsid w:val="00410DD4"/>
    <w:rsid w:val="00410E22"/>
    <w:rsid w:val="00411012"/>
    <w:rsid w:val="004110C9"/>
    <w:rsid w:val="004111F7"/>
    <w:rsid w:val="00411205"/>
    <w:rsid w:val="00411207"/>
    <w:rsid w:val="004112A0"/>
    <w:rsid w:val="004112B5"/>
    <w:rsid w:val="004113C6"/>
    <w:rsid w:val="0041140F"/>
    <w:rsid w:val="004115B5"/>
    <w:rsid w:val="00411623"/>
    <w:rsid w:val="0041174F"/>
    <w:rsid w:val="004117D2"/>
    <w:rsid w:val="00411A4E"/>
    <w:rsid w:val="00411AA5"/>
    <w:rsid w:val="00411AFD"/>
    <w:rsid w:val="00411D99"/>
    <w:rsid w:val="00411F77"/>
    <w:rsid w:val="00411FC4"/>
    <w:rsid w:val="00412148"/>
    <w:rsid w:val="004121D4"/>
    <w:rsid w:val="004122E6"/>
    <w:rsid w:val="00412321"/>
    <w:rsid w:val="0041235C"/>
    <w:rsid w:val="004124BF"/>
    <w:rsid w:val="00412683"/>
    <w:rsid w:val="00412869"/>
    <w:rsid w:val="00412C21"/>
    <w:rsid w:val="00412F42"/>
    <w:rsid w:val="00412F7A"/>
    <w:rsid w:val="00412FBE"/>
    <w:rsid w:val="004130B7"/>
    <w:rsid w:val="004130D1"/>
    <w:rsid w:val="0041329A"/>
    <w:rsid w:val="0041359A"/>
    <w:rsid w:val="004135A7"/>
    <w:rsid w:val="004137C7"/>
    <w:rsid w:val="00413886"/>
    <w:rsid w:val="0041390A"/>
    <w:rsid w:val="00413941"/>
    <w:rsid w:val="00413AA4"/>
    <w:rsid w:val="00413AF3"/>
    <w:rsid w:val="00413DD7"/>
    <w:rsid w:val="00413EF6"/>
    <w:rsid w:val="00413F91"/>
    <w:rsid w:val="00413FF0"/>
    <w:rsid w:val="004148A1"/>
    <w:rsid w:val="00414901"/>
    <w:rsid w:val="00414A01"/>
    <w:rsid w:val="00414AB8"/>
    <w:rsid w:val="00414B86"/>
    <w:rsid w:val="00414C15"/>
    <w:rsid w:val="00414CCB"/>
    <w:rsid w:val="00414E74"/>
    <w:rsid w:val="00414FC9"/>
    <w:rsid w:val="0041508F"/>
    <w:rsid w:val="004150D7"/>
    <w:rsid w:val="004151CE"/>
    <w:rsid w:val="004152E1"/>
    <w:rsid w:val="004152FC"/>
    <w:rsid w:val="00415698"/>
    <w:rsid w:val="004156D1"/>
    <w:rsid w:val="00415B54"/>
    <w:rsid w:val="00415C27"/>
    <w:rsid w:val="00415CB3"/>
    <w:rsid w:val="00415FB3"/>
    <w:rsid w:val="00415FF6"/>
    <w:rsid w:val="00416057"/>
    <w:rsid w:val="004160EC"/>
    <w:rsid w:val="00416237"/>
    <w:rsid w:val="00416273"/>
    <w:rsid w:val="0041665C"/>
    <w:rsid w:val="00416699"/>
    <w:rsid w:val="004166A7"/>
    <w:rsid w:val="00416718"/>
    <w:rsid w:val="004169AF"/>
    <w:rsid w:val="00416A6E"/>
    <w:rsid w:val="00416ACE"/>
    <w:rsid w:val="00416BA1"/>
    <w:rsid w:val="00416CCC"/>
    <w:rsid w:val="00417114"/>
    <w:rsid w:val="00417207"/>
    <w:rsid w:val="00417217"/>
    <w:rsid w:val="0041745A"/>
    <w:rsid w:val="004175D9"/>
    <w:rsid w:val="004177D1"/>
    <w:rsid w:val="0041795B"/>
    <w:rsid w:val="00417BD5"/>
    <w:rsid w:val="00417C22"/>
    <w:rsid w:val="00417F7E"/>
    <w:rsid w:val="00420094"/>
    <w:rsid w:val="004200DD"/>
    <w:rsid w:val="004200FF"/>
    <w:rsid w:val="004201C3"/>
    <w:rsid w:val="00420318"/>
    <w:rsid w:val="0042031D"/>
    <w:rsid w:val="004205A3"/>
    <w:rsid w:val="004207D9"/>
    <w:rsid w:val="00420968"/>
    <w:rsid w:val="004209A6"/>
    <w:rsid w:val="00420A4C"/>
    <w:rsid w:val="00420A95"/>
    <w:rsid w:val="00420ACD"/>
    <w:rsid w:val="00420B9E"/>
    <w:rsid w:val="00420BD6"/>
    <w:rsid w:val="00420D3E"/>
    <w:rsid w:val="00420D64"/>
    <w:rsid w:val="00420E8E"/>
    <w:rsid w:val="00420F0A"/>
    <w:rsid w:val="00421103"/>
    <w:rsid w:val="00421114"/>
    <w:rsid w:val="00421132"/>
    <w:rsid w:val="0042121C"/>
    <w:rsid w:val="0042126C"/>
    <w:rsid w:val="0042142A"/>
    <w:rsid w:val="0042144C"/>
    <w:rsid w:val="004215DE"/>
    <w:rsid w:val="00421649"/>
    <w:rsid w:val="0042176B"/>
    <w:rsid w:val="004218E3"/>
    <w:rsid w:val="004218F5"/>
    <w:rsid w:val="00421A67"/>
    <w:rsid w:val="00421F06"/>
    <w:rsid w:val="00421F07"/>
    <w:rsid w:val="0042209D"/>
    <w:rsid w:val="004220D2"/>
    <w:rsid w:val="00422581"/>
    <w:rsid w:val="00422971"/>
    <w:rsid w:val="0042299D"/>
    <w:rsid w:val="004229E3"/>
    <w:rsid w:val="00422BEE"/>
    <w:rsid w:val="00422D03"/>
    <w:rsid w:val="00422F2A"/>
    <w:rsid w:val="00423192"/>
    <w:rsid w:val="0042344A"/>
    <w:rsid w:val="004236BC"/>
    <w:rsid w:val="0042377C"/>
    <w:rsid w:val="00423791"/>
    <w:rsid w:val="004238A1"/>
    <w:rsid w:val="004239B0"/>
    <w:rsid w:val="00423A7A"/>
    <w:rsid w:val="00423AA6"/>
    <w:rsid w:val="00423AD0"/>
    <w:rsid w:val="00423BC7"/>
    <w:rsid w:val="00423D51"/>
    <w:rsid w:val="00423EE0"/>
    <w:rsid w:val="0042406F"/>
    <w:rsid w:val="004240E5"/>
    <w:rsid w:val="004240F5"/>
    <w:rsid w:val="00424108"/>
    <w:rsid w:val="0042415D"/>
    <w:rsid w:val="00424185"/>
    <w:rsid w:val="0042422F"/>
    <w:rsid w:val="004243D2"/>
    <w:rsid w:val="00424429"/>
    <w:rsid w:val="0042457C"/>
    <w:rsid w:val="00424692"/>
    <w:rsid w:val="004247C9"/>
    <w:rsid w:val="00424A80"/>
    <w:rsid w:val="00424C14"/>
    <w:rsid w:val="00424DF2"/>
    <w:rsid w:val="00424E7A"/>
    <w:rsid w:val="00424FD0"/>
    <w:rsid w:val="00424FE3"/>
    <w:rsid w:val="0042503C"/>
    <w:rsid w:val="00425121"/>
    <w:rsid w:val="004252E1"/>
    <w:rsid w:val="0042547D"/>
    <w:rsid w:val="004254C8"/>
    <w:rsid w:val="004256B9"/>
    <w:rsid w:val="004257E6"/>
    <w:rsid w:val="00425841"/>
    <w:rsid w:val="004259E2"/>
    <w:rsid w:val="00425A47"/>
    <w:rsid w:val="00425B0D"/>
    <w:rsid w:val="00425BC5"/>
    <w:rsid w:val="00425E15"/>
    <w:rsid w:val="00425FEE"/>
    <w:rsid w:val="004260E9"/>
    <w:rsid w:val="00426129"/>
    <w:rsid w:val="004261D1"/>
    <w:rsid w:val="0042665D"/>
    <w:rsid w:val="00426677"/>
    <w:rsid w:val="00426804"/>
    <w:rsid w:val="00426878"/>
    <w:rsid w:val="00426A14"/>
    <w:rsid w:val="00426A83"/>
    <w:rsid w:val="00426B45"/>
    <w:rsid w:val="00426F20"/>
    <w:rsid w:val="004270FF"/>
    <w:rsid w:val="00427191"/>
    <w:rsid w:val="004271F9"/>
    <w:rsid w:val="004273FE"/>
    <w:rsid w:val="0042749A"/>
    <w:rsid w:val="0042762C"/>
    <w:rsid w:val="00427738"/>
    <w:rsid w:val="0042773B"/>
    <w:rsid w:val="004278B7"/>
    <w:rsid w:val="004278BF"/>
    <w:rsid w:val="00427A25"/>
    <w:rsid w:val="00427B41"/>
    <w:rsid w:val="00427B7E"/>
    <w:rsid w:val="00427C41"/>
    <w:rsid w:val="00427C4C"/>
    <w:rsid w:val="00427C60"/>
    <w:rsid w:val="00427DAD"/>
    <w:rsid w:val="00427FE0"/>
    <w:rsid w:val="00430147"/>
    <w:rsid w:val="004302FB"/>
    <w:rsid w:val="00430370"/>
    <w:rsid w:val="00430492"/>
    <w:rsid w:val="00430498"/>
    <w:rsid w:val="00430775"/>
    <w:rsid w:val="0043079E"/>
    <w:rsid w:val="00430A5E"/>
    <w:rsid w:val="00430AF6"/>
    <w:rsid w:val="00430B6D"/>
    <w:rsid w:val="00430D1B"/>
    <w:rsid w:val="00430D8C"/>
    <w:rsid w:val="00430E24"/>
    <w:rsid w:val="00430F3C"/>
    <w:rsid w:val="004311AC"/>
    <w:rsid w:val="00431471"/>
    <w:rsid w:val="004317A5"/>
    <w:rsid w:val="0043183E"/>
    <w:rsid w:val="00431AED"/>
    <w:rsid w:val="00431D10"/>
    <w:rsid w:val="00431D6D"/>
    <w:rsid w:val="004320CD"/>
    <w:rsid w:val="004324A8"/>
    <w:rsid w:val="00432521"/>
    <w:rsid w:val="00432BBE"/>
    <w:rsid w:val="00432D59"/>
    <w:rsid w:val="00432FA9"/>
    <w:rsid w:val="004331C6"/>
    <w:rsid w:val="004335AB"/>
    <w:rsid w:val="004335E9"/>
    <w:rsid w:val="00433C5B"/>
    <w:rsid w:val="00433F48"/>
    <w:rsid w:val="00434076"/>
    <w:rsid w:val="0043433E"/>
    <w:rsid w:val="0043454F"/>
    <w:rsid w:val="0043461D"/>
    <w:rsid w:val="0043463C"/>
    <w:rsid w:val="0043474B"/>
    <w:rsid w:val="00434856"/>
    <w:rsid w:val="004348D0"/>
    <w:rsid w:val="00434BFB"/>
    <w:rsid w:val="00434C33"/>
    <w:rsid w:val="00434D49"/>
    <w:rsid w:val="00434EF6"/>
    <w:rsid w:val="00434F76"/>
    <w:rsid w:val="00435137"/>
    <w:rsid w:val="00435228"/>
    <w:rsid w:val="00435306"/>
    <w:rsid w:val="00435324"/>
    <w:rsid w:val="00435347"/>
    <w:rsid w:val="0043537A"/>
    <w:rsid w:val="0043542B"/>
    <w:rsid w:val="0043542C"/>
    <w:rsid w:val="0043549B"/>
    <w:rsid w:val="00435550"/>
    <w:rsid w:val="0043558D"/>
    <w:rsid w:val="00435688"/>
    <w:rsid w:val="0043571F"/>
    <w:rsid w:val="00435725"/>
    <w:rsid w:val="004358C5"/>
    <w:rsid w:val="00435ADE"/>
    <w:rsid w:val="00435BB8"/>
    <w:rsid w:val="00435DEF"/>
    <w:rsid w:val="00435FEB"/>
    <w:rsid w:val="004360FC"/>
    <w:rsid w:val="00436229"/>
    <w:rsid w:val="0043625E"/>
    <w:rsid w:val="004362E5"/>
    <w:rsid w:val="00436329"/>
    <w:rsid w:val="00436341"/>
    <w:rsid w:val="00436424"/>
    <w:rsid w:val="0043644D"/>
    <w:rsid w:val="00436633"/>
    <w:rsid w:val="00436644"/>
    <w:rsid w:val="00436660"/>
    <w:rsid w:val="00436677"/>
    <w:rsid w:val="00436789"/>
    <w:rsid w:val="00436852"/>
    <w:rsid w:val="004368BC"/>
    <w:rsid w:val="00436C0F"/>
    <w:rsid w:val="00436D7C"/>
    <w:rsid w:val="00436ECD"/>
    <w:rsid w:val="00437259"/>
    <w:rsid w:val="00437473"/>
    <w:rsid w:val="004376B5"/>
    <w:rsid w:val="004379DF"/>
    <w:rsid w:val="00437A06"/>
    <w:rsid w:val="00437A3A"/>
    <w:rsid w:val="00437D1B"/>
    <w:rsid w:val="00437D64"/>
    <w:rsid w:val="00440007"/>
    <w:rsid w:val="004401A4"/>
    <w:rsid w:val="00440432"/>
    <w:rsid w:val="0044054B"/>
    <w:rsid w:val="0044058A"/>
    <w:rsid w:val="004405E2"/>
    <w:rsid w:val="0044072D"/>
    <w:rsid w:val="00440AED"/>
    <w:rsid w:val="00440E0C"/>
    <w:rsid w:val="00440E2F"/>
    <w:rsid w:val="00440ED2"/>
    <w:rsid w:val="0044131A"/>
    <w:rsid w:val="0044157D"/>
    <w:rsid w:val="00441628"/>
    <w:rsid w:val="004416A9"/>
    <w:rsid w:val="00441765"/>
    <w:rsid w:val="00441816"/>
    <w:rsid w:val="00441A7E"/>
    <w:rsid w:val="00441BF1"/>
    <w:rsid w:val="00441CF8"/>
    <w:rsid w:val="00441D0E"/>
    <w:rsid w:val="004420AA"/>
    <w:rsid w:val="004422B2"/>
    <w:rsid w:val="00442350"/>
    <w:rsid w:val="00442547"/>
    <w:rsid w:val="004426B6"/>
    <w:rsid w:val="0044292A"/>
    <w:rsid w:val="00442A39"/>
    <w:rsid w:val="00442A98"/>
    <w:rsid w:val="00442C5B"/>
    <w:rsid w:val="00442DBE"/>
    <w:rsid w:val="0044304C"/>
    <w:rsid w:val="00443052"/>
    <w:rsid w:val="0044326A"/>
    <w:rsid w:val="00443403"/>
    <w:rsid w:val="00443493"/>
    <w:rsid w:val="004438DC"/>
    <w:rsid w:val="00443BAC"/>
    <w:rsid w:val="00443F1D"/>
    <w:rsid w:val="004440FC"/>
    <w:rsid w:val="004441BA"/>
    <w:rsid w:val="00444213"/>
    <w:rsid w:val="004445D0"/>
    <w:rsid w:val="00444607"/>
    <w:rsid w:val="00444790"/>
    <w:rsid w:val="004447AE"/>
    <w:rsid w:val="00444987"/>
    <w:rsid w:val="00444997"/>
    <w:rsid w:val="004449AC"/>
    <w:rsid w:val="004449B8"/>
    <w:rsid w:val="00444A10"/>
    <w:rsid w:val="00444A25"/>
    <w:rsid w:val="00444A42"/>
    <w:rsid w:val="00444B26"/>
    <w:rsid w:val="00444BB0"/>
    <w:rsid w:val="00444D61"/>
    <w:rsid w:val="00444FB9"/>
    <w:rsid w:val="00445151"/>
    <w:rsid w:val="00445219"/>
    <w:rsid w:val="004452A8"/>
    <w:rsid w:val="004454F0"/>
    <w:rsid w:val="00445546"/>
    <w:rsid w:val="0044563E"/>
    <w:rsid w:val="00445682"/>
    <w:rsid w:val="004457BB"/>
    <w:rsid w:val="00445837"/>
    <w:rsid w:val="004458A2"/>
    <w:rsid w:val="00445B33"/>
    <w:rsid w:val="00445C88"/>
    <w:rsid w:val="00445EA5"/>
    <w:rsid w:val="00445F25"/>
    <w:rsid w:val="00446178"/>
    <w:rsid w:val="00446193"/>
    <w:rsid w:val="004461F1"/>
    <w:rsid w:val="00446282"/>
    <w:rsid w:val="004464C8"/>
    <w:rsid w:val="004465B4"/>
    <w:rsid w:val="004465C7"/>
    <w:rsid w:val="00446621"/>
    <w:rsid w:val="0044664A"/>
    <w:rsid w:val="00447064"/>
    <w:rsid w:val="004473EE"/>
    <w:rsid w:val="0044744C"/>
    <w:rsid w:val="004475A0"/>
    <w:rsid w:val="0044761B"/>
    <w:rsid w:val="0044770A"/>
    <w:rsid w:val="00447723"/>
    <w:rsid w:val="004477FF"/>
    <w:rsid w:val="00447801"/>
    <w:rsid w:val="0044781D"/>
    <w:rsid w:val="004478D4"/>
    <w:rsid w:val="00447D52"/>
    <w:rsid w:val="00447E5A"/>
    <w:rsid w:val="00447FBB"/>
    <w:rsid w:val="00450114"/>
    <w:rsid w:val="004501B9"/>
    <w:rsid w:val="0045026F"/>
    <w:rsid w:val="00450290"/>
    <w:rsid w:val="00450413"/>
    <w:rsid w:val="0045058B"/>
    <w:rsid w:val="004505F3"/>
    <w:rsid w:val="0045065E"/>
    <w:rsid w:val="00450666"/>
    <w:rsid w:val="0045070C"/>
    <w:rsid w:val="0045072E"/>
    <w:rsid w:val="00450995"/>
    <w:rsid w:val="00450C55"/>
    <w:rsid w:val="0045139D"/>
    <w:rsid w:val="0045155D"/>
    <w:rsid w:val="004516BB"/>
    <w:rsid w:val="00451764"/>
    <w:rsid w:val="0045185B"/>
    <w:rsid w:val="0045186B"/>
    <w:rsid w:val="00451903"/>
    <w:rsid w:val="0045197A"/>
    <w:rsid w:val="004519F6"/>
    <w:rsid w:val="004519FF"/>
    <w:rsid w:val="00451A09"/>
    <w:rsid w:val="00451A63"/>
    <w:rsid w:val="00451ABF"/>
    <w:rsid w:val="00451AF7"/>
    <w:rsid w:val="00451B18"/>
    <w:rsid w:val="00451B1B"/>
    <w:rsid w:val="00451BC6"/>
    <w:rsid w:val="00451D32"/>
    <w:rsid w:val="00451E2A"/>
    <w:rsid w:val="00451F34"/>
    <w:rsid w:val="0045205E"/>
    <w:rsid w:val="0045209D"/>
    <w:rsid w:val="00452303"/>
    <w:rsid w:val="004523CD"/>
    <w:rsid w:val="004524AA"/>
    <w:rsid w:val="00452912"/>
    <w:rsid w:val="00452BBE"/>
    <w:rsid w:val="00452C14"/>
    <w:rsid w:val="00452D01"/>
    <w:rsid w:val="00453017"/>
    <w:rsid w:val="0045303F"/>
    <w:rsid w:val="00453216"/>
    <w:rsid w:val="00453219"/>
    <w:rsid w:val="004532DB"/>
    <w:rsid w:val="004533EA"/>
    <w:rsid w:val="00453543"/>
    <w:rsid w:val="004537B7"/>
    <w:rsid w:val="00453A1B"/>
    <w:rsid w:val="00453AF4"/>
    <w:rsid w:val="00453BA0"/>
    <w:rsid w:val="00453D42"/>
    <w:rsid w:val="00453EFC"/>
    <w:rsid w:val="00453FD4"/>
    <w:rsid w:val="004540F4"/>
    <w:rsid w:val="00454100"/>
    <w:rsid w:val="00454236"/>
    <w:rsid w:val="00454258"/>
    <w:rsid w:val="004542A6"/>
    <w:rsid w:val="0045457B"/>
    <w:rsid w:val="0045458C"/>
    <w:rsid w:val="0045465F"/>
    <w:rsid w:val="004546F0"/>
    <w:rsid w:val="0045476C"/>
    <w:rsid w:val="00454825"/>
    <w:rsid w:val="00454BDD"/>
    <w:rsid w:val="00454E7F"/>
    <w:rsid w:val="00454EFC"/>
    <w:rsid w:val="00454F0A"/>
    <w:rsid w:val="00454F98"/>
    <w:rsid w:val="004550CA"/>
    <w:rsid w:val="00455102"/>
    <w:rsid w:val="0045510C"/>
    <w:rsid w:val="00455194"/>
    <w:rsid w:val="004551AD"/>
    <w:rsid w:val="00455294"/>
    <w:rsid w:val="00455392"/>
    <w:rsid w:val="00455484"/>
    <w:rsid w:val="00455488"/>
    <w:rsid w:val="004554C4"/>
    <w:rsid w:val="00455601"/>
    <w:rsid w:val="00455644"/>
    <w:rsid w:val="00455834"/>
    <w:rsid w:val="004558B8"/>
    <w:rsid w:val="00455939"/>
    <w:rsid w:val="004559A7"/>
    <w:rsid w:val="00455E42"/>
    <w:rsid w:val="00455F7B"/>
    <w:rsid w:val="00456157"/>
    <w:rsid w:val="00456183"/>
    <w:rsid w:val="004561A2"/>
    <w:rsid w:val="00456372"/>
    <w:rsid w:val="00456400"/>
    <w:rsid w:val="00456744"/>
    <w:rsid w:val="00456754"/>
    <w:rsid w:val="0045682C"/>
    <w:rsid w:val="00456D90"/>
    <w:rsid w:val="00456DD0"/>
    <w:rsid w:val="00456EC2"/>
    <w:rsid w:val="00456F96"/>
    <w:rsid w:val="00457067"/>
    <w:rsid w:val="00457094"/>
    <w:rsid w:val="004571D5"/>
    <w:rsid w:val="004573F6"/>
    <w:rsid w:val="0045751F"/>
    <w:rsid w:val="00457704"/>
    <w:rsid w:val="0045777F"/>
    <w:rsid w:val="004578F8"/>
    <w:rsid w:val="00457B55"/>
    <w:rsid w:val="00457B59"/>
    <w:rsid w:val="00457FB5"/>
    <w:rsid w:val="004601D6"/>
    <w:rsid w:val="004603CD"/>
    <w:rsid w:val="004603F6"/>
    <w:rsid w:val="00460741"/>
    <w:rsid w:val="00460774"/>
    <w:rsid w:val="00460831"/>
    <w:rsid w:val="004609A5"/>
    <w:rsid w:val="00460B1D"/>
    <w:rsid w:val="00460BFF"/>
    <w:rsid w:val="00460C0B"/>
    <w:rsid w:val="00460C60"/>
    <w:rsid w:val="00460EDB"/>
    <w:rsid w:val="004610FE"/>
    <w:rsid w:val="0046116C"/>
    <w:rsid w:val="004613DC"/>
    <w:rsid w:val="004613DF"/>
    <w:rsid w:val="004613F0"/>
    <w:rsid w:val="00461496"/>
    <w:rsid w:val="00461537"/>
    <w:rsid w:val="00461688"/>
    <w:rsid w:val="004616C3"/>
    <w:rsid w:val="004617A5"/>
    <w:rsid w:val="00461836"/>
    <w:rsid w:val="0046195B"/>
    <w:rsid w:val="00461AF7"/>
    <w:rsid w:val="00461C7C"/>
    <w:rsid w:val="00461D7E"/>
    <w:rsid w:val="00461F03"/>
    <w:rsid w:val="004620DB"/>
    <w:rsid w:val="00462220"/>
    <w:rsid w:val="00462304"/>
    <w:rsid w:val="0046238B"/>
    <w:rsid w:val="00462430"/>
    <w:rsid w:val="004624AF"/>
    <w:rsid w:val="00462542"/>
    <w:rsid w:val="00462548"/>
    <w:rsid w:val="00462675"/>
    <w:rsid w:val="00462A74"/>
    <w:rsid w:val="00462AF9"/>
    <w:rsid w:val="00462B2C"/>
    <w:rsid w:val="00462C23"/>
    <w:rsid w:val="00462E21"/>
    <w:rsid w:val="00462E7F"/>
    <w:rsid w:val="004630DE"/>
    <w:rsid w:val="004634A4"/>
    <w:rsid w:val="0046353D"/>
    <w:rsid w:val="00463856"/>
    <w:rsid w:val="00463921"/>
    <w:rsid w:val="004639F3"/>
    <w:rsid w:val="00463D4E"/>
    <w:rsid w:val="00463E17"/>
    <w:rsid w:val="0046400A"/>
    <w:rsid w:val="004640DA"/>
    <w:rsid w:val="00464134"/>
    <w:rsid w:val="00464297"/>
    <w:rsid w:val="004642D8"/>
    <w:rsid w:val="0046431E"/>
    <w:rsid w:val="00464398"/>
    <w:rsid w:val="0046440B"/>
    <w:rsid w:val="00464467"/>
    <w:rsid w:val="004647E7"/>
    <w:rsid w:val="004647FC"/>
    <w:rsid w:val="00464847"/>
    <w:rsid w:val="00464AC2"/>
    <w:rsid w:val="00464B6E"/>
    <w:rsid w:val="00464BC8"/>
    <w:rsid w:val="00464C5E"/>
    <w:rsid w:val="00464DF6"/>
    <w:rsid w:val="00464E03"/>
    <w:rsid w:val="00464E10"/>
    <w:rsid w:val="00464E49"/>
    <w:rsid w:val="00464E72"/>
    <w:rsid w:val="00464E97"/>
    <w:rsid w:val="00464F82"/>
    <w:rsid w:val="00465288"/>
    <w:rsid w:val="00465435"/>
    <w:rsid w:val="00465789"/>
    <w:rsid w:val="00465A63"/>
    <w:rsid w:val="00465B45"/>
    <w:rsid w:val="00465F23"/>
    <w:rsid w:val="00466099"/>
    <w:rsid w:val="004660F3"/>
    <w:rsid w:val="00466111"/>
    <w:rsid w:val="00466152"/>
    <w:rsid w:val="0046627D"/>
    <w:rsid w:val="00466302"/>
    <w:rsid w:val="00466349"/>
    <w:rsid w:val="00466512"/>
    <w:rsid w:val="004665ED"/>
    <w:rsid w:val="004666B4"/>
    <w:rsid w:val="004666FB"/>
    <w:rsid w:val="00466928"/>
    <w:rsid w:val="00466972"/>
    <w:rsid w:val="00466BE6"/>
    <w:rsid w:val="00466D52"/>
    <w:rsid w:val="00466E88"/>
    <w:rsid w:val="00466F25"/>
    <w:rsid w:val="00466FC9"/>
    <w:rsid w:val="00467065"/>
    <w:rsid w:val="004671F7"/>
    <w:rsid w:val="00467469"/>
    <w:rsid w:val="004674EE"/>
    <w:rsid w:val="0046774E"/>
    <w:rsid w:val="0046791A"/>
    <w:rsid w:val="00467AA4"/>
    <w:rsid w:val="00467ADE"/>
    <w:rsid w:val="00467B66"/>
    <w:rsid w:val="00467BA1"/>
    <w:rsid w:val="00467C03"/>
    <w:rsid w:val="00467FC6"/>
    <w:rsid w:val="0047016B"/>
    <w:rsid w:val="00470203"/>
    <w:rsid w:val="0047030C"/>
    <w:rsid w:val="00470371"/>
    <w:rsid w:val="00470398"/>
    <w:rsid w:val="004705D5"/>
    <w:rsid w:val="00470646"/>
    <w:rsid w:val="00470677"/>
    <w:rsid w:val="0047069C"/>
    <w:rsid w:val="00470903"/>
    <w:rsid w:val="00470A66"/>
    <w:rsid w:val="00470C76"/>
    <w:rsid w:val="004711A9"/>
    <w:rsid w:val="00471300"/>
    <w:rsid w:val="00471478"/>
    <w:rsid w:val="0047167B"/>
    <w:rsid w:val="00471682"/>
    <w:rsid w:val="00471699"/>
    <w:rsid w:val="00471A95"/>
    <w:rsid w:val="00471CB5"/>
    <w:rsid w:val="00471DB4"/>
    <w:rsid w:val="00471DEF"/>
    <w:rsid w:val="00471DFF"/>
    <w:rsid w:val="00471E99"/>
    <w:rsid w:val="00471F4D"/>
    <w:rsid w:val="0047201C"/>
    <w:rsid w:val="004720B9"/>
    <w:rsid w:val="004722E2"/>
    <w:rsid w:val="004723EC"/>
    <w:rsid w:val="0047250F"/>
    <w:rsid w:val="00472690"/>
    <w:rsid w:val="004728A6"/>
    <w:rsid w:val="0047296D"/>
    <w:rsid w:val="00472A3B"/>
    <w:rsid w:val="00472B51"/>
    <w:rsid w:val="00472BAC"/>
    <w:rsid w:val="00472C37"/>
    <w:rsid w:val="00472DD8"/>
    <w:rsid w:val="00472E7A"/>
    <w:rsid w:val="00472E8D"/>
    <w:rsid w:val="00472F79"/>
    <w:rsid w:val="00472F9B"/>
    <w:rsid w:val="00473123"/>
    <w:rsid w:val="004731DF"/>
    <w:rsid w:val="004734B6"/>
    <w:rsid w:val="00473512"/>
    <w:rsid w:val="00473568"/>
    <w:rsid w:val="004736B6"/>
    <w:rsid w:val="004736F0"/>
    <w:rsid w:val="00473788"/>
    <w:rsid w:val="00473876"/>
    <w:rsid w:val="004738B2"/>
    <w:rsid w:val="0047402D"/>
    <w:rsid w:val="0047417A"/>
    <w:rsid w:val="004741C2"/>
    <w:rsid w:val="0047424C"/>
    <w:rsid w:val="00474252"/>
    <w:rsid w:val="00474367"/>
    <w:rsid w:val="00474399"/>
    <w:rsid w:val="0047461A"/>
    <w:rsid w:val="00474703"/>
    <w:rsid w:val="00474BBF"/>
    <w:rsid w:val="00474C57"/>
    <w:rsid w:val="00474D5E"/>
    <w:rsid w:val="004750E5"/>
    <w:rsid w:val="00475282"/>
    <w:rsid w:val="004752E1"/>
    <w:rsid w:val="0047535B"/>
    <w:rsid w:val="004753E6"/>
    <w:rsid w:val="004754A7"/>
    <w:rsid w:val="004756C5"/>
    <w:rsid w:val="00475839"/>
    <w:rsid w:val="00475A9D"/>
    <w:rsid w:val="00475B11"/>
    <w:rsid w:val="00475C1C"/>
    <w:rsid w:val="00475DCB"/>
    <w:rsid w:val="0047609D"/>
    <w:rsid w:val="00476133"/>
    <w:rsid w:val="00476303"/>
    <w:rsid w:val="00476316"/>
    <w:rsid w:val="004764A1"/>
    <w:rsid w:val="004764D6"/>
    <w:rsid w:val="00476744"/>
    <w:rsid w:val="0047676C"/>
    <w:rsid w:val="00476903"/>
    <w:rsid w:val="004769FF"/>
    <w:rsid w:val="00476B32"/>
    <w:rsid w:val="00476E93"/>
    <w:rsid w:val="00476E98"/>
    <w:rsid w:val="00476FE7"/>
    <w:rsid w:val="00477079"/>
    <w:rsid w:val="0047716F"/>
    <w:rsid w:val="004774B0"/>
    <w:rsid w:val="00477691"/>
    <w:rsid w:val="00477744"/>
    <w:rsid w:val="0047775C"/>
    <w:rsid w:val="004778C9"/>
    <w:rsid w:val="00477A13"/>
    <w:rsid w:val="00477A51"/>
    <w:rsid w:val="00477C32"/>
    <w:rsid w:val="00477CD1"/>
    <w:rsid w:val="00477F4C"/>
    <w:rsid w:val="004801D5"/>
    <w:rsid w:val="004801EC"/>
    <w:rsid w:val="0048020C"/>
    <w:rsid w:val="00480307"/>
    <w:rsid w:val="00480308"/>
    <w:rsid w:val="0048041E"/>
    <w:rsid w:val="004805E7"/>
    <w:rsid w:val="0048078A"/>
    <w:rsid w:val="004808DF"/>
    <w:rsid w:val="004809DC"/>
    <w:rsid w:val="00480A5B"/>
    <w:rsid w:val="00480A9E"/>
    <w:rsid w:val="00480C09"/>
    <w:rsid w:val="00480C99"/>
    <w:rsid w:val="00480D11"/>
    <w:rsid w:val="00480D25"/>
    <w:rsid w:val="00481089"/>
    <w:rsid w:val="004810F6"/>
    <w:rsid w:val="004812FE"/>
    <w:rsid w:val="004813B4"/>
    <w:rsid w:val="0048155F"/>
    <w:rsid w:val="00481790"/>
    <w:rsid w:val="0048189E"/>
    <w:rsid w:val="00481938"/>
    <w:rsid w:val="00481E43"/>
    <w:rsid w:val="00481F34"/>
    <w:rsid w:val="00482385"/>
    <w:rsid w:val="00482530"/>
    <w:rsid w:val="004825A5"/>
    <w:rsid w:val="004825B5"/>
    <w:rsid w:val="0048286E"/>
    <w:rsid w:val="004828A2"/>
    <w:rsid w:val="00482A8E"/>
    <w:rsid w:val="00482CF9"/>
    <w:rsid w:val="00483228"/>
    <w:rsid w:val="00483506"/>
    <w:rsid w:val="004837A4"/>
    <w:rsid w:val="00483842"/>
    <w:rsid w:val="0048384C"/>
    <w:rsid w:val="004839B7"/>
    <w:rsid w:val="00483C70"/>
    <w:rsid w:val="00483DF5"/>
    <w:rsid w:val="00483E05"/>
    <w:rsid w:val="00484072"/>
    <w:rsid w:val="00484104"/>
    <w:rsid w:val="004848E0"/>
    <w:rsid w:val="004849BC"/>
    <w:rsid w:val="00484B56"/>
    <w:rsid w:val="00484DE9"/>
    <w:rsid w:val="00484EDE"/>
    <w:rsid w:val="0048505E"/>
    <w:rsid w:val="00485150"/>
    <w:rsid w:val="004851E5"/>
    <w:rsid w:val="00485265"/>
    <w:rsid w:val="0048590B"/>
    <w:rsid w:val="004859C5"/>
    <w:rsid w:val="00485A06"/>
    <w:rsid w:val="00485B8F"/>
    <w:rsid w:val="00485D27"/>
    <w:rsid w:val="00485D68"/>
    <w:rsid w:val="00485DC1"/>
    <w:rsid w:val="00485F3B"/>
    <w:rsid w:val="00485FDD"/>
    <w:rsid w:val="0048610D"/>
    <w:rsid w:val="0048643C"/>
    <w:rsid w:val="0048647E"/>
    <w:rsid w:val="0048659A"/>
    <w:rsid w:val="004865CE"/>
    <w:rsid w:val="00486653"/>
    <w:rsid w:val="004867C7"/>
    <w:rsid w:val="00486862"/>
    <w:rsid w:val="00486A53"/>
    <w:rsid w:val="00486AE9"/>
    <w:rsid w:val="00486B29"/>
    <w:rsid w:val="00486C2C"/>
    <w:rsid w:val="00486E5D"/>
    <w:rsid w:val="00486F03"/>
    <w:rsid w:val="00486F49"/>
    <w:rsid w:val="00486FE4"/>
    <w:rsid w:val="00486FEE"/>
    <w:rsid w:val="00487340"/>
    <w:rsid w:val="0048737B"/>
    <w:rsid w:val="0048745D"/>
    <w:rsid w:val="00487471"/>
    <w:rsid w:val="00487494"/>
    <w:rsid w:val="004876F6"/>
    <w:rsid w:val="004878C5"/>
    <w:rsid w:val="00487927"/>
    <w:rsid w:val="00487950"/>
    <w:rsid w:val="00487B64"/>
    <w:rsid w:val="00487D67"/>
    <w:rsid w:val="00487EF9"/>
    <w:rsid w:val="00487F91"/>
    <w:rsid w:val="004902AA"/>
    <w:rsid w:val="00490425"/>
    <w:rsid w:val="004904E7"/>
    <w:rsid w:val="004907CB"/>
    <w:rsid w:val="004907D2"/>
    <w:rsid w:val="00490806"/>
    <w:rsid w:val="00490861"/>
    <w:rsid w:val="00490910"/>
    <w:rsid w:val="00490A51"/>
    <w:rsid w:val="00490DB9"/>
    <w:rsid w:val="00490E86"/>
    <w:rsid w:val="00490ED6"/>
    <w:rsid w:val="004910AC"/>
    <w:rsid w:val="004913BF"/>
    <w:rsid w:val="00491570"/>
    <w:rsid w:val="004915A3"/>
    <w:rsid w:val="004915C9"/>
    <w:rsid w:val="004915F9"/>
    <w:rsid w:val="00491680"/>
    <w:rsid w:val="00491773"/>
    <w:rsid w:val="0049182F"/>
    <w:rsid w:val="004918C1"/>
    <w:rsid w:val="00491ABA"/>
    <w:rsid w:val="004920B8"/>
    <w:rsid w:val="0049225B"/>
    <w:rsid w:val="004922BB"/>
    <w:rsid w:val="00492390"/>
    <w:rsid w:val="0049255A"/>
    <w:rsid w:val="0049258E"/>
    <w:rsid w:val="0049287A"/>
    <w:rsid w:val="0049290F"/>
    <w:rsid w:val="00492987"/>
    <w:rsid w:val="00492B31"/>
    <w:rsid w:val="00492E3D"/>
    <w:rsid w:val="00492FA8"/>
    <w:rsid w:val="00493043"/>
    <w:rsid w:val="00493477"/>
    <w:rsid w:val="00493486"/>
    <w:rsid w:val="004936C0"/>
    <w:rsid w:val="004939B7"/>
    <w:rsid w:val="00493DD7"/>
    <w:rsid w:val="00493F6B"/>
    <w:rsid w:val="004941E0"/>
    <w:rsid w:val="0049432B"/>
    <w:rsid w:val="0049441D"/>
    <w:rsid w:val="004945B2"/>
    <w:rsid w:val="004947DC"/>
    <w:rsid w:val="00494850"/>
    <w:rsid w:val="004948C4"/>
    <w:rsid w:val="0049494D"/>
    <w:rsid w:val="0049497C"/>
    <w:rsid w:val="00494D5F"/>
    <w:rsid w:val="00494E42"/>
    <w:rsid w:val="00494F63"/>
    <w:rsid w:val="004953E6"/>
    <w:rsid w:val="00495B71"/>
    <w:rsid w:val="00495D53"/>
    <w:rsid w:val="00495DE9"/>
    <w:rsid w:val="00495EAF"/>
    <w:rsid w:val="00495F0C"/>
    <w:rsid w:val="00495F73"/>
    <w:rsid w:val="00495F87"/>
    <w:rsid w:val="0049624C"/>
    <w:rsid w:val="00496312"/>
    <w:rsid w:val="004963D2"/>
    <w:rsid w:val="00496442"/>
    <w:rsid w:val="00496617"/>
    <w:rsid w:val="004966E6"/>
    <w:rsid w:val="00496849"/>
    <w:rsid w:val="00496EB4"/>
    <w:rsid w:val="00496F76"/>
    <w:rsid w:val="00497190"/>
    <w:rsid w:val="004971FB"/>
    <w:rsid w:val="00497244"/>
    <w:rsid w:val="0049730C"/>
    <w:rsid w:val="00497389"/>
    <w:rsid w:val="00497479"/>
    <w:rsid w:val="004975A1"/>
    <w:rsid w:val="004975FE"/>
    <w:rsid w:val="0049783D"/>
    <w:rsid w:val="0049787A"/>
    <w:rsid w:val="00497884"/>
    <w:rsid w:val="00497905"/>
    <w:rsid w:val="00497928"/>
    <w:rsid w:val="004979FC"/>
    <w:rsid w:val="00497A0A"/>
    <w:rsid w:val="00497BC3"/>
    <w:rsid w:val="00497BC7"/>
    <w:rsid w:val="00497C2B"/>
    <w:rsid w:val="00497C8A"/>
    <w:rsid w:val="00497C95"/>
    <w:rsid w:val="004A001A"/>
    <w:rsid w:val="004A0024"/>
    <w:rsid w:val="004A00C3"/>
    <w:rsid w:val="004A0112"/>
    <w:rsid w:val="004A0424"/>
    <w:rsid w:val="004A044E"/>
    <w:rsid w:val="004A0640"/>
    <w:rsid w:val="004A06E5"/>
    <w:rsid w:val="004A076C"/>
    <w:rsid w:val="004A0B16"/>
    <w:rsid w:val="004A0D0D"/>
    <w:rsid w:val="004A0DE1"/>
    <w:rsid w:val="004A0E4D"/>
    <w:rsid w:val="004A0FCF"/>
    <w:rsid w:val="004A12B1"/>
    <w:rsid w:val="004A13AA"/>
    <w:rsid w:val="004A1446"/>
    <w:rsid w:val="004A1572"/>
    <w:rsid w:val="004A1584"/>
    <w:rsid w:val="004A1696"/>
    <w:rsid w:val="004A1708"/>
    <w:rsid w:val="004A1A09"/>
    <w:rsid w:val="004A1B4A"/>
    <w:rsid w:val="004A1BC8"/>
    <w:rsid w:val="004A1C24"/>
    <w:rsid w:val="004A1D70"/>
    <w:rsid w:val="004A20E3"/>
    <w:rsid w:val="004A211B"/>
    <w:rsid w:val="004A2160"/>
    <w:rsid w:val="004A217C"/>
    <w:rsid w:val="004A21E8"/>
    <w:rsid w:val="004A2372"/>
    <w:rsid w:val="004A23E1"/>
    <w:rsid w:val="004A23FC"/>
    <w:rsid w:val="004A2621"/>
    <w:rsid w:val="004A28FB"/>
    <w:rsid w:val="004A2906"/>
    <w:rsid w:val="004A2B47"/>
    <w:rsid w:val="004A2B4D"/>
    <w:rsid w:val="004A2C0E"/>
    <w:rsid w:val="004A2C20"/>
    <w:rsid w:val="004A2C37"/>
    <w:rsid w:val="004A2C49"/>
    <w:rsid w:val="004A2CCB"/>
    <w:rsid w:val="004A2D62"/>
    <w:rsid w:val="004A2F8A"/>
    <w:rsid w:val="004A2FBC"/>
    <w:rsid w:val="004A3038"/>
    <w:rsid w:val="004A32F5"/>
    <w:rsid w:val="004A345A"/>
    <w:rsid w:val="004A36F7"/>
    <w:rsid w:val="004A3A84"/>
    <w:rsid w:val="004A3B9A"/>
    <w:rsid w:val="004A3CB0"/>
    <w:rsid w:val="004A3ED0"/>
    <w:rsid w:val="004A416F"/>
    <w:rsid w:val="004A41D6"/>
    <w:rsid w:val="004A41DD"/>
    <w:rsid w:val="004A4215"/>
    <w:rsid w:val="004A4216"/>
    <w:rsid w:val="004A4243"/>
    <w:rsid w:val="004A42CB"/>
    <w:rsid w:val="004A42F4"/>
    <w:rsid w:val="004A4722"/>
    <w:rsid w:val="004A4761"/>
    <w:rsid w:val="004A4983"/>
    <w:rsid w:val="004A49C2"/>
    <w:rsid w:val="004A4E40"/>
    <w:rsid w:val="004A4FD9"/>
    <w:rsid w:val="004A4FF4"/>
    <w:rsid w:val="004A500B"/>
    <w:rsid w:val="004A5041"/>
    <w:rsid w:val="004A5081"/>
    <w:rsid w:val="004A51C1"/>
    <w:rsid w:val="004A536B"/>
    <w:rsid w:val="004A590A"/>
    <w:rsid w:val="004A5999"/>
    <w:rsid w:val="004A5A60"/>
    <w:rsid w:val="004A5C41"/>
    <w:rsid w:val="004A5E50"/>
    <w:rsid w:val="004A5E62"/>
    <w:rsid w:val="004A5F04"/>
    <w:rsid w:val="004A6100"/>
    <w:rsid w:val="004A61A8"/>
    <w:rsid w:val="004A61AB"/>
    <w:rsid w:val="004A6279"/>
    <w:rsid w:val="004A62EB"/>
    <w:rsid w:val="004A6454"/>
    <w:rsid w:val="004A647C"/>
    <w:rsid w:val="004A654B"/>
    <w:rsid w:val="004A676C"/>
    <w:rsid w:val="004A67D7"/>
    <w:rsid w:val="004A68BD"/>
    <w:rsid w:val="004A6CAA"/>
    <w:rsid w:val="004A6E3F"/>
    <w:rsid w:val="004A6FCA"/>
    <w:rsid w:val="004A7329"/>
    <w:rsid w:val="004A73B4"/>
    <w:rsid w:val="004A7406"/>
    <w:rsid w:val="004A7533"/>
    <w:rsid w:val="004A754F"/>
    <w:rsid w:val="004A7620"/>
    <w:rsid w:val="004A7DF7"/>
    <w:rsid w:val="004B031B"/>
    <w:rsid w:val="004B05DE"/>
    <w:rsid w:val="004B0602"/>
    <w:rsid w:val="004B0736"/>
    <w:rsid w:val="004B0863"/>
    <w:rsid w:val="004B099B"/>
    <w:rsid w:val="004B0C0F"/>
    <w:rsid w:val="004B0C65"/>
    <w:rsid w:val="004B1341"/>
    <w:rsid w:val="004B13B8"/>
    <w:rsid w:val="004B1548"/>
    <w:rsid w:val="004B15AE"/>
    <w:rsid w:val="004B18D6"/>
    <w:rsid w:val="004B197C"/>
    <w:rsid w:val="004B19F2"/>
    <w:rsid w:val="004B1A0C"/>
    <w:rsid w:val="004B1B1B"/>
    <w:rsid w:val="004B1DFE"/>
    <w:rsid w:val="004B1E11"/>
    <w:rsid w:val="004B1E6B"/>
    <w:rsid w:val="004B1FFE"/>
    <w:rsid w:val="004B20BE"/>
    <w:rsid w:val="004B20D5"/>
    <w:rsid w:val="004B22BC"/>
    <w:rsid w:val="004B2327"/>
    <w:rsid w:val="004B2409"/>
    <w:rsid w:val="004B24AB"/>
    <w:rsid w:val="004B24E8"/>
    <w:rsid w:val="004B26B0"/>
    <w:rsid w:val="004B271C"/>
    <w:rsid w:val="004B2858"/>
    <w:rsid w:val="004B28BD"/>
    <w:rsid w:val="004B2950"/>
    <w:rsid w:val="004B2958"/>
    <w:rsid w:val="004B2A01"/>
    <w:rsid w:val="004B2D1D"/>
    <w:rsid w:val="004B2E23"/>
    <w:rsid w:val="004B2F36"/>
    <w:rsid w:val="004B30E0"/>
    <w:rsid w:val="004B3141"/>
    <w:rsid w:val="004B32B1"/>
    <w:rsid w:val="004B33A3"/>
    <w:rsid w:val="004B34E1"/>
    <w:rsid w:val="004B3752"/>
    <w:rsid w:val="004B3874"/>
    <w:rsid w:val="004B3EC2"/>
    <w:rsid w:val="004B427B"/>
    <w:rsid w:val="004B42E1"/>
    <w:rsid w:val="004B431E"/>
    <w:rsid w:val="004B4334"/>
    <w:rsid w:val="004B4395"/>
    <w:rsid w:val="004B4563"/>
    <w:rsid w:val="004B459E"/>
    <w:rsid w:val="004B4737"/>
    <w:rsid w:val="004B487A"/>
    <w:rsid w:val="004B48C0"/>
    <w:rsid w:val="004B49D1"/>
    <w:rsid w:val="004B4A3A"/>
    <w:rsid w:val="004B4C7D"/>
    <w:rsid w:val="004B4C7E"/>
    <w:rsid w:val="004B4F11"/>
    <w:rsid w:val="004B5376"/>
    <w:rsid w:val="004B5488"/>
    <w:rsid w:val="004B54D8"/>
    <w:rsid w:val="004B57AF"/>
    <w:rsid w:val="004B58A1"/>
    <w:rsid w:val="004B59D3"/>
    <w:rsid w:val="004B5A57"/>
    <w:rsid w:val="004B5C4C"/>
    <w:rsid w:val="004B5E6D"/>
    <w:rsid w:val="004B6047"/>
    <w:rsid w:val="004B6101"/>
    <w:rsid w:val="004B6124"/>
    <w:rsid w:val="004B6261"/>
    <w:rsid w:val="004B633B"/>
    <w:rsid w:val="004B633D"/>
    <w:rsid w:val="004B641C"/>
    <w:rsid w:val="004B641F"/>
    <w:rsid w:val="004B6666"/>
    <w:rsid w:val="004B669F"/>
    <w:rsid w:val="004B671C"/>
    <w:rsid w:val="004B67F7"/>
    <w:rsid w:val="004B6D40"/>
    <w:rsid w:val="004B6EC1"/>
    <w:rsid w:val="004B73DD"/>
    <w:rsid w:val="004B7431"/>
    <w:rsid w:val="004B768C"/>
    <w:rsid w:val="004B76D1"/>
    <w:rsid w:val="004B779E"/>
    <w:rsid w:val="004B78AD"/>
    <w:rsid w:val="004B7942"/>
    <w:rsid w:val="004B7996"/>
    <w:rsid w:val="004B7997"/>
    <w:rsid w:val="004B79C5"/>
    <w:rsid w:val="004B7B20"/>
    <w:rsid w:val="004B7B5E"/>
    <w:rsid w:val="004B7B65"/>
    <w:rsid w:val="004B7B9A"/>
    <w:rsid w:val="004B7F19"/>
    <w:rsid w:val="004B7FFA"/>
    <w:rsid w:val="004C01EC"/>
    <w:rsid w:val="004C0212"/>
    <w:rsid w:val="004C02B8"/>
    <w:rsid w:val="004C03E8"/>
    <w:rsid w:val="004C04CF"/>
    <w:rsid w:val="004C065F"/>
    <w:rsid w:val="004C071E"/>
    <w:rsid w:val="004C0759"/>
    <w:rsid w:val="004C07B0"/>
    <w:rsid w:val="004C096F"/>
    <w:rsid w:val="004C09CA"/>
    <w:rsid w:val="004C0DDF"/>
    <w:rsid w:val="004C0EA9"/>
    <w:rsid w:val="004C0EAD"/>
    <w:rsid w:val="004C0FE7"/>
    <w:rsid w:val="004C10D6"/>
    <w:rsid w:val="004C11F4"/>
    <w:rsid w:val="004C1222"/>
    <w:rsid w:val="004C1356"/>
    <w:rsid w:val="004C14BE"/>
    <w:rsid w:val="004C14C2"/>
    <w:rsid w:val="004C14CB"/>
    <w:rsid w:val="004C1743"/>
    <w:rsid w:val="004C196B"/>
    <w:rsid w:val="004C1979"/>
    <w:rsid w:val="004C1A07"/>
    <w:rsid w:val="004C1AC3"/>
    <w:rsid w:val="004C1B12"/>
    <w:rsid w:val="004C1BB9"/>
    <w:rsid w:val="004C1C0A"/>
    <w:rsid w:val="004C1C3D"/>
    <w:rsid w:val="004C1C4A"/>
    <w:rsid w:val="004C1C4C"/>
    <w:rsid w:val="004C1CAB"/>
    <w:rsid w:val="004C2072"/>
    <w:rsid w:val="004C2233"/>
    <w:rsid w:val="004C25F3"/>
    <w:rsid w:val="004C28BB"/>
    <w:rsid w:val="004C2B91"/>
    <w:rsid w:val="004C2E90"/>
    <w:rsid w:val="004C2E97"/>
    <w:rsid w:val="004C2FB0"/>
    <w:rsid w:val="004C3148"/>
    <w:rsid w:val="004C3381"/>
    <w:rsid w:val="004C347B"/>
    <w:rsid w:val="004C34E1"/>
    <w:rsid w:val="004C3776"/>
    <w:rsid w:val="004C38E3"/>
    <w:rsid w:val="004C3963"/>
    <w:rsid w:val="004C3A83"/>
    <w:rsid w:val="004C3B78"/>
    <w:rsid w:val="004C3C06"/>
    <w:rsid w:val="004C3E9B"/>
    <w:rsid w:val="004C4091"/>
    <w:rsid w:val="004C414D"/>
    <w:rsid w:val="004C41C8"/>
    <w:rsid w:val="004C43B4"/>
    <w:rsid w:val="004C4519"/>
    <w:rsid w:val="004C4628"/>
    <w:rsid w:val="004C4739"/>
    <w:rsid w:val="004C4758"/>
    <w:rsid w:val="004C4771"/>
    <w:rsid w:val="004C477F"/>
    <w:rsid w:val="004C4BB9"/>
    <w:rsid w:val="004C4C23"/>
    <w:rsid w:val="004C4E03"/>
    <w:rsid w:val="004C4F00"/>
    <w:rsid w:val="004C4F9E"/>
    <w:rsid w:val="004C50E4"/>
    <w:rsid w:val="004C533F"/>
    <w:rsid w:val="004C53D9"/>
    <w:rsid w:val="004C57AF"/>
    <w:rsid w:val="004C57FF"/>
    <w:rsid w:val="004C5874"/>
    <w:rsid w:val="004C5ACB"/>
    <w:rsid w:val="004C5AF9"/>
    <w:rsid w:val="004C5CCA"/>
    <w:rsid w:val="004C5D68"/>
    <w:rsid w:val="004C5F47"/>
    <w:rsid w:val="004C5F57"/>
    <w:rsid w:val="004C608F"/>
    <w:rsid w:val="004C646C"/>
    <w:rsid w:val="004C6470"/>
    <w:rsid w:val="004C6663"/>
    <w:rsid w:val="004C66F8"/>
    <w:rsid w:val="004C68C1"/>
    <w:rsid w:val="004C690F"/>
    <w:rsid w:val="004C6965"/>
    <w:rsid w:val="004C69D0"/>
    <w:rsid w:val="004C6A5C"/>
    <w:rsid w:val="004C6A82"/>
    <w:rsid w:val="004C6ACE"/>
    <w:rsid w:val="004C6AF1"/>
    <w:rsid w:val="004C6E0B"/>
    <w:rsid w:val="004C7016"/>
    <w:rsid w:val="004C70CD"/>
    <w:rsid w:val="004C71FA"/>
    <w:rsid w:val="004C7279"/>
    <w:rsid w:val="004C7343"/>
    <w:rsid w:val="004C73D7"/>
    <w:rsid w:val="004C7799"/>
    <w:rsid w:val="004C792C"/>
    <w:rsid w:val="004C79AD"/>
    <w:rsid w:val="004C7A01"/>
    <w:rsid w:val="004C7B3A"/>
    <w:rsid w:val="004C7F17"/>
    <w:rsid w:val="004C7FE9"/>
    <w:rsid w:val="004D0083"/>
    <w:rsid w:val="004D01A5"/>
    <w:rsid w:val="004D0593"/>
    <w:rsid w:val="004D05BC"/>
    <w:rsid w:val="004D0740"/>
    <w:rsid w:val="004D07C0"/>
    <w:rsid w:val="004D08EE"/>
    <w:rsid w:val="004D099F"/>
    <w:rsid w:val="004D0AC7"/>
    <w:rsid w:val="004D0B85"/>
    <w:rsid w:val="004D0C58"/>
    <w:rsid w:val="004D0D82"/>
    <w:rsid w:val="004D0EAA"/>
    <w:rsid w:val="004D107A"/>
    <w:rsid w:val="004D1210"/>
    <w:rsid w:val="004D12DF"/>
    <w:rsid w:val="004D132C"/>
    <w:rsid w:val="004D14E9"/>
    <w:rsid w:val="004D16F6"/>
    <w:rsid w:val="004D1871"/>
    <w:rsid w:val="004D1921"/>
    <w:rsid w:val="004D194E"/>
    <w:rsid w:val="004D19B8"/>
    <w:rsid w:val="004D1C1F"/>
    <w:rsid w:val="004D1F7B"/>
    <w:rsid w:val="004D2787"/>
    <w:rsid w:val="004D2838"/>
    <w:rsid w:val="004D286C"/>
    <w:rsid w:val="004D289D"/>
    <w:rsid w:val="004D2924"/>
    <w:rsid w:val="004D2ACF"/>
    <w:rsid w:val="004D2C13"/>
    <w:rsid w:val="004D2E21"/>
    <w:rsid w:val="004D2E37"/>
    <w:rsid w:val="004D2E74"/>
    <w:rsid w:val="004D2EBA"/>
    <w:rsid w:val="004D2EDB"/>
    <w:rsid w:val="004D30F6"/>
    <w:rsid w:val="004D330B"/>
    <w:rsid w:val="004D3313"/>
    <w:rsid w:val="004D3535"/>
    <w:rsid w:val="004D35D5"/>
    <w:rsid w:val="004D3817"/>
    <w:rsid w:val="004D3939"/>
    <w:rsid w:val="004D3A5B"/>
    <w:rsid w:val="004D3B35"/>
    <w:rsid w:val="004D3F57"/>
    <w:rsid w:val="004D4054"/>
    <w:rsid w:val="004D40CF"/>
    <w:rsid w:val="004D40D6"/>
    <w:rsid w:val="004D41ED"/>
    <w:rsid w:val="004D4286"/>
    <w:rsid w:val="004D42A9"/>
    <w:rsid w:val="004D47D8"/>
    <w:rsid w:val="004D4B80"/>
    <w:rsid w:val="004D4DB8"/>
    <w:rsid w:val="004D4E70"/>
    <w:rsid w:val="004D4EAD"/>
    <w:rsid w:val="004D4ED6"/>
    <w:rsid w:val="004D4F61"/>
    <w:rsid w:val="004D4FCD"/>
    <w:rsid w:val="004D512D"/>
    <w:rsid w:val="004D51CC"/>
    <w:rsid w:val="004D5219"/>
    <w:rsid w:val="004D523C"/>
    <w:rsid w:val="004D523E"/>
    <w:rsid w:val="004D528A"/>
    <w:rsid w:val="004D52B3"/>
    <w:rsid w:val="004D5347"/>
    <w:rsid w:val="004D5371"/>
    <w:rsid w:val="004D5379"/>
    <w:rsid w:val="004D5401"/>
    <w:rsid w:val="004D5718"/>
    <w:rsid w:val="004D5B05"/>
    <w:rsid w:val="004D5D96"/>
    <w:rsid w:val="004D628D"/>
    <w:rsid w:val="004D62F3"/>
    <w:rsid w:val="004D64CA"/>
    <w:rsid w:val="004D6606"/>
    <w:rsid w:val="004D6613"/>
    <w:rsid w:val="004D67E8"/>
    <w:rsid w:val="004D68CD"/>
    <w:rsid w:val="004D6B8B"/>
    <w:rsid w:val="004D6BDB"/>
    <w:rsid w:val="004D6C3A"/>
    <w:rsid w:val="004D6C5F"/>
    <w:rsid w:val="004D6E50"/>
    <w:rsid w:val="004D6FEF"/>
    <w:rsid w:val="004D7034"/>
    <w:rsid w:val="004D710C"/>
    <w:rsid w:val="004D7192"/>
    <w:rsid w:val="004D722C"/>
    <w:rsid w:val="004D738A"/>
    <w:rsid w:val="004D73D3"/>
    <w:rsid w:val="004D7509"/>
    <w:rsid w:val="004D75E2"/>
    <w:rsid w:val="004D77AE"/>
    <w:rsid w:val="004D77E6"/>
    <w:rsid w:val="004D78FE"/>
    <w:rsid w:val="004D7929"/>
    <w:rsid w:val="004D7992"/>
    <w:rsid w:val="004D7A02"/>
    <w:rsid w:val="004D7A79"/>
    <w:rsid w:val="004D7C5E"/>
    <w:rsid w:val="004D7E83"/>
    <w:rsid w:val="004D7F84"/>
    <w:rsid w:val="004D7F8B"/>
    <w:rsid w:val="004D7FB8"/>
    <w:rsid w:val="004E001A"/>
    <w:rsid w:val="004E0138"/>
    <w:rsid w:val="004E0249"/>
    <w:rsid w:val="004E03A9"/>
    <w:rsid w:val="004E03AF"/>
    <w:rsid w:val="004E03B2"/>
    <w:rsid w:val="004E043B"/>
    <w:rsid w:val="004E0793"/>
    <w:rsid w:val="004E0A4C"/>
    <w:rsid w:val="004E0ABB"/>
    <w:rsid w:val="004E0AD6"/>
    <w:rsid w:val="004E0B64"/>
    <w:rsid w:val="004E0B70"/>
    <w:rsid w:val="004E0B8D"/>
    <w:rsid w:val="004E0D02"/>
    <w:rsid w:val="004E0D89"/>
    <w:rsid w:val="004E10E5"/>
    <w:rsid w:val="004E1162"/>
    <w:rsid w:val="004E1183"/>
    <w:rsid w:val="004E13B2"/>
    <w:rsid w:val="004E1468"/>
    <w:rsid w:val="004E1595"/>
    <w:rsid w:val="004E16FC"/>
    <w:rsid w:val="004E186B"/>
    <w:rsid w:val="004E18DB"/>
    <w:rsid w:val="004E1904"/>
    <w:rsid w:val="004E194B"/>
    <w:rsid w:val="004E1B76"/>
    <w:rsid w:val="004E1F3B"/>
    <w:rsid w:val="004E20B5"/>
    <w:rsid w:val="004E20C1"/>
    <w:rsid w:val="004E2160"/>
    <w:rsid w:val="004E22B2"/>
    <w:rsid w:val="004E2429"/>
    <w:rsid w:val="004E258B"/>
    <w:rsid w:val="004E26CC"/>
    <w:rsid w:val="004E270F"/>
    <w:rsid w:val="004E2815"/>
    <w:rsid w:val="004E28E4"/>
    <w:rsid w:val="004E2958"/>
    <w:rsid w:val="004E2973"/>
    <w:rsid w:val="004E2A6F"/>
    <w:rsid w:val="004E2B97"/>
    <w:rsid w:val="004E2CD6"/>
    <w:rsid w:val="004E2E61"/>
    <w:rsid w:val="004E2F48"/>
    <w:rsid w:val="004E3088"/>
    <w:rsid w:val="004E32E5"/>
    <w:rsid w:val="004E3365"/>
    <w:rsid w:val="004E34B6"/>
    <w:rsid w:val="004E358E"/>
    <w:rsid w:val="004E3657"/>
    <w:rsid w:val="004E36F4"/>
    <w:rsid w:val="004E373F"/>
    <w:rsid w:val="004E3785"/>
    <w:rsid w:val="004E3B48"/>
    <w:rsid w:val="004E3C94"/>
    <w:rsid w:val="004E3CDF"/>
    <w:rsid w:val="004E3E12"/>
    <w:rsid w:val="004E3F40"/>
    <w:rsid w:val="004E401A"/>
    <w:rsid w:val="004E4258"/>
    <w:rsid w:val="004E4265"/>
    <w:rsid w:val="004E42AC"/>
    <w:rsid w:val="004E42C2"/>
    <w:rsid w:val="004E459D"/>
    <w:rsid w:val="004E46C7"/>
    <w:rsid w:val="004E4732"/>
    <w:rsid w:val="004E47D9"/>
    <w:rsid w:val="004E4814"/>
    <w:rsid w:val="004E48D7"/>
    <w:rsid w:val="004E48F5"/>
    <w:rsid w:val="004E4949"/>
    <w:rsid w:val="004E4C78"/>
    <w:rsid w:val="004E4DED"/>
    <w:rsid w:val="004E4E60"/>
    <w:rsid w:val="004E4F31"/>
    <w:rsid w:val="004E5115"/>
    <w:rsid w:val="004E5204"/>
    <w:rsid w:val="004E520F"/>
    <w:rsid w:val="004E53E5"/>
    <w:rsid w:val="004E55B2"/>
    <w:rsid w:val="004E568F"/>
    <w:rsid w:val="004E5950"/>
    <w:rsid w:val="004E595F"/>
    <w:rsid w:val="004E5A51"/>
    <w:rsid w:val="004E5A73"/>
    <w:rsid w:val="004E5B71"/>
    <w:rsid w:val="004E5B98"/>
    <w:rsid w:val="004E5DAA"/>
    <w:rsid w:val="004E5DAC"/>
    <w:rsid w:val="004E5E4A"/>
    <w:rsid w:val="004E61C3"/>
    <w:rsid w:val="004E64D8"/>
    <w:rsid w:val="004E6544"/>
    <w:rsid w:val="004E6593"/>
    <w:rsid w:val="004E65C9"/>
    <w:rsid w:val="004E65CC"/>
    <w:rsid w:val="004E6BDD"/>
    <w:rsid w:val="004E6D90"/>
    <w:rsid w:val="004E6DDF"/>
    <w:rsid w:val="004E6EF4"/>
    <w:rsid w:val="004E710C"/>
    <w:rsid w:val="004E7196"/>
    <w:rsid w:val="004E730B"/>
    <w:rsid w:val="004E7394"/>
    <w:rsid w:val="004E7472"/>
    <w:rsid w:val="004E759A"/>
    <w:rsid w:val="004E766C"/>
    <w:rsid w:val="004E78A2"/>
    <w:rsid w:val="004E79C7"/>
    <w:rsid w:val="004E79E0"/>
    <w:rsid w:val="004E7A53"/>
    <w:rsid w:val="004E7AE3"/>
    <w:rsid w:val="004E7AFA"/>
    <w:rsid w:val="004F0032"/>
    <w:rsid w:val="004F0169"/>
    <w:rsid w:val="004F025F"/>
    <w:rsid w:val="004F04A9"/>
    <w:rsid w:val="004F051B"/>
    <w:rsid w:val="004F0749"/>
    <w:rsid w:val="004F0C3E"/>
    <w:rsid w:val="004F0C53"/>
    <w:rsid w:val="004F0EE1"/>
    <w:rsid w:val="004F116D"/>
    <w:rsid w:val="004F11EE"/>
    <w:rsid w:val="004F12CE"/>
    <w:rsid w:val="004F137E"/>
    <w:rsid w:val="004F1521"/>
    <w:rsid w:val="004F16A9"/>
    <w:rsid w:val="004F179D"/>
    <w:rsid w:val="004F1896"/>
    <w:rsid w:val="004F18C1"/>
    <w:rsid w:val="004F190D"/>
    <w:rsid w:val="004F1910"/>
    <w:rsid w:val="004F1920"/>
    <w:rsid w:val="004F1F63"/>
    <w:rsid w:val="004F202B"/>
    <w:rsid w:val="004F207E"/>
    <w:rsid w:val="004F2143"/>
    <w:rsid w:val="004F2306"/>
    <w:rsid w:val="004F2448"/>
    <w:rsid w:val="004F2509"/>
    <w:rsid w:val="004F250B"/>
    <w:rsid w:val="004F2514"/>
    <w:rsid w:val="004F266C"/>
    <w:rsid w:val="004F2813"/>
    <w:rsid w:val="004F285E"/>
    <w:rsid w:val="004F29E3"/>
    <w:rsid w:val="004F2A99"/>
    <w:rsid w:val="004F2BBA"/>
    <w:rsid w:val="004F2BD4"/>
    <w:rsid w:val="004F2CEE"/>
    <w:rsid w:val="004F2D87"/>
    <w:rsid w:val="004F2EE0"/>
    <w:rsid w:val="004F2FB9"/>
    <w:rsid w:val="004F32B9"/>
    <w:rsid w:val="004F334B"/>
    <w:rsid w:val="004F33EB"/>
    <w:rsid w:val="004F36C1"/>
    <w:rsid w:val="004F376F"/>
    <w:rsid w:val="004F3784"/>
    <w:rsid w:val="004F37F5"/>
    <w:rsid w:val="004F3C92"/>
    <w:rsid w:val="004F3CFE"/>
    <w:rsid w:val="004F3F9E"/>
    <w:rsid w:val="004F40C1"/>
    <w:rsid w:val="004F4114"/>
    <w:rsid w:val="004F4300"/>
    <w:rsid w:val="004F4318"/>
    <w:rsid w:val="004F4428"/>
    <w:rsid w:val="004F45D3"/>
    <w:rsid w:val="004F45EB"/>
    <w:rsid w:val="004F46C8"/>
    <w:rsid w:val="004F46F8"/>
    <w:rsid w:val="004F4804"/>
    <w:rsid w:val="004F48A7"/>
    <w:rsid w:val="004F48FF"/>
    <w:rsid w:val="004F4970"/>
    <w:rsid w:val="004F4989"/>
    <w:rsid w:val="004F49E7"/>
    <w:rsid w:val="004F49FD"/>
    <w:rsid w:val="004F4CCD"/>
    <w:rsid w:val="004F4D09"/>
    <w:rsid w:val="004F4E5C"/>
    <w:rsid w:val="004F4EF3"/>
    <w:rsid w:val="004F4FF0"/>
    <w:rsid w:val="004F51CC"/>
    <w:rsid w:val="004F5361"/>
    <w:rsid w:val="004F53E9"/>
    <w:rsid w:val="004F54A3"/>
    <w:rsid w:val="004F5593"/>
    <w:rsid w:val="004F55F7"/>
    <w:rsid w:val="004F5990"/>
    <w:rsid w:val="004F5A87"/>
    <w:rsid w:val="004F5AF0"/>
    <w:rsid w:val="004F5BA6"/>
    <w:rsid w:val="004F5EEA"/>
    <w:rsid w:val="004F60EA"/>
    <w:rsid w:val="004F6179"/>
    <w:rsid w:val="004F61AF"/>
    <w:rsid w:val="004F6577"/>
    <w:rsid w:val="004F68F2"/>
    <w:rsid w:val="004F6A01"/>
    <w:rsid w:val="004F6BF5"/>
    <w:rsid w:val="004F6E4D"/>
    <w:rsid w:val="004F6F17"/>
    <w:rsid w:val="004F72E6"/>
    <w:rsid w:val="004F7366"/>
    <w:rsid w:val="004F73A0"/>
    <w:rsid w:val="004F73B5"/>
    <w:rsid w:val="004F73BA"/>
    <w:rsid w:val="004F77C6"/>
    <w:rsid w:val="004F7A0C"/>
    <w:rsid w:val="004F7B3F"/>
    <w:rsid w:val="004F7C83"/>
    <w:rsid w:val="004F7C99"/>
    <w:rsid w:val="004F7E8E"/>
    <w:rsid w:val="004F7F98"/>
    <w:rsid w:val="0050042B"/>
    <w:rsid w:val="00500480"/>
    <w:rsid w:val="0050052E"/>
    <w:rsid w:val="00500531"/>
    <w:rsid w:val="005005CB"/>
    <w:rsid w:val="005006D7"/>
    <w:rsid w:val="005007D4"/>
    <w:rsid w:val="005008E5"/>
    <w:rsid w:val="005009A7"/>
    <w:rsid w:val="00500A8D"/>
    <w:rsid w:val="00500A9D"/>
    <w:rsid w:val="00500F12"/>
    <w:rsid w:val="00501000"/>
    <w:rsid w:val="00501033"/>
    <w:rsid w:val="0050107F"/>
    <w:rsid w:val="00501176"/>
    <w:rsid w:val="005014AB"/>
    <w:rsid w:val="005015F6"/>
    <w:rsid w:val="00501628"/>
    <w:rsid w:val="00501760"/>
    <w:rsid w:val="005018AA"/>
    <w:rsid w:val="005019FD"/>
    <w:rsid w:val="00501A30"/>
    <w:rsid w:val="00501D8E"/>
    <w:rsid w:val="00501EFA"/>
    <w:rsid w:val="005022FC"/>
    <w:rsid w:val="005024A2"/>
    <w:rsid w:val="005025C9"/>
    <w:rsid w:val="00502636"/>
    <w:rsid w:val="0050285E"/>
    <w:rsid w:val="00502A6E"/>
    <w:rsid w:val="00502B46"/>
    <w:rsid w:val="00502EAB"/>
    <w:rsid w:val="0050300C"/>
    <w:rsid w:val="005031A6"/>
    <w:rsid w:val="00503247"/>
    <w:rsid w:val="005032AE"/>
    <w:rsid w:val="0050351A"/>
    <w:rsid w:val="005037DB"/>
    <w:rsid w:val="00503A63"/>
    <w:rsid w:val="00503D6C"/>
    <w:rsid w:val="00503DDC"/>
    <w:rsid w:val="0050403B"/>
    <w:rsid w:val="005040A0"/>
    <w:rsid w:val="00504142"/>
    <w:rsid w:val="0050414D"/>
    <w:rsid w:val="005041BB"/>
    <w:rsid w:val="0050435E"/>
    <w:rsid w:val="005043AA"/>
    <w:rsid w:val="005044D7"/>
    <w:rsid w:val="00504605"/>
    <w:rsid w:val="00504615"/>
    <w:rsid w:val="00504681"/>
    <w:rsid w:val="00504694"/>
    <w:rsid w:val="00504803"/>
    <w:rsid w:val="00504846"/>
    <w:rsid w:val="00504873"/>
    <w:rsid w:val="005048B4"/>
    <w:rsid w:val="0050499A"/>
    <w:rsid w:val="00504A26"/>
    <w:rsid w:val="00504B80"/>
    <w:rsid w:val="00504C07"/>
    <w:rsid w:val="00504E8E"/>
    <w:rsid w:val="00504F34"/>
    <w:rsid w:val="00505167"/>
    <w:rsid w:val="00505380"/>
    <w:rsid w:val="005053CF"/>
    <w:rsid w:val="00505444"/>
    <w:rsid w:val="005054D7"/>
    <w:rsid w:val="00505607"/>
    <w:rsid w:val="00505727"/>
    <w:rsid w:val="00505791"/>
    <w:rsid w:val="005057A5"/>
    <w:rsid w:val="00505821"/>
    <w:rsid w:val="00505E07"/>
    <w:rsid w:val="00505E12"/>
    <w:rsid w:val="00505E46"/>
    <w:rsid w:val="00505F4A"/>
    <w:rsid w:val="00505F63"/>
    <w:rsid w:val="00505F7A"/>
    <w:rsid w:val="00506058"/>
    <w:rsid w:val="0050632C"/>
    <w:rsid w:val="00506486"/>
    <w:rsid w:val="0050664E"/>
    <w:rsid w:val="005066A1"/>
    <w:rsid w:val="00506709"/>
    <w:rsid w:val="005067C1"/>
    <w:rsid w:val="00506827"/>
    <w:rsid w:val="00506831"/>
    <w:rsid w:val="00506938"/>
    <w:rsid w:val="005069EE"/>
    <w:rsid w:val="00506D06"/>
    <w:rsid w:val="00506DCC"/>
    <w:rsid w:val="00506E39"/>
    <w:rsid w:val="00506E59"/>
    <w:rsid w:val="00506EFA"/>
    <w:rsid w:val="00507144"/>
    <w:rsid w:val="005077D8"/>
    <w:rsid w:val="00507898"/>
    <w:rsid w:val="00507A49"/>
    <w:rsid w:val="00507A8F"/>
    <w:rsid w:val="00507D5B"/>
    <w:rsid w:val="00507EBB"/>
    <w:rsid w:val="00507EFA"/>
    <w:rsid w:val="00507FD4"/>
    <w:rsid w:val="005101D8"/>
    <w:rsid w:val="00510387"/>
    <w:rsid w:val="005103D9"/>
    <w:rsid w:val="00510539"/>
    <w:rsid w:val="005107BC"/>
    <w:rsid w:val="0051082B"/>
    <w:rsid w:val="00510952"/>
    <w:rsid w:val="00510A9B"/>
    <w:rsid w:val="00510ACF"/>
    <w:rsid w:val="00510AE1"/>
    <w:rsid w:val="00510C4D"/>
    <w:rsid w:val="00510C4F"/>
    <w:rsid w:val="00510C83"/>
    <w:rsid w:val="00510CAC"/>
    <w:rsid w:val="00510FCA"/>
    <w:rsid w:val="00511126"/>
    <w:rsid w:val="0051114B"/>
    <w:rsid w:val="00511169"/>
    <w:rsid w:val="005112D4"/>
    <w:rsid w:val="00511461"/>
    <w:rsid w:val="005116EF"/>
    <w:rsid w:val="0051172A"/>
    <w:rsid w:val="005117C6"/>
    <w:rsid w:val="0051182D"/>
    <w:rsid w:val="00511867"/>
    <w:rsid w:val="00511A01"/>
    <w:rsid w:val="00511B69"/>
    <w:rsid w:val="00511BAB"/>
    <w:rsid w:val="00511C27"/>
    <w:rsid w:val="00511CDA"/>
    <w:rsid w:val="00511D1D"/>
    <w:rsid w:val="00511DDE"/>
    <w:rsid w:val="00511DE1"/>
    <w:rsid w:val="00511E1C"/>
    <w:rsid w:val="005120C0"/>
    <w:rsid w:val="00512122"/>
    <w:rsid w:val="00512154"/>
    <w:rsid w:val="005121AB"/>
    <w:rsid w:val="0051235B"/>
    <w:rsid w:val="005123DE"/>
    <w:rsid w:val="005123F0"/>
    <w:rsid w:val="0051248E"/>
    <w:rsid w:val="005125A0"/>
    <w:rsid w:val="0051265E"/>
    <w:rsid w:val="005126E9"/>
    <w:rsid w:val="0051286F"/>
    <w:rsid w:val="00512875"/>
    <w:rsid w:val="0051299F"/>
    <w:rsid w:val="00512C4F"/>
    <w:rsid w:val="00512D6C"/>
    <w:rsid w:val="0051328B"/>
    <w:rsid w:val="00513539"/>
    <w:rsid w:val="00513540"/>
    <w:rsid w:val="005135A0"/>
    <w:rsid w:val="005136AF"/>
    <w:rsid w:val="00513800"/>
    <w:rsid w:val="005138F2"/>
    <w:rsid w:val="00513934"/>
    <w:rsid w:val="00513BE8"/>
    <w:rsid w:val="00513E2C"/>
    <w:rsid w:val="00513E9A"/>
    <w:rsid w:val="00514129"/>
    <w:rsid w:val="005144DA"/>
    <w:rsid w:val="00514568"/>
    <w:rsid w:val="00514706"/>
    <w:rsid w:val="00514864"/>
    <w:rsid w:val="00514B01"/>
    <w:rsid w:val="00514C13"/>
    <w:rsid w:val="00514C3F"/>
    <w:rsid w:val="00514DC8"/>
    <w:rsid w:val="00514DFD"/>
    <w:rsid w:val="00514E68"/>
    <w:rsid w:val="00514F41"/>
    <w:rsid w:val="0051506E"/>
    <w:rsid w:val="005150E1"/>
    <w:rsid w:val="0051529A"/>
    <w:rsid w:val="005152E2"/>
    <w:rsid w:val="005153D0"/>
    <w:rsid w:val="005157D1"/>
    <w:rsid w:val="00515AA5"/>
    <w:rsid w:val="00515D69"/>
    <w:rsid w:val="00515E39"/>
    <w:rsid w:val="00515E86"/>
    <w:rsid w:val="00515F5E"/>
    <w:rsid w:val="0051627B"/>
    <w:rsid w:val="0051636E"/>
    <w:rsid w:val="00516497"/>
    <w:rsid w:val="0051650B"/>
    <w:rsid w:val="00516882"/>
    <w:rsid w:val="005169C5"/>
    <w:rsid w:val="00516A2E"/>
    <w:rsid w:val="00516A7A"/>
    <w:rsid w:val="00516AB4"/>
    <w:rsid w:val="00516D5E"/>
    <w:rsid w:val="00516F60"/>
    <w:rsid w:val="0051710C"/>
    <w:rsid w:val="005172DA"/>
    <w:rsid w:val="00517321"/>
    <w:rsid w:val="005176B8"/>
    <w:rsid w:val="0051773D"/>
    <w:rsid w:val="00517975"/>
    <w:rsid w:val="00517979"/>
    <w:rsid w:val="00517AA3"/>
    <w:rsid w:val="00517D18"/>
    <w:rsid w:val="00520075"/>
    <w:rsid w:val="00520106"/>
    <w:rsid w:val="0052019B"/>
    <w:rsid w:val="00520235"/>
    <w:rsid w:val="00520267"/>
    <w:rsid w:val="005202B9"/>
    <w:rsid w:val="00520357"/>
    <w:rsid w:val="0052051F"/>
    <w:rsid w:val="00520792"/>
    <w:rsid w:val="005207ED"/>
    <w:rsid w:val="0052086E"/>
    <w:rsid w:val="00520955"/>
    <w:rsid w:val="005209AE"/>
    <w:rsid w:val="00520A21"/>
    <w:rsid w:val="00520A79"/>
    <w:rsid w:val="00520C3A"/>
    <w:rsid w:val="00520D55"/>
    <w:rsid w:val="00520E3E"/>
    <w:rsid w:val="00521204"/>
    <w:rsid w:val="00521230"/>
    <w:rsid w:val="00521280"/>
    <w:rsid w:val="005212E3"/>
    <w:rsid w:val="0052131E"/>
    <w:rsid w:val="00521540"/>
    <w:rsid w:val="0052186E"/>
    <w:rsid w:val="00521965"/>
    <w:rsid w:val="00521A48"/>
    <w:rsid w:val="00521B4D"/>
    <w:rsid w:val="00521CCA"/>
    <w:rsid w:val="00521E7D"/>
    <w:rsid w:val="00522468"/>
    <w:rsid w:val="0052249F"/>
    <w:rsid w:val="005224F8"/>
    <w:rsid w:val="0052251D"/>
    <w:rsid w:val="00522617"/>
    <w:rsid w:val="00522671"/>
    <w:rsid w:val="0052293A"/>
    <w:rsid w:val="00522AD4"/>
    <w:rsid w:val="00522B06"/>
    <w:rsid w:val="00522D22"/>
    <w:rsid w:val="00522E9E"/>
    <w:rsid w:val="00522EFA"/>
    <w:rsid w:val="00522F48"/>
    <w:rsid w:val="005231B6"/>
    <w:rsid w:val="00523414"/>
    <w:rsid w:val="00523724"/>
    <w:rsid w:val="00523901"/>
    <w:rsid w:val="0052392A"/>
    <w:rsid w:val="00523956"/>
    <w:rsid w:val="00523A49"/>
    <w:rsid w:val="00523C0C"/>
    <w:rsid w:val="00523C3B"/>
    <w:rsid w:val="00523ECB"/>
    <w:rsid w:val="005242EA"/>
    <w:rsid w:val="005245D9"/>
    <w:rsid w:val="005247AA"/>
    <w:rsid w:val="00524873"/>
    <w:rsid w:val="005248F7"/>
    <w:rsid w:val="005249AE"/>
    <w:rsid w:val="00524A2D"/>
    <w:rsid w:val="00524BDA"/>
    <w:rsid w:val="00524EA8"/>
    <w:rsid w:val="00524F19"/>
    <w:rsid w:val="00524FC3"/>
    <w:rsid w:val="005250C5"/>
    <w:rsid w:val="0052513D"/>
    <w:rsid w:val="00525247"/>
    <w:rsid w:val="00525480"/>
    <w:rsid w:val="00525498"/>
    <w:rsid w:val="0052552B"/>
    <w:rsid w:val="00525632"/>
    <w:rsid w:val="005259F6"/>
    <w:rsid w:val="00525A93"/>
    <w:rsid w:val="00525CD0"/>
    <w:rsid w:val="00525CFE"/>
    <w:rsid w:val="00525D6D"/>
    <w:rsid w:val="00525DB7"/>
    <w:rsid w:val="00525F89"/>
    <w:rsid w:val="005260B6"/>
    <w:rsid w:val="00526319"/>
    <w:rsid w:val="005263A6"/>
    <w:rsid w:val="0052647A"/>
    <w:rsid w:val="0052662D"/>
    <w:rsid w:val="005268AA"/>
    <w:rsid w:val="005268AB"/>
    <w:rsid w:val="0052690F"/>
    <w:rsid w:val="0052695A"/>
    <w:rsid w:val="0052697C"/>
    <w:rsid w:val="00526AA0"/>
    <w:rsid w:val="00526C5D"/>
    <w:rsid w:val="00526D8A"/>
    <w:rsid w:val="00526DF0"/>
    <w:rsid w:val="00527180"/>
    <w:rsid w:val="0052729D"/>
    <w:rsid w:val="005274B0"/>
    <w:rsid w:val="00527524"/>
    <w:rsid w:val="00527654"/>
    <w:rsid w:val="0052793B"/>
    <w:rsid w:val="005279E2"/>
    <w:rsid w:val="00527A99"/>
    <w:rsid w:val="00527AC5"/>
    <w:rsid w:val="00527AEF"/>
    <w:rsid w:val="00527BC9"/>
    <w:rsid w:val="00527D26"/>
    <w:rsid w:val="00527EF2"/>
    <w:rsid w:val="00527EFA"/>
    <w:rsid w:val="00527F01"/>
    <w:rsid w:val="00527F51"/>
    <w:rsid w:val="00530156"/>
    <w:rsid w:val="005302DF"/>
    <w:rsid w:val="0053039E"/>
    <w:rsid w:val="00530402"/>
    <w:rsid w:val="00530544"/>
    <w:rsid w:val="0053064C"/>
    <w:rsid w:val="005306D9"/>
    <w:rsid w:val="0053081E"/>
    <w:rsid w:val="0053085A"/>
    <w:rsid w:val="00530AE0"/>
    <w:rsid w:val="00530AE9"/>
    <w:rsid w:val="00530AFE"/>
    <w:rsid w:val="00530C22"/>
    <w:rsid w:val="00530D58"/>
    <w:rsid w:val="00530D59"/>
    <w:rsid w:val="00530D75"/>
    <w:rsid w:val="00530DED"/>
    <w:rsid w:val="00530F71"/>
    <w:rsid w:val="00531002"/>
    <w:rsid w:val="005311E6"/>
    <w:rsid w:val="005312A3"/>
    <w:rsid w:val="005313BD"/>
    <w:rsid w:val="005314CC"/>
    <w:rsid w:val="005314F0"/>
    <w:rsid w:val="005315E9"/>
    <w:rsid w:val="0053160C"/>
    <w:rsid w:val="0053166E"/>
    <w:rsid w:val="00531815"/>
    <w:rsid w:val="00531A28"/>
    <w:rsid w:val="00531C6D"/>
    <w:rsid w:val="00531D07"/>
    <w:rsid w:val="00531D7E"/>
    <w:rsid w:val="00532138"/>
    <w:rsid w:val="005322EE"/>
    <w:rsid w:val="005323BF"/>
    <w:rsid w:val="005325F2"/>
    <w:rsid w:val="0053274D"/>
    <w:rsid w:val="00532776"/>
    <w:rsid w:val="005327A3"/>
    <w:rsid w:val="0053285E"/>
    <w:rsid w:val="0053287A"/>
    <w:rsid w:val="0053293A"/>
    <w:rsid w:val="00532ADB"/>
    <w:rsid w:val="00532C3F"/>
    <w:rsid w:val="00532E2E"/>
    <w:rsid w:val="00532E3C"/>
    <w:rsid w:val="00532E77"/>
    <w:rsid w:val="00532EE2"/>
    <w:rsid w:val="00533292"/>
    <w:rsid w:val="00533800"/>
    <w:rsid w:val="00533845"/>
    <w:rsid w:val="00533930"/>
    <w:rsid w:val="00533A0B"/>
    <w:rsid w:val="00533A96"/>
    <w:rsid w:val="00533B3D"/>
    <w:rsid w:val="00533BE6"/>
    <w:rsid w:val="00533CC2"/>
    <w:rsid w:val="00533D51"/>
    <w:rsid w:val="00533E8E"/>
    <w:rsid w:val="00533EC0"/>
    <w:rsid w:val="00534045"/>
    <w:rsid w:val="005342AB"/>
    <w:rsid w:val="005343D6"/>
    <w:rsid w:val="005345AA"/>
    <w:rsid w:val="0053495C"/>
    <w:rsid w:val="00534A43"/>
    <w:rsid w:val="00534A9C"/>
    <w:rsid w:val="00534AE4"/>
    <w:rsid w:val="00534FFE"/>
    <w:rsid w:val="00535002"/>
    <w:rsid w:val="0053517C"/>
    <w:rsid w:val="005352B1"/>
    <w:rsid w:val="005352F4"/>
    <w:rsid w:val="00535329"/>
    <w:rsid w:val="0053565B"/>
    <w:rsid w:val="00535671"/>
    <w:rsid w:val="00535694"/>
    <w:rsid w:val="00535D7B"/>
    <w:rsid w:val="00535E77"/>
    <w:rsid w:val="00535F3E"/>
    <w:rsid w:val="00535F4A"/>
    <w:rsid w:val="00536058"/>
    <w:rsid w:val="00536081"/>
    <w:rsid w:val="00536199"/>
    <w:rsid w:val="00536230"/>
    <w:rsid w:val="00536672"/>
    <w:rsid w:val="00536852"/>
    <w:rsid w:val="00536970"/>
    <w:rsid w:val="00536AD1"/>
    <w:rsid w:val="00536ADA"/>
    <w:rsid w:val="00536CAE"/>
    <w:rsid w:val="00536E3A"/>
    <w:rsid w:val="00536E3C"/>
    <w:rsid w:val="00536EBC"/>
    <w:rsid w:val="00537290"/>
    <w:rsid w:val="005373A2"/>
    <w:rsid w:val="005375A8"/>
    <w:rsid w:val="005375D5"/>
    <w:rsid w:val="00537840"/>
    <w:rsid w:val="00537930"/>
    <w:rsid w:val="00537A32"/>
    <w:rsid w:val="00537A67"/>
    <w:rsid w:val="00537D49"/>
    <w:rsid w:val="00537F60"/>
    <w:rsid w:val="005404C9"/>
    <w:rsid w:val="00540685"/>
    <w:rsid w:val="005406C3"/>
    <w:rsid w:val="005406EE"/>
    <w:rsid w:val="00540725"/>
    <w:rsid w:val="005407AA"/>
    <w:rsid w:val="00540844"/>
    <w:rsid w:val="005409B6"/>
    <w:rsid w:val="00540A34"/>
    <w:rsid w:val="00540B78"/>
    <w:rsid w:val="00540C1C"/>
    <w:rsid w:val="00540DB3"/>
    <w:rsid w:val="00540E0B"/>
    <w:rsid w:val="0054107E"/>
    <w:rsid w:val="00541096"/>
    <w:rsid w:val="005413C5"/>
    <w:rsid w:val="005414D6"/>
    <w:rsid w:val="005414F4"/>
    <w:rsid w:val="0054156B"/>
    <w:rsid w:val="00541705"/>
    <w:rsid w:val="00541776"/>
    <w:rsid w:val="0054193D"/>
    <w:rsid w:val="00541A8D"/>
    <w:rsid w:val="00541BFB"/>
    <w:rsid w:val="00541CC8"/>
    <w:rsid w:val="00541E28"/>
    <w:rsid w:val="00541E7B"/>
    <w:rsid w:val="00541E83"/>
    <w:rsid w:val="00541E88"/>
    <w:rsid w:val="00541F2E"/>
    <w:rsid w:val="00541FD6"/>
    <w:rsid w:val="0054260B"/>
    <w:rsid w:val="0054267F"/>
    <w:rsid w:val="0054292A"/>
    <w:rsid w:val="005429E3"/>
    <w:rsid w:val="00542A0A"/>
    <w:rsid w:val="00542A21"/>
    <w:rsid w:val="00542ACB"/>
    <w:rsid w:val="00542ADD"/>
    <w:rsid w:val="00542E8D"/>
    <w:rsid w:val="00542E93"/>
    <w:rsid w:val="00542ECC"/>
    <w:rsid w:val="00542EED"/>
    <w:rsid w:val="00542F16"/>
    <w:rsid w:val="00543169"/>
    <w:rsid w:val="005431A1"/>
    <w:rsid w:val="005431C1"/>
    <w:rsid w:val="005431F8"/>
    <w:rsid w:val="0054326E"/>
    <w:rsid w:val="0054331A"/>
    <w:rsid w:val="00543333"/>
    <w:rsid w:val="0054339B"/>
    <w:rsid w:val="005435D1"/>
    <w:rsid w:val="005436F0"/>
    <w:rsid w:val="00543868"/>
    <w:rsid w:val="00543BB2"/>
    <w:rsid w:val="00543D15"/>
    <w:rsid w:val="00543D80"/>
    <w:rsid w:val="00543DC5"/>
    <w:rsid w:val="00543E54"/>
    <w:rsid w:val="00543FA0"/>
    <w:rsid w:val="00543FBC"/>
    <w:rsid w:val="0054420B"/>
    <w:rsid w:val="00544393"/>
    <w:rsid w:val="005443A1"/>
    <w:rsid w:val="005445A9"/>
    <w:rsid w:val="0054490E"/>
    <w:rsid w:val="0054492B"/>
    <w:rsid w:val="00544A82"/>
    <w:rsid w:val="00544B39"/>
    <w:rsid w:val="00544B3C"/>
    <w:rsid w:val="00544BF7"/>
    <w:rsid w:val="00544C9C"/>
    <w:rsid w:val="00544DC2"/>
    <w:rsid w:val="00544DCB"/>
    <w:rsid w:val="00545266"/>
    <w:rsid w:val="0054528B"/>
    <w:rsid w:val="005454B1"/>
    <w:rsid w:val="00545C22"/>
    <w:rsid w:val="00545D5B"/>
    <w:rsid w:val="0054609C"/>
    <w:rsid w:val="00546195"/>
    <w:rsid w:val="0054642B"/>
    <w:rsid w:val="0054644B"/>
    <w:rsid w:val="005464F2"/>
    <w:rsid w:val="005465C4"/>
    <w:rsid w:val="00546619"/>
    <w:rsid w:val="00546824"/>
    <w:rsid w:val="005468A8"/>
    <w:rsid w:val="00546B77"/>
    <w:rsid w:val="00546E92"/>
    <w:rsid w:val="00546EB0"/>
    <w:rsid w:val="00546F18"/>
    <w:rsid w:val="0054744E"/>
    <w:rsid w:val="0054765A"/>
    <w:rsid w:val="00547700"/>
    <w:rsid w:val="00547B65"/>
    <w:rsid w:val="00547C4D"/>
    <w:rsid w:val="00547CB4"/>
    <w:rsid w:val="00547CE4"/>
    <w:rsid w:val="00547F18"/>
    <w:rsid w:val="00550147"/>
    <w:rsid w:val="0055038A"/>
    <w:rsid w:val="005504B6"/>
    <w:rsid w:val="00550542"/>
    <w:rsid w:val="0055062C"/>
    <w:rsid w:val="00550715"/>
    <w:rsid w:val="005507E2"/>
    <w:rsid w:val="0055082F"/>
    <w:rsid w:val="0055093D"/>
    <w:rsid w:val="00550C20"/>
    <w:rsid w:val="00551029"/>
    <w:rsid w:val="00551185"/>
    <w:rsid w:val="005513E5"/>
    <w:rsid w:val="0055140C"/>
    <w:rsid w:val="00551718"/>
    <w:rsid w:val="005517A0"/>
    <w:rsid w:val="00551829"/>
    <w:rsid w:val="00551BEA"/>
    <w:rsid w:val="00551C46"/>
    <w:rsid w:val="00551C6E"/>
    <w:rsid w:val="00551C99"/>
    <w:rsid w:val="00551CA0"/>
    <w:rsid w:val="00551D2D"/>
    <w:rsid w:val="00551EFB"/>
    <w:rsid w:val="0055251A"/>
    <w:rsid w:val="005526CC"/>
    <w:rsid w:val="00552714"/>
    <w:rsid w:val="00552719"/>
    <w:rsid w:val="00552851"/>
    <w:rsid w:val="0055295C"/>
    <w:rsid w:val="005529F1"/>
    <w:rsid w:val="00552AE1"/>
    <w:rsid w:val="00552ED5"/>
    <w:rsid w:val="00552EF2"/>
    <w:rsid w:val="00553280"/>
    <w:rsid w:val="00553351"/>
    <w:rsid w:val="0055335A"/>
    <w:rsid w:val="0055360C"/>
    <w:rsid w:val="00553646"/>
    <w:rsid w:val="005538F3"/>
    <w:rsid w:val="00553AFA"/>
    <w:rsid w:val="00553B5A"/>
    <w:rsid w:val="00553B5F"/>
    <w:rsid w:val="00553B63"/>
    <w:rsid w:val="00553BBB"/>
    <w:rsid w:val="00553F5B"/>
    <w:rsid w:val="005541A1"/>
    <w:rsid w:val="00554232"/>
    <w:rsid w:val="00554275"/>
    <w:rsid w:val="005542D0"/>
    <w:rsid w:val="005542D5"/>
    <w:rsid w:val="0055435D"/>
    <w:rsid w:val="00554515"/>
    <w:rsid w:val="005545E7"/>
    <w:rsid w:val="00554942"/>
    <w:rsid w:val="005549EA"/>
    <w:rsid w:val="005549F5"/>
    <w:rsid w:val="00554B0E"/>
    <w:rsid w:val="00554B20"/>
    <w:rsid w:val="00554B55"/>
    <w:rsid w:val="00554BC9"/>
    <w:rsid w:val="00554D80"/>
    <w:rsid w:val="00554F04"/>
    <w:rsid w:val="00554F24"/>
    <w:rsid w:val="00554F6F"/>
    <w:rsid w:val="00554F7B"/>
    <w:rsid w:val="00555091"/>
    <w:rsid w:val="00555168"/>
    <w:rsid w:val="00555230"/>
    <w:rsid w:val="0055527A"/>
    <w:rsid w:val="00555406"/>
    <w:rsid w:val="00555417"/>
    <w:rsid w:val="0055548F"/>
    <w:rsid w:val="00555545"/>
    <w:rsid w:val="00555757"/>
    <w:rsid w:val="00555867"/>
    <w:rsid w:val="00555876"/>
    <w:rsid w:val="00555958"/>
    <w:rsid w:val="00555A7F"/>
    <w:rsid w:val="00555C34"/>
    <w:rsid w:val="00555CDE"/>
    <w:rsid w:val="00555D1C"/>
    <w:rsid w:val="00556023"/>
    <w:rsid w:val="00556033"/>
    <w:rsid w:val="00556250"/>
    <w:rsid w:val="005562A1"/>
    <w:rsid w:val="00556360"/>
    <w:rsid w:val="005564C3"/>
    <w:rsid w:val="005566A7"/>
    <w:rsid w:val="00556793"/>
    <w:rsid w:val="00556852"/>
    <w:rsid w:val="005568B4"/>
    <w:rsid w:val="005568E0"/>
    <w:rsid w:val="00556958"/>
    <w:rsid w:val="005569E0"/>
    <w:rsid w:val="00556AE4"/>
    <w:rsid w:val="00556BB9"/>
    <w:rsid w:val="00556CAE"/>
    <w:rsid w:val="00556DBC"/>
    <w:rsid w:val="00556ED6"/>
    <w:rsid w:val="00556FD7"/>
    <w:rsid w:val="00557009"/>
    <w:rsid w:val="00557388"/>
    <w:rsid w:val="00557733"/>
    <w:rsid w:val="00557771"/>
    <w:rsid w:val="005577D1"/>
    <w:rsid w:val="005578CB"/>
    <w:rsid w:val="00557A23"/>
    <w:rsid w:val="00557AC4"/>
    <w:rsid w:val="00557B19"/>
    <w:rsid w:val="00557B29"/>
    <w:rsid w:val="00557C23"/>
    <w:rsid w:val="00557C95"/>
    <w:rsid w:val="00557DAD"/>
    <w:rsid w:val="00557E5B"/>
    <w:rsid w:val="0056005D"/>
    <w:rsid w:val="005605F5"/>
    <w:rsid w:val="00560641"/>
    <w:rsid w:val="005607D9"/>
    <w:rsid w:val="00560901"/>
    <w:rsid w:val="00560A37"/>
    <w:rsid w:val="00560AA6"/>
    <w:rsid w:val="00560D19"/>
    <w:rsid w:val="00560DAF"/>
    <w:rsid w:val="0056104C"/>
    <w:rsid w:val="0056118D"/>
    <w:rsid w:val="005611D9"/>
    <w:rsid w:val="00561234"/>
    <w:rsid w:val="00561361"/>
    <w:rsid w:val="00561415"/>
    <w:rsid w:val="00561434"/>
    <w:rsid w:val="005615D6"/>
    <w:rsid w:val="005615FA"/>
    <w:rsid w:val="00561614"/>
    <w:rsid w:val="0056166A"/>
    <w:rsid w:val="00561690"/>
    <w:rsid w:val="005616D7"/>
    <w:rsid w:val="00561991"/>
    <w:rsid w:val="005619DF"/>
    <w:rsid w:val="00561BD1"/>
    <w:rsid w:val="00561D41"/>
    <w:rsid w:val="0056220F"/>
    <w:rsid w:val="0056229C"/>
    <w:rsid w:val="00562419"/>
    <w:rsid w:val="005624F3"/>
    <w:rsid w:val="00562606"/>
    <w:rsid w:val="00562766"/>
    <w:rsid w:val="00562879"/>
    <w:rsid w:val="005628DA"/>
    <w:rsid w:val="00562A03"/>
    <w:rsid w:val="00562B0F"/>
    <w:rsid w:val="00562B14"/>
    <w:rsid w:val="00562D76"/>
    <w:rsid w:val="005631CB"/>
    <w:rsid w:val="005635A1"/>
    <w:rsid w:val="00563636"/>
    <w:rsid w:val="00563807"/>
    <w:rsid w:val="005638AE"/>
    <w:rsid w:val="005638CE"/>
    <w:rsid w:val="00564172"/>
    <w:rsid w:val="0056433D"/>
    <w:rsid w:val="00564588"/>
    <w:rsid w:val="005648BF"/>
    <w:rsid w:val="005649FA"/>
    <w:rsid w:val="00564B4D"/>
    <w:rsid w:val="00564C0B"/>
    <w:rsid w:val="00564DFC"/>
    <w:rsid w:val="00564F85"/>
    <w:rsid w:val="00565060"/>
    <w:rsid w:val="0056517C"/>
    <w:rsid w:val="005652AB"/>
    <w:rsid w:val="005653B2"/>
    <w:rsid w:val="00565784"/>
    <w:rsid w:val="005657BD"/>
    <w:rsid w:val="00565915"/>
    <w:rsid w:val="00565AFF"/>
    <w:rsid w:val="00565B8A"/>
    <w:rsid w:val="00565BFE"/>
    <w:rsid w:val="00565E06"/>
    <w:rsid w:val="0056617E"/>
    <w:rsid w:val="005661B7"/>
    <w:rsid w:val="00566286"/>
    <w:rsid w:val="0056633E"/>
    <w:rsid w:val="0056650A"/>
    <w:rsid w:val="00566620"/>
    <w:rsid w:val="0056663F"/>
    <w:rsid w:val="005666CF"/>
    <w:rsid w:val="005666D6"/>
    <w:rsid w:val="0056697B"/>
    <w:rsid w:val="005669D3"/>
    <w:rsid w:val="00566A0B"/>
    <w:rsid w:val="00566A49"/>
    <w:rsid w:val="00566A9C"/>
    <w:rsid w:val="00566D28"/>
    <w:rsid w:val="00566D85"/>
    <w:rsid w:val="00567200"/>
    <w:rsid w:val="0056725D"/>
    <w:rsid w:val="0056734C"/>
    <w:rsid w:val="005673C3"/>
    <w:rsid w:val="005676B8"/>
    <w:rsid w:val="00567792"/>
    <w:rsid w:val="0056782D"/>
    <w:rsid w:val="00567A77"/>
    <w:rsid w:val="00567A9A"/>
    <w:rsid w:val="00567C9C"/>
    <w:rsid w:val="00567D2D"/>
    <w:rsid w:val="00567DB7"/>
    <w:rsid w:val="005703C5"/>
    <w:rsid w:val="005709FD"/>
    <w:rsid w:val="00570B0C"/>
    <w:rsid w:val="00570C4D"/>
    <w:rsid w:val="00570EF4"/>
    <w:rsid w:val="0057110A"/>
    <w:rsid w:val="00571246"/>
    <w:rsid w:val="0057170A"/>
    <w:rsid w:val="005717CB"/>
    <w:rsid w:val="005718B4"/>
    <w:rsid w:val="00571984"/>
    <w:rsid w:val="00571B1E"/>
    <w:rsid w:val="00571B2A"/>
    <w:rsid w:val="00571BA5"/>
    <w:rsid w:val="005722CB"/>
    <w:rsid w:val="00572336"/>
    <w:rsid w:val="00572406"/>
    <w:rsid w:val="0057245B"/>
    <w:rsid w:val="0057266B"/>
    <w:rsid w:val="0057283E"/>
    <w:rsid w:val="005729C0"/>
    <w:rsid w:val="005729C5"/>
    <w:rsid w:val="00572A93"/>
    <w:rsid w:val="00572B87"/>
    <w:rsid w:val="00572D1D"/>
    <w:rsid w:val="00572D6D"/>
    <w:rsid w:val="00572E24"/>
    <w:rsid w:val="00572FD1"/>
    <w:rsid w:val="00573046"/>
    <w:rsid w:val="0057305A"/>
    <w:rsid w:val="00573092"/>
    <w:rsid w:val="005731F9"/>
    <w:rsid w:val="00573427"/>
    <w:rsid w:val="00573462"/>
    <w:rsid w:val="005734EA"/>
    <w:rsid w:val="00573624"/>
    <w:rsid w:val="00573A4C"/>
    <w:rsid w:val="00573BA6"/>
    <w:rsid w:val="00573E47"/>
    <w:rsid w:val="00573ED3"/>
    <w:rsid w:val="005740C6"/>
    <w:rsid w:val="0057417C"/>
    <w:rsid w:val="0057422D"/>
    <w:rsid w:val="00574277"/>
    <w:rsid w:val="005742CA"/>
    <w:rsid w:val="00574319"/>
    <w:rsid w:val="005743BD"/>
    <w:rsid w:val="005746AE"/>
    <w:rsid w:val="0057470A"/>
    <w:rsid w:val="005747D0"/>
    <w:rsid w:val="005749EC"/>
    <w:rsid w:val="00574CE2"/>
    <w:rsid w:val="00574E09"/>
    <w:rsid w:val="00574E88"/>
    <w:rsid w:val="00574F08"/>
    <w:rsid w:val="00575287"/>
    <w:rsid w:val="00575643"/>
    <w:rsid w:val="00575870"/>
    <w:rsid w:val="00575BD4"/>
    <w:rsid w:val="00575BE1"/>
    <w:rsid w:val="00575C24"/>
    <w:rsid w:val="00575CD8"/>
    <w:rsid w:val="00575E16"/>
    <w:rsid w:val="00575EEC"/>
    <w:rsid w:val="00575F91"/>
    <w:rsid w:val="00576036"/>
    <w:rsid w:val="00576254"/>
    <w:rsid w:val="00576267"/>
    <w:rsid w:val="00576272"/>
    <w:rsid w:val="00576462"/>
    <w:rsid w:val="005765B0"/>
    <w:rsid w:val="005765B4"/>
    <w:rsid w:val="00576BD7"/>
    <w:rsid w:val="00576E35"/>
    <w:rsid w:val="00576F27"/>
    <w:rsid w:val="00576F54"/>
    <w:rsid w:val="00577152"/>
    <w:rsid w:val="0057723B"/>
    <w:rsid w:val="005775EB"/>
    <w:rsid w:val="00577803"/>
    <w:rsid w:val="0057786F"/>
    <w:rsid w:val="0057798E"/>
    <w:rsid w:val="00577C4B"/>
    <w:rsid w:val="00577DBD"/>
    <w:rsid w:val="00577E46"/>
    <w:rsid w:val="00580038"/>
    <w:rsid w:val="00580248"/>
    <w:rsid w:val="005803FD"/>
    <w:rsid w:val="0058040B"/>
    <w:rsid w:val="00580434"/>
    <w:rsid w:val="00580541"/>
    <w:rsid w:val="005805CE"/>
    <w:rsid w:val="005805EF"/>
    <w:rsid w:val="00580664"/>
    <w:rsid w:val="005807F3"/>
    <w:rsid w:val="005809D5"/>
    <w:rsid w:val="00580B67"/>
    <w:rsid w:val="00580E1E"/>
    <w:rsid w:val="00580E65"/>
    <w:rsid w:val="005811F4"/>
    <w:rsid w:val="005813B2"/>
    <w:rsid w:val="00581528"/>
    <w:rsid w:val="0058162B"/>
    <w:rsid w:val="00581711"/>
    <w:rsid w:val="005819B3"/>
    <w:rsid w:val="005819D0"/>
    <w:rsid w:val="005819D5"/>
    <w:rsid w:val="00581C29"/>
    <w:rsid w:val="00581C45"/>
    <w:rsid w:val="00581C64"/>
    <w:rsid w:val="00581D27"/>
    <w:rsid w:val="00581D3B"/>
    <w:rsid w:val="005820ED"/>
    <w:rsid w:val="0058213D"/>
    <w:rsid w:val="005821C5"/>
    <w:rsid w:val="005821F5"/>
    <w:rsid w:val="00582747"/>
    <w:rsid w:val="005827D9"/>
    <w:rsid w:val="00582A17"/>
    <w:rsid w:val="00582BCF"/>
    <w:rsid w:val="00582CF8"/>
    <w:rsid w:val="00582D2A"/>
    <w:rsid w:val="00582EBA"/>
    <w:rsid w:val="00583008"/>
    <w:rsid w:val="0058302C"/>
    <w:rsid w:val="0058321C"/>
    <w:rsid w:val="0058330C"/>
    <w:rsid w:val="00583592"/>
    <w:rsid w:val="005835D2"/>
    <w:rsid w:val="00583601"/>
    <w:rsid w:val="0058371B"/>
    <w:rsid w:val="00583749"/>
    <w:rsid w:val="00583856"/>
    <w:rsid w:val="005839C6"/>
    <w:rsid w:val="00583A45"/>
    <w:rsid w:val="00583B0D"/>
    <w:rsid w:val="00583D88"/>
    <w:rsid w:val="00583E27"/>
    <w:rsid w:val="0058405A"/>
    <w:rsid w:val="005845D6"/>
    <w:rsid w:val="005845EE"/>
    <w:rsid w:val="0058482C"/>
    <w:rsid w:val="005849E6"/>
    <w:rsid w:val="00584B02"/>
    <w:rsid w:val="00584C88"/>
    <w:rsid w:val="00584D38"/>
    <w:rsid w:val="00584DD8"/>
    <w:rsid w:val="00584DE9"/>
    <w:rsid w:val="00584F70"/>
    <w:rsid w:val="00585031"/>
    <w:rsid w:val="00585860"/>
    <w:rsid w:val="00585924"/>
    <w:rsid w:val="0058595B"/>
    <w:rsid w:val="0058596B"/>
    <w:rsid w:val="00585970"/>
    <w:rsid w:val="005859D1"/>
    <w:rsid w:val="00585CA0"/>
    <w:rsid w:val="00585DB4"/>
    <w:rsid w:val="00585E6C"/>
    <w:rsid w:val="0058603A"/>
    <w:rsid w:val="00586041"/>
    <w:rsid w:val="005860F3"/>
    <w:rsid w:val="0058619C"/>
    <w:rsid w:val="005861B5"/>
    <w:rsid w:val="0058633E"/>
    <w:rsid w:val="005863A0"/>
    <w:rsid w:val="00586474"/>
    <w:rsid w:val="00586585"/>
    <w:rsid w:val="00586592"/>
    <w:rsid w:val="0058669D"/>
    <w:rsid w:val="005868E8"/>
    <w:rsid w:val="0058694D"/>
    <w:rsid w:val="005869F7"/>
    <w:rsid w:val="00586A9C"/>
    <w:rsid w:val="00586AED"/>
    <w:rsid w:val="00586DA4"/>
    <w:rsid w:val="00586DC5"/>
    <w:rsid w:val="00586ED4"/>
    <w:rsid w:val="00586F4C"/>
    <w:rsid w:val="00586F7B"/>
    <w:rsid w:val="0058708B"/>
    <w:rsid w:val="005870F3"/>
    <w:rsid w:val="00587122"/>
    <w:rsid w:val="0058733D"/>
    <w:rsid w:val="005874C3"/>
    <w:rsid w:val="005876F1"/>
    <w:rsid w:val="0058779A"/>
    <w:rsid w:val="005877B2"/>
    <w:rsid w:val="0058795E"/>
    <w:rsid w:val="005879F2"/>
    <w:rsid w:val="00587A26"/>
    <w:rsid w:val="00587B2E"/>
    <w:rsid w:val="00587BD4"/>
    <w:rsid w:val="00587C7B"/>
    <w:rsid w:val="00587CA9"/>
    <w:rsid w:val="00587E04"/>
    <w:rsid w:val="00587E57"/>
    <w:rsid w:val="00587FFC"/>
    <w:rsid w:val="00590104"/>
    <w:rsid w:val="00590168"/>
    <w:rsid w:val="00590614"/>
    <w:rsid w:val="0059066A"/>
    <w:rsid w:val="005906D6"/>
    <w:rsid w:val="00590707"/>
    <w:rsid w:val="00590822"/>
    <w:rsid w:val="0059096B"/>
    <w:rsid w:val="00590A14"/>
    <w:rsid w:val="00590C34"/>
    <w:rsid w:val="00590D1C"/>
    <w:rsid w:val="00590D88"/>
    <w:rsid w:val="00590E40"/>
    <w:rsid w:val="00590E86"/>
    <w:rsid w:val="0059102D"/>
    <w:rsid w:val="00591055"/>
    <w:rsid w:val="00591389"/>
    <w:rsid w:val="0059140C"/>
    <w:rsid w:val="005914FB"/>
    <w:rsid w:val="0059164D"/>
    <w:rsid w:val="00591769"/>
    <w:rsid w:val="0059195A"/>
    <w:rsid w:val="005919B4"/>
    <w:rsid w:val="00591D20"/>
    <w:rsid w:val="00591F8F"/>
    <w:rsid w:val="0059208C"/>
    <w:rsid w:val="005922BF"/>
    <w:rsid w:val="005922C8"/>
    <w:rsid w:val="005923AF"/>
    <w:rsid w:val="005923B3"/>
    <w:rsid w:val="005926E8"/>
    <w:rsid w:val="0059270D"/>
    <w:rsid w:val="00592813"/>
    <w:rsid w:val="00592A5B"/>
    <w:rsid w:val="00592A93"/>
    <w:rsid w:val="00592BCA"/>
    <w:rsid w:val="00592BCB"/>
    <w:rsid w:val="00592C59"/>
    <w:rsid w:val="00592CC9"/>
    <w:rsid w:val="00592F5B"/>
    <w:rsid w:val="0059316C"/>
    <w:rsid w:val="00593224"/>
    <w:rsid w:val="00593284"/>
    <w:rsid w:val="005932B3"/>
    <w:rsid w:val="00593975"/>
    <w:rsid w:val="005939D4"/>
    <w:rsid w:val="005939FF"/>
    <w:rsid w:val="00593E2C"/>
    <w:rsid w:val="00593E30"/>
    <w:rsid w:val="00593E94"/>
    <w:rsid w:val="00593EA7"/>
    <w:rsid w:val="00593FEE"/>
    <w:rsid w:val="00594273"/>
    <w:rsid w:val="00594627"/>
    <w:rsid w:val="005947FE"/>
    <w:rsid w:val="00594934"/>
    <w:rsid w:val="00594953"/>
    <w:rsid w:val="005949DE"/>
    <w:rsid w:val="00594B1E"/>
    <w:rsid w:val="00594C1A"/>
    <w:rsid w:val="00594C65"/>
    <w:rsid w:val="00594C94"/>
    <w:rsid w:val="0059510B"/>
    <w:rsid w:val="0059510D"/>
    <w:rsid w:val="005951D0"/>
    <w:rsid w:val="00595222"/>
    <w:rsid w:val="0059533E"/>
    <w:rsid w:val="005953EE"/>
    <w:rsid w:val="00595642"/>
    <w:rsid w:val="00595658"/>
    <w:rsid w:val="00595703"/>
    <w:rsid w:val="00595907"/>
    <w:rsid w:val="00595A02"/>
    <w:rsid w:val="00595D51"/>
    <w:rsid w:val="00595DF7"/>
    <w:rsid w:val="00595F14"/>
    <w:rsid w:val="00595F6D"/>
    <w:rsid w:val="00595FC2"/>
    <w:rsid w:val="005961B4"/>
    <w:rsid w:val="00596222"/>
    <w:rsid w:val="005962FC"/>
    <w:rsid w:val="00596322"/>
    <w:rsid w:val="0059643C"/>
    <w:rsid w:val="0059680B"/>
    <w:rsid w:val="00596859"/>
    <w:rsid w:val="005968D4"/>
    <w:rsid w:val="00596971"/>
    <w:rsid w:val="00596A69"/>
    <w:rsid w:val="00596B2E"/>
    <w:rsid w:val="00596C09"/>
    <w:rsid w:val="00596CB4"/>
    <w:rsid w:val="00596CB9"/>
    <w:rsid w:val="00596CC9"/>
    <w:rsid w:val="00596D44"/>
    <w:rsid w:val="00596DBA"/>
    <w:rsid w:val="00597178"/>
    <w:rsid w:val="00597320"/>
    <w:rsid w:val="0059737A"/>
    <w:rsid w:val="005973EE"/>
    <w:rsid w:val="0059743E"/>
    <w:rsid w:val="005976B4"/>
    <w:rsid w:val="005976D9"/>
    <w:rsid w:val="005978B9"/>
    <w:rsid w:val="00597A03"/>
    <w:rsid w:val="00597A94"/>
    <w:rsid w:val="00597DD4"/>
    <w:rsid w:val="00597E5D"/>
    <w:rsid w:val="005A00FC"/>
    <w:rsid w:val="005A0248"/>
    <w:rsid w:val="005A0256"/>
    <w:rsid w:val="005A03A2"/>
    <w:rsid w:val="005A055C"/>
    <w:rsid w:val="005A086C"/>
    <w:rsid w:val="005A08D9"/>
    <w:rsid w:val="005A0906"/>
    <w:rsid w:val="005A0943"/>
    <w:rsid w:val="005A09AF"/>
    <w:rsid w:val="005A09B8"/>
    <w:rsid w:val="005A09DF"/>
    <w:rsid w:val="005A0C16"/>
    <w:rsid w:val="005A0DB3"/>
    <w:rsid w:val="005A0F80"/>
    <w:rsid w:val="005A13CB"/>
    <w:rsid w:val="005A13E5"/>
    <w:rsid w:val="005A15F7"/>
    <w:rsid w:val="005A16BD"/>
    <w:rsid w:val="005A17CE"/>
    <w:rsid w:val="005A17E0"/>
    <w:rsid w:val="005A1874"/>
    <w:rsid w:val="005A187C"/>
    <w:rsid w:val="005A1E27"/>
    <w:rsid w:val="005A1E80"/>
    <w:rsid w:val="005A1F2A"/>
    <w:rsid w:val="005A1F68"/>
    <w:rsid w:val="005A2095"/>
    <w:rsid w:val="005A20C9"/>
    <w:rsid w:val="005A222F"/>
    <w:rsid w:val="005A236C"/>
    <w:rsid w:val="005A24F3"/>
    <w:rsid w:val="005A2579"/>
    <w:rsid w:val="005A2591"/>
    <w:rsid w:val="005A27BC"/>
    <w:rsid w:val="005A2808"/>
    <w:rsid w:val="005A28CB"/>
    <w:rsid w:val="005A29FC"/>
    <w:rsid w:val="005A2A2E"/>
    <w:rsid w:val="005A2D65"/>
    <w:rsid w:val="005A2E49"/>
    <w:rsid w:val="005A30A2"/>
    <w:rsid w:val="005A320C"/>
    <w:rsid w:val="005A327E"/>
    <w:rsid w:val="005A330E"/>
    <w:rsid w:val="005A37F4"/>
    <w:rsid w:val="005A394B"/>
    <w:rsid w:val="005A39A0"/>
    <w:rsid w:val="005A39D4"/>
    <w:rsid w:val="005A3CBF"/>
    <w:rsid w:val="005A3E28"/>
    <w:rsid w:val="005A44E7"/>
    <w:rsid w:val="005A4517"/>
    <w:rsid w:val="005A4535"/>
    <w:rsid w:val="005A45F0"/>
    <w:rsid w:val="005A460C"/>
    <w:rsid w:val="005A4B30"/>
    <w:rsid w:val="005A4C67"/>
    <w:rsid w:val="005A4E7B"/>
    <w:rsid w:val="005A4EF5"/>
    <w:rsid w:val="005A4F30"/>
    <w:rsid w:val="005A517A"/>
    <w:rsid w:val="005A5298"/>
    <w:rsid w:val="005A55C5"/>
    <w:rsid w:val="005A5673"/>
    <w:rsid w:val="005A587E"/>
    <w:rsid w:val="005A5998"/>
    <w:rsid w:val="005A5BE6"/>
    <w:rsid w:val="005A5CEF"/>
    <w:rsid w:val="005A5D81"/>
    <w:rsid w:val="005A5DCF"/>
    <w:rsid w:val="005A5EF4"/>
    <w:rsid w:val="005A605F"/>
    <w:rsid w:val="005A6191"/>
    <w:rsid w:val="005A6366"/>
    <w:rsid w:val="005A63C8"/>
    <w:rsid w:val="005A640F"/>
    <w:rsid w:val="005A656A"/>
    <w:rsid w:val="005A659C"/>
    <w:rsid w:val="005A66E3"/>
    <w:rsid w:val="005A6869"/>
    <w:rsid w:val="005A69DF"/>
    <w:rsid w:val="005A69E9"/>
    <w:rsid w:val="005A6A19"/>
    <w:rsid w:val="005A6CB4"/>
    <w:rsid w:val="005A6CC8"/>
    <w:rsid w:val="005A6DDF"/>
    <w:rsid w:val="005A6E0A"/>
    <w:rsid w:val="005A6E12"/>
    <w:rsid w:val="005A6F38"/>
    <w:rsid w:val="005A7049"/>
    <w:rsid w:val="005A7117"/>
    <w:rsid w:val="005A72BB"/>
    <w:rsid w:val="005A76AE"/>
    <w:rsid w:val="005A7785"/>
    <w:rsid w:val="005A781B"/>
    <w:rsid w:val="005A79C0"/>
    <w:rsid w:val="005A7B1D"/>
    <w:rsid w:val="005A7B1F"/>
    <w:rsid w:val="005A7BCF"/>
    <w:rsid w:val="005A7DDC"/>
    <w:rsid w:val="005A7EFC"/>
    <w:rsid w:val="005A7FA1"/>
    <w:rsid w:val="005B0132"/>
    <w:rsid w:val="005B0412"/>
    <w:rsid w:val="005B0490"/>
    <w:rsid w:val="005B04CA"/>
    <w:rsid w:val="005B0747"/>
    <w:rsid w:val="005B07AA"/>
    <w:rsid w:val="005B0985"/>
    <w:rsid w:val="005B09DC"/>
    <w:rsid w:val="005B0AF3"/>
    <w:rsid w:val="005B0BF3"/>
    <w:rsid w:val="005B0C0D"/>
    <w:rsid w:val="005B0CAB"/>
    <w:rsid w:val="005B0E38"/>
    <w:rsid w:val="005B0EB8"/>
    <w:rsid w:val="005B0F20"/>
    <w:rsid w:val="005B10E3"/>
    <w:rsid w:val="005B1242"/>
    <w:rsid w:val="005B1299"/>
    <w:rsid w:val="005B13AA"/>
    <w:rsid w:val="005B1417"/>
    <w:rsid w:val="005B1459"/>
    <w:rsid w:val="005B14B3"/>
    <w:rsid w:val="005B1B12"/>
    <w:rsid w:val="005B1B75"/>
    <w:rsid w:val="005B1CDA"/>
    <w:rsid w:val="005B1D00"/>
    <w:rsid w:val="005B1EFA"/>
    <w:rsid w:val="005B202C"/>
    <w:rsid w:val="005B214E"/>
    <w:rsid w:val="005B22DF"/>
    <w:rsid w:val="005B2323"/>
    <w:rsid w:val="005B2453"/>
    <w:rsid w:val="005B250E"/>
    <w:rsid w:val="005B26AF"/>
    <w:rsid w:val="005B26D7"/>
    <w:rsid w:val="005B2A17"/>
    <w:rsid w:val="005B2A26"/>
    <w:rsid w:val="005B2B45"/>
    <w:rsid w:val="005B2B5E"/>
    <w:rsid w:val="005B2C3E"/>
    <w:rsid w:val="005B2D93"/>
    <w:rsid w:val="005B317F"/>
    <w:rsid w:val="005B31A3"/>
    <w:rsid w:val="005B3653"/>
    <w:rsid w:val="005B36E2"/>
    <w:rsid w:val="005B3929"/>
    <w:rsid w:val="005B3B83"/>
    <w:rsid w:val="005B3C12"/>
    <w:rsid w:val="005B3CCA"/>
    <w:rsid w:val="005B4281"/>
    <w:rsid w:val="005B43E3"/>
    <w:rsid w:val="005B45EA"/>
    <w:rsid w:val="005B4674"/>
    <w:rsid w:val="005B481B"/>
    <w:rsid w:val="005B4870"/>
    <w:rsid w:val="005B495C"/>
    <w:rsid w:val="005B4A69"/>
    <w:rsid w:val="005B4C06"/>
    <w:rsid w:val="005B4D35"/>
    <w:rsid w:val="005B4E58"/>
    <w:rsid w:val="005B4EB6"/>
    <w:rsid w:val="005B4F9D"/>
    <w:rsid w:val="005B5042"/>
    <w:rsid w:val="005B51D4"/>
    <w:rsid w:val="005B5327"/>
    <w:rsid w:val="005B5570"/>
    <w:rsid w:val="005B56ED"/>
    <w:rsid w:val="005B572B"/>
    <w:rsid w:val="005B57F9"/>
    <w:rsid w:val="005B581B"/>
    <w:rsid w:val="005B596D"/>
    <w:rsid w:val="005B5982"/>
    <w:rsid w:val="005B5A5F"/>
    <w:rsid w:val="005B5CD2"/>
    <w:rsid w:val="005B5CD7"/>
    <w:rsid w:val="005B5F68"/>
    <w:rsid w:val="005B5FC3"/>
    <w:rsid w:val="005B610B"/>
    <w:rsid w:val="005B6145"/>
    <w:rsid w:val="005B614E"/>
    <w:rsid w:val="005B63D9"/>
    <w:rsid w:val="005B6727"/>
    <w:rsid w:val="005B68F5"/>
    <w:rsid w:val="005B693F"/>
    <w:rsid w:val="005B6A92"/>
    <w:rsid w:val="005B6B02"/>
    <w:rsid w:val="005B6E21"/>
    <w:rsid w:val="005B6F07"/>
    <w:rsid w:val="005B6F86"/>
    <w:rsid w:val="005B6FA4"/>
    <w:rsid w:val="005B706F"/>
    <w:rsid w:val="005B717C"/>
    <w:rsid w:val="005B727B"/>
    <w:rsid w:val="005B74AC"/>
    <w:rsid w:val="005B74C0"/>
    <w:rsid w:val="005B764F"/>
    <w:rsid w:val="005B7652"/>
    <w:rsid w:val="005B79F8"/>
    <w:rsid w:val="005B7C1B"/>
    <w:rsid w:val="005B7CD6"/>
    <w:rsid w:val="005B7EBD"/>
    <w:rsid w:val="005B7F88"/>
    <w:rsid w:val="005C0155"/>
    <w:rsid w:val="005C016B"/>
    <w:rsid w:val="005C019F"/>
    <w:rsid w:val="005C0254"/>
    <w:rsid w:val="005C049B"/>
    <w:rsid w:val="005C0518"/>
    <w:rsid w:val="005C05F0"/>
    <w:rsid w:val="005C0623"/>
    <w:rsid w:val="005C0780"/>
    <w:rsid w:val="005C0783"/>
    <w:rsid w:val="005C0C0A"/>
    <w:rsid w:val="005C0DC4"/>
    <w:rsid w:val="005C0E97"/>
    <w:rsid w:val="005C10EB"/>
    <w:rsid w:val="005C1234"/>
    <w:rsid w:val="005C14CA"/>
    <w:rsid w:val="005C16EA"/>
    <w:rsid w:val="005C17A7"/>
    <w:rsid w:val="005C1860"/>
    <w:rsid w:val="005C1E81"/>
    <w:rsid w:val="005C1E8A"/>
    <w:rsid w:val="005C1FFF"/>
    <w:rsid w:val="005C2035"/>
    <w:rsid w:val="005C21E7"/>
    <w:rsid w:val="005C225B"/>
    <w:rsid w:val="005C2436"/>
    <w:rsid w:val="005C2704"/>
    <w:rsid w:val="005C2793"/>
    <w:rsid w:val="005C2AD9"/>
    <w:rsid w:val="005C2AFB"/>
    <w:rsid w:val="005C2B6F"/>
    <w:rsid w:val="005C2FE7"/>
    <w:rsid w:val="005C307B"/>
    <w:rsid w:val="005C30D7"/>
    <w:rsid w:val="005C3138"/>
    <w:rsid w:val="005C3158"/>
    <w:rsid w:val="005C315D"/>
    <w:rsid w:val="005C31B0"/>
    <w:rsid w:val="005C34BD"/>
    <w:rsid w:val="005C350B"/>
    <w:rsid w:val="005C35C2"/>
    <w:rsid w:val="005C3735"/>
    <w:rsid w:val="005C3904"/>
    <w:rsid w:val="005C3BF5"/>
    <w:rsid w:val="005C3D55"/>
    <w:rsid w:val="005C407C"/>
    <w:rsid w:val="005C41BA"/>
    <w:rsid w:val="005C4262"/>
    <w:rsid w:val="005C4431"/>
    <w:rsid w:val="005C4489"/>
    <w:rsid w:val="005C4641"/>
    <w:rsid w:val="005C47A7"/>
    <w:rsid w:val="005C47D0"/>
    <w:rsid w:val="005C48F7"/>
    <w:rsid w:val="005C4AD6"/>
    <w:rsid w:val="005C4C9E"/>
    <w:rsid w:val="005C4CC0"/>
    <w:rsid w:val="005C4FD4"/>
    <w:rsid w:val="005C56E1"/>
    <w:rsid w:val="005C5867"/>
    <w:rsid w:val="005C590B"/>
    <w:rsid w:val="005C5AE2"/>
    <w:rsid w:val="005C5C34"/>
    <w:rsid w:val="005C5F80"/>
    <w:rsid w:val="005C6103"/>
    <w:rsid w:val="005C639E"/>
    <w:rsid w:val="005C63A6"/>
    <w:rsid w:val="005C67B7"/>
    <w:rsid w:val="005C69A4"/>
    <w:rsid w:val="005C6C5F"/>
    <w:rsid w:val="005C6C74"/>
    <w:rsid w:val="005C6CC5"/>
    <w:rsid w:val="005C6D65"/>
    <w:rsid w:val="005C6D8F"/>
    <w:rsid w:val="005C6E34"/>
    <w:rsid w:val="005C76F8"/>
    <w:rsid w:val="005C776D"/>
    <w:rsid w:val="005C77FB"/>
    <w:rsid w:val="005C79FE"/>
    <w:rsid w:val="005C7B19"/>
    <w:rsid w:val="005C7B85"/>
    <w:rsid w:val="005C7FEB"/>
    <w:rsid w:val="005D0290"/>
    <w:rsid w:val="005D0335"/>
    <w:rsid w:val="005D04E0"/>
    <w:rsid w:val="005D0610"/>
    <w:rsid w:val="005D0735"/>
    <w:rsid w:val="005D098E"/>
    <w:rsid w:val="005D0A57"/>
    <w:rsid w:val="005D1152"/>
    <w:rsid w:val="005D1198"/>
    <w:rsid w:val="005D11C2"/>
    <w:rsid w:val="005D126C"/>
    <w:rsid w:val="005D1400"/>
    <w:rsid w:val="005D154C"/>
    <w:rsid w:val="005D1583"/>
    <w:rsid w:val="005D16AF"/>
    <w:rsid w:val="005D16C0"/>
    <w:rsid w:val="005D16F7"/>
    <w:rsid w:val="005D1717"/>
    <w:rsid w:val="005D195F"/>
    <w:rsid w:val="005D19C3"/>
    <w:rsid w:val="005D1C89"/>
    <w:rsid w:val="005D1CA9"/>
    <w:rsid w:val="005D1DA6"/>
    <w:rsid w:val="005D231A"/>
    <w:rsid w:val="005D23C5"/>
    <w:rsid w:val="005D26AC"/>
    <w:rsid w:val="005D26E4"/>
    <w:rsid w:val="005D26EA"/>
    <w:rsid w:val="005D27B7"/>
    <w:rsid w:val="005D2935"/>
    <w:rsid w:val="005D2938"/>
    <w:rsid w:val="005D2A0D"/>
    <w:rsid w:val="005D2AA4"/>
    <w:rsid w:val="005D2BE9"/>
    <w:rsid w:val="005D2C4B"/>
    <w:rsid w:val="005D2CD4"/>
    <w:rsid w:val="005D2D76"/>
    <w:rsid w:val="005D2DF2"/>
    <w:rsid w:val="005D2F21"/>
    <w:rsid w:val="005D2F69"/>
    <w:rsid w:val="005D3237"/>
    <w:rsid w:val="005D3380"/>
    <w:rsid w:val="005D3390"/>
    <w:rsid w:val="005D36A4"/>
    <w:rsid w:val="005D3A8A"/>
    <w:rsid w:val="005D3E32"/>
    <w:rsid w:val="005D41A7"/>
    <w:rsid w:val="005D41B1"/>
    <w:rsid w:val="005D4367"/>
    <w:rsid w:val="005D43FF"/>
    <w:rsid w:val="005D4781"/>
    <w:rsid w:val="005D4ADB"/>
    <w:rsid w:val="005D4C8A"/>
    <w:rsid w:val="005D4E67"/>
    <w:rsid w:val="005D4F30"/>
    <w:rsid w:val="005D4F46"/>
    <w:rsid w:val="005D4FA4"/>
    <w:rsid w:val="005D5065"/>
    <w:rsid w:val="005D50C7"/>
    <w:rsid w:val="005D51B1"/>
    <w:rsid w:val="005D527E"/>
    <w:rsid w:val="005D5291"/>
    <w:rsid w:val="005D54E7"/>
    <w:rsid w:val="005D55BD"/>
    <w:rsid w:val="005D5770"/>
    <w:rsid w:val="005D5C6D"/>
    <w:rsid w:val="005D5CEE"/>
    <w:rsid w:val="005D5E0B"/>
    <w:rsid w:val="005D5E5B"/>
    <w:rsid w:val="005D60FE"/>
    <w:rsid w:val="005D6300"/>
    <w:rsid w:val="005D6337"/>
    <w:rsid w:val="005D64BC"/>
    <w:rsid w:val="005D656A"/>
    <w:rsid w:val="005D65F5"/>
    <w:rsid w:val="005D68F8"/>
    <w:rsid w:val="005D6B67"/>
    <w:rsid w:val="005D6DB0"/>
    <w:rsid w:val="005D70ED"/>
    <w:rsid w:val="005D7250"/>
    <w:rsid w:val="005D72FD"/>
    <w:rsid w:val="005D7417"/>
    <w:rsid w:val="005D761B"/>
    <w:rsid w:val="005D7625"/>
    <w:rsid w:val="005D76A4"/>
    <w:rsid w:val="005D76AA"/>
    <w:rsid w:val="005D7718"/>
    <w:rsid w:val="005D7818"/>
    <w:rsid w:val="005D79CB"/>
    <w:rsid w:val="005D7D5B"/>
    <w:rsid w:val="005D7F68"/>
    <w:rsid w:val="005E003D"/>
    <w:rsid w:val="005E009E"/>
    <w:rsid w:val="005E0275"/>
    <w:rsid w:val="005E0379"/>
    <w:rsid w:val="005E0425"/>
    <w:rsid w:val="005E0642"/>
    <w:rsid w:val="005E0678"/>
    <w:rsid w:val="005E06E5"/>
    <w:rsid w:val="005E0741"/>
    <w:rsid w:val="005E0AD2"/>
    <w:rsid w:val="005E0AF3"/>
    <w:rsid w:val="005E0BB5"/>
    <w:rsid w:val="005E0BDC"/>
    <w:rsid w:val="005E0EE3"/>
    <w:rsid w:val="005E1028"/>
    <w:rsid w:val="005E1076"/>
    <w:rsid w:val="005E1674"/>
    <w:rsid w:val="005E174D"/>
    <w:rsid w:val="005E1786"/>
    <w:rsid w:val="005E18F3"/>
    <w:rsid w:val="005E19CC"/>
    <w:rsid w:val="005E1A92"/>
    <w:rsid w:val="005E1B3F"/>
    <w:rsid w:val="005E1D8E"/>
    <w:rsid w:val="005E204A"/>
    <w:rsid w:val="005E2106"/>
    <w:rsid w:val="005E2148"/>
    <w:rsid w:val="005E21A0"/>
    <w:rsid w:val="005E230D"/>
    <w:rsid w:val="005E2415"/>
    <w:rsid w:val="005E2770"/>
    <w:rsid w:val="005E29CA"/>
    <w:rsid w:val="005E2C0E"/>
    <w:rsid w:val="005E2EF1"/>
    <w:rsid w:val="005E2FAC"/>
    <w:rsid w:val="005E2FFD"/>
    <w:rsid w:val="005E30A5"/>
    <w:rsid w:val="005E3204"/>
    <w:rsid w:val="005E3245"/>
    <w:rsid w:val="005E351E"/>
    <w:rsid w:val="005E36B5"/>
    <w:rsid w:val="005E371F"/>
    <w:rsid w:val="005E3EB9"/>
    <w:rsid w:val="005E3F5F"/>
    <w:rsid w:val="005E424C"/>
    <w:rsid w:val="005E43BC"/>
    <w:rsid w:val="005E472D"/>
    <w:rsid w:val="005E482E"/>
    <w:rsid w:val="005E4875"/>
    <w:rsid w:val="005E48FC"/>
    <w:rsid w:val="005E499F"/>
    <w:rsid w:val="005E4B44"/>
    <w:rsid w:val="005E4B5A"/>
    <w:rsid w:val="005E4C40"/>
    <w:rsid w:val="005E4E49"/>
    <w:rsid w:val="005E4F09"/>
    <w:rsid w:val="005E5270"/>
    <w:rsid w:val="005E5640"/>
    <w:rsid w:val="005E5806"/>
    <w:rsid w:val="005E583F"/>
    <w:rsid w:val="005E5969"/>
    <w:rsid w:val="005E5A19"/>
    <w:rsid w:val="005E5C79"/>
    <w:rsid w:val="005E5CE9"/>
    <w:rsid w:val="005E5DD1"/>
    <w:rsid w:val="005E6001"/>
    <w:rsid w:val="005E60D0"/>
    <w:rsid w:val="005E61D1"/>
    <w:rsid w:val="005E6357"/>
    <w:rsid w:val="005E6491"/>
    <w:rsid w:val="005E64C3"/>
    <w:rsid w:val="005E651B"/>
    <w:rsid w:val="005E6601"/>
    <w:rsid w:val="005E673F"/>
    <w:rsid w:val="005E679F"/>
    <w:rsid w:val="005E67B5"/>
    <w:rsid w:val="005E67EE"/>
    <w:rsid w:val="005E686E"/>
    <w:rsid w:val="005E6969"/>
    <w:rsid w:val="005E6E29"/>
    <w:rsid w:val="005E6FF1"/>
    <w:rsid w:val="005E732A"/>
    <w:rsid w:val="005E76B1"/>
    <w:rsid w:val="005E76F6"/>
    <w:rsid w:val="005E7762"/>
    <w:rsid w:val="005E77B0"/>
    <w:rsid w:val="005E7830"/>
    <w:rsid w:val="005E7A7A"/>
    <w:rsid w:val="005E7C89"/>
    <w:rsid w:val="005E7E71"/>
    <w:rsid w:val="005E7EA4"/>
    <w:rsid w:val="005F008A"/>
    <w:rsid w:val="005F035A"/>
    <w:rsid w:val="005F03C8"/>
    <w:rsid w:val="005F03E6"/>
    <w:rsid w:val="005F04C8"/>
    <w:rsid w:val="005F05B5"/>
    <w:rsid w:val="005F0683"/>
    <w:rsid w:val="005F073B"/>
    <w:rsid w:val="005F082F"/>
    <w:rsid w:val="005F08D7"/>
    <w:rsid w:val="005F08E0"/>
    <w:rsid w:val="005F092E"/>
    <w:rsid w:val="005F0934"/>
    <w:rsid w:val="005F0CCA"/>
    <w:rsid w:val="005F0D13"/>
    <w:rsid w:val="005F0E3A"/>
    <w:rsid w:val="005F0E99"/>
    <w:rsid w:val="005F0F9D"/>
    <w:rsid w:val="005F13C2"/>
    <w:rsid w:val="005F14E0"/>
    <w:rsid w:val="005F1517"/>
    <w:rsid w:val="005F17E5"/>
    <w:rsid w:val="005F184C"/>
    <w:rsid w:val="005F1EB4"/>
    <w:rsid w:val="005F1ED7"/>
    <w:rsid w:val="005F20C3"/>
    <w:rsid w:val="005F21DF"/>
    <w:rsid w:val="005F2231"/>
    <w:rsid w:val="005F2402"/>
    <w:rsid w:val="005F2404"/>
    <w:rsid w:val="005F251F"/>
    <w:rsid w:val="005F2639"/>
    <w:rsid w:val="005F2746"/>
    <w:rsid w:val="005F280A"/>
    <w:rsid w:val="005F2AD9"/>
    <w:rsid w:val="005F2CD5"/>
    <w:rsid w:val="005F2D63"/>
    <w:rsid w:val="005F2E34"/>
    <w:rsid w:val="005F3178"/>
    <w:rsid w:val="005F3193"/>
    <w:rsid w:val="005F320E"/>
    <w:rsid w:val="005F324F"/>
    <w:rsid w:val="005F334D"/>
    <w:rsid w:val="005F342E"/>
    <w:rsid w:val="005F34EB"/>
    <w:rsid w:val="005F355F"/>
    <w:rsid w:val="005F362E"/>
    <w:rsid w:val="005F3635"/>
    <w:rsid w:val="005F3858"/>
    <w:rsid w:val="005F38F9"/>
    <w:rsid w:val="005F3930"/>
    <w:rsid w:val="005F39A8"/>
    <w:rsid w:val="005F3A51"/>
    <w:rsid w:val="005F3AC0"/>
    <w:rsid w:val="005F3C11"/>
    <w:rsid w:val="005F3C6E"/>
    <w:rsid w:val="005F3CCE"/>
    <w:rsid w:val="005F3CD0"/>
    <w:rsid w:val="005F3EA2"/>
    <w:rsid w:val="005F418F"/>
    <w:rsid w:val="005F419B"/>
    <w:rsid w:val="005F428F"/>
    <w:rsid w:val="005F4573"/>
    <w:rsid w:val="005F457B"/>
    <w:rsid w:val="005F4639"/>
    <w:rsid w:val="005F463C"/>
    <w:rsid w:val="005F4817"/>
    <w:rsid w:val="005F4857"/>
    <w:rsid w:val="005F496E"/>
    <w:rsid w:val="005F4A08"/>
    <w:rsid w:val="005F4B31"/>
    <w:rsid w:val="005F4D0B"/>
    <w:rsid w:val="005F50A5"/>
    <w:rsid w:val="005F513A"/>
    <w:rsid w:val="005F52D0"/>
    <w:rsid w:val="005F5310"/>
    <w:rsid w:val="005F564E"/>
    <w:rsid w:val="005F56A5"/>
    <w:rsid w:val="005F56FB"/>
    <w:rsid w:val="005F5790"/>
    <w:rsid w:val="005F57FF"/>
    <w:rsid w:val="005F58AF"/>
    <w:rsid w:val="005F5C67"/>
    <w:rsid w:val="005F5DCA"/>
    <w:rsid w:val="005F5E4B"/>
    <w:rsid w:val="005F5FFA"/>
    <w:rsid w:val="005F60B2"/>
    <w:rsid w:val="005F6204"/>
    <w:rsid w:val="005F671D"/>
    <w:rsid w:val="005F6741"/>
    <w:rsid w:val="005F6CD1"/>
    <w:rsid w:val="005F71B9"/>
    <w:rsid w:val="005F71C6"/>
    <w:rsid w:val="005F72A1"/>
    <w:rsid w:val="005F72F4"/>
    <w:rsid w:val="005F7319"/>
    <w:rsid w:val="005F755B"/>
    <w:rsid w:val="005F7839"/>
    <w:rsid w:val="005F79E9"/>
    <w:rsid w:val="005F7AA9"/>
    <w:rsid w:val="005F7BC0"/>
    <w:rsid w:val="005F7C01"/>
    <w:rsid w:val="00600135"/>
    <w:rsid w:val="0060030A"/>
    <w:rsid w:val="0060038F"/>
    <w:rsid w:val="00600779"/>
    <w:rsid w:val="0060080E"/>
    <w:rsid w:val="00600849"/>
    <w:rsid w:val="00600895"/>
    <w:rsid w:val="00600A62"/>
    <w:rsid w:val="00600C86"/>
    <w:rsid w:val="00600E26"/>
    <w:rsid w:val="00600FE2"/>
    <w:rsid w:val="0060103B"/>
    <w:rsid w:val="0060108D"/>
    <w:rsid w:val="0060113C"/>
    <w:rsid w:val="006011D1"/>
    <w:rsid w:val="00601225"/>
    <w:rsid w:val="006013A5"/>
    <w:rsid w:val="00601463"/>
    <w:rsid w:val="00601D13"/>
    <w:rsid w:val="00601E58"/>
    <w:rsid w:val="00601F77"/>
    <w:rsid w:val="00602197"/>
    <w:rsid w:val="00602335"/>
    <w:rsid w:val="00602576"/>
    <w:rsid w:val="00602764"/>
    <w:rsid w:val="00602987"/>
    <w:rsid w:val="00602B9B"/>
    <w:rsid w:val="00602C01"/>
    <w:rsid w:val="00602CBB"/>
    <w:rsid w:val="00603253"/>
    <w:rsid w:val="006033A4"/>
    <w:rsid w:val="00603423"/>
    <w:rsid w:val="00603B03"/>
    <w:rsid w:val="00603BEE"/>
    <w:rsid w:val="00603DFC"/>
    <w:rsid w:val="00603E00"/>
    <w:rsid w:val="00603E6F"/>
    <w:rsid w:val="00603F8C"/>
    <w:rsid w:val="006042E1"/>
    <w:rsid w:val="00604397"/>
    <w:rsid w:val="006043E2"/>
    <w:rsid w:val="00604470"/>
    <w:rsid w:val="00604472"/>
    <w:rsid w:val="006046B0"/>
    <w:rsid w:val="00604849"/>
    <w:rsid w:val="006048C5"/>
    <w:rsid w:val="00604A3D"/>
    <w:rsid w:val="00604ECB"/>
    <w:rsid w:val="00604FB0"/>
    <w:rsid w:val="00605063"/>
    <w:rsid w:val="00605138"/>
    <w:rsid w:val="00605321"/>
    <w:rsid w:val="00605441"/>
    <w:rsid w:val="006054DF"/>
    <w:rsid w:val="0060584C"/>
    <w:rsid w:val="00605882"/>
    <w:rsid w:val="0060595C"/>
    <w:rsid w:val="006059EF"/>
    <w:rsid w:val="00605BA2"/>
    <w:rsid w:val="00605C79"/>
    <w:rsid w:val="00605D76"/>
    <w:rsid w:val="00605DB0"/>
    <w:rsid w:val="00605DC8"/>
    <w:rsid w:val="00605E86"/>
    <w:rsid w:val="00605ECC"/>
    <w:rsid w:val="00605F9B"/>
    <w:rsid w:val="006062F3"/>
    <w:rsid w:val="0060646C"/>
    <w:rsid w:val="00606996"/>
    <w:rsid w:val="006069B3"/>
    <w:rsid w:val="00606AC5"/>
    <w:rsid w:val="00606E66"/>
    <w:rsid w:val="00606E86"/>
    <w:rsid w:val="00606F5E"/>
    <w:rsid w:val="00606FA6"/>
    <w:rsid w:val="006070A6"/>
    <w:rsid w:val="00607175"/>
    <w:rsid w:val="0060722A"/>
    <w:rsid w:val="0060728A"/>
    <w:rsid w:val="00607325"/>
    <w:rsid w:val="0060737D"/>
    <w:rsid w:val="00607735"/>
    <w:rsid w:val="006079A9"/>
    <w:rsid w:val="00607A6B"/>
    <w:rsid w:val="00607C89"/>
    <w:rsid w:val="00607CBE"/>
    <w:rsid w:val="00607CE9"/>
    <w:rsid w:val="00607F7C"/>
    <w:rsid w:val="00607FC5"/>
    <w:rsid w:val="00607FDD"/>
    <w:rsid w:val="0061001F"/>
    <w:rsid w:val="0061018E"/>
    <w:rsid w:val="00610549"/>
    <w:rsid w:val="006105D1"/>
    <w:rsid w:val="006108EF"/>
    <w:rsid w:val="00610B53"/>
    <w:rsid w:val="00610CE4"/>
    <w:rsid w:val="00610D4C"/>
    <w:rsid w:val="0061129D"/>
    <w:rsid w:val="00611609"/>
    <w:rsid w:val="00611687"/>
    <w:rsid w:val="00611689"/>
    <w:rsid w:val="006116C4"/>
    <w:rsid w:val="00611A23"/>
    <w:rsid w:val="00611CC3"/>
    <w:rsid w:val="00611D1C"/>
    <w:rsid w:val="00611D34"/>
    <w:rsid w:val="00611E7F"/>
    <w:rsid w:val="00611F52"/>
    <w:rsid w:val="00612100"/>
    <w:rsid w:val="006121DE"/>
    <w:rsid w:val="00612359"/>
    <w:rsid w:val="00612415"/>
    <w:rsid w:val="006125BD"/>
    <w:rsid w:val="00612795"/>
    <w:rsid w:val="006128C4"/>
    <w:rsid w:val="00612915"/>
    <w:rsid w:val="00612A53"/>
    <w:rsid w:val="00612B3C"/>
    <w:rsid w:val="00612B6F"/>
    <w:rsid w:val="00612C5C"/>
    <w:rsid w:val="00612F6C"/>
    <w:rsid w:val="00612FBD"/>
    <w:rsid w:val="00612FC5"/>
    <w:rsid w:val="006130B3"/>
    <w:rsid w:val="00613251"/>
    <w:rsid w:val="006134C6"/>
    <w:rsid w:val="0061354E"/>
    <w:rsid w:val="00613717"/>
    <w:rsid w:val="00613728"/>
    <w:rsid w:val="00613840"/>
    <w:rsid w:val="00613C95"/>
    <w:rsid w:val="00613DCB"/>
    <w:rsid w:val="00613E92"/>
    <w:rsid w:val="00614087"/>
    <w:rsid w:val="006140BA"/>
    <w:rsid w:val="0061425D"/>
    <w:rsid w:val="006143E0"/>
    <w:rsid w:val="00614421"/>
    <w:rsid w:val="00614592"/>
    <w:rsid w:val="006145A9"/>
    <w:rsid w:val="00614603"/>
    <w:rsid w:val="006147B6"/>
    <w:rsid w:val="006148A2"/>
    <w:rsid w:val="006148BB"/>
    <w:rsid w:val="006148EF"/>
    <w:rsid w:val="00614A61"/>
    <w:rsid w:val="00614C5B"/>
    <w:rsid w:val="00614CF2"/>
    <w:rsid w:val="00614D51"/>
    <w:rsid w:val="00614F5B"/>
    <w:rsid w:val="0061516C"/>
    <w:rsid w:val="006153BC"/>
    <w:rsid w:val="00615583"/>
    <w:rsid w:val="006157AE"/>
    <w:rsid w:val="00615BE5"/>
    <w:rsid w:val="00615DDD"/>
    <w:rsid w:val="00615EBB"/>
    <w:rsid w:val="00615F11"/>
    <w:rsid w:val="0061601B"/>
    <w:rsid w:val="00616049"/>
    <w:rsid w:val="00616064"/>
    <w:rsid w:val="0061612A"/>
    <w:rsid w:val="00616261"/>
    <w:rsid w:val="006166A3"/>
    <w:rsid w:val="00616942"/>
    <w:rsid w:val="00616A6D"/>
    <w:rsid w:val="00616D73"/>
    <w:rsid w:val="00617279"/>
    <w:rsid w:val="006172FB"/>
    <w:rsid w:val="00617363"/>
    <w:rsid w:val="0061748E"/>
    <w:rsid w:val="0061749D"/>
    <w:rsid w:val="006175B8"/>
    <w:rsid w:val="00617614"/>
    <w:rsid w:val="006176F9"/>
    <w:rsid w:val="00617756"/>
    <w:rsid w:val="006177BA"/>
    <w:rsid w:val="00617A3E"/>
    <w:rsid w:val="00617ADA"/>
    <w:rsid w:val="00617EE5"/>
    <w:rsid w:val="00617FAF"/>
    <w:rsid w:val="00617FE6"/>
    <w:rsid w:val="00620059"/>
    <w:rsid w:val="0062018D"/>
    <w:rsid w:val="006203F8"/>
    <w:rsid w:val="006204F0"/>
    <w:rsid w:val="0062055E"/>
    <w:rsid w:val="00620A07"/>
    <w:rsid w:val="00620E6C"/>
    <w:rsid w:val="00620EDB"/>
    <w:rsid w:val="00620F19"/>
    <w:rsid w:val="00620F89"/>
    <w:rsid w:val="00621053"/>
    <w:rsid w:val="0062106F"/>
    <w:rsid w:val="0062109D"/>
    <w:rsid w:val="006213EB"/>
    <w:rsid w:val="00621456"/>
    <w:rsid w:val="00621535"/>
    <w:rsid w:val="00621638"/>
    <w:rsid w:val="00621673"/>
    <w:rsid w:val="00621730"/>
    <w:rsid w:val="00621966"/>
    <w:rsid w:val="006219A4"/>
    <w:rsid w:val="00621AA3"/>
    <w:rsid w:val="00621E9D"/>
    <w:rsid w:val="00621F8F"/>
    <w:rsid w:val="0062203A"/>
    <w:rsid w:val="0062211B"/>
    <w:rsid w:val="006225CD"/>
    <w:rsid w:val="00622B50"/>
    <w:rsid w:val="00622B5E"/>
    <w:rsid w:val="00622BF7"/>
    <w:rsid w:val="00622C34"/>
    <w:rsid w:val="00622C6D"/>
    <w:rsid w:val="00622C85"/>
    <w:rsid w:val="00622D35"/>
    <w:rsid w:val="00622DD8"/>
    <w:rsid w:val="006231BC"/>
    <w:rsid w:val="006231C2"/>
    <w:rsid w:val="00623282"/>
    <w:rsid w:val="00623448"/>
    <w:rsid w:val="0062370D"/>
    <w:rsid w:val="00623803"/>
    <w:rsid w:val="00623A86"/>
    <w:rsid w:val="00623B4C"/>
    <w:rsid w:val="00623B94"/>
    <w:rsid w:val="00623C08"/>
    <w:rsid w:val="00623CD1"/>
    <w:rsid w:val="00623CDF"/>
    <w:rsid w:val="00623D40"/>
    <w:rsid w:val="00623EA4"/>
    <w:rsid w:val="00623F75"/>
    <w:rsid w:val="00623FF0"/>
    <w:rsid w:val="00623FF2"/>
    <w:rsid w:val="006240C9"/>
    <w:rsid w:val="00624143"/>
    <w:rsid w:val="006241B9"/>
    <w:rsid w:val="0062436D"/>
    <w:rsid w:val="00624532"/>
    <w:rsid w:val="006246EA"/>
    <w:rsid w:val="00624782"/>
    <w:rsid w:val="00624A1E"/>
    <w:rsid w:val="00624A9C"/>
    <w:rsid w:val="00624B01"/>
    <w:rsid w:val="00624B0F"/>
    <w:rsid w:val="00624B7D"/>
    <w:rsid w:val="00624B90"/>
    <w:rsid w:val="00624C07"/>
    <w:rsid w:val="00624EC5"/>
    <w:rsid w:val="00625087"/>
    <w:rsid w:val="006251F8"/>
    <w:rsid w:val="00625214"/>
    <w:rsid w:val="00625374"/>
    <w:rsid w:val="006254F8"/>
    <w:rsid w:val="00625700"/>
    <w:rsid w:val="006257D2"/>
    <w:rsid w:val="00625C04"/>
    <w:rsid w:val="00625C31"/>
    <w:rsid w:val="00625C60"/>
    <w:rsid w:val="00625DDC"/>
    <w:rsid w:val="00625E9A"/>
    <w:rsid w:val="00625EA4"/>
    <w:rsid w:val="00626051"/>
    <w:rsid w:val="0062605F"/>
    <w:rsid w:val="00626150"/>
    <w:rsid w:val="006261BB"/>
    <w:rsid w:val="006262AE"/>
    <w:rsid w:val="006262DB"/>
    <w:rsid w:val="00626313"/>
    <w:rsid w:val="00626387"/>
    <w:rsid w:val="0062642D"/>
    <w:rsid w:val="00626555"/>
    <w:rsid w:val="00626572"/>
    <w:rsid w:val="0062660D"/>
    <w:rsid w:val="0062674E"/>
    <w:rsid w:val="006269E0"/>
    <w:rsid w:val="00626A95"/>
    <w:rsid w:val="00626D60"/>
    <w:rsid w:val="00626DD1"/>
    <w:rsid w:val="00626E3B"/>
    <w:rsid w:val="006272D6"/>
    <w:rsid w:val="0062740B"/>
    <w:rsid w:val="00627496"/>
    <w:rsid w:val="006274EF"/>
    <w:rsid w:val="00627659"/>
    <w:rsid w:val="006278B9"/>
    <w:rsid w:val="006279EB"/>
    <w:rsid w:val="00627A42"/>
    <w:rsid w:val="00627B4E"/>
    <w:rsid w:val="00627BE4"/>
    <w:rsid w:val="00627C25"/>
    <w:rsid w:val="00627C32"/>
    <w:rsid w:val="00627C86"/>
    <w:rsid w:val="00627EA4"/>
    <w:rsid w:val="00630075"/>
    <w:rsid w:val="006302E3"/>
    <w:rsid w:val="00630335"/>
    <w:rsid w:val="00630371"/>
    <w:rsid w:val="00630558"/>
    <w:rsid w:val="00630618"/>
    <w:rsid w:val="00630649"/>
    <w:rsid w:val="006306C4"/>
    <w:rsid w:val="00630A93"/>
    <w:rsid w:val="00630BD2"/>
    <w:rsid w:val="00630D6B"/>
    <w:rsid w:val="00630E71"/>
    <w:rsid w:val="00630F56"/>
    <w:rsid w:val="006310BD"/>
    <w:rsid w:val="006311E6"/>
    <w:rsid w:val="006315B3"/>
    <w:rsid w:val="006316D9"/>
    <w:rsid w:val="0063182C"/>
    <w:rsid w:val="00631932"/>
    <w:rsid w:val="0063199B"/>
    <w:rsid w:val="00631E6F"/>
    <w:rsid w:val="0063203E"/>
    <w:rsid w:val="00632065"/>
    <w:rsid w:val="00632498"/>
    <w:rsid w:val="006324D0"/>
    <w:rsid w:val="0063250C"/>
    <w:rsid w:val="00632529"/>
    <w:rsid w:val="006325D1"/>
    <w:rsid w:val="00632686"/>
    <w:rsid w:val="006329D6"/>
    <w:rsid w:val="00632B9E"/>
    <w:rsid w:val="00632CBD"/>
    <w:rsid w:val="00632DD8"/>
    <w:rsid w:val="00632E57"/>
    <w:rsid w:val="00632EA1"/>
    <w:rsid w:val="00632F34"/>
    <w:rsid w:val="00632F3A"/>
    <w:rsid w:val="00633347"/>
    <w:rsid w:val="006334AE"/>
    <w:rsid w:val="006334F9"/>
    <w:rsid w:val="00633687"/>
    <w:rsid w:val="006336D4"/>
    <w:rsid w:val="00633995"/>
    <w:rsid w:val="00633A17"/>
    <w:rsid w:val="00633A7C"/>
    <w:rsid w:val="00633B02"/>
    <w:rsid w:val="00633DE7"/>
    <w:rsid w:val="00634143"/>
    <w:rsid w:val="00634227"/>
    <w:rsid w:val="006342E9"/>
    <w:rsid w:val="006345CC"/>
    <w:rsid w:val="006346B6"/>
    <w:rsid w:val="00634901"/>
    <w:rsid w:val="00634AE1"/>
    <w:rsid w:val="00634B4D"/>
    <w:rsid w:val="00634BA2"/>
    <w:rsid w:val="00634DC9"/>
    <w:rsid w:val="00634FDD"/>
    <w:rsid w:val="006350B8"/>
    <w:rsid w:val="006353BC"/>
    <w:rsid w:val="006353F1"/>
    <w:rsid w:val="0063542D"/>
    <w:rsid w:val="006356E8"/>
    <w:rsid w:val="00635713"/>
    <w:rsid w:val="006357FD"/>
    <w:rsid w:val="006359EE"/>
    <w:rsid w:val="00635B3D"/>
    <w:rsid w:val="00635B7E"/>
    <w:rsid w:val="00635B96"/>
    <w:rsid w:val="00635C17"/>
    <w:rsid w:val="00635C76"/>
    <w:rsid w:val="00635FD5"/>
    <w:rsid w:val="0063600D"/>
    <w:rsid w:val="006361A3"/>
    <w:rsid w:val="006362D0"/>
    <w:rsid w:val="006362FF"/>
    <w:rsid w:val="00636509"/>
    <w:rsid w:val="0063664A"/>
    <w:rsid w:val="00636814"/>
    <w:rsid w:val="00636838"/>
    <w:rsid w:val="0063696F"/>
    <w:rsid w:val="00636A27"/>
    <w:rsid w:val="00636BAA"/>
    <w:rsid w:val="00636D38"/>
    <w:rsid w:val="00636E6F"/>
    <w:rsid w:val="00636F4E"/>
    <w:rsid w:val="00637390"/>
    <w:rsid w:val="006373A6"/>
    <w:rsid w:val="006374B3"/>
    <w:rsid w:val="006374D7"/>
    <w:rsid w:val="006376A2"/>
    <w:rsid w:val="00637887"/>
    <w:rsid w:val="00637996"/>
    <w:rsid w:val="00637C6F"/>
    <w:rsid w:val="00637C93"/>
    <w:rsid w:val="00637DD1"/>
    <w:rsid w:val="00637DFC"/>
    <w:rsid w:val="00637FA9"/>
    <w:rsid w:val="00640072"/>
    <w:rsid w:val="0064010E"/>
    <w:rsid w:val="00640151"/>
    <w:rsid w:val="00640439"/>
    <w:rsid w:val="006404B2"/>
    <w:rsid w:val="00640537"/>
    <w:rsid w:val="0064067F"/>
    <w:rsid w:val="006406A7"/>
    <w:rsid w:val="006407F2"/>
    <w:rsid w:val="00640856"/>
    <w:rsid w:val="0064089A"/>
    <w:rsid w:val="006408E2"/>
    <w:rsid w:val="0064094F"/>
    <w:rsid w:val="00640C03"/>
    <w:rsid w:val="00640C5B"/>
    <w:rsid w:val="00640EB0"/>
    <w:rsid w:val="00641014"/>
    <w:rsid w:val="0064138D"/>
    <w:rsid w:val="0064143C"/>
    <w:rsid w:val="006415A8"/>
    <w:rsid w:val="006415D0"/>
    <w:rsid w:val="00641615"/>
    <w:rsid w:val="006416F3"/>
    <w:rsid w:val="00641871"/>
    <w:rsid w:val="006419F7"/>
    <w:rsid w:val="00641A11"/>
    <w:rsid w:val="00641B61"/>
    <w:rsid w:val="00641C0C"/>
    <w:rsid w:val="00641C12"/>
    <w:rsid w:val="00641D4B"/>
    <w:rsid w:val="00641E8D"/>
    <w:rsid w:val="0064201C"/>
    <w:rsid w:val="00642227"/>
    <w:rsid w:val="0064226E"/>
    <w:rsid w:val="006422A1"/>
    <w:rsid w:val="0064237A"/>
    <w:rsid w:val="006423BE"/>
    <w:rsid w:val="00642422"/>
    <w:rsid w:val="006424B7"/>
    <w:rsid w:val="0064252D"/>
    <w:rsid w:val="006425FC"/>
    <w:rsid w:val="0064263B"/>
    <w:rsid w:val="00642646"/>
    <w:rsid w:val="006426EB"/>
    <w:rsid w:val="0064273A"/>
    <w:rsid w:val="00642A3A"/>
    <w:rsid w:val="00642A7B"/>
    <w:rsid w:val="00642A8A"/>
    <w:rsid w:val="00642D15"/>
    <w:rsid w:val="00642D92"/>
    <w:rsid w:val="00643179"/>
    <w:rsid w:val="006431E0"/>
    <w:rsid w:val="006432B5"/>
    <w:rsid w:val="006433A5"/>
    <w:rsid w:val="006434A2"/>
    <w:rsid w:val="006435CE"/>
    <w:rsid w:val="00643974"/>
    <w:rsid w:val="00643981"/>
    <w:rsid w:val="00643A1C"/>
    <w:rsid w:val="00643A43"/>
    <w:rsid w:val="00643ABD"/>
    <w:rsid w:val="00643F40"/>
    <w:rsid w:val="00643F55"/>
    <w:rsid w:val="006440AF"/>
    <w:rsid w:val="0064413F"/>
    <w:rsid w:val="00644249"/>
    <w:rsid w:val="0064431F"/>
    <w:rsid w:val="006443BE"/>
    <w:rsid w:val="00644434"/>
    <w:rsid w:val="00644690"/>
    <w:rsid w:val="006447E9"/>
    <w:rsid w:val="00644A1C"/>
    <w:rsid w:val="00644AF8"/>
    <w:rsid w:val="00644D7A"/>
    <w:rsid w:val="00644E26"/>
    <w:rsid w:val="00644FFC"/>
    <w:rsid w:val="0064512E"/>
    <w:rsid w:val="006452A9"/>
    <w:rsid w:val="00645394"/>
    <w:rsid w:val="00645462"/>
    <w:rsid w:val="006456A6"/>
    <w:rsid w:val="00645780"/>
    <w:rsid w:val="006457FF"/>
    <w:rsid w:val="006458FA"/>
    <w:rsid w:val="00645915"/>
    <w:rsid w:val="00645CF6"/>
    <w:rsid w:val="00645D40"/>
    <w:rsid w:val="00645F6C"/>
    <w:rsid w:val="006460DB"/>
    <w:rsid w:val="00646157"/>
    <w:rsid w:val="00646191"/>
    <w:rsid w:val="00646494"/>
    <w:rsid w:val="006467BE"/>
    <w:rsid w:val="006467FD"/>
    <w:rsid w:val="00646A7E"/>
    <w:rsid w:val="00646B26"/>
    <w:rsid w:val="00646B43"/>
    <w:rsid w:val="00646C2B"/>
    <w:rsid w:val="00646C2C"/>
    <w:rsid w:val="00646D3D"/>
    <w:rsid w:val="00646E05"/>
    <w:rsid w:val="00646EE7"/>
    <w:rsid w:val="00647383"/>
    <w:rsid w:val="006474F8"/>
    <w:rsid w:val="006475D0"/>
    <w:rsid w:val="00647603"/>
    <w:rsid w:val="006476D7"/>
    <w:rsid w:val="00647733"/>
    <w:rsid w:val="00647764"/>
    <w:rsid w:val="00647AD1"/>
    <w:rsid w:val="00647ADA"/>
    <w:rsid w:val="00647C6B"/>
    <w:rsid w:val="00647C84"/>
    <w:rsid w:val="00647F42"/>
    <w:rsid w:val="0065000D"/>
    <w:rsid w:val="0065030C"/>
    <w:rsid w:val="0065030E"/>
    <w:rsid w:val="006503DF"/>
    <w:rsid w:val="00650617"/>
    <w:rsid w:val="0065062A"/>
    <w:rsid w:val="0065068C"/>
    <w:rsid w:val="006507BE"/>
    <w:rsid w:val="00650809"/>
    <w:rsid w:val="006509C9"/>
    <w:rsid w:val="00650BE8"/>
    <w:rsid w:val="00651052"/>
    <w:rsid w:val="006512AE"/>
    <w:rsid w:val="00651356"/>
    <w:rsid w:val="006514CA"/>
    <w:rsid w:val="006515C0"/>
    <w:rsid w:val="00651879"/>
    <w:rsid w:val="00651EA8"/>
    <w:rsid w:val="00652346"/>
    <w:rsid w:val="00652411"/>
    <w:rsid w:val="00652564"/>
    <w:rsid w:val="00652AC8"/>
    <w:rsid w:val="00652C7B"/>
    <w:rsid w:val="00652F30"/>
    <w:rsid w:val="006534A1"/>
    <w:rsid w:val="0065365C"/>
    <w:rsid w:val="006536B5"/>
    <w:rsid w:val="00653807"/>
    <w:rsid w:val="00653892"/>
    <w:rsid w:val="00653A0D"/>
    <w:rsid w:val="00653ABC"/>
    <w:rsid w:val="00653B13"/>
    <w:rsid w:val="00653BBF"/>
    <w:rsid w:val="00653CF9"/>
    <w:rsid w:val="00653D74"/>
    <w:rsid w:val="00653DA5"/>
    <w:rsid w:val="00653E10"/>
    <w:rsid w:val="00653E7C"/>
    <w:rsid w:val="00654007"/>
    <w:rsid w:val="00654076"/>
    <w:rsid w:val="00654410"/>
    <w:rsid w:val="006547EE"/>
    <w:rsid w:val="0065488D"/>
    <w:rsid w:val="006548F8"/>
    <w:rsid w:val="00654A00"/>
    <w:rsid w:val="00654A26"/>
    <w:rsid w:val="00654AEE"/>
    <w:rsid w:val="00654B6E"/>
    <w:rsid w:val="00654BF9"/>
    <w:rsid w:val="00654CB5"/>
    <w:rsid w:val="00654D4A"/>
    <w:rsid w:val="00654FAD"/>
    <w:rsid w:val="00655014"/>
    <w:rsid w:val="006550AC"/>
    <w:rsid w:val="006552C0"/>
    <w:rsid w:val="0065548C"/>
    <w:rsid w:val="0065566C"/>
    <w:rsid w:val="00655759"/>
    <w:rsid w:val="00655851"/>
    <w:rsid w:val="006558FB"/>
    <w:rsid w:val="0065595C"/>
    <w:rsid w:val="00655AA5"/>
    <w:rsid w:val="00655C75"/>
    <w:rsid w:val="00655DB8"/>
    <w:rsid w:val="0065619D"/>
    <w:rsid w:val="006562AA"/>
    <w:rsid w:val="0065631A"/>
    <w:rsid w:val="00656327"/>
    <w:rsid w:val="006563BF"/>
    <w:rsid w:val="006563CA"/>
    <w:rsid w:val="006565A5"/>
    <w:rsid w:val="00656770"/>
    <w:rsid w:val="006568C2"/>
    <w:rsid w:val="0065691F"/>
    <w:rsid w:val="00656A94"/>
    <w:rsid w:val="00656B25"/>
    <w:rsid w:val="00656B2E"/>
    <w:rsid w:val="00656B40"/>
    <w:rsid w:val="00657422"/>
    <w:rsid w:val="0065753F"/>
    <w:rsid w:val="00657568"/>
    <w:rsid w:val="006576BA"/>
    <w:rsid w:val="00657A45"/>
    <w:rsid w:val="00657A66"/>
    <w:rsid w:val="00657B2A"/>
    <w:rsid w:val="00657B65"/>
    <w:rsid w:val="00657D1F"/>
    <w:rsid w:val="00657D96"/>
    <w:rsid w:val="00660048"/>
    <w:rsid w:val="00660056"/>
    <w:rsid w:val="00660076"/>
    <w:rsid w:val="0066021C"/>
    <w:rsid w:val="00660252"/>
    <w:rsid w:val="006602CE"/>
    <w:rsid w:val="0066050F"/>
    <w:rsid w:val="006608AD"/>
    <w:rsid w:val="00660A10"/>
    <w:rsid w:val="00660ABA"/>
    <w:rsid w:val="00660AC4"/>
    <w:rsid w:val="00660B3F"/>
    <w:rsid w:val="00660C7B"/>
    <w:rsid w:val="00660C87"/>
    <w:rsid w:val="00660CD8"/>
    <w:rsid w:val="00660D4A"/>
    <w:rsid w:val="00661132"/>
    <w:rsid w:val="00661371"/>
    <w:rsid w:val="006616E8"/>
    <w:rsid w:val="006617F1"/>
    <w:rsid w:val="006618E5"/>
    <w:rsid w:val="00661A19"/>
    <w:rsid w:val="00661B36"/>
    <w:rsid w:val="00661EDD"/>
    <w:rsid w:val="00661F0A"/>
    <w:rsid w:val="00662027"/>
    <w:rsid w:val="006622BD"/>
    <w:rsid w:val="00662391"/>
    <w:rsid w:val="00662491"/>
    <w:rsid w:val="00662771"/>
    <w:rsid w:val="0066283C"/>
    <w:rsid w:val="006628F8"/>
    <w:rsid w:val="00662D7A"/>
    <w:rsid w:val="00662F5B"/>
    <w:rsid w:val="00662F6D"/>
    <w:rsid w:val="00662FD0"/>
    <w:rsid w:val="00663402"/>
    <w:rsid w:val="0066367C"/>
    <w:rsid w:val="0066368F"/>
    <w:rsid w:val="00663990"/>
    <w:rsid w:val="00663F45"/>
    <w:rsid w:val="00664152"/>
    <w:rsid w:val="00664178"/>
    <w:rsid w:val="006641CD"/>
    <w:rsid w:val="00664382"/>
    <w:rsid w:val="006643CA"/>
    <w:rsid w:val="00664424"/>
    <w:rsid w:val="006644A2"/>
    <w:rsid w:val="006644B2"/>
    <w:rsid w:val="006644D2"/>
    <w:rsid w:val="00664594"/>
    <w:rsid w:val="006646FF"/>
    <w:rsid w:val="006649A8"/>
    <w:rsid w:val="00664B2E"/>
    <w:rsid w:val="00664B6B"/>
    <w:rsid w:val="00664FAC"/>
    <w:rsid w:val="00665041"/>
    <w:rsid w:val="00665291"/>
    <w:rsid w:val="006654ED"/>
    <w:rsid w:val="00665565"/>
    <w:rsid w:val="0066563C"/>
    <w:rsid w:val="006657FC"/>
    <w:rsid w:val="006658B2"/>
    <w:rsid w:val="0066595F"/>
    <w:rsid w:val="00665B77"/>
    <w:rsid w:val="00665BCE"/>
    <w:rsid w:val="00665C62"/>
    <w:rsid w:val="00665DE6"/>
    <w:rsid w:val="00665ED1"/>
    <w:rsid w:val="0066619E"/>
    <w:rsid w:val="006661B1"/>
    <w:rsid w:val="00666348"/>
    <w:rsid w:val="0066638C"/>
    <w:rsid w:val="00666692"/>
    <w:rsid w:val="00666739"/>
    <w:rsid w:val="0066681B"/>
    <w:rsid w:val="00666ACD"/>
    <w:rsid w:val="00666AD1"/>
    <w:rsid w:val="00666B45"/>
    <w:rsid w:val="00666B70"/>
    <w:rsid w:val="00666B79"/>
    <w:rsid w:val="00666C9B"/>
    <w:rsid w:val="00666CF2"/>
    <w:rsid w:val="00666DF8"/>
    <w:rsid w:val="00666EE2"/>
    <w:rsid w:val="00666EFD"/>
    <w:rsid w:val="00666F9A"/>
    <w:rsid w:val="00667016"/>
    <w:rsid w:val="0066722C"/>
    <w:rsid w:val="00667299"/>
    <w:rsid w:val="00667509"/>
    <w:rsid w:val="006675A6"/>
    <w:rsid w:val="00667706"/>
    <w:rsid w:val="0066781D"/>
    <w:rsid w:val="0066785D"/>
    <w:rsid w:val="00667863"/>
    <w:rsid w:val="0066796B"/>
    <w:rsid w:val="00667AD1"/>
    <w:rsid w:val="00667BFD"/>
    <w:rsid w:val="00667C80"/>
    <w:rsid w:val="00667CFC"/>
    <w:rsid w:val="00667DC8"/>
    <w:rsid w:val="00667E46"/>
    <w:rsid w:val="00667E62"/>
    <w:rsid w:val="00667FE4"/>
    <w:rsid w:val="00670044"/>
    <w:rsid w:val="006700D7"/>
    <w:rsid w:val="006703FA"/>
    <w:rsid w:val="00670509"/>
    <w:rsid w:val="00670664"/>
    <w:rsid w:val="00670677"/>
    <w:rsid w:val="006707F1"/>
    <w:rsid w:val="00670989"/>
    <w:rsid w:val="006709C2"/>
    <w:rsid w:val="00670AE0"/>
    <w:rsid w:val="00670B14"/>
    <w:rsid w:val="00670B32"/>
    <w:rsid w:val="00670B39"/>
    <w:rsid w:val="00670BAA"/>
    <w:rsid w:val="00670BF4"/>
    <w:rsid w:val="00670CF9"/>
    <w:rsid w:val="00670E84"/>
    <w:rsid w:val="00671037"/>
    <w:rsid w:val="00671261"/>
    <w:rsid w:val="00671436"/>
    <w:rsid w:val="006714E1"/>
    <w:rsid w:val="00671514"/>
    <w:rsid w:val="0067168F"/>
    <w:rsid w:val="006719AB"/>
    <w:rsid w:val="00671D01"/>
    <w:rsid w:val="00671D92"/>
    <w:rsid w:val="00671DD1"/>
    <w:rsid w:val="00671EB5"/>
    <w:rsid w:val="006720B5"/>
    <w:rsid w:val="006721DB"/>
    <w:rsid w:val="006723F4"/>
    <w:rsid w:val="0067244C"/>
    <w:rsid w:val="006724A3"/>
    <w:rsid w:val="00672523"/>
    <w:rsid w:val="006725D0"/>
    <w:rsid w:val="00672602"/>
    <w:rsid w:val="0067276D"/>
    <w:rsid w:val="0067278C"/>
    <w:rsid w:val="006728E1"/>
    <w:rsid w:val="00672AFA"/>
    <w:rsid w:val="00672B84"/>
    <w:rsid w:val="00672BEF"/>
    <w:rsid w:val="00672D0D"/>
    <w:rsid w:val="00672DBF"/>
    <w:rsid w:val="00672F38"/>
    <w:rsid w:val="00672F41"/>
    <w:rsid w:val="006731CE"/>
    <w:rsid w:val="00673326"/>
    <w:rsid w:val="00673688"/>
    <w:rsid w:val="00673793"/>
    <w:rsid w:val="006737C8"/>
    <w:rsid w:val="00673918"/>
    <w:rsid w:val="00673A66"/>
    <w:rsid w:val="00673B3E"/>
    <w:rsid w:val="00673B4C"/>
    <w:rsid w:val="00673C89"/>
    <w:rsid w:val="00673D06"/>
    <w:rsid w:val="00673E0A"/>
    <w:rsid w:val="00673FA2"/>
    <w:rsid w:val="00673FF9"/>
    <w:rsid w:val="006740E3"/>
    <w:rsid w:val="006741ED"/>
    <w:rsid w:val="006742DD"/>
    <w:rsid w:val="0067438B"/>
    <w:rsid w:val="006744AA"/>
    <w:rsid w:val="00674608"/>
    <w:rsid w:val="006747E4"/>
    <w:rsid w:val="006748AE"/>
    <w:rsid w:val="00674972"/>
    <w:rsid w:val="00674973"/>
    <w:rsid w:val="006749CB"/>
    <w:rsid w:val="00674C7E"/>
    <w:rsid w:val="00674C80"/>
    <w:rsid w:val="00674E6E"/>
    <w:rsid w:val="00675114"/>
    <w:rsid w:val="00675253"/>
    <w:rsid w:val="00675372"/>
    <w:rsid w:val="006754C7"/>
    <w:rsid w:val="006755FB"/>
    <w:rsid w:val="006757A8"/>
    <w:rsid w:val="0067589C"/>
    <w:rsid w:val="00675931"/>
    <w:rsid w:val="00675A1E"/>
    <w:rsid w:val="00675ECE"/>
    <w:rsid w:val="00676267"/>
    <w:rsid w:val="006762E6"/>
    <w:rsid w:val="00676324"/>
    <w:rsid w:val="00676395"/>
    <w:rsid w:val="00676403"/>
    <w:rsid w:val="006764A7"/>
    <w:rsid w:val="006764C3"/>
    <w:rsid w:val="006765C8"/>
    <w:rsid w:val="006769D2"/>
    <w:rsid w:val="006769FA"/>
    <w:rsid w:val="00676A6A"/>
    <w:rsid w:val="00676B4E"/>
    <w:rsid w:val="00676B54"/>
    <w:rsid w:val="00676BA3"/>
    <w:rsid w:val="00676BFB"/>
    <w:rsid w:val="00677019"/>
    <w:rsid w:val="006770EA"/>
    <w:rsid w:val="0067715D"/>
    <w:rsid w:val="006771B1"/>
    <w:rsid w:val="0067735B"/>
    <w:rsid w:val="00677369"/>
    <w:rsid w:val="006773F9"/>
    <w:rsid w:val="00677492"/>
    <w:rsid w:val="00677654"/>
    <w:rsid w:val="0067766F"/>
    <w:rsid w:val="006776FB"/>
    <w:rsid w:val="006777A1"/>
    <w:rsid w:val="00677991"/>
    <w:rsid w:val="00677A19"/>
    <w:rsid w:val="00677BF9"/>
    <w:rsid w:val="00677E58"/>
    <w:rsid w:val="00677FAD"/>
    <w:rsid w:val="0068017B"/>
    <w:rsid w:val="0068019D"/>
    <w:rsid w:val="0068042D"/>
    <w:rsid w:val="0068058F"/>
    <w:rsid w:val="006806EC"/>
    <w:rsid w:val="0068070F"/>
    <w:rsid w:val="00680725"/>
    <w:rsid w:val="00680DD5"/>
    <w:rsid w:val="00680E91"/>
    <w:rsid w:val="0068108B"/>
    <w:rsid w:val="006810AA"/>
    <w:rsid w:val="006811E9"/>
    <w:rsid w:val="0068121A"/>
    <w:rsid w:val="006816BD"/>
    <w:rsid w:val="0068184C"/>
    <w:rsid w:val="00681963"/>
    <w:rsid w:val="00681C25"/>
    <w:rsid w:val="00681CEF"/>
    <w:rsid w:val="00681D48"/>
    <w:rsid w:val="00682012"/>
    <w:rsid w:val="006822E3"/>
    <w:rsid w:val="0068230A"/>
    <w:rsid w:val="006823EE"/>
    <w:rsid w:val="006824CD"/>
    <w:rsid w:val="006826AF"/>
    <w:rsid w:val="006828E7"/>
    <w:rsid w:val="00682A12"/>
    <w:rsid w:val="00682A28"/>
    <w:rsid w:val="00682E4B"/>
    <w:rsid w:val="0068300C"/>
    <w:rsid w:val="006831D4"/>
    <w:rsid w:val="00683255"/>
    <w:rsid w:val="00683636"/>
    <w:rsid w:val="0068365A"/>
    <w:rsid w:val="0068375C"/>
    <w:rsid w:val="00683771"/>
    <w:rsid w:val="0068380C"/>
    <w:rsid w:val="0068380F"/>
    <w:rsid w:val="00683819"/>
    <w:rsid w:val="00683833"/>
    <w:rsid w:val="00683842"/>
    <w:rsid w:val="006838A4"/>
    <w:rsid w:val="006838A6"/>
    <w:rsid w:val="00683964"/>
    <w:rsid w:val="006839E8"/>
    <w:rsid w:val="00683A1D"/>
    <w:rsid w:val="00683E05"/>
    <w:rsid w:val="00684037"/>
    <w:rsid w:val="006841AC"/>
    <w:rsid w:val="0068424B"/>
    <w:rsid w:val="006842CD"/>
    <w:rsid w:val="0068434D"/>
    <w:rsid w:val="00684403"/>
    <w:rsid w:val="0068469C"/>
    <w:rsid w:val="006846AF"/>
    <w:rsid w:val="006846C3"/>
    <w:rsid w:val="006847BD"/>
    <w:rsid w:val="0068484F"/>
    <w:rsid w:val="006848C0"/>
    <w:rsid w:val="0068494A"/>
    <w:rsid w:val="0068497E"/>
    <w:rsid w:val="006849BD"/>
    <w:rsid w:val="00684DCC"/>
    <w:rsid w:val="00684E73"/>
    <w:rsid w:val="00684EF6"/>
    <w:rsid w:val="00684FCD"/>
    <w:rsid w:val="00685017"/>
    <w:rsid w:val="0068517E"/>
    <w:rsid w:val="006852A9"/>
    <w:rsid w:val="006853A2"/>
    <w:rsid w:val="00685411"/>
    <w:rsid w:val="006854CB"/>
    <w:rsid w:val="006855FC"/>
    <w:rsid w:val="00685608"/>
    <w:rsid w:val="006857BC"/>
    <w:rsid w:val="006857C8"/>
    <w:rsid w:val="00685848"/>
    <w:rsid w:val="006858BD"/>
    <w:rsid w:val="0068598F"/>
    <w:rsid w:val="006859E6"/>
    <w:rsid w:val="00685D27"/>
    <w:rsid w:val="00685E88"/>
    <w:rsid w:val="00685FAC"/>
    <w:rsid w:val="0068611D"/>
    <w:rsid w:val="0068633E"/>
    <w:rsid w:val="006863E6"/>
    <w:rsid w:val="006866B2"/>
    <w:rsid w:val="006866C0"/>
    <w:rsid w:val="00686761"/>
    <w:rsid w:val="00686B8C"/>
    <w:rsid w:val="00686E2A"/>
    <w:rsid w:val="00686F37"/>
    <w:rsid w:val="006870DC"/>
    <w:rsid w:val="0068728F"/>
    <w:rsid w:val="00687359"/>
    <w:rsid w:val="00687362"/>
    <w:rsid w:val="00687497"/>
    <w:rsid w:val="00687693"/>
    <w:rsid w:val="00687899"/>
    <w:rsid w:val="0068793A"/>
    <w:rsid w:val="0068799C"/>
    <w:rsid w:val="00687E80"/>
    <w:rsid w:val="00687E92"/>
    <w:rsid w:val="00687EFA"/>
    <w:rsid w:val="00687FB5"/>
    <w:rsid w:val="006900DD"/>
    <w:rsid w:val="006901CF"/>
    <w:rsid w:val="006901DF"/>
    <w:rsid w:val="00690207"/>
    <w:rsid w:val="00690501"/>
    <w:rsid w:val="0069051B"/>
    <w:rsid w:val="0069063B"/>
    <w:rsid w:val="00690765"/>
    <w:rsid w:val="00690822"/>
    <w:rsid w:val="00690918"/>
    <w:rsid w:val="00690AB8"/>
    <w:rsid w:val="00690CF1"/>
    <w:rsid w:val="006910EE"/>
    <w:rsid w:val="006912F5"/>
    <w:rsid w:val="006912F8"/>
    <w:rsid w:val="006912FF"/>
    <w:rsid w:val="00691452"/>
    <w:rsid w:val="0069174F"/>
    <w:rsid w:val="0069178F"/>
    <w:rsid w:val="00691883"/>
    <w:rsid w:val="00691B64"/>
    <w:rsid w:val="00691E8F"/>
    <w:rsid w:val="00691F1A"/>
    <w:rsid w:val="00691FBA"/>
    <w:rsid w:val="0069209D"/>
    <w:rsid w:val="0069221D"/>
    <w:rsid w:val="00692533"/>
    <w:rsid w:val="006925D5"/>
    <w:rsid w:val="006926FD"/>
    <w:rsid w:val="0069274B"/>
    <w:rsid w:val="0069274C"/>
    <w:rsid w:val="0069288D"/>
    <w:rsid w:val="00692A23"/>
    <w:rsid w:val="00692ABB"/>
    <w:rsid w:val="00692BA5"/>
    <w:rsid w:val="00692D33"/>
    <w:rsid w:val="00692F11"/>
    <w:rsid w:val="00692F19"/>
    <w:rsid w:val="0069301C"/>
    <w:rsid w:val="0069330D"/>
    <w:rsid w:val="0069333B"/>
    <w:rsid w:val="0069370A"/>
    <w:rsid w:val="006938E1"/>
    <w:rsid w:val="00693AD1"/>
    <w:rsid w:val="006940D2"/>
    <w:rsid w:val="006942E1"/>
    <w:rsid w:val="00694414"/>
    <w:rsid w:val="006944EC"/>
    <w:rsid w:val="006945FF"/>
    <w:rsid w:val="00694659"/>
    <w:rsid w:val="006948B6"/>
    <w:rsid w:val="00694AC6"/>
    <w:rsid w:val="00694AE0"/>
    <w:rsid w:val="00694AFC"/>
    <w:rsid w:val="00694BCA"/>
    <w:rsid w:val="00694CBB"/>
    <w:rsid w:val="00694EE5"/>
    <w:rsid w:val="00694F47"/>
    <w:rsid w:val="00694FF6"/>
    <w:rsid w:val="006950A3"/>
    <w:rsid w:val="006953B2"/>
    <w:rsid w:val="00695497"/>
    <w:rsid w:val="0069549F"/>
    <w:rsid w:val="00695886"/>
    <w:rsid w:val="00695A19"/>
    <w:rsid w:val="00695BCC"/>
    <w:rsid w:val="00695BFB"/>
    <w:rsid w:val="00695C2A"/>
    <w:rsid w:val="00695CD8"/>
    <w:rsid w:val="00695E74"/>
    <w:rsid w:val="00695FDC"/>
    <w:rsid w:val="00696072"/>
    <w:rsid w:val="006960FB"/>
    <w:rsid w:val="0069614E"/>
    <w:rsid w:val="0069619C"/>
    <w:rsid w:val="006961D4"/>
    <w:rsid w:val="0069627C"/>
    <w:rsid w:val="00696293"/>
    <w:rsid w:val="006962B3"/>
    <w:rsid w:val="0069635E"/>
    <w:rsid w:val="00696594"/>
    <w:rsid w:val="006965AB"/>
    <w:rsid w:val="00696609"/>
    <w:rsid w:val="00696627"/>
    <w:rsid w:val="00696BF9"/>
    <w:rsid w:val="00696F4F"/>
    <w:rsid w:val="00696F59"/>
    <w:rsid w:val="00696FD3"/>
    <w:rsid w:val="0069700F"/>
    <w:rsid w:val="006970CD"/>
    <w:rsid w:val="006973AF"/>
    <w:rsid w:val="006973CB"/>
    <w:rsid w:val="0069753F"/>
    <w:rsid w:val="00697796"/>
    <w:rsid w:val="0069779E"/>
    <w:rsid w:val="00697902"/>
    <w:rsid w:val="006A0230"/>
    <w:rsid w:val="006A0549"/>
    <w:rsid w:val="006A087B"/>
    <w:rsid w:val="006A093F"/>
    <w:rsid w:val="006A0A01"/>
    <w:rsid w:val="006A0AEE"/>
    <w:rsid w:val="006A0C61"/>
    <w:rsid w:val="006A0CF2"/>
    <w:rsid w:val="006A1007"/>
    <w:rsid w:val="006A1404"/>
    <w:rsid w:val="006A154D"/>
    <w:rsid w:val="006A165A"/>
    <w:rsid w:val="006A1699"/>
    <w:rsid w:val="006A1750"/>
    <w:rsid w:val="006A17DB"/>
    <w:rsid w:val="006A191A"/>
    <w:rsid w:val="006A19FC"/>
    <w:rsid w:val="006A1A9A"/>
    <w:rsid w:val="006A1C68"/>
    <w:rsid w:val="006A1E8E"/>
    <w:rsid w:val="006A1FBC"/>
    <w:rsid w:val="006A20C8"/>
    <w:rsid w:val="006A2372"/>
    <w:rsid w:val="006A25DF"/>
    <w:rsid w:val="006A26E2"/>
    <w:rsid w:val="006A286E"/>
    <w:rsid w:val="006A28FB"/>
    <w:rsid w:val="006A2A9F"/>
    <w:rsid w:val="006A2BA9"/>
    <w:rsid w:val="006A2C1F"/>
    <w:rsid w:val="006A2C2E"/>
    <w:rsid w:val="006A2E4B"/>
    <w:rsid w:val="006A2E98"/>
    <w:rsid w:val="006A2FA6"/>
    <w:rsid w:val="006A3085"/>
    <w:rsid w:val="006A3092"/>
    <w:rsid w:val="006A3302"/>
    <w:rsid w:val="006A3304"/>
    <w:rsid w:val="006A33E6"/>
    <w:rsid w:val="006A352F"/>
    <w:rsid w:val="006A37B5"/>
    <w:rsid w:val="006A384D"/>
    <w:rsid w:val="006A3850"/>
    <w:rsid w:val="006A3A91"/>
    <w:rsid w:val="006A3B6D"/>
    <w:rsid w:val="006A3CF4"/>
    <w:rsid w:val="006A426A"/>
    <w:rsid w:val="006A42B3"/>
    <w:rsid w:val="006A42DD"/>
    <w:rsid w:val="006A45B2"/>
    <w:rsid w:val="006A45CE"/>
    <w:rsid w:val="006A48A9"/>
    <w:rsid w:val="006A4ACA"/>
    <w:rsid w:val="006A4BA6"/>
    <w:rsid w:val="006A4BA9"/>
    <w:rsid w:val="006A4BCC"/>
    <w:rsid w:val="006A4CF9"/>
    <w:rsid w:val="006A4DAF"/>
    <w:rsid w:val="006A4FE1"/>
    <w:rsid w:val="006A5070"/>
    <w:rsid w:val="006A5626"/>
    <w:rsid w:val="006A5707"/>
    <w:rsid w:val="006A57D9"/>
    <w:rsid w:val="006A5895"/>
    <w:rsid w:val="006A5921"/>
    <w:rsid w:val="006A5955"/>
    <w:rsid w:val="006A596F"/>
    <w:rsid w:val="006A5D07"/>
    <w:rsid w:val="006A5E1D"/>
    <w:rsid w:val="006A6391"/>
    <w:rsid w:val="006A6400"/>
    <w:rsid w:val="006A6766"/>
    <w:rsid w:val="006A6783"/>
    <w:rsid w:val="006A67A7"/>
    <w:rsid w:val="006A6805"/>
    <w:rsid w:val="006A6873"/>
    <w:rsid w:val="006A68F1"/>
    <w:rsid w:val="006A6978"/>
    <w:rsid w:val="006A6A28"/>
    <w:rsid w:val="006A6D63"/>
    <w:rsid w:val="006A6EB7"/>
    <w:rsid w:val="006A6F3E"/>
    <w:rsid w:val="006A70C5"/>
    <w:rsid w:val="006A71D2"/>
    <w:rsid w:val="006A725A"/>
    <w:rsid w:val="006A74EA"/>
    <w:rsid w:val="006A7580"/>
    <w:rsid w:val="006A759C"/>
    <w:rsid w:val="006A770A"/>
    <w:rsid w:val="006A7C1A"/>
    <w:rsid w:val="006A7D5A"/>
    <w:rsid w:val="006A7DAF"/>
    <w:rsid w:val="006A7F7B"/>
    <w:rsid w:val="006B02F3"/>
    <w:rsid w:val="006B03F3"/>
    <w:rsid w:val="006B03FE"/>
    <w:rsid w:val="006B0592"/>
    <w:rsid w:val="006B06CE"/>
    <w:rsid w:val="006B0765"/>
    <w:rsid w:val="006B0811"/>
    <w:rsid w:val="006B082F"/>
    <w:rsid w:val="006B09B5"/>
    <w:rsid w:val="006B0C2C"/>
    <w:rsid w:val="006B0DA1"/>
    <w:rsid w:val="006B1179"/>
    <w:rsid w:val="006B1382"/>
    <w:rsid w:val="006B1400"/>
    <w:rsid w:val="006B158E"/>
    <w:rsid w:val="006B15EC"/>
    <w:rsid w:val="006B1820"/>
    <w:rsid w:val="006B182D"/>
    <w:rsid w:val="006B1A9C"/>
    <w:rsid w:val="006B1CBC"/>
    <w:rsid w:val="006B1DA4"/>
    <w:rsid w:val="006B215D"/>
    <w:rsid w:val="006B220A"/>
    <w:rsid w:val="006B2387"/>
    <w:rsid w:val="006B267E"/>
    <w:rsid w:val="006B2741"/>
    <w:rsid w:val="006B2746"/>
    <w:rsid w:val="006B2811"/>
    <w:rsid w:val="006B2825"/>
    <w:rsid w:val="006B282C"/>
    <w:rsid w:val="006B285E"/>
    <w:rsid w:val="006B29E7"/>
    <w:rsid w:val="006B2A44"/>
    <w:rsid w:val="006B2AA8"/>
    <w:rsid w:val="006B2B3A"/>
    <w:rsid w:val="006B2BA8"/>
    <w:rsid w:val="006B2D1B"/>
    <w:rsid w:val="006B2E03"/>
    <w:rsid w:val="006B2F75"/>
    <w:rsid w:val="006B32AF"/>
    <w:rsid w:val="006B32E1"/>
    <w:rsid w:val="006B32ED"/>
    <w:rsid w:val="006B375E"/>
    <w:rsid w:val="006B37E0"/>
    <w:rsid w:val="006B3807"/>
    <w:rsid w:val="006B3B00"/>
    <w:rsid w:val="006B3B14"/>
    <w:rsid w:val="006B3BFA"/>
    <w:rsid w:val="006B3C40"/>
    <w:rsid w:val="006B3D97"/>
    <w:rsid w:val="006B3DF3"/>
    <w:rsid w:val="006B3F40"/>
    <w:rsid w:val="006B4156"/>
    <w:rsid w:val="006B4161"/>
    <w:rsid w:val="006B46F1"/>
    <w:rsid w:val="006B47CE"/>
    <w:rsid w:val="006B4933"/>
    <w:rsid w:val="006B4B66"/>
    <w:rsid w:val="006B4C89"/>
    <w:rsid w:val="006B4CA0"/>
    <w:rsid w:val="006B4D9F"/>
    <w:rsid w:val="006B5066"/>
    <w:rsid w:val="006B5147"/>
    <w:rsid w:val="006B52D0"/>
    <w:rsid w:val="006B5357"/>
    <w:rsid w:val="006B540C"/>
    <w:rsid w:val="006B540D"/>
    <w:rsid w:val="006B542B"/>
    <w:rsid w:val="006B5541"/>
    <w:rsid w:val="006B55EA"/>
    <w:rsid w:val="006B58A1"/>
    <w:rsid w:val="006B5A19"/>
    <w:rsid w:val="006B5A43"/>
    <w:rsid w:val="006B5AD6"/>
    <w:rsid w:val="006B5AEB"/>
    <w:rsid w:val="006B5B77"/>
    <w:rsid w:val="006B5C30"/>
    <w:rsid w:val="006B5D58"/>
    <w:rsid w:val="006B60AB"/>
    <w:rsid w:val="006B652C"/>
    <w:rsid w:val="006B66B2"/>
    <w:rsid w:val="006B66D4"/>
    <w:rsid w:val="006B68CD"/>
    <w:rsid w:val="006B6ADB"/>
    <w:rsid w:val="006B6CA2"/>
    <w:rsid w:val="006B6D07"/>
    <w:rsid w:val="006B6F82"/>
    <w:rsid w:val="006B737B"/>
    <w:rsid w:val="006B73EE"/>
    <w:rsid w:val="006B7553"/>
    <w:rsid w:val="006B761E"/>
    <w:rsid w:val="006B7648"/>
    <w:rsid w:val="006B773E"/>
    <w:rsid w:val="006B797E"/>
    <w:rsid w:val="006B7992"/>
    <w:rsid w:val="006B7B77"/>
    <w:rsid w:val="006B7C7E"/>
    <w:rsid w:val="006B7C94"/>
    <w:rsid w:val="006B7D7C"/>
    <w:rsid w:val="006C028C"/>
    <w:rsid w:val="006C0654"/>
    <w:rsid w:val="006C06E8"/>
    <w:rsid w:val="006C0716"/>
    <w:rsid w:val="006C07CC"/>
    <w:rsid w:val="006C0938"/>
    <w:rsid w:val="006C09A3"/>
    <w:rsid w:val="006C0B65"/>
    <w:rsid w:val="006C0EF5"/>
    <w:rsid w:val="006C0FB1"/>
    <w:rsid w:val="006C10B2"/>
    <w:rsid w:val="006C10F3"/>
    <w:rsid w:val="006C1158"/>
    <w:rsid w:val="006C11EC"/>
    <w:rsid w:val="006C134F"/>
    <w:rsid w:val="006C1567"/>
    <w:rsid w:val="006C15E9"/>
    <w:rsid w:val="006C1822"/>
    <w:rsid w:val="006C1881"/>
    <w:rsid w:val="006C18A4"/>
    <w:rsid w:val="006C18E9"/>
    <w:rsid w:val="006C1BEC"/>
    <w:rsid w:val="006C1D19"/>
    <w:rsid w:val="006C1D2C"/>
    <w:rsid w:val="006C1E49"/>
    <w:rsid w:val="006C1EC4"/>
    <w:rsid w:val="006C1EF3"/>
    <w:rsid w:val="006C1F61"/>
    <w:rsid w:val="006C2091"/>
    <w:rsid w:val="006C2182"/>
    <w:rsid w:val="006C22F1"/>
    <w:rsid w:val="006C23DB"/>
    <w:rsid w:val="006C2817"/>
    <w:rsid w:val="006C2868"/>
    <w:rsid w:val="006C2976"/>
    <w:rsid w:val="006C2ABE"/>
    <w:rsid w:val="006C2B47"/>
    <w:rsid w:val="006C2B84"/>
    <w:rsid w:val="006C2C5A"/>
    <w:rsid w:val="006C2C5E"/>
    <w:rsid w:val="006C2D68"/>
    <w:rsid w:val="006C2E45"/>
    <w:rsid w:val="006C3055"/>
    <w:rsid w:val="006C33CE"/>
    <w:rsid w:val="006C33F9"/>
    <w:rsid w:val="006C34BA"/>
    <w:rsid w:val="006C3548"/>
    <w:rsid w:val="006C3554"/>
    <w:rsid w:val="006C36D8"/>
    <w:rsid w:val="006C36DF"/>
    <w:rsid w:val="006C3746"/>
    <w:rsid w:val="006C37B8"/>
    <w:rsid w:val="006C3915"/>
    <w:rsid w:val="006C3939"/>
    <w:rsid w:val="006C3A51"/>
    <w:rsid w:val="006C3A5D"/>
    <w:rsid w:val="006C3AA4"/>
    <w:rsid w:val="006C3CB3"/>
    <w:rsid w:val="006C3E5B"/>
    <w:rsid w:val="006C40A1"/>
    <w:rsid w:val="006C418D"/>
    <w:rsid w:val="006C4190"/>
    <w:rsid w:val="006C43EA"/>
    <w:rsid w:val="006C4575"/>
    <w:rsid w:val="006C458A"/>
    <w:rsid w:val="006C464F"/>
    <w:rsid w:val="006C46F6"/>
    <w:rsid w:val="006C4722"/>
    <w:rsid w:val="006C472B"/>
    <w:rsid w:val="006C47B4"/>
    <w:rsid w:val="006C47DF"/>
    <w:rsid w:val="006C4834"/>
    <w:rsid w:val="006C4871"/>
    <w:rsid w:val="006C48B3"/>
    <w:rsid w:val="006C4992"/>
    <w:rsid w:val="006C4ACA"/>
    <w:rsid w:val="006C4C27"/>
    <w:rsid w:val="006C4C36"/>
    <w:rsid w:val="006C5065"/>
    <w:rsid w:val="006C506E"/>
    <w:rsid w:val="006C51B4"/>
    <w:rsid w:val="006C529B"/>
    <w:rsid w:val="006C53D3"/>
    <w:rsid w:val="006C5516"/>
    <w:rsid w:val="006C56D3"/>
    <w:rsid w:val="006C57A3"/>
    <w:rsid w:val="006C58B0"/>
    <w:rsid w:val="006C5A67"/>
    <w:rsid w:val="006C5B27"/>
    <w:rsid w:val="006C5B48"/>
    <w:rsid w:val="006C5B91"/>
    <w:rsid w:val="006C5C49"/>
    <w:rsid w:val="006C5F5E"/>
    <w:rsid w:val="006C5FDA"/>
    <w:rsid w:val="006C6055"/>
    <w:rsid w:val="006C606D"/>
    <w:rsid w:val="006C617A"/>
    <w:rsid w:val="006C6398"/>
    <w:rsid w:val="006C666D"/>
    <w:rsid w:val="006C66A8"/>
    <w:rsid w:val="006C66E3"/>
    <w:rsid w:val="006C695A"/>
    <w:rsid w:val="006C6C7B"/>
    <w:rsid w:val="006C6F07"/>
    <w:rsid w:val="006C6FD6"/>
    <w:rsid w:val="006C70EE"/>
    <w:rsid w:val="006C714C"/>
    <w:rsid w:val="006C7256"/>
    <w:rsid w:val="006C73A1"/>
    <w:rsid w:val="006C760D"/>
    <w:rsid w:val="006C7D4B"/>
    <w:rsid w:val="006C7D8C"/>
    <w:rsid w:val="006C7E99"/>
    <w:rsid w:val="006C7EEA"/>
    <w:rsid w:val="006C7EF0"/>
    <w:rsid w:val="006D010D"/>
    <w:rsid w:val="006D037E"/>
    <w:rsid w:val="006D0453"/>
    <w:rsid w:val="006D082B"/>
    <w:rsid w:val="006D088C"/>
    <w:rsid w:val="006D08C0"/>
    <w:rsid w:val="006D08E4"/>
    <w:rsid w:val="006D091F"/>
    <w:rsid w:val="006D096A"/>
    <w:rsid w:val="006D0A46"/>
    <w:rsid w:val="006D0C61"/>
    <w:rsid w:val="006D0EEE"/>
    <w:rsid w:val="006D10E7"/>
    <w:rsid w:val="006D1146"/>
    <w:rsid w:val="006D13B9"/>
    <w:rsid w:val="006D13CD"/>
    <w:rsid w:val="006D141D"/>
    <w:rsid w:val="006D156C"/>
    <w:rsid w:val="006D1648"/>
    <w:rsid w:val="006D17EA"/>
    <w:rsid w:val="006D188F"/>
    <w:rsid w:val="006D19CA"/>
    <w:rsid w:val="006D19D8"/>
    <w:rsid w:val="006D1AC1"/>
    <w:rsid w:val="006D1C5E"/>
    <w:rsid w:val="006D1CF4"/>
    <w:rsid w:val="006D1E81"/>
    <w:rsid w:val="006D208F"/>
    <w:rsid w:val="006D2341"/>
    <w:rsid w:val="006D23AD"/>
    <w:rsid w:val="006D2632"/>
    <w:rsid w:val="006D2A2A"/>
    <w:rsid w:val="006D2B3B"/>
    <w:rsid w:val="006D2B80"/>
    <w:rsid w:val="006D2CE7"/>
    <w:rsid w:val="006D2D05"/>
    <w:rsid w:val="006D2D6F"/>
    <w:rsid w:val="006D2D78"/>
    <w:rsid w:val="006D2DD2"/>
    <w:rsid w:val="006D2F13"/>
    <w:rsid w:val="006D2F47"/>
    <w:rsid w:val="006D2FEB"/>
    <w:rsid w:val="006D3005"/>
    <w:rsid w:val="006D304F"/>
    <w:rsid w:val="006D31DD"/>
    <w:rsid w:val="006D324D"/>
    <w:rsid w:val="006D3270"/>
    <w:rsid w:val="006D333F"/>
    <w:rsid w:val="006D34CC"/>
    <w:rsid w:val="006D378A"/>
    <w:rsid w:val="006D37A1"/>
    <w:rsid w:val="006D37DD"/>
    <w:rsid w:val="006D3954"/>
    <w:rsid w:val="006D3976"/>
    <w:rsid w:val="006D3992"/>
    <w:rsid w:val="006D3BC1"/>
    <w:rsid w:val="006D3C9A"/>
    <w:rsid w:val="006D3D3A"/>
    <w:rsid w:val="006D3D78"/>
    <w:rsid w:val="006D3DAE"/>
    <w:rsid w:val="006D425B"/>
    <w:rsid w:val="006D42E9"/>
    <w:rsid w:val="006D43D7"/>
    <w:rsid w:val="006D44C8"/>
    <w:rsid w:val="006D4587"/>
    <w:rsid w:val="006D45F6"/>
    <w:rsid w:val="006D462B"/>
    <w:rsid w:val="006D46DD"/>
    <w:rsid w:val="006D5182"/>
    <w:rsid w:val="006D51E8"/>
    <w:rsid w:val="006D5242"/>
    <w:rsid w:val="006D5249"/>
    <w:rsid w:val="006D5475"/>
    <w:rsid w:val="006D57BF"/>
    <w:rsid w:val="006D58AC"/>
    <w:rsid w:val="006D58F7"/>
    <w:rsid w:val="006D5C6A"/>
    <w:rsid w:val="006D5C8F"/>
    <w:rsid w:val="006D5D35"/>
    <w:rsid w:val="006D5E70"/>
    <w:rsid w:val="006D643C"/>
    <w:rsid w:val="006D650B"/>
    <w:rsid w:val="006D65E5"/>
    <w:rsid w:val="006D67CF"/>
    <w:rsid w:val="006D6885"/>
    <w:rsid w:val="006D6960"/>
    <w:rsid w:val="006D6A06"/>
    <w:rsid w:val="006D6A2B"/>
    <w:rsid w:val="006D6B39"/>
    <w:rsid w:val="006D6C48"/>
    <w:rsid w:val="006D6CC5"/>
    <w:rsid w:val="006D6CFD"/>
    <w:rsid w:val="006D6DB8"/>
    <w:rsid w:val="006D6DBD"/>
    <w:rsid w:val="006D71A5"/>
    <w:rsid w:val="006D71FF"/>
    <w:rsid w:val="006D73AF"/>
    <w:rsid w:val="006D76D8"/>
    <w:rsid w:val="006D772D"/>
    <w:rsid w:val="006D798A"/>
    <w:rsid w:val="006D7C88"/>
    <w:rsid w:val="006D7D8C"/>
    <w:rsid w:val="006D7D9D"/>
    <w:rsid w:val="006D7E39"/>
    <w:rsid w:val="006E00EB"/>
    <w:rsid w:val="006E02E7"/>
    <w:rsid w:val="006E047A"/>
    <w:rsid w:val="006E04D4"/>
    <w:rsid w:val="006E051E"/>
    <w:rsid w:val="006E06AD"/>
    <w:rsid w:val="006E0706"/>
    <w:rsid w:val="006E0718"/>
    <w:rsid w:val="006E0906"/>
    <w:rsid w:val="006E0BA6"/>
    <w:rsid w:val="006E0C06"/>
    <w:rsid w:val="006E0D3C"/>
    <w:rsid w:val="006E0E25"/>
    <w:rsid w:val="006E0EDF"/>
    <w:rsid w:val="006E1031"/>
    <w:rsid w:val="006E1060"/>
    <w:rsid w:val="006E12C8"/>
    <w:rsid w:val="006E1304"/>
    <w:rsid w:val="006E13F0"/>
    <w:rsid w:val="006E14C4"/>
    <w:rsid w:val="006E1519"/>
    <w:rsid w:val="006E177B"/>
    <w:rsid w:val="006E17AF"/>
    <w:rsid w:val="006E180D"/>
    <w:rsid w:val="006E19F2"/>
    <w:rsid w:val="006E1C39"/>
    <w:rsid w:val="006E1C57"/>
    <w:rsid w:val="006E1D48"/>
    <w:rsid w:val="006E1E97"/>
    <w:rsid w:val="006E1EF9"/>
    <w:rsid w:val="006E2042"/>
    <w:rsid w:val="006E2275"/>
    <w:rsid w:val="006E233D"/>
    <w:rsid w:val="006E2811"/>
    <w:rsid w:val="006E29CA"/>
    <w:rsid w:val="006E29FF"/>
    <w:rsid w:val="006E2A84"/>
    <w:rsid w:val="006E2C02"/>
    <w:rsid w:val="006E2C85"/>
    <w:rsid w:val="006E2F94"/>
    <w:rsid w:val="006E315B"/>
    <w:rsid w:val="006E31CC"/>
    <w:rsid w:val="006E3385"/>
    <w:rsid w:val="006E375E"/>
    <w:rsid w:val="006E3969"/>
    <w:rsid w:val="006E3B24"/>
    <w:rsid w:val="006E3E66"/>
    <w:rsid w:val="006E3E7C"/>
    <w:rsid w:val="006E40C8"/>
    <w:rsid w:val="006E416F"/>
    <w:rsid w:val="006E4389"/>
    <w:rsid w:val="006E4767"/>
    <w:rsid w:val="006E478E"/>
    <w:rsid w:val="006E4792"/>
    <w:rsid w:val="006E47DD"/>
    <w:rsid w:val="006E4B04"/>
    <w:rsid w:val="006E4B24"/>
    <w:rsid w:val="006E4B42"/>
    <w:rsid w:val="006E4C4A"/>
    <w:rsid w:val="006E4CF9"/>
    <w:rsid w:val="006E50D4"/>
    <w:rsid w:val="006E5230"/>
    <w:rsid w:val="006E5233"/>
    <w:rsid w:val="006E527C"/>
    <w:rsid w:val="006E5912"/>
    <w:rsid w:val="006E5C98"/>
    <w:rsid w:val="006E5D96"/>
    <w:rsid w:val="006E5E5D"/>
    <w:rsid w:val="006E5F0F"/>
    <w:rsid w:val="006E600A"/>
    <w:rsid w:val="006E6092"/>
    <w:rsid w:val="006E63A2"/>
    <w:rsid w:val="006E63C6"/>
    <w:rsid w:val="006E63F1"/>
    <w:rsid w:val="006E64EC"/>
    <w:rsid w:val="006E6591"/>
    <w:rsid w:val="006E65A3"/>
    <w:rsid w:val="006E65F7"/>
    <w:rsid w:val="006E67F1"/>
    <w:rsid w:val="006E6A04"/>
    <w:rsid w:val="006E6AC4"/>
    <w:rsid w:val="006E6CE5"/>
    <w:rsid w:val="006E6D8E"/>
    <w:rsid w:val="006E6E95"/>
    <w:rsid w:val="006E6F58"/>
    <w:rsid w:val="006E702E"/>
    <w:rsid w:val="006E70FB"/>
    <w:rsid w:val="006E71EC"/>
    <w:rsid w:val="006E7354"/>
    <w:rsid w:val="006E7431"/>
    <w:rsid w:val="006E7688"/>
    <w:rsid w:val="006E78C3"/>
    <w:rsid w:val="006E7931"/>
    <w:rsid w:val="006E7BD4"/>
    <w:rsid w:val="006E7C51"/>
    <w:rsid w:val="006E7D39"/>
    <w:rsid w:val="006E7DF1"/>
    <w:rsid w:val="006E7E0F"/>
    <w:rsid w:val="006E7FA7"/>
    <w:rsid w:val="006E7FA9"/>
    <w:rsid w:val="006F001F"/>
    <w:rsid w:val="006F0078"/>
    <w:rsid w:val="006F009B"/>
    <w:rsid w:val="006F00EA"/>
    <w:rsid w:val="006F0194"/>
    <w:rsid w:val="006F026F"/>
    <w:rsid w:val="006F05AD"/>
    <w:rsid w:val="006F06F8"/>
    <w:rsid w:val="006F077F"/>
    <w:rsid w:val="006F07E6"/>
    <w:rsid w:val="006F09BC"/>
    <w:rsid w:val="006F0AA9"/>
    <w:rsid w:val="006F0D5F"/>
    <w:rsid w:val="006F0DDC"/>
    <w:rsid w:val="006F0EF3"/>
    <w:rsid w:val="006F0F06"/>
    <w:rsid w:val="006F0F71"/>
    <w:rsid w:val="006F0FD8"/>
    <w:rsid w:val="006F15B5"/>
    <w:rsid w:val="006F15D5"/>
    <w:rsid w:val="006F1695"/>
    <w:rsid w:val="006F1832"/>
    <w:rsid w:val="006F19D1"/>
    <w:rsid w:val="006F1BA2"/>
    <w:rsid w:val="006F1BCB"/>
    <w:rsid w:val="006F1C96"/>
    <w:rsid w:val="006F1DC2"/>
    <w:rsid w:val="006F1DDC"/>
    <w:rsid w:val="006F1E19"/>
    <w:rsid w:val="006F1E64"/>
    <w:rsid w:val="006F1EB6"/>
    <w:rsid w:val="006F1FAD"/>
    <w:rsid w:val="006F2067"/>
    <w:rsid w:val="006F20FC"/>
    <w:rsid w:val="006F21D3"/>
    <w:rsid w:val="006F22DE"/>
    <w:rsid w:val="006F26D2"/>
    <w:rsid w:val="006F26E3"/>
    <w:rsid w:val="006F2915"/>
    <w:rsid w:val="006F2DE0"/>
    <w:rsid w:val="006F2E9F"/>
    <w:rsid w:val="006F3011"/>
    <w:rsid w:val="006F317B"/>
    <w:rsid w:val="006F3235"/>
    <w:rsid w:val="006F39F4"/>
    <w:rsid w:val="006F3C64"/>
    <w:rsid w:val="006F3CCC"/>
    <w:rsid w:val="006F3CF9"/>
    <w:rsid w:val="006F3E12"/>
    <w:rsid w:val="006F3E1E"/>
    <w:rsid w:val="006F3EB3"/>
    <w:rsid w:val="006F3EFE"/>
    <w:rsid w:val="006F40D6"/>
    <w:rsid w:val="006F4558"/>
    <w:rsid w:val="006F45CE"/>
    <w:rsid w:val="006F48F9"/>
    <w:rsid w:val="006F4A06"/>
    <w:rsid w:val="006F4ACC"/>
    <w:rsid w:val="006F4EB0"/>
    <w:rsid w:val="006F4F60"/>
    <w:rsid w:val="006F5081"/>
    <w:rsid w:val="006F50C6"/>
    <w:rsid w:val="006F5210"/>
    <w:rsid w:val="006F5428"/>
    <w:rsid w:val="006F5501"/>
    <w:rsid w:val="006F5528"/>
    <w:rsid w:val="006F59AB"/>
    <w:rsid w:val="006F59D3"/>
    <w:rsid w:val="006F5A67"/>
    <w:rsid w:val="006F5C87"/>
    <w:rsid w:val="006F5CA1"/>
    <w:rsid w:val="006F5D36"/>
    <w:rsid w:val="006F5DED"/>
    <w:rsid w:val="006F5DFF"/>
    <w:rsid w:val="006F5F83"/>
    <w:rsid w:val="006F6039"/>
    <w:rsid w:val="006F60C6"/>
    <w:rsid w:val="006F6100"/>
    <w:rsid w:val="006F6144"/>
    <w:rsid w:val="006F6529"/>
    <w:rsid w:val="006F66F5"/>
    <w:rsid w:val="006F6718"/>
    <w:rsid w:val="006F6915"/>
    <w:rsid w:val="006F6AD9"/>
    <w:rsid w:val="006F6C48"/>
    <w:rsid w:val="006F6E3E"/>
    <w:rsid w:val="006F6E61"/>
    <w:rsid w:val="006F6F06"/>
    <w:rsid w:val="006F6F22"/>
    <w:rsid w:val="006F6FAC"/>
    <w:rsid w:val="006F6FF5"/>
    <w:rsid w:val="006F7152"/>
    <w:rsid w:val="006F7366"/>
    <w:rsid w:val="006F73B7"/>
    <w:rsid w:val="006F760D"/>
    <w:rsid w:val="006F7817"/>
    <w:rsid w:val="006F786E"/>
    <w:rsid w:val="006F7F22"/>
    <w:rsid w:val="006F7F31"/>
    <w:rsid w:val="007000C1"/>
    <w:rsid w:val="007001C6"/>
    <w:rsid w:val="007004F5"/>
    <w:rsid w:val="007005F8"/>
    <w:rsid w:val="007006FB"/>
    <w:rsid w:val="0070076D"/>
    <w:rsid w:val="007007B0"/>
    <w:rsid w:val="00700B36"/>
    <w:rsid w:val="00700CD6"/>
    <w:rsid w:val="00700EA5"/>
    <w:rsid w:val="00700F04"/>
    <w:rsid w:val="00700F1F"/>
    <w:rsid w:val="00701140"/>
    <w:rsid w:val="00701166"/>
    <w:rsid w:val="00701338"/>
    <w:rsid w:val="0070139F"/>
    <w:rsid w:val="00701A15"/>
    <w:rsid w:val="00701DC5"/>
    <w:rsid w:val="0070228B"/>
    <w:rsid w:val="00702406"/>
    <w:rsid w:val="0070256D"/>
    <w:rsid w:val="00702640"/>
    <w:rsid w:val="007026E5"/>
    <w:rsid w:val="007027D2"/>
    <w:rsid w:val="00702841"/>
    <w:rsid w:val="00702C56"/>
    <w:rsid w:val="00702FE2"/>
    <w:rsid w:val="00703173"/>
    <w:rsid w:val="00703208"/>
    <w:rsid w:val="0070366E"/>
    <w:rsid w:val="00703819"/>
    <w:rsid w:val="0070383A"/>
    <w:rsid w:val="00703952"/>
    <w:rsid w:val="007039CE"/>
    <w:rsid w:val="00703CAC"/>
    <w:rsid w:val="00703D73"/>
    <w:rsid w:val="00703E61"/>
    <w:rsid w:val="00703EAA"/>
    <w:rsid w:val="0070400E"/>
    <w:rsid w:val="0070403D"/>
    <w:rsid w:val="00704059"/>
    <w:rsid w:val="0070405F"/>
    <w:rsid w:val="0070418A"/>
    <w:rsid w:val="00704686"/>
    <w:rsid w:val="007046D5"/>
    <w:rsid w:val="00704B67"/>
    <w:rsid w:val="00704C4C"/>
    <w:rsid w:val="00704D2A"/>
    <w:rsid w:val="00704DF2"/>
    <w:rsid w:val="00704FB7"/>
    <w:rsid w:val="007050E9"/>
    <w:rsid w:val="0070510D"/>
    <w:rsid w:val="00705193"/>
    <w:rsid w:val="00705322"/>
    <w:rsid w:val="0070561A"/>
    <w:rsid w:val="007056EE"/>
    <w:rsid w:val="007058C9"/>
    <w:rsid w:val="00705A03"/>
    <w:rsid w:val="00705B3E"/>
    <w:rsid w:val="00705C46"/>
    <w:rsid w:val="00705C80"/>
    <w:rsid w:val="00705CE9"/>
    <w:rsid w:val="00705DA8"/>
    <w:rsid w:val="00705DB7"/>
    <w:rsid w:val="00705F67"/>
    <w:rsid w:val="007060F5"/>
    <w:rsid w:val="00706128"/>
    <w:rsid w:val="007061FC"/>
    <w:rsid w:val="007063FF"/>
    <w:rsid w:val="00706418"/>
    <w:rsid w:val="00706476"/>
    <w:rsid w:val="0070653B"/>
    <w:rsid w:val="00706A4D"/>
    <w:rsid w:val="00706A56"/>
    <w:rsid w:val="00706B6D"/>
    <w:rsid w:val="00706BD1"/>
    <w:rsid w:val="00706F55"/>
    <w:rsid w:val="0070710C"/>
    <w:rsid w:val="0070719C"/>
    <w:rsid w:val="00707301"/>
    <w:rsid w:val="00707465"/>
    <w:rsid w:val="00707588"/>
    <w:rsid w:val="00707756"/>
    <w:rsid w:val="00707B96"/>
    <w:rsid w:val="00707CB8"/>
    <w:rsid w:val="00710537"/>
    <w:rsid w:val="00710689"/>
    <w:rsid w:val="00710756"/>
    <w:rsid w:val="00710A68"/>
    <w:rsid w:val="00710AD3"/>
    <w:rsid w:val="00710BA0"/>
    <w:rsid w:val="00710E38"/>
    <w:rsid w:val="00710E67"/>
    <w:rsid w:val="00710EFA"/>
    <w:rsid w:val="00710F58"/>
    <w:rsid w:val="00710F88"/>
    <w:rsid w:val="00710FF9"/>
    <w:rsid w:val="0071103E"/>
    <w:rsid w:val="0071103F"/>
    <w:rsid w:val="00711395"/>
    <w:rsid w:val="007114C9"/>
    <w:rsid w:val="007118EC"/>
    <w:rsid w:val="00711998"/>
    <w:rsid w:val="007119D2"/>
    <w:rsid w:val="00711AE5"/>
    <w:rsid w:val="00711BD1"/>
    <w:rsid w:val="00711D05"/>
    <w:rsid w:val="00711FAE"/>
    <w:rsid w:val="0071235C"/>
    <w:rsid w:val="0071237F"/>
    <w:rsid w:val="007123AA"/>
    <w:rsid w:val="007125D7"/>
    <w:rsid w:val="0071284E"/>
    <w:rsid w:val="007128D2"/>
    <w:rsid w:val="007129D3"/>
    <w:rsid w:val="00712D0B"/>
    <w:rsid w:val="00712D3B"/>
    <w:rsid w:val="00712DBA"/>
    <w:rsid w:val="00712F13"/>
    <w:rsid w:val="00712F64"/>
    <w:rsid w:val="00712F8D"/>
    <w:rsid w:val="00712FC3"/>
    <w:rsid w:val="0071312C"/>
    <w:rsid w:val="00713190"/>
    <w:rsid w:val="007134A6"/>
    <w:rsid w:val="00713541"/>
    <w:rsid w:val="00713743"/>
    <w:rsid w:val="0071375A"/>
    <w:rsid w:val="00713A51"/>
    <w:rsid w:val="00713AD5"/>
    <w:rsid w:val="00713B9A"/>
    <w:rsid w:val="00713CD5"/>
    <w:rsid w:val="00713D05"/>
    <w:rsid w:val="00713ED2"/>
    <w:rsid w:val="007140AD"/>
    <w:rsid w:val="007142CD"/>
    <w:rsid w:val="007143C6"/>
    <w:rsid w:val="00714771"/>
    <w:rsid w:val="00714A90"/>
    <w:rsid w:val="00714D4D"/>
    <w:rsid w:val="00714DC6"/>
    <w:rsid w:val="00714FE8"/>
    <w:rsid w:val="007151D6"/>
    <w:rsid w:val="007151FF"/>
    <w:rsid w:val="007155F9"/>
    <w:rsid w:val="00715612"/>
    <w:rsid w:val="00715631"/>
    <w:rsid w:val="00715760"/>
    <w:rsid w:val="0071581C"/>
    <w:rsid w:val="00715856"/>
    <w:rsid w:val="007158DA"/>
    <w:rsid w:val="007159AD"/>
    <w:rsid w:val="00715D03"/>
    <w:rsid w:val="00715DB6"/>
    <w:rsid w:val="00715FBD"/>
    <w:rsid w:val="00716160"/>
    <w:rsid w:val="00716348"/>
    <w:rsid w:val="007163A5"/>
    <w:rsid w:val="007163C4"/>
    <w:rsid w:val="007164AD"/>
    <w:rsid w:val="00716611"/>
    <w:rsid w:val="0071670A"/>
    <w:rsid w:val="007167EB"/>
    <w:rsid w:val="007169DB"/>
    <w:rsid w:val="00716ADA"/>
    <w:rsid w:val="00716AE9"/>
    <w:rsid w:val="00716BFF"/>
    <w:rsid w:val="00716C18"/>
    <w:rsid w:val="00716C69"/>
    <w:rsid w:val="00716C91"/>
    <w:rsid w:val="00716CB3"/>
    <w:rsid w:val="00716D0E"/>
    <w:rsid w:val="00717003"/>
    <w:rsid w:val="007172CB"/>
    <w:rsid w:val="00717370"/>
    <w:rsid w:val="0071746B"/>
    <w:rsid w:val="007175D7"/>
    <w:rsid w:val="007175DB"/>
    <w:rsid w:val="0071763E"/>
    <w:rsid w:val="00717807"/>
    <w:rsid w:val="007179E8"/>
    <w:rsid w:val="00717B28"/>
    <w:rsid w:val="00717B2B"/>
    <w:rsid w:val="00717D17"/>
    <w:rsid w:val="00717D99"/>
    <w:rsid w:val="00717E94"/>
    <w:rsid w:val="00717EB4"/>
    <w:rsid w:val="00720051"/>
    <w:rsid w:val="0072028E"/>
    <w:rsid w:val="007202F9"/>
    <w:rsid w:val="007203AE"/>
    <w:rsid w:val="00720475"/>
    <w:rsid w:val="00720971"/>
    <w:rsid w:val="00720A24"/>
    <w:rsid w:val="00720B85"/>
    <w:rsid w:val="00720E33"/>
    <w:rsid w:val="00720FF9"/>
    <w:rsid w:val="00721012"/>
    <w:rsid w:val="007210CC"/>
    <w:rsid w:val="00721280"/>
    <w:rsid w:val="00721458"/>
    <w:rsid w:val="00721583"/>
    <w:rsid w:val="00721906"/>
    <w:rsid w:val="00721AE0"/>
    <w:rsid w:val="00721B9F"/>
    <w:rsid w:val="00721D2E"/>
    <w:rsid w:val="00721DE1"/>
    <w:rsid w:val="00722116"/>
    <w:rsid w:val="007222A4"/>
    <w:rsid w:val="00722345"/>
    <w:rsid w:val="00722412"/>
    <w:rsid w:val="0072246E"/>
    <w:rsid w:val="00722511"/>
    <w:rsid w:val="0072252A"/>
    <w:rsid w:val="0072267D"/>
    <w:rsid w:val="0072267F"/>
    <w:rsid w:val="007226AC"/>
    <w:rsid w:val="007227A8"/>
    <w:rsid w:val="00722990"/>
    <w:rsid w:val="00722BA6"/>
    <w:rsid w:val="00722DA9"/>
    <w:rsid w:val="00722DE6"/>
    <w:rsid w:val="00722F74"/>
    <w:rsid w:val="00723064"/>
    <w:rsid w:val="00723163"/>
    <w:rsid w:val="00723313"/>
    <w:rsid w:val="00723457"/>
    <w:rsid w:val="00723502"/>
    <w:rsid w:val="007237A4"/>
    <w:rsid w:val="00723827"/>
    <w:rsid w:val="007238CD"/>
    <w:rsid w:val="0072396B"/>
    <w:rsid w:val="00723A18"/>
    <w:rsid w:val="00723ABC"/>
    <w:rsid w:val="00723CD5"/>
    <w:rsid w:val="00723DB8"/>
    <w:rsid w:val="00723E63"/>
    <w:rsid w:val="0072407A"/>
    <w:rsid w:val="007242CD"/>
    <w:rsid w:val="00724341"/>
    <w:rsid w:val="007243A5"/>
    <w:rsid w:val="00724483"/>
    <w:rsid w:val="0072457A"/>
    <w:rsid w:val="00724633"/>
    <w:rsid w:val="00724667"/>
    <w:rsid w:val="00724768"/>
    <w:rsid w:val="007248BA"/>
    <w:rsid w:val="007248E2"/>
    <w:rsid w:val="0072498B"/>
    <w:rsid w:val="00724AA0"/>
    <w:rsid w:val="00724AB3"/>
    <w:rsid w:val="00724B65"/>
    <w:rsid w:val="00724CA4"/>
    <w:rsid w:val="00724DF1"/>
    <w:rsid w:val="00724E99"/>
    <w:rsid w:val="007251AB"/>
    <w:rsid w:val="007252DC"/>
    <w:rsid w:val="007252E2"/>
    <w:rsid w:val="00725311"/>
    <w:rsid w:val="00725404"/>
    <w:rsid w:val="007254E7"/>
    <w:rsid w:val="00725664"/>
    <w:rsid w:val="00725A1E"/>
    <w:rsid w:val="00725A5E"/>
    <w:rsid w:val="00725A6A"/>
    <w:rsid w:val="00725B51"/>
    <w:rsid w:val="00725C68"/>
    <w:rsid w:val="00725EFC"/>
    <w:rsid w:val="00726353"/>
    <w:rsid w:val="007264B2"/>
    <w:rsid w:val="007266E5"/>
    <w:rsid w:val="00726760"/>
    <w:rsid w:val="0072678A"/>
    <w:rsid w:val="00726835"/>
    <w:rsid w:val="00726914"/>
    <w:rsid w:val="007269E7"/>
    <w:rsid w:val="00726A83"/>
    <w:rsid w:val="00726FD9"/>
    <w:rsid w:val="00727022"/>
    <w:rsid w:val="00727099"/>
    <w:rsid w:val="007274FA"/>
    <w:rsid w:val="0072756F"/>
    <w:rsid w:val="007277AE"/>
    <w:rsid w:val="007277B1"/>
    <w:rsid w:val="007278D1"/>
    <w:rsid w:val="00727A80"/>
    <w:rsid w:val="00727ABF"/>
    <w:rsid w:val="00727D1B"/>
    <w:rsid w:val="00727D9C"/>
    <w:rsid w:val="00727E99"/>
    <w:rsid w:val="00727FA7"/>
    <w:rsid w:val="0073003E"/>
    <w:rsid w:val="0073012E"/>
    <w:rsid w:val="00730346"/>
    <w:rsid w:val="0073057F"/>
    <w:rsid w:val="0073063B"/>
    <w:rsid w:val="007308FB"/>
    <w:rsid w:val="00730A79"/>
    <w:rsid w:val="00730B2E"/>
    <w:rsid w:val="00730E89"/>
    <w:rsid w:val="00730F4D"/>
    <w:rsid w:val="0073105D"/>
    <w:rsid w:val="007311E9"/>
    <w:rsid w:val="00731394"/>
    <w:rsid w:val="0073145D"/>
    <w:rsid w:val="007315DD"/>
    <w:rsid w:val="007315F5"/>
    <w:rsid w:val="00731608"/>
    <w:rsid w:val="007316DE"/>
    <w:rsid w:val="00731914"/>
    <w:rsid w:val="00731954"/>
    <w:rsid w:val="007319F2"/>
    <w:rsid w:val="00731DD5"/>
    <w:rsid w:val="0073228A"/>
    <w:rsid w:val="0073233E"/>
    <w:rsid w:val="0073239A"/>
    <w:rsid w:val="007323C9"/>
    <w:rsid w:val="00732917"/>
    <w:rsid w:val="00732DA5"/>
    <w:rsid w:val="00732DBF"/>
    <w:rsid w:val="00732F83"/>
    <w:rsid w:val="00733226"/>
    <w:rsid w:val="00733611"/>
    <w:rsid w:val="00733817"/>
    <w:rsid w:val="00733845"/>
    <w:rsid w:val="00733886"/>
    <w:rsid w:val="0073397A"/>
    <w:rsid w:val="00733A8B"/>
    <w:rsid w:val="00733B74"/>
    <w:rsid w:val="00733CA7"/>
    <w:rsid w:val="007340D3"/>
    <w:rsid w:val="00734181"/>
    <w:rsid w:val="00734186"/>
    <w:rsid w:val="0073423C"/>
    <w:rsid w:val="00734531"/>
    <w:rsid w:val="007345C4"/>
    <w:rsid w:val="00734741"/>
    <w:rsid w:val="007349FD"/>
    <w:rsid w:val="00734A83"/>
    <w:rsid w:val="00734C22"/>
    <w:rsid w:val="00734D37"/>
    <w:rsid w:val="00734E2A"/>
    <w:rsid w:val="0073526C"/>
    <w:rsid w:val="007352C5"/>
    <w:rsid w:val="007354C7"/>
    <w:rsid w:val="0073551B"/>
    <w:rsid w:val="007357BA"/>
    <w:rsid w:val="00735840"/>
    <w:rsid w:val="007358F4"/>
    <w:rsid w:val="007359CF"/>
    <w:rsid w:val="00735B87"/>
    <w:rsid w:val="00735BBF"/>
    <w:rsid w:val="00735BF6"/>
    <w:rsid w:val="00735C8B"/>
    <w:rsid w:val="00735D27"/>
    <w:rsid w:val="00735D2D"/>
    <w:rsid w:val="00735FA0"/>
    <w:rsid w:val="00736089"/>
    <w:rsid w:val="00736398"/>
    <w:rsid w:val="007364E5"/>
    <w:rsid w:val="00736568"/>
    <w:rsid w:val="007365C2"/>
    <w:rsid w:val="007366F3"/>
    <w:rsid w:val="0073673E"/>
    <w:rsid w:val="007367BE"/>
    <w:rsid w:val="007367E8"/>
    <w:rsid w:val="00736803"/>
    <w:rsid w:val="0073688D"/>
    <w:rsid w:val="0073691A"/>
    <w:rsid w:val="0073691F"/>
    <w:rsid w:val="00736944"/>
    <w:rsid w:val="00736AF8"/>
    <w:rsid w:val="00736C52"/>
    <w:rsid w:val="00736D20"/>
    <w:rsid w:val="00736DD7"/>
    <w:rsid w:val="00737053"/>
    <w:rsid w:val="00737227"/>
    <w:rsid w:val="0073731D"/>
    <w:rsid w:val="0073739E"/>
    <w:rsid w:val="00737482"/>
    <w:rsid w:val="007374D9"/>
    <w:rsid w:val="00737858"/>
    <w:rsid w:val="007379C6"/>
    <w:rsid w:val="007379D9"/>
    <w:rsid w:val="00737E09"/>
    <w:rsid w:val="00737E68"/>
    <w:rsid w:val="00737F98"/>
    <w:rsid w:val="00737FFC"/>
    <w:rsid w:val="007400AD"/>
    <w:rsid w:val="00740103"/>
    <w:rsid w:val="0074012A"/>
    <w:rsid w:val="007401F5"/>
    <w:rsid w:val="00740331"/>
    <w:rsid w:val="0074061D"/>
    <w:rsid w:val="0074072A"/>
    <w:rsid w:val="007407E3"/>
    <w:rsid w:val="007408C4"/>
    <w:rsid w:val="0074097A"/>
    <w:rsid w:val="00740AD8"/>
    <w:rsid w:val="00740B11"/>
    <w:rsid w:val="00740B3F"/>
    <w:rsid w:val="00740C68"/>
    <w:rsid w:val="00740DFC"/>
    <w:rsid w:val="00740FE4"/>
    <w:rsid w:val="00741112"/>
    <w:rsid w:val="00741180"/>
    <w:rsid w:val="00741224"/>
    <w:rsid w:val="00741366"/>
    <w:rsid w:val="00741542"/>
    <w:rsid w:val="0074163B"/>
    <w:rsid w:val="0074167B"/>
    <w:rsid w:val="00741918"/>
    <w:rsid w:val="00741932"/>
    <w:rsid w:val="00741A66"/>
    <w:rsid w:val="00741AF4"/>
    <w:rsid w:val="00741B2C"/>
    <w:rsid w:val="00741CA4"/>
    <w:rsid w:val="00741D53"/>
    <w:rsid w:val="00741D7B"/>
    <w:rsid w:val="00741E4A"/>
    <w:rsid w:val="00742110"/>
    <w:rsid w:val="0074212F"/>
    <w:rsid w:val="00742544"/>
    <w:rsid w:val="007425A8"/>
    <w:rsid w:val="007427EB"/>
    <w:rsid w:val="00742890"/>
    <w:rsid w:val="007429D4"/>
    <w:rsid w:val="00742DDF"/>
    <w:rsid w:val="00742DEE"/>
    <w:rsid w:val="00742E27"/>
    <w:rsid w:val="00742F3A"/>
    <w:rsid w:val="007432EF"/>
    <w:rsid w:val="0074339D"/>
    <w:rsid w:val="0074346B"/>
    <w:rsid w:val="0074353C"/>
    <w:rsid w:val="00743626"/>
    <w:rsid w:val="007436CC"/>
    <w:rsid w:val="0074372F"/>
    <w:rsid w:val="007438C4"/>
    <w:rsid w:val="0074394F"/>
    <w:rsid w:val="00743B8F"/>
    <w:rsid w:val="00743CAA"/>
    <w:rsid w:val="00743EDD"/>
    <w:rsid w:val="00744249"/>
    <w:rsid w:val="00744466"/>
    <w:rsid w:val="007445C8"/>
    <w:rsid w:val="00744608"/>
    <w:rsid w:val="00744735"/>
    <w:rsid w:val="00744754"/>
    <w:rsid w:val="007448F4"/>
    <w:rsid w:val="00744C5A"/>
    <w:rsid w:val="00744C61"/>
    <w:rsid w:val="00744D32"/>
    <w:rsid w:val="00744ED1"/>
    <w:rsid w:val="00744F83"/>
    <w:rsid w:val="00744FC9"/>
    <w:rsid w:val="007450E0"/>
    <w:rsid w:val="00745196"/>
    <w:rsid w:val="007451AD"/>
    <w:rsid w:val="00745778"/>
    <w:rsid w:val="0074577E"/>
    <w:rsid w:val="00745936"/>
    <w:rsid w:val="00745C31"/>
    <w:rsid w:val="00745C69"/>
    <w:rsid w:val="00745D7B"/>
    <w:rsid w:val="00745E2E"/>
    <w:rsid w:val="00745FC6"/>
    <w:rsid w:val="00746017"/>
    <w:rsid w:val="007460F6"/>
    <w:rsid w:val="00746265"/>
    <w:rsid w:val="00746273"/>
    <w:rsid w:val="00746335"/>
    <w:rsid w:val="007463EE"/>
    <w:rsid w:val="00746429"/>
    <w:rsid w:val="0074651A"/>
    <w:rsid w:val="007467EA"/>
    <w:rsid w:val="00746879"/>
    <w:rsid w:val="00746881"/>
    <w:rsid w:val="00746B62"/>
    <w:rsid w:val="00746C9E"/>
    <w:rsid w:val="00746CA6"/>
    <w:rsid w:val="00746D91"/>
    <w:rsid w:val="00746F05"/>
    <w:rsid w:val="0074702F"/>
    <w:rsid w:val="007470F0"/>
    <w:rsid w:val="00747341"/>
    <w:rsid w:val="00747397"/>
    <w:rsid w:val="00747588"/>
    <w:rsid w:val="0074760D"/>
    <w:rsid w:val="00747625"/>
    <w:rsid w:val="007476D2"/>
    <w:rsid w:val="00747858"/>
    <w:rsid w:val="00747876"/>
    <w:rsid w:val="007478F0"/>
    <w:rsid w:val="00747A6E"/>
    <w:rsid w:val="00747A9E"/>
    <w:rsid w:val="00747F01"/>
    <w:rsid w:val="00747FC6"/>
    <w:rsid w:val="00750065"/>
    <w:rsid w:val="00750118"/>
    <w:rsid w:val="00750152"/>
    <w:rsid w:val="007501A0"/>
    <w:rsid w:val="007502B5"/>
    <w:rsid w:val="00750363"/>
    <w:rsid w:val="00750540"/>
    <w:rsid w:val="00750589"/>
    <w:rsid w:val="007506A3"/>
    <w:rsid w:val="007506D3"/>
    <w:rsid w:val="007508FE"/>
    <w:rsid w:val="007509B7"/>
    <w:rsid w:val="007509B8"/>
    <w:rsid w:val="00750C65"/>
    <w:rsid w:val="00750D69"/>
    <w:rsid w:val="00750D76"/>
    <w:rsid w:val="00750F29"/>
    <w:rsid w:val="00750F50"/>
    <w:rsid w:val="007510B0"/>
    <w:rsid w:val="007510B3"/>
    <w:rsid w:val="007510EB"/>
    <w:rsid w:val="007511AD"/>
    <w:rsid w:val="007512B4"/>
    <w:rsid w:val="0075136E"/>
    <w:rsid w:val="0075149F"/>
    <w:rsid w:val="0075151A"/>
    <w:rsid w:val="00751674"/>
    <w:rsid w:val="00751819"/>
    <w:rsid w:val="00751883"/>
    <w:rsid w:val="00751990"/>
    <w:rsid w:val="007519C7"/>
    <w:rsid w:val="00751B78"/>
    <w:rsid w:val="00751D0E"/>
    <w:rsid w:val="00751D62"/>
    <w:rsid w:val="00751E5C"/>
    <w:rsid w:val="00751EAF"/>
    <w:rsid w:val="00751F68"/>
    <w:rsid w:val="00752114"/>
    <w:rsid w:val="007521F9"/>
    <w:rsid w:val="00752214"/>
    <w:rsid w:val="00752221"/>
    <w:rsid w:val="0075271E"/>
    <w:rsid w:val="00752735"/>
    <w:rsid w:val="007527D7"/>
    <w:rsid w:val="0075282B"/>
    <w:rsid w:val="007529D1"/>
    <w:rsid w:val="00752AF4"/>
    <w:rsid w:val="00752C86"/>
    <w:rsid w:val="00752D41"/>
    <w:rsid w:val="00752E3D"/>
    <w:rsid w:val="00752F7C"/>
    <w:rsid w:val="00753061"/>
    <w:rsid w:val="007533C8"/>
    <w:rsid w:val="007534D4"/>
    <w:rsid w:val="007534EE"/>
    <w:rsid w:val="007537CA"/>
    <w:rsid w:val="00753A38"/>
    <w:rsid w:val="00753BCF"/>
    <w:rsid w:val="00753C7F"/>
    <w:rsid w:val="00753CA3"/>
    <w:rsid w:val="00753E8B"/>
    <w:rsid w:val="00753E96"/>
    <w:rsid w:val="00753F2A"/>
    <w:rsid w:val="00753FF7"/>
    <w:rsid w:val="00754172"/>
    <w:rsid w:val="00754226"/>
    <w:rsid w:val="0075424B"/>
    <w:rsid w:val="0075427F"/>
    <w:rsid w:val="00754C7C"/>
    <w:rsid w:val="00754C89"/>
    <w:rsid w:val="00754CCD"/>
    <w:rsid w:val="00754E27"/>
    <w:rsid w:val="00755001"/>
    <w:rsid w:val="007551FA"/>
    <w:rsid w:val="007552D5"/>
    <w:rsid w:val="00755304"/>
    <w:rsid w:val="007553D6"/>
    <w:rsid w:val="0075546C"/>
    <w:rsid w:val="0075557C"/>
    <w:rsid w:val="007557B8"/>
    <w:rsid w:val="00755841"/>
    <w:rsid w:val="007559D9"/>
    <w:rsid w:val="00755B58"/>
    <w:rsid w:val="00755C7A"/>
    <w:rsid w:val="00755E67"/>
    <w:rsid w:val="0075601E"/>
    <w:rsid w:val="0075612D"/>
    <w:rsid w:val="007561CB"/>
    <w:rsid w:val="00756318"/>
    <w:rsid w:val="00756352"/>
    <w:rsid w:val="00756920"/>
    <w:rsid w:val="00756A70"/>
    <w:rsid w:val="00756B3A"/>
    <w:rsid w:val="00756D5F"/>
    <w:rsid w:val="00756DFF"/>
    <w:rsid w:val="00756F17"/>
    <w:rsid w:val="00756FFA"/>
    <w:rsid w:val="007571D8"/>
    <w:rsid w:val="00757219"/>
    <w:rsid w:val="0075765C"/>
    <w:rsid w:val="007577AA"/>
    <w:rsid w:val="00757809"/>
    <w:rsid w:val="00757856"/>
    <w:rsid w:val="00757E4E"/>
    <w:rsid w:val="0076001F"/>
    <w:rsid w:val="0076025E"/>
    <w:rsid w:val="00760268"/>
    <w:rsid w:val="0076043E"/>
    <w:rsid w:val="00760486"/>
    <w:rsid w:val="0076057E"/>
    <w:rsid w:val="0076073D"/>
    <w:rsid w:val="007607D4"/>
    <w:rsid w:val="007609D1"/>
    <w:rsid w:val="00760B7E"/>
    <w:rsid w:val="00760BF1"/>
    <w:rsid w:val="00760C90"/>
    <w:rsid w:val="00760CC4"/>
    <w:rsid w:val="00760EDE"/>
    <w:rsid w:val="00761396"/>
    <w:rsid w:val="007614E5"/>
    <w:rsid w:val="007617D5"/>
    <w:rsid w:val="00761817"/>
    <w:rsid w:val="0076187F"/>
    <w:rsid w:val="00761945"/>
    <w:rsid w:val="00761A7B"/>
    <w:rsid w:val="00761CD3"/>
    <w:rsid w:val="00761E5B"/>
    <w:rsid w:val="00761F8A"/>
    <w:rsid w:val="0076202A"/>
    <w:rsid w:val="00762171"/>
    <w:rsid w:val="0076233A"/>
    <w:rsid w:val="0076259B"/>
    <w:rsid w:val="00762844"/>
    <w:rsid w:val="007629A0"/>
    <w:rsid w:val="007629DC"/>
    <w:rsid w:val="00762AAB"/>
    <w:rsid w:val="00762D84"/>
    <w:rsid w:val="00762F22"/>
    <w:rsid w:val="00762F3F"/>
    <w:rsid w:val="00763174"/>
    <w:rsid w:val="007631DD"/>
    <w:rsid w:val="007631ED"/>
    <w:rsid w:val="00763296"/>
    <w:rsid w:val="007632A3"/>
    <w:rsid w:val="007633BC"/>
    <w:rsid w:val="007633E8"/>
    <w:rsid w:val="0076343B"/>
    <w:rsid w:val="00763539"/>
    <w:rsid w:val="0076361E"/>
    <w:rsid w:val="00763629"/>
    <w:rsid w:val="007637C9"/>
    <w:rsid w:val="0076382B"/>
    <w:rsid w:val="00763964"/>
    <w:rsid w:val="007639EC"/>
    <w:rsid w:val="00763A1B"/>
    <w:rsid w:val="00763ABB"/>
    <w:rsid w:val="00763C4C"/>
    <w:rsid w:val="00763D31"/>
    <w:rsid w:val="00763D44"/>
    <w:rsid w:val="007643DC"/>
    <w:rsid w:val="007643E7"/>
    <w:rsid w:val="0076446D"/>
    <w:rsid w:val="00764587"/>
    <w:rsid w:val="007648F8"/>
    <w:rsid w:val="00764A16"/>
    <w:rsid w:val="00764ADB"/>
    <w:rsid w:val="00764AEE"/>
    <w:rsid w:val="00764BC2"/>
    <w:rsid w:val="00764D78"/>
    <w:rsid w:val="00764DEA"/>
    <w:rsid w:val="00764DFE"/>
    <w:rsid w:val="0076516D"/>
    <w:rsid w:val="007651CD"/>
    <w:rsid w:val="0076541E"/>
    <w:rsid w:val="007654C3"/>
    <w:rsid w:val="0076584E"/>
    <w:rsid w:val="007658C5"/>
    <w:rsid w:val="00765CE1"/>
    <w:rsid w:val="00765E8E"/>
    <w:rsid w:val="00765FA6"/>
    <w:rsid w:val="00766110"/>
    <w:rsid w:val="00766136"/>
    <w:rsid w:val="0076615E"/>
    <w:rsid w:val="0076622C"/>
    <w:rsid w:val="00766283"/>
    <w:rsid w:val="00766375"/>
    <w:rsid w:val="007668A2"/>
    <w:rsid w:val="00766B6D"/>
    <w:rsid w:val="00766C31"/>
    <w:rsid w:val="00766EC2"/>
    <w:rsid w:val="00766ED4"/>
    <w:rsid w:val="00766F76"/>
    <w:rsid w:val="00767044"/>
    <w:rsid w:val="00767074"/>
    <w:rsid w:val="007671D1"/>
    <w:rsid w:val="007677CF"/>
    <w:rsid w:val="00767918"/>
    <w:rsid w:val="00767930"/>
    <w:rsid w:val="00767AEA"/>
    <w:rsid w:val="00767F18"/>
    <w:rsid w:val="00767F44"/>
    <w:rsid w:val="0077001E"/>
    <w:rsid w:val="007702B5"/>
    <w:rsid w:val="007702D6"/>
    <w:rsid w:val="007703BD"/>
    <w:rsid w:val="00770638"/>
    <w:rsid w:val="0077074E"/>
    <w:rsid w:val="00770944"/>
    <w:rsid w:val="007709E7"/>
    <w:rsid w:val="00770D8C"/>
    <w:rsid w:val="00770F16"/>
    <w:rsid w:val="00771026"/>
    <w:rsid w:val="00771139"/>
    <w:rsid w:val="007712D1"/>
    <w:rsid w:val="00771326"/>
    <w:rsid w:val="007713CE"/>
    <w:rsid w:val="0077140D"/>
    <w:rsid w:val="00771646"/>
    <w:rsid w:val="00771671"/>
    <w:rsid w:val="007717C2"/>
    <w:rsid w:val="00771826"/>
    <w:rsid w:val="0077184D"/>
    <w:rsid w:val="007719BE"/>
    <w:rsid w:val="00771A69"/>
    <w:rsid w:val="00771AB2"/>
    <w:rsid w:val="00771EDC"/>
    <w:rsid w:val="007720EB"/>
    <w:rsid w:val="0077214D"/>
    <w:rsid w:val="0077230D"/>
    <w:rsid w:val="007723A3"/>
    <w:rsid w:val="00772628"/>
    <w:rsid w:val="007726E8"/>
    <w:rsid w:val="00772846"/>
    <w:rsid w:val="00772AAC"/>
    <w:rsid w:val="00772ACC"/>
    <w:rsid w:val="00772B85"/>
    <w:rsid w:val="00772CA7"/>
    <w:rsid w:val="00772DF5"/>
    <w:rsid w:val="00772EAD"/>
    <w:rsid w:val="0077368E"/>
    <w:rsid w:val="007736A1"/>
    <w:rsid w:val="00773719"/>
    <w:rsid w:val="0077389B"/>
    <w:rsid w:val="007738B2"/>
    <w:rsid w:val="007738BB"/>
    <w:rsid w:val="00773D85"/>
    <w:rsid w:val="00773E4B"/>
    <w:rsid w:val="00773EBD"/>
    <w:rsid w:val="0077404B"/>
    <w:rsid w:val="0077427B"/>
    <w:rsid w:val="007742A6"/>
    <w:rsid w:val="00774362"/>
    <w:rsid w:val="007743F8"/>
    <w:rsid w:val="00774705"/>
    <w:rsid w:val="0077474C"/>
    <w:rsid w:val="00774B4C"/>
    <w:rsid w:val="00774D39"/>
    <w:rsid w:val="00774D7A"/>
    <w:rsid w:val="00774E29"/>
    <w:rsid w:val="00775022"/>
    <w:rsid w:val="007750C0"/>
    <w:rsid w:val="0077518C"/>
    <w:rsid w:val="00775241"/>
    <w:rsid w:val="00775321"/>
    <w:rsid w:val="0077535E"/>
    <w:rsid w:val="0077546F"/>
    <w:rsid w:val="007754AE"/>
    <w:rsid w:val="00775554"/>
    <w:rsid w:val="00775556"/>
    <w:rsid w:val="00775B4D"/>
    <w:rsid w:val="00775C33"/>
    <w:rsid w:val="00775D5A"/>
    <w:rsid w:val="00775D69"/>
    <w:rsid w:val="00775E29"/>
    <w:rsid w:val="00775EB9"/>
    <w:rsid w:val="00775EE5"/>
    <w:rsid w:val="00775F71"/>
    <w:rsid w:val="00775FD2"/>
    <w:rsid w:val="00776078"/>
    <w:rsid w:val="007760D8"/>
    <w:rsid w:val="007761DE"/>
    <w:rsid w:val="00776274"/>
    <w:rsid w:val="00776496"/>
    <w:rsid w:val="00776730"/>
    <w:rsid w:val="0077676F"/>
    <w:rsid w:val="00776797"/>
    <w:rsid w:val="007767C4"/>
    <w:rsid w:val="00776C71"/>
    <w:rsid w:val="00776C7E"/>
    <w:rsid w:val="00776D47"/>
    <w:rsid w:val="00776D7A"/>
    <w:rsid w:val="00776DE6"/>
    <w:rsid w:val="00776FEB"/>
    <w:rsid w:val="0077711B"/>
    <w:rsid w:val="00777152"/>
    <w:rsid w:val="0077719D"/>
    <w:rsid w:val="007773D1"/>
    <w:rsid w:val="007778E2"/>
    <w:rsid w:val="00777A54"/>
    <w:rsid w:val="00777F5F"/>
    <w:rsid w:val="00777F67"/>
    <w:rsid w:val="00780076"/>
    <w:rsid w:val="0078009E"/>
    <w:rsid w:val="0078041A"/>
    <w:rsid w:val="007804A1"/>
    <w:rsid w:val="0078076F"/>
    <w:rsid w:val="007807AA"/>
    <w:rsid w:val="007809B2"/>
    <w:rsid w:val="00780A65"/>
    <w:rsid w:val="00780AAE"/>
    <w:rsid w:val="00780AF3"/>
    <w:rsid w:val="00780C2C"/>
    <w:rsid w:val="00780DEC"/>
    <w:rsid w:val="0078115A"/>
    <w:rsid w:val="00781207"/>
    <w:rsid w:val="00781392"/>
    <w:rsid w:val="0078166C"/>
    <w:rsid w:val="007816E0"/>
    <w:rsid w:val="0078175B"/>
    <w:rsid w:val="007817DC"/>
    <w:rsid w:val="00781875"/>
    <w:rsid w:val="00781975"/>
    <w:rsid w:val="00781980"/>
    <w:rsid w:val="00781A00"/>
    <w:rsid w:val="00781B17"/>
    <w:rsid w:val="00781E2E"/>
    <w:rsid w:val="00781F71"/>
    <w:rsid w:val="0078221E"/>
    <w:rsid w:val="0078250A"/>
    <w:rsid w:val="00782666"/>
    <w:rsid w:val="00782965"/>
    <w:rsid w:val="00782A34"/>
    <w:rsid w:val="00782E09"/>
    <w:rsid w:val="00782E32"/>
    <w:rsid w:val="00782FA1"/>
    <w:rsid w:val="00783288"/>
    <w:rsid w:val="00783347"/>
    <w:rsid w:val="00783564"/>
    <w:rsid w:val="007835EC"/>
    <w:rsid w:val="00783930"/>
    <w:rsid w:val="00783B76"/>
    <w:rsid w:val="00783BD4"/>
    <w:rsid w:val="00783BF4"/>
    <w:rsid w:val="00783F98"/>
    <w:rsid w:val="00783FD8"/>
    <w:rsid w:val="0078406B"/>
    <w:rsid w:val="007841E0"/>
    <w:rsid w:val="007841F4"/>
    <w:rsid w:val="0078424E"/>
    <w:rsid w:val="007842AB"/>
    <w:rsid w:val="00784377"/>
    <w:rsid w:val="007844B6"/>
    <w:rsid w:val="007844D8"/>
    <w:rsid w:val="00784507"/>
    <w:rsid w:val="007847B7"/>
    <w:rsid w:val="007847EB"/>
    <w:rsid w:val="00784885"/>
    <w:rsid w:val="007848C6"/>
    <w:rsid w:val="00784903"/>
    <w:rsid w:val="00784A8D"/>
    <w:rsid w:val="00784E5D"/>
    <w:rsid w:val="00784F16"/>
    <w:rsid w:val="00785253"/>
    <w:rsid w:val="007854EA"/>
    <w:rsid w:val="00785794"/>
    <w:rsid w:val="0078590D"/>
    <w:rsid w:val="00785A67"/>
    <w:rsid w:val="00785AFF"/>
    <w:rsid w:val="00785B7F"/>
    <w:rsid w:val="00785C6D"/>
    <w:rsid w:val="00785C6F"/>
    <w:rsid w:val="00785CBC"/>
    <w:rsid w:val="00785E64"/>
    <w:rsid w:val="0078607F"/>
    <w:rsid w:val="0078613A"/>
    <w:rsid w:val="007862CF"/>
    <w:rsid w:val="00786410"/>
    <w:rsid w:val="0078641B"/>
    <w:rsid w:val="007864DB"/>
    <w:rsid w:val="00786545"/>
    <w:rsid w:val="007865D5"/>
    <w:rsid w:val="00786948"/>
    <w:rsid w:val="007869B9"/>
    <w:rsid w:val="007869D5"/>
    <w:rsid w:val="007869EC"/>
    <w:rsid w:val="00786C74"/>
    <w:rsid w:val="00786FF5"/>
    <w:rsid w:val="0078705F"/>
    <w:rsid w:val="0078713C"/>
    <w:rsid w:val="00787284"/>
    <w:rsid w:val="00787359"/>
    <w:rsid w:val="00787866"/>
    <w:rsid w:val="0078792E"/>
    <w:rsid w:val="007879F8"/>
    <w:rsid w:val="00787A11"/>
    <w:rsid w:val="00787B46"/>
    <w:rsid w:val="00790044"/>
    <w:rsid w:val="0079032E"/>
    <w:rsid w:val="0079044F"/>
    <w:rsid w:val="007904B6"/>
    <w:rsid w:val="007907AB"/>
    <w:rsid w:val="00790981"/>
    <w:rsid w:val="00790A2A"/>
    <w:rsid w:val="00790C98"/>
    <w:rsid w:val="00790CE8"/>
    <w:rsid w:val="00790D8C"/>
    <w:rsid w:val="00790E8F"/>
    <w:rsid w:val="00790EA8"/>
    <w:rsid w:val="00790ED8"/>
    <w:rsid w:val="007911A0"/>
    <w:rsid w:val="00791215"/>
    <w:rsid w:val="0079129D"/>
    <w:rsid w:val="007912FB"/>
    <w:rsid w:val="007913AA"/>
    <w:rsid w:val="007913C6"/>
    <w:rsid w:val="0079162D"/>
    <w:rsid w:val="007916D4"/>
    <w:rsid w:val="0079198B"/>
    <w:rsid w:val="00791B5C"/>
    <w:rsid w:val="00791CB8"/>
    <w:rsid w:val="00791D97"/>
    <w:rsid w:val="00791DE4"/>
    <w:rsid w:val="00792164"/>
    <w:rsid w:val="007921BE"/>
    <w:rsid w:val="007922C0"/>
    <w:rsid w:val="007923B7"/>
    <w:rsid w:val="00792488"/>
    <w:rsid w:val="007924B7"/>
    <w:rsid w:val="007925A3"/>
    <w:rsid w:val="00792793"/>
    <w:rsid w:val="007927EA"/>
    <w:rsid w:val="0079285F"/>
    <w:rsid w:val="00792883"/>
    <w:rsid w:val="0079292A"/>
    <w:rsid w:val="00792A35"/>
    <w:rsid w:val="00792B44"/>
    <w:rsid w:val="00792B80"/>
    <w:rsid w:val="00792ED9"/>
    <w:rsid w:val="007930B5"/>
    <w:rsid w:val="007930E1"/>
    <w:rsid w:val="00793161"/>
    <w:rsid w:val="007933E7"/>
    <w:rsid w:val="00793422"/>
    <w:rsid w:val="007939C6"/>
    <w:rsid w:val="007939C7"/>
    <w:rsid w:val="007939DE"/>
    <w:rsid w:val="00793B04"/>
    <w:rsid w:val="00793B6F"/>
    <w:rsid w:val="00793C71"/>
    <w:rsid w:val="00793CBE"/>
    <w:rsid w:val="00793D6C"/>
    <w:rsid w:val="00793E37"/>
    <w:rsid w:val="00793E43"/>
    <w:rsid w:val="00793E49"/>
    <w:rsid w:val="00793E91"/>
    <w:rsid w:val="00793F1E"/>
    <w:rsid w:val="0079402A"/>
    <w:rsid w:val="00794079"/>
    <w:rsid w:val="00794305"/>
    <w:rsid w:val="00794635"/>
    <w:rsid w:val="0079487A"/>
    <w:rsid w:val="007948F5"/>
    <w:rsid w:val="00794E22"/>
    <w:rsid w:val="007950FE"/>
    <w:rsid w:val="007954F9"/>
    <w:rsid w:val="0079564E"/>
    <w:rsid w:val="0079596C"/>
    <w:rsid w:val="007959E3"/>
    <w:rsid w:val="00795C04"/>
    <w:rsid w:val="00795D0D"/>
    <w:rsid w:val="00795D1F"/>
    <w:rsid w:val="007963AF"/>
    <w:rsid w:val="007964DC"/>
    <w:rsid w:val="00796612"/>
    <w:rsid w:val="00796685"/>
    <w:rsid w:val="0079668E"/>
    <w:rsid w:val="007966F9"/>
    <w:rsid w:val="00796902"/>
    <w:rsid w:val="007969B3"/>
    <w:rsid w:val="00796B66"/>
    <w:rsid w:val="00796C84"/>
    <w:rsid w:val="00796E25"/>
    <w:rsid w:val="0079717D"/>
    <w:rsid w:val="00797209"/>
    <w:rsid w:val="007972D4"/>
    <w:rsid w:val="007972D8"/>
    <w:rsid w:val="007973AE"/>
    <w:rsid w:val="00797545"/>
    <w:rsid w:val="00797593"/>
    <w:rsid w:val="0079779E"/>
    <w:rsid w:val="0079786B"/>
    <w:rsid w:val="007979DA"/>
    <w:rsid w:val="00797AD8"/>
    <w:rsid w:val="00797AE2"/>
    <w:rsid w:val="00797CA2"/>
    <w:rsid w:val="00797F2C"/>
    <w:rsid w:val="00797FD2"/>
    <w:rsid w:val="007A0281"/>
    <w:rsid w:val="007A0897"/>
    <w:rsid w:val="007A0A17"/>
    <w:rsid w:val="007A0A9F"/>
    <w:rsid w:val="007A0AB8"/>
    <w:rsid w:val="007A0EC0"/>
    <w:rsid w:val="007A0FD5"/>
    <w:rsid w:val="007A1208"/>
    <w:rsid w:val="007A1240"/>
    <w:rsid w:val="007A12AB"/>
    <w:rsid w:val="007A13E1"/>
    <w:rsid w:val="007A148E"/>
    <w:rsid w:val="007A1546"/>
    <w:rsid w:val="007A17CF"/>
    <w:rsid w:val="007A182B"/>
    <w:rsid w:val="007A186C"/>
    <w:rsid w:val="007A19F4"/>
    <w:rsid w:val="007A1EB6"/>
    <w:rsid w:val="007A1F58"/>
    <w:rsid w:val="007A2069"/>
    <w:rsid w:val="007A2115"/>
    <w:rsid w:val="007A214A"/>
    <w:rsid w:val="007A2150"/>
    <w:rsid w:val="007A2159"/>
    <w:rsid w:val="007A220C"/>
    <w:rsid w:val="007A225C"/>
    <w:rsid w:val="007A240D"/>
    <w:rsid w:val="007A2411"/>
    <w:rsid w:val="007A2581"/>
    <w:rsid w:val="007A2687"/>
    <w:rsid w:val="007A2796"/>
    <w:rsid w:val="007A27C3"/>
    <w:rsid w:val="007A27F9"/>
    <w:rsid w:val="007A2909"/>
    <w:rsid w:val="007A2B88"/>
    <w:rsid w:val="007A2CDD"/>
    <w:rsid w:val="007A2D26"/>
    <w:rsid w:val="007A2DF0"/>
    <w:rsid w:val="007A309D"/>
    <w:rsid w:val="007A30D5"/>
    <w:rsid w:val="007A32DA"/>
    <w:rsid w:val="007A348C"/>
    <w:rsid w:val="007A3694"/>
    <w:rsid w:val="007A37D4"/>
    <w:rsid w:val="007A3800"/>
    <w:rsid w:val="007A3880"/>
    <w:rsid w:val="007A3988"/>
    <w:rsid w:val="007A404B"/>
    <w:rsid w:val="007A408C"/>
    <w:rsid w:val="007A40A8"/>
    <w:rsid w:val="007A4231"/>
    <w:rsid w:val="007A4353"/>
    <w:rsid w:val="007A44F3"/>
    <w:rsid w:val="007A4621"/>
    <w:rsid w:val="007A4CD9"/>
    <w:rsid w:val="007A4D0B"/>
    <w:rsid w:val="007A4F57"/>
    <w:rsid w:val="007A542F"/>
    <w:rsid w:val="007A554D"/>
    <w:rsid w:val="007A5619"/>
    <w:rsid w:val="007A57C6"/>
    <w:rsid w:val="007A590A"/>
    <w:rsid w:val="007A59B7"/>
    <w:rsid w:val="007A5BCB"/>
    <w:rsid w:val="007A5C20"/>
    <w:rsid w:val="007A5C4E"/>
    <w:rsid w:val="007A5C99"/>
    <w:rsid w:val="007A5D32"/>
    <w:rsid w:val="007A5FC8"/>
    <w:rsid w:val="007A6059"/>
    <w:rsid w:val="007A608E"/>
    <w:rsid w:val="007A60B5"/>
    <w:rsid w:val="007A6207"/>
    <w:rsid w:val="007A659C"/>
    <w:rsid w:val="007A66CC"/>
    <w:rsid w:val="007A6D3D"/>
    <w:rsid w:val="007A6E05"/>
    <w:rsid w:val="007A6E71"/>
    <w:rsid w:val="007A6E8C"/>
    <w:rsid w:val="007A717A"/>
    <w:rsid w:val="007A724B"/>
    <w:rsid w:val="007A73AB"/>
    <w:rsid w:val="007A73C2"/>
    <w:rsid w:val="007A744B"/>
    <w:rsid w:val="007A74C0"/>
    <w:rsid w:val="007A7555"/>
    <w:rsid w:val="007A7740"/>
    <w:rsid w:val="007A785A"/>
    <w:rsid w:val="007A78AA"/>
    <w:rsid w:val="007A79DE"/>
    <w:rsid w:val="007A7A8F"/>
    <w:rsid w:val="007A7B8C"/>
    <w:rsid w:val="007A7BD7"/>
    <w:rsid w:val="007A7C2D"/>
    <w:rsid w:val="007A7D60"/>
    <w:rsid w:val="007A7E4D"/>
    <w:rsid w:val="007A7ED7"/>
    <w:rsid w:val="007A7F23"/>
    <w:rsid w:val="007B04C8"/>
    <w:rsid w:val="007B0513"/>
    <w:rsid w:val="007B0764"/>
    <w:rsid w:val="007B07E1"/>
    <w:rsid w:val="007B080B"/>
    <w:rsid w:val="007B0895"/>
    <w:rsid w:val="007B08CC"/>
    <w:rsid w:val="007B0A26"/>
    <w:rsid w:val="007B0D08"/>
    <w:rsid w:val="007B0D85"/>
    <w:rsid w:val="007B0DBC"/>
    <w:rsid w:val="007B0E02"/>
    <w:rsid w:val="007B0E5D"/>
    <w:rsid w:val="007B0E61"/>
    <w:rsid w:val="007B100A"/>
    <w:rsid w:val="007B1044"/>
    <w:rsid w:val="007B10BA"/>
    <w:rsid w:val="007B15A5"/>
    <w:rsid w:val="007B15D3"/>
    <w:rsid w:val="007B19B3"/>
    <w:rsid w:val="007B1AB4"/>
    <w:rsid w:val="007B1C50"/>
    <w:rsid w:val="007B1C6F"/>
    <w:rsid w:val="007B1DDF"/>
    <w:rsid w:val="007B1E19"/>
    <w:rsid w:val="007B20A8"/>
    <w:rsid w:val="007B20B6"/>
    <w:rsid w:val="007B2119"/>
    <w:rsid w:val="007B2129"/>
    <w:rsid w:val="007B22BA"/>
    <w:rsid w:val="007B243D"/>
    <w:rsid w:val="007B258A"/>
    <w:rsid w:val="007B2607"/>
    <w:rsid w:val="007B27DD"/>
    <w:rsid w:val="007B290B"/>
    <w:rsid w:val="007B2A18"/>
    <w:rsid w:val="007B2A9B"/>
    <w:rsid w:val="007B2CDB"/>
    <w:rsid w:val="007B2CE1"/>
    <w:rsid w:val="007B2E4B"/>
    <w:rsid w:val="007B300B"/>
    <w:rsid w:val="007B3071"/>
    <w:rsid w:val="007B33F6"/>
    <w:rsid w:val="007B34C7"/>
    <w:rsid w:val="007B390A"/>
    <w:rsid w:val="007B3E15"/>
    <w:rsid w:val="007B3EB5"/>
    <w:rsid w:val="007B3FCB"/>
    <w:rsid w:val="007B4313"/>
    <w:rsid w:val="007B45F8"/>
    <w:rsid w:val="007B4A5B"/>
    <w:rsid w:val="007B4BA4"/>
    <w:rsid w:val="007B4C11"/>
    <w:rsid w:val="007B4D20"/>
    <w:rsid w:val="007B4EC2"/>
    <w:rsid w:val="007B4F28"/>
    <w:rsid w:val="007B50BA"/>
    <w:rsid w:val="007B549F"/>
    <w:rsid w:val="007B5542"/>
    <w:rsid w:val="007B55E2"/>
    <w:rsid w:val="007B5CAA"/>
    <w:rsid w:val="007B5EA7"/>
    <w:rsid w:val="007B5F55"/>
    <w:rsid w:val="007B5FEB"/>
    <w:rsid w:val="007B663A"/>
    <w:rsid w:val="007B67B8"/>
    <w:rsid w:val="007B6847"/>
    <w:rsid w:val="007B6A8C"/>
    <w:rsid w:val="007B6BD1"/>
    <w:rsid w:val="007B6D4C"/>
    <w:rsid w:val="007B6E3C"/>
    <w:rsid w:val="007B6F63"/>
    <w:rsid w:val="007B72E8"/>
    <w:rsid w:val="007B72FD"/>
    <w:rsid w:val="007B7303"/>
    <w:rsid w:val="007B7317"/>
    <w:rsid w:val="007B73CE"/>
    <w:rsid w:val="007B74C5"/>
    <w:rsid w:val="007B7C05"/>
    <w:rsid w:val="007B7E9B"/>
    <w:rsid w:val="007B7FD3"/>
    <w:rsid w:val="007C019F"/>
    <w:rsid w:val="007C01F0"/>
    <w:rsid w:val="007C0276"/>
    <w:rsid w:val="007C0391"/>
    <w:rsid w:val="007C0493"/>
    <w:rsid w:val="007C05B9"/>
    <w:rsid w:val="007C0622"/>
    <w:rsid w:val="007C0A40"/>
    <w:rsid w:val="007C0AB4"/>
    <w:rsid w:val="007C0AF4"/>
    <w:rsid w:val="007C0BC8"/>
    <w:rsid w:val="007C0C58"/>
    <w:rsid w:val="007C0DD0"/>
    <w:rsid w:val="007C102B"/>
    <w:rsid w:val="007C1220"/>
    <w:rsid w:val="007C1652"/>
    <w:rsid w:val="007C1669"/>
    <w:rsid w:val="007C1867"/>
    <w:rsid w:val="007C18BD"/>
    <w:rsid w:val="007C1A4F"/>
    <w:rsid w:val="007C1AAB"/>
    <w:rsid w:val="007C1ADF"/>
    <w:rsid w:val="007C1BC1"/>
    <w:rsid w:val="007C1C2B"/>
    <w:rsid w:val="007C1D7A"/>
    <w:rsid w:val="007C1FA7"/>
    <w:rsid w:val="007C210B"/>
    <w:rsid w:val="007C21EB"/>
    <w:rsid w:val="007C2425"/>
    <w:rsid w:val="007C2440"/>
    <w:rsid w:val="007C2741"/>
    <w:rsid w:val="007C2C2C"/>
    <w:rsid w:val="007C2D37"/>
    <w:rsid w:val="007C2D4B"/>
    <w:rsid w:val="007C2E64"/>
    <w:rsid w:val="007C2EE1"/>
    <w:rsid w:val="007C30D3"/>
    <w:rsid w:val="007C31EA"/>
    <w:rsid w:val="007C32A0"/>
    <w:rsid w:val="007C361E"/>
    <w:rsid w:val="007C363F"/>
    <w:rsid w:val="007C3788"/>
    <w:rsid w:val="007C3A8C"/>
    <w:rsid w:val="007C3C7D"/>
    <w:rsid w:val="007C3CE2"/>
    <w:rsid w:val="007C3D91"/>
    <w:rsid w:val="007C3DA2"/>
    <w:rsid w:val="007C3DF3"/>
    <w:rsid w:val="007C3EC6"/>
    <w:rsid w:val="007C3F00"/>
    <w:rsid w:val="007C40F8"/>
    <w:rsid w:val="007C4264"/>
    <w:rsid w:val="007C429C"/>
    <w:rsid w:val="007C44DC"/>
    <w:rsid w:val="007C458D"/>
    <w:rsid w:val="007C45AA"/>
    <w:rsid w:val="007C4991"/>
    <w:rsid w:val="007C4C57"/>
    <w:rsid w:val="007C4D05"/>
    <w:rsid w:val="007C4DA1"/>
    <w:rsid w:val="007C4ED0"/>
    <w:rsid w:val="007C5148"/>
    <w:rsid w:val="007C5237"/>
    <w:rsid w:val="007C54DF"/>
    <w:rsid w:val="007C5923"/>
    <w:rsid w:val="007C5AEA"/>
    <w:rsid w:val="007C6009"/>
    <w:rsid w:val="007C6059"/>
    <w:rsid w:val="007C61AC"/>
    <w:rsid w:val="007C61EE"/>
    <w:rsid w:val="007C634D"/>
    <w:rsid w:val="007C6407"/>
    <w:rsid w:val="007C6454"/>
    <w:rsid w:val="007C64BE"/>
    <w:rsid w:val="007C651F"/>
    <w:rsid w:val="007C664A"/>
    <w:rsid w:val="007C6682"/>
    <w:rsid w:val="007C6794"/>
    <w:rsid w:val="007C69EF"/>
    <w:rsid w:val="007C6B63"/>
    <w:rsid w:val="007C6CB2"/>
    <w:rsid w:val="007C6DA2"/>
    <w:rsid w:val="007C6F91"/>
    <w:rsid w:val="007C7149"/>
    <w:rsid w:val="007C739E"/>
    <w:rsid w:val="007C73AC"/>
    <w:rsid w:val="007C747D"/>
    <w:rsid w:val="007C7752"/>
    <w:rsid w:val="007C7BFB"/>
    <w:rsid w:val="007C7CC0"/>
    <w:rsid w:val="007C7E0D"/>
    <w:rsid w:val="007C7E6E"/>
    <w:rsid w:val="007D0004"/>
    <w:rsid w:val="007D0060"/>
    <w:rsid w:val="007D007E"/>
    <w:rsid w:val="007D0222"/>
    <w:rsid w:val="007D02CB"/>
    <w:rsid w:val="007D0326"/>
    <w:rsid w:val="007D0417"/>
    <w:rsid w:val="007D041F"/>
    <w:rsid w:val="007D0484"/>
    <w:rsid w:val="007D0540"/>
    <w:rsid w:val="007D0542"/>
    <w:rsid w:val="007D0717"/>
    <w:rsid w:val="007D0B58"/>
    <w:rsid w:val="007D0DCF"/>
    <w:rsid w:val="007D0DFF"/>
    <w:rsid w:val="007D0F44"/>
    <w:rsid w:val="007D101C"/>
    <w:rsid w:val="007D1416"/>
    <w:rsid w:val="007D158F"/>
    <w:rsid w:val="007D1920"/>
    <w:rsid w:val="007D1934"/>
    <w:rsid w:val="007D1AD5"/>
    <w:rsid w:val="007D1B25"/>
    <w:rsid w:val="007D1B3A"/>
    <w:rsid w:val="007D2041"/>
    <w:rsid w:val="007D2101"/>
    <w:rsid w:val="007D2163"/>
    <w:rsid w:val="007D21A0"/>
    <w:rsid w:val="007D2231"/>
    <w:rsid w:val="007D2395"/>
    <w:rsid w:val="007D23AF"/>
    <w:rsid w:val="007D23B8"/>
    <w:rsid w:val="007D2461"/>
    <w:rsid w:val="007D2538"/>
    <w:rsid w:val="007D25A3"/>
    <w:rsid w:val="007D27E1"/>
    <w:rsid w:val="007D2E40"/>
    <w:rsid w:val="007D2EBA"/>
    <w:rsid w:val="007D2F60"/>
    <w:rsid w:val="007D33F5"/>
    <w:rsid w:val="007D3488"/>
    <w:rsid w:val="007D356B"/>
    <w:rsid w:val="007D35E9"/>
    <w:rsid w:val="007D3680"/>
    <w:rsid w:val="007D3946"/>
    <w:rsid w:val="007D3A9B"/>
    <w:rsid w:val="007D3CBE"/>
    <w:rsid w:val="007D3DB9"/>
    <w:rsid w:val="007D3FC0"/>
    <w:rsid w:val="007D4054"/>
    <w:rsid w:val="007D4505"/>
    <w:rsid w:val="007D4711"/>
    <w:rsid w:val="007D47A9"/>
    <w:rsid w:val="007D488F"/>
    <w:rsid w:val="007D49AB"/>
    <w:rsid w:val="007D4A22"/>
    <w:rsid w:val="007D4EAE"/>
    <w:rsid w:val="007D4EB7"/>
    <w:rsid w:val="007D4F52"/>
    <w:rsid w:val="007D4F90"/>
    <w:rsid w:val="007D51DE"/>
    <w:rsid w:val="007D556A"/>
    <w:rsid w:val="007D5599"/>
    <w:rsid w:val="007D55E4"/>
    <w:rsid w:val="007D587F"/>
    <w:rsid w:val="007D58D2"/>
    <w:rsid w:val="007D5903"/>
    <w:rsid w:val="007D5B4A"/>
    <w:rsid w:val="007D5C96"/>
    <w:rsid w:val="007D5CB4"/>
    <w:rsid w:val="007D63FD"/>
    <w:rsid w:val="007D6557"/>
    <w:rsid w:val="007D656B"/>
    <w:rsid w:val="007D6714"/>
    <w:rsid w:val="007D68C3"/>
    <w:rsid w:val="007D6A48"/>
    <w:rsid w:val="007D6E98"/>
    <w:rsid w:val="007D6F90"/>
    <w:rsid w:val="007D6FEE"/>
    <w:rsid w:val="007D71D9"/>
    <w:rsid w:val="007D7326"/>
    <w:rsid w:val="007D732A"/>
    <w:rsid w:val="007D74DC"/>
    <w:rsid w:val="007D75DB"/>
    <w:rsid w:val="007D79C0"/>
    <w:rsid w:val="007D7A9B"/>
    <w:rsid w:val="007D7AEC"/>
    <w:rsid w:val="007D7C31"/>
    <w:rsid w:val="007D7C55"/>
    <w:rsid w:val="007D7D78"/>
    <w:rsid w:val="007D7EAE"/>
    <w:rsid w:val="007D7ECF"/>
    <w:rsid w:val="007D7EEE"/>
    <w:rsid w:val="007D7F8D"/>
    <w:rsid w:val="007E003D"/>
    <w:rsid w:val="007E00BD"/>
    <w:rsid w:val="007E027F"/>
    <w:rsid w:val="007E04E0"/>
    <w:rsid w:val="007E05F4"/>
    <w:rsid w:val="007E0634"/>
    <w:rsid w:val="007E0753"/>
    <w:rsid w:val="007E0785"/>
    <w:rsid w:val="007E0895"/>
    <w:rsid w:val="007E0D97"/>
    <w:rsid w:val="007E0E74"/>
    <w:rsid w:val="007E0E96"/>
    <w:rsid w:val="007E0F29"/>
    <w:rsid w:val="007E10C9"/>
    <w:rsid w:val="007E10D5"/>
    <w:rsid w:val="007E12E4"/>
    <w:rsid w:val="007E15E7"/>
    <w:rsid w:val="007E17E7"/>
    <w:rsid w:val="007E1A3A"/>
    <w:rsid w:val="007E1C00"/>
    <w:rsid w:val="007E1CB0"/>
    <w:rsid w:val="007E1CDF"/>
    <w:rsid w:val="007E1D04"/>
    <w:rsid w:val="007E1DA9"/>
    <w:rsid w:val="007E1DC3"/>
    <w:rsid w:val="007E1EB0"/>
    <w:rsid w:val="007E22AC"/>
    <w:rsid w:val="007E230D"/>
    <w:rsid w:val="007E24A6"/>
    <w:rsid w:val="007E27C6"/>
    <w:rsid w:val="007E281C"/>
    <w:rsid w:val="007E2855"/>
    <w:rsid w:val="007E2B3E"/>
    <w:rsid w:val="007E3440"/>
    <w:rsid w:val="007E3534"/>
    <w:rsid w:val="007E3535"/>
    <w:rsid w:val="007E371A"/>
    <w:rsid w:val="007E37B0"/>
    <w:rsid w:val="007E398B"/>
    <w:rsid w:val="007E3C7D"/>
    <w:rsid w:val="007E3D37"/>
    <w:rsid w:val="007E3E11"/>
    <w:rsid w:val="007E4219"/>
    <w:rsid w:val="007E45CC"/>
    <w:rsid w:val="007E4673"/>
    <w:rsid w:val="007E46BB"/>
    <w:rsid w:val="007E4893"/>
    <w:rsid w:val="007E4C4F"/>
    <w:rsid w:val="007E4F0D"/>
    <w:rsid w:val="007E4F5C"/>
    <w:rsid w:val="007E517E"/>
    <w:rsid w:val="007E52DA"/>
    <w:rsid w:val="007E5318"/>
    <w:rsid w:val="007E55FF"/>
    <w:rsid w:val="007E561F"/>
    <w:rsid w:val="007E5675"/>
    <w:rsid w:val="007E5739"/>
    <w:rsid w:val="007E590E"/>
    <w:rsid w:val="007E5998"/>
    <w:rsid w:val="007E5BF6"/>
    <w:rsid w:val="007E5C09"/>
    <w:rsid w:val="007E5C9F"/>
    <w:rsid w:val="007E5CF4"/>
    <w:rsid w:val="007E5E28"/>
    <w:rsid w:val="007E5F53"/>
    <w:rsid w:val="007E5F97"/>
    <w:rsid w:val="007E61E6"/>
    <w:rsid w:val="007E6593"/>
    <w:rsid w:val="007E66E5"/>
    <w:rsid w:val="007E6833"/>
    <w:rsid w:val="007E6C97"/>
    <w:rsid w:val="007E6D10"/>
    <w:rsid w:val="007E6D79"/>
    <w:rsid w:val="007E7088"/>
    <w:rsid w:val="007E7312"/>
    <w:rsid w:val="007E753E"/>
    <w:rsid w:val="007E77F3"/>
    <w:rsid w:val="007E7A02"/>
    <w:rsid w:val="007E7C00"/>
    <w:rsid w:val="007E7CF9"/>
    <w:rsid w:val="007E7D39"/>
    <w:rsid w:val="007E7E8E"/>
    <w:rsid w:val="007E7F60"/>
    <w:rsid w:val="007E7F73"/>
    <w:rsid w:val="007F01B5"/>
    <w:rsid w:val="007F03D2"/>
    <w:rsid w:val="007F0843"/>
    <w:rsid w:val="007F0932"/>
    <w:rsid w:val="007F0B9B"/>
    <w:rsid w:val="007F0DE5"/>
    <w:rsid w:val="007F0FAF"/>
    <w:rsid w:val="007F11FF"/>
    <w:rsid w:val="007F1317"/>
    <w:rsid w:val="007F13DE"/>
    <w:rsid w:val="007F1874"/>
    <w:rsid w:val="007F18D1"/>
    <w:rsid w:val="007F1997"/>
    <w:rsid w:val="007F1AC6"/>
    <w:rsid w:val="007F1AFF"/>
    <w:rsid w:val="007F1B17"/>
    <w:rsid w:val="007F1CA4"/>
    <w:rsid w:val="007F1D6B"/>
    <w:rsid w:val="007F1F3B"/>
    <w:rsid w:val="007F2195"/>
    <w:rsid w:val="007F21F6"/>
    <w:rsid w:val="007F2200"/>
    <w:rsid w:val="007F2332"/>
    <w:rsid w:val="007F24A5"/>
    <w:rsid w:val="007F254A"/>
    <w:rsid w:val="007F2601"/>
    <w:rsid w:val="007F2662"/>
    <w:rsid w:val="007F26CB"/>
    <w:rsid w:val="007F283E"/>
    <w:rsid w:val="007F2875"/>
    <w:rsid w:val="007F28AC"/>
    <w:rsid w:val="007F29C0"/>
    <w:rsid w:val="007F2BCC"/>
    <w:rsid w:val="007F2BD1"/>
    <w:rsid w:val="007F2C0D"/>
    <w:rsid w:val="007F2C48"/>
    <w:rsid w:val="007F2FFE"/>
    <w:rsid w:val="007F3129"/>
    <w:rsid w:val="007F3177"/>
    <w:rsid w:val="007F3652"/>
    <w:rsid w:val="007F37B6"/>
    <w:rsid w:val="007F3880"/>
    <w:rsid w:val="007F39F5"/>
    <w:rsid w:val="007F3B70"/>
    <w:rsid w:val="007F3E01"/>
    <w:rsid w:val="007F3F7D"/>
    <w:rsid w:val="007F426D"/>
    <w:rsid w:val="007F4426"/>
    <w:rsid w:val="007F4547"/>
    <w:rsid w:val="007F4796"/>
    <w:rsid w:val="007F48D6"/>
    <w:rsid w:val="007F49E7"/>
    <w:rsid w:val="007F49F7"/>
    <w:rsid w:val="007F4AFD"/>
    <w:rsid w:val="007F4BCA"/>
    <w:rsid w:val="007F4BE7"/>
    <w:rsid w:val="007F4C31"/>
    <w:rsid w:val="007F4E01"/>
    <w:rsid w:val="007F4E82"/>
    <w:rsid w:val="007F5094"/>
    <w:rsid w:val="007F5236"/>
    <w:rsid w:val="007F5908"/>
    <w:rsid w:val="007F5935"/>
    <w:rsid w:val="007F597A"/>
    <w:rsid w:val="007F5CE5"/>
    <w:rsid w:val="007F5E0E"/>
    <w:rsid w:val="007F5E5A"/>
    <w:rsid w:val="007F5F4A"/>
    <w:rsid w:val="007F5F85"/>
    <w:rsid w:val="007F6079"/>
    <w:rsid w:val="007F6418"/>
    <w:rsid w:val="007F6491"/>
    <w:rsid w:val="007F653E"/>
    <w:rsid w:val="007F660C"/>
    <w:rsid w:val="007F66A7"/>
    <w:rsid w:val="007F66E0"/>
    <w:rsid w:val="007F6772"/>
    <w:rsid w:val="007F67C3"/>
    <w:rsid w:val="007F69BB"/>
    <w:rsid w:val="007F69F5"/>
    <w:rsid w:val="007F6B77"/>
    <w:rsid w:val="007F6C29"/>
    <w:rsid w:val="007F6C73"/>
    <w:rsid w:val="007F6CF6"/>
    <w:rsid w:val="007F6D6B"/>
    <w:rsid w:val="007F6DB0"/>
    <w:rsid w:val="007F6EDE"/>
    <w:rsid w:val="007F6F14"/>
    <w:rsid w:val="007F6F92"/>
    <w:rsid w:val="007F73D5"/>
    <w:rsid w:val="007F7636"/>
    <w:rsid w:val="007F76A5"/>
    <w:rsid w:val="007F76DA"/>
    <w:rsid w:val="007F785B"/>
    <w:rsid w:val="007F78CD"/>
    <w:rsid w:val="007F79D3"/>
    <w:rsid w:val="007F7A2B"/>
    <w:rsid w:val="007F7A88"/>
    <w:rsid w:val="007F7B4C"/>
    <w:rsid w:val="007F7B93"/>
    <w:rsid w:val="007F7BF7"/>
    <w:rsid w:val="007F7D1B"/>
    <w:rsid w:val="007F7D34"/>
    <w:rsid w:val="007F7D9E"/>
    <w:rsid w:val="007F7F12"/>
    <w:rsid w:val="007F7FE1"/>
    <w:rsid w:val="00800013"/>
    <w:rsid w:val="0080002D"/>
    <w:rsid w:val="0080032B"/>
    <w:rsid w:val="0080037B"/>
    <w:rsid w:val="0080048F"/>
    <w:rsid w:val="0080054F"/>
    <w:rsid w:val="008005A8"/>
    <w:rsid w:val="008005E2"/>
    <w:rsid w:val="00800636"/>
    <w:rsid w:val="0080082D"/>
    <w:rsid w:val="00800AA5"/>
    <w:rsid w:val="00800B53"/>
    <w:rsid w:val="00800DF5"/>
    <w:rsid w:val="00800E74"/>
    <w:rsid w:val="00800E75"/>
    <w:rsid w:val="008010A4"/>
    <w:rsid w:val="0080111B"/>
    <w:rsid w:val="00801200"/>
    <w:rsid w:val="0080126C"/>
    <w:rsid w:val="00801333"/>
    <w:rsid w:val="00801343"/>
    <w:rsid w:val="00801367"/>
    <w:rsid w:val="008013EC"/>
    <w:rsid w:val="008019C3"/>
    <w:rsid w:val="00801A66"/>
    <w:rsid w:val="00801EE7"/>
    <w:rsid w:val="00802393"/>
    <w:rsid w:val="0080251D"/>
    <w:rsid w:val="008025B1"/>
    <w:rsid w:val="008026B5"/>
    <w:rsid w:val="008026C9"/>
    <w:rsid w:val="008026FB"/>
    <w:rsid w:val="0080271B"/>
    <w:rsid w:val="00802856"/>
    <w:rsid w:val="00802B07"/>
    <w:rsid w:val="00802B17"/>
    <w:rsid w:val="00802B49"/>
    <w:rsid w:val="00802BF1"/>
    <w:rsid w:val="00802D58"/>
    <w:rsid w:val="00802E72"/>
    <w:rsid w:val="00802EAE"/>
    <w:rsid w:val="00802F37"/>
    <w:rsid w:val="00802FE6"/>
    <w:rsid w:val="00802FF7"/>
    <w:rsid w:val="008030E4"/>
    <w:rsid w:val="008031AD"/>
    <w:rsid w:val="008033F7"/>
    <w:rsid w:val="0080349F"/>
    <w:rsid w:val="00803504"/>
    <w:rsid w:val="00803937"/>
    <w:rsid w:val="008039FB"/>
    <w:rsid w:val="00803A4B"/>
    <w:rsid w:val="00803C31"/>
    <w:rsid w:val="00803D50"/>
    <w:rsid w:val="00803DD8"/>
    <w:rsid w:val="00803E04"/>
    <w:rsid w:val="00803E99"/>
    <w:rsid w:val="00803F69"/>
    <w:rsid w:val="0080413D"/>
    <w:rsid w:val="00804275"/>
    <w:rsid w:val="008042BA"/>
    <w:rsid w:val="00804430"/>
    <w:rsid w:val="008044FD"/>
    <w:rsid w:val="0080460C"/>
    <w:rsid w:val="00804782"/>
    <w:rsid w:val="008047F8"/>
    <w:rsid w:val="00804C67"/>
    <w:rsid w:val="00804D76"/>
    <w:rsid w:val="00804E79"/>
    <w:rsid w:val="00805352"/>
    <w:rsid w:val="008054A9"/>
    <w:rsid w:val="00805575"/>
    <w:rsid w:val="0080577C"/>
    <w:rsid w:val="008057B9"/>
    <w:rsid w:val="0080583E"/>
    <w:rsid w:val="0080588F"/>
    <w:rsid w:val="00805977"/>
    <w:rsid w:val="00805B14"/>
    <w:rsid w:val="00805C82"/>
    <w:rsid w:val="00805CD4"/>
    <w:rsid w:val="00805DC1"/>
    <w:rsid w:val="00805E4C"/>
    <w:rsid w:val="00806065"/>
    <w:rsid w:val="0080613D"/>
    <w:rsid w:val="0080629B"/>
    <w:rsid w:val="008063D0"/>
    <w:rsid w:val="0080640E"/>
    <w:rsid w:val="0080642F"/>
    <w:rsid w:val="00806442"/>
    <w:rsid w:val="0080646F"/>
    <w:rsid w:val="008066A8"/>
    <w:rsid w:val="008066D3"/>
    <w:rsid w:val="00806851"/>
    <w:rsid w:val="00806998"/>
    <w:rsid w:val="00806BDF"/>
    <w:rsid w:val="00806DAC"/>
    <w:rsid w:val="00806F56"/>
    <w:rsid w:val="00806FE3"/>
    <w:rsid w:val="008071C3"/>
    <w:rsid w:val="00807398"/>
    <w:rsid w:val="008073BC"/>
    <w:rsid w:val="00807411"/>
    <w:rsid w:val="00807558"/>
    <w:rsid w:val="00807580"/>
    <w:rsid w:val="008075C1"/>
    <w:rsid w:val="00807620"/>
    <w:rsid w:val="008077A0"/>
    <w:rsid w:val="0080786D"/>
    <w:rsid w:val="008079EC"/>
    <w:rsid w:val="00807DE7"/>
    <w:rsid w:val="00807EB6"/>
    <w:rsid w:val="00807F15"/>
    <w:rsid w:val="00807F4D"/>
    <w:rsid w:val="00807F6A"/>
    <w:rsid w:val="00810001"/>
    <w:rsid w:val="0081006C"/>
    <w:rsid w:val="008100F6"/>
    <w:rsid w:val="008101C9"/>
    <w:rsid w:val="00810376"/>
    <w:rsid w:val="00810454"/>
    <w:rsid w:val="00810490"/>
    <w:rsid w:val="008105C0"/>
    <w:rsid w:val="0081067B"/>
    <w:rsid w:val="0081068D"/>
    <w:rsid w:val="008106A2"/>
    <w:rsid w:val="00810866"/>
    <w:rsid w:val="00810915"/>
    <w:rsid w:val="008109E4"/>
    <w:rsid w:val="008109F1"/>
    <w:rsid w:val="00810C68"/>
    <w:rsid w:val="00810EF0"/>
    <w:rsid w:val="00810F9E"/>
    <w:rsid w:val="0081139B"/>
    <w:rsid w:val="008114BC"/>
    <w:rsid w:val="0081152F"/>
    <w:rsid w:val="00811670"/>
    <w:rsid w:val="00811701"/>
    <w:rsid w:val="008117BA"/>
    <w:rsid w:val="00811809"/>
    <w:rsid w:val="00811872"/>
    <w:rsid w:val="00811926"/>
    <w:rsid w:val="008119E1"/>
    <w:rsid w:val="008119F2"/>
    <w:rsid w:val="00811AEC"/>
    <w:rsid w:val="00811BB9"/>
    <w:rsid w:val="00811C33"/>
    <w:rsid w:val="00811CF2"/>
    <w:rsid w:val="00811D88"/>
    <w:rsid w:val="00811EC9"/>
    <w:rsid w:val="00811EFE"/>
    <w:rsid w:val="00812521"/>
    <w:rsid w:val="00812540"/>
    <w:rsid w:val="008127FE"/>
    <w:rsid w:val="0081281C"/>
    <w:rsid w:val="00812A4D"/>
    <w:rsid w:val="00812BC3"/>
    <w:rsid w:val="00812BEE"/>
    <w:rsid w:val="00812D4D"/>
    <w:rsid w:val="00812D65"/>
    <w:rsid w:val="00812E14"/>
    <w:rsid w:val="00812E1A"/>
    <w:rsid w:val="00812E61"/>
    <w:rsid w:val="00812F36"/>
    <w:rsid w:val="00812F95"/>
    <w:rsid w:val="008134C1"/>
    <w:rsid w:val="00813552"/>
    <w:rsid w:val="00813557"/>
    <w:rsid w:val="008135A8"/>
    <w:rsid w:val="00813805"/>
    <w:rsid w:val="008138D1"/>
    <w:rsid w:val="00813A08"/>
    <w:rsid w:val="00813A61"/>
    <w:rsid w:val="00813C4B"/>
    <w:rsid w:val="00813D2D"/>
    <w:rsid w:val="00813DF2"/>
    <w:rsid w:val="00813E1C"/>
    <w:rsid w:val="00813EBC"/>
    <w:rsid w:val="00813F45"/>
    <w:rsid w:val="00813F7B"/>
    <w:rsid w:val="00814225"/>
    <w:rsid w:val="0081439C"/>
    <w:rsid w:val="00814787"/>
    <w:rsid w:val="0081482A"/>
    <w:rsid w:val="008149BE"/>
    <w:rsid w:val="00814A1B"/>
    <w:rsid w:val="00814C52"/>
    <w:rsid w:val="00814EE0"/>
    <w:rsid w:val="00814F1A"/>
    <w:rsid w:val="00814F77"/>
    <w:rsid w:val="008150A0"/>
    <w:rsid w:val="008151FE"/>
    <w:rsid w:val="00815254"/>
    <w:rsid w:val="00815392"/>
    <w:rsid w:val="008153E3"/>
    <w:rsid w:val="00815685"/>
    <w:rsid w:val="008156BC"/>
    <w:rsid w:val="008158DB"/>
    <w:rsid w:val="0081594F"/>
    <w:rsid w:val="00815963"/>
    <w:rsid w:val="00815E83"/>
    <w:rsid w:val="00815FEB"/>
    <w:rsid w:val="008160A8"/>
    <w:rsid w:val="00816280"/>
    <w:rsid w:val="0081636B"/>
    <w:rsid w:val="008163C2"/>
    <w:rsid w:val="00816410"/>
    <w:rsid w:val="008164A4"/>
    <w:rsid w:val="008164BA"/>
    <w:rsid w:val="008164F5"/>
    <w:rsid w:val="0081656C"/>
    <w:rsid w:val="00816583"/>
    <w:rsid w:val="00816586"/>
    <w:rsid w:val="0081658D"/>
    <w:rsid w:val="00816718"/>
    <w:rsid w:val="00816721"/>
    <w:rsid w:val="00816731"/>
    <w:rsid w:val="00816840"/>
    <w:rsid w:val="008168D2"/>
    <w:rsid w:val="00816ACB"/>
    <w:rsid w:val="00816C64"/>
    <w:rsid w:val="00816D94"/>
    <w:rsid w:val="00816DD6"/>
    <w:rsid w:val="00816E38"/>
    <w:rsid w:val="00817144"/>
    <w:rsid w:val="00817487"/>
    <w:rsid w:val="008174D4"/>
    <w:rsid w:val="008177FB"/>
    <w:rsid w:val="00817802"/>
    <w:rsid w:val="00817841"/>
    <w:rsid w:val="008178C3"/>
    <w:rsid w:val="00817AAF"/>
    <w:rsid w:val="00817B01"/>
    <w:rsid w:val="00817B96"/>
    <w:rsid w:val="00817C18"/>
    <w:rsid w:val="00817D45"/>
    <w:rsid w:val="00817DAA"/>
    <w:rsid w:val="00817E80"/>
    <w:rsid w:val="00817E89"/>
    <w:rsid w:val="0082003C"/>
    <w:rsid w:val="008200E5"/>
    <w:rsid w:val="00820384"/>
    <w:rsid w:val="00820397"/>
    <w:rsid w:val="00820433"/>
    <w:rsid w:val="0082060F"/>
    <w:rsid w:val="008206A5"/>
    <w:rsid w:val="00820711"/>
    <w:rsid w:val="00820787"/>
    <w:rsid w:val="0082079A"/>
    <w:rsid w:val="008209A4"/>
    <w:rsid w:val="00820B36"/>
    <w:rsid w:val="00820D68"/>
    <w:rsid w:val="00820EFB"/>
    <w:rsid w:val="00820F4C"/>
    <w:rsid w:val="00821020"/>
    <w:rsid w:val="00821299"/>
    <w:rsid w:val="008213A8"/>
    <w:rsid w:val="00821483"/>
    <w:rsid w:val="0082150D"/>
    <w:rsid w:val="00821555"/>
    <w:rsid w:val="0082158F"/>
    <w:rsid w:val="00821729"/>
    <w:rsid w:val="00821780"/>
    <w:rsid w:val="00821822"/>
    <w:rsid w:val="00821836"/>
    <w:rsid w:val="00821843"/>
    <w:rsid w:val="008218C8"/>
    <w:rsid w:val="008218FE"/>
    <w:rsid w:val="00821B6C"/>
    <w:rsid w:val="00821C7A"/>
    <w:rsid w:val="00821F27"/>
    <w:rsid w:val="00822369"/>
    <w:rsid w:val="0082246D"/>
    <w:rsid w:val="008226C4"/>
    <w:rsid w:val="008227BE"/>
    <w:rsid w:val="008227CC"/>
    <w:rsid w:val="008227F4"/>
    <w:rsid w:val="00822AA6"/>
    <w:rsid w:val="0082304F"/>
    <w:rsid w:val="00823200"/>
    <w:rsid w:val="00823231"/>
    <w:rsid w:val="008233C5"/>
    <w:rsid w:val="00823422"/>
    <w:rsid w:val="00823547"/>
    <w:rsid w:val="008235C7"/>
    <w:rsid w:val="00823605"/>
    <w:rsid w:val="008238F8"/>
    <w:rsid w:val="00823A69"/>
    <w:rsid w:val="00823AEC"/>
    <w:rsid w:val="00823AF2"/>
    <w:rsid w:val="00823B6F"/>
    <w:rsid w:val="00823B7E"/>
    <w:rsid w:val="00823CC9"/>
    <w:rsid w:val="00823F27"/>
    <w:rsid w:val="00823FF5"/>
    <w:rsid w:val="0082402D"/>
    <w:rsid w:val="00824050"/>
    <w:rsid w:val="00824054"/>
    <w:rsid w:val="00824101"/>
    <w:rsid w:val="008244CA"/>
    <w:rsid w:val="008245B7"/>
    <w:rsid w:val="00824629"/>
    <w:rsid w:val="00824643"/>
    <w:rsid w:val="00824677"/>
    <w:rsid w:val="008246E2"/>
    <w:rsid w:val="008246EF"/>
    <w:rsid w:val="0082470A"/>
    <w:rsid w:val="00824C02"/>
    <w:rsid w:val="00824DF9"/>
    <w:rsid w:val="00824E6E"/>
    <w:rsid w:val="00824F4A"/>
    <w:rsid w:val="00824F8A"/>
    <w:rsid w:val="00824FA4"/>
    <w:rsid w:val="00824FB8"/>
    <w:rsid w:val="00825301"/>
    <w:rsid w:val="00825375"/>
    <w:rsid w:val="008253F4"/>
    <w:rsid w:val="008254A6"/>
    <w:rsid w:val="00825772"/>
    <w:rsid w:val="00825B6A"/>
    <w:rsid w:val="00825CFD"/>
    <w:rsid w:val="00825D18"/>
    <w:rsid w:val="00825DA7"/>
    <w:rsid w:val="00825DD9"/>
    <w:rsid w:val="00825E0D"/>
    <w:rsid w:val="00825FC7"/>
    <w:rsid w:val="00826118"/>
    <w:rsid w:val="0082639C"/>
    <w:rsid w:val="00826421"/>
    <w:rsid w:val="0082651F"/>
    <w:rsid w:val="00826555"/>
    <w:rsid w:val="0082657D"/>
    <w:rsid w:val="0082686C"/>
    <w:rsid w:val="008268EC"/>
    <w:rsid w:val="008269A8"/>
    <w:rsid w:val="008269E1"/>
    <w:rsid w:val="00826A38"/>
    <w:rsid w:val="00826AF4"/>
    <w:rsid w:val="00826BCE"/>
    <w:rsid w:val="00826C93"/>
    <w:rsid w:val="00826CF3"/>
    <w:rsid w:val="00826DD5"/>
    <w:rsid w:val="00826F2C"/>
    <w:rsid w:val="008270D6"/>
    <w:rsid w:val="008271B8"/>
    <w:rsid w:val="008271D6"/>
    <w:rsid w:val="0082726B"/>
    <w:rsid w:val="008272AA"/>
    <w:rsid w:val="0082738A"/>
    <w:rsid w:val="008275C6"/>
    <w:rsid w:val="00827675"/>
    <w:rsid w:val="00827944"/>
    <w:rsid w:val="00827B60"/>
    <w:rsid w:val="00827C46"/>
    <w:rsid w:val="0083006F"/>
    <w:rsid w:val="00830099"/>
    <w:rsid w:val="0083013E"/>
    <w:rsid w:val="008301C2"/>
    <w:rsid w:val="008301E8"/>
    <w:rsid w:val="00830401"/>
    <w:rsid w:val="00830410"/>
    <w:rsid w:val="008304C0"/>
    <w:rsid w:val="008308BC"/>
    <w:rsid w:val="00830914"/>
    <w:rsid w:val="008309D7"/>
    <w:rsid w:val="00830C09"/>
    <w:rsid w:val="00830C65"/>
    <w:rsid w:val="00830CAE"/>
    <w:rsid w:val="00830D3B"/>
    <w:rsid w:val="00830DCE"/>
    <w:rsid w:val="00830E57"/>
    <w:rsid w:val="00830E7C"/>
    <w:rsid w:val="00830EF9"/>
    <w:rsid w:val="00830FE6"/>
    <w:rsid w:val="008310E6"/>
    <w:rsid w:val="008310F5"/>
    <w:rsid w:val="00831175"/>
    <w:rsid w:val="00831202"/>
    <w:rsid w:val="008314D8"/>
    <w:rsid w:val="0083162B"/>
    <w:rsid w:val="008316BA"/>
    <w:rsid w:val="00831769"/>
    <w:rsid w:val="00831786"/>
    <w:rsid w:val="0083193C"/>
    <w:rsid w:val="00831A03"/>
    <w:rsid w:val="00831A2F"/>
    <w:rsid w:val="00831B40"/>
    <w:rsid w:val="00831C06"/>
    <w:rsid w:val="00831C28"/>
    <w:rsid w:val="00831C67"/>
    <w:rsid w:val="00831CD5"/>
    <w:rsid w:val="00831CF7"/>
    <w:rsid w:val="00831F7E"/>
    <w:rsid w:val="00831FA5"/>
    <w:rsid w:val="00831FCC"/>
    <w:rsid w:val="00831FE1"/>
    <w:rsid w:val="00831FEF"/>
    <w:rsid w:val="0083216A"/>
    <w:rsid w:val="00832179"/>
    <w:rsid w:val="00832366"/>
    <w:rsid w:val="0083246D"/>
    <w:rsid w:val="008324D5"/>
    <w:rsid w:val="0083270F"/>
    <w:rsid w:val="00832813"/>
    <w:rsid w:val="0083296D"/>
    <w:rsid w:val="008329D0"/>
    <w:rsid w:val="00832AF8"/>
    <w:rsid w:val="00832D26"/>
    <w:rsid w:val="00832DA2"/>
    <w:rsid w:val="00832E93"/>
    <w:rsid w:val="00832F5C"/>
    <w:rsid w:val="00832FDE"/>
    <w:rsid w:val="0083300B"/>
    <w:rsid w:val="008333E0"/>
    <w:rsid w:val="008334F3"/>
    <w:rsid w:val="00833509"/>
    <w:rsid w:val="00833529"/>
    <w:rsid w:val="008335AE"/>
    <w:rsid w:val="008336BC"/>
    <w:rsid w:val="00833836"/>
    <w:rsid w:val="00833894"/>
    <w:rsid w:val="008339E5"/>
    <w:rsid w:val="00833B03"/>
    <w:rsid w:val="00833C67"/>
    <w:rsid w:val="00833CC6"/>
    <w:rsid w:val="00833E2E"/>
    <w:rsid w:val="00834160"/>
    <w:rsid w:val="00834214"/>
    <w:rsid w:val="00834288"/>
    <w:rsid w:val="00834445"/>
    <w:rsid w:val="0083458D"/>
    <w:rsid w:val="0083488C"/>
    <w:rsid w:val="00834B02"/>
    <w:rsid w:val="00834C3C"/>
    <w:rsid w:val="00834E9E"/>
    <w:rsid w:val="00834EFE"/>
    <w:rsid w:val="00834F2E"/>
    <w:rsid w:val="0083521E"/>
    <w:rsid w:val="008352BD"/>
    <w:rsid w:val="008352E0"/>
    <w:rsid w:val="00835450"/>
    <w:rsid w:val="0083547D"/>
    <w:rsid w:val="008354E7"/>
    <w:rsid w:val="008355F2"/>
    <w:rsid w:val="00835646"/>
    <w:rsid w:val="00835658"/>
    <w:rsid w:val="00835660"/>
    <w:rsid w:val="00835789"/>
    <w:rsid w:val="00835A8D"/>
    <w:rsid w:val="00835CA0"/>
    <w:rsid w:val="00835FDD"/>
    <w:rsid w:val="008360C2"/>
    <w:rsid w:val="00836149"/>
    <w:rsid w:val="00836172"/>
    <w:rsid w:val="008364F2"/>
    <w:rsid w:val="0083657B"/>
    <w:rsid w:val="00836599"/>
    <w:rsid w:val="0083679A"/>
    <w:rsid w:val="008367AB"/>
    <w:rsid w:val="0083680E"/>
    <w:rsid w:val="008368E1"/>
    <w:rsid w:val="0083691C"/>
    <w:rsid w:val="00836A84"/>
    <w:rsid w:val="00836CDC"/>
    <w:rsid w:val="00836D72"/>
    <w:rsid w:val="00836DDA"/>
    <w:rsid w:val="00836E86"/>
    <w:rsid w:val="00836F3B"/>
    <w:rsid w:val="00837128"/>
    <w:rsid w:val="008373F9"/>
    <w:rsid w:val="00837554"/>
    <w:rsid w:val="008376A0"/>
    <w:rsid w:val="008377DD"/>
    <w:rsid w:val="00837DF0"/>
    <w:rsid w:val="00840075"/>
    <w:rsid w:val="00840083"/>
    <w:rsid w:val="00840432"/>
    <w:rsid w:val="00840722"/>
    <w:rsid w:val="008407C5"/>
    <w:rsid w:val="00840937"/>
    <w:rsid w:val="00840B48"/>
    <w:rsid w:val="00840BDB"/>
    <w:rsid w:val="00840CC4"/>
    <w:rsid w:val="00840CC9"/>
    <w:rsid w:val="00840E07"/>
    <w:rsid w:val="00840F27"/>
    <w:rsid w:val="00840F2A"/>
    <w:rsid w:val="00841201"/>
    <w:rsid w:val="00841281"/>
    <w:rsid w:val="008412C7"/>
    <w:rsid w:val="008412EB"/>
    <w:rsid w:val="0084176E"/>
    <w:rsid w:val="00841811"/>
    <w:rsid w:val="00841870"/>
    <w:rsid w:val="00841889"/>
    <w:rsid w:val="00841A9F"/>
    <w:rsid w:val="00841C00"/>
    <w:rsid w:val="00841D0C"/>
    <w:rsid w:val="00841F18"/>
    <w:rsid w:val="00842264"/>
    <w:rsid w:val="008422C3"/>
    <w:rsid w:val="008422FD"/>
    <w:rsid w:val="0084235B"/>
    <w:rsid w:val="00842361"/>
    <w:rsid w:val="008423F0"/>
    <w:rsid w:val="00842476"/>
    <w:rsid w:val="008424E9"/>
    <w:rsid w:val="00842930"/>
    <w:rsid w:val="00842948"/>
    <w:rsid w:val="00842958"/>
    <w:rsid w:val="00842AF6"/>
    <w:rsid w:val="00842B21"/>
    <w:rsid w:val="00842B7E"/>
    <w:rsid w:val="00842C3B"/>
    <w:rsid w:val="00842E47"/>
    <w:rsid w:val="00842E70"/>
    <w:rsid w:val="00842F27"/>
    <w:rsid w:val="00843349"/>
    <w:rsid w:val="00843418"/>
    <w:rsid w:val="008434B0"/>
    <w:rsid w:val="008434B6"/>
    <w:rsid w:val="008434F6"/>
    <w:rsid w:val="008435BB"/>
    <w:rsid w:val="00843655"/>
    <w:rsid w:val="008437C1"/>
    <w:rsid w:val="008438BB"/>
    <w:rsid w:val="00843980"/>
    <w:rsid w:val="00843A11"/>
    <w:rsid w:val="00843C04"/>
    <w:rsid w:val="00843C5C"/>
    <w:rsid w:val="00843CEB"/>
    <w:rsid w:val="00843E0C"/>
    <w:rsid w:val="00843E3D"/>
    <w:rsid w:val="00843E4A"/>
    <w:rsid w:val="00843EBA"/>
    <w:rsid w:val="00844210"/>
    <w:rsid w:val="0084435D"/>
    <w:rsid w:val="008443F8"/>
    <w:rsid w:val="0084455E"/>
    <w:rsid w:val="00844843"/>
    <w:rsid w:val="0084490A"/>
    <w:rsid w:val="00844A03"/>
    <w:rsid w:val="00844A6C"/>
    <w:rsid w:val="00844A9B"/>
    <w:rsid w:val="00844AEC"/>
    <w:rsid w:val="00844B97"/>
    <w:rsid w:val="00844BF1"/>
    <w:rsid w:val="00845049"/>
    <w:rsid w:val="0084510D"/>
    <w:rsid w:val="0084544A"/>
    <w:rsid w:val="00845711"/>
    <w:rsid w:val="008457D3"/>
    <w:rsid w:val="008458BA"/>
    <w:rsid w:val="0084595F"/>
    <w:rsid w:val="008459BC"/>
    <w:rsid w:val="00845B77"/>
    <w:rsid w:val="00845D1E"/>
    <w:rsid w:val="00845EEA"/>
    <w:rsid w:val="00845F4E"/>
    <w:rsid w:val="008461E9"/>
    <w:rsid w:val="008465A1"/>
    <w:rsid w:val="0084688C"/>
    <w:rsid w:val="00846BEE"/>
    <w:rsid w:val="00846C1D"/>
    <w:rsid w:val="00846F28"/>
    <w:rsid w:val="0084713F"/>
    <w:rsid w:val="008472B6"/>
    <w:rsid w:val="0084744E"/>
    <w:rsid w:val="00847521"/>
    <w:rsid w:val="0084765B"/>
    <w:rsid w:val="008476FE"/>
    <w:rsid w:val="00847736"/>
    <w:rsid w:val="00847A5E"/>
    <w:rsid w:val="00847D98"/>
    <w:rsid w:val="00847F05"/>
    <w:rsid w:val="008500C5"/>
    <w:rsid w:val="0085020F"/>
    <w:rsid w:val="008503B7"/>
    <w:rsid w:val="00850426"/>
    <w:rsid w:val="008506C2"/>
    <w:rsid w:val="00850869"/>
    <w:rsid w:val="00850A68"/>
    <w:rsid w:val="00850A6A"/>
    <w:rsid w:val="00850ADF"/>
    <w:rsid w:val="00850D0E"/>
    <w:rsid w:val="00850DAB"/>
    <w:rsid w:val="00850EB5"/>
    <w:rsid w:val="00850F82"/>
    <w:rsid w:val="00850FDE"/>
    <w:rsid w:val="008510AC"/>
    <w:rsid w:val="0085123F"/>
    <w:rsid w:val="008512A4"/>
    <w:rsid w:val="008512B6"/>
    <w:rsid w:val="008512FC"/>
    <w:rsid w:val="00851347"/>
    <w:rsid w:val="00851576"/>
    <w:rsid w:val="0085161D"/>
    <w:rsid w:val="0085169A"/>
    <w:rsid w:val="008516C3"/>
    <w:rsid w:val="00851740"/>
    <w:rsid w:val="00851765"/>
    <w:rsid w:val="00851BCD"/>
    <w:rsid w:val="00851BEE"/>
    <w:rsid w:val="00851C28"/>
    <w:rsid w:val="00851DCB"/>
    <w:rsid w:val="00851DFB"/>
    <w:rsid w:val="00852045"/>
    <w:rsid w:val="00852064"/>
    <w:rsid w:val="008520C4"/>
    <w:rsid w:val="008520D8"/>
    <w:rsid w:val="008522A8"/>
    <w:rsid w:val="00852332"/>
    <w:rsid w:val="008523C9"/>
    <w:rsid w:val="008524D6"/>
    <w:rsid w:val="0085259C"/>
    <w:rsid w:val="00852760"/>
    <w:rsid w:val="00852771"/>
    <w:rsid w:val="00852968"/>
    <w:rsid w:val="00852ABA"/>
    <w:rsid w:val="00852BCA"/>
    <w:rsid w:val="00852BF3"/>
    <w:rsid w:val="00852C3A"/>
    <w:rsid w:val="00852D59"/>
    <w:rsid w:val="00852E9F"/>
    <w:rsid w:val="0085305E"/>
    <w:rsid w:val="00853075"/>
    <w:rsid w:val="0085318E"/>
    <w:rsid w:val="00853331"/>
    <w:rsid w:val="0085378F"/>
    <w:rsid w:val="008537DC"/>
    <w:rsid w:val="00853870"/>
    <w:rsid w:val="00853AAC"/>
    <w:rsid w:val="00853ACA"/>
    <w:rsid w:val="00853AFF"/>
    <w:rsid w:val="00853BDA"/>
    <w:rsid w:val="00853DF6"/>
    <w:rsid w:val="00853E86"/>
    <w:rsid w:val="00853EBA"/>
    <w:rsid w:val="0085414D"/>
    <w:rsid w:val="00854210"/>
    <w:rsid w:val="008542A6"/>
    <w:rsid w:val="008542B5"/>
    <w:rsid w:val="00854332"/>
    <w:rsid w:val="008543B4"/>
    <w:rsid w:val="0085444D"/>
    <w:rsid w:val="008545B0"/>
    <w:rsid w:val="00854648"/>
    <w:rsid w:val="008546C3"/>
    <w:rsid w:val="0085471B"/>
    <w:rsid w:val="00854935"/>
    <w:rsid w:val="008549C7"/>
    <w:rsid w:val="008549FE"/>
    <w:rsid w:val="00854A0F"/>
    <w:rsid w:val="00854B0C"/>
    <w:rsid w:val="00854D15"/>
    <w:rsid w:val="00854D1E"/>
    <w:rsid w:val="00854DF1"/>
    <w:rsid w:val="008551EC"/>
    <w:rsid w:val="00855348"/>
    <w:rsid w:val="00855371"/>
    <w:rsid w:val="0085539D"/>
    <w:rsid w:val="008554C8"/>
    <w:rsid w:val="00855850"/>
    <w:rsid w:val="0085598A"/>
    <w:rsid w:val="00855999"/>
    <w:rsid w:val="00855CC0"/>
    <w:rsid w:val="00855DC5"/>
    <w:rsid w:val="00855E7F"/>
    <w:rsid w:val="00855F67"/>
    <w:rsid w:val="00855FDA"/>
    <w:rsid w:val="0085612A"/>
    <w:rsid w:val="008561B9"/>
    <w:rsid w:val="00856240"/>
    <w:rsid w:val="00856528"/>
    <w:rsid w:val="00856591"/>
    <w:rsid w:val="008567AF"/>
    <w:rsid w:val="00856834"/>
    <w:rsid w:val="0085687A"/>
    <w:rsid w:val="00856925"/>
    <w:rsid w:val="00856936"/>
    <w:rsid w:val="0085693F"/>
    <w:rsid w:val="00856C50"/>
    <w:rsid w:val="00856D28"/>
    <w:rsid w:val="00856D74"/>
    <w:rsid w:val="00856D77"/>
    <w:rsid w:val="00856E74"/>
    <w:rsid w:val="00856F72"/>
    <w:rsid w:val="00856FF7"/>
    <w:rsid w:val="0085726A"/>
    <w:rsid w:val="008572CD"/>
    <w:rsid w:val="0085732C"/>
    <w:rsid w:val="00857358"/>
    <w:rsid w:val="008574E3"/>
    <w:rsid w:val="0085753D"/>
    <w:rsid w:val="00857646"/>
    <w:rsid w:val="0085765E"/>
    <w:rsid w:val="0085774C"/>
    <w:rsid w:val="00857901"/>
    <w:rsid w:val="00857B54"/>
    <w:rsid w:val="00857B9B"/>
    <w:rsid w:val="00857D46"/>
    <w:rsid w:val="00857E2D"/>
    <w:rsid w:val="00857FAF"/>
    <w:rsid w:val="008601DF"/>
    <w:rsid w:val="00860207"/>
    <w:rsid w:val="008602E0"/>
    <w:rsid w:val="0086054D"/>
    <w:rsid w:val="008605C5"/>
    <w:rsid w:val="008606EF"/>
    <w:rsid w:val="008608D5"/>
    <w:rsid w:val="00860C4A"/>
    <w:rsid w:val="00860C85"/>
    <w:rsid w:val="00860E2B"/>
    <w:rsid w:val="00860E5E"/>
    <w:rsid w:val="00860EB8"/>
    <w:rsid w:val="0086119C"/>
    <w:rsid w:val="008611E5"/>
    <w:rsid w:val="008612E0"/>
    <w:rsid w:val="008612EB"/>
    <w:rsid w:val="0086140A"/>
    <w:rsid w:val="008615DD"/>
    <w:rsid w:val="008616B7"/>
    <w:rsid w:val="00861914"/>
    <w:rsid w:val="00861918"/>
    <w:rsid w:val="008619DF"/>
    <w:rsid w:val="00861D73"/>
    <w:rsid w:val="00861DC6"/>
    <w:rsid w:val="00861E53"/>
    <w:rsid w:val="008621A5"/>
    <w:rsid w:val="00862201"/>
    <w:rsid w:val="008623B2"/>
    <w:rsid w:val="0086256B"/>
    <w:rsid w:val="00862777"/>
    <w:rsid w:val="0086281F"/>
    <w:rsid w:val="00862932"/>
    <w:rsid w:val="008629BB"/>
    <w:rsid w:val="008629C5"/>
    <w:rsid w:val="00862B72"/>
    <w:rsid w:val="00862BE8"/>
    <w:rsid w:val="00862DC6"/>
    <w:rsid w:val="00862DEE"/>
    <w:rsid w:val="00862E3B"/>
    <w:rsid w:val="00862F67"/>
    <w:rsid w:val="00863293"/>
    <w:rsid w:val="00863298"/>
    <w:rsid w:val="00863336"/>
    <w:rsid w:val="0086344F"/>
    <w:rsid w:val="008636F9"/>
    <w:rsid w:val="00863761"/>
    <w:rsid w:val="0086386A"/>
    <w:rsid w:val="0086393E"/>
    <w:rsid w:val="00863DA4"/>
    <w:rsid w:val="00863EB3"/>
    <w:rsid w:val="00864130"/>
    <w:rsid w:val="008644DB"/>
    <w:rsid w:val="008646F2"/>
    <w:rsid w:val="00864763"/>
    <w:rsid w:val="0086488B"/>
    <w:rsid w:val="00864939"/>
    <w:rsid w:val="00864DB0"/>
    <w:rsid w:val="00864E45"/>
    <w:rsid w:val="0086509D"/>
    <w:rsid w:val="0086524B"/>
    <w:rsid w:val="0086528F"/>
    <w:rsid w:val="008653A1"/>
    <w:rsid w:val="0086547B"/>
    <w:rsid w:val="00865652"/>
    <w:rsid w:val="008658B2"/>
    <w:rsid w:val="008658BA"/>
    <w:rsid w:val="008658D4"/>
    <w:rsid w:val="0086592F"/>
    <w:rsid w:val="00865A64"/>
    <w:rsid w:val="00865CB2"/>
    <w:rsid w:val="00865D84"/>
    <w:rsid w:val="00865DCF"/>
    <w:rsid w:val="00865E8E"/>
    <w:rsid w:val="00865EC5"/>
    <w:rsid w:val="0086607D"/>
    <w:rsid w:val="0086611B"/>
    <w:rsid w:val="008661F4"/>
    <w:rsid w:val="008662B8"/>
    <w:rsid w:val="008667A7"/>
    <w:rsid w:val="008667C4"/>
    <w:rsid w:val="008668E9"/>
    <w:rsid w:val="0086696B"/>
    <w:rsid w:val="00866AA7"/>
    <w:rsid w:val="00866DFF"/>
    <w:rsid w:val="00866FC9"/>
    <w:rsid w:val="0086707F"/>
    <w:rsid w:val="008672C5"/>
    <w:rsid w:val="00867619"/>
    <w:rsid w:val="00867650"/>
    <w:rsid w:val="008676F1"/>
    <w:rsid w:val="00867947"/>
    <w:rsid w:val="00867C37"/>
    <w:rsid w:val="00867D12"/>
    <w:rsid w:val="00867DA6"/>
    <w:rsid w:val="00867DF8"/>
    <w:rsid w:val="00867E36"/>
    <w:rsid w:val="00867F2A"/>
    <w:rsid w:val="00870021"/>
    <w:rsid w:val="00870068"/>
    <w:rsid w:val="008701DD"/>
    <w:rsid w:val="0087020E"/>
    <w:rsid w:val="008702C9"/>
    <w:rsid w:val="00870406"/>
    <w:rsid w:val="0087042D"/>
    <w:rsid w:val="00870543"/>
    <w:rsid w:val="0087083F"/>
    <w:rsid w:val="00870BED"/>
    <w:rsid w:val="00870DF2"/>
    <w:rsid w:val="00870EB1"/>
    <w:rsid w:val="00870F01"/>
    <w:rsid w:val="008710CF"/>
    <w:rsid w:val="0087137A"/>
    <w:rsid w:val="0087140E"/>
    <w:rsid w:val="0087141E"/>
    <w:rsid w:val="008714E0"/>
    <w:rsid w:val="00871529"/>
    <w:rsid w:val="008715A7"/>
    <w:rsid w:val="008717FE"/>
    <w:rsid w:val="00871913"/>
    <w:rsid w:val="0087197E"/>
    <w:rsid w:val="00871B0F"/>
    <w:rsid w:val="00871BC5"/>
    <w:rsid w:val="00871C0F"/>
    <w:rsid w:val="00871D97"/>
    <w:rsid w:val="00871F45"/>
    <w:rsid w:val="00871FBE"/>
    <w:rsid w:val="0087217E"/>
    <w:rsid w:val="008723BA"/>
    <w:rsid w:val="0087244D"/>
    <w:rsid w:val="0087249E"/>
    <w:rsid w:val="00872681"/>
    <w:rsid w:val="0087284D"/>
    <w:rsid w:val="008728E2"/>
    <w:rsid w:val="00872993"/>
    <w:rsid w:val="00872A9D"/>
    <w:rsid w:val="00872B3D"/>
    <w:rsid w:val="00872B53"/>
    <w:rsid w:val="00872C67"/>
    <w:rsid w:val="00872D2D"/>
    <w:rsid w:val="00873000"/>
    <w:rsid w:val="008730BD"/>
    <w:rsid w:val="008731C2"/>
    <w:rsid w:val="00873239"/>
    <w:rsid w:val="0087328A"/>
    <w:rsid w:val="008732A7"/>
    <w:rsid w:val="0087341E"/>
    <w:rsid w:val="0087351F"/>
    <w:rsid w:val="00873565"/>
    <w:rsid w:val="008735DF"/>
    <w:rsid w:val="008737CB"/>
    <w:rsid w:val="00873AE0"/>
    <w:rsid w:val="00873CC3"/>
    <w:rsid w:val="00873DE5"/>
    <w:rsid w:val="00873F26"/>
    <w:rsid w:val="00873F61"/>
    <w:rsid w:val="00873FD7"/>
    <w:rsid w:val="008740BC"/>
    <w:rsid w:val="00874342"/>
    <w:rsid w:val="0087439A"/>
    <w:rsid w:val="008743E5"/>
    <w:rsid w:val="00874477"/>
    <w:rsid w:val="008747B6"/>
    <w:rsid w:val="008748F3"/>
    <w:rsid w:val="00874908"/>
    <w:rsid w:val="0087492C"/>
    <w:rsid w:val="00874A6A"/>
    <w:rsid w:val="00874AB5"/>
    <w:rsid w:val="00874ACB"/>
    <w:rsid w:val="00874BE0"/>
    <w:rsid w:val="00874C8C"/>
    <w:rsid w:val="00874E1E"/>
    <w:rsid w:val="00874E52"/>
    <w:rsid w:val="0087526E"/>
    <w:rsid w:val="008753BC"/>
    <w:rsid w:val="008755A1"/>
    <w:rsid w:val="008755B0"/>
    <w:rsid w:val="00875647"/>
    <w:rsid w:val="0087571D"/>
    <w:rsid w:val="0087595C"/>
    <w:rsid w:val="00875BA1"/>
    <w:rsid w:val="00875C79"/>
    <w:rsid w:val="00875CC4"/>
    <w:rsid w:val="00875F1E"/>
    <w:rsid w:val="00875FCA"/>
    <w:rsid w:val="008762B1"/>
    <w:rsid w:val="00876308"/>
    <w:rsid w:val="0087643C"/>
    <w:rsid w:val="00876583"/>
    <w:rsid w:val="008767C8"/>
    <w:rsid w:val="0087686D"/>
    <w:rsid w:val="0087693D"/>
    <w:rsid w:val="00876A3A"/>
    <w:rsid w:val="00876A95"/>
    <w:rsid w:val="00876AAD"/>
    <w:rsid w:val="00876D20"/>
    <w:rsid w:val="00877389"/>
    <w:rsid w:val="0087740B"/>
    <w:rsid w:val="00877437"/>
    <w:rsid w:val="008774F9"/>
    <w:rsid w:val="008775DA"/>
    <w:rsid w:val="008776EA"/>
    <w:rsid w:val="00877A57"/>
    <w:rsid w:val="00877CCC"/>
    <w:rsid w:val="00877FA0"/>
    <w:rsid w:val="0088007D"/>
    <w:rsid w:val="008800C1"/>
    <w:rsid w:val="00880398"/>
    <w:rsid w:val="0088046D"/>
    <w:rsid w:val="0088061E"/>
    <w:rsid w:val="00880755"/>
    <w:rsid w:val="008808F7"/>
    <w:rsid w:val="008809E9"/>
    <w:rsid w:val="00880ACD"/>
    <w:rsid w:val="00880CD9"/>
    <w:rsid w:val="008810D2"/>
    <w:rsid w:val="00881107"/>
    <w:rsid w:val="008812CB"/>
    <w:rsid w:val="0088134D"/>
    <w:rsid w:val="008814EF"/>
    <w:rsid w:val="00881736"/>
    <w:rsid w:val="00881933"/>
    <w:rsid w:val="00881AA9"/>
    <w:rsid w:val="00881CED"/>
    <w:rsid w:val="00881F79"/>
    <w:rsid w:val="0088244D"/>
    <w:rsid w:val="0088268F"/>
    <w:rsid w:val="008827FC"/>
    <w:rsid w:val="00882BE9"/>
    <w:rsid w:val="00882D52"/>
    <w:rsid w:val="00882E37"/>
    <w:rsid w:val="00882E41"/>
    <w:rsid w:val="008830A2"/>
    <w:rsid w:val="0088314D"/>
    <w:rsid w:val="00883471"/>
    <w:rsid w:val="00883490"/>
    <w:rsid w:val="008834F6"/>
    <w:rsid w:val="00883583"/>
    <w:rsid w:val="00883751"/>
    <w:rsid w:val="00883800"/>
    <w:rsid w:val="00883ABA"/>
    <w:rsid w:val="00883EFF"/>
    <w:rsid w:val="008844A9"/>
    <w:rsid w:val="008846BF"/>
    <w:rsid w:val="008846D5"/>
    <w:rsid w:val="00884759"/>
    <w:rsid w:val="008848B0"/>
    <w:rsid w:val="008849B6"/>
    <w:rsid w:val="00884A6C"/>
    <w:rsid w:val="00884B38"/>
    <w:rsid w:val="00884B5D"/>
    <w:rsid w:val="00884DA7"/>
    <w:rsid w:val="00884DEC"/>
    <w:rsid w:val="00884F1F"/>
    <w:rsid w:val="00884F29"/>
    <w:rsid w:val="00885069"/>
    <w:rsid w:val="00885075"/>
    <w:rsid w:val="008851F4"/>
    <w:rsid w:val="00885267"/>
    <w:rsid w:val="008853F8"/>
    <w:rsid w:val="0088580B"/>
    <w:rsid w:val="00885B4F"/>
    <w:rsid w:val="00885B59"/>
    <w:rsid w:val="00885BF4"/>
    <w:rsid w:val="00885D05"/>
    <w:rsid w:val="00885D3F"/>
    <w:rsid w:val="00885D5E"/>
    <w:rsid w:val="008860B7"/>
    <w:rsid w:val="008860EF"/>
    <w:rsid w:val="00886163"/>
    <w:rsid w:val="0088620E"/>
    <w:rsid w:val="00886275"/>
    <w:rsid w:val="008866D2"/>
    <w:rsid w:val="00886707"/>
    <w:rsid w:val="00886779"/>
    <w:rsid w:val="008868A6"/>
    <w:rsid w:val="00886A5F"/>
    <w:rsid w:val="00886A93"/>
    <w:rsid w:val="00886D1D"/>
    <w:rsid w:val="00886D2F"/>
    <w:rsid w:val="008871C7"/>
    <w:rsid w:val="00887266"/>
    <w:rsid w:val="008875EF"/>
    <w:rsid w:val="0088770C"/>
    <w:rsid w:val="008878E1"/>
    <w:rsid w:val="00887A4B"/>
    <w:rsid w:val="00887BB7"/>
    <w:rsid w:val="00887BCD"/>
    <w:rsid w:val="00887C44"/>
    <w:rsid w:val="00887CA1"/>
    <w:rsid w:val="00887CE5"/>
    <w:rsid w:val="00887CF7"/>
    <w:rsid w:val="00887EE1"/>
    <w:rsid w:val="00887F8E"/>
    <w:rsid w:val="008900F7"/>
    <w:rsid w:val="00890120"/>
    <w:rsid w:val="00890395"/>
    <w:rsid w:val="008903D5"/>
    <w:rsid w:val="00890525"/>
    <w:rsid w:val="008906AE"/>
    <w:rsid w:val="00890D36"/>
    <w:rsid w:val="00890E3E"/>
    <w:rsid w:val="00890ECF"/>
    <w:rsid w:val="00890F5D"/>
    <w:rsid w:val="008910C7"/>
    <w:rsid w:val="0089122C"/>
    <w:rsid w:val="008913AD"/>
    <w:rsid w:val="00891622"/>
    <w:rsid w:val="0089168B"/>
    <w:rsid w:val="008916A7"/>
    <w:rsid w:val="00891771"/>
    <w:rsid w:val="008918D5"/>
    <w:rsid w:val="00891978"/>
    <w:rsid w:val="00891993"/>
    <w:rsid w:val="00891A84"/>
    <w:rsid w:val="00891BA7"/>
    <w:rsid w:val="00891BFD"/>
    <w:rsid w:val="00891C74"/>
    <w:rsid w:val="00891E5D"/>
    <w:rsid w:val="00891F15"/>
    <w:rsid w:val="00892022"/>
    <w:rsid w:val="008920AC"/>
    <w:rsid w:val="00892103"/>
    <w:rsid w:val="0089210D"/>
    <w:rsid w:val="00892233"/>
    <w:rsid w:val="0089241E"/>
    <w:rsid w:val="0089245C"/>
    <w:rsid w:val="008924BC"/>
    <w:rsid w:val="008925B3"/>
    <w:rsid w:val="00892A2D"/>
    <w:rsid w:val="00892BD8"/>
    <w:rsid w:val="00892D67"/>
    <w:rsid w:val="00892FCF"/>
    <w:rsid w:val="008930C1"/>
    <w:rsid w:val="00893406"/>
    <w:rsid w:val="0089344A"/>
    <w:rsid w:val="00893617"/>
    <w:rsid w:val="008936C3"/>
    <w:rsid w:val="008937B2"/>
    <w:rsid w:val="008937BE"/>
    <w:rsid w:val="008939C0"/>
    <w:rsid w:val="00893B7F"/>
    <w:rsid w:val="00893BC1"/>
    <w:rsid w:val="00893CB1"/>
    <w:rsid w:val="00893D56"/>
    <w:rsid w:val="00894068"/>
    <w:rsid w:val="008940AD"/>
    <w:rsid w:val="0089428E"/>
    <w:rsid w:val="008943E8"/>
    <w:rsid w:val="0089470B"/>
    <w:rsid w:val="00894801"/>
    <w:rsid w:val="00894841"/>
    <w:rsid w:val="00894BDE"/>
    <w:rsid w:val="00894E88"/>
    <w:rsid w:val="00895211"/>
    <w:rsid w:val="00895419"/>
    <w:rsid w:val="008956E2"/>
    <w:rsid w:val="00895AFD"/>
    <w:rsid w:val="00895BC5"/>
    <w:rsid w:val="00895C3E"/>
    <w:rsid w:val="00895CFA"/>
    <w:rsid w:val="00895D8E"/>
    <w:rsid w:val="00895DDB"/>
    <w:rsid w:val="00895EDA"/>
    <w:rsid w:val="00895F0A"/>
    <w:rsid w:val="00895F95"/>
    <w:rsid w:val="00896032"/>
    <w:rsid w:val="00896163"/>
    <w:rsid w:val="00896209"/>
    <w:rsid w:val="00896223"/>
    <w:rsid w:val="00896316"/>
    <w:rsid w:val="008963F7"/>
    <w:rsid w:val="008965BD"/>
    <w:rsid w:val="00896801"/>
    <w:rsid w:val="0089680C"/>
    <w:rsid w:val="00896B5F"/>
    <w:rsid w:val="00896BCB"/>
    <w:rsid w:val="00896BD7"/>
    <w:rsid w:val="00896F65"/>
    <w:rsid w:val="008971A5"/>
    <w:rsid w:val="00897209"/>
    <w:rsid w:val="00897225"/>
    <w:rsid w:val="00897238"/>
    <w:rsid w:val="0089734D"/>
    <w:rsid w:val="00897443"/>
    <w:rsid w:val="008976F7"/>
    <w:rsid w:val="00897817"/>
    <w:rsid w:val="0089795A"/>
    <w:rsid w:val="00897B5F"/>
    <w:rsid w:val="00897D2B"/>
    <w:rsid w:val="00897D68"/>
    <w:rsid w:val="00897F47"/>
    <w:rsid w:val="008A0097"/>
    <w:rsid w:val="008A009D"/>
    <w:rsid w:val="008A00F0"/>
    <w:rsid w:val="008A03E1"/>
    <w:rsid w:val="008A0520"/>
    <w:rsid w:val="008A0668"/>
    <w:rsid w:val="008A066A"/>
    <w:rsid w:val="008A0733"/>
    <w:rsid w:val="008A089F"/>
    <w:rsid w:val="008A09B1"/>
    <w:rsid w:val="008A0B09"/>
    <w:rsid w:val="008A0BFF"/>
    <w:rsid w:val="008A13FA"/>
    <w:rsid w:val="008A14DB"/>
    <w:rsid w:val="008A16C7"/>
    <w:rsid w:val="008A171B"/>
    <w:rsid w:val="008A1725"/>
    <w:rsid w:val="008A176A"/>
    <w:rsid w:val="008A1C05"/>
    <w:rsid w:val="008A1CCA"/>
    <w:rsid w:val="008A1E75"/>
    <w:rsid w:val="008A1EF2"/>
    <w:rsid w:val="008A1FE1"/>
    <w:rsid w:val="008A20DB"/>
    <w:rsid w:val="008A2306"/>
    <w:rsid w:val="008A2514"/>
    <w:rsid w:val="008A2552"/>
    <w:rsid w:val="008A258D"/>
    <w:rsid w:val="008A26A8"/>
    <w:rsid w:val="008A2711"/>
    <w:rsid w:val="008A27BE"/>
    <w:rsid w:val="008A2964"/>
    <w:rsid w:val="008A2994"/>
    <w:rsid w:val="008A2995"/>
    <w:rsid w:val="008A2A38"/>
    <w:rsid w:val="008A2A8C"/>
    <w:rsid w:val="008A2CE1"/>
    <w:rsid w:val="008A3463"/>
    <w:rsid w:val="008A3696"/>
    <w:rsid w:val="008A384E"/>
    <w:rsid w:val="008A387D"/>
    <w:rsid w:val="008A392F"/>
    <w:rsid w:val="008A3934"/>
    <w:rsid w:val="008A3969"/>
    <w:rsid w:val="008A397D"/>
    <w:rsid w:val="008A3A71"/>
    <w:rsid w:val="008A3B04"/>
    <w:rsid w:val="008A3F05"/>
    <w:rsid w:val="008A4480"/>
    <w:rsid w:val="008A458E"/>
    <w:rsid w:val="008A4601"/>
    <w:rsid w:val="008A4BC3"/>
    <w:rsid w:val="008A4CC8"/>
    <w:rsid w:val="008A4D89"/>
    <w:rsid w:val="008A4F68"/>
    <w:rsid w:val="008A4FD4"/>
    <w:rsid w:val="008A4FEA"/>
    <w:rsid w:val="008A5112"/>
    <w:rsid w:val="008A5518"/>
    <w:rsid w:val="008A57FB"/>
    <w:rsid w:val="008A5921"/>
    <w:rsid w:val="008A5C1C"/>
    <w:rsid w:val="008A5C41"/>
    <w:rsid w:val="008A5C45"/>
    <w:rsid w:val="008A5D04"/>
    <w:rsid w:val="008A5E24"/>
    <w:rsid w:val="008A5E94"/>
    <w:rsid w:val="008A6040"/>
    <w:rsid w:val="008A6043"/>
    <w:rsid w:val="008A6113"/>
    <w:rsid w:val="008A619B"/>
    <w:rsid w:val="008A636C"/>
    <w:rsid w:val="008A645A"/>
    <w:rsid w:val="008A650E"/>
    <w:rsid w:val="008A65A5"/>
    <w:rsid w:val="008A6619"/>
    <w:rsid w:val="008A6794"/>
    <w:rsid w:val="008A695C"/>
    <w:rsid w:val="008A6BD6"/>
    <w:rsid w:val="008A6C32"/>
    <w:rsid w:val="008A6DF7"/>
    <w:rsid w:val="008A6E04"/>
    <w:rsid w:val="008A6FF4"/>
    <w:rsid w:val="008A7108"/>
    <w:rsid w:val="008A720B"/>
    <w:rsid w:val="008A72AC"/>
    <w:rsid w:val="008A731E"/>
    <w:rsid w:val="008A732F"/>
    <w:rsid w:val="008A738E"/>
    <w:rsid w:val="008A7425"/>
    <w:rsid w:val="008A7465"/>
    <w:rsid w:val="008A7470"/>
    <w:rsid w:val="008A7740"/>
    <w:rsid w:val="008A789B"/>
    <w:rsid w:val="008A7955"/>
    <w:rsid w:val="008A79CB"/>
    <w:rsid w:val="008A79FD"/>
    <w:rsid w:val="008A7ABD"/>
    <w:rsid w:val="008A7CA1"/>
    <w:rsid w:val="008A7F65"/>
    <w:rsid w:val="008B0160"/>
    <w:rsid w:val="008B0249"/>
    <w:rsid w:val="008B0298"/>
    <w:rsid w:val="008B0420"/>
    <w:rsid w:val="008B04ED"/>
    <w:rsid w:val="008B0532"/>
    <w:rsid w:val="008B06A1"/>
    <w:rsid w:val="008B0748"/>
    <w:rsid w:val="008B0811"/>
    <w:rsid w:val="008B08CA"/>
    <w:rsid w:val="008B0902"/>
    <w:rsid w:val="008B0A16"/>
    <w:rsid w:val="008B0BF1"/>
    <w:rsid w:val="008B0C44"/>
    <w:rsid w:val="008B0C6B"/>
    <w:rsid w:val="008B0F84"/>
    <w:rsid w:val="008B1387"/>
    <w:rsid w:val="008B171C"/>
    <w:rsid w:val="008B1ADC"/>
    <w:rsid w:val="008B1B4E"/>
    <w:rsid w:val="008B1CD6"/>
    <w:rsid w:val="008B1DEB"/>
    <w:rsid w:val="008B1E86"/>
    <w:rsid w:val="008B1FDF"/>
    <w:rsid w:val="008B202C"/>
    <w:rsid w:val="008B20AB"/>
    <w:rsid w:val="008B20D5"/>
    <w:rsid w:val="008B2123"/>
    <w:rsid w:val="008B2163"/>
    <w:rsid w:val="008B23E6"/>
    <w:rsid w:val="008B23EB"/>
    <w:rsid w:val="008B2513"/>
    <w:rsid w:val="008B263C"/>
    <w:rsid w:val="008B2738"/>
    <w:rsid w:val="008B28E5"/>
    <w:rsid w:val="008B2C83"/>
    <w:rsid w:val="008B2DD7"/>
    <w:rsid w:val="008B2E08"/>
    <w:rsid w:val="008B2E28"/>
    <w:rsid w:val="008B2FB9"/>
    <w:rsid w:val="008B30E3"/>
    <w:rsid w:val="008B3186"/>
    <w:rsid w:val="008B32D2"/>
    <w:rsid w:val="008B3402"/>
    <w:rsid w:val="008B3654"/>
    <w:rsid w:val="008B3861"/>
    <w:rsid w:val="008B3974"/>
    <w:rsid w:val="008B39BC"/>
    <w:rsid w:val="008B3A72"/>
    <w:rsid w:val="008B3A89"/>
    <w:rsid w:val="008B3AC0"/>
    <w:rsid w:val="008B3C18"/>
    <w:rsid w:val="008B3D8D"/>
    <w:rsid w:val="008B3E98"/>
    <w:rsid w:val="008B3F8C"/>
    <w:rsid w:val="008B3F90"/>
    <w:rsid w:val="008B4048"/>
    <w:rsid w:val="008B40E7"/>
    <w:rsid w:val="008B432A"/>
    <w:rsid w:val="008B4609"/>
    <w:rsid w:val="008B46F5"/>
    <w:rsid w:val="008B4859"/>
    <w:rsid w:val="008B4CAE"/>
    <w:rsid w:val="008B4CEA"/>
    <w:rsid w:val="008B4D61"/>
    <w:rsid w:val="008B4D86"/>
    <w:rsid w:val="008B51E1"/>
    <w:rsid w:val="008B5212"/>
    <w:rsid w:val="008B5791"/>
    <w:rsid w:val="008B596A"/>
    <w:rsid w:val="008B5982"/>
    <w:rsid w:val="008B59C8"/>
    <w:rsid w:val="008B59F3"/>
    <w:rsid w:val="008B5C19"/>
    <w:rsid w:val="008B5CA0"/>
    <w:rsid w:val="008B5CB2"/>
    <w:rsid w:val="008B6325"/>
    <w:rsid w:val="008B63C9"/>
    <w:rsid w:val="008B64EF"/>
    <w:rsid w:val="008B65F1"/>
    <w:rsid w:val="008B674A"/>
    <w:rsid w:val="008B6A30"/>
    <w:rsid w:val="008B6E16"/>
    <w:rsid w:val="008B6E91"/>
    <w:rsid w:val="008B6ED8"/>
    <w:rsid w:val="008B71B4"/>
    <w:rsid w:val="008B7304"/>
    <w:rsid w:val="008B7907"/>
    <w:rsid w:val="008B7921"/>
    <w:rsid w:val="008B7CD8"/>
    <w:rsid w:val="008B7D4F"/>
    <w:rsid w:val="008B7E07"/>
    <w:rsid w:val="008B7E65"/>
    <w:rsid w:val="008B7E8B"/>
    <w:rsid w:val="008C0335"/>
    <w:rsid w:val="008C049B"/>
    <w:rsid w:val="008C04D3"/>
    <w:rsid w:val="008C05DF"/>
    <w:rsid w:val="008C0970"/>
    <w:rsid w:val="008C0AF9"/>
    <w:rsid w:val="008C0BE5"/>
    <w:rsid w:val="008C0C7D"/>
    <w:rsid w:val="008C0D39"/>
    <w:rsid w:val="008C0FA4"/>
    <w:rsid w:val="008C1121"/>
    <w:rsid w:val="008C112F"/>
    <w:rsid w:val="008C118E"/>
    <w:rsid w:val="008C11DD"/>
    <w:rsid w:val="008C1242"/>
    <w:rsid w:val="008C12DE"/>
    <w:rsid w:val="008C14B5"/>
    <w:rsid w:val="008C14EC"/>
    <w:rsid w:val="008C160E"/>
    <w:rsid w:val="008C17AF"/>
    <w:rsid w:val="008C18CF"/>
    <w:rsid w:val="008C1C29"/>
    <w:rsid w:val="008C1CBD"/>
    <w:rsid w:val="008C1D8C"/>
    <w:rsid w:val="008C1F1A"/>
    <w:rsid w:val="008C1F50"/>
    <w:rsid w:val="008C2090"/>
    <w:rsid w:val="008C20EB"/>
    <w:rsid w:val="008C211A"/>
    <w:rsid w:val="008C2126"/>
    <w:rsid w:val="008C22E9"/>
    <w:rsid w:val="008C22EA"/>
    <w:rsid w:val="008C24E3"/>
    <w:rsid w:val="008C259A"/>
    <w:rsid w:val="008C27DB"/>
    <w:rsid w:val="008C28A7"/>
    <w:rsid w:val="008C294B"/>
    <w:rsid w:val="008C2A05"/>
    <w:rsid w:val="008C2A19"/>
    <w:rsid w:val="008C2CF4"/>
    <w:rsid w:val="008C2DA8"/>
    <w:rsid w:val="008C2EE1"/>
    <w:rsid w:val="008C2F91"/>
    <w:rsid w:val="008C3084"/>
    <w:rsid w:val="008C32D6"/>
    <w:rsid w:val="008C3485"/>
    <w:rsid w:val="008C35BE"/>
    <w:rsid w:val="008C3A36"/>
    <w:rsid w:val="008C3A38"/>
    <w:rsid w:val="008C3AB0"/>
    <w:rsid w:val="008C3B5A"/>
    <w:rsid w:val="008C3BCC"/>
    <w:rsid w:val="008C3BE1"/>
    <w:rsid w:val="008C3C7D"/>
    <w:rsid w:val="008C3CDC"/>
    <w:rsid w:val="008C3DCD"/>
    <w:rsid w:val="008C3E9A"/>
    <w:rsid w:val="008C3ECF"/>
    <w:rsid w:val="008C3EDB"/>
    <w:rsid w:val="008C4147"/>
    <w:rsid w:val="008C41BE"/>
    <w:rsid w:val="008C4274"/>
    <w:rsid w:val="008C4387"/>
    <w:rsid w:val="008C4411"/>
    <w:rsid w:val="008C44BB"/>
    <w:rsid w:val="008C44D4"/>
    <w:rsid w:val="008C44F9"/>
    <w:rsid w:val="008C458F"/>
    <w:rsid w:val="008C4674"/>
    <w:rsid w:val="008C468A"/>
    <w:rsid w:val="008C473D"/>
    <w:rsid w:val="008C4861"/>
    <w:rsid w:val="008C491C"/>
    <w:rsid w:val="008C4DEA"/>
    <w:rsid w:val="008C4F32"/>
    <w:rsid w:val="008C5049"/>
    <w:rsid w:val="008C531E"/>
    <w:rsid w:val="008C5324"/>
    <w:rsid w:val="008C53BC"/>
    <w:rsid w:val="008C5562"/>
    <w:rsid w:val="008C556D"/>
    <w:rsid w:val="008C59C0"/>
    <w:rsid w:val="008C5A35"/>
    <w:rsid w:val="008C5AA6"/>
    <w:rsid w:val="008C5B07"/>
    <w:rsid w:val="008C5B08"/>
    <w:rsid w:val="008C5BA3"/>
    <w:rsid w:val="008C5BBE"/>
    <w:rsid w:val="008C5CFB"/>
    <w:rsid w:val="008C5D2C"/>
    <w:rsid w:val="008C5F1E"/>
    <w:rsid w:val="008C5FD3"/>
    <w:rsid w:val="008C6241"/>
    <w:rsid w:val="008C6615"/>
    <w:rsid w:val="008C6819"/>
    <w:rsid w:val="008C6833"/>
    <w:rsid w:val="008C68E6"/>
    <w:rsid w:val="008C68F5"/>
    <w:rsid w:val="008C6C39"/>
    <w:rsid w:val="008C6DEC"/>
    <w:rsid w:val="008C6EFB"/>
    <w:rsid w:val="008C7356"/>
    <w:rsid w:val="008C7366"/>
    <w:rsid w:val="008C7470"/>
    <w:rsid w:val="008C75D7"/>
    <w:rsid w:val="008C75EC"/>
    <w:rsid w:val="008C7645"/>
    <w:rsid w:val="008C76DB"/>
    <w:rsid w:val="008C7740"/>
    <w:rsid w:val="008C774C"/>
    <w:rsid w:val="008C79DA"/>
    <w:rsid w:val="008C7F52"/>
    <w:rsid w:val="008C7F71"/>
    <w:rsid w:val="008C7FD2"/>
    <w:rsid w:val="008D0150"/>
    <w:rsid w:val="008D0261"/>
    <w:rsid w:val="008D036F"/>
    <w:rsid w:val="008D0419"/>
    <w:rsid w:val="008D04B9"/>
    <w:rsid w:val="008D0510"/>
    <w:rsid w:val="008D0608"/>
    <w:rsid w:val="008D0635"/>
    <w:rsid w:val="008D0640"/>
    <w:rsid w:val="008D074B"/>
    <w:rsid w:val="008D0A91"/>
    <w:rsid w:val="008D0C69"/>
    <w:rsid w:val="008D0CEB"/>
    <w:rsid w:val="008D0FCD"/>
    <w:rsid w:val="008D1009"/>
    <w:rsid w:val="008D1347"/>
    <w:rsid w:val="008D13C1"/>
    <w:rsid w:val="008D1428"/>
    <w:rsid w:val="008D1494"/>
    <w:rsid w:val="008D152F"/>
    <w:rsid w:val="008D18B2"/>
    <w:rsid w:val="008D18FF"/>
    <w:rsid w:val="008D1E18"/>
    <w:rsid w:val="008D1F1E"/>
    <w:rsid w:val="008D1F4F"/>
    <w:rsid w:val="008D2103"/>
    <w:rsid w:val="008D2320"/>
    <w:rsid w:val="008D2550"/>
    <w:rsid w:val="008D25C4"/>
    <w:rsid w:val="008D27C2"/>
    <w:rsid w:val="008D28D8"/>
    <w:rsid w:val="008D2902"/>
    <w:rsid w:val="008D2994"/>
    <w:rsid w:val="008D2B2D"/>
    <w:rsid w:val="008D2B8F"/>
    <w:rsid w:val="008D2BAE"/>
    <w:rsid w:val="008D2C1A"/>
    <w:rsid w:val="008D3062"/>
    <w:rsid w:val="008D307E"/>
    <w:rsid w:val="008D309E"/>
    <w:rsid w:val="008D30B6"/>
    <w:rsid w:val="008D30FE"/>
    <w:rsid w:val="008D3254"/>
    <w:rsid w:val="008D34F7"/>
    <w:rsid w:val="008D35DD"/>
    <w:rsid w:val="008D375A"/>
    <w:rsid w:val="008D383A"/>
    <w:rsid w:val="008D3958"/>
    <w:rsid w:val="008D39B6"/>
    <w:rsid w:val="008D3B86"/>
    <w:rsid w:val="008D3C19"/>
    <w:rsid w:val="008D3C7B"/>
    <w:rsid w:val="008D3C9D"/>
    <w:rsid w:val="008D3CD8"/>
    <w:rsid w:val="008D3D9C"/>
    <w:rsid w:val="008D3DD2"/>
    <w:rsid w:val="008D3EB0"/>
    <w:rsid w:val="008D3F01"/>
    <w:rsid w:val="008D3F1A"/>
    <w:rsid w:val="008D3FAB"/>
    <w:rsid w:val="008D4092"/>
    <w:rsid w:val="008D42AC"/>
    <w:rsid w:val="008D437D"/>
    <w:rsid w:val="008D43EB"/>
    <w:rsid w:val="008D4489"/>
    <w:rsid w:val="008D4662"/>
    <w:rsid w:val="008D4671"/>
    <w:rsid w:val="008D4775"/>
    <w:rsid w:val="008D495E"/>
    <w:rsid w:val="008D4A1D"/>
    <w:rsid w:val="008D4A59"/>
    <w:rsid w:val="008D4A5F"/>
    <w:rsid w:val="008D4D32"/>
    <w:rsid w:val="008D51DB"/>
    <w:rsid w:val="008D522A"/>
    <w:rsid w:val="008D533B"/>
    <w:rsid w:val="008D533F"/>
    <w:rsid w:val="008D53B1"/>
    <w:rsid w:val="008D55DD"/>
    <w:rsid w:val="008D567F"/>
    <w:rsid w:val="008D5784"/>
    <w:rsid w:val="008D5907"/>
    <w:rsid w:val="008D5AF4"/>
    <w:rsid w:val="008D5BE4"/>
    <w:rsid w:val="008D5CD4"/>
    <w:rsid w:val="008D5DC7"/>
    <w:rsid w:val="008D5E25"/>
    <w:rsid w:val="008D5E97"/>
    <w:rsid w:val="008D5F6B"/>
    <w:rsid w:val="008D6010"/>
    <w:rsid w:val="008D603A"/>
    <w:rsid w:val="008D6314"/>
    <w:rsid w:val="008D6470"/>
    <w:rsid w:val="008D6536"/>
    <w:rsid w:val="008D6557"/>
    <w:rsid w:val="008D6AFB"/>
    <w:rsid w:val="008D6BE0"/>
    <w:rsid w:val="008D6DB6"/>
    <w:rsid w:val="008D6F72"/>
    <w:rsid w:val="008D703D"/>
    <w:rsid w:val="008D70DE"/>
    <w:rsid w:val="008D7287"/>
    <w:rsid w:val="008D7432"/>
    <w:rsid w:val="008D74BE"/>
    <w:rsid w:val="008D7569"/>
    <w:rsid w:val="008D75AF"/>
    <w:rsid w:val="008D779F"/>
    <w:rsid w:val="008D7875"/>
    <w:rsid w:val="008D78ED"/>
    <w:rsid w:val="008D7B7D"/>
    <w:rsid w:val="008D7BA6"/>
    <w:rsid w:val="008D7E20"/>
    <w:rsid w:val="008D7E9F"/>
    <w:rsid w:val="008D7EDB"/>
    <w:rsid w:val="008D7EFE"/>
    <w:rsid w:val="008E0018"/>
    <w:rsid w:val="008E005E"/>
    <w:rsid w:val="008E00F4"/>
    <w:rsid w:val="008E01EF"/>
    <w:rsid w:val="008E022C"/>
    <w:rsid w:val="008E0248"/>
    <w:rsid w:val="008E0305"/>
    <w:rsid w:val="008E0320"/>
    <w:rsid w:val="008E039B"/>
    <w:rsid w:val="008E0697"/>
    <w:rsid w:val="008E0747"/>
    <w:rsid w:val="008E07D4"/>
    <w:rsid w:val="008E07E4"/>
    <w:rsid w:val="008E0962"/>
    <w:rsid w:val="008E0A1B"/>
    <w:rsid w:val="008E0C2D"/>
    <w:rsid w:val="008E0C3B"/>
    <w:rsid w:val="008E0E83"/>
    <w:rsid w:val="008E0FB1"/>
    <w:rsid w:val="008E1036"/>
    <w:rsid w:val="008E11F2"/>
    <w:rsid w:val="008E12D1"/>
    <w:rsid w:val="008E1322"/>
    <w:rsid w:val="008E154C"/>
    <w:rsid w:val="008E16F1"/>
    <w:rsid w:val="008E196A"/>
    <w:rsid w:val="008E1A60"/>
    <w:rsid w:val="008E1AF6"/>
    <w:rsid w:val="008E1BA3"/>
    <w:rsid w:val="008E1BB1"/>
    <w:rsid w:val="008E1BDF"/>
    <w:rsid w:val="008E1CCF"/>
    <w:rsid w:val="008E1DB6"/>
    <w:rsid w:val="008E1DF8"/>
    <w:rsid w:val="008E1F4B"/>
    <w:rsid w:val="008E1F84"/>
    <w:rsid w:val="008E2168"/>
    <w:rsid w:val="008E2382"/>
    <w:rsid w:val="008E24F3"/>
    <w:rsid w:val="008E250B"/>
    <w:rsid w:val="008E268B"/>
    <w:rsid w:val="008E2701"/>
    <w:rsid w:val="008E2768"/>
    <w:rsid w:val="008E27AF"/>
    <w:rsid w:val="008E28D1"/>
    <w:rsid w:val="008E2AF5"/>
    <w:rsid w:val="008E2B53"/>
    <w:rsid w:val="008E2C9E"/>
    <w:rsid w:val="008E2EBB"/>
    <w:rsid w:val="008E3309"/>
    <w:rsid w:val="008E3512"/>
    <w:rsid w:val="008E35D0"/>
    <w:rsid w:val="008E3775"/>
    <w:rsid w:val="008E37A9"/>
    <w:rsid w:val="008E37DD"/>
    <w:rsid w:val="008E3876"/>
    <w:rsid w:val="008E38EB"/>
    <w:rsid w:val="008E3C08"/>
    <w:rsid w:val="008E3D07"/>
    <w:rsid w:val="008E3D97"/>
    <w:rsid w:val="008E3DA2"/>
    <w:rsid w:val="008E3E38"/>
    <w:rsid w:val="008E3F11"/>
    <w:rsid w:val="008E3F15"/>
    <w:rsid w:val="008E4051"/>
    <w:rsid w:val="008E40B9"/>
    <w:rsid w:val="008E42FA"/>
    <w:rsid w:val="008E431B"/>
    <w:rsid w:val="008E44A7"/>
    <w:rsid w:val="008E44B8"/>
    <w:rsid w:val="008E45B6"/>
    <w:rsid w:val="008E45C5"/>
    <w:rsid w:val="008E469A"/>
    <w:rsid w:val="008E4D37"/>
    <w:rsid w:val="008E4FCB"/>
    <w:rsid w:val="008E50F2"/>
    <w:rsid w:val="008E5174"/>
    <w:rsid w:val="008E51FE"/>
    <w:rsid w:val="008E528E"/>
    <w:rsid w:val="008E5418"/>
    <w:rsid w:val="008E5477"/>
    <w:rsid w:val="008E56C4"/>
    <w:rsid w:val="008E57E0"/>
    <w:rsid w:val="008E58BC"/>
    <w:rsid w:val="008E5CC9"/>
    <w:rsid w:val="008E5DA8"/>
    <w:rsid w:val="008E5DFD"/>
    <w:rsid w:val="008E5E29"/>
    <w:rsid w:val="008E5F02"/>
    <w:rsid w:val="008E6083"/>
    <w:rsid w:val="008E622C"/>
    <w:rsid w:val="008E6377"/>
    <w:rsid w:val="008E6572"/>
    <w:rsid w:val="008E68AA"/>
    <w:rsid w:val="008E6A4C"/>
    <w:rsid w:val="008E6A74"/>
    <w:rsid w:val="008E6C4C"/>
    <w:rsid w:val="008E6C57"/>
    <w:rsid w:val="008E6CB9"/>
    <w:rsid w:val="008E6F6B"/>
    <w:rsid w:val="008E706B"/>
    <w:rsid w:val="008E70C3"/>
    <w:rsid w:val="008E70F8"/>
    <w:rsid w:val="008E7180"/>
    <w:rsid w:val="008E73DD"/>
    <w:rsid w:val="008E7525"/>
    <w:rsid w:val="008E7A4A"/>
    <w:rsid w:val="008E7D63"/>
    <w:rsid w:val="008E7FAB"/>
    <w:rsid w:val="008E7FF4"/>
    <w:rsid w:val="008F00F6"/>
    <w:rsid w:val="008F0119"/>
    <w:rsid w:val="008F03D8"/>
    <w:rsid w:val="008F0497"/>
    <w:rsid w:val="008F04D1"/>
    <w:rsid w:val="008F097A"/>
    <w:rsid w:val="008F099F"/>
    <w:rsid w:val="008F09F3"/>
    <w:rsid w:val="008F0AE8"/>
    <w:rsid w:val="008F0C0D"/>
    <w:rsid w:val="008F0D29"/>
    <w:rsid w:val="008F0D2E"/>
    <w:rsid w:val="008F0EFC"/>
    <w:rsid w:val="008F13DB"/>
    <w:rsid w:val="008F142B"/>
    <w:rsid w:val="008F14D1"/>
    <w:rsid w:val="008F1540"/>
    <w:rsid w:val="008F1688"/>
    <w:rsid w:val="008F185D"/>
    <w:rsid w:val="008F1B65"/>
    <w:rsid w:val="008F1C1B"/>
    <w:rsid w:val="008F1E34"/>
    <w:rsid w:val="008F1EA0"/>
    <w:rsid w:val="008F1EA7"/>
    <w:rsid w:val="008F210B"/>
    <w:rsid w:val="008F2118"/>
    <w:rsid w:val="008F2153"/>
    <w:rsid w:val="008F21E7"/>
    <w:rsid w:val="008F2282"/>
    <w:rsid w:val="008F22F6"/>
    <w:rsid w:val="008F24E0"/>
    <w:rsid w:val="008F2566"/>
    <w:rsid w:val="008F25EB"/>
    <w:rsid w:val="008F26FE"/>
    <w:rsid w:val="008F2769"/>
    <w:rsid w:val="008F276A"/>
    <w:rsid w:val="008F288A"/>
    <w:rsid w:val="008F28C1"/>
    <w:rsid w:val="008F29F2"/>
    <w:rsid w:val="008F2A4F"/>
    <w:rsid w:val="008F2A60"/>
    <w:rsid w:val="008F2DBB"/>
    <w:rsid w:val="008F2DEE"/>
    <w:rsid w:val="008F2E60"/>
    <w:rsid w:val="008F3171"/>
    <w:rsid w:val="008F3534"/>
    <w:rsid w:val="008F358C"/>
    <w:rsid w:val="008F362B"/>
    <w:rsid w:val="008F3684"/>
    <w:rsid w:val="008F387E"/>
    <w:rsid w:val="008F388C"/>
    <w:rsid w:val="008F3909"/>
    <w:rsid w:val="008F3970"/>
    <w:rsid w:val="008F3B1F"/>
    <w:rsid w:val="008F3B50"/>
    <w:rsid w:val="008F3D19"/>
    <w:rsid w:val="008F3DFE"/>
    <w:rsid w:val="008F3EFC"/>
    <w:rsid w:val="008F404A"/>
    <w:rsid w:val="008F42A0"/>
    <w:rsid w:val="008F4326"/>
    <w:rsid w:val="008F445E"/>
    <w:rsid w:val="008F45C4"/>
    <w:rsid w:val="008F4725"/>
    <w:rsid w:val="008F4960"/>
    <w:rsid w:val="008F4A8B"/>
    <w:rsid w:val="008F4BC7"/>
    <w:rsid w:val="008F4C52"/>
    <w:rsid w:val="008F4D9F"/>
    <w:rsid w:val="008F4E81"/>
    <w:rsid w:val="008F4E8B"/>
    <w:rsid w:val="008F4FE8"/>
    <w:rsid w:val="008F510A"/>
    <w:rsid w:val="008F5304"/>
    <w:rsid w:val="008F53B1"/>
    <w:rsid w:val="008F54D3"/>
    <w:rsid w:val="008F5873"/>
    <w:rsid w:val="008F58FC"/>
    <w:rsid w:val="008F5922"/>
    <w:rsid w:val="008F5A60"/>
    <w:rsid w:val="008F5D65"/>
    <w:rsid w:val="008F5D73"/>
    <w:rsid w:val="008F5FB3"/>
    <w:rsid w:val="008F61DB"/>
    <w:rsid w:val="008F6421"/>
    <w:rsid w:val="008F65B2"/>
    <w:rsid w:val="008F670C"/>
    <w:rsid w:val="008F6730"/>
    <w:rsid w:val="008F68E1"/>
    <w:rsid w:val="008F6906"/>
    <w:rsid w:val="008F69C7"/>
    <w:rsid w:val="008F6AFF"/>
    <w:rsid w:val="008F6B70"/>
    <w:rsid w:val="008F6CF8"/>
    <w:rsid w:val="008F6D1F"/>
    <w:rsid w:val="008F6D7C"/>
    <w:rsid w:val="008F7109"/>
    <w:rsid w:val="008F73C7"/>
    <w:rsid w:val="008F7C31"/>
    <w:rsid w:val="008F7E5F"/>
    <w:rsid w:val="008F7FF0"/>
    <w:rsid w:val="0090011B"/>
    <w:rsid w:val="0090049C"/>
    <w:rsid w:val="00900635"/>
    <w:rsid w:val="00900774"/>
    <w:rsid w:val="009007FC"/>
    <w:rsid w:val="00900BF5"/>
    <w:rsid w:val="00900C20"/>
    <w:rsid w:val="00900E13"/>
    <w:rsid w:val="009010CC"/>
    <w:rsid w:val="0090113D"/>
    <w:rsid w:val="0090133B"/>
    <w:rsid w:val="00901598"/>
    <w:rsid w:val="00901609"/>
    <w:rsid w:val="00901753"/>
    <w:rsid w:val="009017D9"/>
    <w:rsid w:val="0090186B"/>
    <w:rsid w:val="0090193D"/>
    <w:rsid w:val="00901C1F"/>
    <w:rsid w:val="00901C76"/>
    <w:rsid w:val="00901DA7"/>
    <w:rsid w:val="00901FEC"/>
    <w:rsid w:val="00902079"/>
    <w:rsid w:val="0090207A"/>
    <w:rsid w:val="009020EF"/>
    <w:rsid w:val="00902129"/>
    <w:rsid w:val="00902226"/>
    <w:rsid w:val="009023D2"/>
    <w:rsid w:val="00902558"/>
    <w:rsid w:val="00902568"/>
    <w:rsid w:val="0090265A"/>
    <w:rsid w:val="0090275B"/>
    <w:rsid w:val="00902785"/>
    <w:rsid w:val="009027C3"/>
    <w:rsid w:val="00902990"/>
    <w:rsid w:val="00902A26"/>
    <w:rsid w:val="00902B32"/>
    <w:rsid w:val="00902CDA"/>
    <w:rsid w:val="00902DD8"/>
    <w:rsid w:val="00902FD8"/>
    <w:rsid w:val="00903024"/>
    <w:rsid w:val="00903074"/>
    <w:rsid w:val="009030DE"/>
    <w:rsid w:val="0090317C"/>
    <w:rsid w:val="00903326"/>
    <w:rsid w:val="00903531"/>
    <w:rsid w:val="009037A6"/>
    <w:rsid w:val="00903A50"/>
    <w:rsid w:val="00903B92"/>
    <w:rsid w:val="009040C8"/>
    <w:rsid w:val="009046BC"/>
    <w:rsid w:val="009047F2"/>
    <w:rsid w:val="009049FC"/>
    <w:rsid w:val="00904B45"/>
    <w:rsid w:val="00904BF0"/>
    <w:rsid w:val="00904D25"/>
    <w:rsid w:val="00904F1D"/>
    <w:rsid w:val="00904F91"/>
    <w:rsid w:val="00904FA7"/>
    <w:rsid w:val="00905570"/>
    <w:rsid w:val="009056F5"/>
    <w:rsid w:val="009057A7"/>
    <w:rsid w:val="009058CF"/>
    <w:rsid w:val="00905956"/>
    <w:rsid w:val="00905B81"/>
    <w:rsid w:val="00905BA9"/>
    <w:rsid w:val="00905C13"/>
    <w:rsid w:val="00905EE5"/>
    <w:rsid w:val="00905F93"/>
    <w:rsid w:val="00905FD4"/>
    <w:rsid w:val="0090640F"/>
    <w:rsid w:val="0090692A"/>
    <w:rsid w:val="00906947"/>
    <w:rsid w:val="009069AE"/>
    <w:rsid w:val="00906A5C"/>
    <w:rsid w:val="00906C44"/>
    <w:rsid w:val="00906D2D"/>
    <w:rsid w:val="00906FA4"/>
    <w:rsid w:val="00907254"/>
    <w:rsid w:val="009076AA"/>
    <w:rsid w:val="009077DF"/>
    <w:rsid w:val="009077E3"/>
    <w:rsid w:val="00907B97"/>
    <w:rsid w:val="00907BA8"/>
    <w:rsid w:val="00907BAF"/>
    <w:rsid w:val="00910527"/>
    <w:rsid w:val="00910581"/>
    <w:rsid w:val="009105D7"/>
    <w:rsid w:val="0091066C"/>
    <w:rsid w:val="00910672"/>
    <w:rsid w:val="00910705"/>
    <w:rsid w:val="0091089C"/>
    <w:rsid w:val="00910B3A"/>
    <w:rsid w:val="00910CC6"/>
    <w:rsid w:val="00910E1F"/>
    <w:rsid w:val="00910FCE"/>
    <w:rsid w:val="00910FD3"/>
    <w:rsid w:val="0091125D"/>
    <w:rsid w:val="0091142D"/>
    <w:rsid w:val="0091158B"/>
    <w:rsid w:val="00911697"/>
    <w:rsid w:val="0091169B"/>
    <w:rsid w:val="00911792"/>
    <w:rsid w:val="00911825"/>
    <w:rsid w:val="009119AB"/>
    <w:rsid w:val="009119F3"/>
    <w:rsid w:val="00911A59"/>
    <w:rsid w:val="00911A7A"/>
    <w:rsid w:val="00911B35"/>
    <w:rsid w:val="00911DF3"/>
    <w:rsid w:val="00911E44"/>
    <w:rsid w:val="00911E63"/>
    <w:rsid w:val="00911F16"/>
    <w:rsid w:val="00911F73"/>
    <w:rsid w:val="0091200D"/>
    <w:rsid w:val="00912054"/>
    <w:rsid w:val="00912224"/>
    <w:rsid w:val="009122AB"/>
    <w:rsid w:val="0091240C"/>
    <w:rsid w:val="00912492"/>
    <w:rsid w:val="00912593"/>
    <w:rsid w:val="009129CD"/>
    <w:rsid w:val="009129D1"/>
    <w:rsid w:val="00912A96"/>
    <w:rsid w:val="00912CE9"/>
    <w:rsid w:val="00912DDC"/>
    <w:rsid w:val="00913036"/>
    <w:rsid w:val="00913073"/>
    <w:rsid w:val="00913113"/>
    <w:rsid w:val="0091316A"/>
    <w:rsid w:val="00913204"/>
    <w:rsid w:val="0091325D"/>
    <w:rsid w:val="00913438"/>
    <w:rsid w:val="009134DE"/>
    <w:rsid w:val="009134F0"/>
    <w:rsid w:val="009134F3"/>
    <w:rsid w:val="00913718"/>
    <w:rsid w:val="0091381F"/>
    <w:rsid w:val="009138E2"/>
    <w:rsid w:val="00913ABD"/>
    <w:rsid w:val="00913DB4"/>
    <w:rsid w:val="00913E84"/>
    <w:rsid w:val="00913F06"/>
    <w:rsid w:val="00914303"/>
    <w:rsid w:val="009143FE"/>
    <w:rsid w:val="00914431"/>
    <w:rsid w:val="009144C2"/>
    <w:rsid w:val="00914697"/>
    <w:rsid w:val="00914A53"/>
    <w:rsid w:val="00914B7E"/>
    <w:rsid w:val="00914D6C"/>
    <w:rsid w:val="00914E1B"/>
    <w:rsid w:val="009150EA"/>
    <w:rsid w:val="00915299"/>
    <w:rsid w:val="0091543F"/>
    <w:rsid w:val="00915977"/>
    <w:rsid w:val="009159B8"/>
    <w:rsid w:val="009159DC"/>
    <w:rsid w:val="00915B01"/>
    <w:rsid w:val="00915B47"/>
    <w:rsid w:val="00915D2E"/>
    <w:rsid w:val="00915E9E"/>
    <w:rsid w:val="009163AD"/>
    <w:rsid w:val="00916433"/>
    <w:rsid w:val="009164B4"/>
    <w:rsid w:val="0091654C"/>
    <w:rsid w:val="009165D5"/>
    <w:rsid w:val="0091666F"/>
    <w:rsid w:val="00916748"/>
    <w:rsid w:val="009167B4"/>
    <w:rsid w:val="00916C99"/>
    <w:rsid w:val="00916CC3"/>
    <w:rsid w:val="0091719E"/>
    <w:rsid w:val="009172A7"/>
    <w:rsid w:val="0091733B"/>
    <w:rsid w:val="0091737C"/>
    <w:rsid w:val="0091758D"/>
    <w:rsid w:val="0091760B"/>
    <w:rsid w:val="0091772A"/>
    <w:rsid w:val="009177D7"/>
    <w:rsid w:val="00917C22"/>
    <w:rsid w:val="00917CBA"/>
    <w:rsid w:val="00917E39"/>
    <w:rsid w:val="00917E5A"/>
    <w:rsid w:val="00917F9C"/>
    <w:rsid w:val="0092007B"/>
    <w:rsid w:val="0092019B"/>
    <w:rsid w:val="0092021F"/>
    <w:rsid w:val="0092055F"/>
    <w:rsid w:val="0092070B"/>
    <w:rsid w:val="00920982"/>
    <w:rsid w:val="00920A84"/>
    <w:rsid w:val="00920B91"/>
    <w:rsid w:val="00920CEB"/>
    <w:rsid w:val="00920D1F"/>
    <w:rsid w:val="00920E95"/>
    <w:rsid w:val="00920E9B"/>
    <w:rsid w:val="00921015"/>
    <w:rsid w:val="00921100"/>
    <w:rsid w:val="0092110A"/>
    <w:rsid w:val="009212EF"/>
    <w:rsid w:val="00921308"/>
    <w:rsid w:val="0092135E"/>
    <w:rsid w:val="00921381"/>
    <w:rsid w:val="00921672"/>
    <w:rsid w:val="009217F5"/>
    <w:rsid w:val="00921987"/>
    <w:rsid w:val="00921A41"/>
    <w:rsid w:val="00921C5E"/>
    <w:rsid w:val="00921C9C"/>
    <w:rsid w:val="00921CC6"/>
    <w:rsid w:val="00921D3E"/>
    <w:rsid w:val="009221DC"/>
    <w:rsid w:val="00922270"/>
    <w:rsid w:val="0092266C"/>
    <w:rsid w:val="00922693"/>
    <w:rsid w:val="00922706"/>
    <w:rsid w:val="00922823"/>
    <w:rsid w:val="00922D25"/>
    <w:rsid w:val="00922D68"/>
    <w:rsid w:val="00922DA4"/>
    <w:rsid w:val="00922FC1"/>
    <w:rsid w:val="0092304B"/>
    <w:rsid w:val="00923192"/>
    <w:rsid w:val="00923208"/>
    <w:rsid w:val="0092328E"/>
    <w:rsid w:val="009232F4"/>
    <w:rsid w:val="00923317"/>
    <w:rsid w:val="0092349F"/>
    <w:rsid w:val="00923656"/>
    <w:rsid w:val="009236BE"/>
    <w:rsid w:val="009236F2"/>
    <w:rsid w:val="009236F9"/>
    <w:rsid w:val="00923999"/>
    <w:rsid w:val="00923A44"/>
    <w:rsid w:val="00923AB5"/>
    <w:rsid w:val="00923B70"/>
    <w:rsid w:val="00923C5A"/>
    <w:rsid w:val="00923C88"/>
    <w:rsid w:val="00923D0A"/>
    <w:rsid w:val="00923D13"/>
    <w:rsid w:val="00923D8E"/>
    <w:rsid w:val="00923ED2"/>
    <w:rsid w:val="00924084"/>
    <w:rsid w:val="009242AA"/>
    <w:rsid w:val="00924307"/>
    <w:rsid w:val="00924441"/>
    <w:rsid w:val="0092459B"/>
    <w:rsid w:val="009245A5"/>
    <w:rsid w:val="009246FA"/>
    <w:rsid w:val="00924756"/>
    <w:rsid w:val="009249C9"/>
    <w:rsid w:val="00924A21"/>
    <w:rsid w:val="00924B5A"/>
    <w:rsid w:val="00924BE1"/>
    <w:rsid w:val="00924E19"/>
    <w:rsid w:val="009250A1"/>
    <w:rsid w:val="00925571"/>
    <w:rsid w:val="00925811"/>
    <w:rsid w:val="0092586D"/>
    <w:rsid w:val="00925968"/>
    <w:rsid w:val="00925A35"/>
    <w:rsid w:val="00925BBD"/>
    <w:rsid w:val="00925DE6"/>
    <w:rsid w:val="00925E8D"/>
    <w:rsid w:val="00925EAC"/>
    <w:rsid w:val="00925F65"/>
    <w:rsid w:val="00926478"/>
    <w:rsid w:val="00926541"/>
    <w:rsid w:val="00926568"/>
    <w:rsid w:val="00926623"/>
    <w:rsid w:val="009266E1"/>
    <w:rsid w:val="0092683E"/>
    <w:rsid w:val="0092687C"/>
    <w:rsid w:val="009268C5"/>
    <w:rsid w:val="0092691A"/>
    <w:rsid w:val="009269D6"/>
    <w:rsid w:val="00926A3F"/>
    <w:rsid w:val="00926A4B"/>
    <w:rsid w:val="00926A76"/>
    <w:rsid w:val="00926A92"/>
    <w:rsid w:val="00926A98"/>
    <w:rsid w:val="00926C27"/>
    <w:rsid w:val="00926D2F"/>
    <w:rsid w:val="00926EB0"/>
    <w:rsid w:val="00926F21"/>
    <w:rsid w:val="00926FEC"/>
    <w:rsid w:val="00927188"/>
    <w:rsid w:val="009271DD"/>
    <w:rsid w:val="00927242"/>
    <w:rsid w:val="00927507"/>
    <w:rsid w:val="009275AE"/>
    <w:rsid w:val="0092764C"/>
    <w:rsid w:val="0092765D"/>
    <w:rsid w:val="00927715"/>
    <w:rsid w:val="009277EF"/>
    <w:rsid w:val="00927898"/>
    <w:rsid w:val="009279AF"/>
    <w:rsid w:val="00930104"/>
    <w:rsid w:val="00930136"/>
    <w:rsid w:val="009301AF"/>
    <w:rsid w:val="0093023E"/>
    <w:rsid w:val="00930256"/>
    <w:rsid w:val="00930262"/>
    <w:rsid w:val="009303DE"/>
    <w:rsid w:val="00930427"/>
    <w:rsid w:val="009305F9"/>
    <w:rsid w:val="009307FC"/>
    <w:rsid w:val="0093085B"/>
    <w:rsid w:val="00930866"/>
    <w:rsid w:val="00930870"/>
    <w:rsid w:val="009309AE"/>
    <w:rsid w:val="00930B2A"/>
    <w:rsid w:val="00930B7D"/>
    <w:rsid w:val="00930B9B"/>
    <w:rsid w:val="00930CCB"/>
    <w:rsid w:val="0093106D"/>
    <w:rsid w:val="00931141"/>
    <w:rsid w:val="00931383"/>
    <w:rsid w:val="009313AB"/>
    <w:rsid w:val="00931539"/>
    <w:rsid w:val="00931548"/>
    <w:rsid w:val="009315C2"/>
    <w:rsid w:val="0093167E"/>
    <w:rsid w:val="00931748"/>
    <w:rsid w:val="0093192A"/>
    <w:rsid w:val="00931970"/>
    <w:rsid w:val="00931B1B"/>
    <w:rsid w:val="00931BFC"/>
    <w:rsid w:val="00931D84"/>
    <w:rsid w:val="00931EEB"/>
    <w:rsid w:val="0093206B"/>
    <w:rsid w:val="009320CC"/>
    <w:rsid w:val="009320EE"/>
    <w:rsid w:val="0093212E"/>
    <w:rsid w:val="009324D1"/>
    <w:rsid w:val="0093252F"/>
    <w:rsid w:val="00932732"/>
    <w:rsid w:val="0093287B"/>
    <w:rsid w:val="009328C0"/>
    <w:rsid w:val="00932AB1"/>
    <w:rsid w:val="00932BD4"/>
    <w:rsid w:val="00932CB2"/>
    <w:rsid w:val="00932CE7"/>
    <w:rsid w:val="00933154"/>
    <w:rsid w:val="00933631"/>
    <w:rsid w:val="009336EF"/>
    <w:rsid w:val="0093378C"/>
    <w:rsid w:val="00933807"/>
    <w:rsid w:val="009338BD"/>
    <w:rsid w:val="00933A89"/>
    <w:rsid w:val="00933C91"/>
    <w:rsid w:val="00933CF3"/>
    <w:rsid w:val="00933D63"/>
    <w:rsid w:val="00933EB0"/>
    <w:rsid w:val="00934126"/>
    <w:rsid w:val="00934212"/>
    <w:rsid w:val="00934345"/>
    <w:rsid w:val="0093436B"/>
    <w:rsid w:val="0093444A"/>
    <w:rsid w:val="009344BD"/>
    <w:rsid w:val="0093451B"/>
    <w:rsid w:val="009345B0"/>
    <w:rsid w:val="00934617"/>
    <w:rsid w:val="0093462F"/>
    <w:rsid w:val="009346B6"/>
    <w:rsid w:val="009347A3"/>
    <w:rsid w:val="009347ED"/>
    <w:rsid w:val="00934837"/>
    <w:rsid w:val="00934949"/>
    <w:rsid w:val="00934AC3"/>
    <w:rsid w:val="00934BE9"/>
    <w:rsid w:val="00934CA2"/>
    <w:rsid w:val="00934DE9"/>
    <w:rsid w:val="00934E65"/>
    <w:rsid w:val="00934EC4"/>
    <w:rsid w:val="00934F60"/>
    <w:rsid w:val="00934FE2"/>
    <w:rsid w:val="00935143"/>
    <w:rsid w:val="0093523A"/>
    <w:rsid w:val="0093543D"/>
    <w:rsid w:val="009355CE"/>
    <w:rsid w:val="0093599C"/>
    <w:rsid w:val="00935AA4"/>
    <w:rsid w:val="00935B3A"/>
    <w:rsid w:val="00935BFF"/>
    <w:rsid w:val="00935ED3"/>
    <w:rsid w:val="00936097"/>
    <w:rsid w:val="0093625C"/>
    <w:rsid w:val="009362B1"/>
    <w:rsid w:val="009362CF"/>
    <w:rsid w:val="0093642E"/>
    <w:rsid w:val="009366EF"/>
    <w:rsid w:val="00936712"/>
    <w:rsid w:val="00936776"/>
    <w:rsid w:val="00936870"/>
    <w:rsid w:val="009368A0"/>
    <w:rsid w:val="009368E6"/>
    <w:rsid w:val="009368F0"/>
    <w:rsid w:val="009369EA"/>
    <w:rsid w:val="00936B68"/>
    <w:rsid w:val="00936BE8"/>
    <w:rsid w:val="00936C06"/>
    <w:rsid w:val="00936D78"/>
    <w:rsid w:val="00936DAD"/>
    <w:rsid w:val="00936E2B"/>
    <w:rsid w:val="00936ECD"/>
    <w:rsid w:val="00936EF1"/>
    <w:rsid w:val="00937041"/>
    <w:rsid w:val="0093710F"/>
    <w:rsid w:val="00937120"/>
    <w:rsid w:val="009371BE"/>
    <w:rsid w:val="009372D4"/>
    <w:rsid w:val="00937305"/>
    <w:rsid w:val="009375DA"/>
    <w:rsid w:val="009379E2"/>
    <w:rsid w:val="00937A24"/>
    <w:rsid w:val="00937B30"/>
    <w:rsid w:val="00937C20"/>
    <w:rsid w:val="00937C7B"/>
    <w:rsid w:val="00937DE4"/>
    <w:rsid w:val="00937F8F"/>
    <w:rsid w:val="00937FA2"/>
    <w:rsid w:val="00940135"/>
    <w:rsid w:val="009402B7"/>
    <w:rsid w:val="00940472"/>
    <w:rsid w:val="00940565"/>
    <w:rsid w:val="0094074C"/>
    <w:rsid w:val="0094091B"/>
    <w:rsid w:val="00940A28"/>
    <w:rsid w:val="00940A70"/>
    <w:rsid w:val="00940B34"/>
    <w:rsid w:val="00940BD8"/>
    <w:rsid w:val="00940C25"/>
    <w:rsid w:val="00940CF2"/>
    <w:rsid w:val="00940DAC"/>
    <w:rsid w:val="00940EAF"/>
    <w:rsid w:val="00941003"/>
    <w:rsid w:val="0094131E"/>
    <w:rsid w:val="0094165E"/>
    <w:rsid w:val="009416BC"/>
    <w:rsid w:val="009417BB"/>
    <w:rsid w:val="0094188B"/>
    <w:rsid w:val="00941B00"/>
    <w:rsid w:val="00941B33"/>
    <w:rsid w:val="00941BB9"/>
    <w:rsid w:val="00941CC1"/>
    <w:rsid w:val="00941D43"/>
    <w:rsid w:val="00941D7D"/>
    <w:rsid w:val="00941DCD"/>
    <w:rsid w:val="00941DF1"/>
    <w:rsid w:val="00941E7F"/>
    <w:rsid w:val="00941EA9"/>
    <w:rsid w:val="009420DF"/>
    <w:rsid w:val="0094214B"/>
    <w:rsid w:val="00942257"/>
    <w:rsid w:val="009422EE"/>
    <w:rsid w:val="009424E3"/>
    <w:rsid w:val="0094257F"/>
    <w:rsid w:val="0094267D"/>
    <w:rsid w:val="00942751"/>
    <w:rsid w:val="009429B5"/>
    <w:rsid w:val="00942A9F"/>
    <w:rsid w:val="00942AF8"/>
    <w:rsid w:val="00942B01"/>
    <w:rsid w:val="00942BC8"/>
    <w:rsid w:val="00942C1E"/>
    <w:rsid w:val="00942E80"/>
    <w:rsid w:val="00942E9E"/>
    <w:rsid w:val="00942F76"/>
    <w:rsid w:val="0094307E"/>
    <w:rsid w:val="0094310D"/>
    <w:rsid w:val="00943207"/>
    <w:rsid w:val="0094327C"/>
    <w:rsid w:val="0094337C"/>
    <w:rsid w:val="00943414"/>
    <w:rsid w:val="0094354B"/>
    <w:rsid w:val="009435A9"/>
    <w:rsid w:val="009437A8"/>
    <w:rsid w:val="009438FD"/>
    <w:rsid w:val="00943982"/>
    <w:rsid w:val="00944018"/>
    <w:rsid w:val="009440CE"/>
    <w:rsid w:val="0094430C"/>
    <w:rsid w:val="009443E9"/>
    <w:rsid w:val="00944836"/>
    <w:rsid w:val="009448BE"/>
    <w:rsid w:val="0094490D"/>
    <w:rsid w:val="0094491C"/>
    <w:rsid w:val="00944A9D"/>
    <w:rsid w:val="00944AFE"/>
    <w:rsid w:val="00944BF8"/>
    <w:rsid w:val="00944EF5"/>
    <w:rsid w:val="00945011"/>
    <w:rsid w:val="0094509A"/>
    <w:rsid w:val="00945386"/>
    <w:rsid w:val="00945443"/>
    <w:rsid w:val="009454BB"/>
    <w:rsid w:val="00945542"/>
    <w:rsid w:val="0094560B"/>
    <w:rsid w:val="009456D9"/>
    <w:rsid w:val="009457B8"/>
    <w:rsid w:val="00945987"/>
    <w:rsid w:val="00945B2C"/>
    <w:rsid w:val="00945D9E"/>
    <w:rsid w:val="00945F56"/>
    <w:rsid w:val="0094619B"/>
    <w:rsid w:val="00946259"/>
    <w:rsid w:val="009462B5"/>
    <w:rsid w:val="00946409"/>
    <w:rsid w:val="009464FA"/>
    <w:rsid w:val="00946609"/>
    <w:rsid w:val="009467E0"/>
    <w:rsid w:val="009468F6"/>
    <w:rsid w:val="009469E8"/>
    <w:rsid w:val="00946A2F"/>
    <w:rsid w:val="00946CBE"/>
    <w:rsid w:val="00946DAE"/>
    <w:rsid w:val="00946E8B"/>
    <w:rsid w:val="00946EDB"/>
    <w:rsid w:val="0094702D"/>
    <w:rsid w:val="00947039"/>
    <w:rsid w:val="009473FA"/>
    <w:rsid w:val="009474D0"/>
    <w:rsid w:val="009475D3"/>
    <w:rsid w:val="00947604"/>
    <w:rsid w:val="0094778C"/>
    <w:rsid w:val="00947836"/>
    <w:rsid w:val="009478AE"/>
    <w:rsid w:val="009478EB"/>
    <w:rsid w:val="00947924"/>
    <w:rsid w:val="0094793D"/>
    <w:rsid w:val="00947AA7"/>
    <w:rsid w:val="00947C86"/>
    <w:rsid w:val="00947E28"/>
    <w:rsid w:val="00947E2A"/>
    <w:rsid w:val="00947EED"/>
    <w:rsid w:val="00947F9A"/>
    <w:rsid w:val="0095020F"/>
    <w:rsid w:val="009502EB"/>
    <w:rsid w:val="00950359"/>
    <w:rsid w:val="0095038F"/>
    <w:rsid w:val="009505DF"/>
    <w:rsid w:val="0095075C"/>
    <w:rsid w:val="00950A18"/>
    <w:rsid w:val="00950B52"/>
    <w:rsid w:val="00950BCD"/>
    <w:rsid w:val="00950CD8"/>
    <w:rsid w:val="00950E50"/>
    <w:rsid w:val="00951052"/>
    <w:rsid w:val="009510C1"/>
    <w:rsid w:val="00951118"/>
    <w:rsid w:val="00951236"/>
    <w:rsid w:val="009517A5"/>
    <w:rsid w:val="00951849"/>
    <w:rsid w:val="009518D9"/>
    <w:rsid w:val="00951964"/>
    <w:rsid w:val="00951B5D"/>
    <w:rsid w:val="00951D27"/>
    <w:rsid w:val="00951D2D"/>
    <w:rsid w:val="00952179"/>
    <w:rsid w:val="00952287"/>
    <w:rsid w:val="00952296"/>
    <w:rsid w:val="00952363"/>
    <w:rsid w:val="00952613"/>
    <w:rsid w:val="00952893"/>
    <w:rsid w:val="00952BCE"/>
    <w:rsid w:val="00952CD7"/>
    <w:rsid w:val="00952DEA"/>
    <w:rsid w:val="00953093"/>
    <w:rsid w:val="009530B4"/>
    <w:rsid w:val="009531BB"/>
    <w:rsid w:val="009531BE"/>
    <w:rsid w:val="009532EC"/>
    <w:rsid w:val="0095356B"/>
    <w:rsid w:val="00953668"/>
    <w:rsid w:val="00953751"/>
    <w:rsid w:val="00953B50"/>
    <w:rsid w:val="00953B5A"/>
    <w:rsid w:val="00953B96"/>
    <w:rsid w:val="00953BC7"/>
    <w:rsid w:val="00953D0F"/>
    <w:rsid w:val="00953D4F"/>
    <w:rsid w:val="00953D7E"/>
    <w:rsid w:val="00953F68"/>
    <w:rsid w:val="00954237"/>
    <w:rsid w:val="009544D3"/>
    <w:rsid w:val="00954524"/>
    <w:rsid w:val="00954595"/>
    <w:rsid w:val="0095487B"/>
    <w:rsid w:val="00954945"/>
    <w:rsid w:val="009549E1"/>
    <w:rsid w:val="00954BC1"/>
    <w:rsid w:val="00954FD2"/>
    <w:rsid w:val="0095505D"/>
    <w:rsid w:val="0095544B"/>
    <w:rsid w:val="009554B5"/>
    <w:rsid w:val="00955579"/>
    <w:rsid w:val="009557ED"/>
    <w:rsid w:val="009559F9"/>
    <w:rsid w:val="00955A9F"/>
    <w:rsid w:val="00955CC4"/>
    <w:rsid w:val="00955D0A"/>
    <w:rsid w:val="00955DC4"/>
    <w:rsid w:val="00955EE9"/>
    <w:rsid w:val="009561F9"/>
    <w:rsid w:val="009562F6"/>
    <w:rsid w:val="009562F9"/>
    <w:rsid w:val="00956559"/>
    <w:rsid w:val="0095666F"/>
    <w:rsid w:val="0095686F"/>
    <w:rsid w:val="00956B10"/>
    <w:rsid w:val="00956ED1"/>
    <w:rsid w:val="009571C0"/>
    <w:rsid w:val="009571EA"/>
    <w:rsid w:val="009572BB"/>
    <w:rsid w:val="0095742B"/>
    <w:rsid w:val="009575C1"/>
    <w:rsid w:val="009577B1"/>
    <w:rsid w:val="009578C7"/>
    <w:rsid w:val="00957978"/>
    <w:rsid w:val="00957B45"/>
    <w:rsid w:val="00957E56"/>
    <w:rsid w:val="00957E84"/>
    <w:rsid w:val="00960055"/>
    <w:rsid w:val="00960071"/>
    <w:rsid w:val="00960249"/>
    <w:rsid w:val="00960261"/>
    <w:rsid w:val="00960267"/>
    <w:rsid w:val="0096038A"/>
    <w:rsid w:val="00960519"/>
    <w:rsid w:val="0096062C"/>
    <w:rsid w:val="0096082B"/>
    <w:rsid w:val="009608FF"/>
    <w:rsid w:val="00960920"/>
    <w:rsid w:val="00960924"/>
    <w:rsid w:val="009609C7"/>
    <w:rsid w:val="00960D46"/>
    <w:rsid w:val="00960DA6"/>
    <w:rsid w:val="00960F38"/>
    <w:rsid w:val="0096106D"/>
    <w:rsid w:val="009610A2"/>
    <w:rsid w:val="009611B1"/>
    <w:rsid w:val="0096128D"/>
    <w:rsid w:val="009612EE"/>
    <w:rsid w:val="00961346"/>
    <w:rsid w:val="00961370"/>
    <w:rsid w:val="009613A1"/>
    <w:rsid w:val="0096149F"/>
    <w:rsid w:val="009614E9"/>
    <w:rsid w:val="00961830"/>
    <w:rsid w:val="00961954"/>
    <w:rsid w:val="009619EC"/>
    <w:rsid w:val="00961E25"/>
    <w:rsid w:val="00961E9C"/>
    <w:rsid w:val="00961E9E"/>
    <w:rsid w:val="00961F2C"/>
    <w:rsid w:val="009620FD"/>
    <w:rsid w:val="009621DC"/>
    <w:rsid w:val="00962383"/>
    <w:rsid w:val="009623A7"/>
    <w:rsid w:val="009624BA"/>
    <w:rsid w:val="00962523"/>
    <w:rsid w:val="009625C1"/>
    <w:rsid w:val="00962608"/>
    <w:rsid w:val="00962671"/>
    <w:rsid w:val="00962674"/>
    <w:rsid w:val="00962815"/>
    <w:rsid w:val="00962877"/>
    <w:rsid w:val="00962964"/>
    <w:rsid w:val="00962BBB"/>
    <w:rsid w:val="00962BE6"/>
    <w:rsid w:val="00962CF4"/>
    <w:rsid w:val="00962FC6"/>
    <w:rsid w:val="009632ED"/>
    <w:rsid w:val="009635CF"/>
    <w:rsid w:val="009635EF"/>
    <w:rsid w:val="009636C8"/>
    <w:rsid w:val="009637D8"/>
    <w:rsid w:val="009638CF"/>
    <w:rsid w:val="0096390D"/>
    <w:rsid w:val="00963C68"/>
    <w:rsid w:val="00963C88"/>
    <w:rsid w:val="00964030"/>
    <w:rsid w:val="00964243"/>
    <w:rsid w:val="00964287"/>
    <w:rsid w:val="00964383"/>
    <w:rsid w:val="0096474C"/>
    <w:rsid w:val="00964BAA"/>
    <w:rsid w:val="00964BF5"/>
    <w:rsid w:val="00964D2F"/>
    <w:rsid w:val="00964F31"/>
    <w:rsid w:val="00964FF4"/>
    <w:rsid w:val="0096505C"/>
    <w:rsid w:val="009652C6"/>
    <w:rsid w:val="009653CB"/>
    <w:rsid w:val="00965494"/>
    <w:rsid w:val="00965528"/>
    <w:rsid w:val="00965559"/>
    <w:rsid w:val="00965708"/>
    <w:rsid w:val="00965722"/>
    <w:rsid w:val="009657BE"/>
    <w:rsid w:val="009657FB"/>
    <w:rsid w:val="00965A43"/>
    <w:rsid w:val="00965D2F"/>
    <w:rsid w:val="00965F65"/>
    <w:rsid w:val="00966147"/>
    <w:rsid w:val="00966306"/>
    <w:rsid w:val="00966504"/>
    <w:rsid w:val="00966572"/>
    <w:rsid w:val="009665C4"/>
    <w:rsid w:val="009665CE"/>
    <w:rsid w:val="00966900"/>
    <w:rsid w:val="00966ED5"/>
    <w:rsid w:val="00966F14"/>
    <w:rsid w:val="009671B3"/>
    <w:rsid w:val="009672DB"/>
    <w:rsid w:val="0096733A"/>
    <w:rsid w:val="0096743E"/>
    <w:rsid w:val="0096766A"/>
    <w:rsid w:val="009677FF"/>
    <w:rsid w:val="009679CF"/>
    <w:rsid w:val="00967ADD"/>
    <w:rsid w:val="00967B68"/>
    <w:rsid w:val="00967C1F"/>
    <w:rsid w:val="00967E8A"/>
    <w:rsid w:val="00967F20"/>
    <w:rsid w:val="00967FA1"/>
    <w:rsid w:val="0097008F"/>
    <w:rsid w:val="009706C6"/>
    <w:rsid w:val="0097081B"/>
    <w:rsid w:val="00970887"/>
    <w:rsid w:val="00970B05"/>
    <w:rsid w:val="00970E0F"/>
    <w:rsid w:val="00970E4C"/>
    <w:rsid w:val="00970E70"/>
    <w:rsid w:val="00970F12"/>
    <w:rsid w:val="00971146"/>
    <w:rsid w:val="00971168"/>
    <w:rsid w:val="00971170"/>
    <w:rsid w:val="009711DC"/>
    <w:rsid w:val="0097125A"/>
    <w:rsid w:val="009715A7"/>
    <w:rsid w:val="009717A1"/>
    <w:rsid w:val="0097186D"/>
    <w:rsid w:val="009718F3"/>
    <w:rsid w:val="00971952"/>
    <w:rsid w:val="009719F2"/>
    <w:rsid w:val="00971B2B"/>
    <w:rsid w:val="00971EDD"/>
    <w:rsid w:val="00971FAC"/>
    <w:rsid w:val="00972147"/>
    <w:rsid w:val="009721C7"/>
    <w:rsid w:val="009722D9"/>
    <w:rsid w:val="009723EF"/>
    <w:rsid w:val="00972412"/>
    <w:rsid w:val="00972439"/>
    <w:rsid w:val="009726C8"/>
    <w:rsid w:val="0097284A"/>
    <w:rsid w:val="009728B5"/>
    <w:rsid w:val="009728CD"/>
    <w:rsid w:val="009728F3"/>
    <w:rsid w:val="00972950"/>
    <w:rsid w:val="00972AAE"/>
    <w:rsid w:val="00972CCA"/>
    <w:rsid w:val="00972E04"/>
    <w:rsid w:val="0097344D"/>
    <w:rsid w:val="00973468"/>
    <w:rsid w:val="009735BD"/>
    <w:rsid w:val="009736FD"/>
    <w:rsid w:val="00973753"/>
    <w:rsid w:val="00973D08"/>
    <w:rsid w:val="00973D8D"/>
    <w:rsid w:val="00973E7A"/>
    <w:rsid w:val="00974169"/>
    <w:rsid w:val="009742C0"/>
    <w:rsid w:val="00974448"/>
    <w:rsid w:val="0097470A"/>
    <w:rsid w:val="00974855"/>
    <w:rsid w:val="00974868"/>
    <w:rsid w:val="009748A0"/>
    <w:rsid w:val="00974B0D"/>
    <w:rsid w:val="00974E1B"/>
    <w:rsid w:val="00974EA8"/>
    <w:rsid w:val="00974F65"/>
    <w:rsid w:val="00974F8B"/>
    <w:rsid w:val="00975171"/>
    <w:rsid w:val="00975268"/>
    <w:rsid w:val="009752DA"/>
    <w:rsid w:val="009757B3"/>
    <w:rsid w:val="00975AC5"/>
    <w:rsid w:val="00975C70"/>
    <w:rsid w:val="00975C8B"/>
    <w:rsid w:val="00975D76"/>
    <w:rsid w:val="00975D9D"/>
    <w:rsid w:val="00975E91"/>
    <w:rsid w:val="00976605"/>
    <w:rsid w:val="00976668"/>
    <w:rsid w:val="009766C0"/>
    <w:rsid w:val="0097695A"/>
    <w:rsid w:val="0097729E"/>
    <w:rsid w:val="009776F2"/>
    <w:rsid w:val="0097772C"/>
    <w:rsid w:val="009779F4"/>
    <w:rsid w:val="00977C97"/>
    <w:rsid w:val="00977CB0"/>
    <w:rsid w:val="00977EA1"/>
    <w:rsid w:val="00977EDB"/>
    <w:rsid w:val="0098005A"/>
    <w:rsid w:val="0098019B"/>
    <w:rsid w:val="00980426"/>
    <w:rsid w:val="00980570"/>
    <w:rsid w:val="009805DB"/>
    <w:rsid w:val="0098067E"/>
    <w:rsid w:val="009807D4"/>
    <w:rsid w:val="0098084C"/>
    <w:rsid w:val="0098096B"/>
    <w:rsid w:val="00980E2B"/>
    <w:rsid w:val="00980FF3"/>
    <w:rsid w:val="00981450"/>
    <w:rsid w:val="00981490"/>
    <w:rsid w:val="009814D7"/>
    <w:rsid w:val="009816D9"/>
    <w:rsid w:val="009818AF"/>
    <w:rsid w:val="00981911"/>
    <w:rsid w:val="009819E7"/>
    <w:rsid w:val="00981A76"/>
    <w:rsid w:val="00981BE8"/>
    <w:rsid w:val="00981CC2"/>
    <w:rsid w:val="00981EE7"/>
    <w:rsid w:val="009822EB"/>
    <w:rsid w:val="00982313"/>
    <w:rsid w:val="00982317"/>
    <w:rsid w:val="00982358"/>
    <w:rsid w:val="009823DC"/>
    <w:rsid w:val="009823F1"/>
    <w:rsid w:val="009824AD"/>
    <w:rsid w:val="009825C5"/>
    <w:rsid w:val="00982798"/>
    <w:rsid w:val="009827BC"/>
    <w:rsid w:val="00982D55"/>
    <w:rsid w:val="00982ECC"/>
    <w:rsid w:val="0098317F"/>
    <w:rsid w:val="009832BD"/>
    <w:rsid w:val="0098332D"/>
    <w:rsid w:val="0098336E"/>
    <w:rsid w:val="00983548"/>
    <w:rsid w:val="0098365F"/>
    <w:rsid w:val="009838B8"/>
    <w:rsid w:val="009839BE"/>
    <w:rsid w:val="00983B6E"/>
    <w:rsid w:val="00983C04"/>
    <w:rsid w:val="00983D7A"/>
    <w:rsid w:val="0098404D"/>
    <w:rsid w:val="0098428D"/>
    <w:rsid w:val="009843DF"/>
    <w:rsid w:val="00984759"/>
    <w:rsid w:val="009847FC"/>
    <w:rsid w:val="00984864"/>
    <w:rsid w:val="0098486D"/>
    <w:rsid w:val="0098492C"/>
    <w:rsid w:val="00984B04"/>
    <w:rsid w:val="00984B0D"/>
    <w:rsid w:val="00984CBD"/>
    <w:rsid w:val="00984CEF"/>
    <w:rsid w:val="00984FAC"/>
    <w:rsid w:val="00984FBF"/>
    <w:rsid w:val="0098505A"/>
    <w:rsid w:val="009852D2"/>
    <w:rsid w:val="00985557"/>
    <w:rsid w:val="00985742"/>
    <w:rsid w:val="00985783"/>
    <w:rsid w:val="009859AD"/>
    <w:rsid w:val="009859B0"/>
    <w:rsid w:val="00985A5A"/>
    <w:rsid w:val="00985AF3"/>
    <w:rsid w:val="00985B97"/>
    <w:rsid w:val="00985C36"/>
    <w:rsid w:val="00985DFA"/>
    <w:rsid w:val="00985E7B"/>
    <w:rsid w:val="00985F3B"/>
    <w:rsid w:val="00986091"/>
    <w:rsid w:val="00986120"/>
    <w:rsid w:val="00986179"/>
    <w:rsid w:val="009862DB"/>
    <w:rsid w:val="00986355"/>
    <w:rsid w:val="009864FF"/>
    <w:rsid w:val="0098665E"/>
    <w:rsid w:val="009868D2"/>
    <w:rsid w:val="00986A12"/>
    <w:rsid w:val="00986C63"/>
    <w:rsid w:val="00986D23"/>
    <w:rsid w:val="00986E44"/>
    <w:rsid w:val="00986EA2"/>
    <w:rsid w:val="00986FE1"/>
    <w:rsid w:val="00987053"/>
    <w:rsid w:val="0098711B"/>
    <w:rsid w:val="009874B5"/>
    <w:rsid w:val="00987506"/>
    <w:rsid w:val="009878B5"/>
    <w:rsid w:val="009878FA"/>
    <w:rsid w:val="00987BFC"/>
    <w:rsid w:val="00987D8C"/>
    <w:rsid w:val="00987E68"/>
    <w:rsid w:val="00987E7A"/>
    <w:rsid w:val="009900AD"/>
    <w:rsid w:val="009902A4"/>
    <w:rsid w:val="009902D1"/>
    <w:rsid w:val="00990398"/>
    <w:rsid w:val="009905A7"/>
    <w:rsid w:val="0099078A"/>
    <w:rsid w:val="009907A2"/>
    <w:rsid w:val="00990AE9"/>
    <w:rsid w:val="00990B98"/>
    <w:rsid w:val="00990E9D"/>
    <w:rsid w:val="00991175"/>
    <w:rsid w:val="00991224"/>
    <w:rsid w:val="009913AF"/>
    <w:rsid w:val="0099158D"/>
    <w:rsid w:val="0099173C"/>
    <w:rsid w:val="00991905"/>
    <w:rsid w:val="00991955"/>
    <w:rsid w:val="00991961"/>
    <w:rsid w:val="009919E6"/>
    <w:rsid w:val="00991A60"/>
    <w:rsid w:val="00991A8F"/>
    <w:rsid w:val="00991BB4"/>
    <w:rsid w:val="00991DB3"/>
    <w:rsid w:val="00991DBE"/>
    <w:rsid w:val="009922D6"/>
    <w:rsid w:val="0099292B"/>
    <w:rsid w:val="00992D48"/>
    <w:rsid w:val="00992DD7"/>
    <w:rsid w:val="00992F3C"/>
    <w:rsid w:val="00992FF5"/>
    <w:rsid w:val="00992FFD"/>
    <w:rsid w:val="00993064"/>
    <w:rsid w:val="00993065"/>
    <w:rsid w:val="0099333A"/>
    <w:rsid w:val="009934C7"/>
    <w:rsid w:val="009934E6"/>
    <w:rsid w:val="009935E7"/>
    <w:rsid w:val="0099362D"/>
    <w:rsid w:val="00993751"/>
    <w:rsid w:val="00993784"/>
    <w:rsid w:val="00993786"/>
    <w:rsid w:val="00993874"/>
    <w:rsid w:val="0099390F"/>
    <w:rsid w:val="00993AF3"/>
    <w:rsid w:val="00993DF6"/>
    <w:rsid w:val="00994025"/>
    <w:rsid w:val="0099410B"/>
    <w:rsid w:val="009942FE"/>
    <w:rsid w:val="009944B7"/>
    <w:rsid w:val="00994544"/>
    <w:rsid w:val="00994599"/>
    <w:rsid w:val="0099459E"/>
    <w:rsid w:val="0099465F"/>
    <w:rsid w:val="009949A4"/>
    <w:rsid w:val="00994CA8"/>
    <w:rsid w:val="00994E4A"/>
    <w:rsid w:val="00994EDF"/>
    <w:rsid w:val="009950C3"/>
    <w:rsid w:val="009951CC"/>
    <w:rsid w:val="0099526A"/>
    <w:rsid w:val="0099542B"/>
    <w:rsid w:val="00995556"/>
    <w:rsid w:val="009956C2"/>
    <w:rsid w:val="009957EA"/>
    <w:rsid w:val="0099596D"/>
    <w:rsid w:val="00995A48"/>
    <w:rsid w:val="00995B96"/>
    <w:rsid w:val="00995C7B"/>
    <w:rsid w:val="00995C87"/>
    <w:rsid w:val="00995CFE"/>
    <w:rsid w:val="00995E26"/>
    <w:rsid w:val="00995E32"/>
    <w:rsid w:val="00995E85"/>
    <w:rsid w:val="00996150"/>
    <w:rsid w:val="00996292"/>
    <w:rsid w:val="009962EC"/>
    <w:rsid w:val="00996340"/>
    <w:rsid w:val="00996458"/>
    <w:rsid w:val="00996577"/>
    <w:rsid w:val="00996B07"/>
    <w:rsid w:val="00996B14"/>
    <w:rsid w:val="00996B71"/>
    <w:rsid w:val="00996D5F"/>
    <w:rsid w:val="00996D83"/>
    <w:rsid w:val="00996DC1"/>
    <w:rsid w:val="00996F16"/>
    <w:rsid w:val="009970D3"/>
    <w:rsid w:val="00997448"/>
    <w:rsid w:val="00997543"/>
    <w:rsid w:val="00997701"/>
    <w:rsid w:val="0099789E"/>
    <w:rsid w:val="00997A60"/>
    <w:rsid w:val="00997B55"/>
    <w:rsid w:val="00997C5F"/>
    <w:rsid w:val="00997D50"/>
    <w:rsid w:val="00997D55"/>
    <w:rsid w:val="00997D83"/>
    <w:rsid w:val="00997E70"/>
    <w:rsid w:val="009A02E4"/>
    <w:rsid w:val="009A0319"/>
    <w:rsid w:val="009A05BA"/>
    <w:rsid w:val="009A073F"/>
    <w:rsid w:val="009A0922"/>
    <w:rsid w:val="009A0A8E"/>
    <w:rsid w:val="009A0AE3"/>
    <w:rsid w:val="009A0C09"/>
    <w:rsid w:val="009A0CC5"/>
    <w:rsid w:val="009A0FB4"/>
    <w:rsid w:val="009A107B"/>
    <w:rsid w:val="009A136F"/>
    <w:rsid w:val="009A16C3"/>
    <w:rsid w:val="009A17A0"/>
    <w:rsid w:val="009A18DA"/>
    <w:rsid w:val="009A18F7"/>
    <w:rsid w:val="009A1909"/>
    <w:rsid w:val="009A1920"/>
    <w:rsid w:val="009A1A73"/>
    <w:rsid w:val="009A1D5F"/>
    <w:rsid w:val="009A1DD4"/>
    <w:rsid w:val="009A1E1A"/>
    <w:rsid w:val="009A1E34"/>
    <w:rsid w:val="009A1F7D"/>
    <w:rsid w:val="009A241E"/>
    <w:rsid w:val="009A2427"/>
    <w:rsid w:val="009A24D3"/>
    <w:rsid w:val="009A24F7"/>
    <w:rsid w:val="009A264E"/>
    <w:rsid w:val="009A26B4"/>
    <w:rsid w:val="009A2769"/>
    <w:rsid w:val="009A2854"/>
    <w:rsid w:val="009A28D7"/>
    <w:rsid w:val="009A2B20"/>
    <w:rsid w:val="009A2B30"/>
    <w:rsid w:val="009A2C14"/>
    <w:rsid w:val="009A2E2C"/>
    <w:rsid w:val="009A2E61"/>
    <w:rsid w:val="009A2ED7"/>
    <w:rsid w:val="009A313F"/>
    <w:rsid w:val="009A3197"/>
    <w:rsid w:val="009A33D2"/>
    <w:rsid w:val="009A34D8"/>
    <w:rsid w:val="009A352B"/>
    <w:rsid w:val="009A391C"/>
    <w:rsid w:val="009A397D"/>
    <w:rsid w:val="009A39F8"/>
    <w:rsid w:val="009A3B64"/>
    <w:rsid w:val="009A3B7D"/>
    <w:rsid w:val="009A3CB6"/>
    <w:rsid w:val="009A3D4C"/>
    <w:rsid w:val="009A3E67"/>
    <w:rsid w:val="009A3F7A"/>
    <w:rsid w:val="009A416D"/>
    <w:rsid w:val="009A4181"/>
    <w:rsid w:val="009A4298"/>
    <w:rsid w:val="009A4337"/>
    <w:rsid w:val="009A4485"/>
    <w:rsid w:val="009A44A8"/>
    <w:rsid w:val="009A4619"/>
    <w:rsid w:val="009A4713"/>
    <w:rsid w:val="009A4771"/>
    <w:rsid w:val="009A477D"/>
    <w:rsid w:val="009A477E"/>
    <w:rsid w:val="009A493D"/>
    <w:rsid w:val="009A4979"/>
    <w:rsid w:val="009A4A27"/>
    <w:rsid w:val="009A4BE0"/>
    <w:rsid w:val="009A4CC0"/>
    <w:rsid w:val="009A4E34"/>
    <w:rsid w:val="009A4EBE"/>
    <w:rsid w:val="009A4F6B"/>
    <w:rsid w:val="009A5097"/>
    <w:rsid w:val="009A50AE"/>
    <w:rsid w:val="009A52C3"/>
    <w:rsid w:val="009A53A5"/>
    <w:rsid w:val="009A5486"/>
    <w:rsid w:val="009A560D"/>
    <w:rsid w:val="009A5757"/>
    <w:rsid w:val="009A58B5"/>
    <w:rsid w:val="009A5B0D"/>
    <w:rsid w:val="009A5C06"/>
    <w:rsid w:val="009A5CF3"/>
    <w:rsid w:val="009A5F10"/>
    <w:rsid w:val="009A5F21"/>
    <w:rsid w:val="009A5FE4"/>
    <w:rsid w:val="009A60BC"/>
    <w:rsid w:val="009A62C9"/>
    <w:rsid w:val="009A62E4"/>
    <w:rsid w:val="009A65A4"/>
    <w:rsid w:val="009A6762"/>
    <w:rsid w:val="009A6823"/>
    <w:rsid w:val="009A6830"/>
    <w:rsid w:val="009A68B4"/>
    <w:rsid w:val="009A69D8"/>
    <w:rsid w:val="009A6B09"/>
    <w:rsid w:val="009A6EBF"/>
    <w:rsid w:val="009A726B"/>
    <w:rsid w:val="009A7362"/>
    <w:rsid w:val="009A75BC"/>
    <w:rsid w:val="009A7631"/>
    <w:rsid w:val="009A76AE"/>
    <w:rsid w:val="009A790C"/>
    <w:rsid w:val="009A79C0"/>
    <w:rsid w:val="009A7A29"/>
    <w:rsid w:val="009A7A3C"/>
    <w:rsid w:val="009A7CF9"/>
    <w:rsid w:val="009A7D27"/>
    <w:rsid w:val="009A7FED"/>
    <w:rsid w:val="009B0141"/>
    <w:rsid w:val="009B0220"/>
    <w:rsid w:val="009B0225"/>
    <w:rsid w:val="009B0289"/>
    <w:rsid w:val="009B0400"/>
    <w:rsid w:val="009B0480"/>
    <w:rsid w:val="009B0561"/>
    <w:rsid w:val="009B06CD"/>
    <w:rsid w:val="009B09A9"/>
    <w:rsid w:val="009B0A83"/>
    <w:rsid w:val="009B0DCE"/>
    <w:rsid w:val="009B0E92"/>
    <w:rsid w:val="009B0F04"/>
    <w:rsid w:val="009B10E4"/>
    <w:rsid w:val="009B119F"/>
    <w:rsid w:val="009B12D5"/>
    <w:rsid w:val="009B134D"/>
    <w:rsid w:val="009B1351"/>
    <w:rsid w:val="009B1398"/>
    <w:rsid w:val="009B1582"/>
    <w:rsid w:val="009B15E7"/>
    <w:rsid w:val="009B165D"/>
    <w:rsid w:val="009B1685"/>
    <w:rsid w:val="009B1764"/>
    <w:rsid w:val="009B17A7"/>
    <w:rsid w:val="009B1B95"/>
    <w:rsid w:val="009B1C7C"/>
    <w:rsid w:val="009B1D2B"/>
    <w:rsid w:val="009B2167"/>
    <w:rsid w:val="009B21B1"/>
    <w:rsid w:val="009B22A4"/>
    <w:rsid w:val="009B2688"/>
    <w:rsid w:val="009B282E"/>
    <w:rsid w:val="009B29A8"/>
    <w:rsid w:val="009B29D1"/>
    <w:rsid w:val="009B2A45"/>
    <w:rsid w:val="009B2CBB"/>
    <w:rsid w:val="009B2EF7"/>
    <w:rsid w:val="009B301B"/>
    <w:rsid w:val="009B3094"/>
    <w:rsid w:val="009B3127"/>
    <w:rsid w:val="009B323A"/>
    <w:rsid w:val="009B3327"/>
    <w:rsid w:val="009B3366"/>
    <w:rsid w:val="009B33CC"/>
    <w:rsid w:val="009B368E"/>
    <w:rsid w:val="009B390A"/>
    <w:rsid w:val="009B3B35"/>
    <w:rsid w:val="009B3B85"/>
    <w:rsid w:val="009B3C48"/>
    <w:rsid w:val="009B3D66"/>
    <w:rsid w:val="009B3EBF"/>
    <w:rsid w:val="009B4010"/>
    <w:rsid w:val="009B403A"/>
    <w:rsid w:val="009B433E"/>
    <w:rsid w:val="009B434B"/>
    <w:rsid w:val="009B471D"/>
    <w:rsid w:val="009B48F0"/>
    <w:rsid w:val="009B4978"/>
    <w:rsid w:val="009B4990"/>
    <w:rsid w:val="009B49A1"/>
    <w:rsid w:val="009B4A0F"/>
    <w:rsid w:val="009B4B22"/>
    <w:rsid w:val="009B4B2D"/>
    <w:rsid w:val="009B4E44"/>
    <w:rsid w:val="009B4E5E"/>
    <w:rsid w:val="009B4F4E"/>
    <w:rsid w:val="009B4F57"/>
    <w:rsid w:val="009B503E"/>
    <w:rsid w:val="009B50B7"/>
    <w:rsid w:val="009B52F3"/>
    <w:rsid w:val="009B5366"/>
    <w:rsid w:val="009B5563"/>
    <w:rsid w:val="009B56E6"/>
    <w:rsid w:val="009B56F1"/>
    <w:rsid w:val="009B57E6"/>
    <w:rsid w:val="009B58FE"/>
    <w:rsid w:val="009B596E"/>
    <w:rsid w:val="009B59D8"/>
    <w:rsid w:val="009B5DF8"/>
    <w:rsid w:val="009B6002"/>
    <w:rsid w:val="009B611C"/>
    <w:rsid w:val="009B6224"/>
    <w:rsid w:val="009B6305"/>
    <w:rsid w:val="009B631A"/>
    <w:rsid w:val="009B68D9"/>
    <w:rsid w:val="009B69B8"/>
    <w:rsid w:val="009B6A0F"/>
    <w:rsid w:val="009B6B2C"/>
    <w:rsid w:val="009B6B50"/>
    <w:rsid w:val="009B6D5D"/>
    <w:rsid w:val="009B6DD4"/>
    <w:rsid w:val="009B6E0D"/>
    <w:rsid w:val="009B6E44"/>
    <w:rsid w:val="009B717E"/>
    <w:rsid w:val="009B731C"/>
    <w:rsid w:val="009B7643"/>
    <w:rsid w:val="009B77DC"/>
    <w:rsid w:val="009B7875"/>
    <w:rsid w:val="009B7E57"/>
    <w:rsid w:val="009B7E62"/>
    <w:rsid w:val="009C005D"/>
    <w:rsid w:val="009C0107"/>
    <w:rsid w:val="009C0368"/>
    <w:rsid w:val="009C058B"/>
    <w:rsid w:val="009C0651"/>
    <w:rsid w:val="009C08A4"/>
    <w:rsid w:val="009C09F7"/>
    <w:rsid w:val="009C0BDD"/>
    <w:rsid w:val="009C0E97"/>
    <w:rsid w:val="009C0F47"/>
    <w:rsid w:val="009C1006"/>
    <w:rsid w:val="009C10EA"/>
    <w:rsid w:val="009C1231"/>
    <w:rsid w:val="009C125B"/>
    <w:rsid w:val="009C13AC"/>
    <w:rsid w:val="009C154B"/>
    <w:rsid w:val="009C1558"/>
    <w:rsid w:val="009C162E"/>
    <w:rsid w:val="009C16AF"/>
    <w:rsid w:val="009C17DD"/>
    <w:rsid w:val="009C1806"/>
    <w:rsid w:val="009C19F2"/>
    <w:rsid w:val="009C1C7A"/>
    <w:rsid w:val="009C1D11"/>
    <w:rsid w:val="009C1D53"/>
    <w:rsid w:val="009C1D8B"/>
    <w:rsid w:val="009C1E58"/>
    <w:rsid w:val="009C1EDD"/>
    <w:rsid w:val="009C21F0"/>
    <w:rsid w:val="009C22CB"/>
    <w:rsid w:val="009C26BC"/>
    <w:rsid w:val="009C26CD"/>
    <w:rsid w:val="009C2797"/>
    <w:rsid w:val="009C2839"/>
    <w:rsid w:val="009C2A98"/>
    <w:rsid w:val="009C2BA7"/>
    <w:rsid w:val="009C2CDD"/>
    <w:rsid w:val="009C2D73"/>
    <w:rsid w:val="009C2EB4"/>
    <w:rsid w:val="009C2EFB"/>
    <w:rsid w:val="009C2EFF"/>
    <w:rsid w:val="009C300A"/>
    <w:rsid w:val="009C3039"/>
    <w:rsid w:val="009C3295"/>
    <w:rsid w:val="009C32B9"/>
    <w:rsid w:val="009C3409"/>
    <w:rsid w:val="009C36E9"/>
    <w:rsid w:val="009C393E"/>
    <w:rsid w:val="009C39E3"/>
    <w:rsid w:val="009C3A2E"/>
    <w:rsid w:val="009C3B21"/>
    <w:rsid w:val="009C3C37"/>
    <w:rsid w:val="009C3D2A"/>
    <w:rsid w:val="009C3E4B"/>
    <w:rsid w:val="009C4002"/>
    <w:rsid w:val="009C4109"/>
    <w:rsid w:val="009C4279"/>
    <w:rsid w:val="009C472F"/>
    <w:rsid w:val="009C4849"/>
    <w:rsid w:val="009C4D3B"/>
    <w:rsid w:val="009C4EE6"/>
    <w:rsid w:val="009C5044"/>
    <w:rsid w:val="009C54CB"/>
    <w:rsid w:val="009C553B"/>
    <w:rsid w:val="009C561A"/>
    <w:rsid w:val="009C5789"/>
    <w:rsid w:val="009C5804"/>
    <w:rsid w:val="009C58EC"/>
    <w:rsid w:val="009C5D11"/>
    <w:rsid w:val="009C5D1A"/>
    <w:rsid w:val="009C5E43"/>
    <w:rsid w:val="009C5FAC"/>
    <w:rsid w:val="009C5FF8"/>
    <w:rsid w:val="009C6286"/>
    <w:rsid w:val="009C633D"/>
    <w:rsid w:val="009C6494"/>
    <w:rsid w:val="009C6527"/>
    <w:rsid w:val="009C65F1"/>
    <w:rsid w:val="009C6649"/>
    <w:rsid w:val="009C68C1"/>
    <w:rsid w:val="009C6A7E"/>
    <w:rsid w:val="009C6AB2"/>
    <w:rsid w:val="009C6C0E"/>
    <w:rsid w:val="009C6D1C"/>
    <w:rsid w:val="009C6D84"/>
    <w:rsid w:val="009C6F15"/>
    <w:rsid w:val="009C7158"/>
    <w:rsid w:val="009C7296"/>
    <w:rsid w:val="009C740E"/>
    <w:rsid w:val="009C7610"/>
    <w:rsid w:val="009C79B6"/>
    <w:rsid w:val="009C7A8F"/>
    <w:rsid w:val="009C7AF5"/>
    <w:rsid w:val="009C7ED4"/>
    <w:rsid w:val="009C7FDA"/>
    <w:rsid w:val="009D002C"/>
    <w:rsid w:val="009D0140"/>
    <w:rsid w:val="009D0377"/>
    <w:rsid w:val="009D0662"/>
    <w:rsid w:val="009D082F"/>
    <w:rsid w:val="009D0B60"/>
    <w:rsid w:val="009D0C9D"/>
    <w:rsid w:val="009D0D2D"/>
    <w:rsid w:val="009D0EBB"/>
    <w:rsid w:val="009D0F3A"/>
    <w:rsid w:val="009D1027"/>
    <w:rsid w:val="009D10A7"/>
    <w:rsid w:val="009D10B7"/>
    <w:rsid w:val="009D10E3"/>
    <w:rsid w:val="009D1160"/>
    <w:rsid w:val="009D141C"/>
    <w:rsid w:val="009D15B5"/>
    <w:rsid w:val="009D1BB9"/>
    <w:rsid w:val="009D1D28"/>
    <w:rsid w:val="009D1F39"/>
    <w:rsid w:val="009D2039"/>
    <w:rsid w:val="009D205D"/>
    <w:rsid w:val="009D20B1"/>
    <w:rsid w:val="009D234C"/>
    <w:rsid w:val="009D234F"/>
    <w:rsid w:val="009D23AC"/>
    <w:rsid w:val="009D247A"/>
    <w:rsid w:val="009D2515"/>
    <w:rsid w:val="009D2867"/>
    <w:rsid w:val="009D2A01"/>
    <w:rsid w:val="009D2A11"/>
    <w:rsid w:val="009D2A2F"/>
    <w:rsid w:val="009D2A36"/>
    <w:rsid w:val="009D2B19"/>
    <w:rsid w:val="009D2BD5"/>
    <w:rsid w:val="009D2E74"/>
    <w:rsid w:val="009D307F"/>
    <w:rsid w:val="009D316C"/>
    <w:rsid w:val="009D3175"/>
    <w:rsid w:val="009D3300"/>
    <w:rsid w:val="009D3376"/>
    <w:rsid w:val="009D344A"/>
    <w:rsid w:val="009D3460"/>
    <w:rsid w:val="009D3519"/>
    <w:rsid w:val="009D35F6"/>
    <w:rsid w:val="009D3A61"/>
    <w:rsid w:val="009D3D52"/>
    <w:rsid w:val="009D3F9D"/>
    <w:rsid w:val="009D3FCB"/>
    <w:rsid w:val="009D40AE"/>
    <w:rsid w:val="009D412E"/>
    <w:rsid w:val="009D413D"/>
    <w:rsid w:val="009D4188"/>
    <w:rsid w:val="009D41B7"/>
    <w:rsid w:val="009D438E"/>
    <w:rsid w:val="009D43FD"/>
    <w:rsid w:val="009D4436"/>
    <w:rsid w:val="009D44CF"/>
    <w:rsid w:val="009D4557"/>
    <w:rsid w:val="009D4663"/>
    <w:rsid w:val="009D4B9B"/>
    <w:rsid w:val="009D4CAE"/>
    <w:rsid w:val="009D4D63"/>
    <w:rsid w:val="009D5008"/>
    <w:rsid w:val="009D52DF"/>
    <w:rsid w:val="009D5331"/>
    <w:rsid w:val="009D5559"/>
    <w:rsid w:val="009D55F7"/>
    <w:rsid w:val="009D56E4"/>
    <w:rsid w:val="009D574D"/>
    <w:rsid w:val="009D5758"/>
    <w:rsid w:val="009D5AFB"/>
    <w:rsid w:val="009D5D98"/>
    <w:rsid w:val="009D60DC"/>
    <w:rsid w:val="009D61FF"/>
    <w:rsid w:val="009D6400"/>
    <w:rsid w:val="009D6799"/>
    <w:rsid w:val="009D67E3"/>
    <w:rsid w:val="009D67E9"/>
    <w:rsid w:val="009D68D7"/>
    <w:rsid w:val="009D690E"/>
    <w:rsid w:val="009D6B1E"/>
    <w:rsid w:val="009D6B98"/>
    <w:rsid w:val="009D6FEB"/>
    <w:rsid w:val="009D7263"/>
    <w:rsid w:val="009D72AB"/>
    <w:rsid w:val="009D738B"/>
    <w:rsid w:val="009D771C"/>
    <w:rsid w:val="009D77E8"/>
    <w:rsid w:val="009D782A"/>
    <w:rsid w:val="009D7A51"/>
    <w:rsid w:val="009D7AF6"/>
    <w:rsid w:val="009D7BE6"/>
    <w:rsid w:val="009D7D4A"/>
    <w:rsid w:val="009E0076"/>
    <w:rsid w:val="009E0096"/>
    <w:rsid w:val="009E00C9"/>
    <w:rsid w:val="009E0138"/>
    <w:rsid w:val="009E0361"/>
    <w:rsid w:val="009E05C4"/>
    <w:rsid w:val="009E061E"/>
    <w:rsid w:val="009E0A74"/>
    <w:rsid w:val="009E0C24"/>
    <w:rsid w:val="009E0D51"/>
    <w:rsid w:val="009E0DB1"/>
    <w:rsid w:val="009E0ECA"/>
    <w:rsid w:val="009E0F13"/>
    <w:rsid w:val="009E1095"/>
    <w:rsid w:val="009E10B3"/>
    <w:rsid w:val="009E11D7"/>
    <w:rsid w:val="009E124E"/>
    <w:rsid w:val="009E12BB"/>
    <w:rsid w:val="009E1523"/>
    <w:rsid w:val="009E15A0"/>
    <w:rsid w:val="009E15A2"/>
    <w:rsid w:val="009E17C1"/>
    <w:rsid w:val="009E18CF"/>
    <w:rsid w:val="009E18DB"/>
    <w:rsid w:val="009E1F8E"/>
    <w:rsid w:val="009E1FF2"/>
    <w:rsid w:val="009E201C"/>
    <w:rsid w:val="009E2044"/>
    <w:rsid w:val="009E2181"/>
    <w:rsid w:val="009E2314"/>
    <w:rsid w:val="009E2352"/>
    <w:rsid w:val="009E2609"/>
    <w:rsid w:val="009E26AC"/>
    <w:rsid w:val="009E274E"/>
    <w:rsid w:val="009E27CB"/>
    <w:rsid w:val="009E2896"/>
    <w:rsid w:val="009E2CF3"/>
    <w:rsid w:val="009E2F14"/>
    <w:rsid w:val="009E2F2E"/>
    <w:rsid w:val="009E2F85"/>
    <w:rsid w:val="009E32B7"/>
    <w:rsid w:val="009E343F"/>
    <w:rsid w:val="009E35E3"/>
    <w:rsid w:val="009E37AB"/>
    <w:rsid w:val="009E3882"/>
    <w:rsid w:val="009E38A5"/>
    <w:rsid w:val="009E39B2"/>
    <w:rsid w:val="009E3B77"/>
    <w:rsid w:val="009E3BDA"/>
    <w:rsid w:val="009E3C38"/>
    <w:rsid w:val="009E3C73"/>
    <w:rsid w:val="009E3EB2"/>
    <w:rsid w:val="009E3F4A"/>
    <w:rsid w:val="009E4437"/>
    <w:rsid w:val="009E44E5"/>
    <w:rsid w:val="009E4649"/>
    <w:rsid w:val="009E474D"/>
    <w:rsid w:val="009E48B1"/>
    <w:rsid w:val="009E48D8"/>
    <w:rsid w:val="009E49C5"/>
    <w:rsid w:val="009E4BFD"/>
    <w:rsid w:val="009E4C7E"/>
    <w:rsid w:val="009E5226"/>
    <w:rsid w:val="009E55BA"/>
    <w:rsid w:val="009E5611"/>
    <w:rsid w:val="009E57F5"/>
    <w:rsid w:val="009E5849"/>
    <w:rsid w:val="009E5C89"/>
    <w:rsid w:val="009E5D66"/>
    <w:rsid w:val="009E5EE5"/>
    <w:rsid w:val="009E6002"/>
    <w:rsid w:val="009E619E"/>
    <w:rsid w:val="009E6223"/>
    <w:rsid w:val="009E6354"/>
    <w:rsid w:val="009E63C2"/>
    <w:rsid w:val="009E65E7"/>
    <w:rsid w:val="009E65ED"/>
    <w:rsid w:val="009E6624"/>
    <w:rsid w:val="009E668F"/>
    <w:rsid w:val="009E66A0"/>
    <w:rsid w:val="009E6765"/>
    <w:rsid w:val="009E681B"/>
    <w:rsid w:val="009E685A"/>
    <w:rsid w:val="009E6978"/>
    <w:rsid w:val="009E6A61"/>
    <w:rsid w:val="009E6AA7"/>
    <w:rsid w:val="009E6C16"/>
    <w:rsid w:val="009E6ED2"/>
    <w:rsid w:val="009E6F76"/>
    <w:rsid w:val="009E6FC0"/>
    <w:rsid w:val="009E6FC8"/>
    <w:rsid w:val="009E7414"/>
    <w:rsid w:val="009E762D"/>
    <w:rsid w:val="009E794D"/>
    <w:rsid w:val="009E7A40"/>
    <w:rsid w:val="009E7B9B"/>
    <w:rsid w:val="009E7CBF"/>
    <w:rsid w:val="009E7F9B"/>
    <w:rsid w:val="009F0086"/>
    <w:rsid w:val="009F016E"/>
    <w:rsid w:val="009F04EB"/>
    <w:rsid w:val="009F054F"/>
    <w:rsid w:val="009F0583"/>
    <w:rsid w:val="009F0722"/>
    <w:rsid w:val="009F07D8"/>
    <w:rsid w:val="009F082B"/>
    <w:rsid w:val="009F0831"/>
    <w:rsid w:val="009F0866"/>
    <w:rsid w:val="009F0874"/>
    <w:rsid w:val="009F09C5"/>
    <w:rsid w:val="009F09CF"/>
    <w:rsid w:val="009F0AB4"/>
    <w:rsid w:val="009F0AE2"/>
    <w:rsid w:val="009F0C9D"/>
    <w:rsid w:val="009F0CE0"/>
    <w:rsid w:val="009F1065"/>
    <w:rsid w:val="009F106E"/>
    <w:rsid w:val="009F12D2"/>
    <w:rsid w:val="009F1375"/>
    <w:rsid w:val="009F1394"/>
    <w:rsid w:val="009F149F"/>
    <w:rsid w:val="009F1681"/>
    <w:rsid w:val="009F173D"/>
    <w:rsid w:val="009F1A70"/>
    <w:rsid w:val="009F1B39"/>
    <w:rsid w:val="009F1BD2"/>
    <w:rsid w:val="009F1C5D"/>
    <w:rsid w:val="009F1EC7"/>
    <w:rsid w:val="009F1FF1"/>
    <w:rsid w:val="009F20B5"/>
    <w:rsid w:val="009F229B"/>
    <w:rsid w:val="009F237F"/>
    <w:rsid w:val="009F23A0"/>
    <w:rsid w:val="009F2454"/>
    <w:rsid w:val="009F24C3"/>
    <w:rsid w:val="009F273B"/>
    <w:rsid w:val="009F27AE"/>
    <w:rsid w:val="009F2893"/>
    <w:rsid w:val="009F2940"/>
    <w:rsid w:val="009F2A34"/>
    <w:rsid w:val="009F2B5F"/>
    <w:rsid w:val="009F2BA4"/>
    <w:rsid w:val="009F2BB4"/>
    <w:rsid w:val="009F2C74"/>
    <w:rsid w:val="009F2CC3"/>
    <w:rsid w:val="009F2CDE"/>
    <w:rsid w:val="009F2ECA"/>
    <w:rsid w:val="009F30B3"/>
    <w:rsid w:val="009F313A"/>
    <w:rsid w:val="009F3265"/>
    <w:rsid w:val="009F32D1"/>
    <w:rsid w:val="009F333E"/>
    <w:rsid w:val="009F33F2"/>
    <w:rsid w:val="009F3524"/>
    <w:rsid w:val="009F3544"/>
    <w:rsid w:val="009F3771"/>
    <w:rsid w:val="009F39DA"/>
    <w:rsid w:val="009F3A5D"/>
    <w:rsid w:val="009F3B3E"/>
    <w:rsid w:val="009F3C58"/>
    <w:rsid w:val="009F41F8"/>
    <w:rsid w:val="009F4276"/>
    <w:rsid w:val="009F4439"/>
    <w:rsid w:val="009F458C"/>
    <w:rsid w:val="009F45B9"/>
    <w:rsid w:val="009F4675"/>
    <w:rsid w:val="009F4743"/>
    <w:rsid w:val="009F49AC"/>
    <w:rsid w:val="009F4C15"/>
    <w:rsid w:val="009F4C44"/>
    <w:rsid w:val="009F4C4F"/>
    <w:rsid w:val="009F4DEB"/>
    <w:rsid w:val="009F4E8D"/>
    <w:rsid w:val="009F4ED6"/>
    <w:rsid w:val="009F5014"/>
    <w:rsid w:val="009F511F"/>
    <w:rsid w:val="009F52F7"/>
    <w:rsid w:val="009F52FA"/>
    <w:rsid w:val="009F54BD"/>
    <w:rsid w:val="009F572D"/>
    <w:rsid w:val="009F5736"/>
    <w:rsid w:val="009F57CA"/>
    <w:rsid w:val="009F57F8"/>
    <w:rsid w:val="009F5AEF"/>
    <w:rsid w:val="009F5AF2"/>
    <w:rsid w:val="009F5BCF"/>
    <w:rsid w:val="009F5BF8"/>
    <w:rsid w:val="009F5D60"/>
    <w:rsid w:val="009F5DF0"/>
    <w:rsid w:val="009F5F10"/>
    <w:rsid w:val="009F5F1F"/>
    <w:rsid w:val="009F5FD5"/>
    <w:rsid w:val="009F606B"/>
    <w:rsid w:val="009F60E5"/>
    <w:rsid w:val="009F65D9"/>
    <w:rsid w:val="009F665D"/>
    <w:rsid w:val="009F67C4"/>
    <w:rsid w:val="009F6B36"/>
    <w:rsid w:val="009F6E44"/>
    <w:rsid w:val="009F6F63"/>
    <w:rsid w:val="009F7081"/>
    <w:rsid w:val="009F7197"/>
    <w:rsid w:val="009F71AD"/>
    <w:rsid w:val="009F73DC"/>
    <w:rsid w:val="009F74DD"/>
    <w:rsid w:val="009F792A"/>
    <w:rsid w:val="009F79D8"/>
    <w:rsid w:val="009F7A85"/>
    <w:rsid w:val="009F7CF0"/>
    <w:rsid w:val="009F7DAA"/>
    <w:rsid w:val="00A0010B"/>
    <w:rsid w:val="00A00317"/>
    <w:rsid w:val="00A00398"/>
    <w:rsid w:val="00A0047F"/>
    <w:rsid w:val="00A00674"/>
    <w:rsid w:val="00A00696"/>
    <w:rsid w:val="00A006E3"/>
    <w:rsid w:val="00A0086B"/>
    <w:rsid w:val="00A008F4"/>
    <w:rsid w:val="00A009CE"/>
    <w:rsid w:val="00A00CB5"/>
    <w:rsid w:val="00A0103E"/>
    <w:rsid w:val="00A010E2"/>
    <w:rsid w:val="00A01123"/>
    <w:rsid w:val="00A0122F"/>
    <w:rsid w:val="00A01287"/>
    <w:rsid w:val="00A01321"/>
    <w:rsid w:val="00A01598"/>
    <w:rsid w:val="00A0190C"/>
    <w:rsid w:val="00A01A53"/>
    <w:rsid w:val="00A01ADB"/>
    <w:rsid w:val="00A01B90"/>
    <w:rsid w:val="00A01BFC"/>
    <w:rsid w:val="00A01C0B"/>
    <w:rsid w:val="00A01C5D"/>
    <w:rsid w:val="00A01CDC"/>
    <w:rsid w:val="00A01DC2"/>
    <w:rsid w:val="00A01ED5"/>
    <w:rsid w:val="00A0218B"/>
    <w:rsid w:val="00A0229C"/>
    <w:rsid w:val="00A022E0"/>
    <w:rsid w:val="00A02542"/>
    <w:rsid w:val="00A027AE"/>
    <w:rsid w:val="00A02820"/>
    <w:rsid w:val="00A02891"/>
    <w:rsid w:val="00A02BE8"/>
    <w:rsid w:val="00A02C12"/>
    <w:rsid w:val="00A02CC0"/>
    <w:rsid w:val="00A02F09"/>
    <w:rsid w:val="00A03063"/>
    <w:rsid w:val="00A0331C"/>
    <w:rsid w:val="00A034C8"/>
    <w:rsid w:val="00A0350E"/>
    <w:rsid w:val="00A0356E"/>
    <w:rsid w:val="00A035F6"/>
    <w:rsid w:val="00A03622"/>
    <w:rsid w:val="00A0365D"/>
    <w:rsid w:val="00A0381F"/>
    <w:rsid w:val="00A03A5D"/>
    <w:rsid w:val="00A03B81"/>
    <w:rsid w:val="00A040D7"/>
    <w:rsid w:val="00A042D5"/>
    <w:rsid w:val="00A049AA"/>
    <w:rsid w:val="00A04A72"/>
    <w:rsid w:val="00A04B1B"/>
    <w:rsid w:val="00A04DF1"/>
    <w:rsid w:val="00A04FDC"/>
    <w:rsid w:val="00A0534F"/>
    <w:rsid w:val="00A0545D"/>
    <w:rsid w:val="00A056EF"/>
    <w:rsid w:val="00A05787"/>
    <w:rsid w:val="00A05809"/>
    <w:rsid w:val="00A05868"/>
    <w:rsid w:val="00A058CE"/>
    <w:rsid w:val="00A05930"/>
    <w:rsid w:val="00A05A00"/>
    <w:rsid w:val="00A05AE7"/>
    <w:rsid w:val="00A05EC6"/>
    <w:rsid w:val="00A06038"/>
    <w:rsid w:val="00A06044"/>
    <w:rsid w:val="00A06322"/>
    <w:rsid w:val="00A067AF"/>
    <w:rsid w:val="00A069EE"/>
    <w:rsid w:val="00A06B87"/>
    <w:rsid w:val="00A06B9B"/>
    <w:rsid w:val="00A06BD2"/>
    <w:rsid w:val="00A07167"/>
    <w:rsid w:val="00A071D6"/>
    <w:rsid w:val="00A072E1"/>
    <w:rsid w:val="00A074AB"/>
    <w:rsid w:val="00A075C4"/>
    <w:rsid w:val="00A075F2"/>
    <w:rsid w:val="00A0764E"/>
    <w:rsid w:val="00A0781D"/>
    <w:rsid w:val="00A078FB"/>
    <w:rsid w:val="00A07A59"/>
    <w:rsid w:val="00A07C25"/>
    <w:rsid w:val="00A07CB4"/>
    <w:rsid w:val="00A07D02"/>
    <w:rsid w:val="00A07D25"/>
    <w:rsid w:val="00A07D47"/>
    <w:rsid w:val="00A07EB1"/>
    <w:rsid w:val="00A07F35"/>
    <w:rsid w:val="00A07FA3"/>
    <w:rsid w:val="00A100F2"/>
    <w:rsid w:val="00A10296"/>
    <w:rsid w:val="00A103C5"/>
    <w:rsid w:val="00A10577"/>
    <w:rsid w:val="00A105BF"/>
    <w:rsid w:val="00A10600"/>
    <w:rsid w:val="00A1086A"/>
    <w:rsid w:val="00A1096A"/>
    <w:rsid w:val="00A10B5A"/>
    <w:rsid w:val="00A10B79"/>
    <w:rsid w:val="00A10C21"/>
    <w:rsid w:val="00A10E9F"/>
    <w:rsid w:val="00A10F0E"/>
    <w:rsid w:val="00A10F2B"/>
    <w:rsid w:val="00A11153"/>
    <w:rsid w:val="00A1124A"/>
    <w:rsid w:val="00A112EE"/>
    <w:rsid w:val="00A113F8"/>
    <w:rsid w:val="00A11429"/>
    <w:rsid w:val="00A114AD"/>
    <w:rsid w:val="00A1158F"/>
    <w:rsid w:val="00A11633"/>
    <w:rsid w:val="00A1181C"/>
    <w:rsid w:val="00A118FA"/>
    <w:rsid w:val="00A119D3"/>
    <w:rsid w:val="00A11A5A"/>
    <w:rsid w:val="00A11AAC"/>
    <w:rsid w:val="00A11B04"/>
    <w:rsid w:val="00A11B9D"/>
    <w:rsid w:val="00A11C29"/>
    <w:rsid w:val="00A11C78"/>
    <w:rsid w:val="00A11D90"/>
    <w:rsid w:val="00A12173"/>
    <w:rsid w:val="00A12359"/>
    <w:rsid w:val="00A12386"/>
    <w:rsid w:val="00A124FD"/>
    <w:rsid w:val="00A12547"/>
    <w:rsid w:val="00A1271C"/>
    <w:rsid w:val="00A1282B"/>
    <w:rsid w:val="00A12875"/>
    <w:rsid w:val="00A12B70"/>
    <w:rsid w:val="00A12DBF"/>
    <w:rsid w:val="00A12E4D"/>
    <w:rsid w:val="00A130EC"/>
    <w:rsid w:val="00A13201"/>
    <w:rsid w:val="00A13283"/>
    <w:rsid w:val="00A136E1"/>
    <w:rsid w:val="00A13C1C"/>
    <w:rsid w:val="00A13D22"/>
    <w:rsid w:val="00A14039"/>
    <w:rsid w:val="00A140BA"/>
    <w:rsid w:val="00A14109"/>
    <w:rsid w:val="00A1420C"/>
    <w:rsid w:val="00A1442A"/>
    <w:rsid w:val="00A14480"/>
    <w:rsid w:val="00A14798"/>
    <w:rsid w:val="00A149AB"/>
    <w:rsid w:val="00A14C46"/>
    <w:rsid w:val="00A14D21"/>
    <w:rsid w:val="00A14E91"/>
    <w:rsid w:val="00A15015"/>
    <w:rsid w:val="00A15093"/>
    <w:rsid w:val="00A15112"/>
    <w:rsid w:val="00A1513B"/>
    <w:rsid w:val="00A15226"/>
    <w:rsid w:val="00A15289"/>
    <w:rsid w:val="00A1546C"/>
    <w:rsid w:val="00A15544"/>
    <w:rsid w:val="00A155DF"/>
    <w:rsid w:val="00A1562C"/>
    <w:rsid w:val="00A156EA"/>
    <w:rsid w:val="00A157C0"/>
    <w:rsid w:val="00A159ED"/>
    <w:rsid w:val="00A15BBD"/>
    <w:rsid w:val="00A15BC8"/>
    <w:rsid w:val="00A15C23"/>
    <w:rsid w:val="00A15DD5"/>
    <w:rsid w:val="00A16148"/>
    <w:rsid w:val="00A16309"/>
    <w:rsid w:val="00A16332"/>
    <w:rsid w:val="00A1646E"/>
    <w:rsid w:val="00A1652D"/>
    <w:rsid w:val="00A16586"/>
    <w:rsid w:val="00A165E2"/>
    <w:rsid w:val="00A16976"/>
    <w:rsid w:val="00A16B65"/>
    <w:rsid w:val="00A1710D"/>
    <w:rsid w:val="00A17392"/>
    <w:rsid w:val="00A173D3"/>
    <w:rsid w:val="00A176B0"/>
    <w:rsid w:val="00A17761"/>
    <w:rsid w:val="00A17A36"/>
    <w:rsid w:val="00A17A5D"/>
    <w:rsid w:val="00A17A6C"/>
    <w:rsid w:val="00A17BE8"/>
    <w:rsid w:val="00A17E97"/>
    <w:rsid w:val="00A17F31"/>
    <w:rsid w:val="00A17F68"/>
    <w:rsid w:val="00A201CE"/>
    <w:rsid w:val="00A2020E"/>
    <w:rsid w:val="00A2021B"/>
    <w:rsid w:val="00A2032A"/>
    <w:rsid w:val="00A203BD"/>
    <w:rsid w:val="00A20431"/>
    <w:rsid w:val="00A20627"/>
    <w:rsid w:val="00A20630"/>
    <w:rsid w:val="00A20861"/>
    <w:rsid w:val="00A20A02"/>
    <w:rsid w:val="00A20A13"/>
    <w:rsid w:val="00A20C64"/>
    <w:rsid w:val="00A20F03"/>
    <w:rsid w:val="00A20F61"/>
    <w:rsid w:val="00A20FC9"/>
    <w:rsid w:val="00A20FEE"/>
    <w:rsid w:val="00A21026"/>
    <w:rsid w:val="00A2112A"/>
    <w:rsid w:val="00A21194"/>
    <w:rsid w:val="00A212F3"/>
    <w:rsid w:val="00A214A8"/>
    <w:rsid w:val="00A216B4"/>
    <w:rsid w:val="00A21B25"/>
    <w:rsid w:val="00A21E3F"/>
    <w:rsid w:val="00A22031"/>
    <w:rsid w:val="00A22141"/>
    <w:rsid w:val="00A22297"/>
    <w:rsid w:val="00A2236A"/>
    <w:rsid w:val="00A223F4"/>
    <w:rsid w:val="00A224B0"/>
    <w:rsid w:val="00A22758"/>
    <w:rsid w:val="00A22765"/>
    <w:rsid w:val="00A2287B"/>
    <w:rsid w:val="00A22885"/>
    <w:rsid w:val="00A228DE"/>
    <w:rsid w:val="00A229FB"/>
    <w:rsid w:val="00A22A75"/>
    <w:rsid w:val="00A22AD8"/>
    <w:rsid w:val="00A22D04"/>
    <w:rsid w:val="00A22D9A"/>
    <w:rsid w:val="00A22DF8"/>
    <w:rsid w:val="00A22E85"/>
    <w:rsid w:val="00A23093"/>
    <w:rsid w:val="00A232A8"/>
    <w:rsid w:val="00A232B6"/>
    <w:rsid w:val="00A2335E"/>
    <w:rsid w:val="00A23451"/>
    <w:rsid w:val="00A23531"/>
    <w:rsid w:val="00A2373D"/>
    <w:rsid w:val="00A23780"/>
    <w:rsid w:val="00A23814"/>
    <w:rsid w:val="00A2389B"/>
    <w:rsid w:val="00A238B6"/>
    <w:rsid w:val="00A23932"/>
    <w:rsid w:val="00A23A06"/>
    <w:rsid w:val="00A23ADE"/>
    <w:rsid w:val="00A23B4C"/>
    <w:rsid w:val="00A23BD5"/>
    <w:rsid w:val="00A23E75"/>
    <w:rsid w:val="00A23E83"/>
    <w:rsid w:val="00A23F9D"/>
    <w:rsid w:val="00A2401C"/>
    <w:rsid w:val="00A2409F"/>
    <w:rsid w:val="00A24165"/>
    <w:rsid w:val="00A241DD"/>
    <w:rsid w:val="00A24615"/>
    <w:rsid w:val="00A246D1"/>
    <w:rsid w:val="00A2470E"/>
    <w:rsid w:val="00A24777"/>
    <w:rsid w:val="00A24823"/>
    <w:rsid w:val="00A248BE"/>
    <w:rsid w:val="00A249B2"/>
    <w:rsid w:val="00A24A25"/>
    <w:rsid w:val="00A24DD9"/>
    <w:rsid w:val="00A24E70"/>
    <w:rsid w:val="00A250CD"/>
    <w:rsid w:val="00A250DF"/>
    <w:rsid w:val="00A25294"/>
    <w:rsid w:val="00A252B0"/>
    <w:rsid w:val="00A252C3"/>
    <w:rsid w:val="00A25508"/>
    <w:rsid w:val="00A25633"/>
    <w:rsid w:val="00A25707"/>
    <w:rsid w:val="00A25708"/>
    <w:rsid w:val="00A2573A"/>
    <w:rsid w:val="00A258C2"/>
    <w:rsid w:val="00A25B35"/>
    <w:rsid w:val="00A25BED"/>
    <w:rsid w:val="00A25D05"/>
    <w:rsid w:val="00A25D56"/>
    <w:rsid w:val="00A25EFF"/>
    <w:rsid w:val="00A261B3"/>
    <w:rsid w:val="00A262B8"/>
    <w:rsid w:val="00A26629"/>
    <w:rsid w:val="00A26813"/>
    <w:rsid w:val="00A26A02"/>
    <w:rsid w:val="00A26A08"/>
    <w:rsid w:val="00A26A40"/>
    <w:rsid w:val="00A26AE1"/>
    <w:rsid w:val="00A26B72"/>
    <w:rsid w:val="00A26CA4"/>
    <w:rsid w:val="00A26E00"/>
    <w:rsid w:val="00A26FBA"/>
    <w:rsid w:val="00A270AE"/>
    <w:rsid w:val="00A2752C"/>
    <w:rsid w:val="00A2777F"/>
    <w:rsid w:val="00A277E8"/>
    <w:rsid w:val="00A277FD"/>
    <w:rsid w:val="00A27864"/>
    <w:rsid w:val="00A2798E"/>
    <w:rsid w:val="00A27A4B"/>
    <w:rsid w:val="00A27C42"/>
    <w:rsid w:val="00A27CFD"/>
    <w:rsid w:val="00A30294"/>
    <w:rsid w:val="00A30492"/>
    <w:rsid w:val="00A30863"/>
    <w:rsid w:val="00A30A3C"/>
    <w:rsid w:val="00A30AEE"/>
    <w:rsid w:val="00A30B1A"/>
    <w:rsid w:val="00A30C2D"/>
    <w:rsid w:val="00A30CB1"/>
    <w:rsid w:val="00A30D81"/>
    <w:rsid w:val="00A30E68"/>
    <w:rsid w:val="00A30FD7"/>
    <w:rsid w:val="00A3105C"/>
    <w:rsid w:val="00A311F7"/>
    <w:rsid w:val="00A3128A"/>
    <w:rsid w:val="00A317A5"/>
    <w:rsid w:val="00A317B8"/>
    <w:rsid w:val="00A317FE"/>
    <w:rsid w:val="00A31801"/>
    <w:rsid w:val="00A31856"/>
    <w:rsid w:val="00A3191C"/>
    <w:rsid w:val="00A31B25"/>
    <w:rsid w:val="00A31FB5"/>
    <w:rsid w:val="00A32124"/>
    <w:rsid w:val="00A3217C"/>
    <w:rsid w:val="00A32221"/>
    <w:rsid w:val="00A32238"/>
    <w:rsid w:val="00A322A7"/>
    <w:rsid w:val="00A322ED"/>
    <w:rsid w:val="00A323A1"/>
    <w:rsid w:val="00A323EA"/>
    <w:rsid w:val="00A3258C"/>
    <w:rsid w:val="00A325A5"/>
    <w:rsid w:val="00A32601"/>
    <w:rsid w:val="00A3261A"/>
    <w:rsid w:val="00A32A1C"/>
    <w:rsid w:val="00A32A6A"/>
    <w:rsid w:val="00A32BEC"/>
    <w:rsid w:val="00A32D67"/>
    <w:rsid w:val="00A32E43"/>
    <w:rsid w:val="00A3300A"/>
    <w:rsid w:val="00A33029"/>
    <w:rsid w:val="00A332CA"/>
    <w:rsid w:val="00A332FC"/>
    <w:rsid w:val="00A33321"/>
    <w:rsid w:val="00A333FD"/>
    <w:rsid w:val="00A3353E"/>
    <w:rsid w:val="00A335DD"/>
    <w:rsid w:val="00A33618"/>
    <w:rsid w:val="00A3369C"/>
    <w:rsid w:val="00A336EF"/>
    <w:rsid w:val="00A337A5"/>
    <w:rsid w:val="00A3396F"/>
    <w:rsid w:val="00A33A98"/>
    <w:rsid w:val="00A33AE2"/>
    <w:rsid w:val="00A33BA0"/>
    <w:rsid w:val="00A33C81"/>
    <w:rsid w:val="00A33F6A"/>
    <w:rsid w:val="00A341DB"/>
    <w:rsid w:val="00A34275"/>
    <w:rsid w:val="00A342B3"/>
    <w:rsid w:val="00A34502"/>
    <w:rsid w:val="00A34678"/>
    <w:rsid w:val="00A349A9"/>
    <w:rsid w:val="00A349E3"/>
    <w:rsid w:val="00A34BFA"/>
    <w:rsid w:val="00A35168"/>
    <w:rsid w:val="00A3541A"/>
    <w:rsid w:val="00A355A7"/>
    <w:rsid w:val="00A355E6"/>
    <w:rsid w:val="00A3564F"/>
    <w:rsid w:val="00A35822"/>
    <w:rsid w:val="00A35961"/>
    <w:rsid w:val="00A35B18"/>
    <w:rsid w:val="00A35C86"/>
    <w:rsid w:val="00A35D98"/>
    <w:rsid w:val="00A35E71"/>
    <w:rsid w:val="00A35F52"/>
    <w:rsid w:val="00A360F1"/>
    <w:rsid w:val="00A36415"/>
    <w:rsid w:val="00A36445"/>
    <w:rsid w:val="00A3652A"/>
    <w:rsid w:val="00A365E3"/>
    <w:rsid w:val="00A367FF"/>
    <w:rsid w:val="00A368E2"/>
    <w:rsid w:val="00A36991"/>
    <w:rsid w:val="00A36ACE"/>
    <w:rsid w:val="00A36D47"/>
    <w:rsid w:val="00A36E9D"/>
    <w:rsid w:val="00A36ECF"/>
    <w:rsid w:val="00A36F4B"/>
    <w:rsid w:val="00A3717B"/>
    <w:rsid w:val="00A3718D"/>
    <w:rsid w:val="00A3729E"/>
    <w:rsid w:val="00A372EA"/>
    <w:rsid w:val="00A37435"/>
    <w:rsid w:val="00A375C6"/>
    <w:rsid w:val="00A3769E"/>
    <w:rsid w:val="00A376A3"/>
    <w:rsid w:val="00A37808"/>
    <w:rsid w:val="00A378AB"/>
    <w:rsid w:val="00A378C2"/>
    <w:rsid w:val="00A37B0E"/>
    <w:rsid w:val="00A37B75"/>
    <w:rsid w:val="00A37C0A"/>
    <w:rsid w:val="00A37D30"/>
    <w:rsid w:val="00A37DD6"/>
    <w:rsid w:val="00A40121"/>
    <w:rsid w:val="00A40140"/>
    <w:rsid w:val="00A4014B"/>
    <w:rsid w:val="00A40326"/>
    <w:rsid w:val="00A405B5"/>
    <w:rsid w:val="00A405EE"/>
    <w:rsid w:val="00A4063E"/>
    <w:rsid w:val="00A4088D"/>
    <w:rsid w:val="00A40982"/>
    <w:rsid w:val="00A40A86"/>
    <w:rsid w:val="00A40A8E"/>
    <w:rsid w:val="00A40B53"/>
    <w:rsid w:val="00A40B99"/>
    <w:rsid w:val="00A40FED"/>
    <w:rsid w:val="00A4104A"/>
    <w:rsid w:val="00A410A6"/>
    <w:rsid w:val="00A411E7"/>
    <w:rsid w:val="00A411F5"/>
    <w:rsid w:val="00A4135F"/>
    <w:rsid w:val="00A416D1"/>
    <w:rsid w:val="00A416E3"/>
    <w:rsid w:val="00A418E8"/>
    <w:rsid w:val="00A418F0"/>
    <w:rsid w:val="00A41B0F"/>
    <w:rsid w:val="00A41B2F"/>
    <w:rsid w:val="00A41B57"/>
    <w:rsid w:val="00A41B76"/>
    <w:rsid w:val="00A41CC0"/>
    <w:rsid w:val="00A41E2D"/>
    <w:rsid w:val="00A41E58"/>
    <w:rsid w:val="00A41FAE"/>
    <w:rsid w:val="00A4202E"/>
    <w:rsid w:val="00A421EC"/>
    <w:rsid w:val="00A42523"/>
    <w:rsid w:val="00A425D5"/>
    <w:rsid w:val="00A42734"/>
    <w:rsid w:val="00A42786"/>
    <w:rsid w:val="00A427D8"/>
    <w:rsid w:val="00A42A38"/>
    <w:rsid w:val="00A42B19"/>
    <w:rsid w:val="00A42B3F"/>
    <w:rsid w:val="00A42D28"/>
    <w:rsid w:val="00A42D78"/>
    <w:rsid w:val="00A42EC0"/>
    <w:rsid w:val="00A42EDE"/>
    <w:rsid w:val="00A42FC1"/>
    <w:rsid w:val="00A43125"/>
    <w:rsid w:val="00A4316D"/>
    <w:rsid w:val="00A43429"/>
    <w:rsid w:val="00A43752"/>
    <w:rsid w:val="00A437E8"/>
    <w:rsid w:val="00A437E9"/>
    <w:rsid w:val="00A43882"/>
    <w:rsid w:val="00A43B0E"/>
    <w:rsid w:val="00A43C93"/>
    <w:rsid w:val="00A43CF3"/>
    <w:rsid w:val="00A43D1E"/>
    <w:rsid w:val="00A43D38"/>
    <w:rsid w:val="00A43F3A"/>
    <w:rsid w:val="00A43F55"/>
    <w:rsid w:val="00A4404F"/>
    <w:rsid w:val="00A44342"/>
    <w:rsid w:val="00A44502"/>
    <w:rsid w:val="00A44897"/>
    <w:rsid w:val="00A448BC"/>
    <w:rsid w:val="00A448C7"/>
    <w:rsid w:val="00A44953"/>
    <w:rsid w:val="00A44956"/>
    <w:rsid w:val="00A44957"/>
    <w:rsid w:val="00A4495C"/>
    <w:rsid w:val="00A44A41"/>
    <w:rsid w:val="00A44AA0"/>
    <w:rsid w:val="00A44E1A"/>
    <w:rsid w:val="00A44F49"/>
    <w:rsid w:val="00A45199"/>
    <w:rsid w:val="00A451B7"/>
    <w:rsid w:val="00A451C7"/>
    <w:rsid w:val="00A45218"/>
    <w:rsid w:val="00A453AA"/>
    <w:rsid w:val="00A4550A"/>
    <w:rsid w:val="00A45692"/>
    <w:rsid w:val="00A45861"/>
    <w:rsid w:val="00A45BC7"/>
    <w:rsid w:val="00A45BE8"/>
    <w:rsid w:val="00A45D6F"/>
    <w:rsid w:val="00A45DD1"/>
    <w:rsid w:val="00A45F78"/>
    <w:rsid w:val="00A46278"/>
    <w:rsid w:val="00A462DB"/>
    <w:rsid w:val="00A463E4"/>
    <w:rsid w:val="00A46410"/>
    <w:rsid w:val="00A466DA"/>
    <w:rsid w:val="00A466E5"/>
    <w:rsid w:val="00A4676A"/>
    <w:rsid w:val="00A4679E"/>
    <w:rsid w:val="00A46ABA"/>
    <w:rsid w:val="00A46E08"/>
    <w:rsid w:val="00A46E30"/>
    <w:rsid w:val="00A46EE9"/>
    <w:rsid w:val="00A470BE"/>
    <w:rsid w:val="00A470DB"/>
    <w:rsid w:val="00A47206"/>
    <w:rsid w:val="00A47289"/>
    <w:rsid w:val="00A4730D"/>
    <w:rsid w:val="00A473C9"/>
    <w:rsid w:val="00A4745D"/>
    <w:rsid w:val="00A47478"/>
    <w:rsid w:val="00A47585"/>
    <w:rsid w:val="00A4766D"/>
    <w:rsid w:val="00A4771F"/>
    <w:rsid w:val="00A47769"/>
    <w:rsid w:val="00A4780E"/>
    <w:rsid w:val="00A47841"/>
    <w:rsid w:val="00A47983"/>
    <w:rsid w:val="00A47AF2"/>
    <w:rsid w:val="00A47C68"/>
    <w:rsid w:val="00A47C96"/>
    <w:rsid w:val="00A47FDC"/>
    <w:rsid w:val="00A50156"/>
    <w:rsid w:val="00A50326"/>
    <w:rsid w:val="00A5045B"/>
    <w:rsid w:val="00A5051F"/>
    <w:rsid w:val="00A50531"/>
    <w:rsid w:val="00A5054E"/>
    <w:rsid w:val="00A505D5"/>
    <w:rsid w:val="00A509D7"/>
    <w:rsid w:val="00A50A8F"/>
    <w:rsid w:val="00A50DAD"/>
    <w:rsid w:val="00A50DF3"/>
    <w:rsid w:val="00A50E9F"/>
    <w:rsid w:val="00A50ED9"/>
    <w:rsid w:val="00A510AF"/>
    <w:rsid w:val="00A510DD"/>
    <w:rsid w:val="00A51332"/>
    <w:rsid w:val="00A51589"/>
    <w:rsid w:val="00A516F4"/>
    <w:rsid w:val="00A51833"/>
    <w:rsid w:val="00A518B2"/>
    <w:rsid w:val="00A51A14"/>
    <w:rsid w:val="00A51B0C"/>
    <w:rsid w:val="00A51B80"/>
    <w:rsid w:val="00A51D25"/>
    <w:rsid w:val="00A51DE1"/>
    <w:rsid w:val="00A51F92"/>
    <w:rsid w:val="00A5217D"/>
    <w:rsid w:val="00A521B2"/>
    <w:rsid w:val="00A5239B"/>
    <w:rsid w:val="00A525B7"/>
    <w:rsid w:val="00A5282B"/>
    <w:rsid w:val="00A52A0C"/>
    <w:rsid w:val="00A52C3C"/>
    <w:rsid w:val="00A52E7B"/>
    <w:rsid w:val="00A52ECA"/>
    <w:rsid w:val="00A52ED6"/>
    <w:rsid w:val="00A52F20"/>
    <w:rsid w:val="00A52FF7"/>
    <w:rsid w:val="00A530B6"/>
    <w:rsid w:val="00A531DF"/>
    <w:rsid w:val="00A5325F"/>
    <w:rsid w:val="00A5349F"/>
    <w:rsid w:val="00A53515"/>
    <w:rsid w:val="00A5379D"/>
    <w:rsid w:val="00A538FD"/>
    <w:rsid w:val="00A5398C"/>
    <w:rsid w:val="00A539B3"/>
    <w:rsid w:val="00A53A00"/>
    <w:rsid w:val="00A53E16"/>
    <w:rsid w:val="00A53E94"/>
    <w:rsid w:val="00A53EF5"/>
    <w:rsid w:val="00A53F00"/>
    <w:rsid w:val="00A53F1D"/>
    <w:rsid w:val="00A540A3"/>
    <w:rsid w:val="00A541AE"/>
    <w:rsid w:val="00A5426E"/>
    <w:rsid w:val="00A54270"/>
    <w:rsid w:val="00A542DA"/>
    <w:rsid w:val="00A54438"/>
    <w:rsid w:val="00A547B8"/>
    <w:rsid w:val="00A5482B"/>
    <w:rsid w:val="00A54926"/>
    <w:rsid w:val="00A54AA1"/>
    <w:rsid w:val="00A54B11"/>
    <w:rsid w:val="00A54B9C"/>
    <w:rsid w:val="00A54BFD"/>
    <w:rsid w:val="00A54CF5"/>
    <w:rsid w:val="00A54DFA"/>
    <w:rsid w:val="00A55094"/>
    <w:rsid w:val="00A5509B"/>
    <w:rsid w:val="00A550C2"/>
    <w:rsid w:val="00A55105"/>
    <w:rsid w:val="00A5554D"/>
    <w:rsid w:val="00A55733"/>
    <w:rsid w:val="00A55876"/>
    <w:rsid w:val="00A5595D"/>
    <w:rsid w:val="00A55AC8"/>
    <w:rsid w:val="00A55AE0"/>
    <w:rsid w:val="00A55B50"/>
    <w:rsid w:val="00A55DDF"/>
    <w:rsid w:val="00A561D3"/>
    <w:rsid w:val="00A563E6"/>
    <w:rsid w:val="00A56527"/>
    <w:rsid w:val="00A5654E"/>
    <w:rsid w:val="00A56756"/>
    <w:rsid w:val="00A568FF"/>
    <w:rsid w:val="00A56950"/>
    <w:rsid w:val="00A56A87"/>
    <w:rsid w:val="00A56ABC"/>
    <w:rsid w:val="00A56B70"/>
    <w:rsid w:val="00A56C8C"/>
    <w:rsid w:val="00A56D3A"/>
    <w:rsid w:val="00A56D7A"/>
    <w:rsid w:val="00A56D7C"/>
    <w:rsid w:val="00A56DF0"/>
    <w:rsid w:val="00A56F50"/>
    <w:rsid w:val="00A57003"/>
    <w:rsid w:val="00A5702A"/>
    <w:rsid w:val="00A572DE"/>
    <w:rsid w:val="00A573CD"/>
    <w:rsid w:val="00A57479"/>
    <w:rsid w:val="00A57600"/>
    <w:rsid w:val="00A57752"/>
    <w:rsid w:val="00A5779C"/>
    <w:rsid w:val="00A57839"/>
    <w:rsid w:val="00A579C3"/>
    <w:rsid w:val="00A57AA4"/>
    <w:rsid w:val="00A57AD0"/>
    <w:rsid w:val="00A57AE2"/>
    <w:rsid w:val="00A57BA6"/>
    <w:rsid w:val="00A57D87"/>
    <w:rsid w:val="00A57E00"/>
    <w:rsid w:val="00A57E4E"/>
    <w:rsid w:val="00A60060"/>
    <w:rsid w:val="00A60208"/>
    <w:rsid w:val="00A6025C"/>
    <w:rsid w:val="00A602CB"/>
    <w:rsid w:val="00A6038C"/>
    <w:rsid w:val="00A60446"/>
    <w:rsid w:val="00A604F3"/>
    <w:rsid w:val="00A604F4"/>
    <w:rsid w:val="00A605F9"/>
    <w:rsid w:val="00A60687"/>
    <w:rsid w:val="00A607B4"/>
    <w:rsid w:val="00A607CA"/>
    <w:rsid w:val="00A6082E"/>
    <w:rsid w:val="00A60869"/>
    <w:rsid w:val="00A6089D"/>
    <w:rsid w:val="00A60911"/>
    <w:rsid w:val="00A609C5"/>
    <w:rsid w:val="00A60ADE"/>
    <w:rsid w:val="00A60B3B"/>
    <w:rsid w:val="00A60BB2"/>
    <w:rsid w:val="00A60CBD"/>
    <w:rsid w:val="00A60E4E"/>
    <w:rsid w:val="00A60EED"/>
    <w:rsid w:val="00A60FC4"/>
    <w:rsid w:val="00A61148"/>
    <w:rsid w:val="00A611C8"/>
    <w:rsid w:val="00A612AE"/>
    <w:rsid w:val="00A6140D"/>
    <w:rsid w:val="00A6140F"/>
    <w:rsid w:val="00A615AC"/>
    <w:rsid w:val="00A61771"/>
    <w:rsid w:val="00A617DB"/>
    <w:rsid w:val="00A61AF2"/>
    <w:rsid w:val="00A61B72"/>
    <w:rsid w:val="00A61B93"/>
    <w:rsid w:val="00A61CE2"/>
    <w:rsid w:val="00A61D09"/>
    <w:rsid w:val="00A61D0C"/>
    <w:rsid w:val="00A61DA2"/>
    <w:rsid w:val="00A61E7B"/>
    <w:rsid w:val="00A61EE6"/>
    <w:rsid w:val="00A61EFB"/>
    <w:rsid w:val="00A622D0"/>
    <w:rsid w:val="00A624FF"/>
    <w:rsid w:val="00A62670"/>
    <w:rsid w:val="00A62740"/>
    <w:rsid w:val="00A62862"/>
    <w:rsid w:val="00A6299E"/>
    <w:rsid w:val="00A62A7F"/>
    <w:rsid w:val="00A62BC0"/>
    <w:rsid w:val="00A62C33"/>
    <w:rsid w:val="00A62C49"/>
    <w:rsid w:val="00A62CF1"/>
    <w:rsid w:val="00A63311"/>
    <w:rsid w:val="00A6335F"/>
    <w:rsid w:val="00A633A7"/>
    <w:rsid w:val="00A634AF"/>
    <w:rsid w:val="00A63638"/>
    <w:rsid w:val="00A63785"/>
    <w:rsid w:val="00A63E9B"/>
    <w:rsid w:val="00A63EAE"/>
    <w:rsid w:val="00A64114"/>
    <w:rsid w:val="00A644F7"/>
    <w:rsid w:val="00A64564"/>
    <w:rsid w:val="00A6460F"/>
    <w:rsid w:val="00A64700"/>
    <w:rsid w:val="00A6473A"/>
    <w:rsid w:val="00A648CC"/>
    <w:rsid w:val="00A649AC"/>
    <w:rsid w:val="00A64B9A"/>
    <w:rsid w:val="00A64D1D"/>
    <w:rsid w:val="00A64D99"/>
    <w:rsid w:val="00A64DF6"/>
    <w:rsid w:val="00A64FFA"/>
    <w:rsid w:val="00A6509D"/>
    <w:rsid w:val="00A6517D"/>
    <w:rsid w:val="00A65303"/>
    <w:rsid w:val="00A6548A"/>
    <w:rsid w:val="00A6596E"/>
    <w:rsid w:val="00A65BCC"/>
    <w:rsid w:val="00A65FF4"/>
    <w:rsid w:val="00A661C1"/>
    <w:rsid w:val="00A661D7"/>
    <w:rsid w:val="00A66238"/>
    <w:rsid w:val="00A662C9"/>
    <w:rsid w:val="00A66522"/>
    <w:rsid w:val="00A66545"/>
    <w:rsid w:val="00A6655F"/>
    <w:rsid w:val="00A6663C"/>
    <w:rsid w:val="00A666FF"/>
    <w:rsid w:val="00A66723"/>
    <w:rsid w:val="00A6676F"/>
    <w:rsid w:val="00A667D1"/>
    <w:rsid w:val="00A66A12"/>
    <w:rsid w:val="00A66A24"/>
    <w:rsid w:val="00A66A88"/>
    <w:rsid w:val="00A66D8C"/>
    <w:rsid w:val="00A671FA"/>
    <w:rsid w:val="00A6723E"/>
    <w:rsid w:val="00A6730B"/>
    <w:rsid w:val="00A67354"/>
    <w:rsid w:val="00A674C3"/>
    <w:rsid w:val="00A674EE"/>
    <w:rsid w:val="00A6770A"/>
    <w:rsid w:val="00A67940"/>
    <w:rsid w:val="00A67AF1"/>
    <w:rsid w:val="00A67DE7"/>
    <w:rsid w:val="00A67E5B"/>
    <w:rsid w:val="00A67F37"/>
    <w:rsid w:val="00A67F5C"/>
    <w:rsid w:val="00A67FD0"/>
    <w:rsid w:val="00A70043"/>
    <w:rsid w:val="00A7010E"/>
    <w:rsid w:val="00A70306"/>
    <w:rsid w:val="00A7034A"/>
    <w:rsid w:val="00A703FA"/>
    <w:rsid w:val="00A7045B"/>
    <w:rsid w:val="00A70524"/>
    <w:rsid w:val="00A70628"/>
    <w:rsid w:val="00A70846"/>
    <w:rsid w:val="00A7095E"/>
    <w:rsid w:val="00A70DB3"/>
    <w:rsid w:val="00A71157"/>
    <w:rsid w:val="00A712C7"/>
    <w:rsid w:val="00A712DA"/>
    <w:rsid w:val="00A71424"/>
    <w:rsid w:val="00A7142E"/>
    <w:rsid w:val="00A714CD"/>
    <w:rsid w:val="00A71520"/>
    <w:rsid w:val="00A718A5"/>
    <w:rsid w:val="00A718D6"/>
    <w:rsid w:val="00A71A2B"/>
    <w:rsid w:val="00A71A3D"/>
    <w:rsid w:val="00A71CD5"/>
    <w:rsid w:val="00A71F60"/>
    <w:rsid w:val="00A71FF4"/>
    <w:rsid w:val="00A72139"/>
    <w:rsid w:val="00A72378"/>
    <w:rsid w:val="00A723A6"/>
    <w:rsid w:val="00A724BD"/>
    <w:rsid w:val="00A7267B"/>
    <w:rsid w:val="00A72827"/>
    <w:rsid w:val="00A72970"/>
    <w:rsid w:val="00A72978"/>
    <w:rsid w:val="00A729DE"/>
    <w:rsid w:val="00A72A07"/>
    <w:rsid w:val="00A72A21"/>
    <w:rsid w:val="00A72BA4"/>
    <w:rsid w:val="00A72BF6"/>
    <w:rsid w:val="00A72D49"/>
    <w:rsid w:val="00A72D8D"/>
    <w:rsid w:val="00A72E35"/>
    <w:rsid w:val="00A72E91"/>
    <w:rsid w:val="00A72ED8"/>
    <w:rsid w:val="00A7304E"/>
    <w:rsid w:val="00A732C9"/>
    <w:rsid w:val="00A7332C"/>
    <w:rsid w:val="00A733C8"/>
    <w:rsid w:val="00A734CD"/>
    <w:rsid w:val="00A734ED"/>
    <w:rsid w:val="00A73673"/>
    <w:rsid w:val="00A737B8"/>
    <w:rsid w:val="00A737D9"/>
    <w:rsid w:val="00A73AE4"/>
    <w:rsid w:val="00A73C31"/>
    <w:rsid w:val="00A73DB8"/>
    <w:rsid w:val="00A74283"/>
    <w:rsid w:val="00A7434D"/>
    <w:rsid w:val="00A74411"/>
    <w:rsid w:val="00A74620"/>
    <w:rsid w:val="00A7482B"/>
    <w:rsid w:val="00A748BC"/>
    <w:rsid w:val="00A74A3D"/>
    <w:rsid w:val="00A74B78"/>
    <w:rsid w:val="00A74CB6"/>
    <w:rsid w:val="00A74CD3"/>
    <w:rsid w:val="00A74D7A"/>
    <w:rsid w:val="00A74DF1"/>
    <w:rsid w:val="00A74E89"/>
    <w:rsid w:val="00A74EAA"/>
    <w:rsid w:val="00A751AE"/>
    <w:rsid w:val="00A75311"/>
    <w:rsid w:val="00A75312"/>
    <w:rsid w:val="00A75365"/>
    <w:rsid w:val="00A755D7"/>
    <w:rsid w:val="00A755F3"/>
    <w:rsid w:val="00A7560A"/>
    <w:rsid w:val="00A75678"/>
    <w:rsid w:val="00A75736"/>
    <w:rsid w:val="00A75865"/>
    <w:rsid w:val="00A75B08"/>
    <w:rsid w:val="00A75C21"/>
    <w:rsid w:val="00A75E84"/>
    <w:rsid w:val="00A75F04"/>
    <w:rsid w:val="00A76012"/>
    <w:rsid w:val="00A76122"/>
    <w:rsid w:val="00A761A4"/>
    <w:rsid w:val="00A76462"/>
    <w:rsid w:val="00A765D2"/>
    <w:rsid w:val="00A766CB"/>
    <w:rsid w:val="00A76828"/>
    <w:rsid w:val="00A768E3"/>
    <w:rsid w:val="00A7694F"/>
    <w:rsid w:val="00A76A93"/>
    <w:rsid w:val="00A76BD9"/>
    <w:rsid w:val="00A76BDF"/>
    <w:rsid w:val="00A76C44"/>
    <w:rsid w:val="00A76C8D"/>
    <w:rsid w:val="00A76CE8"/>
    <w:rsid w:val="00A76EB2"/>
    <w:rsid w:val="00A7710D"/>
    <w:rsid w:val="00A7721D"/>
    <w:rsid w:val="00A77250"/>
    <w:rsid w:val="00A7728F"/>
    <w:rsid w:val="00A772D6"/>
    <w:rsid w:val="00A77495"/>
    <w:rsid w:val="00A77680"/>
    <w:rsid w:val="00A77799"/>
    <w:rsid w:val="00A77AD0"/>
    <w:rsid w:val="00A77AD9"/>
    <w:rsid w:val="00A800B6"/>
    <w:rsid w:val="00A8019A"/>
    <w:rsid w:val="00A80422"/>
    <w:rsid w:val="00A805CB"/>
    <w:rsid w:val="00A8065C"/>
    <w:rsid w:val="00A806D3"/>
    <w:rsid w:val="00A80872"/>
    <w:rsid w:val="00A808B5"/>
    <w:rsid w:val="00A80B16"/>
    <w:rsid w:val="00A80C4C"/>
    <w:rsid w:val="00A80D3A"/>
    <w:rsid w:val="00A80E8A"/>
    <w:rsid w:val="00A81118"/>
    <w:rsid w:val="00A811D2"/>
    <w:rsid w:val="00A812C1"/>
    <w:rsid w:val="00A81449"/>
    <w:rsid w:val="00A81607"/>
    <w:rsid w:val="00A81750"/>
    <w:rsid w:val="00A8191E"/>
    <w:rsid w:val="00A819E6"/>
    <w:rsid w:val="00A81B8A"/>
    <w:rsid w:val="00A81BD7"/>
    <w:rsid w:val="00A81CB1"/>
    <w:rsid w:val="00A81D39"/>
    <w:rsid w:val="00A81EF7"/>
    <w:rsid w:val="00A81F63"/>
    <w:rsid w:val="00A81FF2"/>
    <w:rsid w:val="00A82008"/>
    <w:rsid w:val="00A823AE"/>
    <w:rsid w:val="00A825F0"/>
    <w:rsid w:val="00A8267D"/>
    <w:rsid w:val="00A82842"/>
    <w:rsid w:val="00A82A13"/>
    <w:rsid w:val="00A82C53"/>
    <w:rsid w:val="00A82CA4"/>
    <w:rsid w:val="00A830EB"/>
    <w:rsid w:val="00A831C0"/>
    <w:rsid w:val="00A83459"/>
    <w:rsid w:val="00A8356F"/>
    <w:rsid w:val="00A83661"/>
    <w:rsid w:val="00A83674"/>
    <w:rsid w:val="00A837DC"/>
    <w:rsid w:val="00A83825"/>
    <w:rsid w:val="00A83854"/>
    <w:rsid w:val="00A838A6"/>
    <w:rsid w:val="00A838AF"/>
    <w:rsid w:val="00A838E2"/>
    <w:rsid w:val="00A83DC4"/>
    <w:rsid w:val="00A83E68"/>
    <w:rsid w:val="00A83E8D"/>
    <w:rsid w:val="00A83F57"/>
    <w:rsid w:val="00A83F5E"/>
    <w:rsid w:val="00A84241"/>
    <w:rsid w:val="00A8435D"/>
    <w:rsid w:val="00A8453E"/>
    <w:rsid w:val="00A845F5"/>
    <w:rsid w:val="00A8487E"/>
    <w:rsid w:val="00A8488A"/>
    <w:rsid w:val="00A84D71"/>
    <w:rsid w:val="00A84D99"/>
    <w:rsid w:val="00A84E5E"/>
    <w:rsid w:val="00A851BD"/>
    <w:rsid w:val="00A8523B"/>
    <w:rsid w:val="00A85530"/>
    <w:rsid w:val="00A85608"/>
    <w:rsid w:val="00A856D8"/>
    <w:rsid w:val="00A857A4"/>
    <w:rsid w:val="00A85879"/>
    <w:rsid w:val="00A85883"/>
    <w:rsid w:val="00A858EE"/>
    <w:rsid w:val="00A8593E"/>
    <w:rsid w:val="00A8598B"/>
    <w:rsid w:val="00A859C1"/>
    <w:rsid w:val="00A85A2E"/>
    <w:rsid w:val="00A85A34"/>
    <w:rsid w:val="00A85B36"/>
    <w:rsid w:val="00A85D01"/>
    <w:rsid w:val="00A85DC6"/>
    <w:rsid w:val="00A85E44"/>
    <w:rsid w:val="00A86025"/>
    <w:rsid w:val="00A86028"/>
    <w:rsid w:val="00A8604B"/>
    <w:rsid w:val="00A860A8"/>
    <w:rsid w:val="00A861A6"/>
    <w:rsid w:val="00A863E8"/>
    <w:rsid w:val="00A86597"/>
    <w:rsid w:val="00A86657"/>
    <w:rsid w:val="00A869B4"/>
    <w:rsid w:val="00A86B9D"/>
    <w:rsid w:val="00A86DCC"/>
    <w:rsid w:val="00A86E22"/>
    <w:rsid w:val="00A8712C"/>
    <w:rsid w:val="00A87262"/>
    <w:rsid w:val="00A87295"/>
    <w:rsid w:val="00A87341"/>
    <w:rsid w:val="00A8738A"/>
    <w:rsid w:val="00A873C8"/>
    <w:rsid w:val="00A87459"/>
    <w:rsid w:val="00A8748A"/>
    <w:rsid w:val="00A8763A"/>
    <w:rsid w:val="00A878F7"/>
    <w:rsid w:val="00A879A2"/>
    <w:rsid w:val="00A87AD2"/>
    <w:rsid w:val="00A87C7E"/>
    <w:rsid w:val="00A87D83"/>
    <w:rsid w:val="00A90131"/>
    <w:rsid w:val="00A9036A"/>
    <w:rsid w:val="00A90437"/>
    <w:rsid w:val="00A905FA"/>
    <w:rsid w:val="00A90CC0"/>
    <w:rsid w:val="00A90CD3"/>
    <w:rsid w:val="00A90CF1"/>
    <w:rsid w:val="00A90D71"/>
    <w:rsid w:val="00A90F38"/>
    <w:rsid w:val="00A91321"/>
    <w:rsid w:val="00A91358"/>
    <w:rsid w:val="00A9139C"/>
    <w:rsid w:val="00A914E7"/>
    <w:rsid w:val="00A916D6"/>
    <w:rsid w:val="00A91774"/>
    <w:rsid w:val="00A918A8"/>
    <w:rsid w:val="00A91A6C"/>
    <w:rsid w:val="00A91A79"/>
    <w:rsid w:val="00A91B1A"/>
    <w:rsid w:val="00A91B3A"/>
    <w:rsid w:val="00A91B56"/>
    <w:rsid w:val="00A91B6D"/>
    <w:rsid w:val="00A91C02"/>
    <w:rsid w:val="00A91F82"/>
    <w:rsid w:val="00A92101"/>
    <w:rsid w:val="00A921C7"/>
    <w:rsid w:val="00A92473"/>
    <w:rsid w:val="00A92645"/>
    <w:rsid w:val="00A92965"/>
    <w:rsid w:val="00A92C13"/>
    <w:rsid w:val="00A92DC9"/>
    <w:rsid w:val="00A92E29"/>
    <w:rsid w:val="00A92FCC"/>
    <w:rsid w:val="00A9302A"/>
    <w:rsid w:val="00A930C5"/>
    <w:rsid w:val="00A93225"/>
    <w:rsid w:val="00A93387"/>
    <w:rsid w:val="00A93519"/>
    <w:rsid w:val="00A9362E"/>
    <w:rsid w:val="00A936F3"/>
    <w:rsid w:val="00A9374C"/>
    <w:rsid w:val="00A937E0"/>
    <w:rsid w:val="00A93807"/>
    <w:rsid w:val="00A939F7"/>
    <w:rsid w:val="00A93A05"/>
    <w:rsid w:val="00A93B54"/>
    <w:rsid w:val="00A93C9C"/>
    <w:rsid w:val="00A93DB5"/>
    <w:rsid w:val="00A93E99"/>
    <w:rsid w:val="00A944A1"/>
    <w:rsid w:val="00A944BA"/>
    <w:rsid w:val="00A944F8"/>
    <w:rsid w:val="00A94545"/>
    <w:rsid w:val="00A9454C"/>
    <w:rsid w:val="00A94705"/>
    <w:rsid w:val="00A947CE"/>
    <w:rsid w:val="00A947D3"/>
    <w:rsid w:val="00A9494C"/>
    <w:rsid w:val="00A94959"/>
    <w:rsid w:val="00A94A49"/>
    <w:rsid w:val="00A94B41"/>
    <w:rsid w:val="00A94B59"/>
    <w:rsid w:val="00A94C8A"/>
    <w:rsid w:val="00A95084"/>
    <w:rsid w:val="00A951A2"/>
    <w:rsid w:val="00A9564A"/>
    <w:rsid w:val="00A95819"/>
    <w:rsid w:val="00A958B0"/>
    <w:rsid w:val="00A958DE"/>
    <w:rsid w:val="00A958FF"/>
    <w:rsid w:val="00A95B59"/>
    <w:rsid w:val="00A95C9B"/>
    <w:rsid w:val="00A95CE8"/>
    <w:rsid w:val="00A95D1D"/>
    <w:rsid w:val="00A95DA1"/>
    <w:rsid w:val="00A95E3B"/>
    <w:rsid w:val="00A960B6"/>
    <w:rsid w:val="00A96102"/>
    <w:rsid w:val="00A96240"/>
    <w:rsid w:val="00A96279"/>
    <w:rsid w:val="00A962DE"/>
    <w:rsid w:val="00A962E8"/>
    <w:rsid w:val="00A96456"/>
    <w:rsid w:val="00A964A6"/>
    <w:rsid w:val="00A965FE"/>
    <w:rsid w:val="00A966BB"/>
    <w:rsid w:val="00A96B42"/>
    <w:rsid w:val="00A96B47"/>
    <w:rsid w:val="00A96BE2"/>
    <w:rsid w:val="00A96FFF"/>
    <w:rsid w:val="00A9709E"/>
    <w:rsid w:val="00A971C8"/>
    <w:rsid w:val="00A97226"/>
    <w:rsid w:val="00A9733B"/>
    <w:rsid w:val="00A973DB"/>
    <w:rsid w:val="00A97441"/>
    <w:rsid w:val="00A9745A"/>
    <w:rsid w:val="00A9747D"/>
    <w:rsid w:val="00A97617"/>
    <w:rsid w:val="00A9765A"/>
    <w:rsid w:val="00A97A25"/>
    <w:rsid w:val="00A97E1E"/>
    <w:rsid w:val="00A97E69"/>
    <w:rsid w:val="00AA007A"/>
    <w:rsid w:val="00AA00F2"/>
    <w:rsid w:val="00AA03AA"/>
    <w:rsid w:val="00AA0400"/>
    <w:rsid w:val="00AA04A8"/>
    <w:rsid w:val="00AA04CC"/>
    <w:rsid w:val="00AA052F"/>
    <w:rsid w:val="00AA083A"/>
    <w:rsid w:val="00AA0954"/>
    <w:rsid w:val="00AA0B57"/>
    <w:rsid w:val="00AA0C89"/>
    <w:rsid w:val="00AA0CCC"/>
    <w:rsid w:val="00AA11DE"/>
    <w:rsid w:val="00AA127A"/>
    <w:rsid w:val="00AA1292"/>
    <w:rsid w:val="00AA12DC"/>
    <w:rsid w:val="00AA12FA"/>
    <w:rsid w:val="00AA1375"/>
    <w:rsid w:val="00AA14F6"/>
    <w:rsid w:val="00AA15C1"/>
    <w:rsid w:val="00AA178C"/>
    <w:rsid w:val="00AA1995"/>
    <w:rsid w:val="00AA1A39"/>
    <w:rsid w:val="00AA1AE3"/>
    <w:rsid w:val="00AA1B93"/>
    <w:rsid w:val="00AA1BE1"/>
    <w:rsid w:val="00AA1C7A"/>
    <w:rsid w:val="00AA1CCB"/>
    <w:rsid w:val="00AA1D11"/>
    <w:rsid w:val="00AA1FD4"/>
    <w:rsid w:val="00AA202D"/>
    <w:rsid w:val="00AA2203"/>
    <w:rsid w:val="00AA22BF"/>
    <w:rsid w:val="00AA242A"/>
    <w:rsid w:val="00AA2534"/>
    <w:rsid w:val="00AA257C"/>
    <w:rsid w:val="00AA264B"/>
    <w:rsid w:val="00AA2787"/>
    <w:rsid w:val="00AA2A53"/>
    <w:rsid w:val="00AA2ADA"/>
    <w:rsid w:val="00AA2AF3"/>
    <w:rsid w:val="00AA2B3B"/>
    <w:rsid w:val="00AA2BBF"/>
    <w:rsid w:val="00AA2D90"/>
    <w:rsid w:val="00AA2E7A"/>
    <w:rsid w:val="00AA2FE7"/>
    <w:rsid w:val="00AA30A0"/>
    <w:rsid w:val="00AA3359"/>
    <w:rsid w:val="00AA35B4"/>
    <w:rsid w:val="00AA3720"/>
    <w:rsid w:val="00AA37DA"/>
    <w:rsid w:val="00AA386D"/>
    <w:rsid w:val="00AA3883"/>
    <w:rsid w:val="00AA3A13"/>
    <w:rsid w:val="00AA3A27"/>
    <w:rsid w:val="00AA3BD5"/>
    <w:rsid w:val="00AA418D"/>
    <w:rsid w:val="00AA4253"/>
    <w:rsid w:val="00AA427D"/>
    <w:rsid w:val="00AA4783"/>
    <w:rsid w:val="00AA496C"/>
    <w:rsid w:val="00AA4A61"/>
    <w:rsid w:val="00AA4BD2"/>
    <w:rsid w:val="00AA4C48"/>
    <w:rsid w:val="00AA4F58"/>
    <w:rsid w:val="00AA50EC"/>
    <w:rsid w:val="00AA5171"/>
    <w:rsid w:val="00AA5394"/>
    <w:rsid w:val="00AA53CD"/>
    <w:rsid w:val="00AA5408"/>
    <w:rsid w:val="00AA545F"/>
    <w:rsid w:val="00AA55DE"/>
    <w:rsid w:val="00AA5708"/>
    <w:rsid w:val="00AA5803"/>
    <w:rsid w:val="00AA587A"/>
    <w:rsid w:val="00AA588A"/>
    <w:rsid w:val="00AA5ABD"/>
    <w:rsid w:val="00AA5FC1"/>
    <w:rsid w:val="00AA600F"/>
    <w:rsid w:val="00AA60DB"/>
    <w:rsid w:val="00AA6119"/>
    <w:rsid w:val="00AA62F6"/>
    <w:rsid w:val="00AA6307"/>
    <w:rsid w:val="00AA63BC"/>
    <w:rsid w:val="00AA65F9"/>
    <w:rsid w:val="00AA66B9"/>
    <w:rsid w:val="00AA6875"/>
    <w:rsid w:val="00AA6A75"/>
    <w:rsid w:val="00AA6ACC"/>
    <w:rsid w:val="00AA6AE7"/>
    <w:rsid w:val="00AA6CD4"/>
    <w:rsid w:val="00AA6DC8"/>
    <w:rsid w:val="00AA6E2B"/>
    <w:rsid w:val="00AA6F31"/>
    <w:rsid w:val="00AA6F89"/>
    <w:rsid w:val="00AA7407"/>
    <w:rsid w:val="00AA744A"/>
    <w:rsid w:val="00AA7614"/>
    <w:rsid w:val="00AA782B"/>
    <w:rsid w:val="00AA7B50"/>
    <w:rsid w:val="00AA7BAD"/>
    <w:rsid w:val="00AA7BC3"/>
    <w:rsid w:val="00AA7C0E"/>
    <w:rsid w:val="00AA7F22"/>
    <w:rsid w:val="00AB054B"/>
    <w:rsid w:val="00AB06A8"/>
    <w:rsid w:val="00AB076C"/>
    <w:rsid w:val="00AB0772"/>
    <w:rsid w:val="00AB08BD"/>
    <w:rsid w:val="00AB09D1"/>
    <w:rsid w:val="00AB0B3F"/>
    <w:rsid w:val="00AB0D8B"/>
    <w:rsid w:val="00AB0F41"/>
    <w:rsid w:val="00AB0F45"/>
    <w:rsid w:val="00AB0F9E"/>
    <w:rsid w:val="00AB10BB"/>
    <w:rsid w:val="00AB1575"/>
    <w:rsid w:val="00AB1588"/>
    <w:rsid w:val="00AB180F"/>
    <w:rsid w:val="00AB1838"/>
    <w:rsid w:val="00AB1B0C"/>
    <w:rsid w:val="00AB1B68"/>
    <w:rsid w:val="00AB1BA8"/>
    <w:rsid w:val="00AB1C1B"/>
    <w:rsid w:val="00AB1CEA"/>
    <w:rsid w:val="00AB1D9A"/>
    <w:rsid w:val="00AB1DA8"/>
    <w:rsid w:val="00AB1F63"/>
    <w:rsid w:val="00AB213A"/>
    <w:rsid w:val="00AB2229"/>
    <w:rsid w:val="00AB25F8"/>
    <w:rsid w:val="00AB26A6"/>
    <w:rsid w:val="00AB2D3A"/>
    <w:rsid w:val="00AB2D7C"/>
    <w:rsid w:val="00AB2E57"/>
    <w:rsid w:val="00AB2F7F"/>
    <w:rsid w:val="00AB2FD3"/>
    <w:rsid w:val="00AB30A9"/>
    <w:rsid w:val="00AB311E"/>
    <w:rsid w:val="00AB3270"/>
    <w:rsid w:val="00AB32B9"/>
    <w:rsid w:val="00AB32FA"/>
    <w:rsid w:val="00AB3364"/>
    <w:rsid w:val="00AB34B4"/>
    <w:rsid w:val="00AB3604"/>
    <w:rsid w:val="00AB374F"/>
    <w:rsid w:val="00AB377A"/>
    <w:rsid w:val="00AB3C07"/>
    <w:rsid w:val="00AB4213"/>
    <w:rsid w:val="00AB4655"/>
    <w:rsid w:val="00AB46B0"/>
    <w:rsid w:val="00AB49B4"/>
    <w:rsid w:val="00AB4B7A"/>
    <w:rsid w:val="00AB4D9C"/>
    <w:rsid w:val="00AB4DF9"/>
    <w:rsid w:val="00AB4E45"/>
    <w:rsid w:val="00AB5025"/>
    <w:rsid w:val="00AB5104"/>
    <w:rsid w:val="00AB5232"/>
    <w:rsid w:val="00AB542F"/>
    <w:rsid w:val="00AB56F2"/>
    <w:rsid w:val="00AB594C"/>
    <w:rsid w:val="00AB596E"/>
    <w:rsid w:val="00AB5A21"/>
    <w:rsid w:val="00AB5A6F"/>
    <w:rsid w:val="00AB5BB7"/>
    <w:rsid w:val="00AB5E7A"/>
    <w:rsid w:val="00AB5EE8"/>
    <w:rsid w:val="00AB5EFA"/>
    <w:rsid w:val="00AB607F"/>
    <w:rsid w:val="00AB60A5"/>
    <w:rsid w:val="00AB6235"/>
    <w:rsid w:val="00AB6316"/>
    <w:rsid w:val="00AB6348"/>
    <w:rsid w:val="00AB63F1"/>
    <w:rsid w:val="00AB63F7"/>
    <w:rsid w:val="00AB646A"/>
    <w:rsid w:val="00AB64B7"/>
    <w:rsid w:val="00AB6503"/>
    <w:rsid w:val="00AB65D8"/>
    <w:rsid w:val="00AB665D"/>
    <w:rsid w:val="00AB6760"/>
    <w:rsid w:val="00AB68D5"/>
    <w:rsid w:val="00AB69A6"/>
    <w:rsid w:val="00AB6A7A"/>
    <w:rsid w:val="00AB6B61"/>
    <w:rsid w:val="00AB6BB4"/>
    <w:rsid w:val="00AB6BD4"/>
    <w:rsid w:val="00AB6CED"/>
    <w:rsid w:val="00AB6CFD"/>
    <w:rsid w:val="00AB6E8F"/>
    <w:rsid w:val="00AB709D"/>
    <w:rsid w:val="00AB760C"/>
    <w:rsid w:val="00AB7A63"/>
    <w:rsid w:val="00AB7D1E"/>
    <w:rsid w:val="00AB7E03"/>
    <w:rsid w:val="00AB7F07"/>
    <w:rsid w:val="00AB7F0A"/>
    <w:rsid w:val="00AC0014"/>
    <w:rsid w:val="00AC008B"/>
    <w:rsid w:val="00AC00A7"/>
    <w:rsid w:val="00AC020E"/>
    <w:rsid w:val="00AC0400"/>
    <w:rsid w:val="00AC04CC"/>
    <w:rsid w:val="00AC0534"/>
    <w:rsid w:val="00AC073C"/>
    <w:rsid w:val="00AC0765"/>
    <w:rsid w:val="00AC077C"/>
    <w:rsid w:val="00AC07A7"/>
    <w:rsid w:val="00AC0CD5"/>
    <w:rsid w:val="00AC0D2A"/>
    <w:rsid w:val="00AC0DD5"/>
    <w:rsid w:val="00AC0DE4"/>
    <w:rsid w:val="00AC0E16"/>
    <w:rsid w:val="00AC0E41"/>
    <w:rsid w:val="00AC0F63"/>
    <w:rsid w:val="00AC1066"/>
    <w:rsid w:val="00AC1301"/>
    <w:rsid w:val="00AC15C7"/>
    <w:rsid w:val="00AC164C"/>
    <w:rsid w:val="00AC16A5"/>
    <w:rsid w:val="00AC1812"/>
    <w:rsid w:val="00AC18A2"/>
    <w:rsid w:val="00AC1AA5"/>
    <w:rsid w:val="00AC1C50"/>
    <w:rsid w:val="00AC1ECA"/>
    <w:rsid w:val="00AC1F8C"/>
    <w:rsid w:val="00AC2143"/>
    <w:rsid w:val="00AC22ED"/>
    <w:rsid w:val="00AC2346"/>
    <w:rsid w:val="00AC25A2"/>
    <w:rsid w:val="00AC25FB"/>
    <w:rsid w:val="00AC2894"/>
    <w:rsid w:val="00AC28E3"/>
    <w:rsid w:val="00AC29C0"/>
    <w:rsid w:val="00AC2AAD"/>
    <w:rsid w:val="00AC2B74"/>
    <w:rsid w:val="00AC2C12"/>
    <w:rsid w:val="00AC2CAC"/>
    <w:rsid w:val="00AC2DC5"/>
    <w:rsid w:val="00AC2DCA"/>
    <w:rsid w:val="00AC2EE7"/>
    <w:rsid w:val="00AC3198"/>
    <w:rsid w:val="00AC32DE"/>
    <w:rsid w:val="00AC3377"/>
    <w:rsid w:val="00AC337A"/>
    <w:rsid w:val="00AC36CE"/>
    <w:rsid w:val="00AC3778"/>
    <w:rsid w:val="00AC3878"/>
    <w:rsid w:val="00AC3C15"/>
    <w:rsid w:val="00AC3CDC"/>
    <w:rsid w:val="00AC3D98"/>
    <w:rsid w:val="00AC3E4A"/>
    <w:rsid w:val="00AC41E6"/>
    <w:rsid w:val="00AC440B"/>
    <w:rsid w:val="00AC4479"/>
    <w:rsid w:val="00AC449E"/>
    <w:rsid w:val="00AC450A"/>
    <w:rsid w:val="00AC4574"/>
    <w:rsid w:val="00AC45BD"/>
    <w:rsid w:val="00AC45E8"/>
    <w:rsid w:val="00AC45EF"/>
    <w:rsid w:val="00AC4619"/>
    <w:rsid w:val="00AC480A"/>
    <w:rsid w:val="00AC4DA6"/>
    <w:rsid w:val="00AC4DD1"/>
    <w:rsid w:val="00AC5228"/>
    <w:rsid w:val="00AC5352"/>
    <w:rsid w:val="00AC5441"/>
    <w:rsid w:val="00AC54C6"/>
    <w:rsid w:val="00AC557B"/>
    <w:rsid w:val="00AC5597"/>
    <w:rsid w:val="00AC57E0"/>
    <w:rsid w:val="00AC583E"/>
    <w:rsid w:val="00AC585B"/>
    <w:rsid w:val="00AC59AE"/>
    <w:rsid w:val="00AC5A8F"/>
    <w:rsid w:val="00AC5E1C"/>
    <w:rsid w:val="00AC5ECF"/>
    <w:rsid w:val="00AC5F55"/>
    <w:rsid w:val="00AC5F63"/>
    <w:rsid w:val="00AC5F93"/>
    <w:rsid w:val="00AC60B2"/>
    <w:rsid w:val="00AC60B7"/>
    <w:rsid w:val="00AC612B"/>
    <w:rsid w:val="00AC61A2"/>
    <w:rsid w:val="00AC6258"/>
    <w:rsid w:val="00AC63D6"/>
    <w:rsid w:val="00AC6586"/>
    <w:rsid w:val="00AC6827"/>
    <w:rsid w:val="00AC68DD"/>
    <w:rsid w:val="00AC68DE"/>
    <w:rsid w:val="00AC68ED"/>
    <w:rsid w:val="00AC69EB"/>
    <w:rsid w:val="00AC6A7C"/>
    <w:rsid w:val="00AC6F8A"/>
    <w:rsid w:val="00AC6F9C"/>
    <w:rsid w:val="00AC6FA0"/>
    <w:rsid w:val="00AC702C"/>
    <w:rsid w:val="00AC7279"/>
    <w:rsid w:val="00AC72AC"/>
    <w:rsid w:val="00AC75A5"/>
    <w:rsid w:val="00AC75DC"/>
    <w:rsid w:val="00AC7B7D"/>
    <w:rsid w:val="00AC7E48"/>
    <w:rsid w:val="00AC7F00"/>
    <w:rsid w:val="00AD007A"/>
    <w:rsid w:val="00AD0146"/>
    <w:rsid w:val="00AD01AF"/>
    <w:rsid w:val="00AD05E0"/>
    <w:rsid w:val="00AD087B"/>
    <w:rsid w:val="00AD0B78"/>
    <w:rsid w:val="00AD0BA7"/>
    <w:rsid w:val="00AD1172"/>
    <w:rsid w:val="00AD12C3"/>
    <w:rsid w:val="00AD12F6"/>
    <w:rsid w:val="00AD13BD"/>
    <w:rsid w:val="00AD150C"/>
    <w:rsid w:val="00AD1598"/>
    <w:rsid w:val="00AD1762"/>
    <w:rsid w:val="00AD1A38"/>
    <w:rsid w:val="00AD1B28"/>
    <w:rsid w:val="00AD1C22"/>
    <w:rsid w:val="00AD1EF6"/>
    <w:rsid w:val="00AD1F80"/>
    <w:rsid w:val="00AD1FBD"/>
    <w:rsid w:val="00AD217E"/>
    <w:rsid w:val="00AD2202"/>
    <w:rsid w:val="00AD227B"/>
    <w:rsid w:val="00AD2343"/>
    <w:rsid w:val="00AD2551"/>
    <w:rsid w:val="00AD2755"/>
    <w:rsid w:val="00AD2A4A"/>
    <w:rsid w:val="00AD2B6C"/>
    <w:rsid w:val="00AD300C"/>
    <w:rsid w:val="00AD3039"/>
    <w:rsid w:val="00AD3062"/>
    <w:rsid w:val="00AD317B"/>
    <w:rsid w:val="00AD31B1"/>
    <w:rsid w:val="00AD31D5"/>
    <w:rsid w:val="00AD31E7"/>
    <w:rsid w:val="00AD3271"/>
    <w:rsid w:val="00AD32F2"/>
    <w:rsid w:val="00AD3329"/>
    <w:rsid w:val="00AD347F"/>
    <w:rsid w:val="00AD362C"/>
    <w:rsid w:val="00AD3C71"/>
    <w:rsid w:val="00AD3FDE"/>
    <w:rsid w:val="00AD401C"/>
    <w:rsid w:val="00AD44D5"/>
    <w:rsid w:val="00AD4522"/>
    <w:rsid w:val="00AD459E"/>
    <w:rsid w:val="00AD45DB"/>
    <w:rsid w:val="00AD47E6"/>
    <w:rsid w:val="00AD49FC"/>
    <w:rsid w:val="00AD4D77"/>
    <w:rsid w:val="00AD4E0D"/>
    <w:rsid w:val="00AD4E98"/>
    <w:rsid w:val="00AD4EFD"/>
    <w:rsid w:val="00AD5015"/>
    <w:rsid w:val="00AD50AF"/>
    <w:rsid w:val="00AD52E2"/>
    <w:rsid w:val="00AD52F7"/>
    <w:rsid w:val="00AD56F5"/>
    <w:rsid w:val="00AD584B"/>
    <w:rsid w:val="00AD594B"/>
    <w:rsid w:val="00AD595A"/>
    <w:rsid w:val="00AD5AE5"/>
    <w:rsid w:val="00AD5D0A"/>
    <w:rsid w:val="00AD5D1C"/>
    <w:rsid w:val="00AD5E28"/>
    <w:rsid w:val="00AD5E93"/>
    <w:rsid w:val="00AD5F6C"/>
    <w:rsid w:val="00AD607D"/>
    <w:rsid w:val="00AD6097"/>
    <w:rsid w:val="00AD623C"/>
    <w:rsid w:val="00AD634D"/>
    <w:rsid w:val="00AD63D2"/>
    <w:rsid w:val="00AD6696"/>
    <w:rsid w:val="00AD66F2"/>
    <w:rsid w:val="00AD6772"/>
    <w:rsid w:val="00AD69CA"/>
    <w:rsid w:val="00AD6A79"/>
    <w:rsid w:val="00AD6AE4"/>
    <w:rsid w:val="00AD6F8E"/>
    <w:rsid w:val="00AD70AE"/>
    <w:rsid w:val="00AD70F2"/>
    <w:rsid w:val="00AD7146"/>
    <w:rsid w:val="00AD7155"/>
    <w:rsid w:val="00AD7284"/>
    <w:rsid w:val="00AD72CE"/>
    <w:rsid w:val="00AD77B3"/>
    <w:rsid w:val="00AD78A1"/>
    <w:rsid w:val="00AD7968"/>
    <w:rsid w:val="00AD79E8"/>
    <w:rsid w:val="00AD7BEF"/>
    <w:rsid w:val="00AD7C58"/>
    <w:rsid w:val="00AD7C98"/>
    <w:rsid w:val="00AD7CD0"/>
    <w:rsid w:val="00AD7D82"/>
    <w:rsid w:val="00AD7D9E"/>
    <w:rsid w:val="00AD7EAD"/>
    <w:rsid w:val="00AD7F03"/>
    <w:rsid w:val="00AD7F18"/>
    <w:rsid w:val="00AE0211"/>
    <w:rsid w:val="00AE02F7"/>
    <w:rsid w:val="00AE0625"/>
    <w:rsid w:val="00AE0646"/>
    <w:rsid w:val="00AE06F5"/>
    <w:rsid w:val="00AE0750"/>
    <w:rsid w:val="00AE0775"/>
    <w:rsid w:val="00AE08DB"/>
    <w:rsid w:val="00AE0A37"/>
    <w:rsid w:val="00AE0CDA"/>
    <w:rsid w:val="00AE0F62"/>
    <w:rsid w:val="00AE0F95"/>
    <w:rsid w:val="00AE1758"/>
    <w:rsid w:val="00AE187F"/>
    <w:rsid w:val="00AE18BD"/>
    <w:rsid w:val="00AE192B"/>
    <w:rsid w:val="00AE1999"/>
    <w:rsid w:val="00AE1CB4"/>
    <w:rsid w:val="00AE1EF2"/>
    <w:rsid w:val="00AE1FD3"/>
    <w:rsid w:val="00AE206C"/>
    <w:rsid w:val="00AE2132"/>
    <w:rsid w:val="00AE21D3"/>
    <w:rsid w:val="00AE22BE"/>
    <w:rsid w:val="00AE2528"/>
    <w:rsid w:val="00AE2551"/>
    <w:rsid w:val="00AE270F"/>
    <w:rsid w:val="00AE27E8"/>
    <w:rsid w:val="00AE2916"/>
    <w:rsid w:val="00AE2B08"/>
    <w:rsid w:val="00AE2BAB"/>
    <w:rsid w:val="00AE2D0F"/>
    <w:rsid w:val="00AE2DD2"/>
    <w:rsid w:val="00AE2E5C"/>
    <w:rsid w:val="00AE2ECF"/>
    <w:rsid w:val="00AE3002"/>
    <w:rsid w:val="00AE30D9"/>
    <w:rsid w:val="00AE339E"/>
    <w:rsid w:val="00AE343B"/>
    <w:rsid w:val="00AE3544"/>
    <w:rsid w:val="00AE357D"/>
    <w:rsid w:val="00AE3644"/>
    <w:rsid w:val="00AE39DA"/>
    <w:rsid w:val="00AE3B9A"/>
    <w:rsid w:val="00AE3D2F"/>
    <w:rsid w:val="00AE3D5A"/>
    <w:rsid w:val="00AE3F14"/>
    <w:rsid w:val="00AE4007"/>
    <w:rsid w:val="00AE4576"/>
    <w:rsid w:val="00AE4608"/>
    <w:rsid w:val="00AE4764"/>
    <w:rsid w:val="00AE49D8"/>
    <w:rsid w:val="00AE4A52"/>
    <w:rsid w:val="00AE4ABB"/>
    <w:rsid w:val="00AE4B01"/>
    <w:rsid w:val="00AE4B2A"/>
    <w:rsid w:val="00AE4BB7"/>
    <w:rsid w:val="00AE4CAC"/>
    <w:rsid w:val="00AE4CEC"/>
    <w:rsid w:val="00AE4D09"/>
    <w:rsid w:val="00AE4D16"/>
    <w:rsid w:val="00AE4EA9"/>
    <w:rsid w:val="00AE4F01"/>
    <w:rsid w:val="00AE4FAA"/>
    <w:rsid w:val="00AE510D"/>
    <w:rsid w:val="00AE52A2"/>
    <w:rsid w:val="00AE549D"/>
    <w:rsid w:val="00AE54BD"/>
    <w:rsid w:val="00AE54E7"/>
    <w:rsid w:val="00AE585A"/>
    <w:rsid w:val="00AE593D"/>
    <w:rsid w:val="00AE5AE2"/>
    <w:rsid w:val="00AE5BC1"/>
    <w:rsid w:val="00AE5EB2"/>
    <w:rsid w:val="00AE5F49"/>
    <w:rsid w:val="00AE5FF1"/>
    <w:rsid w:val="00AE60C8"/>
    <w:rsid w:val="00AE6114"/>
    <w:rsid w:val="00AE63EE"/>
    <w:rsid w:val="00AE664E"/>
    <w:rsid w:val="00AE6779"/>
    <w:rsid w:val="00AE6925"/>
    <w:rsid w:val="00AE6C1C"/>
    <w:rsid w:val="00AE6C23"/>
    <w:rsid w:val="00AE6D38"/>
    <w:rsid w:val="00AE6EEF"/>
    <w:rsid w:val="00AE6F41"/>
    <w:rsid w:val="00AE7036"/>
    <w:rsid w:val="00AE70F8"/>
    <w:rsid w:val="00AE71FF"/>
    <w:rsid w:val="00AE723B"/>
    <w:rsid w:val="00AE7312"/>
    <w:rsid w:val="00AE736A"/>
    <w:rsid w:val="00AE7424"/>
    <w:rsid w:val="00AE7460"/>
    <w:rsid w:val="00AE754A"/>
    <w:rsid w:val="00AE75C5"/>
    <w:rsid w:val="00AE763F"/>
    <w:rsid w:val="00AE7657"/>
    <w:rsid w:val="00AE7914"/>
    <w:rsid w:val="00AE792D"/>
    <w:rsid w:val="00AE7955"/>
    <w:rsid w:val="00AE7A82"/>
    <w:rsid w:val="00AE7AF5"/>
    <w:rsid w:val="00AE7B40"/>
    <w:rsid w:val="00AE7B81"/>
    <w:rsid w:val="00AE7B9F"/>
    <w:rsid w:val="00AE7CAF"/>
    <w:rsid w:val="00AE7CD5"/>
    <w:rsid w:val="00AE7FA2"/>
    <w:rsid w:val="00AE7FD7"/>
    <w:rsid w:val="00AE7FE3"/>
    <w:rsid w:val="00AF00F0"/>
    <w:rsid w:val="00AF031F"/>
    <w:rsid w:val="00AF04DB"/>
    <w:rsid w:val="00AF059D"/>
    <w:rsid w:val="00AF05DE"/>
    <w:rsid w:val="00AF074E"/>
    <w:rsid w:val="00AF0826"/>
    <w:rsid w:val="00AF082F"/>
    <w:rsid w:val="00AF09CC"/>
    <w:rsid w:val="00AF0D53"/>
    <w:rsid w:val="00AF0EB6"/>
    <w:rsid w:val="00AF0F3C"/>
    <w:rsid w:val="00AF0F63"/>
    <w:rsid w:val="00AF1310"/>
    <w:rsid w:val="00AF1534"/>
    <w:rsid w:val="00AF1712"/>
    <w:rsid w:val="00AF1994"/>
    <w:rsid w:val="00AF2405"/>
    <w:rsid w:val="00AF2451"/>
    <w:rsid w:val="00AF245C"/>
    <w:rsid w:val="00AF25E4"/>
    <w:rsid w:val="00AF2679"/>
    <w:rsid w:val="00AF270C"/>
    <w:rsid w:val="00AF28DC"/>
    <w:rsid w:val="00AF2A62"/>
    <w:rsid w:val="00AF2AB5"/>
    <w:rsid w:val="00AF2C12"/>
    <w:rsid w:val="00AF2E39"/>
    <w:rsid w:val="00AF3015"/>
    <w:rsid w:val="00AF3025"/>
    <w:rsid w:val="00AF3072"/>
    <w:rsid w:val="00AF3078"/>
    <w:rsid w:val="00AF325C"/>
    <w:rsid w:val="00AF34AE"/>
    <w:rsid w:val="00AF354E"/>
    <w:rsid w:val="00AF37D8"/>
    <w:rsid w:val="00AF3800"/>
    <w:rsid w:val="00AF3837"/>
    <w:rsid w:val="00AF38AB"/>
    <w:rsid w:val="00AF3AE5"/>
    <w:rsid w:val="00AF3D6B"/>
    <w:rsid w:val="00AF3EBB"/>
    <w:rsid w:val="00AF3F0F"/>
    <w:rsid w:val="00AF3FD0"/>
    <w:rsid w:val="00AF42BC"/>
    <w:rsid w:val="00AF42EB"/>
    <w:rsid w:val="00AF4352"/>
    <w:rsid w:val="00AF4550"/>
    <w:rsid w:val="00AF4594"/>
    <w:rsid w:val="00AF4797"/>
    <w:rsid w:val="00AF47C4"/>
    <w:rsid w:val="00AF47E6"/>
    <w:rsid w:val="00AF4802"/>
    <w:rsid w:val="00AF48EB"/>
    <w:rsid w:val="00AF4B5A"/>
    <w:rsid w:val="00AF4B61"/>
    <w:rsid w:val="00AF4CD2"/>
    <w:rsid w:val="00AF4D03"/>
    <w:rsid w:val="00AF53A8"/>
    <w:rsid w:val="00AF53E7"/>
    <w:rsid w:val="00AF5466"/>
    <w:rsid w:val="00AF555B"/>
    <w:rsid w:val="00AF55C2"/>
    <w:rsid w:val="00AF5642"/>
    <w:rsid w:val="00AF5671"/>
    <w:rsid w:val="00AF569B"/>
    <w:rsid w:val="00AF5725"/>
    <w:rsid w:val="00AF5B6B"/>
    <w:rsid w:val="00AF5D9E"/>
    <w:rsid w:val="00AF60E0"/>
    <w:rsid w:val="00AF619D"/>
    <w:rsid w:val="00AF6292"/>
    <w:rsid w:val="00AF640C"/>
    <w:rsid w:val="00AF68E6"/>
    <w:rsid w:val="00AF6982"/>
    <w:rsid w:val="00AF6A81"/>
    <w:rsid w:val="00AF6CB0"/>
    <w:rsid w:val="00AF6DF6"/>
    <w:rsid w:val="00AF70C9"/>
    <w:rsid w:val="00AF7196"/>
    <w:rsid w:val="00AF772E"/>
    <w:rsid w:val="00AF77E2"/>
    <w:rsid w:val="00AF7A0B"/>
    <w:rsid w:val="00AF7AA5"/>
    <w:rsid w:val="00AF7B05"/>
    <w:rsid w:val="00AF7B70"/>
    <w:rsid w:val="00AF7E38"/>
    <w:rsid w:val="00AF7E8C"/>
    <w:rsid w:val="00AF7F8F"/>
    <w:rsid w:val="00B0014E"/>
    <w:rsid w:val="00B00197"/>
    <w:rsid w:val="00B001E9"/>
    <w:rsid w:val="00B002A0"/>
    <w:rsid w:val="00B002FB"/>
    <w:rsid w:val="00B00372"/>
    <w:rsid w:val="00B00393"/>
    <w:rsid w:val="00B004AC"/>
    <w:rsid w:val="00B0066A"/>
    <w:rsid w:val="00B00856"/>
    <w:rsid w:val="00B0087C"/>
    <w:rsid w:val="00B00978"/>
    <w:rsid w:val="00B00A39"/>
    <w:rsid w:val="00B00A7E"/>
    <w:rsid w:val="00B00A99"/>
    <w:rsid w:val="00B00C73"/>
    <w:rsid w:val="00B00CC4"/>
    <w:rsid w:val="00B00F2C"/>
    <w:rsid w:val="00B01076"/>
    <w:rsid w:val="00B0116D"/>
    <w:rsid w:val="00B0151A"/>
    <w:rsid w:val="00B017FC"/>
    <w:rsid w:val="00B01908"/>
    <w:rsid w:val="00B01A85"/>
    <w:rsid w:val="00B01C37"/>
    <w:rsid w:val="00B01C4B"/>
    <w:rsid w:val="00B01FD6"/>
    <w:rsid w:val="00B020A5"/>
    <w:rsid w:val="00B021B8"/>
    <w:rsid w:val="00B02280"/>
    <w:rsid w:val="00B02487"/>
    <w:rsid w:val="00B02604"/>
    <w:rsid w:val="00B0290F"/>
    <w:rsid w:val="00B02A22"/>
    <w:rsid w:val="00B02B16"/>
    <w:rsid w:val="00B02B9B"/>
    <w:rsid w:val="00B02E5D"/>
    <w:rsid w:val="00B030D3"/>
    <w:rsid w:val="00B0325F"/>
    <w:rsid w:val="00B03349"/>
    <w:rsid w:val="00B036C4"/>
    <w:rsid w:val="00B03865"/>
    <w:rsid w:val="00B0388A"/>
    <w:rsid w:val="00B03C7C"/>
    <w:rsid w:val="00B03D07"/>
    <w:rsid w:val="00B03DE0"/>
    <w:rsid w:val="00B03DE1"/>
    <w:rsid w:val="00B03DED"/>
    <w:rsid w:val="00B03FC0"/>
    <w:rsid w:val="00B04494"/>
    <w:rsid w:val="00B04504"/>
    <w:rsid w:val="00B0467A"/>
    <w:rsid w:val="00B0477A"/>
    <w:rsid w:val="00B04AB0"/>
    <w:rsid w:val="00B04BC6"/>
    <w:rsid w:val="00B04DEE"/>
    <w:rsid w:val="00B0504E"/>
    <w:rsid w:val="00B05175"/>
    <w:rsid w:val="00B0532E"/>
    <w:rsid w:val="00B053F1"/>
    <w:rsid w:val="00B0545D"/>
    <w:rsid w:val="00B0553B"/>
    <w:rsid w:val="00B05557"/>
    <w:rsid w:val="00B0570A"/>
    <w:rsid w:val="00B05779"/>
    <w:rsid w:val="00B057A8"/>
    <w:rsid w:val="00B05888"/>
    <w:rsid w:val="00B05C86"/>
    <w:rsid w:val="00B05CAE"/>
    <w:rsid w:val="00B05CDD"/>
    <w:rsid w:val="00B06024"/>
    <w:rsid w:val="00B06074"/>
    <w:rsid w:val="00B0631B"/>
    <w:rsid w:val="00B063F6"/>
    <w:rsid w:val="00B066AD"/>
    <w:rsid w:val="00B066EA"/>
    <w:rsid w:val="00B069AB"/>
    <w:rsid w:val="00B06A16"/>
    <w:rsid w:val="00B06A70"/>
    <w:rsid w:val="00B06AA1"/>
    <w:rsid w:val="00B06B45"/>
    <w:rsid w:val="00B06B5D"/>
    <w:rsid w:val="00B06B81"/>
    <w:rsid w:val="00B06DF6"/>
    <w:rsid w:val="00B06ED0"/>
    <w:rsid w:val="00B07038"/>
    <w:rsid w:val="00B070EB"/>
    <w:rsid w:val="00B071D8"/>
    <w:rsid w:val="00B0745E"/>
    <w:rsid w:val="00B0749B"/>
    <w:rsid w:val="00B074BF"/>
    <w:rsid w:val="00B07618"/>
    <w:rsid w:val="00B076AD"/>
    <w:rsid w:val="00B076E7"/>
    <w:rsid w:val="00B076F9"/>
    <w:rsid w:val="00B07BCD"/>
    <w:rsid w:val="00B07C19"/>
    <w:rsid w:val="00B07E80"/>
    <w:rsid w:val="00B07FCB"/>
    <w:rsid w:val="00B10227"/>
    <w:rsid w:val="00B10285"/>
    <w:rsid w:val="00B10579"/>
    <w:rsid w:val="00B1063A"/>
    <w:rsid w:val="00B1079C"/>
    <w:rsid w:val="00B107C5"/>
    <w:rsid w:val="00B10AC7"/>
    <w:rsid w:val="00B10B41"/>
    <w:rsid w:val="00B10B4C"/>
    <w:rsid w:val="00B10EA6"/>
    <w:rsid w:val="00B11130"/>
    <w:rsid w:val="00B111E8"/>
    <w:rsid w:val="00B1132F"/>
    <w:rsid w:val="00B11461"/>
    <w:rsid w:val="00B114DD"/>
    <w:rsid w:val="00B11704"/>
    <w:rsid w:val="00B11810"/>
    <w:rsid w:val="00B1188C"/>
    <w:rsid w:val="00B118C9"/>
    <w:rsid w:val="00B118DA"/>
    <w:rsid w:val="00B11AC5"/>
    <w:rsid w:val="00B11AD8"/>
    <w:rsid w:val="00B11E6C"/>
    <w:rsid w:val="00B120A2"/>
    <w:rsid w:val="00B120E1"/>
    <w:rsid w:val="00B12175"/>
    <w:rsid w:val="00B12238"/>
    <w:rsid w:val="00B12362"/>
    <w:rsid w:val="00B12398"/>
    <w:rsid w:val="00B12415"/>
    <w:rsid w:val="00B124DD"/>
    <w:rsid w:val="00B1256D"/>
    <w:rsid w:val="00B12820"/>
    <w:rsid w:val="00B129C0"/>
    <w:rsid w:val="00B12A74"/>
    <w:rsid w:val="00B12B85"/>
    <w:rsid w:val="00B12F98"/>
    <w:rsid w:val="00B130D0"/>
    <w:rsid w:val="00B131DF"/>
    <w:rsid w:val="00B13325"/>
    <w:rsid w:val="00B1348F"/>
    <w:rsid w:val="00B135FA"/>
    <w:rsid w:val="00B135FE"/>
    <w:rsid w:val="00B1363D"/>
    <w:rsid w:val="00B1368D"/>
    <w:rsid w:val="00B1378E"/>
    <w:rsid w:val="00B138DC"/>
    <w:rsid w:val="00B13914"/>
    <w:rsid w:val="00B1395F"/>
    <w:rsid w:val="00B13B35"/>
    <w:rsid w:val="00B13C07"/>
    <w:rsid w:val="00B13C52"/>
    <w:rsid w:val="00B13E54"/>
    <w:rsid w:val="00B13EA1"/>
    <w:rsid w:val="00B1409F"/>
    <w:rsid w:val="00B14688"/>
    <w:rsid w:val="00B146CA"/>
    <w:rsid w:val="00B146E7"/>
    <w:rsid w:val="00B14740"/>
    <w:rsid w:val="00B148DA"/>
    <w:rsid w:val="00B14A41"/>
    <w:rsid w:val="00B14AC8"/>
    <w:rsid w:val="00B14C0E"/>
    <w:rsid w:val="00B14CF3"/>
    <w:rsid w:val="00B14E36"/>
    <w:rsid w:val="00B14F6E"/>
    <w:rsid w:val="00B14F96"/>
    <w:rsid w:val="00B1500B"/>
    <w:rsid w:val="00B1530C"/>
    <w:rsid w:val="00B15402"/>
    <w:rsid w:val="00B15410"/>
    <w:rsid w:val="00B154A1"/>
    <w:rsid w:val="00B154AD"/>
    <w:rsid w:val="00B1558E"/>
    <w:rsid w:val="00B155A0"/>
    <w:rsid w:val="00B1571B"/>
    <w:rsid w:val="00B15909"/>
    <w:rsid w:val="00B1593E"/>
    <w:rsid w:val="00B15DD1"/>
    <w:rsid w:val="00B15E88"/>
    <w:rsid w:val="00B166DE"/>
    <w:rsid w:val="00B1686B"/>
    <w:rsid w:val="00B168A2"/>
    <w:rsid w:val="00B16940"/>
    <w:rsid w:val="00B16B14"/>
    <w:rsid w:val="00B16B54"/>
    <w:rsid w:val="00B16BDB"/>
    <w:rsid w:val="00B16E3F"/>
    <w:rsid w:val="00B16F97"/>
    <w:rsid w:val="00B1707B"/>
    <w:rsid w:val="00B17214"/>
    <w:rsid w:val="00B172AA"/>
    <w:rsid w:val="00B1738D"/>
    <w:rsid w:val="00B174AF"/>
    <w:rsid w:val="00B175E5"/>
    <w:rsid w:val="00B17765"/>
    <w:rsid w:val="00B177BA"/>
    <w:rsid w:val="00B177C9"/>
    <w:rsid w:val="00B1792D"/>
    <w:rsid w:val="00B17930"/>
    <w:rsid w:val="00B17943"/>
    <w:rsid w:val="00B1795C"/>
    <w:rsid w:val="00B17973"/>
    <w:rsid w:val="00B179DF"/>
    <w:rsid w:val="00B17BA7"/>
    <w:rsid w:val="00B17F11"/>
    <w:rsid w:val="00B20151"/>
    <w:rsid w:val="00B201BB"/>
    <w:rsid w:val="00B20424"/>
    <w:rsid w:val="00B204C3"/>
    <w:rsid w:val="00B206BD"/>
    <w:rsid w:val="00B20898"/>
    <w:rsid w:val="00B209A5"/>
    <w:rsid w:val="00B20A61"/>
    <w:rsid w:val="00B20A8A"/>
    <w:rsid w:val="00B20B4D"/>
    <w:rsid w:val="00B20CAE"/>
    <w:rsid w:val="00B210AE"/>
    <w:rsid w:val="00B210AF"/>
    <w:rsid w:val="00B211F9"/>
    <w:rsid w:val="00B2126F"/>
    <w:rsid w:val="00B21284"/>
    <w:rsid w:val="00B2128B"/>
    <w:rsid w:val="00B21594"/>
    <w:rsid w:val="00B217FE"/>
    <w:rsid w:val="00B21899"/>
    <w:rsid w:val="00B21A4A"/>
    <w:rsid w:val="00B21CA3"/>
    <w:rsid w:val="00B21D52"/>
    <w:rsid w:val="00B224E6"/>
    <w:rsid w:val="00B22548"/>
    <w:rsid w:val="00B22737"/>
    <w:rsid w:val="00B22761"/>
    <w:rsid w:val="00B2284F"/>
    <w:rsid w:val="00B2289B"/>
    <w:rsid w:val="00B22A92"/>
    <w:rsid w:val="00B22B78"/>
    <w:rsid w:val="00B22CE9"/>
    <w:rsid w:val="00B22D8D"/>
    <w:rsid w:val="00B22DC2"/>
    <w:rsid w:val="00B22E02"/>
    <w:rsid w:val="00B22E91"/>
    <w:rsid w:val="00B22EF1"/>
    <w:rsid w:val="00B22F1E"/>
    <w:rsid w:val="00B22FD1"/>
    <w:rsid w:val="00B2331B"/>
    <w:rsid w:val="00B2339A"/>
    <w:rsid w:val="00B234FC"/>
    <w:rsid w:val="00B2376C"/>
    <w:rsid w:val="00B238F9"/>
    <w:rsid w:val="00B2393C"/>
    <w:rsid w:val="00B239EA"/>
    <w:rsid w:val="00B23A9E"/>
    <w:rsid w:val="00B23B6D"/>
    <w:rsid w:val="00B23D64"/>
    <w:rsid w:val="00B23DC0"/>
    <w:rsid w:val="00B23F77"/>
    <w:rsid w:val="00B24345"/>
    <w:rsid w:val="00B243B4"/>
    <w:rsid w:val="00B243E0"/>
    <w:rsid w:val="00B24488"/>
    <w:rsid w:val="00B24697"/>
    <w:rsid w:val="00B246B1"/>
    <w:rsid w:val="00B24AB5"/>
    <w:rsid w:val="00B24AC9"/>
    <w:rsid w:val="00B24C20"/>
    <w:rsid w:val="00B24C9E"/>
    <w:rsid w:val="00B24CED"/>
    <w:rsid w:val="00B24DA6"/>
    <w:rsid w:val="00B24F7F"/>
    <w:rsid w:val="00B24FEA"/>
    <w:rsid w:val="00B2508A"/>
    <w:rsid w:val="00B25193"/>
    <w:rsid w:val="00B25A0F"/>
    <w:rsid w:val="00B25A55"/>
    <w:rsid w:val="00B25A56"/>
    <w:rsid w:val="00B25B28"/>
    <w:rsid w:val="00B25B44"/>
    <w:rsid w:val="00B25C7E"/>
    <w:rsid w:val="00B25CE3"/>
    <w:rsid w:val="00B25DB7"/>
    <w:rsid w:val="00B25F5D"/>
    <w:rsid w:val="00B25F8F"/>
    <w:rsid w:val="00B26338"/>
    <w:rsid w:val="00B26BB9"/>
    <w:rsid w:val="00B26BE9"/>
    <w:rsid w:val="00B26DEE"/>
    <w:rsid w:val="00B26E19"/>
    <w:rsid w:val="00B26E1D"/>
    <w:rsid w:val="00B2713C"/>
    <w:rsid w:val="00B271ED"/>
    <w:rsid w:val="00B271F9"/>
    <w:rsid w:val="00B27272"/>
    <w:rsid w:val="00B27288"/>
    <w:rsid w:val="00B2734D"/>
    <w:rsid w:val="00B273EE"/>
    <w:rsid w:val="00B274DA"/>
    <w:rsid w:val="00B2760F"/>
    <w:rsid w:val="00B277F8"/>
    <w:rsid w:val="00B27868"/>
    <w:rsid w:val="00B278C2"/>
    <w:rsid w:val="00B27A3D"/>
    <w:rsid w:val="00B27ADA"/>
    <w:rsid w:val="00B27D4B"/>
    <w:rsid w:val="00B27E2A"/>
    <w:rsid w:val="00B30003"/>
    <w:rsid w:val="00B302A0"/>
    <w:rsid w:val="00B302F3"/>
    <w:rsid w:val="00B303FA"/>
    <w:rsid w:val="00B30476"/>
    <w:rsid w:val="00B3052E"/>
    <w:rsid w:val="00B3063A"/>
    <w:rsid w:val="00B30978"/>
    <w:rsid w:val="00B30A13"/>
    <w:rsid w:val="00B30A51"/>
    <w:rsid w:val="00B30BAB"/>
    <w:rsid w:val="00B30D34"/>
    <w:rsid w:val="00B30DF4"/>
    <w:rsid w:val="00B30E0D"/>
    <w:rsid w:val="00B310B2"/>
    <w:rsid w:val="00B310DB"/>
    <w:rsid w:val="00B3126B"/>
    <w:rsid w:val="00B3127E"/>
    <w:rsid w:val="00B313FB"/>
    <w:rsid w:val="00B3140E"/>
    <w:rsid w:val="00B3160A"/>
    <w:rsid w:val="00B316F1"/>
    <w:rsid w:val="00B319F3"/>
    <w:rsid w:val="00B31AE6"/>
    <w:rsid w:val="00B31B62"/>
    <w:rsid w:val="00B31BD6"/>
    <w:rsid w:val="00B31CEB"/>
    <w:rsid w:val="00B31F31"/>
    <w:rsid w:val="00B31F81"/>
    <w:rsid w:val="00B3239A"/>
    <w:rsid w:val="00B323B4"/>
    <w:rsid w:val="00B328DF"/>
    <w:rsid w:val="00B3292F"/>
    <w:rsid w:val="00B32A5F"/>
    <w:rsid w:val="00B32B12"/>
    <w:rsid w:val="00B32E3D"/>
    <w:rsid w:val="00B32EB7"/>
    <w:rsid w:val="00B332AB"/>
    <w:rsid w:val="00B33364"/>
    <w:rsid w:val="00B334A0"/>
    <w:rsid w:val="00B335DE"/>
    <w:rsid w:val="00B33608"/>
    <w:rsid w:val="00B3362D"/>
    <w:rsid w:val="00B336F8"/>
    <w:rsid w:val="00B33ADD"/>
    <w:rsid w:val="00B33DD9"/>
    <w:rsid w:val="00B341C7"/>
    <w:rsid w:val="00B34231"/>
    <w:rsid w:val="00B3425C"/>
    <w:rsid w:val="00B34379"/>
    <w:rsid w:val="00B343B8"/>
    <w:rsid w:val="00B34678"/>
    <w:rsid w:val="00B3472B"/>
    <w:rsid w:val="00B34791"/>
    <w:rsid w:val="00B34AD4"/>
    <w:rsid w:val="00B34BFF"/>
    <w:rsid w:val="00B34C3C"/>
    <w:rsid w:val="00B34C54"/>
    <w:rsid w:val="00B34CB1"/>
    <w:rsid w:val="00B34DB1"/>
    <w:rsid w:val="00B34DFD"/>
    <w:rsid w:val="00B34E7A"/>
    <w:rsid w:val="00B3511C"/>
    <w:rsid w:val="00B3523F"/>
    <w:rsid w:val="00B35343"/>
    <w:rsid w:val="00B353D5"/>
    <w:rsid w:val="00B3540A"/>
    <w:rsid w:val="00B3551E"/>
    <w:rsid w:val="00B35645"/>
    <w:rsid w:val="00B356AA"/>
    <w:rsid w:val="00B3577C"/>
    <w:rsid w:val="00B358CF"/>
    <w:rsid w:val="00B358F3"/>
    <w:rsid w:val="00B35BD5"/>
    <w:rsid w:val="00B35D33"/>
    <w:rsid w:val="00B35DF7"/>
    <w:rsid w:val="00B35EF8"/>
    <w:rsid w:val="00B35F54"/>
    <w:rsid w:val="00B35FCE"/>
    <w:rsid w:val="00B35FDE"/>
    <w:rsid w:val="00B36095"/>
    <w:rsid w:val="00B362AE"/>
    <w:rsid w:val="00B364BF"/>
    <w:rsid w:val="00B36688"/>
    <w:rsid w:val="00B366F9"/>
    <w:rsid w:val="00B3670A"/>
    <w:rsid w:val="00B3676B"/>
    <w:rsid w:val="00B36914"/>
    <w:rsid w:val="00B36BE4"/>
    <w:rsid w:val="00B36DD4"/>
    <w:rsid w:val="00B36E8C"/>
    <w:rsid w:val="00B36FD1"/>
    <w:rsid w:val="00B37047"/>
    <w:rsid w:val="00B371BC"/>
    <w:rsid w:val="00B37256"/>
    <w:rsid w:val="00B3744C"/>
    <w:rsid w:val="00B37699"/>
    <w:rsid w:val="00B376E3"/>
    <w:rsid w:val="00B377FE"/>
    <w:rsid w:val="00B37841"/>
    <w:rsid w:val="00B378B0"/>
    <w:rsid w:val="00B37985"/>
    <w:rsid w:val="00B37C82"/>
    <w:rsid w:val="00B37D5A"/>
    <w:rsid w:val="00B37D95"/>
    <w:rsid w:val="00B37F3F"/>
    <w:rsid w:val="00B37F60"/>
    <w:rsid w:val="00B40020"/>
    <w:rsid w:val="00B40029"/>
    <w:rsid w:val="00B40055"/>
    <w:rsid w:val="00B40175"/>
    <w:rsid w:val="00B40256"/>
    <w:rsid w:val="00B4052C"/>
    <w:rsid w:val="00B4056B"/>
    <w:rsid w:val="00B406AD"/>
    <w:rsid w:val="00B406D5"/>
    <w:rsid w:val="00B40796"/>
    <w:rsid w:val="00B407FC"/>
    <w:rsid w:val="00B40A5D"/>
    <w:rsid w:val="00B40B20"/>
    <w:rsid w:val="00B40D2F"/>
    <w:rsid w:val="00B40DBA"/>
    <w:rsid w:val="00B40E01"/>
    <w:rsid w:val="00B41130"/>
    <w:rsid w:val="00B41504"/>
    <w:rsid w:val="00B41532"/>
    <w:rsid w:val="00B41901"/>
    <w:rsid w:val="00B4190B"/>
    <w:rsid w:val="00B41B3C"/>
    <w:rsid w:val="00B41D7E"/>
    <w:rsid w:val="00B41EFA"/>
    <w:rsid w:val="00B4218E"/>
    <w:rsid w:val="00B4237F"/>
    <w:rsid w:val="00B4250F"/>
    <w:rsid w:val="00B4251E"/>
    <w:rsid w:val="00B4257B"/>
    <w:rsid w:val="00B4259C"/>
    <w:rsid w:val="00B427B2"/>
    <w:rsid w:val="00B4285E"/>
    <w:rsid w:val="00B42888"/>
    <w:rsid w:val="00B429AE"/>
    <w:rsid w:val="00B42B01"/>
    <w:rsid w:val="00B42B5C"/>
    <w:rsid w:val="00B42C64"/>
    <w:rsid w:val="00B42C92"/>
    <w:rsid w:val="00B42F5B"/>
    <w:rsid w:val="00B4301F"/>
    <w:rsid w:val="00B43218"/>
    <w:rsid w:val="00B4366E"/>
    <w:rsid w:val="00B436F1"/>
    <w:rsid w:val="00B43878"/>
    <w:rsid w:val="00B43926"/>
    <w:rsid w:val="00B43B67"/>
    <w:rsid w:val="00B43B87"/>
    <w:rsid w:val="00B43B8A"/>
    <w:rsid w:val="00B43BF5"/>
    <w:rsid w:val="00B43C2C"/>
    <w:rsid w:val="00B43C6E"/>
    <w:rsid w:val="00B43EE9"/>
    <w:rsid w:val="00B43F20"/>
    <w:rsid w:val="00B44221"/>
    <w:rsid w:val="00B44315"/>
    <w:rsid w:val="00B44318"/>
    <w:rsid w:val="00B44353"/>
    <w:rsid w:val="00B44521"/>
    <w:rsid w:val="00B445DF"/>
    <w:rsid w:val="00B44684"/>
    <w:rsid w:val="00B44899"/>
    <w:rsid w:val="00B44A31"/>
    <w:rsid w:val="00B44C3F"/>
    <w:rsid w:val="00B44C5E"/>
    <w:rsid w:val="00B44CDB"/>
    <w:rsid w:val="00B44CE6"/>
    <w:rsid w:val="00B44DDA"/>
    <w:rsid w:val="00B44EDB"/>
    <w:rsid w:val="00B45132"/>
    <w:rsid w:val="00B45419"/>
    <w:rsid w:val="00B454A8"/>
    <w:rsid w:val="00B4555A"/>
    <w:rsid w:val="00B4578F"/>
    <w:rsid w:val="00B4581B"/>
    <w:rsid w:val="00B458DC"/>
    <w:rsid w:val="00B45926"/>
    <w:rsid w:val="00B45A8E"/>
    <w:rsid w:val="00B45BD2"/>
    <w:rsid w:val="00B45BFF"/>
    <w:rsid w:val="00B45F53"/>
    <w:rsid w:val="00B45FBF"/>
    <w:rsid w:val="00B46129"/>
    <w:rsid w:val="00B46169"/>
    <w:rsid w:val="00B463DD"/>
    <w:rsid w:val="00B463DF"/>
    <w:rsid w:val="00B4642D"/>
    <w:rsid w:val="00B467A7"/>
    <w:rsid w:val="00B468AB"/>
    <w:rsid w:val="00B46AFE"/>
    <w:rsid w:val="00B46BD4"/>
    <w:rsid w:val="00B46F2D"/>
    <w:rsid w:val="00B471D8"/>
    <w:rsid w:val="00B473D5"/>
    <w:rsid w:val="00B47592"/>
    <w:rsid w:val="00B475A6"/>
    <w:rsid w:val="00B4770A"/>
    <w:rsid w:val="00B47754"/>
    <w:rsid w:val="00B4775C"/>
    <w:rsid w:val="00B47B41"/>
    <w:rsid w:val="00B47BA3"/>
    <w:rsid w:val="00B47BCE"/>
    <w:rsid w:val="00B47BD9"/>
    <w:rsid w:val="00B47D3C"/>
    <w:rsid w:val="00B47D3D"/>
    <w:rsid w:val="00B47EE6"/>
    <w:rsid w:val="00B47F7F"/>
    <w:rsid w:val="00B502D2"/>
    <w:rsid w:val="00B50458"/>
    <w:rsid w:val="00B50564"/>
    <w:rsid w:val="00B50693"/>
    <w:rsid w:val="00B5075A"/>
    <w:rsid w:val="00B507C9"/>
    <w:rsid w:val="00B509C5"/>
    <w:rsid w:val="00B50B6B"/>
    <w:rsid w:val="00B50BA1"/>
    <w:rsid w:val="00B50DA1"/>
    <w:rsid w:val="00B5103B"/>
    <w:rsid w:val="00B51074"/>
    <w:rsid w:val="00B511A9"/>
    <w:rsid w:val="00B51270"/>
    <w:rsid w:val="00B51438"/>
    <w:rsid w:val="00B516D4"/>
    <w:rsid w:val="00B516F7"/>
    <w:rsid w:val="00B5196C"/>
    <w:rsid w:val="00B519D8"/>
    <w:rsid w:val="00B51CF2"/>
    <w:rsid w:val="00B51D40"/>
    <w:rsid w:val="00B51FDA"/>
    <w:rsid w:val="00B51FFD"/>
    <w:rsid w:val="00B520A3"/>
    <w:rsid w:val="00B5216D"/>
    <w:rsid w:val="00B521B6"/>
    <w:rsid w:val="00B52270"/>
    <w:rsid w:val="00B522E5"/>
    <w:rsid w:val="00B5240C"/>
    <w:rsid w:val="00B52854"/>
    <w:rsid w:val="00B52A9C"/>
    <w:rsid w:val="00B52CBB"/>
    <w:rsid w:val="00B52D82"/>
    <w:rsid w:val="00B52F8F"/>
    <w:rsid w:val="00B53120"/>
    <w:rsid w:val="00B53607"/>
    <w:rsid w:val="00B53827"/>
    <w:rsid w:val="00B53898"/>
    <w:rsid w:val="00B53955"/>
    <w:rsid w:val="00B539D7"/>
    <w:rsid w:val="00B53A5D"/>
    <w:rsid w:val="00B53BB4"/>
    <w:rsid w:val="00B540EE"/>
    <w:rsid w:val="00B54198"/>
    <w:rsid w:val="00B542B6"/>
    <w:rsid w:val="00B54409"/>
    <w:rsid w:val="00B5443D"/>
    <w:rsid w:val="00B544C3"/>
    <w:rsid w:val="00B5455C"/>
    <w:rsid w:val="00B54864"/>
    <w:rsid w:val="00B54975"/>
    <w:rsid w:val="00B5499B"/>
    <w:rsid w:val="00B54EBC"/>
    <w:rsid w:val="00B55229"/>
    <w:rsid w:val="00B55546"/>
    <w:rsid w:val="00B5558E"/>
    <w:rsid w:val="00B556C9"/>
    <w:rsid w:val="00B556FD"/>
    <w:rsid w:val="00B55973"/>
    <w:rsid w:val="00B5599B"/>
    <w:rsid w:val="00B559F6"/>
    <w:rsid w:val="00B55A51"/>
    <w:rsid w:val="00B55D55"/>
    <w:rsid w:val="00B55D92"/>
    <w:rsid w:val="00B55DD9"/>
    <w:rsid w:val="00B564B4"/>
    <w:rsid w:val="00B5653F"/>
    <w:rsid w:val="00B565FC"/>
    <w:rsid w:val="00B566C5"/>
    <w:rsid w:val="00B56717"/>
    <w:rsid w:val="00B567A2"/>
    <w:rsid w:val="00B56868"/>
    <w:rsid w:val="00B56A58"/>
    <w:rsid w:val="00B56A67"/>
    <w:rsid w:val="00B56DAB"/>
    <w:rsid w:val="00B56F1B"/>
    <w:rsid w:val="00B57160"/>
    <w:rsid w:val="00B572B9"/>
    <w:rsid w:val="00B57317"/>
    <w:rsid w:val="00B57433"/>
    <w:rsid w:val="00B57682"/>
    <w:rsid w:val="00B576DB"/>
    <w:rsid w:val="00B57794"/>
    <w:rsid w:val="00B577CE"/>
    <w:rsid w:val="00B577EB"/>
    <w:rsid w:val="00B578A8"/>
    <w:rsid w:val="00B578F5"/>
    <w:rsid w:val="00B57992"/>
    <w:rsid w:val="00B57A33"/>
    <w:rsid w:val="00B57BD9"/>
    <w:rsid w:val="00B57F5D"/>
    <w:rsid w:val="00B57FBC"/>
    <w:rsid w:val="00B600DA"/>
    <w:rsid w:val="00B60279"/>
    <w:rsid w:val="00B6028A"/>
    <w:rsid w:val="00B60322"/>
    <w:rsid w:val="00B6041A"/>
    <w:rsid w:val="00B60461"/>
    <w:rsid w:val="00B6059B"/>
    <w:rsid w:val="00B605B6"/>
    <w:rsid w:val="00B60766"/>
    <w:rsid w:val="00B6076D"/>
    <w:rsid w:val="00B60776"/>
    <w:rsid w:val="00B60868"/>
    <w:rsid w:val="00B60875"/>
    <w:rsid w:val="00B6091C"/>
    <w:rsid w:val="00B60A61"/>
    <w:rsid w:val="00B60B38"/>
    <w:rsid w:val="00B60C17"/>
    <w:rsid w:val="00B60C8B"/>
    <w:rsid w:val="00B60EFB"/>
    <w:rsid w:val="00B61005"/>
    <w:rsid w:val="00B612D6"/>
    <w:rsid w:val="00B61357"/>
    <w:rsid w:val="00B613EE"/>
    <w:rsid w:val="00B614F8"/>
    <w:rsid w:val="00B61543"/>
    <w:rsid w:val="00B61BCD"/>
    <w:rsid w:val="00B61CF2"/>
    <w:rsid w:val="00B6208E"/>
    <w:rsid w:val="00B6211B"/>
    <w:rsid w:val="00B62284"/>
    <w:rsid w:val="00B622D9"/>
    <w:rsid w:val="00B623D5"/>
    <w:rsid w:val="00B623EE"/>
    <w:rsid w:val="00B62577"/>
    <w:rsid w:val="00B6263E"/>
    <w:rsid w:val="00B627D1"/>
    <w:rsid w:val="00B62951"/>
    <w:rsid w:val="00B62A28"/>
    <w:rsid w:val="00B62A45"/>
    <w:rsid w:val="00B62ABA"/>
    <w:rsid w:val="00B62CBA"/>
    <w:rsid w:val="00B62DB5"/>
    <w:rsid w:val="00B62DC2"/>
    <w:rsid w:val="00B62E2C"/>
    <w:rsid w:val="00B62F26"/>
    <w:rsid w:val="00B62FA2"/>
    <w:rsid w:val="00B6311C"/>
    <w:rsid w:val="00B63192"/>
    <w:rsid w:val="00B63272"/>
    <w:rsid w:val="00B632DC"/>
    <w:rsid w:val="00B6351E"/>
    <w:rsid w:val="00B63541"/>
    <w:rsid w:val="00B637C5"/>
    <w:rsid w:val="00B6394C"/>
    <w:rsid w:val="00B63A36"/>
    <w:rsid w:val="00B63AE8"/>
    <w:rsid w:val="00B63B1D"/>
    <w:rsid w:val="00B63C2B"/>
    <w:rsid w:val="00B63D66"/>
    <w:rsid w:val="00B63E8A"/>
    <w:rsid w:val="00B6400C"/>
    <w:rsid w:val="00B64015"/>
    <w:rsid w:val="00B640AD"/>
    <w:rsid w:val="00B643A7"/>
    <w:rsid w:val="00B643FD"/>
    <w:rsid w:val="00B6441D"/>
    <w:rsid w:val="00B6449E"/>
    <w:rsid w:val="00B6452B"/>
    <w:rsid w:val="00B64815"/>
    <w:rsid w:val="00B6482A"/>
    <w:rsid w:val="00B6491C"/>
    <w:rsid w:val="00B64A4C"/>
    <w:rsid w:val="00B64BA2"/>
    <w:rsid w:val="00B64BB3"/>
    <w:rsid w:val="00B64D3B"/>
    <w:rsid w:val="00B64DA9"/>
    <w:rsid w:val="00B64E97"/>
    <w:rsid w:val="00B65076"/>
    <w:rsid w:val="00B65250"/>
    <w:rsid w:val="00B6531A"/>
    <w:rsid w:val="00B65403"/>
    <w:rsid w:val="00B654B7"/>
    <w:rsid w:val="00B6560B"/>
    <w:rsid w:val="00B65643"/>
    <w:rsid w:val="00B65709"/>
    <w:rsid w:val="00B65756"/>
    <w:rsid w:val="00B657DA"/>
    <w:rsid w:val="00B65951"/>
    <w:rsid w:val="00B659E3"/>
    <w:rsid w:val="00B65E91"/>
    <w:rsid w:val="00B65F37"/>
    <w:rsid w:val="00B6615D"/>
    <w:rsid w:val="00B663EE"/>
    <w:rsid w:val="00B664A1"/>
    <w:rsid w:val="00B666CB"/>
    <w:rsid w:val="00B66781"/>
    <w:rsid w:val="00B6679A"/>
    <w:rsid w:val="00B66948"/>
    <w:rsid w:val="00B669F9"/>
    <w:rsid w:val="00B66AE0"/>
    <w:rsid w:val="00B66B2F"/>
    <w:rsid w:val="00B66CA8"/>
    <w:rsid w:val="00B66CB1"/>
    <w:rsid w:val="00B66CCB"/>
    <w:rsid w:val="00B66E4F"/>
    <w:rsid w:val="00B66E90"/>
    <w:rsid w:val="00B66EE3"/>
    <w:rsid w:val="00B66F96"/>
    <w:rsid w:val="00B66F9F"/>
    <w:rsid w:val="00B66FFC"/>
    <w:rsid w:val="00B6706D"/>
    <w:rsid w:val="00B670CB"/>
    <w:rsid w:val="00B6717A"/>
    <w:rsid w:val="00B67313"/>
    <w:rsid w:val="00B674B0"/>
    <w:rsid w:val="00B6763D"/>
    <w:rsid w:val="00B67A3D"/>
    <w:rsid w:val="00B67E4A"/>
    <w:rsid w:val="00B70101"/>
    <w:rsid w:val="00B701E9"/>
    <w:rsid w:val="00B702F8"/>
    <w:rsid w:val="00B7031A"/>
    <w:rsid w:val="00B703E2"/>
    <w:rsid w:val="00B703EC"/>
    <w:rsid w:val="00B70604"/>
    <w:rsid w:val="00B706B4"/>
    <w:rsid w:val="00B706E7"/>
    <w:rsid w:val="00B70737"/>
    <w:rsid w:val="00B70747"/>
    <w:rsid w:val="00B708F7"/>
    <w:rsid w:val="00B70938"/>
    <w:rsid w:val="00B709F2"/>
    <w:rsid w:val="00B70B08"/>
    <w:rsid w:val="00B70B66"/>
    <w:rsid w:val="00B70CAC"/>
    <w:rsid w:val="00B70D87"/>
    <w:rsid w:val="00B70DD5"/>
    <w:rsid w:val="00B70DE5"/>
    <w:rsid w:val="00B71299"/>
    <w:rsid w:val="00B712E0"/>
    <w:rsid w:val="00B713A0"/>
    <w:rsid w:val="00B713BF"/>
    <w:rsid w:val="00B713F4"/>
    <w:rsid w:val="00B71458"/>
    <w:rsid w:val="00B714DC"/>
    <w:rsid w:val="00B71548"/>
    <w:rsid w:val="00B715FD"/>
    <w:rsid w:val="00B7186E"/>
    <w:rsid w:val="00B718AE"/>
    <w:rsid w:val="00B7199E"/>
    <w:rsid w:val="00B71B98"/>
    <w:rsid w:val="00B71BC1"/>
    <w:rsid w:val="00B71C90"/>
    <w:rsid w:val="00B71CBE"/>
    <w:rsid w:val="00B71FAC"/>
    <w:rsid w:val="00B71FDD"/>
    <w:rsid w:val="00B7238C"/>
    <w:rsid w:val="00B723BD"/>
    <w:rsid w:val="00B72469"/>
    <w:rsid w:val="00B72792"/>
    <w:rsid w:val="00B727A7"/>
    <w:rsid w:val="00B7281A"/>
    <w:rsid w:val="00B7297D"/>
    <w:rsid w:val="00B72A86"/>
    <w:rsid w:val="00B72BCE"/>
    <w:rsid w:val="00B72BE8"/>
    <w:rsid w:val="00B72DB8"/>
    <w:rsid w:val="00B72E36"/>
    <w:rsid w:val="00B72EDD"/>
    <w:rsid w:val="00B72F8F"/>
    <w:rsid w:val="00B72FCE"/>
    <w:rsid w:val="00B730D5"/>
    <w:rsid w:val="00B7320F"/>
    <w:rsid w:val="00B73244"/>
    <w:rsid w:val="00B7328C"/>
    <w:rsid w:val="00B732F0"/>
    <w:rsid w:val="00B73456"/>
    <w:rsid w:val="00B735EA"/>
    <w:rsid w:val="00B73619"/>
    <w:rsid w:val="00B736DF"/>
    <w:rsid w:val="00B7386C"/>
    <w:rsid w:val="00B738A7"/>
    <w:rsid w:val="00B738CB"/>
    <w:rsid w:val="00B739C3"/>
    <w:rsid w:val="00B73CE9"/>
    <w:rsid w:val="00B73D26"/>
    <w:rsid w:val="00B73D3D"/>
    <w:rsid w:val="00B73D97"/>
    <w:rsid w:val="00B73F26"/>
    <w:rsid w:val="00B7406B"/>
    <w:rsid w:val="00B7412E"/>
    <w:rsid w:val="00B741DA"/>
    <w:rsid w:val="00B74269"/>
    <w:rsid w:val="00B745BF"/>
    <w:rsid w:val="00B74822"/>
    <w:rsid w:val="00B74843"/>
    <w:rsid w:val="00B7487D"/>
    <w:rsid w:val="00B749E1"/>
    <w:rsid w:val="00B74A81"/>
    <w:rsid w:val="00B74C55"/>
    <w:rsid w:val="00B74E1D"/>
    <w:rsid w:val="00B74E7D"/>
    <w:rsid w:val="00B750AF"/>
    <w:rsid w:val="00B75163"/>
    <w:rsid w:val="00B7539F"/>
    <w:rsid w:val="00B75456"/>
    <w:rsid w:val="00B754BB"/>
    <w:rsid w:val="00B75556"/>
    <w:rsid w:val="00B75557"/>
    <w:rsid w:val="00B75756"/>
    <w:rsid w:val="00B757E4"/>
    <w:rsid w:val="00B759C6"/>
    <w:rsid w:val="00B75A14"/>
    <w:rsid w:val="00B75B26"/>
    <w:rsid w:val="00B75B49"/>
    <w:rsid w:val="00B75B7E"/>
    <w:rsid w:val="00B75CFD"/>
    <w:rsid w:val="00B75D12"/>
    <w:rsid w:val="00B75F37"/>
    <w:rsid w:val="00B76068"/>
    <w:rsid w:val="00B761E3"/>
    <w:rsid w:val="00B76422"/>
    <w:rsid w:val="00B7646E"/>
    <w:rsid w:val="00B764FA"/>
    <w:rsid w:val="00B7671C"/>
    <w:rsid w:val="00B7675D"/>
    <w:rsid w:val="00B7696D"/>
    <w:rsid w:val="00B769DA"/>
    <w:rsid w:val="00B76A90"/>
    <w:rsid w:val="00B76B7E"/>
    <w:rsid w:val="00B76DEF"/>
    <w:rsid w:val="00B76E47"/>
    <w:rsid w:val="00B76E85"/>
    <w:rsid w:val="00B76F74"/>
    <w:rsid w:val="00B76FF1"/>
    <w:rsid w:val="00B77036"/>
    <w:rsid w:val="00B770F8"/>
    <w:rsid w:val="00B77499"/>
    <w:rsid w:val="00B774BE"/>
    <w:rsid w:val="00B77681"/>
    <w:rsid w:val="00B77753"/>
    <w:rsid w:val="00B779E2"/>
    <w:rsid w:val="00B77A5C"/>
    <w:rsid w:val="00B77A5F"/>
    <w:rsid w:val="00B77BF1"/>
    <w:rsid w:val="00B77C96"/>
    <w:rsid w:val="00B77CF7"/>
    <w:rsid w:val="00B77D85"/>
    <w:rsid w:val="00B77E93"/>
    <w:rsid w:val="00B80049"/>
    <w:rsid w:val="00B801B7"/>
    <w:rsid w:val="00B80435"/>
    <w:rsid w:val="00B805E1"/>
    <w:rsid w:val="00B80637"/>
    <w:rsid w:val="00B8068E"/>
    <w:rsid w:val="00B806B8"/>
    <w:rsid w:val="00B80865"/>
    <w:rsid w:val="00B8088D"/>
    <w:rsid w:val="00B80C6B"/>
    <w:rsid w:val="00B80D90"/>
    <w:rsid w:val="00B80FD1"/>
    <w:rsid w:val="00B80FED"/>
    <w:rsid w:val="00B8117E"/>
    <w:rsid w:val="00B814D2"/>
    <w:rsid w:val="00B815DC"/>
    <w:rsid w:val="00B8186E"/>
    <w:rsid w:val="00B8198A"/>
    <w:rsid w:val="00B81A8C"/>
    <w:rsid w:val="00B81DC5"/>
    <w:rsid w:val="00B81ED4"/>
    <w:rsid w:val="00B81FE5"/>
    <w:rsid w:val="00B82124"/>
    <w:rsid w:val="00B8236E"/>
    <w:rsid w:val="00B823AE"/>
    <w:rsid w:val="00B82434"/>
    <w:rsid w:val="00B8245C"/>
    <w:rsid w:val="00B824DE"/>
    <w:rsid w:val="00B8254F"/>
    <w:rsid w:val="00B82556"/>
    <w:rsid w:val="00B825C9"/>
    <w:rsid w:val="00B82690"/>
    <w:rsid w:val="00B82764"/>
    <w:rsid w:val="00B82AC8"/>
    <w:rsid w:val="00B82ACE"/>
    <w:rsid w:val="00B82AD3"/>
    <w:rsid w:val="00B82D01"/>
    <w:rsid w:val="00B82E04"/>
    <w:rsid w:val="00B82E84"/>
    <w:rsid w:val="00B83000"/>
    <w:rsid w:val="00B831AA"/>
    <w:rsid w:val="00B831FC"/>
    <w:rsid w:val="00B8334E"/>
    <w:rsid w:val="00B83489"/>
    <w:rsid w:val="00B834C5"/>
    <w:rsid w:val="00B83524"/>
    <w:rsid w:val="00B83582"/>
    <w:rsid w:val="00B83B7B"/>
    <w:rsid w:val="00B83B82"/>
    <w:rsid w:val="00B83BA1"/>
    <w:rsid w:val="00B83CFD"/>
    <w:rsid w:val="00B83D8A"/>
    <w:rsid w:val="00B83E71"/>
    <w:rsid w:val="00B841FA"/>
    <w:rsid w:val="00B84341"/>
    <w:rsid w:val="00B844D8"/>
    <w:rsid w:val="00B845CA"/>
    <w:rsid w:val="00B8460C"/>
    <w:rsid w:val="00B8461A"/>
    <w:rsid w:val="00B84721"/>
    <w:rsid w:val="00B84BE2"/>
    <w:rsid w:val="00B84C2C"/>
    <w:rsid w:val="00B84CA3"/>
    <w:rsid w:val="00B85007"/>
    <w:rsid w:val="00B850D2"/>
    <w:rsid w:val="00B85246"/>
    <w:rsid w:val="00B8527F"/>
    <w:rsid w:val="00B85697"/>
    <w:rsid w:val="00B856A2"/>
    <w:rsid w:val="00B857A3"/>
    <w:rsid w:val="00B85879"/>
    <w:rsid w:val="00B85977"/>
    <w:rsid w:val="00B859D4"/>
    <w:rsid w:val="00B859F2"/>
    <w:rsid w:val="00B85C3C"/>
    <w:rsid w:val="00B85CB3"/>
    <w:rsid w:val="00B85D52"/>
    <w:rsid w:val="00B85E4B"/>
    <w:rsid w:val="00B86420"/>
    <w:rsid w:val="00B8645F"/>
    <w:rsid w:val="00B865BE"/>
    <w:rsid w:val="00B8661C"/>
    <w:rsid w:val="00B86679"/>
    <w:rsid w:val="00B866DB"/>
    <w:rsid w:val="00B866E8"/>
    <w:rsid w:val="00B86972"/>
    <w:rsid w:val="00B869CD"/>
    <w:rsid w:val="00B86A9D"/>
    <w:rsid w:val="00B86CD1"/>
    <w:rsid w:val="00B86D66"/>
    <w:rsid w:val="00B87132"/>
    <w:rsid w:val="00B8713B"/>
    <w:rsid w:val="00B8727B"/>
    <w:rsid w:val="00B872C6"/>
    <w:rsid w:val="00B87417"/>
    <w:rsid w:val="00B877BC"/>
    <w:rsid w:val="00B87889"/>
    <w:rsid w:val="00B878C4"/>
    <w:rsid w:val="00B87EFB"/>
    <w:rsid w:val="00B87F4A"/>
    <w:rsid w:val="00B87F89"/>
    <w:rsid w:val="00B87F92"/>
    <w:rsid w:val="00B90072"/>
    <w:rsid w:val="00B903DC"/>
    <w:rsid w:val="00B90622"/>
    <w:rsid w:val="00B90675"/>
    <w:rsid w:val="00B906AB"/>
    <w:rsid w:val="00B907A5"/>
    <w:rsid w:val="00B90945"/>
    <w:rsid w:val="00B90A3F"/>
    <w:rsid w:val="00B90C23"/>
    <w:rsid w:val="00B90DB7"/>
    <w:rsid w:val="00B90E26"/>
    <w:rsid w:val="00B90EEB"/>
    <w:rsid w:val="00B9136F"/>
    <w:rsid w:val="00B91474"/>
    <w:rsid w:val="00B91479"/>
    <w:rsid w:val="00B915E9"/>
    <w:rsid w:val="00B917E4"/>
    <w:rsid w:val="00B918B1"/>
    <w:rsid w:val="00B91B82"/>
    <w:rsid w:val="00B91B9C"/>
    <w:rsid w:val="00B91D3A"/>
    <w:rsid w:val="00B91EA0"/>
    <w:rsid w:val="00B91ED7"/>
    <w:rsid w:val="00B91F57"/>
    <w:rsid w:val="00B91FB2"/>
    <w:rsid w:val="00B92093"/>
    <w:rsid w:val="00B920DC"/>
    <w:rsid w:val="00B921BD"/>
    <w:rsid w:val="00B921E4"/>
    <w:rsid w:val="00B922ED"/>
    <w:rsid w:val="00B923A9"/>
    <w:rsid w:val="00B924A2"/>
    <w:rsid w:val="00B924A9"/>
    <w:rsid w:val="00B9255C"/>
    <w:rsid w:val="00B9269C"/>
    <w:rsid w:val="00B926D7"/>
    <w:rsid w:val="00B9270C"/>
    <w:rsid w:val="00B9280A"/>
    <w:rsid w:val="00B92BD3"/>
    <w:rsid w:val="00B92DD9"/>
    <w:rsid w:val="00B92F5F"/>
    <w:rsid w:val="00B930F4"/>
    <w:rsid w:val="00B93368"/>
    <w:rsid w:val="00B93451"/>
    <w:rsid w:val="00B934CD"/>
    <w:rsid w:val="00B9360B"/>
    <w:rsid w:val="00B936C7"/>
    <w:rsid w:val="00B93772"/>
    <w:rsid w:val="00B9379C"/>
    <w:rsid w:val="00B93AC2"/>
    <w:rsid w:val="00B93BD8"/>
    <w:rsid w:val="00B93E9E"/>
    <w:rsid w:val="00B9402F"/>
    <w:rsid w:val="00B94111"/>
    <w:rsid w:val="00B94208"/>
    <w:rsid w:val="00B9424D"/>
    <w:rsid w:val="00B9449A"/>
    <w:rsid w:val="00B944A0"/>
    <w:rsid w:val="00B94946"/>
    <w:rsid w:val="00B94B26"/>
    <w:rsid w:val="00B94CEE"/>
    <w:rsid w:val="00B94F33"/>
    <w:rsid w:val="00B94FAF"/>
    <w:rsid w:val="00B95090"/>
    <w:rsid w:val="00B951F1"/>
    <w:rsid w:val="00B952D0"/>
    <w:rsid w:val="00B9530B"/>
    <w:rsid w:val="00B9557B"/>
    <w:rsid w:val="00B955C5"/>
    <w:rsid w:val="00B95679"/>
    <w:rsid w:val="00B9590C"/>
    <w:rsid w:val="00B959AE"/>
    <w:rsid w:val="00B95CBC"/>
    <w:rsid w:val="00B95D37"/>
    <w:rsid w:val="00B95FCE"/>
    <w:rsid w:val="00B960AD"/>
    <w:rsid w:val="00B961C7"/>
    <w:rsid w:val="00B961ED"/>
    <w:rsid w:val="00B96288"/>
    <w:rsid w:val="00B9630D"/>
    <w:rsid w:val="00B96347"/>
    <w:rsid w:val="00B964D3"/>
    <w:rsid w:val="00B96540"/>
    <w:rsid w:val="00B9661F"/>
    <w:rsid w:val="00B96926"/>
    <w:rsid w:val="00B969B4"/>
    <w:rsid w:val="00B969D9"/>
    <w:rsid w:val="00B96A88"/>
    <w:rsid w:val="00B96D6C"/>
    <w:rsid w:val="00B96DE7"/>
    <w:rsid w:val="00B9712F"/>
    <w:rsid w:val="00B9724A"/>
    <w:rsid w:val="00B97315"/>
    <w:rsid w:val="00B9739F"/>
    <w:rsid w:val="00B97431"/>
    <w:rsid w:val="00B97461"/>
    <w:rsid w:val="00B974D6"/>
    <w:rsid w:val="00B975CF"/>
    <w:rsid w:val="00B9777B"/>
    <w:rsid w:val="00B979D5"/>
    <w:rsid w:val="00B97A1E"/>
    <w:rsid w:val="00B97B3E"/>
    <w:rsid w:val="00B97CCC"/>
    <w:rsid w:val="00B97ECC"/>
    <w:rsid w:val="00BA0085"/>
    <w:rsid w:val="00BA012D"/>
    <w:rsid w:val="00BA0244"/>
    <w:rsid w:val="00BA027E"/>
    <w:rsid w:val="00BA0280"/>
    <w:rsid w:val="00BA0426"/>
    <w:rsid w:val="00BA0537"/>
    <w:rsid w:val="00BA070D"/>
    <w:rsid w:val="00BA0727"/>
    <w:rsid w:val="00BA08CD"/>
    <w:rsid w:val="00BA0976"/>
    <w:rsid w:val="00BA0B31"/>
    <w:rsid w:val="00BA0B77"/>
    <w:rsid w:val="00BA0D18"/>
    <w:rsid w:val="00BA0E09"/>
    <w:rsid w:val="00BA0EE9"/>
    <w:rsid w:val="00BA1273"/>
    <w:rsid w:val="00BA1444"/>
    <w:rsid w:val="00BA14C6"/>
    <w:rsid w:val="00BA150F"/>
    <w:rsid w:val="00BA168C"/>
    <w:rsid w:val="00BA1AEB"/>
    <w:rsid w:val="00BA1CCC"/>
    <w:rsid w:val="00BA1D15"/>
    <w:rsid w:val="00BA1D23"/>
    <w:rsid w:val="00BA1D5D"/>
    <w:rsid w:val="00BA1D86"/>
    <w:rsid w:val="00BA1E7B"/>
    <w:rsid w:val="00BA1F41"/>
    <w:rsid w:val="00BA2033"/>
    <w:rsid w:val="00BA20B3"/>
    <w:rsid w:val="00BA20E0"/>
    <w:rsid w:val="00BA225A"/>
    <w:rsid w:val="00BA2312"/>
    <w:rsid w:val="00BA233C"/>
    <w:rsid w:val="00BA2486"/>
    <w:rsid w:val="00BA2560"/>
    <w:rsid w:val="00BA27A1"/>
    <w:rsid w:val="00BA2808"/>
    <w:rsid w:val="00BA29C1"/>
    <w:rsid w:val="00BA2C96"/>
    <w:rsid w:val="00BA2D12"/>
    <w:rsid w:val="00BA2D74"/>
    <w:rsid w:val="00BA2FDE"/>
    <w:rsid w:val="00BA30C1"/>
    <w:rsid w:val="00BA30D4"/>
    <w:rsid w:val="00BA3121"/>
    <w:rsid w:val="00BA3165"/>
    <w:rsid w:val="00BA3299"/>
    <w:rsid w:val="00BA3327"/>
    <w:rsid w:val="00BA341C"/>
    <w:rsid w:val="00BA34B9"/>
    <w:rsid w:val="00BA3706"/>
    <w:rsid w:val="00BA377B"/>
    <w:rsid w:val="00BA379D"/>
    <w:rsid w:val="00BA3879"/>
    <w:rsid w:val="00BA38FF"/>
    <w:rsid w:val="00BA3B88"/>
    <w:rsid w:val="00BA3BD0"/>
    <w:rsid w:val="00BA3C6B"/>
    <w:rsid w:val="00BA3CE1"/>
    <w:rsid w:val="00BA3E17"/>
    <w:rsid w:val="00BA3F59"/>
    <w:rsid w:val="00BA41C6"/>
    <w:rsid w:val="00BA4360"/>
    <w:rsid w:val="00BA450A"/>
    <w:rsid w:val="00BA475E"/>
    <w:rsid w:val="00BA4773"/>
    <w:rsid w:val="00BA499C"/>
    <w:rsid w:val="00BA4AD6"/>
    <w:rsid w:val="00BA4B6C"/>
    <w:rsid w:val="00BA50FD"/>
    <w:rsid w:val="00BA5218"/>
    <w:rsid w:val="00BA5293"/>
    <w:rsid w:val="00BA5699"/>
    <w:rsid w:val="00BA5AC0"/>
    <w:rsid w:val="00BA5D12"/>
    <w:rsid w:val="00BA5DFA"/>
    <w:rsid w:val="00BA6029"/>
    <w:rsid w:val="00BA613C"/>
    <w:rsid w:val="00BA61D3"/>
    <w:rsid w:val="00BA63E8"/>
    <w:rsid w:val="00BA64D4"/>
    <w:rsid w:val="00BA6890"/>
    <w:rsid w:val="00BA69C3"/>
    <w:rsid w:val="00BA6A49"/>
    <w:rsid w:val="00BA6A75"/>
    <w:rsid w:val="00BA6ADE"/>
    <w:rsid w:val="00BA6C33"/>
    <w:rsid w:val="00BA6D25"/>
    <w:rsid w:val="00BA6D49"/>
    <w:rsid w:val="00BA7084"/>
    <w:rsid w:val="00BA72A8"/>
    <w:rsid w:val="00BA7333"/>
    <w:rsid w:val="00BA742B"/>
    <w:rsid w:val="00BA7497"/>
    <w:rsid w:val="00BA74E4"/>
    <w:rsid w:val="00BA7591"/>
    <w:rsid w:val="00BA77CA"/>
    <w:rsid w:val="00BA7832"/>
    <w:rsid w:val="00BA7930"/>
    <w:rsid w:val="00BA7A57"/>
    <w:rsid w:val="00BA7C5B"/>
    <w:rsid w:val="00BA7E27"/>
    <w:rsid w:val="00BA7F1E"/>
    <w:rsid w:val="00BB008A"/>
    <w:rsid w:val="00BB01F6"/>
    <w:rsid w:val="00BB03B1"/>
    <w:rsid w:val="00BB04B9"/>
    <w:rsid w:val="00BB0A5D"/>
    <w:rsid w:val="00BB0AED"/>
    <w:rsid w:val="00BB0AF8"/>
    <w:rsid w:val="00BB0C07"/>
    <w:rsid w:val="00BB0CCA"/>
    <w:rsid w:val="00BB0FA8"/>
    <w:rsid w:val="00BB1077"/>
    <w:rsid w:val="00BB111C"/>
    <w:rsid w:val="00BB139B"/>
    <w:rsid w:val="00BB1687"/>
    <w:rsid w:val="00BB16DF"/>
    <w:rsid w:val="00BB185F"/>
    <w:rsid w:val="00BB188E"/>
    <w:rsid w:val="00BB18E7"/>
    <w:rsid w:val="00BB1CA8"/>
    <w:rsid w:val="00BB1E1E"/>
    <w:rsid w:val="00BB241A"/>
    <w:rsid w:val="00BB2648"/>
    <w:rsid w:val="00BB278F"/>
    <w:rsid w:val="00BB2B89"/>
    <w:rsid w:val="00BB2DAF"/>
    <w:rsid w:val="00BB2FDF"/>
    <w:rsid w:val="00BB317E"/>
    <w:rsid w:val="00BB327D"/>
    <w:rsid w:val="00BB33B9"/>
    <w:rsid w:val="00BB3452"/>
    <w:rsid w:val="00BB35DE"/>
    <w:rsid w:val="00BB3617"/>
    <w:rsid w:val="00BB38AD"/>
    <w:rsid w:val="00BB3C0A"/>
    <w:rsid w:val="00BB3C8B"/>
    <w:rsid w:val="00BB3DA3"/>
    <w:rsid w:val="00BB3EDF"/>
    <w:rsid w:val="00BB3EF9"/>
    <w:rsid w:val="00BB4051"/>
    <w:rsid w:val="00BB4215"/>
    <w:rsid w:val="00BB4310"/>
    <w:rsid w:val="00BB4334"/>
    <w:rsid w:val="00BB4352"/>
    <w:rsid w:val="00BB43A3"/>
    <w:rsid w:val="00BB4505"/>
    <w:rsid w:val="00BB4515"/>
    <w:rsid w:val="00BB458B"/>
    <w:rsid w:val="00BB469A"/>
    <w:rsid w:val="00BB483B"/>
    <w:rsid w:val="00BB48EC"/>
    <w:rsid w:val="00BB4B50"/>
    <w:rsid w:val="00BB4B51"/>
    <w:rsid w:val="00BB4CFF"/>
    <w:rsid w:val="00BB4F16"/>
    <w:rsid w:val="00BB4F1C"/>
    <w:rsid w:val="00BB4F8B"/>
    <w:rsid w:val="00BB50D6"/>
    <w:rsid w:val="00BB514A"/>
    <w:rsid w:val="00BB51D6"/>
    <w:rsid w:val="00BB551E"/>
    <w:rsid w:val="00BB5682"/>
    <w:rsid w:val="00BB5822"/>
    <w:rsid w:val="00BB58C0"/>
    <w:rsid w:val="00BB5928"/>
    <w:rsid w:val="00BB5B84"/>
    <w:rsid w:val="00BB5C64"/>
    <w:rsid w:val="00BB5C8B"/>
    <w:rsid w:val="00BB6049"/>
    <w:rsid w:val="00BB612B"/>
    <w:rsid w:val="00BB6364"/>
    <w:rsid w:val="00BB65B4"/>
    <w:rsid w:val="00BB6B28"/>
    <w:rsid w:val="00BB6B89"/>
    <w:rsid w:val="00BB6B8A"/>
    <w:rsid w:val="00BB6C20"/>
    <w:rsid w:val="00BB6CAA"/>
    <w:rsid w:val="00BB6CBA"/>
    <w:rsid w:val="00BB6CCB"/>
    <w:rsid w:val="00BB6E73"/>
    <w:rsid w:val="00BB706E"/>
    <w:rsid w:val="00BB736D"/>
    <w:rsid w:val="00BB755E"/>
    <w:rsid w:val="00BB756F"/>
    <w:rsid w:val="00BB788F"/>
    <w:rsid w:val="00BB78D9"/>
    <w:rsid w:val="00BB7C2E"/>
    <w:rsid w:val="00BC0135"/>
    <w:rsid w:val="00BC03A8"/>
    <w:rsid w:val="00BC046E"/>
    <w:rsid w:val="00BC052F"/>
    <w:rsid w:val="00BC05BE"/>
    <w:rsid w:val="00BC087E"/>
    <w:rsid w:val="00BC0CF8"/>
    <w:rsid w:val="00BC0D31"/>
    <w:rsid w:val="00BC1055"/>
    <w:rsid w:val="00BC1104"/>
    <w:rsid w:val="00BC154A"/>
    <w:rsid w:val="00BC15A0"/>
    <w:rsid w:val="00BC1952"/>
    <w:rsid w:val="00BC19B0"/>
    <w:rsid w:val="00BC1B7E"/>
    <w:rsid w:val="00BC1BA6"/>
    <w:rsid w:val="00BC1BB1"/>
    <w:rsid w:val="00BC1CB3"/>
    <w:rsid w:val="00BC1F55"/>
    <w:rsid w:val="00BC203B"/>
    <w:rsid w:val="00BC236C"/>
    <w:rsid w:val="00BC252E"/>
    <w:rsid w:val="00BC26E2"/>
    <w:rsid w:val="00BC2982"/>
    <w:rsid w:val="00BC2A88"/>
    <w:rsid w:val="00BC2AFA"/>
    <w:rsid w:val="00BC2C92"/>
    <w:rsid w:val="00BC2CC6"/>
    <w:rsid w:val="00BC2DB6"/>
    <w:rsid w:val="00BC2E1C"/>
    <w:rsid w:val="00BC2F0F"/>
    <w:rsid w:val="00BC2F39"/>
    <w:rsid w:val="00BC30C0"/>
    <w:rsid w:val="00BC31F1"/>
    <w:rsid w:val="00BC31F6"/>
    <w:rsid w:val="00BC3275"/>
    <w:rsid w:val="00BC340D"/>
    <w:rsid w:val="00BC382E"/>
    <w:rsid w:val="00BC3892"/>
    <w:rsid w:val="00BC3E7A"/>
    <w:rsid w:val="00BC3E92"/>
    <w:rsid w:val="00BC40BA"/>
    <w:rsid w:val="00BC40FD"/>
    <w:rsid w:val="00BC4201"/>
    <w:rsid w:val="00BC426E"/>
    <w:rsid w:val="00BC4558"/>
    <w:rsid w:val="00BC46D8"/>
    <w:rsid w:val="00BC474B"/>
    <w:rsid w:val="00BC47B9"/>
    <w:rsid w:val="00BC4887"/>
    <w:rsid w:val="00BC490B"/>
    <w:rsid w:val="00BC4A63"/>
    <w:rsid w:val="00BC4C52"/>
    <w:rsid w:val="00BC4D34"/>
    <w:rsid w:val="00BC4EDB"/>
    <w:rsid w:val="00BC5013"/>
    <w:rsid w:val="00BC505F"/>
    <w:rsid w:val="00BC522F"/>
    <w:rsid w:val="00BC533C"/>
    <w:rsid w:val="00BC54D0"/>
    <w:rsid w:val="00BC54F9"/>
    <w:rsid w:val="00BC56DB"/>
    <w:rsid w:val="00BC5786"/>
    <w:rsid w:val="00BC57D8"/>
    <w:rsid w:val="00BC58C6"/>
    <w:rsid w:val="00BC58DA"/>
    <w:rsid w:val="00BC5901"/>
    <w:rsid w:val="00BC59ED"/>
    <w:rsid w:val="00BC5BA4"/>
    <w:rsid w:val="00BC5E61"/>
    <w:rsid w:val="00BC5E85"/>
    <w:rsid w:val="00BC601A"/>
    <w:rsid w:val="00BC6054"/>
    <w:rsid w:val="00BC605C"/>
    <w:rsid w:val="00BC614E"/>
    <w:rsid w:val="00BC61C4"/>
    <w:rsid w:val="00BC63A2"/>
    <w:rsid w:val="00BC64D7"/>
    <w:rsid w:val="00BC6795"/>
    <w:rsid w:val="00BC683B"/>
    <w:rsid w:val="00BC68CC"/>
    <w:rsid w:val="00BC69AC"/>
    <w:rsid w:val="00BC6AC0"/>
    <w:rsid w:val="00BC6B5B"/>
    <w:rsid w:val="00BC6B9A"/>
    <w:rsid w:val="00BC6DD1"/>
    <w:rsid w:val="00BC6F4D"/>
    <w:rsid w:val="00BC71F1"/>
    <w:rsid w:val="00BC7201"/>
    <w:rsid w:val="00BC74E6"/>
    <w:rsid w:val="00BC75AC"/>
    <w:rsid w:val="00BC75E6"/>
    <w:rsid w:val="00BC77D4"/>
    <w:rsid w:val="00BC7802"/>
    <w:rsid w:val="00BC7A14"/>
    <w:rsid w:val="00BC7BD8"/>
    <w:rsid w:val="00BC7CA0"/>
    <w:rsid w:val="00BC7FFB"/>
    <w:rsid w:val="00BD0007"/>
    <w:rsid w:val="00BD006B"/>
    <w:rsid w:val="00BD0172"/>
    <w:rsid w:val="00BD0402"/>
    <w:rsid w:val="00BD04EF"/>
    <w:rsid w:val="00BD0572"/>
    <w:rsid w:val="00BD05BF"/>
    <w:rsid w:val="00BD0707"/>
    <w:rsid w:val="00BD077A"/>
    <w:rsid w:val="00BD081B"/>
    <w:rsid w:val="00BD0AF2"/>
    <w:rsid w:val="00BD0D90"/>
    <w:rsid w:val="00BD107E"/>
    <w:rsid w:val="00BD128A"/>
    <w:rsid w:val="00BD1462"/>
    <w:rsid w:val="00BD153D"/>
    <w:rsid w:val="00BD163C"/>
    <w:rsid w:val="00BD17AA"/>
    <w:rsid w:val="00BD182D"/>
    <w:rsid w:val="00BD18AC"/>
    <w:rsid w:val="00BD1A6D"/>
    <w:rsid w:val="00BD1A88"/>
    <w:rsid w:val="00BD1DF2"/>
    <w:rsid w:val="00BD2093"/>
    <w:rsid w:val="00BD2096"/>
    <w:rsid w:val="00BD2378"/>
    <w:rsid w:val="00BD24F3"/>
    <w:rsid w:val="00BD2667"/>
    <w:rsid w:val="00BD275B"/>
    <w:rsid w:val="00BD27A3"/>
    <w:rsid w:val="00BD29DC"/>
    <w:rsid w:val="00BD2D12"/>
    <w:rsid w:val="00BD2DDB"/>
    <w:rsid w:val="00BD2DFF"/>
    <w:rsid w:val="00BD2FDA"/>
    <w:rsid w:val="00BD2FF1"/>
    <w:rsid w:val="00BD3039"/>
    <w:rsid w:val="00BD3093"/>
    <w:rsid w:val="00BD317F"/>
    <w:rsid w:val="00BD3588"/>
    <w:rsid w:val="00BD35CA"/>
    <w:rsid w:val="00BD372F"/>
    <w:rsid w:val="00BD3A8E"/>
    <w:rsid w:val="00BD3BA1"/>
    <w:rsid w:val="00BD3D09"/>
    <w:rsid w:val="00BD3E0A"/>
    <w:rsid w:val="00BD3E82"/>
    <w:rsid w:val="00BD3FB3"/>
    <w:rsid w:val="00BD416F"/>
    <w:rsid w:val="00BD41AC"/>
    <w:rsid w:val="00BD41D2"/>
    <w:rsid w:val="00BD43BA"/>
    <w:rsid w:val="00BD44B6"/>
    <w:rsid w:val="00BD45F4"/>
    <w:rsid w:val="00BD45FF"/>
    <w:rsid w:val="00BD4610"/>
    <w:rsid w:val="00BD4862"/>
    <w:rsid w:val="00BD4A02"/>
    <w:rsid w:val="00BD4B83"/>
    <w:rsid w:val="00BD4BB1"/>
    <w:rsid w:val="00BD4C60"/>
    <w:rsid w:val="00BD4CBF"/>
    <w:rsid w:val="00BD4E7C"/>
    <w:rsid w:val="00BD4F10"/>
    <w:rsid w:val="00BD507B"/>
    <w:rsid w:val="00BD523B"/>
    <w:rsid w:val="00BD52FD"/>
    <w:rsid w:val="00BD5366"/>
    <w:rsid w:val="00BD5521"/>
    <w:rsid w:val="00BD5763"/>
    <w:rsid w:val="00BD57E3"/>
    <w:rsid w:val="00BD58F5"/>
    <w:rsid w:val="00BD59F9"/>
    <w:rsid w:val="00BD5B36"/>
    <w:rsid w:val="00BD5BBC"/>
    <w:rsid w:val="00BD5CB2"/>
    <w:rsid w:val="00BD5E2F"/>
    <w:rsid w:val="00BD603E"/>
    <w:rsid w:val="00BD60A3"/>
    <w:rsid w:val="00BD6148"/>
    <w:rsid w:val="00BD6353"/>
    <w:rsid w:val="00BD64AD"/>
    <w:rsid w:val="00BD65A8"/>
    <w:rsid w:val="00BD65B2"/>
    <w:rsid w:val="00BD665E"/>
    <w:rsid w:val="00BD6754"/>
    <w:rsid w:val="00BD67BF"/>
    <w:rsid w:val="00BD692B"/>
    <w:rsid w:val="00BD6B7A"/>
    <w:rsid w:val="00BD6BB2"/>
    <w:rsid w:val="00BD6BC5"/>
    <w:rsid w:val="00BD71C7"/>
    <w:rsid w:val="00BD727A"/>
    <w:rsid w:val="00BD7397"/>
    <w:rsid w:val="00BD7565"/>
    <w:rsid w:val="00BD75CB"/>
    <w:rsid w:val="00BD7606"/>
    <w:rsid w:val="00BD76A9"/>
    <w:rsid w:val="00BD771B"/>
    <w:rsid w:val="00BD775F"/>
    <w:rsid w:val="00BD7941"/>
    <w:rsid w:val="00BD79D7"/>
    <w:rsid w:val="00BD7C46"/>
    <w:rsid w:val="00BD7CA9"/>
    <w:rsid w:val="00BD7E07"/>
    <w:rsid w:val="00BE00AE"/>
    <w:rsid w:val="00BE0285"/>
    <w:rsid w:val="00BE02D4"/>
    <w:rsid w:val="00BE041B"/>
    <w:rsid w:val="00BE06C9"/>
    <w:rsid w:val="00BE078B"/>
    <w:rsid w:val="00BE0826"/>
    <w:rsid w:val="00BE0849"/>
    <w:rsid w:val="00BE0A6F"/>
    <w:rsid w:val="00BE0AB8"/>
    <w:rsid w:val="00BE10F5"/>
    <w:rsid w:val="00BE1158"/>
    <w:rsid w:val="00BE1262"/>
    <w:rsid w:val="00BE126D"/>
    <w:rsid w:val="00BE1376"/>
    <w:rsid w:val="00BE154C"/>
    <w:rsid w:val="00BE155A"/>
    <w:rsid w:val="00BE1692"/>
    <w:rsid w:val="00BE1724"/>
    <w:rsid w:val="00BE17AD"/>
    <w:rsid w:val="00BE1961"/>
    <w:rsid w:val="00BE1A9E"/>
    <w:rsid w:val="00BE1C90"/>
    <w:rsid w:val="00BE1DAD"/>
    <w:rsid w:val="00BE1EDC"/>
    <w:rsid w:val="00BE1F31"/>
    <w:rsid w:val="00BE1F48"/>
    <w:rsid w:val="00BE20E5"/>
    <w:rsid w:val="00BE2343"/>
    <w:rsid w:val="00BE2491"/>
    <w:rsid w:val="00BE25CE"/>
    <w:rsid w:val="00BE26C9"/>
    <w:rsid w:val="00BE2818"/>
    <w:rsid w:val="00BE281F"/>
    <w:rsid w:val="00BE2BB0"/>
    <w:rsid w:val="00BE2D5B"/>
    <w:rsid w:val="00BE2E08"/>
    <w:rsid w:val="00BE2FF2"/>
    <w:rsid w:val="00BE300D"/>
    <w:rsid w:val="00BE316F"/>
    <w:rsid w:val="00BE31BF"/>
    <w:rsid w:val="00BE3206"/>
    <w:rsid w:val="00BE3296"/>
    <w:rsid w:val="00BE36E3"/>
    <w:rsid w:val="00BE39DD"/>
    <w:rsid w:val="00BE3A4E"/>
    <w:rsid w:val="00BE3AE4"/>
    <w:rsid w:val="00BE3AF1"/>
    <w:rsid w:val="00BE3BD7"/>
    <w:rsid w:val="00BE3BFD"/>
    <w:rsid w:val="00BE3CDF"/>
    <w:rsid w:val="00BE3D63"/>
    <w:rsid w:val="00BE3F45"/>
    <w:rsid w:val="00BE44B7"/>
    <w:rsid w:val="00BE45E2"/>
    <w:rsid w:val="00BE46E3"/>
    <w:rsid w:val="00BE46EA"/>
    <w:rsid w:val="00BE4748"/>
    <w:rsid w:val="00BE4757"/>
    <w:rsid w:val="00BE4758"/>
    <w:rsid w:val="00BE4889"/>
    <w:rsid w:val="00BE490D"/>
    <w:rsid w:val="00BE4957"/>
    <w:rsid w:val="00BE4968"/>
    <w:rsid w:val="00BE49F8"/>
    <w:rsid w:val="00BE4A20"/>
    <w:rsid w:val="00BE4ADF"/>
    <w:rsid w:val="00BE4C35"/>
    <w:rsid w:val="00BE4D3E"/>
    <w:rsid w:val="00BE4DD0"/>
    <w:rsid w:val="00BE4E05"/>
    <w:rsid w:val="00BE4ECB"/>
    <w:rsid w:val="00BE4FAD"/>
    <w:rsid w:val="00BE510B"/>
    <w:rsid w:val="00BE516D"/>
    <w:rsid w:val="00BE5281"/>
    <w:rsid w:val="00BE52B6"/>
    <w:rsid w:val="00BE5774"/>
    <w:rsid w:val="00BE5BA1"/>
    <w:rsid w:val="00BE5BD8"/>
    <w:rsid w:val="00BE5C9D"/>
    <w:rsid w:val="00BE5D3D"/>
    <w:rsid w:val="00BE5D5D"/>
    <w:rsid w:val="00BE5F62"/>
    <w:rsid w:val="00BE60F4"/>
    <w:rsid w:val="00BE6103"/>
    <w:rsid w:val="00BE61FC"/>
    <w:rsid w:val="00BE62D6"/>
    <w:rsid w:val="00BE6366"/>
    <w:rsid w:val="00BE6445"/>
    <w:rsid w:val="00BE6483"/>
    <w:rsid w:val="00BE6665"/>
    <w:rsid w:val="00BE6B56"/>
    <w:rsid w:val="00BE6F2F"/>
    <w:rsid w:val="00BE7041"/>
    <w:rsid w:val="00BE7061"/>
    <w:rsid w:val="00BE70BD"/>
    <w:rsid w:val="00BE71E8"/>
    <w:rsid w:val="00BE729D"/>
    <w:rsid w:val="00BE72E2"/>
    <w:rsid w:val="00BE7389"/>
    <w:rsid w:val="00BE74CE"/>
    <w:rsid w:val="00BE74DD"/>
    <w:rsid w:val="00BE75A2"/>
    <w:rsid w:val="00BE76BC"/>
    <w:rsid w:val="00BE7817"/>
    <w:rsid w:val="00BE786E"/>
    <w:rsid w:val="00BE78F5"/>
    <w:rsid w:val="00BE7971"/>
    <w:rsid w:val="00BE7A05"/>
    <w:rsid w:val="00BE7B83"/>
    <w:rsid w:val="00BE7C08"/>
    <w:rsid w:val="00BE7C48"/>
    <w:rsid w:val="00BE7E97"/>
    <w:rsid w:val="00BF00D6"/>
    <w:rsid w:val="00BF00E7"/>
    <w:rsid w:val="00BF01FD"/>
    <w:rsid w:val="00BF0291"/>
    <w:rsid w:val="00BF02BC"/>
    <w:rsid w:val="00BF032A"/>
    <w:rsid w:val="00BF033B"/>
    <w:rsid w:val="00BF050E"/>
    <w:rsid w:val="00BF05EB"/>
    <w:rsid w:val="00BF0688"/>
    <w:rsid w:val="00BF079C"/>
    <w:rsid w:val="00BF07ED"/>
    <w:rsid w:val="00BF08F1"/>
    <w:rsid w:val="00BF0943"/>
    <w:rsid w:val="00BF0A34"/>
    <w:rsid w:val="00BF0A7A"/>
    <w:rsid w:val="00BF0B13"/>
    <w:rsid w:val="00BF0B3A"/>
    <w:rsid w:val="00BF0B6A"/>
    <w:rsid w:val="00BF0B72"/>
    <w:rsid w:val="00BF0B96"/>
    <w:rsid w:val="00BF0C78"/>
    <w:rsid w:val="00BF10D0"/>
    <w:rsid w:val="00BF10F9"/>
    <w:rsid w:val="00BF12CA"/>
    <w:rsid w:val="00BF139F"/>
    <w:rsid w:val="00BF1533"/>
    <w:rsid w:val="00BF163C"/>
    <w:rsid w:val="00BF194A"/>
    <w:rsid w:val="00BF1966"/>
    <w:rsid w:val="00BF1ABE"/>
    <w:rsid w:val="00BF1AED"/>
    <w:rsid w:val="00BF1AF8"/>
    <w:rsid w:val="00BF1E2A"/>
    <w:rsid w:val="00BF239F"/>
    <w:rsid w:val="00BF242D"/>
    <w:rsid w:val="00BF267B"/>
    <w:rsid w:val="00BF26DF"/>
    <w:rsid w:val="00BF2B49"/>
    <w:rsid w:val="00BF2C8D"/>
    <w:rsid w:val="00BF2C9D"/>
    <w:rsid w:val="00BF2EA7"/>
    <w:rsid w:val="00BF2FF9"/>
    <w:rsid w:val="00BF3103"/>
    <w:rsid w:val="00BF315B"/>
    <w:rsid w:val="00BF31BB"/>
    <w:rsid w:val="00BF32A8"/>
    <w:rsid w:val="00BF331F"/>
    <w:rsid w:val="00BF3327"/>
    <w:rsid w:val="00BF336D"/>
    <w:rsid w:val="00BF36C4"/>
    <w:rsid w:val="00BF36FB"/>
    <w:rsid w:val="00BF37AF"/>
    <w:rsid w:val="00BF37CB"/>
    <w:rsid w:val="00BF3AB8"/>
    <w:rsid w:val="00BF3E04"/>
    <w:rsid w:val="00BF3F43"/>
    <w:rsid w:val="00BF3F4F"/>
    <w:rsid w:val="00BF3F76"/>
    <w:rsid w:val="00BF4107"/>
    <w:rsid w:val="00BF41F9"/>
    <w:rsid w:val="00BF44F7"/>
    <w:rsid w:val="00BF4581"/>
    <w:rsid w:val="00BF476D"/>
    <w:rsid w:val="00BF488F"/>
    <w:rsid w:val="00BF4A09"/>
    <w:rsid w:val="00BF4A60"/>
    <w:rsid w:val="00BF4CAE"/>
    <w:rsid w:val="00BF5316"/>
    <w:rsid w:val="00BF54A4"/>
    <w:rsid w:val="00BF55A3"/>
    <w:rsid w:val="00BF55F8"/>
    <w:rsid w:val="00BF5666"/>
    <w:rsid w:val="00BF56F7"/>
    <w:rsid w:val="00BF570D"/>
    <w:rsid w:val="00BF5BF4"/>
    <w:rsid w:val="00BF5CE1"/>
    <w:rsid w:val="00BF5EF5"/>
    <w:rsid w:val="00BF5F68"/>
    <w:rsid w:val="00BF605D"/>
    <w:rsid w:val="00BF609E"/>
    <w:rsid w:val="00BF60D2"/>
    <w:rsid w:val="00BF6232"/>
    <w:rsid w:val="00BF6332"/>
    <w:rsid w:val="00BF64B7"/>
    <w:rsid w:val="00BF67D7"/>
    <w:rsid w:val="00BF6AB4"/>
    <w:rsid w:val="00BF6ABC"/>
    <w:rsid w:val="00BF6D73"/>
    <w:rsid w:val="00BF6D94"/>
    <w:rsid w:val="00BF6EC9"/>
    <w:rsid w:val="00BF6F2D"/>
    <w:rsid w:val="00BF6F5E"/>
    <w:rsid w:val="00BF6FC1"/>
    <w:rsid w:val="00BF7259"/>
    <w:rsid w:val="00BF726A"/>
    <w:rsid w:val="00BF7295"/>
    <w:rsid w:val="00BF74FD"/>
    <w:rsid w:val="00BF79E1"/>
    <w:rsid w:val="00BF7A37"/>
    <w:rsid w:val="00BF7B60"/>
    <w:rsid w:val="00BF7B88"/>
    <w:rsid w:val="00BF7C12"/>
    <w:rsid w:val="00BF7CD6"/>
    <w:rsid w:val="00BF7CEC"/>
    <w:rsid w:val="00BF7CF0"/>
    <w:rsid w:val="00BF7DBB"/>
    <w:rsid w:val="00BF7E00"/>
    <w:rsid w:val="00BF7EF5"/>
    <w:rsid w:val="00C000B1"/>
    <w:rsid w:val="00C00156"/>
    <w:rsid w:val="00C0048C"/>
    <w:rsid w:val="00C00791"/>
    <w:rsid w:val="00C00831"/>
    <w:rsid w:val="00C0083D"/>
    <w:rsid w:val="00C009A5"/>
    <w:rsid w:val="00C009FA"/>
    <w:rsid w:val="00C00A31"/>
    <w:rsid w:val="00C00B3E"/>
    <w:rsid w:val="00C00B92"/>
    <w:rsid w:val="00C00BE5"/>
    <w:rsid w:val="00C00C89"/>
    <w:rsid w:val="00C00DFE"/>
    <w:rsid w:val="00C0105A"/>
    <w:rsid w:val="00C01071"/>
    <w:rsid w:val="00C01102"/>
    <w:rsid w:val="00C01170"/>
    <w:rsid w:val="00C01399"/>
    <w:rsid w:val="00C0157C"/>
    <w:rsid w:val="00C015D0"/>
    <w:rsid w:val="00C0186C"/>
    <w:rsid w:val="00C0197A"/>
    <w:rsid w:val="00C01A8F"/>
    <w:rsid w:val="00C01B37"/>
    <w:rsid w:val="00C01B6E"/>
    <w:rsid w:val="00C01CBD"/>
    <w:rsid w:val="00C01D63"/>
    <w:rsid w:val="00C01FBB"/>
    <w:rsid w:val="00C02203"/>
    <w:rsid w:val="00C0249A"/>
    <w:rsid w:val="00C024F6"/>
    <w:rsid w:val="00C025D3"/>
    <w:rsid w:val="00C026C2"/>
    <w:rsid w:val="00C026DF"/>
    <w:rsid w:val="00C026F2"/>
    <w:rsid w:val="00C027A1"/>
    <w:rsid w:val="00C0289F"/>
    <w:rsid w:val="00C0290C"/>
    <w:rsid w:val="00C02B26"/>
    <w:rsid w:val="00C02C21"/>
    <w:rsid w:val="00C02E19"/>
    <w:rsid w:val="00C02ED0"/>
    <w:rsid w:val="00C02F56"/>
    <w:rsid w:val="00C03033"/>
    <w:rsid w:val="00C0303B"/>
    <w:rsid w:val="00C03102"/>
    <w:rsid w:val="00C03180"/>
    <w:rsid w:val="00C031C7"/>
    <w:rsid w:val="00C03224"/>
    <w:rsid w:val="00C0333B"/>
    <w:rsid w:val="00C03482"/>
    <w:rsid w:val="00C03522"/>
    <w:rsid w:val="00C03671"/>
    <w:rsid w:val="00C03696"/>
    <w:rsid w:val="00C038BB"/>
    <w:rsid w:val="00C03918"/>
    <w:rsid w:val="00C03B05"/>
    <w:rsid w:val="00C03D50"/>
    <w:rsid w:val="00C03DA8"/>
    <w:rsid w:val="00C03F81"/>
    <w:rsid w:val="00C040A4"/>
    <w:rsid w:val="00C04161"/>
    <w:rsid w:val="00C042FD"/>
    <w:rsid w:val="00C04373"/>
    <w:rsid w:val="00C0444A"/>
    <w:rsid w:val="00C04657"/>
    <w:rsid w:val="00C04787"/>
    <w:rsid w:val="00C047BB"/>
    <w:rsid w:val="00C0499A"/>
    <w:rsid w:val="00C049E2"/>
    <w:rsid w:val="00C04C8A"/>
    <w:rsid w:val="00C04D5D"/>
    <w:rsid w:val="00C04E58"/>
    <w:rsid w:val="00C04EFF"/>
    <w:rsid w:val="00C04F2C"/>
    <w:rsid w:val="00C0507E"/>
    <w:rsid w:val="00C05083"/>
    <w:rsid w:val="00C050E0"/>
    <w:rsid w:val="00C052B9"/>
    <w:rsid w:val="00C0575D"/>
    <w:rsid w:val="00C05989"/>
    <w:rsid w:val="00C05998"/>
    <w:rsid w:val="00C05A38"/>
    <w:rsid w:val="00C05D88"/>
    <w:rsid w:val="00C05DB3"/>
    <w:rsid w:val="00C0606C"/>
    <w:rsid w:val="00C06127"/>
    <w:rsid w:val="00C0616A"/>
    <w:rsid w:val="00C0627B"/>
    <w:rsid w:val="00C063AD"/>
    <w:rsid w:val="00C06563"/>
    <w:rsid w:val="00C06757"/>
    <w:rsid w:val="00C06781"/>
    <w:rsid w:val="00C0679E"/>
    <w:rsid w:val="00C06869"/>
    <w:rsid w:val="00C06BDE"/>
    <w:rsid w:val="00C06C51"/>
    <w:rsid w:val="00C06D9F"/>
    <w:rsid w:val="00C06EBD"/>
    <w:rsid w:val="00C06ED0"/>
    <w:rsid w:val="00C06F43"/>
    <w:rsid w:val="00C070A0"/>
    <w:rsid w:val="00C0717F"/>
    <w:rsid w:val="00C072A8"/>
    <w:rsid w:val="00C0771C"/>
    <w:rsid w:val="00C07809"/>
    <w:rsid w:val="00C0781F"/>
    <w:rsid w:val="00C0789C"/>
    <w:rsid w:val="00C079FB"/>
    <w:rsid w:val="00C07A00"/>
    <w:rsid w:val="00C07A28"/>
    <w:rsid w:val="00C07A80"/>
    <w:rsid w:val="00C07B03"/>
    <w:rsid w:val="00C07B10"/>
    <w:rsid w:val="00C07B64"/>
    <w:rsid w:val="00C07CA3"/>
    <w:rsid w:val="00C10013"/>
    <w:rsid w:val="00C100B4"/>
    <w:rsid w:val="00C103CD"/>
    <w:rsid w:val="00C10493"/>
    <w:rsid w:val="00C106C5"/>
    <w:rsid w:val="00C1083B"/>
    <w:rsid w:val="00C10872"/>
    <w:rsid w:val="00C108AA"/>
    <w:rsid w:val="00C108E0"/>
    <w:rsid w:val="00C10C01"/>
    <w:rsid w:val="00C10C13"/>
    <w:rsid w:val="00C10C32"/>
    <w:rsid w:val="00C10EE6"/>
    <w:rsid w:val="00C10F24"/>
    <w:rsid w:val="00C10FC8"/>
    <w:rsid w:val="00C1106F"/>
    <w:rsid w:val="00C11151"/>
    <w:rsid w:val="00C111F5"/>
    <w:rsid w:val="00C1124C"/>
    <w:rsid w:val="00C11275"/>
    <w:rsid w:val="00C112F0"/>
    <w:rsid w:val="00C113C7"/>
    <w:rsid w:val="00C114EF"/>
    <w:rsid w:val="00C1163F"/>
    <w:rsid w:val="00C11788"/>
    <w:rsid w:val="00C11A60"/>
    <w:rsid w:val="00C11A99"/>
    <w:rsid w:val="00C11AB8"/>
    <w:rsid w:val="00C11AE0"/>
    <w:rsid w:val="00C11B6B"/>
    <w:rsid w:val="00C11EE4"/>
    <w:rsid w:val="00C11F8B"/>
    <w:rsid w:val="00C12270"/>
    <w:rsid w:val="00C12273"/>
    <w:rsid w:val="00C125F8"/>
    <w:rsid w:val="00C12663"/>
    <w:rsid w:val="00C1276D"/>
    <w:rsid w:val="00C127E9"/>
    <w:rsid w:val="00C12812"/>
    <w:rsid w:val="00C12902"/>
    <w:rsid w:val="00C1297A"/>
    <w:rsid w:val="00C12ACB"/>
    <w:rsid w:val="00C12AF3"/>
    <w:rsid w:val="00C12C43"/>
    <w:rsid w:val="00C12C5A"/>
    <w:rsid w:val="00C13055"/>
    <w:rsid w:val="00C1325A"/>
    <w:rsid w:val="00C1331C"/>
    <w:rsid w:val="00C134D3"/>
    <w:rsid w:val="00C1365F"/>
    <w:rsid w:val="00C13664"/>
    <w:rsid w:val="00C13780"/>
    <w:rsid w:val="00C137AE"/>
    <w:rsid w:val="00C13888"/>
    <w:rsid w:val="00C139EE"/>
    <w:rsid w:val="00C13A30"/>
    <w:rsid w:val="00C13B72"/>
    <w:rsid w:val="00C13C41"/>
    <w:rsid w:val="00C13D43"/>
    <w:rsid w:val="00C13DF0"/>
    <w:rsid w:val="00C13FEF"/>
    <w:rsid w:val="00C144B0"/>
    <w:rsid w:val="00C14513"/>
    <w:rsid w:val="00C14866"/>
    <w:rsid w:val="00C14C50"/>
    <w:rsid w:val="00C14F67"/>
    <w:rsid w:val="00C15321"/>
    <w:rsid w:val="00C153B4"/>
    <w:rsid w:val="00C15538"/>
    <w:rsid w:val="00C15567"/>
    <w:rsid w:val="00C157F7"/>
    <w:rsid w:val="00C15C2A"/>
    <w:rsid w:val="00C15CB3"/>
    <w:rsid w:val="00C162E3"/>
    <w:rsid w:val="00C16459"/>
    <w:rsid w:val="00C16460"/>
    <w:rsid w:val="00C16627"/>
    <w:rsid w:val="00C16637"/>
    <w:rsid w:val="00C1679E"/>
    <w:rsid w:val="00C167EB"/>
    <w:rsid w:val="00C1688E"/>
    <w:rsid w:val="00C169E1"/>
    <w:rsid w:val="00C16A1F"/>
    <w:rsid w:val="00C16AC6"/>
    <w:rsid w:val="00C16B7A"/>
    <w:rsid w:val="00C16CF0"/>
    <w:rsid w:val="00C16E50"/>
    <w:rsid w:val="00C16E7F"/>
    <w:rsid w:val="00C16F46"/>
    <w:rsid w:val="00C1748F"/>
    <w:rsid w:val="00C175CD"/>
    <w:rsid w:val="00C17607"/>
    <w:rsid w:val="00C1768A"/>
    <w:rsid w:val="00C178A4"/>
    <w:rsid w:val="00C17D2D"/>
    <w:rsid w:val="00C17FF4"/>
    <w:rsid w:val="00C20056"/>
    <w:rsid w:val="00C2033F"/>
    <w:rsid w:val="00C203A8"/>
    <w:rsid w:val="00C20630"/>
    <w:rsid w:val="00C20858"/>
    <w:rsid w:val="00C208F8"/>
    <w:rsid w:val="00C209F1"/>
    <w:rsid w:val="00C20AB6"/>
    <w:rsid w:val="00C20C1C"/>
    <w:rsid w:val="00C20C73"/>
    <w:rsid w:val="00C20DB0"/>
    <w:rsid w:val="00C20E15"/>
    <w:rsid w:val="00C20E27"/>
    <w:rsid w:val="00C20E75"/>
    <w:rsid w:val="00C20E81"/>
    <w:rsid w:val="00C20FF1"/>
    <w:rsid w:val="00C21109"/>
    <w:rsid w:val="00C212A3"/>
    <w:rsid w:val="00C213AB"/>
    <w:rsid w:val="00C2140F"/>
    <w:rsid w:val="00C214EA"/>
    <w:rsid w:val="00C217F6"/>
    <w:rsid w:val="00C21979"/>
    <w:rsid w:val="00C219CD"/>
    <w:rsid w:val="00C21A26"/>
    <w:rsid w:val="00C21F03"/>
    <w:rsid w:val="00C21F57"/>
    <w:rsid w:val="00C222E0"/>
    <w:rsid w:val="00C223B0"/>
    <w:rsid w:val="00C224A6"/>
    <w:rsid w:val="00C2258B"/>
    <w:rsid w:val="00C22595"/>
    <w:rsid w:val="00C225BB"/>
    <w:rsid w:val="00C22830"/>
    <w:rsid w:val="00C22A85"/>
    <w:rsid w:val="00C22C49"/>
    <w:rsid w:val="00C2312A"/>
    <w:rsid w:val="00C23147"/>
    <w:rsid w:val="00C233BB"/>
    <w:rsid w:val="00C23536"/>
    <w:rsid w:val="00C23586"/>
    <w:rsid w:val="00C23A1D"/>
    <w:rsid w:val="00C23A42"/>
    <w:rsid w:val="00C23AEF"/>
    <w:rsid w:val="00C23BCB"/>
    <w:rsid w:val="00C23C1A"/>
    <w:rsid w:val="00C23C5F"/>
    <w:rsid w:val="00C23DAD"/>
    <w:rsid w:val="00C23E73"/>
    <w:rsid w:val="00C240CD"/>
    <w:rsid w:val="00C24337"/>
    <w:rsid w:val="00C245D8"/>
    <w:rsid w:val="00C24725"/>
    <w:rsid w:val="00C24781"/>
    <w:rsid w:val="00C24848"/>
    <w:rsid w:val="00C248A9"/>
    <w:rsid w:val="00C2490D"/>
    <w:rsid w:val="00C24914"/>
    <w:rsid w:val="00C24933"/>
    <w:rsid w:val="00C24A3F"/>
    <w:rsid w:val="00C24AAE"/>
    <w:rsid w:val="00C24BA8"/>
    <w:rsid w:val="00C24CFA"/>
    <w:rsid w:val="00C24E5A"/>
    <w:rsid w:val="00C2509A"/>
    <w:rsid w:val="00C252D2"/>
    <w:rsid w:val="00C25413"/>
    <w:rsid w:val="00C2548D"/>
    <w:rsid w:val="00C255BC"/>
    <w:rsid w:val="00C25673"/>
    <w:rsid w:val="00C25871"/>
    <w:rsid w:val="00C259D9"/>
    <w:rsid w:val="00C25A59"/>
    <w:rsid w:val="00C25AC6"/>
    <w:rsid w:val="00C25BB1"/>
    <w:rsid w:val="00C25FE4"/>
    <w:rsid w:val="00C26184"/>
    <w:rsid w:val="00C26225"/>
    <w:rsid w:val="00C262F1"/>
    <w:rsid w:val="00C263A2"/>
    <w:rsid w:val="00C2656B"/>
    <w:rsid w:val="00C26675"/>
    <w:rsid w:val="00C26778"/>
    <w:rsid w:val="00C267A9"/>
    <w:rsid w:val="00C268F3"/>
    <w:rsid w:val="00C26A2D"/>
    <w:rsid w:val="00C26A76"/>
    <w:rsid w:val="00C26AD7"/>
    <w:rsid w:val="00C26C10"/>
    <w:rsid w:val="00C26C43"/>
    <w:rsid w:val="00C2719D"/>
    <w:rsid w:val="00C27312"/>
    <w:rsid w:val="00C2737D"/>
    <w:rsid w:val="00C27497"/>
    <w:rsid w:val="00C27519"/>
    <w:rsid w:val="00C27673"/>
    <w:rsid w:val="00C2767D"/>
    <w:rsid w:val="00C2783D"/>
    <w:rsid w:val="00C2784C"/>
    <w:rsid w:val="00C2796C"/>
    <w:rsid w:val="00C279C7"/>
    <w:rsid w:val="00C27ADA"/>
    <w:rsid w:val="00C27B57"/>
    <w:rsid w:val="00C27B66"/>
    <w:rsid w:val="00C27D00"/>
    <w:rsid w:val="00C27D17"/>
    <w:rsid w:val="00C27D62"/>
    <w:rsid w:val="00C27F0E"/>
    <w:rsid w:val="00C27F8A"/>
    <w:rsid w:val="00C27FF5"/>
    <w:rsid w:val="00C30109"/>
    <w:rsid w:val="00C3042C"/>
    <w:rsid w:val="00C3045D"/>
    <w:rsid w:val="00C30466"/>
    <w:rsid w:val="00C304E7"/>
    <w:rsid w:val="00C30555"/>
    <w:rsid w:val="00C3069A"/>
    <w:rsid w:val="00C306BA"/>
    <w:rsid w:val="00C307EA"/>
    <w:rsid w:val="00C30804"/>
    <w:rsid w:val="00C3098F"/>
    <w:rsid w:val="00C30A1A"/>
    <w:rsid w:val="00C30EB5"/>
    <w:rsid w:val="00C30F4D"/>
    <w:rsid w:val="00C30FA7"/>
    <w:rsid w:val="00C312D0"/>
    <w:rsid w:val="00C3131D"/>
    <w:rsid w:val="00C317DA"/>
    <w:rsid w:val="00C31AFA"/>
    <w:rsid w:val="00C31CC4"/>
    <w:rsid w:val="00C31E4B"/>
    <w:rsid w:val="00C31EC6"/>
    <w:rsid w:val="00C321EA"/>
    <w:rsid w:val="00C32623"/>
    <w:rsid w:val="00C32764"/>
    <w:rsid w:val="00C32796"/>
    <w:rsid w:val="00C32A40"/>
    <w:rsid w:val="00C32AE0"/>
    <w:rsid w:val="00C32BA8"/>
    <w:rsid w:val="00C32F1C"/>
    <w:rsid w:val="00C32FDC"/>
    <w:rsid w:val="00C330F7"/>
    <w:rsid w:val="00C33154"/>
    <w:rsid w:val="00C33191"/>
    <w:rsid w:val="00C33260"/>
    <w:rsid w:val="00C3336C"/>
    <w:rsid w:val="00C3346C"/>
    <w:rsid w:val="00C334B8"/>
    <w:rsid w:val="00C334E0"/>
    <w:rsid w:val="00C33584"/>
    <w:rsid w:val="00C33708"/>
    <w:rsid w:val="00C339A3"/>
    <w:rsid w:val="00C33ACB"/>
    <w:rsid w:val="00C33B16"/>
    <w:rsid w:val="00C33B38"/>
    <w:rsid w:val="00C33CF9"/>
    <w:rsid w:val="00C33F74"/>
    <w:rsid w:val="00C340C3"/>
    <w:rsid w:val="00C34183"/>
    <w:rsid w:val="00C341AD"/>
    <w:rsid w:val="00C3452C"/>
    <w:rsid w:val="00C345BC"/>
    <w:rsid w:val="00C3472D"/>
    <w:rsid w:val="00C34A38"/>
    <w:rsid w:val="00C34BBA"/>
    <w:rsid w:val="00C34BD1"/>
    <w:rsid w:val="00C34CC6"/>
    <w:rsid w:val="00C34DB2"/>
    <w:rsid w:val="00C34FBB"/>
    <w:rsid w:val="00C3506F"/>
    <w:rsid w:val="00C350A1"/>
    <w:rsid w:val="00C350D0"/>
    <w:rsid w:val="00C35420"/>
    <w:rsid w:val="00C3547E"/>
    <w:rsid w:val="00C3567F"/>
    <w:rsid w:val="00C35696"/>
    <w:rsid w:val="00C3581E"/>
    <w:rsid w:val="00C35908"/>
    <w:rsid w:val="00C35ADA"/>
    <w:rsid w:val="00C35AFD"/>
    <w:rsid w:val="00C35BBC"/>
    <w:rsid w:val="00C35D0A"/>
    <w:rsid w:val="00C35D64"/>
    <w:rsid w:val="00C35E77"/>
    <w:rsid w:val="00C36292"/>
    <w:rsid w:val="00C36369"/>
    <w:rsid w:val="00C363FF"/>
    <w:rsid w:val="00C365AF"/>
    <w:rsid w:val="00C36804"/>
    <w:rsid w:val="00C36959"/>
    <w:rsid w:val="00C36B32"/>
    <w:rsid w:val="00C36C6A"/>
    <w:rsid w:val="00C36F0B"/>
    <w:rsid w:val="00C36FD1"/>
    <w:rsid w:val="00C3710B"/>
    <w:rsid w:val="00C372D0"/>
    <w:rsid w:val="00C37324"/>
    <w:rsid w:val="00C37356"/>
    <w:rsid w:val="00C37759"/>
    <w:rsid w:val="00C378A6"/>
    <w:rsid w:val="00C378B2"/>
    <w:rsid w:val="00C37980"/>
    <w:rsid w:val="00C37AE0"/>
    <w:rsid w:val="00C37C58"/>
    <w:rsid w:val="00C37CF9"/>
    <w:rsid w:val="00C37E8D"/>
    <w:rsid w:val="00C40352"/>
    <w:rsid w:val="00C40403"/>
    <w:rsid w:val="00C404B4"/>
    <w:rsid w:val="00C404D6"/>
    <w:rsid w:val="00C405EB"/>
    <w:rsid w:val="00C405F8"/>
    <w:rsid w:val="00C406B1"/>
    <w:rsid w:val="00C406D1"/>
    <w:rsid w:val="00C406F6"/>
    <w:rsid w:val="00C40745"/>
    <w:rsid w:val="00C40771"/>
    <w:rsid w:val="00C40899"/>
    <w:rsid w:val="00C40993"/>
    <w:rsid w:val="00C409B5"/>
    <w:rsid w:val="00C409BA"/>
    <w:rsid w:val="00C40AF4"/>
    <w:rsid w:val="00C40E83"/>
    <w:rsid w:val="00C40ED2"/>
    <w:rsid w:val="00C40F29"/>
    <w:rsid w:val="00C40FCA"/>
    <w:rsid w:val="00C40FFE"/>
    <w:rsid w:val="00C41189"/>
    <w:rsid w:val="00C41253"/>
    <w:rsid w:val="00C413AB"/>
    <w:rsid w:val="00C4153A"/>
    <w:rsid w:val="00C4163F"/>
    <w:rsid w:val="00C417A9"/>
    <w:rsid w:val="00C417CC"/>
    <w:rsid w:val="00C41807"/>
    <w:rsid w:val="00C4180C"/>
    <w:rsid w:val="00C4183D"/>
    <w:rsid w:val="00C4188E"/>
    <w:rsid w:val="00C41918"/>
    <w:rsid w:val="00C41B09"/>
    <w:rsid w:val="00C41B5D"/>
    <w:rsid w:val="00C41C17"/>
    <w:rsid w:val="00C41D26"/>
    <w:rsid w:val="00C41E37"/>
    <w:rsid w:val="00C41EF7"/>
    <w:rsid w:val="00C41F05"/>
    <w:rsid w:val="00C41F91"/>
    <w:rsid w:val="00C420E2"/>
    <w:rsid w:val="00C4214A"/>
    <w:rsid w:val="00C42216"/>
    <w:rsid w:val="00C4239A"/>
    <w:rsid w:val="00C426CC"/>
    <w:rsid w:val="00C4273C"/>
    <w:rsid w:val="00C42A2F"/>
    <w:rsid w:val="00C42BB3"/>
    <w:rsid w:val="00C42C1A"/>
    <w:rsid w:val="00C42E13"/>
    <w:rsid w:val="00C42F1D"/>
    <w:rsid w:val="00C42F71"/>
    <w:rsid w:val="00C43276"/>
    <w:rsid w:val="00C43467"/>
    <w:rsid w:val="00C43491"/>
    <w:rsid w:val="00C436F5"/>
    <w:rsid w:val="00C43A1E"/>
    <w:rsid w:val="00C43EA5"/>
    <w:rsid w:val="00C43F12"/>
    <w:rsid w:val="00C4419C"/>
    <w:rsid w:val="00C445EB"/>
    <w:rsid w:val="00C4487D"/>
    <w:rsid w:val="00C4493A"/>
    <w:rsid w:val="00C44A29"/>
    <w:rsid w:val="00C44B6A"/>
    <w:rsid w:val="00C44BC6"/>
    <w:rsid w:val="00C44C0B"/>
    <w:rsid w:val="00C44D13"/>
    <w:rsid w:val="00C45024"/>
    <w:rsid w:val="00C45026"/>
    <w:rsid w:val="00C450BE"/>
    <w:rsid w:val="00C4517A"/>
    <w:rsid w:val="00C4522A"/>
    <w:rsid w:val="00C45380"/>
    <w:rsid w:val="00C45564"/>
    <w:rsid w:val="00C45576"/>
    <w:rsid w:val="00C45635"/>
    <w:rsid w:val="00C4564C"/>
    <w:rsid w:val="00C4566F"/>
    <w:rsid w:val="00C45909"/>
    <w:rsid w:val="00C4594E"/>
    <w:rsid w:val="00C45A34"/>
    <w:rsid w:val="00C45C85"/>
    <w:rsid w:val="00C45E57"/>
    <w:rsid w:val="00C45EBA"/>
    <w:rsid w:val="00C461CA"/>
    <w:rsid w:val="00C46215"/>
    <w:rsid w:val="00C462A1"/>
    <w:rsid w:val="00C464E3"/>
    <w:rsid w:val="00C4669C"/>
    <w:rsid w:val="00C4684E"/>
    <w:rsid w:val="00C468A2"/>
    <w:rsid w:val="00C4697C"/>
    <w:rsid w:val="00C469FD"/>
    <w:rsid w:val="00C46BF9"/>
    <w:rsid w:val="00C46D48"/>
    <w:rsid w:val="00C46D8F"/>
    <w:rsid w:val="00C46E0A"/>
    <w:rsid w:val="00C46EA5"/>
    <w:rsid w:val="00C46F74"/>
    <w:rsid w:val="00C46FFC"/>
    <w:rsid w:val="00C47064"/>
    <w:rsid w:val="00C4711B"/>
    <w:rsid w:val="00C471F6"/>
    <w:rsid w:val="00C47322"/>
    <w:rsid w:val="00C473C0"/>
    <w:rsid w:val="00C475B1"/>
    <w:rsid w:val="00C4763B"/>
    <w:rsid w:val="00C476B9"/>
    <w:rsid w:val="00C47971"/>
    <w:rsid w:val="00C47ACC"/>
    <w:rsid w:val="00C47BEB"/>
    <w:rsid w:val="00C47C54"/>
    <w:rsid w:val="00C47D31"/>
    <w:rsid w:val="00C47DD1"/>
    <w:rsid w:val="00C47EEC"/>
    <w:rsid w:val="00C47F1D"/>
    <w:rsid w:val="00C47F9B"/>
    <w:rsid w:val="00C47FCE"/>
    <w:rsid w:val="00C50040"/>
    <w:rsid w:val="00C50097"/>
    <w:rsid w:val="00C500A6"/>
    <w:rsid w:val="00C505D1"/>
    <w:rsid w:val="00C50883"/>
    <w:rsid w:val="00C50923"/>
    <w:rsid w:val="00C50AEA"/>
    <w:rsid w:val="00C50B6F"/>
    <w:rsid w:val="00C50BC7"/>
    <w:rsid w:val="00C50C19"/>
    <w:rsid w:val="00C50D6E"/>
    <w:rsid w:val="00C50E9A"/>
    <w:rsid w:val="00C50F18"/>
    <w:rsid w:val="00C5127A"/>
    <w:rsid w:val="00C513E6"/>
    <w:rsid w:val="00C513E8"/>
    <w:rsid w:val="00C514C5"/>
    <w:rsid w:val="00C5170B"/>
    <w:rsid w:val="00C5197C"/>
    <w:rsid w:val="00C51A9E"/>
    <w:rsid w:val="00C51C5C"/>
    <w:rsid w:val="00C51E78"/>
    <w:rsid w:val="00C51EE4"/>
    <w:rsid w:val="00C51F10"/>
    <w:rsid w:val="00C521E8"/>
    <w:rsid w:val="00C52211"/>
    <w:rsid w:val="00C522B8"/>
    <w:rsid w:val="00C5230E"/>
    <w:rsid w:val="00C52380"/>
    <w:rsid w:val="00C52423"/>
    <w:rsid w:val="00C524F6"/>
    <w:rsid w:val="00C52616"/>
    <w:rsid w:val="00C5263A"/>
    <w:rsid w:val="00C5263F"/>
    <w:rsid w:val="00C5264C"/>
    <w:rsid w:val="00C528EA"/>
    <w:rsid w:val="00C5299E"/>
    <w:rsid w:val="00C52A88"/>
    <w:rsid w:val="00C52A9D"/>
    <w:rsid w:val="00C52AC0"/>
    <w:rsid w:val="00C52C18"/>
    <w:rsid w:val="00C52CD5"/>
    <w:rsid w:val="00C5306D"/>
    <w:rsid w:val="00C531C7"/>
    <w:rsid w:val="00C5327E"/>
    <w:rsid w:val="00C533BE"/>
    <w:rsid w:val="00C533C0"/>
    <w:rsid w:val="00C53565"/>
    <w:rsid w:val="00C536FF"/>
    <w:rsid w:val="00C5379A"/>
    <w:rsid w:val="00C538AA"/>
    <w:rsid w:val="00C538BC"/>
    <w:rsid w:val="00C53A3B"/>
    <w:rsid w:val="00C53AE5"/>
    <w:rsid w:val="00C53B13"/>
    <w:rsid w:val="00C53C01"/>
    <w:rsid w:val="00C53C76"/>
    <w:rsid w:val="00C53F3C"/>
    <w:rsid w:val="00C53F56"/>
    <w:rsid w:val="00C54059"/>
    <w:rsid w:val="00C5410F"/>
    <w:rsid w:val="00C54288"/>
    <w:rsid w:val="00C54475"/>
    <w:rsid w:val="00C54521"/>
    <w:rsid w:val="00C54549"/>
    <w:rsid w:val="00C54569"/>
    <w:rsid w:val="00C545B8"/>
    <w:rsid w:val="00C54743"/>
    <w:rsid w:val="00C547A1"/>
    <w:rsid w:val="00C54809"/>
    <w:rsid w:val="00C548E7"/>
    <w:rsid w:val="00C548FC"/>
    <w:rsid w:val="00C549AA"/>
    <w:rsid w:val="00C54A70"/>
    <w:rsid w:val="00C54BDB"/>
    <w:rsid w:val="00C54E1A"/>
    <w:rsid w:val="00C54F78"/>
    <w:rsid w:val="00C5504B"/>
    <w:rsid w:val="00C5506A"/>
    <w:rsid w:val="00C551D3"/>
    <w:rsid w:val="00C552C2"/>
    <w:rsid w:val="00C55353"/>
    <w:rsid w:val="00C55659"/>
    <w:rsid w:val="00C5571A"/>
    <w:rsid w:val="00C55865"/>
    <w:rsid w:val="00C5591F"/>
    <w:rsid w:val="00C55977"/>
    <w:rsid w:val="00C55AB1"/>
    <w:rsid w:val="00C55D2A"/>
    <w:rsid w:val="00C55E44"/>
    <w:rsid w:val="00C55EBD"/>
    <w:rsid w:val="00C55F88"/>
    <w:rsid w:val="00C55FB9"/>
    <w:rsid w:val="00C5603D"/>
    <w:rsid w:val="00C561F4"/>
    <w:rsid w:val="00C5624D"/>
    <w:rsid w:val="00C5636D"/>
    <w:rsid w:val="00C564C0"/>
    <w:rsid w:val="00C56592"/>
    <w:rsid w:val="00C566C0"/>
    <w:rsid w:val="00C566FB"/>
    <w:rsid w:val="00C5676F"/>
    <w:rsid w:val="00C569B0"/>
    <w:rsid w:val="00C569FF"/>
    <w:rsid w:val="00C56B2E"/>
    <w:rsid w:val="00C56B31"/>
    <w:rsid w:val="00C56B45"/>
    <w:rsid w:val="00C56D78"/>
    <w:rsid w:val="00C56E00"/>
    <w:rsid w:val="00C56F46"/>
    <w:rsid w:val="00C56FAF"/>
    <w:rsid w:val="00C56FDD"/>
    <w:rsid w:val="00C570F3"/>
    <w:rsid w:val="00C572CC"/>
    <w:rsid w:val="00C57481"/>
    <w:rsid w:val="00C575BC"/>
    <w:rsid w:val="00C576CE"/>
    <w:rsid w:val="00C578E6"/>
    <w:rsid w:val="00C578E8"/>
    <w:rsid w:val="00C57A56"/>
    <w:rsid w:val="00C57B0B"/>
    <w:rsid w:val="00C57E2C"/>
    <w:rsid w:val="00C60015"/>
    <w:rsid w:val="00C60064"/>
    <w:rsid w:val="00C60260"/>
    <w:rsid w:val="00C6035D"/>
    <w:rsid w:val="00C60642"/>
    <w:rsid w:val="00C60655"/>
    <w:rsid w:val="00C6071A"/>
    <w:rsid w:val="00C6082B"/>
    <w:rsid w:val="00C60A15"/>
    <w:rsid w:val="00C60AF4"/>
    <w:rsid w:val="00C60CF3"/>
    <w:rsid w:val="00C60E6F"/>
    <w:rsid w:val="00C60FC0"/>
    <w:rsid w:val="00C611C6"/>
    <w:rsid w:val="00C614BA"/>
    <w:rsid w:val="00C61623"/>
    <w:rsid w:val="00C6189F"/>
    <w:rsid w:val="00C61A0A"/>
    <w:rsid w:val="00C61C98"/>
    <w:rsid w:val="00C61D90"/>
    <w:rsid w:val="00C61E1F"/>
    <w:rsid w:val="00C61F35"/>
    <w:rsid w:val="00C61F78"/>
    <w:rsid w:val="00C62301"/>
    <w:rsid w:val="00C6235B"/>
    <w:rsid w:val="00C62571"/>
    <w:rsid w:val="00C625E0"/>
    <w:rsid w:val="00C62650"/>
    <w:rsid w:val="00C627A0"/>
    <w:rsid w:val="00C62953"/>
    <w:rsid w:val="00C62A25"/>
    <w:rsid w:val="00C62C1D"/>
    <w:rsid w:val="00C62D04"/>
    <w:rsid w:val="00C62E02"/>
    <w:rsid w:val="00C630DF"/>
    <w:rsid w:val="00C631F9"/>
    <w:rsid w:val="00C632BA"/>
    <w:rsid w:val="00C632CD"/>
    <w:rsid w:val="00C63452"/>
    <w:rsid w:val="00C63472"/>
    <w:rsid w:val="00C634B0"/>
    <w:rsid w:val="00C6350C"/>
    <w:rsid w:val="00C63535"/>
    <w:rsid w:val="00C635E7"/>
    <w:rsid w:val="00C63610"/>
    <w:rsid w:val="00C6368B"/>
    <w:rsid w:val="00C636DF"/>
    <w:rsid w:val="00C638DA"/>
    <w:rsid w:val="00C63A3D"/>
    <w:rsid w:val="00C63AF8"/>
    <w:rsid w:val="00C63B99"/>
    <w:rsid w:val="00C63C35"/>
    <w:rsid w:val="00C63D47"/>
    <w:rsid w:val="00C63DA5"/>
    <w:rsid w:val="00C63F01"/>
    <w:rsid w:val="00C63F28"/>
    <w:rsid w:val="00C641E1"/>
    <w:rsid w:val="00C642CD"/>
    <w:rsid w:val="00C6449D"/>
    <w:rsid w:val="00C64750"/>
    <w:rsid w:val="00C64765"/>
    <w:rsid w:val="00C647AF"/>
    <w:rsid w:val="00C64821"/>
    <w:rsid w:val="00C648C2"/>
    <w:rsid w:val="00C64B5B"/>
    <w:rsid w:val="00C64CC4"/>
    <w:rsid w:val="00C64D47"/>
    <w:rsid w:val="00C64E7C"/>
    <w:rsid w:val="00C64F84"/>
    <w:rsid w:val="00C64FAC"/>
    <w:rsid w:val="00C65035"/>
    <w:rsid w:val="00C650E8"/>
    <w:rsid w:val="00C65157"/>
    <w:rsid w:val="00C65251"/>
    <w:rsid w:val="00C652A8"/>
    <w:rsid w:val="00C65339"/>
    <w:rsid w:val="00C653D1"/>
    <w:rsid w:val="00C654C6"/>
    <w:rsid w:val="00C65646"/>
    <w:rsid w:val="00C656FB"/>
    <w:rsid w:val="00C65707"/>
    <w:rsid w:val="00C65892"/>
    <w:rsid w:val="00C65895"/>
    <w:rsid w:val="00C658D1"/>
    <w:rsid w:val="00C65B8A"/>
    <w:rsid w:val="00C65BD2"/>
    <w:rsid w:val="00C65CDE"/>
    <w:rsid w:val="00C65F7D"/>
    <w:rsid w:val="00C66171"/>
    <w:rsid w:val="00C661B7"/>
    <w:rsid w:val="00C661C4"/>
    <w:rsid w:val="00C66222"/>
    <w:rsid w:val="00C66258"/>
    <w:rsid w:val="00C665AF"/>
    <w:rsid w:val="00C6663F"/>
    <w:rsid w:val="00C666F9"/>
    <w:rsid w:val="00C668E7"/>
    <w:rsid w:val="00C66925"/>
    <w:rsid w:val="00C6695F"/>
    <w:rsid w:val="00C66B79"/>
    <w:rsid w:val="00C66C70"/>
    <w:rsid w:val="00C66DFC"/>
    <w:rsid w:val="00C66F17"/>
    <w:rsid w:val="00C67263"/>
    <w:rsid w:val="00C673EB"/>
    <w:rsid w:val="00C6753B"/>
    <w:rsid w:val="00C67671"/>
    <w:rsid w:val="00C6796A"/>
    <w:rsid w:val="00C6799F"/>
    <w:rsid w:val="00C67AE1"/>
    <w:rsid w:val="00C67C2D"/>
    <w:rsid w:val="00C67EF2"/>
    <w:rsid w:val="00C67F13"/>
    <w:rsid w:val="00C70242"/>
    <w:rsid w:val="00C702DF"/>
    <w:rsid w:val="00C70323"/>
    <w:rsid w:val="00C703E3"/>
    <w:rsid w:val="00C7045E"/>
    <w:rsid w:val="00C70488"/>
    <w:rsid w:val="00C704F1"/>
    <w:rsid w:val="00C706CF"/>
    <w:rsid w:val="00C707F2"/>
    <w:rsid w:val="00C709B5"/>
    <w:rsid w:val="00C70B24"/>
    <w:rsid w:val="00C70BD2"/>
    <w:rsid w:val="00C70F26"/>
    <w:rsid w:val="00C710BC"/>
    <w:rsid w:val="00C711CF"/>
    <w:rsid w:val="00C71332"/>
    <w:rsid w:val="00C71475"/>
    <w:rsid w:val="00C714B8"/>
    <w:rsid w:val="00C71539"/>
    <w:rsid w:val="00C715A2"/>
    <w:rsid w:val="00C71672"/>
    <w:rsid w:val="00C7174A"/>
    <w:rsid w:val="00C7179B"/>
    <w:rsid w:val="00C7185A"/>
    <w:rsid w:val="00C718C6"/>
    <w:rsid w:val="00C719F5"/>
    <w:rsid w:val="00C71AF9"/>
    <w:rsid w:val="00C71B09"/>
    <w:rsid w:val="00C71C10"/>
    <w:rsid w:val="00C71D3E"/>
    <w:rsid w:val="00C71DDA"/>
    <w:rsid w:val="00C71E89"/>
    <w:rsid w:val="00C71F85"/>
    <w:rsid w:val="00C7228D"/>
    <w:rsid w:val="00C723CD"/>
    <w:rsid w:val="00C72754"/>
    <w:rsid w:val="00C7279D"/>
    <w:rsid w:val="00C728E4"/>
    <w:rsid w:val="00C72A44"/>
    <w:rsid w:val="00C72BBA"/>
    <w:rsid w:val="00C72BD2"/>
    <w:rsid w:val="00C72C65"/>
    <w:rsid w:val="00C72FF2"/>
    <w:rsid w:val="00C72FF7"/>
    <w:rsid w:val="00C734AC"/>
    <w:rsid w:val="00C7364F"/>
    <w:rsid w:val="00C737D6"/>
    <w:rsid w:val="00C737E7"/>
    <w:rsid w:val="00C7383B"/>
    <w:rsid w:val="00C73B79"/>
    <w:rsid w:val="00C73B8F"/>
    <w:rsid w:val="00C74153"/>
    <w:rsid w:val="00C74164"/>
    <w:rsid w:val="00C741C0"/>
    <w:rsid w:val="00C744AC"/>
    <w:rsid w:val="00C74524"/>
    <w:rsid w:val="00C74A77"/>
    <w:rsid w:val="00C74BBA"/>
    <w:rsid w:val="00C74BC5"/>
    <w:rsid w:val="00C74BC7"/>
    <w:rsid w:val="00C74D16"/>
    <w:rsid w:val="00C74DA8"/>
    <w:rsid w:val="00C74F43"/>
    <w:rsid w:val="00C75209"/>
    <w:rsid w:val="00C7530A"/>
    <w:rsid w:val="00C7542E"/>
    <w:rsid w:val="00C7583F"/>
    <w:rsid w:val="00C75932"/>
    <w:rsid w:val="00C75C69"/>
    <w:rsid w:val="00C75CBF"/>
    <w:rsid w:val="00C75DB0"/>
    <w:rsid w:val="00C75F93"/>
    <w:rsid w:val="00C75FAC"/>
    <w:rsid w:val="00C76002"/>
    <w:rsid w:val="00C7607F"/>
    <w:rsid w:val="00C760FA"/>
    <w:rsid w:val="00C76246"/>
    <w:rsid w:val="00C76253"/>
    <w:rsid w:val="00C762F6"/>
    <w:rsid w:val="00C7640D"/>
    <w:rsid w:val="00C7666C"/>
    <w:rsid w:val="00C7671B"/>
    <w:rsid w:val="00C767A3"/>
    <w:rsid w:val="00C767EC"/>
    <w:rsid w:val="00C76866"/>
    <w:rsid w:val="00C7689C"/>
    <w:rsid w:val="00C76A4F"/>
    <w:rsid w:val="00C76AB4"/>
    <w:rsid w:val="00C76C10"/>
    <w:rsid w:val="00C76C88"/>
    <w:rsid w:val="00C76CCE"/>
    <w:rsid w:val="00C76D64"/>
    <w:rsid w:val="00C772DF"/>
    <w:rsid w:val="00C77551"/>
    <w:rsid w:val="00C775CF"/>
    <w:rsid w:val="00C77642"/>
    <w:rsid w:val="00C777B8"/>
    <w:rsid w:val="00C77988"/>
    <w:rsid w:val="00C7798E"/>
    <w:rsid w:val="00C77A30"/>
    <w:rsid w:val="00C77A88"/>
    <w:rsid w:val="00C77CD0"/>
    <w:rsid w:val="00C77D30"/>
    <w:rsid w:val="00C800B1"/>
    <w:rsid w:val="00C800C2"/>
    <w:rsid w:val="00C8011B"/>
    <w:rsid w:val="00C80347"/>
    <w:rsid w:val="00C80386"/>
    <w:rsid w:val="00C80457"/>
    <w:rsid w:val="00C8053F"/>
    <w:rsid w:val="00C805A8"/>
    <w:rsid w:val="00C80783"/>
    <w:rsid w:val="00C807A8"/>
    <w:rsid w:val="00C808DD"/>
    <w:rsid w:val="00C80BAD"/>
    <w:rsid w:val="00C80C0F"/>
    <w:rsid w:val="00C80C4B"/>
    <w:rsid w:val="00C80C7A"/>
    <w:rsid w:val="00C80C96"/>
    <w:rsid w:val="00C80E3A"/>
    <w:rsid w:val="00C80E7C"/>
    <w:rsid w:val="00C80F8D"/>
    <w:rsid w:val="00C81022"/>
    <w:rsid w:val="00C81426"/>
    <w:rsid w:val="00C81577"/>
    <w:rsid w:val="00C818C2"/>
    <w:rsid w:val="00C81A04"/>
    <w:rsid w:val="00C81ABF"/>
    <w:rsid w:val="00C81B02"/>
    <w:rsid w:val="00C81B85"/>
    <w:rsid w:val="00C81C12"/>
    <w:rsid w:val="00C81F7D"/>
    <w:rsid w:val="00C821A2"/>
    <w:rsid w:val="00C821BF"/>
    <w:rsid w:val="00C8235E"/>
    <w:rsid w:val="00C82479"/>
    <w:rsid w:val="00C824D2"/>
    <w:rsid w:val="00C826C1"/>
    <w:rsid w:val="00C82819"/>
    <w:rsid w:val="00C829B5"/>
    <w:rsid w:val="00C829F0"/>
    <w:rsid w:val="00C82D1A"/>
    <w:rsid w:val="00C82E19"/>
    <w:rsid w:val="00C82E21"/>
    <w:rsid w:val="00C8303D"/>
    <w:rsid w:val="00C83158"/>
    <w:rsid w:val="00C8318D"/>
    <w:rsid w:val="00C83220"/>
    <w:rsid w:val="00C832FB"/>
    <w:rsid w:val="00C8334D"/>
    <w:rsid w:val="00C83464"/>
    <w:rsid w:val="00C83593"/>
    <w:rsid w:val="00C835AB"/>
    <w:rsid w:val="00C83682"/>
    <w:rsid w:val="00C836FD"/>
    <w:rsid w:val="00C8388B"/>
    <w:rsid w:val="00C838CB"/>
    <w:rsid w:val="00C83923"/>
    <w:rsid w:val="00C8399B"/>
    <w:rsid w:val="00C83C5C"/>
    <w:rsid w:val="00C83CA0"/>
    <w:rsid w:val="00C83DBF"/>
    <w:rsid w:val="00C83ECA"/>
    <w:rsid w:val="00C83F85"/>
    <w:rsid w:val="00C8427A"/>
    <w:rsid w:val="00C843CC"/>
    <w:rsid w:val="00C844F5"/>
    <w:rsid w:val="00C8469D"/>
    <w:rsid w:val="00C84A15"/>
    <w:rsid w:val="00C84AC2"/>
    <w:rsid w:val="00C84E6C"/>
    <w:rsid w:val="00C85189"/>
    <w:rsid w:val="00C85211"/>
    <w:rsid w:val="00C85354"/>
    <w:rsid w:val="00C854F1"/>
    <w:rsid w:val="00C85665"/>
    <w:rsid w:val="00C8586B"/>
    <w:rsid w:val="00C85A5C"/>
    <w:rsid w:val="00C85AD7"/>
    <w:rsid w:val="00C85BD3"/>
    <w:rsid w:val="00C85BE1"/>
    <w:rsid w:val="00C85CE3"/>
    <w:rsid w:val="00C85CEB"/>
    <w:rsid w:val="00C85E46"/>
    <w:rsid w:val="00C85EB3"/>
    <w:rsid w:val="00C86023"/>
    <w:rsid w:val="00C86146"/>
    <w:rsid w:val="00C86357"/>
    <w:rsid w:val="00C8665A"/>
    <w:rsid w:val="00C8669D"/>
    <w:rsid w:val="00C866C6"/>
    <w:rsid w:val="00C866DA"/>
    <w:rsid w:val="00C867A0"/>
    <w:rsid w:val="00C868AE"/>
    <w:rsid w:val="00C86948"/>
    <w:rsid w:val="00C86A4C"/>
    <w:rsid w:val="00C86AE3"/>
    <w:rsid w:val="00C86C9C"/>
    <w:rsid w:val="00C86D87"/>
    <w:rsid w:val="00C86DBB"/>
    <w:rsid w:val="00C86DDB"/>
    <w:rsid w:val="00C86F73"/>
    <w:rsid w:val="00C87096"/>
    <w:rsid w:val="00C870D1"/>
    <w:rsid w:val="00C8714E"/>
    <w:rsid w:val="00C87151"/>
    <w:rsid w:val="00C871D2"/>
    <w:rsid w:val="00C872CC"/>
    <w:rsid w:val="00C87303"/>
    <w:rsid w:val="00C87452"/>
    <w:rsid w:val="00C87765"/>
    <w:rsid w:val="00C87783"/>
    <w:rsid w:val="00C877F9"/>
    <w:rsid w:val="00C879B9"/>
    <w:rsid w:val="00C87A46"/>
    <w:rsid w:val="00C87C59"/>
    <w:rsid w:val="00C87C80"/>
    <w:rsid w:val="00C87CE0"/>
    <w:rsid w:val="00C87CE9"/>
    <w:rsid w:val="00C87CEC"/>
    <w:rsid w:val="00C87F10"/>
    <w:rsid w:val="00C87FC2"/>
    <w:rsid w:val="00C9006B"/>
    <w:rsid w:val="00C9047A"/>
    <w:rsid w:val="00C905D1"/>
    <w:rsid w:val="00C9067A"/>
    <w:rsid w:val="00C90687"/>
    <w:rsid w:val="00C9090C"/>
    <w:rsid w:val="00C913AC"/>
    <w:rsid w:val="00C91576"/>
    <w:rsid w:val="00C91751"/>
    <w:rsid w:val="00C917F1"/>
    <w:rsid w:val="00C9185B"/>
    <w:rsid w:val="00C919F5"/>
    <w:rsid w:val="00C91AFC"/>
    <w:rsid w:val="00C91B52"/>
    <w:rsid w:val="00C91B71"/>
    <w:rsid w:val="00C91BD6"/>
    <w:rsid w:val="00C91C87"/>
    <w:rsid w:val="00C91CB9"/>
    <w:rsid w:val="00C91D80"/>
    <w:rsid w:val="00C921A7"/>
    <w:rsid w:val="00C92481"/>
    <w:rsid w:val="00C92630"/>
    <w:rsid w:val="00C92692"/>
    <w:rsid w:val="00C92BD0"/>
    <w:rsid w:val="00C92ED4"/>
    <w:rsid w:val="00C92EFA"/>
    <w:rsid w:val="00C93078"/>
    <w:rsid w:val="00C9309F"/>
    <w:rsid w:val="00C930C9"/>
    <w:rsid w:val="00C93233"/>
    <w:rsid w:val="00C932DD"/>
    <w:rsid w:val="00C933DA"/>
    <w:rsid w:val="00C933DB"/>
    <w:rsid w:val="00C933FD"/>
    <w:rsid w:val="00C93419"/>
    <w:rsid w:val="00C934FF"/>
    <w:rsid w:val="00C9352E"/>
    <w:rsid w:val="00C93613"/>
    <w:rsid w:val="00C93723"/>
    <w:rsid w:val="00C93894"/>
    <w:rsid w:val="00C93925"/>
    <w:rsid w:val="00C93CBD"/>
    <w:rsid w:val="00C93CEE"/>
    <w:rsid w:val="00C93D4B"/>
    <w:rsid w:val="00C93ED0"/>
    <w:rsid w:val="00C93FC8"/>
    <w:rsid w:val="00C94046"/>
    <w:rsid w:val="00C94072"/>
    <w:rsid w:val="00C9439B"/>
    <w:rsid w:val="00C94694"/>
    <w:rsid w:val="00C947B5"/>
    <w:rsid w:val="00C9480F"/>
    <w:rsid w:val="00C94D67"/>
    <w:rsid w:val="00C94EF3"/>
    <w:rsid w:val="00C94F9A"/>
    <w:rsid w:val="00C9501C"/>
    <w:rsid w:val="00C95105"/>
    <w:rsid w:val="00C9511A"/>
    <w:rsid w:val="00C95321"/>
    <w:rsid w:val="00C9543C"/>
    <w:rsid w:val="00C95475"/>
    <w:rsid w:val="00C95485"/>
    <w:rsid w:val="00C95521"/>
    <w:rsid w:val="00C9560C"/>
    <w:rsid w:val="00C95626"/>
    <w:rsid w:val="00C95856"/>
    <w:rsid w:val="00C95944"/>
    <w:rsid w:val="00C95946"/>
    <w:rsid w:val="00C95970"/>
    <w:rsid w:val="00C95ABA"/>
    <w:rsid w:val="00C95BF5"/>
    <w:rsid w:val="00C95C9A"/>
    <w:rsid w:val="00C95D94"/>
    <w:rsid w:val="00C95DC5"/>
    <w:rsid w:val="00C95E6A"/>
    <w:rsid w:val="00C96190"/>
    <w:rsid w:val="00C961AB"/>
    <w:rsid w:val="00C963FA"/>
    <w:rsid w:val="00C96558"/>
    <w:rsid w:val="00C9655D"/>
    <w:rsid w:val="00C966E7"/>
    <w:rsid w:val="00C96B23"/>
    <w:rsid w:val="00C96CDC"/>
    <w:rsid w:val="00C96CDE"/>
    <w:rsid w:val="00C96DDD"/>
    <w:rsid w:val="00C96DEE"/>
    <w:rsid w:val="00C96E56"/>
    <w:rsid w:val="00C96E5E"/>
    <w:rsid w:val="00C96F31"/>
    <w:rsid w:val="00C96F88"/>
    <w:rsid w:val="00C9730B"/>
    <w:rsid w:val="00C973A3"/>
    <w:rsid w:val="00C975F3"/>
    <w:rsid w:val="00C97616"/>
    <w:rsid w:val="00C976B6"/>
    <w:rsid w:val="00C977C7"/>
    <w:rsid w:val="00C97801"/>
    <w:rsid w:val="00C9780A"/>
    <w:rsid w:val="00C978FE"/>
    <w:rsid w:val="00C97911"/>
    <w:rsid w:val="00C97921"/>
    <w:rsid w:val="00C97969"/>
    <w:rsid w:val="00C979E0"/>
    <w:rsid w:val="00C97D71"/>
    <w:rsid w:val="00CA004B"/>
    <w:rsid w:val="00CA03A0"/>
    <w:rsid w:val="00CA0510"/>
    <w:rsid w:val="00CA06C7"/>
    <w:rsid w:val="00CA0857"/>
    <w:rsid w:val="00CA0978"/>
    <w:rsid w:val="00CA0C38"/>
    <w:rsid w:val="00CA0D1C"/>
    <w:rsid w:val="00CA112A"/>
    <w:rsid w:val="00CA118B"/>
    <w:rsid w:val="00CA11FF"/>
    <w:rsid w:val="00CA12FE"/>
    <w:rsid w:val="00CA130F"/>
    <w:rsid w:val="00CA131D"/>
    <w:rsid w:val="00CA1357"/>
    <w:rsid w:val="00CA13CC"/>
    <w:rsid w:val="00CA13FC"/>
    <w:rsid w:val="00CA165E"/>
    <w:rsid w:val="00CA1747"/>
    <w:rsid w:val="00CA1A06"/>
    <w:rsid w:val="00CA1CF1"/>
    <w:rsid w:val="00CA1CF6"/>
    <w:rsid w:val="00CA1D3F"/>
    <w:rsid w:val="00CA1D49"/>
    <w:rsid w:val="00CA1F17"/>
    <w:rsid w:val="00CA1F28"/>
    <w:rsid w:val="00CA2045"/>
    <w:rsid w:val="00CA2155"/>
    <w:rsid w:val="00CA215A"/>
    <w:rsid w:val="00CA22C6"/>
    <w:rsid w:val="00CA22EA"/>
    <w:rsid w:val="00CA23CA"/>
    <w:rsid w:val="00CA25A0"/>
    <w:rsid w:val="00CA2637"/>
    <w:rsid w:val="00CA270A"/>
    <w:rsid w:val="00CA27A4"/>
    <w:rsid w:val="00CA28A5"/>
    <w:rsid w:val="00CA292D"/>
    <w:rsid w:val="00CA2A56"/>
    <w:rsid w:val="00CA2AA8"/>
    <w:rsid w:val="00CA2AE0"/>
    <w:rsid w:val="00CA2B0F"/>
    <w:rsid w:val="00CA2B21"/>
    <w:rsid w:val="00CA2C18"/>
    <w:rsid w:val="00CA301A"/>
    <w:rsid w:val="00CA308D"/>
    <w:rsid w:val="00CA3314"/>
    <w:rsid w:val="00CA3380"/>
    <w:rsid w:val="00CA362E"/>
    <w:rsid w:val="00CA38B3"/>
    <w:rsid w:val="00CA3A23"/>
    <w:rsid w:val="00CA3ACB"/>
    <w:rsid w:val="00CA3B8A"/>
    <w:rsid w:val="00CA407B"/>
    <w:rsid w:val="00CA40C3"/>
    <w:rsid w:val="00CA419C"/>
    <w:rsid w:val="00CA46FC"/>
    <w:rsid w:val="00CA4894"/>
    <w:rsid w:val="00CA49EE"/>
    <w:rsid w:val="00CA4AA2"/>
    <w:rsid w:val="00CA4BCA"/>
    <w:rsid w:val="00CA4C55"/>
    <w:rsid w:val="00CA4C6C"/>
    <w:rsid w:val="00CA4D5C"/>
    <w:rsid w:val="00CA4DA3"/>
    <w:rsid w:val="00CA4DB2"/>
    <w:rsid w:val="00CA4E38"/>
    <w:rsid w:val="00CA4E5B"/>
    <w:rsid w:val="00CA52D1"/>
    <w:rsid w:val="00CA53BD"/>
    <w:rsid w:val="00CA551E"/>
    <w:rsid w:val="00CA5831"/>
    <w:rsid w:val="00CA5846"/>
    <w:rsid w:val="00CA586F"/>
    <w:rsid w:val="00CA597F"/>
    <w:rsid w:val="00CA5B16"/>
    <w:rsid w:val="00CA6020"/>
    <w:rsid w:val="00CA60E1"/>
    <w:rsid w:val="00CA6124"/>
    <w:rsid w:val="00CA6199"/>
    <w:rsid w:val="00CA6240"/>
    <w:rsid w:val="00CA630C"/>
    <w:rsid w:val="00CA635E"/>
    <w:rsid w:val="00CA6395"/>
    <w:rsid w:val="00CA6616"/>
    <w:rsid w:val="00CA6640"/>
    <w:rsid w:val="00CA66A7"/>
    <w:rsid w:val="00CA66C4"/>
    <w:rsid w:val="00CA6792"/>
    <w:rsid w:val="00CA681E"/>
    <w:rsid w:val="00CA683B"/>
    <w:rsid w:val="00CA6843"/>
    <w:rsid w:val="00CA694E"/>
    <w:rsid w:val="00CA6B37"/>
    <w:rsid w:val="00CA6B9B"/>
    <w:rsid w:val="00CA6CE3"/>
    <w:rsid w:val="00CA6DA1"/>
    <w:rsid w:val="00CA6E59"/>
    <w:rsid w:val="00CA6E95"/>
    <w:rsid w:val="00CA7125"/>
    <w:rsid w:val="00CA735F"/>
    <w:rsid w:val="00CA7409"/>
    <w:rsid w:val="00CA7429"/>
    <w:rsid w:val="00CA771A"/>
    <w:rsid w:val="00CA7AC5"/>
    <w:rsid w:val="00CA7AFF"/>
    <w:rsid w:val="00CA7C96"/>
    <w:rsid w:val="00CA7D89"/>
    <w:rsid w:val="00CA7DBB"/>
    <w:rsid w:val="00CA7DC6"/>
    <w:rsid w:val="00CA7F4F"/>
    <w:rsid w:val="00CA7F96"/>
    <w:rsid w:val="00CB0423"/>
    <w:rsid w:val="00CB0523"/>
    <w:rsid w:val="00CB06AF"/>
    <w:rsid w:val="00CB094A"/>
    <w:rsid w:val="00CB0A01"/>
    <w:rsid w:val="00CB0A93"/>
    <w:rsid w:val="00CB0CFF"/>
    <w:rsid w:val="00CB0F69"/>
    <w:rsid w:val="00CB0F88"/>
    <w:rsid w:val="00CB102E"/>
    <w:rsid w:val="00CB128D"/>
    <w:rsid w:val="00CB129D"/>
    <w:rsid w:val="00CB137C"/>
    <w:rsid w:val="00CB1494"/>
    <w:rsid w:val="00CB14E5"/>
    <w:rsid w:val="00CB15EE"/>
    <w:rsid w:val="00CB16B3"/>
    <w:rsid w:val="00CB1775"/>
    <w:rsid w:val="00CB19A1"/>
    <w:rsid w:val="00CB19E7"/>
    <w:rsid w:val="00CB1A53"/>
    <w:rsid w:val="00CB1B4D"/>
    <w:rsid w:val="00CB1BAB"/>
    <w:rsid w:val="00CB1C5D"/>
    <w:rsid w:val="00CB1D55"/>
    <w:rsid w:val="00CB1D66"/>
    <w:rsid w:val="00CB1F5E"/>
    <w:rsid w:val="00CB202D"/>
    <w:rsid w:val="00CB2066"/>
    <w:rsid w:val="00CB21AF"/>
    <w:rsid w:val="00CB22E7"/>
    <w:rsid w:val="00CB2319"/>
    <w:rsid w:val="00CB2347"/>
    <w:rsid w:val="00CB248D"/>
    <w:rsid w:val="00CB24DA"/>
    <w:rsid w:val="00CB25EB"/>
    <w:rsid w:val="00CB27F7"/>
    <w:rsid w:val="00CB2956"/>
    <w:rsid w:val="00CB298E"/>
    <w:rsid w:val="00CB2A80"/>
    <w:rsid w:val="00CB2A98"/>
    <w:rsid w:val="00CB2C9F"/>
    <w:rsid w:val="00CB2D87"/>
    <w:rsid w:val="00CB2E33"/>
    <w:rsid w:val="00CB2E65"/>
    <w:rsid w:val="00CB2EE7"/>
    <w:rsid w:val="00CB2FC5"/>
    <w:rsid w:val="00CB30D0"/>
    <w:rsid w:val="00CB31AB"/>
    <w:rsid w:val="00CB3226"/>
    <w:rsid w:val="00CB338B"/>
    <w:rsid w:val="00CB350D"/>
    <w:rsid w:val="00CB3541"/>
    <w:rsid w:val="00CB362C"/>
    <w:rsid w:val="00CB3815"/>
    <w:rsid w:val="00CB38C3"/>
    <w:rsid w:val="00CB3932"/>
    <w:rsid w:val="00CB3975"/>
    <w:rsid w:val="00CB3A8E"/>
    <w:rsid w:val="00CB3A8F"/>
    <w:rsid w:val="00CB3C83"/>
    <w:rsid w:val="00CB3FA3"/>
    <w:rsid w:val="00CB411C"/>
    <w:rsid w:val="00CB440D"/>
    <w:rsid w:val="00CB4474"/>
    <w:rsid w:val="00CB449F"/>
    <w:rsid w:val="00CB46EE"/>
    <w:rsid w:val="00CB4955"/>
    <w:rsid w:val="00CB4E69"/>
    <w:rsid w:val="00CB518B"/>
    <w:rsid w:val="00CB54EA"/>
    <w:rsid w:val="00CB5579"/>
    <w:rsid w:val="00CB585B"/>
    <w:rsid w:val="00CB5AC5"/>
    <w:rsid w:val="00CB5B1C"/>
    <w:rsid w:val="00CB642A"/>
    <w:rsid w:val="00CB653A"/>
    <w:rsid w:val="00CB6674"/>
    <w:rsid w:val="00CB69CE"/>
    <w:rsid w:val="00CB6A58"/>
    <w:rsid w:val="00CB6C19"/>
    <w:rsid w:val="00CB6C46"/>
    <w:rsid w:val="00CB6DE7"/>
    <w:rsid w:val="00CB6DE9"/>
    <w:rsid w:val="00CB6FA3"/>
    <w:rsid w:val="00CB6FF4"/>
    <w:rsid w:val="00CB7012"/>
    <w:rsid w:val="00CB7089"/>
    <w:rsid w:val="00CB70B7"/>
    <w:rsid w:val="00CB70DA"/>
    <w:rsid w:val="00CB70EF"/>
    <w:rsid w:val="00CB7165"/>
    <w:rsid w:val="00CB745D"/>
    <w:rsid w:val="00CB74DF"/>
    <w:rsid w:val="00CB75AF"/>
    <w:rsid w:val="00CB7730"/>
    <w:rsid w:val="00CB77A4"/>
    <w:rsid w:val="00CB78CB"/>
    <w:rsid w:val="00CB7A8E"/>
    <w:rsid w:val="00CB7B5A"/>
    <w:rsid w:val="00CB7C2D"/>
    <w:rsid w:val="00CB7C98"/>
    <w:rsid w:val="00CB7D8C"/>
    <w:rsid w:val="00CB7EB4"/>
    <w:rsid w:val="00CB7F45"/>
    <w:rsid w:val="00CC001C"/>
    <w:rsid w:val="00CC004C"/>
    <w:rsid w:val="00CC0139"/>
    <w:rsid w:val="00CC0310"/>
    <w:rsid w:val="00CC04A2"/>
    <w:rsid w:val="00CC04F9"/>
    <w:rsid w:val="00CC0551"/>
    <w:rsid w:val="00CC06DC"/>
    <w:rsid w:val="00CC0742"/>
    <w:rsid w:val="00CC0767"/>
    <w:rsid w:val="00CC0801"/>
    <w:rsid w:val="00CC0A9C"/>
    <w:rsid w:val="00CC0ABB"/>
    <w:rsid w:val="00CC0B31"/>
    <w:rsid w:val="00CC0B34"/>
    <w:rsid w:val="00CC0C2B"/>
    <w:rsid w:val="00CC0E0A"/>
    <w:rsid w:val="00CC0F62"/>
    <w:rsid w:val="00CC0FC1"/>
    <w:rsid w:val="00CC105A"/>
    <w:rsid w:val="00CC1073"/>
    <w:rsid w:val="00CC11F4"/>
    <w:rsid w:val="00CC130E"/>
    <w:rsid w:val="00CC1319"/>
    <w:rsid w:val="00CC13E4"/>
    <w:rsid w:val="00CC144B"/>
    <w:rsid w:val="00CC1619"/>
    <w:rsid w:val="00CC1720"/>
    <w:rsid w:val="00CC1850"/>
    <w:rsid w:val="00CC18C5"/>
    <w:rsid w:val="00CC1B0F"/>
    <w:rsid w:val="00CC1CB4"/>
    <w:rsid w:val="00CC2121"/>
    <w:rsid w:val="00CC220C"/>
    <w:rsid w:val="00CC2349"/>
    <w:rsid w:val="00CC23AA"/>
    <w:rsid w:val="00CC2481"/>
    <w:rsid w:val="00CC24EB"/>
    <w:rsid w:val="00CC2731"/>
    <w:rsid w:val="00CC295D"/>
    <w:rsid w:val="00CC299A"/>
    <w:rsid w:val="00CC29D7"/>
    <w:rsid w:val="00CC2D18"/>
    <w:rsid w:val="00CC2D75"/>
    <w:rsid w:val="00CC2E7E"/>
    <w:rsid w:val="00CC2EE2"/>
    <w:rsid w:val="00CC2EF0"/>
    <w:rsid w:val="00CC2F95"/>
    <w:rsid w:val="00CC307D"/>
    <w:rsid w:val="00CC32AB"/>
    <w:rsid w:val="00CC364B"/>
    <w:rsid w:val="00CC39D1"/>
    <w:rsid w:val="00CC3AA3"/>
    <w:rsid w:val="00CC3C95"/>
    <w:rsid w:val="00CC3CAD"/>
    <w:rsid w:val="00CC3DCD"/>
    <w:rsid w:val="00CC403C"/>
    <w:rsid w:val="00CC42DF"/>
    <w:rsid w:val="00CC4346"/>
    <w:rsid w:val="00CC4353"/>
    <w:rsid w:val="00CC44A3"/>
    <w:rsid w:val="00CC453F"/>
    <w:rsid w:val="00CC460E"/>
    <w:rsid w:val="00CC46E4"/>
    <w:rsid w:val="00CC4948"/>
    <w:rsid w:val="00CC4993"/>
    <w:rsid w:val="00CC49CB"/>
    <w:rsid w:val="00CC4AC4"/>
    <w:rsid w:val="00CC4B31"/>
    <w:rsid w:val="00CC4B94"/>
    <w:rsid w:val="00CC4B9D"/>
    <w:rsid w:val="00CC4D81"/>
    <w:rsid w:val="00CC5114"/>
    <w:rsid w:val="00CC514E"/>
    <w:rsid w:val="00CC5337"/>
    <w:rsid w:val="00CC5578"/>
    <w:rsid w:val="00CC57C7"/>
    <w:rsid w:val="00CC5842"/>
    <w:rsid w:val="00CC58AE"/>
    <w:rsid w:val="00CC59CF"/>
    <w:rsid w:val="00CC5A6A"/>
    <w:rsid w:val="00CC5BF6"/>
    <w:rsid w:val="00CC5C09"/>
    <w:rsid w:val="00CC5C18"/>
    <w:rsid w:val="00CC5CE5"/>
    <w:rsid w:val="00CC5D08"/>
    <w:rsid w:val="00CC5F15"/>
    <w:rsid w:val="00CC5F92"/>
    <w:rsid w:val="00CC5FAD"/>
    <w:rsid w:val="00CC5FD2"/>
    <w:rsid w:val="00CC6012"/>
    <w:rsid w:val="00CC60DB"/>
    <w:rsid w:val="00CC611C"/>
    <w:rsid w:val="00CC6171"/>
    <w:rsid w:val="00CC61AB"/>
    <w:rsid w:val="00CC624C"/>
    <w:rsid w:val="00CC63EF"/>
    <w:rsid w:val="00CC657B"/>
    <w:rsid w:val="00CC6744"/>
    <w:rsid w:val="00CC6848"/>
    <w:rsid w:val="00CC68DB"/>
    <w:rsid w:val="00CC695F"/>
    <w:rsid w:val="00CC6AD0"/>
    <w:rsid w:val="00CC6C60"/>
    <w:rsid w:val="00CC6C68"/>
    <w:rsid w:val="00CC6D18"/>
    <w:rsid w:val="00CC6E44"/>
    <w:rsid w:val="00CC6FD0"/>
    <w:rsid w:val="00CC7033"/>
    <w:rsid w:val="00CC735F"/>
    <w:rsid w:val="00CC73B2"/>
    <w:rsid w:val="00CC7450"/>
    <w:rsid w:val="00CC77FF"/>
    <w:rsid w:val="00CC796D"/>
    <w:rsid w:val="00CC7A4E"/>
    <w:rsid w:val="00CC7B41"/>
    <w:rsid w:val="00CC7B4E"/>
    <w:rsid w:val="00CC7B62"/>
    <w:rsid w:val="00CC7BDD"/>
    <w:rsid w:val="00CC7C70"/>
    <w:rsid w:val="00CC7D86"/>
    <w:rsid w:val="00CC7EB7"/>
    <w:rsid w:val="00CC7EB9"/>
    <w:rsid w:val="00CC7F02"/>
    <w:rsid w:val="00CD0344"/>
    <w:rsid w:val="00CD0391"/>
    <w:rsid w:val="00CD0445"/>
    <w:rsid w:val="00CD0711"/>
    <w:rsid w:val="00CD0782"/>
    <w:rsid w:val="00CD08BB"/>
    <w:rsid w:val="00CD090E"/>
    <w:rsid w:val="00CD09C7"/>
    <w:rsid w:val="00CD0A88"/>
    <w:rsid w:val="00CD0D8E"/>
    <w:rsid w:val="00CD0DE9"/>
    <w:rsid w:val="00CD0DED"/>
    <w:rsid w:val="00CD0E46"/>
    <w:rsid w:val="00CD0ED9"/>
    <w:rsid w:val="00CD0FCD"/>
    <w:rsid w:val="00CD1057"/>
    <w:rsid w:val="00CD116D"/>
    <w:rsid w:val="00CD12CD"/>
    <w:rsid w:val="00CD13EF"/>
    <w:rsid w:val="00CD1489"/>
    <w:rsid w:val="00CD14AE"/>
    <w:rsid w:val="00CD1614"/>
    <w:rsid w:val="00CD1833"/>
    <w:rsid w:val="00CD1B9D"/>
    <w:rsid w:val="00CD1D29"/>
    <w:rsid w:val="00CD2027"/>
    <w:rsid w:val="00CD208C"/>
    <w:rsid w:val="00CD21C1"/>
    <w:rsid w:val="00CD21E4"/>
    <w:rsid w:val="00CD229B"/>
    <w:rsid w:val="00CD2416"/>
    <w:rsid w:val="00CD245A"/>
    <w:rsid w:val="00CD2603"/>
    <w:rsid w:val="00CD267E"/>
    <w:rsid w:val="00CD26D7"/>
    <w:rsid w:val="00CD27BB"/>
    <w:rsid w:val="00CD2881"/>
    <w:rsid w:val="00CD29A9"/>
    <w:rsid w:val="00CD2ABE"/>
    <w:rsid w:val="00CD2B66"/>
    <w:rsid w:val="00CD2B86"/>
    <w:rsid w:val="00CD2BBD"/>
    <w:rsid w:val="00CD2D19"/>
    <w:rsid w:val="00CD2D1B"/>
    <w:rsid w:val="00CD2F09"/>
    <w:rsid w:val="00CD3060"/>
    <w:rsid w:val="00CD31B4"/>
    <w:rsid w:val="00CD31C1"/>
    <w:rsid w:val="00CD3306"/>
    <w:rsid w:val="00CD33A6"/>
    <w:rsid w:val="00CD34F5"/>
    <w:rsid w:val="00CD3695"/>
    <w:rsid w:val="00CD36EC"/>
    <w:rsid w:val="00CD375B"/>
    <w:rsid w:val="00CD3894"/>
    <w:rsid w:val="00CD3916"/>
    <w:rsid w:val="00CD394B"/>
    <w:rsid w:val="00CD3E67"/>
    <w:rsid w:val="00CD4286"/>
    <w:rsid w:val="00CD42C9"/>
    <w:rsid w:val="00CD441D"/>
    <w:rsid w:val="00CD445C"/>
    <w:rsid w:val="00CD4701"/>
    <w:rsid w:val="00CD4713"/>
    <w:rsid w:val="00CD4869"/>
    <w:rsid w:val="00CD4939"/>
    <w:rsid w:val="00CD4996"/>
    <w:rsid w:val="00CD4B21"/>
    <w:rsid w:val="00CD4B3F"/>
    <w:rsid w:val="00CD4B68"/>
    <w:rsid w:val="00CD4B8D"/>
    <w:rsid w:val="00CD4C14"/>
    <w:rsid w:val="00CD4C4A"/>
    <w:rsid w:val="00CD4CBC"/>
    <w:rsid w:val="00CD4D6C"/>
    <w:rsid w:val="00CD4F4A"/>
    <w:rsid w:val="00CD504E"/>
    <w:rsid w:val="00CD5108"/>
    <w:rsid w:val="00CD5231"/>
    <w:rsid w:val="00CD526C"/>
    <w:rsid w:val="00CD5276"/>
    <w:rsid w:val="00CD533B"/>
    <w:rsid w:val="00CD54ED"/>
    <w:rsid w:val="00CD553A"/>
    <w:rsid w:val="00CD5574"/>
    <w:rsid w:val="00CD5723"/>
    <w:rsid w:val="00CD589E"/>
    <w:rsid w:val="00CD594D"/>
    <w:rsid w:val="00CD596A"/>
    <w:rsid w:val="00CD5A2A"/>
    <w:rsid w:val="00CD5ABD"/>
    <w:rsid w:val="00CD5C2D"/>
    <w:rsid w:val="00CD5CBC"/>
    <w:rsid w:val="00CD5CED"/>
    <w:rsid w:val="00CD5DB7"/>
    <w:rsid w:val="00CD5E0D"/>
    <w:rsid w:val="00CD6306"/>
    <w:rsid w:val="00CD637C"/>
    <w:rsid w:val="00CD664F"/>
    <w:rsid w:val="00CD667C"/>
    <w:rsid w:val="00CD66B5"/>
    <w:rsid w:val="00CD67D2"/>
    <w:rsid w:val="00CD6B39"/>
    <w:rsid w:val="00CD6DC1"/>
    <w:rsid w:val="00CD70C4"/>
    <w:rsid w:val="00CD7222"/>
    <w:rsid w:val="00CD72C0"/>
    <w:rsid w:val="00CD73FF"/>
    <w:rsid w:val="00CD79F4"/>
    <w:rsid w:val="00CD7B8C"/>
    <w:rsid w:val="00CD7C6E"/>
    <w:rsid w:val="00CD7D4F"/>
    <w:rsid w:val="00CD7DD9"/>
    <w:rsid w:val="00CD7E9C"/>
    <w:rsid w:val="00CD7F66"/>
    <w:rsid w:val="00CE00C7"/>
    <w:rsid w:val="00CE012A"/>
    <w:rsid w:val="00CE02BE"/>
    <w:rsid w:val="00CE0328"/>
    <w:rsid w:val="00CE041C"/>
    <w:rsid w:val="00CE0666"/>
    <w:rsid w:val="00CE0758"/>
    <w:rsid w:val="00CE08F6"/>
    <w:rsid w:val="00CE0965"/>
    <w:rsid w:val="00CE09A8"/>
    <w:rsid w:val="00CE0BE9"/>
    <w:rsid w:val="00CE0C6C"/>
    <w:rsid w:val="00CE0DD7"/>
    <w:rsid w:val="00CE0EF4"/>
    <w:rsid w:val="00CE1019"/>
    <w:rsid w:val="00CE11DE"/>
    <w:rsid w:val="00CE170D"/>
    <w:rsid w:val="00CE1857"/>
    <w:rsid w:val="00CE1876"/>
    <w:rsid w:val="00CE1A73"/>
    <w:rsid w:val="00CE1EEC"/>
    <w:rsid w:val="00CE20EA"/>
    <w:rsid w:val="00CE256F"/>
    <w:rsid w:val="00CE2638"/>
    <w:rsid w:val="00CE268D"/>
    <w:rsid w:val="00CE26D9"/>
    <w:rsid w:val="00CE2743"/>
    <w:rsid w:val="00CE2755"/>
    <w:rsid w:val="00CE2F5B"/>
    <w:rsid w:val="00CE2F7C"/>
    <w:rsid w:val="00CE306E"/>
    <w:rsid w:val="00CE3617"/>
    <w:rsid w:val="00CE392D"/>
    <w:rsid w:val="00CE3A6A"/>
    <w:rsid w:val="00CE3A97"/>
    <w:rsid w:val="00CE3B67"/>
    <w:rsid w:val="00CE3E12"/>
    <w:rsid w:val="00CE4194"/>
    <w:rsid w:val="00CE41BF"/>
    <w:rsid w:val="00CE41FA"/>
    <w:rsid w:val="00CE4327"/>
    <w:rsid w:val="00CE478D"/>
    <w:rsid w:val="00CE4ABA"/>
    <w:rsid w:val="00CE4BB2"/>
    <w:rsid w:val="00CE4E4A"/>
    <w:rsid w:val="00CE4F33"/>
    <w:rsid w:val="00CE507E"/>
    <w:rsid w:val="00CE512E"/>
    <w:rsid w:val="00CE5180"/>
    <w:rsid w:val="00CE5326"/>
    <w:rsid w:val="00CE5333"/>
    <w:rsid w:val="00CE53AE"/>
    <w:rsid w:val="00CE55F2"/>
    <w:rsid w:val="00CE5649"/>
    <w:rsid w:val="00CE5760"/>
    <w:rsid w:val="00CE595B"/>
    <w:rsid w:val="00CE5A36"/>
    <w:rsid w:val="00CE5B09"/>
    <w:rsid w:val="00CE5B38"/>
    <w:rsid w:val="00CE5BB2"/>
    <w:rsid w:val="00CE5BEA"/>
    <w:rsid w:val="00CE5D3E"/>
    <w:rsid w:val="00CE5F46"/>
    <w:rsid w:val="00CE6506"/>
    <w:rsid w:val="00CE662A"/>
    <w:rsid w:val="00CE689B"/>
    <w:rsid w:val="00CE69B0"/>
    <w:rsid w:val="00CE69DF"/>
    <w:rsid w:val="00CE6C9E"/>
    <w:rsid w:val="00CE711E"/>
    <w:rsid w:val="00CE7528"/>
    <w:rsid w:val="00CE75A5"/>
    <w:rsid w:val="00CE7698"/>
    <w:rsid w:val="00CE779D"/>
    <w:rsid w:val="00CE77EF"/>
    <w:rsid w:val="00CE7A00"/>
    <w:rsid w:val="00CE7B9C"/>
    <w:rsid w:val="00CE7C6F"/>
    <w:rsid w:val="00CE7D9C"/>
    <w:rsid w:val="00CE7DD7"/>
    <w:rsid w:val="00CE7E45"/>
    <w:rsid w:val="00CE7E4E"/>
    <w:rsid w:val="00CE7EE4"/>
    <w:rsid w:val="00CE7FB1"/>
    <w:rsid w:val="00CE7FEA"/>
    <w:rsid w:val="00CF0021"/>
    <w:rsid w:val="00CF0028"/>
    <w:rsid w:val="00CF0110"/>
    <w:rsid w:val="00CF01E5"/>
    <w:rsid w:val="00CF0229"/>
    <w:rsid w:val="00CF0257"/>
    <w:rsid w:val="00CF038E"/>
    <w:rsid w:val="00CF04D9"/>
    <w:rsid w:val="00CF0579"/>
    <w:rsid w:val="00CF059C"/>
    <w:rsid w:val="00CF0979"/>
    <w:rsid w:val="00CF0A3C"/>
    <w:rsid w:val="00CF0A4A"/>
    <w:rsid w:val="00CF0B23"/>
    <w:rsid w:val="00CF0B41"/>
    <w:rsid w:val="00CF0C16"/>
    <w:rsid w:val="00CF0C65"/>
    <w:rsid w:val="00CF0CA5"/>
    <w:rsid w:val="00CF0D56"/>
    <w:rsid w:val="00CF0EE3"/>
    <w:rsid w:val="00CF0F76"/>
    <w:rsid w:val="00CF11FA"/>
    <w:rsid w:val="00CF14CD"/>
    <w:rsid w:val="00CF1693"/>
    <w:rsid w:val="00CF17BD"/>
    <w:rsid w:val="00CF1852"/>
    <w:rsid w:val="00CF1857"/>
    <w:rsid w:val="00CF1985"/>
    <w:rsid w:val="00CF1A55"/>
    <w:rsid w:val="00CF1CC3"/>
    <w:rsid w:val="00CF1DA1"/>
    <w:rsid w:val="00CF2119"/>
    <w:rsid w:val="00CF2245"/>
    <w:rsid w:val="00CF24DC"/>
    <w:rsid w:val="00CF252F"/>
    <w:rsid w:val="00CF2565"/>
    <w:rsid w:val="00CF2589"/>
    <w:rsid w:val="00CF271B"/>
    <w:rsid w:val="00CF282D"/>
    <w:rsid w:val="00CF28A4"/>
    <w:rsid w:val="00CF28E2"/>
    <w:rsid w:val="00CF2A33"/>
    <w:rsid w:val="00CF2B98"/>
    <w:rsid w:val="00CF2D87"/>
    <w:rsid w:val="00CF3006"/>
    <w:rsid w:val="00CF315F"/>
    <w:rsid w:val="00CF3425"/>
    <w:rsid w:val="00CF3636"/>
    <w:rsid w:val="00CF38A5"/>
    <w:rsid w:val="00CF3B77"/>
    <w:rsid w:val="00CF3C28"/>
    <w:rsid w:val="00CF3D67"/>
    <w:rsid w:val="00CF3EAD"/>
    <w:rsid w:val="00CF3F67"/>
    <w:rsid w:val="00CF3F6D"/>
    <w:rsid w:val="00CF3F6E"/>
    <w:rsid w:val="00CF45B2"/>
    <w:rsid w:val="00CF4695"/>
    <w:rsid w:val="00CF47D3"/>
    <w:rsid w:val="00CF4815"/>
    <w:rsid w:val="00CF481D"/>
    <w:rsid w:val="00CF4832"/>
    <w:rsid w:val="00CF4878"/>
    <w:rsid w:val="00CF4A48"/>
    <w:rsid w:val="00CF4A71"/>
    <w:rsid w:val="00CF4AA5"/>
    <w:rsid w:val="00CF4D45"/>
    <w:rsid w:val="00CF4E61"/>
    <w:rsid w:val="00CF5100"/>
    <w:rsid w:val="00CF5188"/>
    <w:rsid w:val="00CF5288"/>
    <w:rsid w:val="00CF540A"/>
    <w:rsid w:val="00CF542B"/>
    <w:rsid w:val="00CF54E8"/>
    <w:rsid w:val="00CF5579"/>
    <w:rsid w:val="00CF56F0"/>
    <w:rsid w:val="00CF5CC2"/>
    <w:rsid w:val="00CF5CD8"/>
    <w:rsid w:val="00CF5EB5"/>
    <w:rsid w:val="00CF6078"/>
    <w:rsid w:val="00CF60C2"/>
    <w:rsid w:val="00CF613E"/>
    <w:rsid w:val="00CF646B"/>
    <w:rsid w:val="00CF64A3"/>
    <w:rsid w:val="00CF65F0"/>
    <w:rsid w:val="00CF671C"/>
    <w:rsid w:val="00CF6809"/>
    <w:rsid w:val="00CF6826"/>
    <w:rsid w:val="00CF6A2D"/>
    <w:rsid w:val="00CF6B68"/>
    <w:rsid w:val="00CF6C85"/>
    <w:rsid w:val="00CF6D29"/>
    <w:rsid w:val="00CF6EE8"/>
    <w:rsid w:val="00CF6F41"/>
    <w:rsid w:val="00CF6F4E"/>
    <w:rsid w:val="00CF70C3"/>
    <w:rsid w:val="00CF73B9"/>
    <w:rsid w:val="00CF775F"/>
    <w:rsid w:val="00CF7789"/>
    <w:rsid w:val="00CF77EF"/>
    <w:rsid w:val="00CF7954"/>
    <w:rsid w:val="00CF7A3B"/>
    <w:rsid w:val="00CF7B24"/>
    <w:rsid w:val="00CF7B2C"/>
    <w:rsid w:val="00CF7E67"/>
    <w:rsid w:val="00D001BC"/>
    <w:rsid w:val="00D00268"/>
    <w:rsid w:val="00D002C3"/>
    <w:rsid w:val="00D00327"/>
    <w:rsid w:val="00D00382"/>
    <w:rsid w:val="00D00809"/>
    <w:rsid w:val="00D008A6"/>
    <w:rsid w:val="00D008EB"/>
    <w:rsid w:val="00D00AEF"/>
    <w:rsid w:val="00D00BCF"/>
    <w:rsid w:val="00D00BEF"/>
    <w:rsid w:val="00D00D1E"/>
    <w:rsid w:val="00D00D22"/>
    <w:rsid w:val="00D00D8C"/>
    <w:rsid w:val="00D00E10"/>
    <w:rsid w:val="00D00E3C"/>
    <w:rsid w:val="00D00EB4"/>
    <w:rsid w:val="00D00F50"/>
    <w:rsid w:val="00D00FF8"/>
    <w:rsid w:val="00D010BE"/>
    <w:rsid w:val="00D015F4"/>
    <w:rsid w:val="00D01697"/>
    <w:rsid w:val="00D0179B"/>
    <w:rsid w:val="00D01A1B"/>
    <w:rsid w:val="00D01BF2"/>
    <w:rsid w:val="00D01EDC"/>
    <w:rsid w:val="00D02256"/>
    <w:rsid w:val="00D0232A"/>
    <w:rsid w:val="00D02405"/>
    <w:rsid w:val="00D025E4"/>
    <w:rsid w:val="00D026C6"/>
    <w:rsid w:val="00D0270F"/>
    <w:rsid w:val="00D02765"/>
    <w:rsid w:val="00D02877"/>
    <w:rsid w:val="00D02878"/>
    <w:rsid w:val="00D02CB3"/>
    <w:rsid w:val="00D02D12"/>
    <w:rsid w:val="00D02E3E"/>
    <w:rsid w:val="00D03124"/>
    <w:rsid w:val="00D03237"/>
    <w:rsid w:val="00D03250"/>
    <w:rsid w:val="00D0330A"/>
    <w:rsid w:val="00D03390"/>
    <w:rsid w:val="00D034A7"/>
    <w:rsid w:val="00D034A8"/>
    <w:rsid w:val="00D03521"/>
    <w:rsid w:val="00D03605"/>
    <w:rsid w:val="00D03612"/>
    <w:rsid w:val="00D036BB"/>
    <w:rsid w:val="00D036CC"/>
    <w:rsid w:val="00D037BB"/>
    <w:rsid w:val="00D037FD"/>
    <w:rsid w:val="00D03CB5"/>
    <w:rsid w:val="00D03CDB"/>
    <w:rsid w:val="00D03E30"/>
    <w:rsid w:val="00D03E48"/>
    <w:rsid w:val="00D03F1B"/>
    <w:rsid w:val="00D03F4F"/>
    <w:rsid w:val="00D03F56"/>
    <w:rsid w:val="00D03FE5"/>
    <w:rsid w:val="00D04092"/>
    <w:rsid w:val="00D04305"/>
    <w:rsid w:val="00D04472"/>
    <w:rsid w:val="00D04AD5"/>
    <w:rsid w:val="00D04CB0"/>
    <w:rsid w:val="00D04DD7"/>
    <w:rsid w:val="00D04E6B"/>
    <w:rsid w:val="00D04ED2"/>
    <w:rsid w:val="00D05147"/>
    <w:rsid w:val="00D051A8"/>
    <w:rsid w:val="00D051CD"/>
    <w:rsid w:val="00D0525B"/>
    <w:rsid w:val="00D05297"/>
    <w:rsid w:val="00D05384"/>
    <w:rsid w:val="00D05602"/>
    <w:rsid w:val="00D0564B"/>
    <w:rsid w:val="00D0583E"/>
    <w:rsid w:val="00D059F4"/>
    <w:rsid w:val="00D05D71"/>
    <w:rsid w:val="00D05D7C"/>
    <w:rsid w:val="00D05EF0"/>
    <w:rsid w:val="00D05F9E"/>
    <w:rsid w:val="00D06039"/>
    <w:rsid w:val="00D06676"/>
    <w:rsid w:val="00D066C4"/>
    <w:rsid w:val="00D067BA"/>
    <w:rsid w:val="00D06988"/>
    <w:rsid w:val="00D06A6B"/>
    <w:rsid w:val="00D06A91"/>
    <w:rsid w:val="00D06B78"/>
    <w:rsid w:val="00D06C50"/>
    <w:rsid w:val="00D06C8D"/>
    <w:rsid w:val="00D06D69"/>
    <w:rsid w:val="00D07056"/>
    <w:rsid w:val="00D07091"/>
    <w:rsid w:val="00D070C6"/>
    <w:rsid w:val="00D071BA"/>
    <w:rsid w:val="00D072D5"/>
    <w:rsid w:val="00D07438"/>
    <w:rsid w:val="00D075A7"/>
    <w:rsid w:val="00D075DE"/>
    <w:rsid w:val="00D07619"/>
    <w:rsid w:val="00D0761D"/>
    <w:rsid w:val="00D07655"/>
    <w:rsid w:val="00D076EE"/>
    <w:rsid w:val="00D07830"/>
    <w:rsid w:val="00D078F7"/>
    <w:rsid w:val="00D07A9B"/>
    <w:rsid w:val="00D07D3D"/>
    <w:rsid w:val="00D07D59"/>
    <w:rsid w:val="00D07DD2"/>
    <w:rsid w:val="00D07E43"/>
    <w:rsid w:val="00D07F03"/>
    <w:rsid w:val="00D07F07"/>
    <w:rsid w:val="00D07F0F"/>
    <w:rsid w:val="00D07F50"/>
    <w:rsid w:val="00D07F6F"/>
    <w:rsid w:val="00D100C2"/>
    <w:rsid w:val="00D101B4"/>
    <w:rsid w:val="00D10775"/>
    <w:rsid w:val="00D10A36"/>
    <w:rsid w:val="00D10A49"/>
    <w:rsid w:val="00D10A7A"/>
    <w:rsid w:val="00D10B46"/>
    <w:rsid w:val="00D10B80"/>
    <w:rsid w:val="00D10C0D"/>
    <w:rsid w:val="00D10C78"/>
    <w:rsid w:val="00D10E13"/>
    <w:rsid w:val="00D10F48"/>
    <w:rsid w:val="00D1100F"/>
    <w:rsid w:val="00D11104"/>
    <w:rsid w:val="00D11459"/>
    <w:rsid w:val="00D1152E"/>
    <w:rsid w:val="00D115B2"/>
    <w:rsid w:val="00D1163B"/>
    <w:rsid w:val="00D116F9"/>
    <w:rsid w:val="00D11B9E"/>
    <w:rsid w:val="00D11C3E"/>
    <w:rsid w:val="00D11E74"/>
    <w:rsid w:val="00D12190"/>
    <w:rsid w:val="00D12364"/>
    <w:rsid w:val="00D12409"/>
    <w:rsid w:val="00D125A3"/>
    <w:rsid w:val="00D12625"/>
    <w:rsid w:val="00D126C8"/>
    <w:rsid w:val="00D128BA"/>
    <w:rsid w:val="00D12913"/>
    <w:rsid w:val="00D12A92"/>
    <w:rsid w:val="00D12B57"/>
    <w:rsid w:val="00D12BF4"/>
    <w:rsid w:val="00D12D4D"/>
    <w:rsid w:val="00D12E12"/>
    <w:rsid w:val="00D12E49"/>
    <w:rsid w:val="00D12F39"/>
    <w:rsid w:val="00D12FB5"/>
    <w:rsid w:val="00D13138"/>
    <w:rsid w:val="00D132F1"/>
    <w:rsid w:val="00D133C2"/>
    <w:rsid w:val="00D134B5"/>
    <w:rsid w:val="00D137B5"/>
    <w:rsid w:val="00D138AF"/>
    <w:rsid w:val="00D1397F"/>
    <w:rsid w:val="00D13A57"/>
    <w:rsid w:val="00D13D84"/>
    <w:rsid w:val="00D13E3B"/>
    <w:rsid w:val="00D14148"/>
    <w:rsid w:val="00D14175"/>
    <w:rsid w:val="00D1417E"/>
    <w:rsid w:val="00D142DB"/>
    <w:rsid w:val="00D14300"/>
    <w:rsid w:val="00D14457"/>
    <w:rsid w:val="00D14506"/>
    <w:rsid w:val="00D1452B"/>
    <w:rsid w:val="00D148C8"/>
    <w:rsid w:val="00D14943"/>
    <w:rsid w:val="00D14A72"/>
    <w:rsid w:val="00D14C59"/>
    <w:rsid w:val="00D14F7D"/>
    <w:rsid w:val="00D1512A"/>
    <w:rsid w:val="00D15226"/>
    <w:rsid w:val="00D153B2"/>
    <w:rsid w:val="00D15426"/>
    <w:rsid w:val="00D154BD"/>
    <w:rsid w:val="00D155FB"/>
    <w:rsid w:val="00D15822"/>
    <w:rsid w:val="00D158AB"/>
    <w:rsid w:val="00D158CE"/>
    <w:rsid w:val="00D15DA5"/>
    <w:rsid w:val="00D15E6A"/>
    <w:rsid w:val="00D15F06"/>
    <w:rsid w:val="00D1601F"/>
    <w:rsid w:val="00D16278"/>
    <w:rsid w:val="00D16307"/>
    <w:rsid w:val="00D1635B"/>
    <w:rsid w:val="00D1648E"/>
    <w:rsid w:val="00D1664A"/>
    <w:rsid w:val="00D1676D"/>
    <w:rsid w:val="00D1689B"/>
    <w:rsid w:val="00D1696E"/>
    <w:rsid w:val="00D169FE"/>
    <w:rsid w:val="00D16D9F"/>
    <w:rsid w:val="00D16FC3"/>
    <w:rsid w:val="00D17083"/>
    <w:rsid w:val="00D17234"/>
    <w:rsid w:val="00D17592"/>
    <w:rsid w:val="00D175CC"/>
    <w:rsid w:val="00D17709"/>
    <w:rsid w:val="00D17732"/>
    <w:rsid w:val="00D17759"/>
    <w:rsid w:val="00D1778B"/>
    <w:rsid w:val="00D17830"/>
    <w:rsid w:val="00D17A9F"/>
    <w:rsid w:val="00D17B8F"/>
    <w:rsid w:val="00D17CC5"/>
    <w:rsid w:val="00D17E53"/>
    <w:rsid w:val="00D17FD0"/>
    <w:rsid w:val="00D20106"/>
    <w:rsid w:val="00D201AF"/>
    <w:rsid w:val="00D2032F"/>
    <w:rsid w:val="00D20384"/>
    <w:rsid w:val="00D20473"/>
    <w:rsid w:val="00D206EB"/>
    <w:rsid w:val="00D20AAB"/>
    <w:rsid w:val="00D20BE4"/>
    <w:rsid w:val="00D20CEB"/>
    <w:rsid w:val="00D20F88"/>
    <w:rsid w:val="00D2107F"/>
    <w:rsid w:val="00D210B8"/>
    <w:rsid w:val="00D21190"/>
    <w:rsid w:val="00D211CE"/>
    <w:rsid w:val="00D2120D"/>
    <w:rsid w:val="00D21233"/>
    <w:rsid w:val="00D21297"/>
    <w:rsid w:val="00D21342"/>
    <w:rsid w:val="00D2152F"/>
    <w:rsid w:val="00D216DA"/>
    <w:rsid w:val="00D2197E"/>
    <w:rsid w:val="00D219A8"/>
    <w:rsid w:val="00D21BA6"/>
    <w:rsid w:val="00D21C2F"/>
    <w:rsid w:val="00D2203F"/>
    <w:rsid w:val="00D2227D"/>
    <w:rsid w:val="00D22303"/>
    <w:rsid w:val="00D22310"/>
    <w:rsid w:val="00D22537"/>
    <w:rsid w:val="00D22543"/>
    <w:rsid w:val="00D22611"/>
    <w:rsid w:val="00D22794"/>
    <w:rsid w:val="00D229B9"/>
    <w:rsid w:val="00D229EE"/>
    <w:rsid w:val="00D22A82"/>
    <w:rsid w:val="00D22AC5"/>
    <w:rsid w:val="00D22BDC"/>
    <w:rsid w:val="00D22BEA"/>
    <w:rsid w:val="00D22D13"/>
    <w:rsid w:val="00D22D71"/>
    <w:rsid w:val="00D22DA5"/>
    <w:rsid w:val="00D22EAF"/>
    <w:rsid w:val="00D22FDC"/>
    <w:rsid w:val="00D2308B"/>
    <w:rsid w:val="00D230E2"/>
    <w:rsid w:val="00D230F6"/>
    <w:rsid w:val="00D23131"/>
    <w:rsid w:val="00D23215"/>
    <w:rsid w:val="00D23770"/>
    <w:rsid w:val="00D2393C"/>
    <w:rsid w:val="00D2396E"/>
    <w:rsid w:val="00D23989"/>
    <w:rsid w:val="00D239CE"/>
    <w:rsid w:val="00D23AE9"/>
    <w:rsid w:val="00D23C41"/>
    <w:rsid w:val="00D23D45"/>
    <w:rsid w:val="00D23DBB"/>
    <w:rsid w:val="00D23FD3"/>
    <w:rsid w:val="00D24089"/>
    <w:rsid w:val="00D241C4"/>
    <w:rsid w:val="00D24208"/>
    <w:rsid w:val="00D2443A"/>
    <w:rsid w:val="00D2444C"/>
    <w:rsid w:val="00D245C9"/>
    <w:rsid w:val="00D24721"/>
    <w:rsid w:val="00D24746"/>
    <w:rsid w:val="00D24955"/>
    <w:rsid w:val="00D24A0C"/>
    <w:rsid w:val="00D24A1A"/>
    <w:rsid w:val="00D24A65"/>
    <w:rsid w:val="00D24BFD"/>
    <w:rsid w:val="00D24FE0"/>
    <w:rsid w:val="00D25187"/>
    <w:rsid w:val="00D2535E"/>
    <w:rsid w:val="00D2539A"/>
    <w:rsid w:val="00D25437"/>
    <w:rsid w:val="00D2575F"/>
    <w:rsid w:val="00D25785"/>
    <w:rsid w:val="00D259DD"/>
    <w:rsid w:val="00D259F1"/>
    <w:rsid w:val="00D25B27"/>
    <w:rsid w:val="00D25F6F"/>
    <w:rsid w:val="00D25F94"/>
    <w:rsid w:val="00D260BE"/>
    <w:rsid w:val="00D2617D"/>
    <w:rsid w:val="00D2623F"/>
    <w:rsid w:val="00D26495"/>
    <w:rsid w:val="00D26872"/>
    <w:rsid w:val="00D26979"/>
    <w:rsid w:val="00D26A85"/>
    <w:rsid w:val="00D26CB3"/>
    <w:rsid w:val="00D26D6A"/>
    <w:rsid w:val="00D26E52"/>
    <w:rsid w:val="00D26FD2"/>
    <w:rsid w:val="00D26FFC"/>
    <w:rsid w:val="00D27277"/>
    <w:rsid w:val="00D275DF"/>
    <w:rsid w:val="00D2789B"/>
    <w:rsid w:val="00D2791F"/>
    <w:rsid w:val="00D2792E"/>
    <w:rsid w:val="00D27970"/>
    <w:rsid w:val="00D27988"/>
    <w:rsid w:val="00D27AB0"/>
    <w:rsid w:val="00D27ABE"/>
    <w:rsid w:val="00D27B7A"/>
    <w:rsid w:val="00D27D1D"/>
    <w:rsid w:val="00D3005C"/>
    <w:rsid w:val="00D304D2"/>
    <w:rsid w:val="00D30553"/>
    <w:rsid w:val="00D306CA"/>
    <w:rsid w:val="00D3072A"/>
    <w:rsid w:val="00D30848"/>
    <w:rsid w:val="00D30AC2"/>
    <w:rsid w:val="00D30C15"/>
    <w:rsid w:val="00D30F09"/>
    <w:rsid w:val="00D31073"/>
    <w:rsid w:val="00D31115"/>
    <w:rsid w:val="00D311C4"/>
    <w:rsid w:val="00D311E2"/>
    <w:rsid w:val="00D31907"/>
    <w:rsid w:val="00D31919"/>
    <w:rsid w:val="00D3191E"/>
    <w:rsid w:val="00D3195A"/>
    <w:rsid w:val="00D31B8A"/>
    <w:rsid w:val="00D31BAA"/>
    <w:rsid w:val="00D31C8E"/>
    <w:rsid w:val="00D31D41"/>
    <w:rsid w:val="00D31DA4"/>
    <w:rsid w:val="00D31DB5"/>
    <w:rsid w:val="00D31E7D"/>
    <w:rsid w:val="00D31F1B"/>
    <w:rsid w:val="00D3202D"/>
    <w:rsid w:val="00D3208B"/>
    <w:rsid w:val="00D3213B"/>
    <w:rsid w:val="00D321B8"/>
    <w:rsid w:val="00D32208"/>
    <w:rsid w:val="00D325DD"/>
    <w:rsid w:val="00D32616"/>
    <w:rsid w:val="00D326BA"/>
    <w:rsid w:val="00D32B49"/>
    <w:rsid w:val="00D32C8E"/>
    <w:rsid w:val="00D32CE3"/>
    <w:rsid w:val="00D32D72"/>
    <w:rsid w:val="00D32FB7"/>
    <w:rsid w:val="00D331D8"/>
    <w:rsid w:val="00D331FC"/>
    <w:rsid w:val="00D33420"/>
    <w:rsid w:val="00D334AF"/>
    <w:rsid w:val="00D3350A"/>
    <w:rsid w:val="00D3368F"/>
    <w:rsid w:val="00D3379B"/>
    <w:rsid w:val="00D337AB"/>
    <w:rsid w:val="00D3384E"/>
    <w:rsid w:val="00D33C5D"/>
    <w:rsid w:val="00D33CBD"/>
    <w:rsid w:val="00D33D7F"/>
    <w:rsid w:val="00D33D95"/>
    <w:rsid w:val="00D33E51"/>
    <w:rsid w:val="00D33E75"/>
    <w:rsid w:val="00D33FC8"/>
    <w:rsid w:val="00D340AC"/>
    <w:rsid w:val="00D342B7"/>
    <w:rsid w:val="00D347FF"/>
    <w:rsid w:val="00D3481C"/>
    <w:rsid w:val="00D34A60"/>
    <w:rsid w:val="00D34B0E"/>
    <w:rsid w:val="00D34B94"/>
    <w:rsid w:val="00D34BCE"/>
    <w:rsid w:val="00D34C2B"/>
    <w:rsid w:val="00D34D1F"/>
    <w:rsid w:val="00D34E3A"/>
    <w:rsid w:val="00D34F07"/>
    <w:rsid w:val="00D34FF3"/>
    <w:rsid w:val="00D35336"/>
    <w:rsid w:val="00D35452"/>
    <w:rsid w:val="00D354DB"/>
    <w:rsid w:val="00D354F8"/>
    <w:rsid w:val="00D35527"/>
    <w:rsid w:val="00D3561E"/>
    <w:rsid w:val="00D35A48"/>
    <w:rsid w:val="00D35A89"/>
    <w:rsid w:val="00D35ADE"/>
    <w:rsid w:val="00D35B31"/>
    <w:rsid w:val="00D35BEF"/>
    <w:rsid w:val="00D35CBB"/>
    <w:rsid w:val="00D35D4B"/>
    <w:rsid w:val="00D35E1D"/>
    <w:rsid w:val="00D35E5B"/>
    <w:rsid w:val="00D35EBB"/>
    <w:rsid w:val="00D360EF"/>
    <w:rsid w:val="00D3614E"/>
    <w:rsid w:val="00D3619E"/>
    <w:rsid w:val="00D36301"/>
    <w:rsid w:val="00D3638E"/>
    <w:rsid w:val="00D364E5"/>
    <w:rsid w:val="00D36517"/>
    <w:rsid w:val="00D36645"/>
    <w:rsid w:val="00D367A4"/>
    <w:rsid w:val="00D36841"/>
    <w:rsid w:val="00D36A7F"/>
    <w:rsid w:val="00D36BAC"/>
    <w:rsid w:val="00D36D94"/>
    <w:rsid w:val="00D36EE2"/>
    <w:rsid w:val="00D36F57"/>
    <w:rsid w:val="00D3705D"/>
    <w:rsid w:val="00D37283"/>
    <w:rsid w:val="00D3745D"/>
    <w:rsid w:val="00D374E1"/>
    <w:rsid w:val="00D37697"/>
    <w:rsid w:val="00D3784D"/>
    <w:rsid w:val="00D37A60"/>
    <w:rsid w:val="00D37C00"/>
    <w:rsid w:val="00D37C3D"/>
    <w:rsid w:val="00D37C98"/>
    <w:rsid w:val="00D37CAD"/>
    <w:rsid w:val="00D37DDC"/>
    <w:rsid w:val="00D37EE5"/>
    <w:rsid w:val="00D37F73"/>
    <w:rsid w:val="00D400B5"/>
    <w:rsid w:val="00D40120"/>
    <w:rsid w:val="00D401BB"/>
    <w:rsid w:val="00D4021A"/>
    <w:rsid w:val="00D4025D"/>
    <w:rsid w:val="00D402CA"/>
    <w:rsid w:val="00D40337"/>
    <w:rsid w:val="00D40344"/>
    <w:rsid w:val="00D40364"/>
    <w:rsid w:val="00D406AC"/>
    <w:rsid w:val="00D407A2"/>
    <w:rsid w:val="00D407AD"/>
    <w:rsid w:val="00D40817"/>
    <w:rsid w:val="00D40D59"/>
    <w:rsid w:val="00D40E45"/>
    <w:rsid w:val="00D4131D"/>
    <w:rsid w:val="00D413BA"/>
    <w:rsid w:val="00D414CE"/>
    <w:rsid w:val="00D4161A"/>
    <w:rsid w:val="00D41886"/>
    <w:rsid w:val="00D41B04"/>
    <w:rsid w:val="00D41C10"/>
    <w:rsid w:val="00D41CA8"/>
    <w:rsid w:val="00D41D2D"/>
    <w:rsid w:val="00D41D80"/>
    <w:rsid w:val="00D41DD0"/>
    <w:rsid w:val="00D41E53"/>
    <w:rsid w:val="00D42050"/>
    <w:rsid w:val="00D420E0"/>
    <w:rsid w:val="00D42133"/>
    <w:rsid w:val="00D42138"/>
    <w:rsid w:val="00D423E0"/>
    <w:rsid w:val="00D4242A"/>
    <w:rsid w:val="00D424CB"/>
    <w:rsid w:val="00D426D5"/>
    <w:rsid w:val="00D427B6"/>
    <w:rsid w:val="00D428A0"/>
    <w:rsid w:val="00D42A6D"/>
    <w:rsid w:val="00D42E20"/>
    <w:rsid w:val="00D42F51"/>
    <w:rsid w:val="00D42F91"/>
    <w:rsid w:val="00D43060"/>
    <w:rsid w:val="00D43067"/>
    <w:rsid w:val="00D43124"/>
    <w:rsid w:val="00D43151"/>
    <w:rsid w:val="00D43255"/>
    <w:rsid w:val="00D43441"/>
    <w:rsid w:val="00D434B9"/>
    <w:rsid w:val="00D43529"/>
    <w:rsid w:val="00D43951"/>
    <w:rsid w:val="00D43BE4"/>
    <w:rsid w:val="00D43C9B"/>
    <w:rsid w:val="00D43D2F"/>
    <w:rsid w:val="00D43E38"/>
    <w:rsid w:val="00D43EE0"/>
    <w:rsid w:val="00D43EEE"/>
    <w:rsid w:val="00D43FF3"/>
    <w:rsid w:val="00D44080"/>
    <w:rsid w:val="00D44222"/>
    <w:rsid w:val="00D44285"/>
    <w:rsid w:val="00D4428B"/>
    <w:rsid w:val="00D442D0"/>
    <w:rsid w:val="00D4440F"/>
    <w:rsid w:val="00D4447D"/>
    <w:rsid w:val="00D44496"/>
    <w:rsid w:val="00D444F8"/>
    <w:rsid w:val="00D4460B"/>
    <w:rsid w:val="00D44800"/>
    <w:rsid w:val="00D44884"/>
    <w:rsid w:val="00D448ED"/>
    <w:rsid w:val="00D449BE"/>
    <w:rsid w:val="00D44B89"/>
    <w:rsid w:val="00D44B94"/>
    <w:rsid w:val="00D44CD1"/>
    <w:rsid w:val="00D44D16"/>
    <w:rsid w:val="00D44DD3"/>
    <w:rsid w:val="00D44E37"/>
    <w:rsid w:val="00D44E3C"/>
    <w:rsid w:val="00D450C9"/>
    <w:rsid w:val="00D45329"/>
    <w:rsid w:val="00D45424"/>
    <w:rsid w:val="00D4544A"/>
    <w:rsid w:val="00D454BB"/>
    <w:rsid w:val="00D4553D"/>
    <w:rsid w:val="00D455CF"/>
    <w:rsid w:val="00D455FB"/>
    <w:rsid w:val="00D4575C"/>
    <w:rsid w:val="00D457B0"/>
    <w:rsid w:val="00D457EE"/>
    <w:rsid w:val="00D45887"/>
    <w:rsid w:val="00D45901"/>
    <w:rsid w:val="00D4593B"/>
    <w:rsid w:val="00D45B53"/>
    <w:rsid w:val="00D45B57"/>
    <w:rsid w:val="00D45BA6"/>
    <w:rsid w:val="00D45D29"/>
    <w:rsid w:val="00D45E7F"/>
    <w:rsid w:val="00D46490"/>
    <w:rsid w:val="00D46541"/>
    <w:rsid w:val="00D46561"/>
    <w:rsid w:val="00D465ED"/>
    <w:rsid w:val="00D467E7"/>
    <w:rsid w:val="00D46825"/>
    <w:rsid w:val="00D4684A"/>
    <w:rsid w:val="00D4686D"/>
    <w:rsid w:val="00D468C8"/>
    <w:rsid w:val="00D468D7"/>
    <w:rsid w:val="00D469F1"/>
    <w:rsid w:val="00D46AA8"/>
    <w:rsid w:val="00D46AF6"/>
    <w:rsid w:val="00D46E81"/>
    <w:rsid w:val="00D46F37"/>
    <w:rsid w:val="00D46F6D"/>
    <w:rsid w:val="00D470A9"/>
    <w:rsid w:val="00D471D2"/>
    <w:rsid w:val="00D472D8"/>
    <w:rsid w:val="00D4737F"/>
    <w:rsid w:val="00D4768D"/>
    <w:rsid w:val="00D47778"/>
    <w:rsid w:val="00D477C4"/>
    <w:rsid w:val="00D4782F"/>
    <w:rsid w:val="00D478DE"/>
    <w:rsid w:val="00D47A9B"/>
    <w:rsid w:val="00D47FB1"/>
    <w:rsid w:val="00D47FBE"/>
    <w:rsid w:val="00D50068"/>
    <w:rsid w:val="00D50336"/>
    <w:rsid w:val="00D503AB"/>
    <w:rsid w:val="00D5049C"/>
    <w:rsid w:val="00D504FD"/>
    <w:rsid w:val="00D50901"/>
    <w:rsid w:val="00D50F98"/>
    <w:rsid w:val="00D50F9F"/>
    <w:rsid w:val="00D50FB9"/>
    <w:rsid w:val="00D5104F"/>
    <w:rsid w:val="00D510E2"/>
    <w:rsid w:val="00D5128F"/>
    <w:rsid w:val="00D51503"/>
    <w:rsid w:val="00D516D2"/>
    <w:rsid w:val="00D51711"/>
    <w:rsid w:val="00D51945"/>
    <w:rsid w:val="00D51A01"/>
    <w:rsid w:val="00D51B02"/>
    <w:rsid w:val="00D51D25"/>
    <w:rsid w:val="00D51E9E"/>
    <w:rsid w:val="00D51EAB"/>
    <w:rsid w:val="00D51FAA"/>
    <w:rsid w:val="00D521F6"/>
    <w:rsid w:val="00D521F7"/>
    <w:rsid w:val="00D522D1"/>
    <w:rsid w:val="00D522EA"/>
    <w:rsid w:val="00D527C6"/>
    <w:rsid w:val="00D527E6"/>
    <w:rsid w:val="00D528C0"/>
    <w:rsid w:val="00D52A34"/>
    <w:rsid w:val="00D52D49"/>
    <w:rsid w:val="00D52E49"/>
    <w:rsid w:val="00D52EF7"/>
    <w:rsid w:val="00D52F77"/>
    <w:rsid w:val="00D53014"/>
    <w:rsid w:val="00D53209"/>
    <w:rsid w:val="00D532C3"/>
    <w:rsid w:val="00D53327"/>
    <w:rsid w:val="00D5340E"/>
    <w:rsid w:val="00D53961"/>
    <w:rsid w:val="00D53AE4"/>
    <w:rsid w:val="00D53E40"/>
    <w:rsid w:val="00D54002"/>
    <w:rsid w:val="00D540C3"/>
    <w:rsid w:val="00D54216"/>
    <w:rsid w:val="00D5431E"/>
    <w:rsid w:val="00D544C4"/>
    <w:rsid w:val="00D546AA"/>
    <w:rsid w:val="00D549AA"/>
    <w:rsid w:val="00D54A41"/>
    <w:rsid w:val="00D54BC3"/>
    <w:rsid w:val="00D54CEF"/>
    <w:rsid w:val="00D54F97"/>
    <w:rsid w:val="00D54F98"/>
    <w:rsid w:val="00D54FF9"/>
    <w:rsid w:val="00D55032"/>
    <w:rsid w:val="00D55310"/>
    <w:rsid w:val="00D553BC"/>
    <w:rsid w:val="00D5578D"/>
    <w:rsid w:val="00D557F6"/>
    <w:rsid w:val="00D559EA"/>
    <w:rsid w:val="00D55BD9"/>
    <w:rsid w:val="00D55CC2"/>
    <w:rsid w:val="00D55D35"/>
    <w:rsid w:val="00D55D39"/>
    <w:rsid w:val="00D55D3C"/>
    <w:rsid w:val="00D56116"/>
    <w:rsid w:val="00D561C2"/>
    <w:rsid w:val="00D56250"/>
    <w:rsid w:val="00D5637A"/>
    <w:rsid w:val="00D564AF"/>
    <w:rsid w:val="00D56698"/>
    <w:rsid w:val="00D56863"/>
    <w:rsid w:val="00D569A6"/>
    <w:rsid w:val="00D56A6C"/>
    <w:rsid w:val="00D56AB4"/>
    <w:rsid w:val="00D56B33"/>
    <w:rsid w:val="00D56C47"/>
    <w:rsid w:val="00D570F8"/>
    <w:rsid w:val="00D57425"/>
    <w:rsid w:val="00D57891"/>
    <w:rsid w:val="00D578D6"/>
    <w:rsid w:val="00D578FD"/>
    <w:rsid w:val="00D5794B"/>
    <w:rsid w:val="00D57A29"/>
    <w:rsid w:val="00D57A3E"/>
    <w:rsid w:val="00D57AD0"/>
    <w:rsid w:val="00D57D45"/>
    <w:rsid w:val="00D57E33"/>
    <w:rsid w:val="00D57EAC"/>
    <w:rsid w:val="00D60185"/>
    <w:rsid w:val="00D60189"/>
    <w:rsid w:val="00D602B3"/>
    <w:rsid w:val="00D6035B"/>
    <w:rsid w:val="00D60364"/>
    <w:rsid w:val="00D603CC"/>
    <w:rsid w:val="00D605D7"/>
    <w:rsid w:val="00D6069D"/>
    <w:rsid w:val="00D607AF"/>
    <w:rsid w:val="00D60948"/>
    <w:rsid w:val="00D60F2C"/>
    <w:rsid w:val="00D61143"/>
    <w:rsid w:val="00D61273"/>
    <w:rsid w:val="00D6133A"/>
    <w:rsid w:val="00D61367"/>
    <w:rsid w:val="00D61479"/>
    <w:rsid w:val="00D61589"/>
    <w:rsid w:val="00D61785"/>
    <w:rsid w:val="00D618E2"/>
    <w:rsid w:val="00D619BD"/>
    <w:rsid w:val="00D61BA3"/>
    <w:rsid w:val="00D61C7F"/>
    <w:rsid w:val="00D61C8B"/>
    <w:rsid w:val="00D61D2B"/>
    <w:rsid w:val="00D61E57"/>
    <w:rsid w:val="00D61E74"/>
    <w:rsid w:val="00D61ED4"/>
    <w:rsid w:val="00D61F64"/>
    <w:rsid w:val="00D62175"/>
    <w:rsid w:val="00D622C9"/>
    <w:rsid w:val="00D6230C"/>
    <w:rsid w:val="00D628E9"/>
    <w:rsid w:val="00D62939"/>
    <w:rsid w:val="00D62B04"/>
    <w:rsid w:val="00D62B43"/>
    <w:rsid w:val="00D62E9D"/>
    <w:rsid w:val="00D62ECE"/>
    <w:rsid w:val="00D6319F"/>
    <w:rsid w:val="00D631EB"/>
    <w:rsid w:val="00D63250"/>
    <w:rsid w:val="00D6325D"/>
    <w:rsid w:val="00D63263"/>
    <w:rsid w:val="00D63371"/>
    <w:rsid w:val="00D633D6"/>
    <w:rsid w:val="00D635C5"/>
    <w:rsid w:val="00D63770"/>
    <w:rsid w:val="00D6379C"/>
    <w:rsid w:val="00D639C9"/>
    <w:rsid w:val="00D639E1"/>
    <w:rsid w:val="00D63A88"/>
    <w:rsid w:val="00D63B29"/>
    <w:rsid w:val="00D63CBD"/>
    <w:rsid w:val="00D63CF2"/>
    <w:rsid w:val="00D63D02"/>
    <w:rsid w:val="00D63E26"/>
    <w:rsid w:val="00D64227"/>
    <w:rsid w:val="00D64328"/>
    <w:rsid w:val="00D6452E"/>
    <w:rsid w:val="00D6454B"/>
    <w:rsid w:val="00D6472C"/>
    <w:rsid w:val="00D64954"/>
    <w:rsid w:val="00D6495A"/>
    <w:rsid w:val="00D64ADE"/>
    <w:rsid w:val="00D64AEE"/>
    <w:rsid w:val="00D64DD8"/>
    <w:rsid w:val="00D64EF2"/>
    <w:rsid w:val="00D65129"/>
    <w:rsid w:val="00D65182"/>
    <w:rsid w:val="00D6527E"/>
    <w:rsid w:val="00D6541E"/>
    <w:rsid w:val="00D6548A"/>
    <w:rsid w:val="00D654AE"/>
    <w:rsid w:val="00D6575B"/>
    <w:rsid w:val="00D65947"/>
    <w:rsid w:val="00D65963"/>
    <w:rsid w:val="00D65A46"/>
    <w:rsid w:val="00D65B06"/>
    <w:rsid w:val="00D65B2D"/>
    <w:rsid w:val="00D65B31"/>
    <w:rsid w:val="00D65B56"/>
    <w:rsid w:val="00D65D98"/>
    <w:rsid w:val="00D65EF2"/>
    <w:rsid w:val="00D65F89"/>
    <w:rsid w:val="00D6600F"/>
    <w:rsid w:val="00D665CE"/>
    <w:rsid w:val="00D66653"/>
    <w:rsid w:val="00D66660"/>
    <w:rsid w:val="00D66722"/>
    <w:rsid w:val="00D66769"/>
    <w:rsid w:val="00D66A2F"/>
    <w:rsid w:val="00D66A53"/>
    <w:rsid w:val="00D66A5A"/>
    <w:rsid w:val="00D66A95"/>
    <w:rsid w:val="00D66AF6"/>
    <w:rsid w:val="00D66BD4"/>
    <w:rsid w:val="00D66D29"/>
    <w:rsid w:val="00D66EA8"/>
    <w:rsid w:val="00D67102"/>
    <w:rsid w:val="00D67330"/>
    <w:rsid w:val="00D676E5"/>
    <w:rsid w:val="00D67716"/>
    <w:rsid w:val="00D67CB8"/>
    <w:rsid w:val="00D67EF9"/>
    <w:rsid w:val="00D70152"/>
    <w:rsid w:val="00D70437"/>
    <w:rsid w:val="00D7045E"/>
    <w:rsid w:val="00D70556"/>
    <w:rsid w:val="00D706D3"/>
    <w:rsid w:val="00D70A88"/>
    <w:rsid w:val="00D70AA4"/>
    <w:rsid w:val="00D70ACC"/>
    <w:rsid w:val="00D70AF4"/>
    <w:rsid w:val="00D70DC9"/>
    <w:rsid w:val="00D7112D"/>
    <w:rsid w:val="00D71137"/>
    <w:rsid w:val="00D71146"/>
    <w:rsid w:val="00D7116A"/>
    <w:rsid w:val="00D7132C"/>
    <w:rsid w:val="00D713A8"/>
    <w:rsid w:val="00D71401"/>
    <w:rsid w:val="00D71437"/>
    <w:rsid w:val="00D71566"/>
    <w:rsid w:val="00D717E3"/>
    <w:rsid w:val="00D71836"/>
    <w:rsid w:val="00D71847"/>
    <w:rsid w:val="00D7184D"/>
    <w:rsid w:val="00D718A3"/>
    <w:rsid w:val="00D71BA9"/>
    <w:rsid w:val="00D71C80"/>
    <w:rsid w:val="00D71EBF"/>
    <w:rsid w:val="00D7209A"/>
    <w:rsid w:val="00D721C7"/>
    <w:rsid w:val="00D72240"/>
    <w:rsid w:val="00D7230D"/>
    <w:rsid w:val="00D723C4"/>
    <w:rsid w:val="00D7244B"/>
    <w:rsid w:val="00D72550"/>
    <w:rsid w:val="00D72681"/>
    <w:rsid w:val="00D72797"/>
    <w:rsid w:val="00D728B4"/>
    <w:rsid w:val="00D728E0"/>
    <w:rsid w:val="00D728EE"/>
    <w:rsid w:val="00D7298F"/>
    <w:rsid w:val="00D729CC"/>
    <w:rsid w:val="00D72C6F"/>
    <w:rsid w:val="00D72DC2"/>
    <w:rsid w:val="00D72E52"/>
    <w:rsid w:val="00D7300D"/>
    <w:rsid w:val="00D7346B"/>
    <w:rsid w:val="00D737BD"/>
    <w:rsid w:val="00D7382C"/>
    <w:rsid w:val="00D73AD0"/>
    <w:rsid w:val="00D73CC1"/>
    <w:rsid w:val="00D73E48"/>
    <w:rsid w:val="00D73EA2"/>
    <w:rsid w:val="00D74098"/>
    <w:rsid w:val="00D74119"/>
    <w:rsid w:val="00D7417E"/>
    <w:rsid w:val="00D74528"/>
    <w:rsid w:val="00D74744"/>
    <w:rsid w:val="00D747CE"/>
    <w:rsid w:val="00D7486D"/>
    <w:rsid w:val="00D74D58"/>
    <w:rsid w:val="00D75027"/>
    <w:rsid w:val="00D75079"/>
    <w:rsid w:val="00D7525A"/>
    <w:rsid w:val="00D75294"/>
    <w:rsid w:val="00D752A4"/>
    <w:rsid w:val="00D75318"/>
    <w:rsid w:val="00D75388"/>
    <w:rsid w:val="00D756CE"/>
    <w:rsid w:val="00D75757"/>
    <w:rsid w:val="00D75A60"/>
    <w:rsid w:val="00D761CA"/>
    <w:rsid w:val="00D762D4"/>
    <w:rsid w:val="00D762F0"/>
    <w:rsid w:val="00D7641A"/>
    <w:rsid w:val="00D76481"/>
    <w:rsid w:val="00D76627"/>
    <w:rsid w:val="00D76737"/>
    <w:rsid w:val="00D7673D"/>
    <w:rsid w:val="00D7678A"/>
    <w:rsid w:val="00D76AAF"/>
    <w:rsid w:val="00D76D5E"/>
    <w:rsid w:val="00D76F86"/>
    <w:rsid w:val="00D76FF1"/>
    <w:rsid w:val="00D772AC"/>
    <w:rsid w:val="00D772F8"/>
    <w:rsid w:val="00D7733B"/>
    <w:rsid w:val="00D77376"/>
    <w:rsid w:val="00D7769A"/>
    <w:rsid w:val="00D77791"/>
    <w:rsid w:val="00D7790F"/>
    <w:rsid w:val="00D77B29"/>
    <w:rsid w:val="00D77BF4"/>
    <w:rsid w:val="00D77C9D"/>
    <w:rsid w:val="00D77D60"/>
    <w:rsid w:val="00D77ED7"/>
    <w:rsid w:val="00D77F0A"/>
    <w:rsid w:val="00D77F77"/>
    <w:rsid w:val="00D77FCD"/>
    <w:rsid w:val="00D800FC"/>
    <w:rsid w:val="00D8034A"/>
    <w:rsid w:val="00D80592"/>
    <w:rsid w:val="00D8062F"/>
    <w:rsid w:val="00D806EE"/>
    <w:rsid w:val="00D808BD"/>
    <w:rsid w:val="00D809E4"/>
    <w:rsid w:val="00D80A81"/>
    <w:rsid w:val="00D80AB7"/>
    <w:rsid w:val="00D80B0E"/>
    <w:rsid w:val="00D80B5E"/>
    <w:rsid w:val="00D80B6D"/>
    <w:rsid w:val="00D80C04"/>
    <w:rsid w:val="00D80C1F"/>
    <w:rsid w:val="00D80C4B"/>
    <w:rsid w:val="00D80FE0"/>
    <w:rsid w:val="00D80FE6"/>
    <w:rsid w:val="00D8105F"/>
    <w:rsid w:val="00D8139C"/>
    <w:rsid w:val="00D813C8"/>
    <w:rsid w:val="00D817F7"/>
    <w:rsid w:val="00D819C9"/>
    <w:rsid w:val="00D819D9"/>
    <w:rsid w:val="00D81B0E"/>
    <w:rsid w:val="00D81B5F"/>
    <w:rsid w:val="00D81F01"/>
    <w:rsid w:val="00D8225E"/>
    <w:rsid w:val="00D822B3"/>
    <w:rsid w:val="00D8233B"/>
    <w:rsid w:val="00D82484"/>
    <w:rsid w:val="00D824B9"/>
    <w:rsid w:val="00D8252F"/>
    <w:rsid w:val="00D82675"/>
    <w:rsid w:val="00D827B4"/>
    <w:rsid w:val="00D828CA"/>
    <w:rsid w:val="00D82919"/>
    <w:rsid w:val="00D82A5A"/>
    <w:rsid w:val="00D82AB2"/>
    <w:rsid w:val="00D82B0D"/>
    <w:rsid w:val="00D82C90"/>
    <w:rsid w:val="00D82FF2"/>
    <w:rsid w:val="00D83120"/>
    <w:rsid w:val="00D832F8"/>
    <w:rsid w:val="00D833BE"/>
    <w:rsid w:val="00D83492"/>
    <w:rsid w:val="00D83712"/>
    <w:rsid w:val="00D83731"/>
    <w:rsid w:val="00D837F7"/>
    <w:rsid w:val="00D83960"/>
    <w:rsid w:val="00D83997"/>
    <w:rsid w:val="00D83AE7"/>
    <w:rsid w:val="00D83C8C"/>
    <w:rsid w:val="00D83E27"/>
    <w:rsid w:val="00D840CB"/>
    <w:rsid w:val="00D841E3"/>
    <w:rsid w:val="00D84252"/>
    <w:rsid w:val="00D84261"/>
    <w:rsid w:val="00D842FC"/>
    <w:rsid w:val="00D8430A"/>
    <w:rsid w:val="00D84351"/>
    <w:rsid w:val="00D84388"/>
    <w:rsid w:val="00D843A0"/>
    <w:rsid w:val="00D84496"/>
    <w:rsid w:val="00D844A2"/>
    <w:rsid w:val="00D844F4"/>
    <w:rsid w:val="00D845F8"/>
    <w:rsid w:val="00D8478A"/>
    <w:rsid w:val="00D847C2"/>
    <w:rsid w:val="00D84877"/>
    <w:rsid w:val="00D849EA"/>
    <w:rsid w:val="00D84B0C"/>
    <w:rsid w:val="00D84B1A"/>
    <w:rsid w:val="00D84C84"/>
    <w:rsid w:val="00D84C8C"/>
    <w:rsid w:val="00D84E2D"/>
    <w:rsid w:val="00D84E84"/>
    <w:rsid w:val="00D84EB6"/>
    <w:rsid w:val="00D84FF6"/>
    <w:rsid w:val="00D8520F"/>
    <w:rsid w:val="00D85329"/>
    <w:rsid w:val="00D85502"/>
    <w:rsid w:val="00D855A7"/>
    <w:rsid w:val="00D857EE"/>
    <w:rsid w:val="00D8592C"/>
    <w:rsid w:val="00D8595E"/>
    <w:rsid w:val="00D85C48"/>
    <w:rsid w:val="00D85E12"/>
    <w:rsid w:val="00D8607F"/>
    <w:rsid w:val="00D861C8"/>
    <w:rsid w:val="00D861D4"/>
    <w:rsid w:val="00D862B4"/>
    <w:rsid w:val="00D8648B"/>
    <w:rsid w:val="00D86826"/>
    <w:rsid w:val="00D8689A"/>
    <w:rsid w:val="00D869BA"/>
    <w:rsid w:val="00D86A13"/>
    <w:rsid w:val="00D86B2B"/>
    <w:rsid w:val="00D86D62"/>
    <w:rsid w:val="00D86DCB"/>
    <w:rsid w:val="00D86E30"/>
    <w:rsid w:val="00D86F42"/>
    <w:rsid w:val="00D86FA3"/>
    <w:rsid w:val="00D8706A"/>
    <w:rsid w:val="00D871EE"/>
    <w:rsid w:val="00D8727F"/>
    <w:rsid w:val="00D87392"/>
    <w:rsid w:val="00D87513"/>
    <w:rsid w:val="00D875D0"/>
    <w:rsid w:val="00D8764C"/>
    <w:rsid w:val="00D87941"/>
    <w:rsid w:val="00D87BDB"/>
    <w:rsid w:val="00D87C61"/>
    <w:rsid w:val="00D87CB0"/>
    <w:rsid w:val="00D87EBA"/>
    <w:rsid w:val="00D87ED5"/>
    <w:rsid w:val="00D87F82"/>
    <w:rsid w:val="00D900F0"/>
    <w:rsid w:val="00D9030C"/>
    <w:rsid w:val="00D90421"/>
    <w:rsid w:val="00D904CA"/>
    <w:rsid w:val="00D90513"/>
    <w:rsid w:val="00D906D9"/>
    <w:rsid w:val="00D909B9"/>
    <w:rsid w:val="00D909ED"/>
    <w:rsid w:val="00D90CBF"/>
    <w:rsid w:val="00D90CCE"/>
    <w:rsid w:val="00D911C9"/>
    <w:rsid w:val="00D917B4"/>
    <w:rsid w:val="00D91878"/>
    <w:rsid w:val="00D91890"/>
    <w:rsid w:val="00D91AB7"/>
    <w:rsid w:val="00D91B29"/>
    <w:rsid w:val="00D91B89"/>
    <w:rsid w:val="00D91DE1"/>
    <w:rsid w:val="00D91EBB"/>
    <w:rsid w:val="00D9215E"/>
    <w:rsid w:val="00D92198"/>
    <w:rsid w:val="00D922A3"/>
    <w:rsid w:val="00D922C5"/>
    <w:rsid w:val="00D922E9"/>
    <w:rsid w:val="00D9245D"/>
    <w:rsid w:val="00D9256F"/>
    <w:rsid w:val="00D92617"/>
    <w:rsid w:val="00D926F1"/>
    <w:rsid w:val="00D92823"/>
    <w:rsid w:val="00D9282E"/>
    <w:rsid w:val="00D92908"/>
    <w:rsid w:val="00D929F0"/>
    <w:rsid w:val="00D92BE3"/>
    <w:rsid w:val="00D92D90"/>
    <w:rsid w:val="00D92EEF"/>
    <w:rsid w:val="00D92F34"/>
    <w:rsid w:val="00D92F5A"/>
    <w:rsid w:val="00D9304B"/>
    <w:rsid w:val="00D9326E"/>
    <w:rsid w:val="00D932B1"/>
    <w:rsid w:val="00D9334E"/>
    <w:rsid w:val="00D93468"/>
    <w:rsid w:val="00D934F5"/>
    <w:rsid w:val="00D937EE"/>
    <w:rsid w:val="00D9388D"/>
    <w:rsid w:val="00D93B83"/>
    <w:rsid w:val="00D93E97"/>
    <w:rsid w:val="00D93F05"/>
    <w:rsid w:val="00D940CA"/>
    <w:rsid w:val="00D9444E"/>
    <w:rsid w:val="00D944F2"/>
    <w:rsid w:val="00D945F4"/>
    <w:rsid w:val="00D94621"/>
    <w:rsid w:val="00D9467A"/>
    <w:rsid w:val="00D9495D"/>
    <w:rsid w:val="00D949C7"/>
    <w:rsid w:val="00D94BE6"/>
    <w:rsid w:val="00D94F3B"/>
    <w:rsid w:val="00D94F72"/>
    <w:rsid w:val="00D9522B"/>
    <w:rsid w:val="00D954FB"/>
    <w:rsid w:val="00D956CB"/>
    <w:rsid w:val="00D956F1"/>
    <w:rsid w:val="00D95715"/>
    <w:rsid w:val="00D95B32"/>
    <w:rsid w:val="00D95C4F"/>
    <w:rsid w:val="00D95FC9"/>
    <w:rsid w:val="00D96090"/>
    <w:rsid w:val="00D960FC"/>
    <w:rsid w:val="00D9613C"/>
    <w:rsid w:val="00D96191"/>
    <w:rsid w:val="00D9623C"/>
    <w:rsid w:val="00D96290"/>
    <w:rsid w:val="00D96342"/>
    <w:rsid w:val="00D9659C"/>
    <w:rsid w:val="00D965AE"/>
    <w:rsid w:val="00D96664"/>
    <w:rsid w:val="00D96771"/>
    <w:rsid w:val="00D967AF"/>
    <w:rsid w:val="00D968DD"/>
    <w:rsid w:val="00D96A32"/>
    <w:rsid w:val="00D96BC4"/>
    <w:rsid w:val="00D96BE9"/>
    <w:rsid w:val="00D96C3D"/>
    <w:rsid w:val="00D96D02"/>
    <w:rsid w:val="00D96D2E"/>
    <w:rsid w:val="00D96FA3"/>
    <w:rsid w:val="00D97071"/>
    <w:rsid w:val="00D971F6"/>
    <w:rsid w:val="00D9729D"/>
    <w:rsid w:val="00D97705"/>
    <w:rsid w:val="00D97882"/>
    <w:rsid w:val="00D97930"/>
    <w:rsid w:val="00D97CDA"/>
    <w:rsid w:val="00D97DB9"/>
    <w:rsid w:val="00D97E58"/>
    <w:rsid w:val="00D97F54"/>
    <w:rsid w:val="00D97F72"/>
    <w:rsid w:val="00DA002E"/>
    <w:rsid w:val="00DA006D"/>
    <w:rsid w:val="00DA0177"/>
    <w:rsid w:val="00DA0261"/>
    <w:rsid w:val="00DA035E"/>
    <w:rsid w:val="00DA036A"/>
    <w:rsid w:val="00DA0528"/>
    <w:rsid w:val="00DA068B"/>
    <w:rsid w:val="00DA0855"/>
    <w:rsid w:val="00DA0B35"/>
    <w:rsid w:val="00DA0B87"/>
    <w:rsid w:val="00DA0C35"/>
    <w:rsid w:val="00DA0D20"/>
    <w:rsid w:val="00DA0EC2"/>
    <w:rsid w:val="00DA1010"/>
    <w:rsid w:val="00DA112E"/>
    <w:rsid w:val="00DA1248"/>
    <w:rsid w:val="00DA133A"/>
    <w:rsid w:val="00DA1347"/>
    <w:rsid w:val="00DA1371"/>
    <w:rsid w:val="00DA144D"/>
    <w:rsid w:val="00DA169F"/>
    <w:rsid w:val="00DA1B6A"/>
    <w:rsid w:val="00DA1E28"/>
    <w:rsid w:val="00DA1E47"/>
    <w:rsid w:val="00DA204C"/>
    <w:rsid w:val="00DA20AA"/>
    <w:rsid w:val="00DA20C9"/>
    <w:rsid w:val="00DA21D3"/>
    <w:rsid w:val="00DA2312"/>
    <w:rsid w:val="00DA25F8"/>
    <w:rsid w:val="00DA2670"/>
    <w:rsid w:val="00DA275F"/>
    <w:rsid w:val="00DA2897"/>
    <w:rsid w:val="00DA29F2"/>
    <w:rsid w:val="00DA2EA0"/>
    <w:rsid w:val="00DA2F18"/>
    <w:rsid w:val="00DA3150"/>
    <w:rsid w:val="00DA3491"/>
    <w:rsid w:val="00DA37A3"/>
    <w:rsid w:val="00DA390D"/>
    <w:rsid w:val="00DA39F0"/>
    <w:rsid w:val="00DA3A6A"/>
    <w:rsid w:val="00DA3B5B"/>
    <w:rsid w:val="00DA3B81"/>
    <w:rsid w:val="00DA3B94"/>
    <w:rsid w:val="00DA3BAA"/>
    <w:rsid w:val="00DA3BD2"/>
    <w:rsid w:val="00DA3CE1"/>
    <w:rsid w:val="00DA3E83"/>
    <w:rsid w:val="00DA3F34"/>
    <w:rsid w:val="00DA403B"/>
    <w:rsid w:val="00DA411D"/>
    <w:rsid w:val="00DA4122"/>
    <w:rsid w:val="00DA4334"/>
    <w:rsid w:val="00DA43DD"/>
    <w:rsid w:val="00DA473B"/>
    <w:rsid w:val="00DA47EB"/>
    <w:rsid w:val="00DA4A1D"/>
    <w:rsid w:val="00DA4A8B"/>
    <w:rsid w:val="00DA4B1D"/>
    <w:rsid w:val="00DA4E38"/>
    <w:rsid w:val="00DA4F81"/>
    <w:rsid w:val="00DA5054"/>
    <w:rsid w:val="00DA513F"/>
    <w:rsid w:val="00DA5457"/>
    <w:rsid w:val="00DA568F"/>
    <w:rsid w:val="00DA5722"/>
    <w:rsid w:val="00DA58C2"/>
    <w:rsid w:val="00DA5963"/>
    <w:rsid w:val="00DA5D31"/>
    <w:rsid w:val="00DA5E3D"/>
    <w:rsid w:val="00DA6013"/>
    <w:rsid w:val="00DA6272"/>
    <w:rsid w:val="00DA62C2"/>
    <w:rsid w:val="00DA6343"/>
    <w:rsid w:val="00DA6649"/>
    <w:rsid w:val="00DA67FE"/>
    <w:rsid w:val="00DA6804"/>
    <w:rsid w:val="00DA6BAC"/>
    <w:rsid w:val="00DA6CC6"/>
    <w:rsid w:val="00DA6E4A"/>
    <w:rsid w:val="00DA6F66"/>
    <w:rsid w:val="00DA729D"/>
    <w:rsid w:val="00DA7376"/>
    <w:rsid w:val="00DA744A"/>
    <w:rsid w:val="00DA746F"/>
    <w:rsid w:val="00DA74DE"/>
    <w:rsid w:val="00DA7505"/>
    <w:rsid w:val="00DA7547"/>
    <w:rsid w:val="00DA7829"/>
    <w:rsid w:val="00DA78D9"/>
    <w:rsid w:val="00DA7A62"/>
    <w:rsid w:val="00DA7B73"/>
    <w:rsid w:val="00DB0132"/>
    <w:rsid w:val="00DB01E2"/>
    <w:rsid w:val="00DB025D"/>
    <w:rsid w:val="00DB02A0"/>
    <w:rsid w:val="00DB04D2"/>
    <w:rsid w:val="00DB0716"/>
    <w:rsid w:val="00DB09A9"/>
    <w:rsid w:val="00DB0C2E"/>
    <w:rsid w:val="00DB0F2F"/>
    <w:rsid w:val="00DB1044"/>
    <w:rsid w:val="00DB1257"/>
    <w:rsid w:val="00DB12D6"/>
    <w:rsid w:val="00DB142A"/>
    <w:rsid w:val="00DB16D6"/>
    <w:rsid w:val="00DB170E"/>
    <w:rsid w:val="00DB171B"/>
    <w:rsid w:val="00DB176F"/>
    <w:rsid w:val="00DB17E3"/>
    <w:rsid w:val="00DB1887"/>
    <w:rsid w:val="00DB19CC"/>
    <w:rsid w:val="00DB1A1F"/>
    <w:rsid w:val="00DB1B99"/>
    <w:rsid w:val="00DB1CE3"/>
    <w:rsid w:val="00DB1D90"/>
    <w:rsid w:val="00DB1F54"/>
    <w:rsid w:val="00DB1FE7"/>
    <w:rsid w:val="00DB210F"/>
    <w:rsid w:val="00DB2354"/>
    <w:rsid w:val="00DB237E"/>
    <w:rsid w:val="00DB23F2"/>
    <w:rsid w:val="00DB292D"/>
    <w:rsid w:val="00DB2AAE"/>
    <w:rsid w:val="00DB2B39"/>
    <w:rsid w:val="00DB2B7D"/>
    <w:rsid w:val="00DB2F14"/>
    <w:rsid w:val="00DB304E"/>
    <w:rsid w:val="00DB30EB"/>
    <w:rsid w:val="00DB30ED"/>
    <w:rsid w:val="00DB3256"/>
    <w:rsid w:val="00DB3389"/>
    <w:rsid w:val="00DB33EF"/>
    <w:rsid w:val="00DB34C0"/>
    <w:rsid w:val="00DB35F0"/>
    <w:rsid w:val="00DB361B"/>
    <w:rsid w:val="00DB3690"/>
    <w:rsid w:val="00DB36FD"/>
    <w:rsid w:val="00DB372C"/>
    <w:rsid w:val="00DB37F1"/>
    <w:rsid w:val="00DB384A"/>
    <w:rsid w:val="00DB386E"/>
    <w:rsid w:val="00DB38B5"/>
    <w:rsid w:val="00DB3915"/>
    <w:rsid w:val="00DB3B20"/>
    <w:rsid w:val="00DB3CC8"/>
    <w:rsid w:val="00DB3CF6"/>
    <w:rsid w:val="00DB3F6A"/>
    <w:rsid w:val="00DB4021"/>
    <w:rsid w:val="00DB4094"/>
    <w:rsid w:val="00DB40CC"/>
    <w:rsid w:val="00DB4149"/>
    <w:rsid w:val="00DB423A"/>
    <w:rsid w:val="00DB44D6"/>
    <w:rsid w:val="00DB45DE"/>
    <w:rsid w:val="00DB4653"/>
    <w:rsid w:val="00DB46E3"/>
    <w:rsid w:val="00DB473D"/>
    <w:rsid w:val="00DB485B"/>
    <w:rsid w:val="00DB48D8"/>
    <w:rsid w:val="00DB4945"/>
    <w:rsid w:val="00DB4BAC"/>
    <w:rsid w:val="00DB4BB5"/>
    <w:rsid w:val="00DB5128"/>
    <w:rsid w:val="00DB5303"/>
    <w:rsid w:val="00DB5410"/>
    <w:rsid w:val="00DB54FD"/>
    <w:rsid w:val="00DB5803"/>
    <w:rsid w:val="00DB588D"/>
    <w:rsid w:val="00DB596C"/>
    <w:rsid w:val="00DB5A1C"/>
    <w:rsid w:val="00DB5E02"/>
    <w:rsid w:val="00DB5ED1"/>
    <w:rsid w:val="00DB61F5"/>
    <w:rsid w:val="00DB64BE"/>
    <w:rsid w:val="00DB64D5"/>
    <w:rsid w:val="00DB6536"/>
    <w:rsid w:val="00DB669D"/>
    <w:rsid w:val="00DB6737"/>
    <w:rsid w:val="00DB6811"/>
    <w:rsid w:val="00DB6A04"/>
    <w:rsid w:val="00DB7009"/>
    <w:rsid w:val="00DB701D"/>
    <w:rsid w:val="00DB71D3"/>
    <w:rsid w:val="00DB7260"/>
    <w:rsid w:val="00DB7318"/>
    <w:rsid w:val="00DB7396"/>
    <w:rsid w:val="00DB745A"/>
    <w:rsid w:val="00DB74A3"/>
    <w:rsid w:val="00DB78CE"/>
    <w:rsid w:val="00DB78EF"/>
    <w:rsid w:val="00DB7967"/>
    <w:rsid w:val="00DB7A41"/>
    <w:rsid w:val="00DB7AB1"/>
    <w:rsid w:val="00DB7B2F"/>
    <w:rsid w:val="00DB7BE1"/>
    <w:rsid w:val="00DB7C94"/>
    <w:rsid w:val="00DB7F32"/>
    <w:rsid w:val="00DB7FBE"/>
    <w:rsid w:val="00DC00D7"/>
    <w:rsid w:val="00DC0104"/>
    <w:rsid w:val="00DC0123"/>
    <w:rsid w:val="00DC0268"/>
    <w:rsid w:val="00DC02F2"/>
    <w:rsid w:val="00DC0308"/>
    <w:rsid w:val="00DC03F2"/>
    <w:rsid w:val="00DC03FB"/>
    <w:rsid w:val="00DC05E8"/>
    <w:rsid w:val="00DC085F"/>
    <w:rsid w:val="00DC098C"/>
    <w:rsid w:val="00DC0A57"/>
    <w:rsid w:val="00DC0AB2"/>
    <w:rsid w:val="00DC0CE3"/>
    <w:rsid w:val="00DC0E0F"/>
    <w:rsid w:val="00DC0FDD"/>
    <w:rsid w:val="00DC103F"/>
    <w:rsid w:val="00DC1138"/>
    <w:rsid w:val="00DC1200"/>
    <w:rsid w:val="00DC1257"/>
    <w:rsid w:val="00DC1314"/>
    <w:rsid w:val="00DC1464"/>
    <w:rsid w:val="00DC1606"/>
    <w:rsid w:val="00DC1694"/>
    <w:rsid w:val="00DC1892"/>
    <w:rsid w:val="00DC1A84"/>
    <w:rsid w:val="00DC1AB6"/>
    <w:rsid w:val="00DC1AC4"/>
    <w:rsid w:val="00DC1D9C"/>
    <w:rsid w:val="00DC1DF5"/>
    <w:rsid w:val="00DC1F51"/>
    <w:rsid w:val="00DC2019"/>
    <w:rsid w:val="00DC2136"/>
    <w:rsid w:val="00DC216B"/>
    <w:rsid w:val="00DC2264"/>
    <w:rsid w:val="00DC229C"/>
    <w:rsid w:val="00DC22A8"/>
    <w:rsid w:val="00DC2515"/>
    <w:rsid w:val="00DC2579"/>
    <w:rsid w:val="00DC285F"/>
    <w:rsid w:val="00DC2945"/>
    <w:rsid w:val="00DC2A14"/>
    <w:rsid w:val="00DC2AB5"/>
    <w:rsid w:val="00DC2B8E"/>
    <w:rsid w:val="00DC2C61"/>
    <w:rsid w:val="00DC2D5F"/>
    <w:rsid w:val="00DC2D82"/>
    <w:rsid w:val="00DC2DF5"/>
    <w:rsid w:val="00DC2EA7"/>
    <w:rsid w:val="00DC3103"/>
    <w:rsid w:val="00DC3178"/>
    <w:rsid w:val="00DC327B"/>
    <w:rsid w:val="00DC332E"/>
    <w:rsid w:val="00DC340D"/>
    <w:rsid w:val="00DC351D"/>
    <w:rsid w:val="00DC35DD"/>
    <w:rsid w:val="00DC3710"/>
    <w:rsid w:val="00DC37A4"/>
    <w:rsid w:val="00DC38D3"/>
    <w:rsid w:val="00DC392F"/>
    <w:rsid w:val="00DC3D31"/>
    <w:rsid w:val="00DC3F1C"/>
    <w:rsid w:val="00DC3F28"/>
    <w:rsid w:val="00DC405D"/>
    <w:rsid w:val="00DC405F"/>
    <w:rsid w:val="00DC4202"/>
    <w:rsid w:val="00DC438D"/>
    <w:rsid w:val="00DC4395"/>
    <w:rsid w:val="00DC44C1"/>
    <w:rsid w:val="00DC4758"/>
    <w:rsid w:val="00DC48BD"/>
    <w:rsid w:val="00DC48E3"/>
    <w:rsid w:val="00DC5067"/>
    <w:rsid w:val="00DC5259"/>
    <w:rsid w:val="00DC5286"/>
    <w:rsid w:val="00DC52F3"/>
    <w:rsid w:val="00DC54C8"/>
    <w:rsid w:val="00DC568E"/>
    <w:rsid w:val="00DC57CF"/>
    <w:rsid w:val="00DC598A"/>
    <w:rsid w:val="00DC5A65"/>
    <w:rsid w:val="00DC5C73"/>
    <w:rsid w:val="00DC5E7D"/>
    <w:rsid w:val="00DC62D0"/>
    <w:rsid w:val="00DC632C"/>
    <w:rsid w:val="00DC63D3"/>
    <w:rsid w:val="00DC652D"/>
    <w:rsid w:val="00DC6548"/>
    <w:rsid w:val="00DC674C"/>
    <w:rsid w:val="00DC679B"/>
    <w:rsid w:val="00DC683E"/>
    <w:rsid w:val="00DC6880"/>
    <w:rsid w:val="00DC68DD"/>
    <w:rsid w:val="00DC68E9"/>
    <w:rsid w:val="00DC69F9"/>
    <w:rsid w:val="00DC6A84"/>
    <w:rsid w:val="00DC6A96"/>
    <w:rsid w:val="00DC6B96"/>
    <w:rsid w:val="00DC6F88"/>
    <w:rsid w:val="00DC713F"/>
    <w:rsid w:val="00DC72A2"/>
    <w:rsid w:val="00DC74B0"/>
    <w:rsid w:val="00DC754D"/>
    <w:rsid w:val="00DC7562"/>
    <w:rsid w:val="00DC76F4"/>
    <w:rsid w:val="00DC7798"/>
    <w:rsid w:val="00DC7800"/>
    <w:rsid w:val="00DC78D6"/>
    <w:rsid w:val="00DC7AB2"/>
    <w:rsid w:val="00DC7C39"/>
    <w:rsid w:val="00DC7F3A"/>
    <w:rsid w:val="00DC7F62"/>
    <w:rsid w:val="00DD017A"/>
    <w:rsid w:val="00DD0196"/>
    <w:rsid w:val="00DD01B7"/>
    <w:rsid w:val="00DD0273"/>
    <w:rsid w:val="00DD02B1"/>
    <w:rsid w:val="00DD03FF"/>
    <w:rsid w:val="00DD046C"/>
    <w:rsid w:val="00DD0644"/>
    <w:rsid w:val="00DD08BB"/>
    <w:rsid w:val="00DD08D7"/>
    <w:rsid w:val="00DD08F1"/>
    <w:rsid w:val="00DD0A47"/>
    <w:rsid w:val="00DD0AB8"/>
    <w:rsid w:val="00DD0B10"/>
    <w:rsid w:val="00DD0BEC"/>
    <w:rsid w:val="00DD0CAC"/>
    <w:rsid w:val="00DD0CF7"/>
    <w:rsid w:val="00DD0D0A"/>
    <w:rsid w:val="00DD0DBB"/>
    <w:rsid w:val="00DD0F60"/>
    <w:rsid w:val="00DD0F86"/>
    <w:rsid w:val="00DD100C"/>
    <w:rsid w:val="00DD10FD"/>
    <w:rsid w:val="00DD1553"/>
    <w:rsid w:val="00DD15C1"/>
    <w:rsid w:val="00DD15F6"/>
    <w:rsid w:val="00DD18FE"/>
    <w:rsid w:val="00DD1BE9"/>
    <w:rsid w:val="00DD1C61"/>
    <w:rsid w:val="00DD1D2E"/>
    <w:rsid w:val="00DD1ED7"/>
    <w:rsid w:val="00DD207E"/>
    <w:rsid w:val="00DD209F"/>
    <w:rsid w:val="00DD211B"/>
    <w:rsid w:val="00DD2351"/>
    <w:rsid w:val="00DD24B9"/>
    <w:rsid w:val="00DD2703"/>
    <w:rsid w:val="00DD2710"/>
    <w:rsid w:val="00DD29CD"/>
    <w:rsid w:val="00DD2B7F"/>
    <w:rsid w:val="00DD2BD9"/>
    <w:rsid w:val="00DD2C12"/>
    <w:rsid w:val="00DD2D15"/>
    <w:rsid w:val="00DD2E39"/>
    <w:rsid w:val="00DD2E4A"/>
    <w:rsid w:val="00DD2F36"/>
    <w:rsid w:val="00DD303B"/>
    <w:rsid w:val="00DD30D7"/>
    <w:rsid w:val="00DD3120"/>
    <w:rsid w:val="00DD3158"/>
    <w:rsid w:val="00DD350F"/>
    <w:rsid w:val="00DD362B"/>
    <w:rsid w:val="00DD3651"/>
    <w:rsid w:val="00DD3714"/>
    <w:rsid w:val="00DD3956"/>
    <w:rsid w:val="00DD39BA"/>
    <w:rsid w:val="00DD3BDF"/>
    <w:rsid w:val="00DD3CBF"/>
    <w:rsid w:val="00DD403E"/>
    <w:rsid w:val="00DD4105"/>
    <w:rsid w:val="00DD41D0"/>
    <w:rsid w:val="00DD42F0"/>
    <w:rsid w:val="00DD441C"/>
    <w:rsid w:val="00DD476A"/>
    <w:rsid w:val="00DD4776"/>
    <w:rsid w:val="00DD47E4"/>
    <w:rsid w:val="00DD4CBB"/>
    <w:rsid w:val="00DD4F82"/>
    <w:rsid w:val="00DD51EF"/>
    <w:rsid w:val="00DD5348"/>
    <w:rsid w:val="00DD548F"/>
    <w:rsid w:val="00DD5573"/>
    <w:rsid w:val="00DD55BE"/>
    <w:rsid w:val="00DD5956"/>
    <w:rsid w:val="00DD5B6D"/>
    <w:rsid w:val="00DD5BB1"/>
    <w:rsid w:val="00DD5C48"/>
    <w:rsid w:val="00DD5C53"/>
    <w:rsid w:val="00DD5CBC"/>
    <w:rsid w:val="00DD5D01"/>
    <w:rsid w:val="00DD5E12"/>
    <w:rsid w:val="00DD5F5E"/>
    <w:rsid w:val="00DD606D"/>
    <w:rsid w:val="00DD6084"/>
    <w:rsid w:val="00DD628E"/>
    <w:rsid w:val="00DD65EB"/>
    <w:rsid w:val="00DD6D82"/>
    <w:rsid w:val="00DD6E6F"/>
    <w:rsid w:val="00DD6EC4"/>
    <w:rsid w:val="00DD6F9E"/>
    <w:rsid w:val="00DD703E"/>
    <w:rsid w:val="00DD735A"/>
    <w:rsid w:val="00DD735B"/>
    <w:rsid w:val="00DD7384"/>
    <w:rsid w:val="00DD7601"/>
    <w:rsid w:val="00DD7743"/>
    <w:rsid w:val="00DD774F"/>
    <w:rsid w:val="00DD7821"/>
    <w:rsid w:val="00DD782F"/>
    <w:rsid w:val="00DD7839"/>
    <w:rsid w:val="00DD791E"/>
    <w:rsid w:val="00DD794B"/>
    <w:rsid w:val="00DD7BEA"/>
    <w:rsid w:val="00DD7C55"/>
    <w:rsid w:val="00DD7D9D"/>
    <w:rsid w:val="00DD7DCC"/>
    <w:rsid w:val="00DD7F81"/>
    <w:rsid w:val="00DE0238"/>
    <w:rsid w:val="00DE0273"/>
    <w:rsid w:val="00DE038C"/>
    <w:rsid w:val="00DE0516"/>
    <w:rsid w:val="00DE0714"/>
    <w:rsid w:val="00DE0732"/>
    <w:rsid w:val="00DE0843"/>
    <w:rsid w:val="00DE08C5"/>
    <w:rsid w:val="00DE0B08"/>
    <w:rsid w:val="00DE0B5B"/>
    <w:rsid w:val="00DE0C32"/>
    <w:rsid w:val="00DE0C84"/>
    <w:rsid w:val="00DE0CBD"/>
    <w:rsid w:val="00DE0EB4"/>
    <w:rsid w:val="00DE0F68"/>
    <w:rsid w:val="00DE1017"/>
    <w:rsid w:val="00DE1357"/>
    <w:rsid w:val="00DE139F"/>
    <w:rsid w:val="00DE151C"/>
    <w:rsid w:val="00DE156D"/>
    <w:rsid w:val="00DE1583"/>
    <w:rsid w:val="00DE1689"/>
    <w:rsid w:val="00DE16DB"/>
    <w:rsid w:val="00DE1ACB"/>
    <w:rsid w:val="00DE1ACF"/>
    <w:rsid w:val="00DE1BB3"/>
    <w:rsid w:val="00DE1CB7"/>
    <w:rsid w:val="00DE1E05"/>
    <w:rsid w:val="00DE1FFA"/>
    <w:rsid w:val="00DE2008"/>
    <w:rsid w:val="00DE2037"/>
    <w:rsid w:val="00DE241B"/>
    <w:rsid w:val="00DE275A"/>
    <w:rsid w:val="00DE2808"/>
    <w:rsid w:val="00DE28DD"/>
    <w:rsid w:val="00DE29B9"/>
    <w:rsid w:val="00DE2A88"/>
    <w:rsid w:val="00DE2A96"/>
    <w:rsid w:val="00DE2AF1"/>
    <w:rsid w:val="00DE2B35"/>
    <w:rsid w:val="00DE2B8C"/>
    <w:rsid w:val="00DE2BA2"/>
    <w:rsid w:val="00DE2C36"/>
    <w:rsid w:val="00DE2C61"/>
    <w:rsid w:val="00DE2D4F"/>
    <w:rsid w:val="00DE2EE9"/>
    <w:rsid w:val="00DE2F9F"/>
    <w:rsid w:val="00DE3285"/>
    <w:rsid w:val="00DE3514"/>
    <w:rsid w:val="00DE35E0"/>
    <w:rsid w:val="00DE3714"/>
    <w:rsid w:val="00DE38B8"/>
    <w:rsid w:val="00DE3972"/>
    <w:rsid w:val="00DE3A57"/>
    <w:rsid w:val="00DE3DBD"/>
    <w:rsid w:val="00DE3E3E"/>
    <w:rsid w:val="00DE3F54"/>
    <w:rsid w:val="00DE3F9A"/>
    <w:rsid w:val="00DE400A"/>
    <w:rsid w:val="00DE4026"/>
    <w:rsid w:val="00DE4117"/>
    <w:rsid w:val="00DE41F8"/>
    <w:rsid w:val="00DE43F7"/>
    <w:rsid w:val="00DE4455"/>
    <w:rsid w:val="00DE45AD"/>
    <w:rsid w:val="00DE4763"/>
    <w:rsid w:val="00DE4838"/>
    <w:rsid w:val="00DE48ED"/>
    <w:rsid w:val="00DE492A"/>
    <w:rsid w:val="00DE498E"/>
    <w:rsid w:val="00DE49BA"/>
    <w:rsid w:val="00DE4F9A"/>
    <w:rsid w:val="00DE509B"/>
    <w:rsid w:val="00DE51C6"/>
    <w:rsid w:val="00DE52F2"/>
    <w:rsid w:val="00DE53D5"/>
    <w:rsid w:val="00DE5431"/>
    <w:rsid w:val="00DE5860"/>
    <w:rsid w:val="00DE589F"/>
    <w:rsid w:val="00DE5A4C"/>
    <w:rsid w:val="00DE5BB8"/>
    <w:rsid w:val="00DE5CB7"/>
    <w:rsid w:val="00DE5D6E"/>
    <w:rsid w:val="00DE5F68"/>
    <w:rsid w:val="00DE60FF"/>
    <w:rsid w:val="00DE6131"/>
    <w:rsid w:val="00DE6143"/>
    <w:rsid w:val="00DE617D"/>
    <w:rsid w:val="00DE6180"/>
    <w:rsid w:val="00DE62FF"/>
    <w:rsid w:val="00DE6480"/>
    <w:rsid w:val="00DE65B3"/>
    <w:rsid w:val="00DE6612"/>
    <w:rsid w:val="00DE67DE"/>
    <w:rsid w:val="00DE6804"/>
    <w:rsid w:val="00DE68AC"/>
    <w:rsid w:val="00DE68BF"/>
    <w:rsid w:val="00DE68CB"/>
    <w:rsid w:val="00DE69DB"/>
    <w:rsid w:val="00DE6A17"/>
    <w:rsid w:val="00DE6D4B"/>
    <w:rsid w:val="00DE6D71"/>
    <w:rsid w:val="00DE6F75"/>
    <w:rsid w:val="00DE6FB3"/>
    <w:rsid w:val="00DE728A"/>
    <w:rsid w:val="00DE72D6"/>
    <w:rsid w:val="00DE7481"/>
    <w:rsid w:val="00DE76F4"/>
    <w:rsid w:val="00DE773C"/>
    <w:rsid w:val="00DE7759"/>
    <w:rsid w:val="00DE7781"/>
    <w:rsid w:val="00DE778A"/>
    <w:rsid w:val="00DE77A5"/>
    <w:rsid w:val="00DE7971"/>
    <w:rsid w:val="00DE79A8"/>
    <w:rsid w:val="00DE7AFC"/>
    <w:rsid w:val="00DE7C72"/>
    <w:rsid w:val="00DE7D0C"/>
    <w:rsid w:val="00DE7ED4"/>
    <w:rsid w:val="00DE7F03"/>
    <w:rsid w:val="00DF0192"/>
    <w:rsid w:val="00DF024C"/>
    <w:rsid w:val="00DF03FA"/>
    <w:rsid w:val="00DF0540"/>
    <w:rsid w:val="00DF05A1"/>
    <w:rsid w:val="00DF05E5"/>
    <w:rsid w:val="00DF0AE1"/>
    <w:rsid w:val="00DF0C06"/>
    <w:rsid w:val="00DF0E5B"/>
    <w:rsid w:val="00DF0F7D"/>
    <w:rsid w:val="00DF1317"/>
    <w:rsid w:val="00DF1467"/>
    <w:rsid w:val="00DF16EF"/>
    <w:rsid w:val="00DF1852"/>
    <w:rsid w:val="00DF1979"/>
    <w:rsid w:val="00DF1AC6"/>
    <w:rsid w:val="00DF1E6B"/>
    <w:rsid w:val="00DF1E9B"/>
    <w:rsid w:val="00DF1EBB"/>
    <w:rsid w:val="00DF1F92"/>
    <w:rsid w:val="00DF216A"/>
    <w:rsid w:val="00DF21C7"/>
    <w:rsid w:val="00DF2283"/>
    <w:rsid w:val="00DF2394"/>
    <w:rsid w:val="00DF2421"/>
    <w:rsid w:val="00DF248D"/>
    <w:rsid w:val="00DF2538"/>
    <w:rsid w:val="00DF25BB"/>
    <w:rsid w:val="00DF25F9"/>
    <w:rsid w:val="00DF27DF"/>
    <w:rsid w:val="00DF2903"/>
    <w:rsid w:val="00DF29FE"/>
    <w:rsid w:val="00DF2A72"/>
    <w:rsid w:val="00DF2C12"/>
    <w:rsid w:val="00DF2C52"/>
    <w:rsid w:val="00DF32F5"/>
    <w:rsid w:val="00DF3403"/>
    <w:rsid w:val="00DF357C"/>
    <w:rsid w:val="00DF3625"/>
    <w:rsid w:val="00DF3643"/>
    <w:rsid w:val="00DF38CD"/>
    <w:rsid w:val="00DF3C1E"/>
    <w:rsid w:val="00DF3DBC"/>
    <w:rsid w:val="00DF3DCE"/>
    <w:rsid w:val="00DF3DD3"/>
    <w:rsid w:val="00DF3E51"/>
    <w:rsid w:val="00DF400A"/>
    <w:rsid w:val="00DF4147"/>
    <w:rsid w:val="00DF42BB"/>
    <w:rsid w:val="00DF42DE"/>
    <w:rsid w:val="00DF434F"/>
    <w:rsid w:val="00DF443F"/>
    <w:rsid w:val="00DF4742"/>
    <w:rsid w:val="00DF483C"/>
    <w:rsid w:val="00DF49EF"/>
    <w:rsid w:val="00DF4BE0"/>
    <w:rsid w:val="00DF4CDB"/>
    <w:rsid w:val="00DF4DBE"/>
    <w:rsid w:val="00DF4DE8"/>
    <w:rsid w:val="00DF4F9A"/>
    <w:rsid w:val="00DF5044"/>
    <w:rsid w:val="00DF5141"/>
    <w:rsid w:val="00DF5292"/>
    <w:rsid w:val="00DF5698"/>
    <w:rsid w:val="00DF56A1"/>
    <w:rsid w:val="00DF5737"/>
    <w:rsid w:val="00DF5878"/>
    <w:rsid w:val="00DF5921"/>
    <w:rsid w:val="00DF5C2F"/>
    <w:rsid w:val="00DF5E7B"/>
    <w:rsid w:val="00DF62AA"/>
    <w:rsid w:val="00DF650F"/>
    <w:rsid w:val="00DF66A5"/>
    <w:rsid w:val="00DF6A6F"/>
    <w:rsid w:val="00DF6C50"/>
    <w:rsid w:val="00DF6CF7"/>
    <w:rsid w:val="00DF6E14"/>
    <w:rsid w:val="00DF6E40"/>
    <w:rsid w:val="00DF6F57"/>
    <w:rsid w:val="00DF7249"/>
    <w:rsid w:val="00DF72A6"/>
    <w:rsid w:val="00DF7317"/>
    <w:rsid w:val="00DF7358"/>
    <w:rsid w:val="00DF73CE"/>
    <w:rsid w:val="00DF770B"/>
    <w:rsid w:val="00DF786A"/>
    <w:rsid w:val="00DF7C48"/>
    <w:rsid w:val="00DF7C84"/>
    <w:rsid w:val="00DF7D87"/>
    <w:rsid w:val="00DF7DCA"/>
    <w:rsid w:val="00DF7E17"/>
    <w:rsid w:val="00DF7F8E"/>
    <w:rsid w:val="00DF7FD6"/>
    <w:rsid w:val="00E00057"/>
    <w:rsid w:val="00E0017D"/>
    <w:rsid w:val="00E00220"/>
    <w:rsid w:val="00E002AC"/>
    <w:rsid w:val="00E00328"/>
    <w:rsid w:val="00E00361"/>
    <w:rsid w:val="00E00470"/>
    <w:rsid w:val="00E005C2"/>
    <w:rsid w:val="00E005EF"/>
    <w:rsid w:val="00E00660"/>
    <w:rsid w:val="00E00965"/>
    <w:rsid w:val="00E00B6F"/>
    <w:rsid w:val="00E00D68"/>
    <w:rsid w:val="00E00D82"/>
    <w:rsid w:val="00E00DC4"/>
    <w:rsid w:val="00E00E7A"/>
    <w:rsid w:val="00E00F03"/>
    <w:rsid w:val="00E0100B"/>
    <w:rsid w:val="00E01036"/>
    <w:rsid w:val="00E01102"/>
    <w:rsid w:val="00E01218"/>
    <w:rsid w:val="00E012AC"/>
    <w:rsid w:val="00E0131B"/>
    <w:rsid w:val="00E015B7"/>
    <w:rsid w:val="00E01659"/>
    <w:rsid w:val="00E018F5"/>
    <w:rsid w:val="00E01D01"/>
    <w:rsid w:val="00E01D33"/>
    <w:rsid w:val="00E01D63"/>
    <w:rsid w:val="00E0202D"/>
    <w:rsid w:val="00E022E6"/>
    <w:rsid w:val="00E0235C"/>
    <w:rsid w:val="00E023B9"/>
    <w:rsid w:val="00E024AD"/>
    <w:rsid w:val="00E02501"/>
    <w:rsid w:val="00E02539"/>
    <w:rsid w:val="00E02636"/>
    <w:rsid w:val="00E02646"/>
    <w:rsid w:val="00E02842"/>
    <w:rsid w:val="00E02B3A"/>
    <w:rsid w:val="00E02B7A"/>
    <w:rsid w:val="00E02E54"/>
    <w:rsid w:val="00E02FA6"/>
    <w:rsid w:val="00E032A7"/>
    <w:rsid w:val="00E034C0"/>
    <w:rsid w:val="00E034F1"/>
    <w:rsid w:val="00E035E8"/>
    <w:rsid w:val="00E0361C"/>
    <w:rsid w:val="00E03642"/>
    <w:rsid w:val="00E0399A"/>
    <w:rsid w:val="00E03D4A"/>
    <w:rsid w:val="00E03D97"/>
    <w:rsid w:val="00E0405E"/>
    <w:rsid w:val="00E0454A"/>
    <w:rsid w:val="00E045BE"/>
    <w:rsid w:val="00E04635"/>
    <w:rsid w:val="00E047C6"/>
    <w:rsid w:val="00E047CA"/>
    <w:rsid w:val="00E0482A"/>
    <w:rsid w:val="00E04839"/>
    <w:rsid w:val="00E04A63"/>
    <w:rsid w:val="00E04B7C"/>
    <w:rsid w:val="00E04D0B"/>
    <w:rsid w:val="00E04F0C"/>
    <w:rsid w:val="00E04FA1"/>
    <w:rsid w:val="00E04FD0"/>
    <w:rsid w:val="00E04FE8"/>
    <w:rsid w:val="00E050ED"/>
    <w:rsid w:val="00E05200"/>
    <w:rsid w:val="00E05620"/>
    <w:rsid w:val="00E05709"/>
    <w:rsid w:val="00E05789"/>
    <w:rsid w:val="00E057D6"/>
    <w:rsid w:val="00E05882"/>
    <w:rsid w:val="00E058DB"/>
    <w:rsid w:val="00E05950"/>
    <w:rsid w:val="00E05986"/>
    <w:rsid w:val="00E05BB2"/>
    <w:rsid w:val="00E05F70"/>
    <w:rsid w:val="00E060C7"/>
    <w:rsid w:val="00E06628"/>
    <w:rsid w:val="00E0689B"/>
    <w:rsid w:val="00E06E44"/>
    <w:rsid w:val="00E06E79"/>
    <w:rsid w:val="00E06E7D"/>
    <w:rsid w:val="00E070B8"/>
    <w:rsid w:val="00E07100"/>
    <w:rsid w:val="00E0725C"/>
    <w:rsid w:val="00E073B9"/>
    <w:rsid w:val="00E07444"/>
    <w:rsid w:val="00E0789D"/>
    <w:rsid w:val="00E07A8E"/>
    <w:rsid w:val="00E07A97"/>
    <w:rsid w:val="00E07C62"/>
    <w:rsid w:val="00E07DED"/>
    <w:rsid w:val="00E07E34"/>
    <w:rsid w:val="00E07F82"/>
    <w:rsid w:val="00E1044C"/>
    <w:rsid w:val="00E10485"/>
    <w:rsid w:val="00E10758"/>
    <w:rsid w:val="00E108AF"/>
    <w:rsid w:val="00E109C7"/>
    <w:rsid w:val="00E10A0B"/>
    <w:rsid w:val="00E10A70"/>
    <w:rsid w:val="00E10BBB"/>
    <w:rsid w:val="00E10DC6"/>
    <w:rsid w:val="00E110AB"/>
    <w:rsid w:val="00E11244"/>
    <w:rsid w:val="00E114EE"/>
    <w:rsid w:val="00E1155C"/>
    <w:rsid w:val="00E1158F"/>
    <w:rsid w:val="00E116D6"/>
    <w:rsid w:val="00E11787"/>
    <w:rsid w:val="00E11834"/>
    <w:rsid w:val="00E11ACD"/>
    <w:rsid w:val="00E11B11"/>
    <w:rsid w:val="00E11DD3"/>
    <w:rsid w:val="00E11E9D"/>
    <w:rsid w:val="00E11F2E"/>
    <w:rsid w:val="00E120D0"/>
    <w:rsid w:val="00E12313"/>
    <w:rsid w:val="00E12391"/>
    <w:rsid w:val="00E123F3"/>
    <w:rsid w:val="00E1245B"/>
    <w:rsid w:val="00E1248A"/>
    <w:rsid w:val="00E124CC"/>
    <w:rsid w:val="00E1261B"/>
    <w:rsid w:val="00E1263B"/>
    <w:rsid w:val="00E126E8"/>
    <w:rsid w:val="00E12863"/>
    <w:rsid w:val="00E12953"/>
    <w:rsid w:val="00E12D79"/>
    <w:rsid w:val="00E12E72"/>
    <w:rsid w:val="00E12EBD"/>
    <w:rsid w:val="00E130A7"/>
    <w:rsid w:val="00E130B0"/>
    <w:rsid w:val="00E13153"/>
    <w:rsid w:val="00E1342E"/>
    <w:rsid w:val="00E1352F"/>
    <w:rsid w:val="00E13534"/>
    <w:rsid w:val="00E1389C"/>
    <w:rsid w:val="00E138B9"/>
    <w:rsid w:val="00E1394F"/>
    <w:rsid w:val="00E13AD3"/>
    <w:rsid w:val="00E13DBE"/>
    <w:rsid w:val="00E13EE8"/>
    <w:rsid w:val="00E13F4E"/>
    <w:rsid w:val="00E14065"/>
    <w:rsid w:val="00E1409F"/>
    <w:rsid w:val="00E14138"/>
    <w:rsid w:val="00E1432A"/>
    <w:rsid w:val="00E1441C"/>
    <w:rsid w:val="00E145DF"/>
    <w:rsid w:val="00E146B2"/>
    <w:rsid w:val="00E14738"/>
    <w:rsid w:val="00E14AB3"/>
    <w:rsid w:val="00E14B01"/>
    <w:rsid w:val="00E14C05"/>
    <w:rsid w:val="00E14C68"/>
    <w:rsid w:val="00E14FD6"/>
    <w:rsid w:val="00E15080"/>
    <w:rsid w:val="00E152C4"/>
    <w:rsid w:val="00E15382"/>
    <w:rsid w:val="00E1553E"/>
    <w:rsid w:val="00E15758"/>
    <w:rsid w:val="00E157EB"/>
    <w:rsid w:val="00E15852"/>
    <w:rsid w:val="00E15A08"/>
    <w:rsid w:val="00E15A54"/>
    <w:rsid w:val="00E15B1F"/>
    <w:rsid w:val="00E15BAB"/>
    <w:rsid w:val="00E15BEF"/>
    <w:rsid w:val="00E15BFB"/>
    <w:rsid w:val="00E15D8C"/>
    <w:rsid w:val="00E15DF2"/>
    <w:rsid w:val="00E15E74"/>
    <w:rsid w:val="00E15E86"/>
    <w:rsid w:val="00E15ED9"/>
    <w:rsid w:val="00E15F75"/>
    <w:rsid w:val="00E15F9F"/>
    <w:rsid w:val="00E15FEF"/>
    <w:rsid w:val="00E16018"/>
    <w:rsid w:val="00E1601A"/>
    <w:rsid w:val="00E1602C"/>
    <w:rsid w:val="00E16035"/>
    <w:rsid w:val="00E16295"/>
    <w:rsid w:val="00E1639D"/>
    <w:rsid w:val="00E16423"/>
    <w:rsid w:val="00E164D0"/>
    <w:rsid w:val="00E166B8"/>
    <w:rsid w:val="00E1672C"/>
    <w:rsid w:val="00E16737"/>
    <w:rsid w:val="00E16A35"/>
    <w:rsid w:val="00E16D47"/>
    <w:rsid w:val="00E16DF3"/>
    <w:rsid w:val="00E16FDD"/>
    <w:rsid w:val="00E17041"/>
    <w:rsid w:val="00E170D6"/>
    <w:rsid w:val="00E17360"/>
    <w:rsid w:val="00E178D9"/>
    <w:rsid w:val="00E17A7E"/>
    <w:rsid w:val="00E17DC9"/>
    <w:rsid w:val="00E17EF2"/>
    <w:rsid w:val="00E200C3"/>
    <w:rsid w:val="00E20448"/>
    <w:rsid w:val="00E20805"/>
    <w:rsid w:val="00E20C60"/>
    <w:rsid w:val="00E20D2B"/>
    <w:rsid w:val="00E20DF3"/>
    <w:rsid w:val="00E20F3F"/>
    <w:rsid w:val="00E21046"/>
    <w:rsid w:val="00E2110B"/>
    <w:rsid w:val="00E217A6"/>
    <w:rsid w:val="00E217AE"/>
    <w:rsid w:val="00E21D23"/>
    <w:rsid w:val="00E21DC3"/>
    <w:rsid w:val="00E21EA8"/>
    <w:rsid w:val="00E22091"/>
    <w:rsid w:val="00E2220A"/>
    <w:rsid w:val="00E22297"/>
    <w:rsid w:val="00E22355"/>
    <w:rsid w:val="00E2236C"/>
    <w:rsid w:val="00E224AA"/>
    <w:rsid w:val="00E22768"/>
    <w:rsid w:val="00E22785"/>
    <w:rsid w:val="00E227DA"/>
    <w:rsid w:val="00E227F5"/>
    <w:rsid w:val="00E22807"/>
    <w:rsid w:val="00E228DD"/>
    <w:rsid w:val="00E22937"/>
    <w:rsid w:val="00E22A8B"/>
    <w:rsid w:val="00E22D73"/>
    <w:rsid w:val="00E22E2F"/>
    <w:rsid w:val="00E230AA"/>
    <w:rsid w:val="00E230F9"/>
    <w:rsid w:val="00E232B4"/>
    <w:rsid w:val="00E23352"/>
    <w:rsid w:val="00E233BE"/>
    <w:rsid w:val="00E235CD"/>
    <w:rsid w:val="00E23A9C"/>
    <w:rsid w:val="00E23EB3"/>
    <w:rsid w:val="00E24011"/>
    <w:rsid w:val="00E242A5"/>
    <w:rsid w:val="00E2432D"/>
    <w:rsid w:val="00E2438A"/>
    <w:rsid w:val="00E243B8"/>
    <w:rsid w:val="00E24535"/>
    <w:rsid w:val="00E245AC"/>
    <w:rsid w:val="00E245C4"/>
    <w:rsid w:val="00E24828"/>
    <w:rsid w:val="00E248AB"/>
    <w:rsid w:val="00E24939"/>
    <w:rsid w:val="00E24B19"/>
    <w:rsid w:val="00E24DDA"/>
    <w:rsid w:val="00E24E8D"/>
    <w:rsid w:val="00E24EB6"/>
    <w:rsid w:val="00E24EBC"/>
    <w:rsid w:val="00E24FC5"/>
    <w:rsid w:val="00E2536B"/>
    <w:rsid w:val="00E25439"/>
    <w:rsid w:val="00E25792"/>
    <w:rsid w:val="00E25967"/>
    <w:rsid w:val="00E25AF1"/>
    <w:rsid w:val="00E25C7C"/>
    <w:rsid w:val="00E25CEB"/>
    <w:rsid w:val="00E25CF8"/>
    <w:rsid w:val="00E25DCB"/>
    <w:rsid w:val="00E25F0A"/>
    <w:rsid w:val="00E25F2D"/>
    <w:rsid w:val="00E26103"/>
    <w:rsid w:val="00E2614A"/>
    <w:rsid w:val="00E2616F"/>
    <w:rsid w:val="00E261EB"/>
    <w:rsid w:val="00E26609"/>
    <w:rsid w:val="00E266FE"/>
    <w:rsid w:val="00E26747"/>
    <w:rsid w:val="00E26756"/>
    <w:rsid w:val="00E26894"/>
    <w:rsid w:val="00E26ADB"/>
    <w:rsid w:val="00E26DBF"/>
    <w:rsid w:val="00E27082"/>
    <w:rsid w:val="00E270C6"/>
    <w:rsid w:val="00E27181"/>
    <w:rsid w:val="00E271A8"/>
    <w:rsid w:val="00E273A2"/>
    <w:rsid w:val="00E27446"/>
    <w:rsid w:val="00E2745D"/>
    <w:rsid w:val="00E274DC"/>
    <w:rsid w:val="00E27623"/>
    <w:rsid w:val="00E2794D"/>
    <w:rsid w:val="00E279D3"/>
    <w:rsid w:val="00E27B0E"/>
    <w:rsid w:val="00E300D4"/>
    <w:rsid w:val="00E3022C"/>
    <w:rsid w:val="00E302A5"/>
    <w:rsid w:val="00E302EF"/>
    <w:rsid w:val="00E306B7"/>
    <w:rsid w:val="00E306CF"/>
    <w:rsid w:val="00E307CB"/>
    <w:rsid w:val="00E309C1"/>
    <w:rsid w:val="00E30A0E"/>
    <w:rsid w:val="00E30A37"/>
    <w:rsid w:val="00E30F1A"/>
    <w:rsid w:val="00E310DA"/>
    <w:rsid w:val="00E310F3"/>
    <w:rsid w:val="00E31132"/>
    <w:rsid w:val="00E312C5"/>
    <w:rsid w:val="00E31384"/>
    <w:rsid w:val="00E313EF"/>
    <w:rsid w:val="00E317E4"/>
    <w:rsid w:val="00E318C6"/>
    <w:rsid w:val="00E31A9B"/>
    <w:rsid w:val="00E31BCB"/>
    <w:rsid w:val="00E31F1B"/>
    <w:rsid w:val="00E31FDB"/>
    <w:rsid w:val="00E321ED"/>
    <w:rsid w:val="00E32559"/>
    <w:rsid w:val="00E32651"/>
    <w:rsid w:val="00E329CC"/>
    <w:rsid w:val="00E32B3A"/>
    <w:rsid w:val="00E32BD4"/>
    <w:rsid w:val="00E32DAF"/>
    <w:rsid w:val="00E32DC8"/>
    <w:rsid w:val="00E32E83"/>
    <w:rsid w:val="00E32F3B"/>
    <w:rsid w:val="00E3330B"/>
    <w:rsid w:val="00E33367"/>
    <w:rsid w:val="00E333E0"/>
    <w:rsid w:val="00E334AC"/>
    <w:rsid w:val="00E335A5"/>
    <w:rsid w:val="00E3373C"/>
    <w:rsid w:val="00E33741"/>
    <w:rsid w:val="00E3385D"/>
    <w:rsid w:val="00E33B74"/>
    <w:rsid w:val="00E33BBC"/>
    <w:rsid w:val="00E33BCD"/>
    <w:rsid w:val="00E33FC7"/>
    <w:rsid w:val="00E340B5"/>
    <w:rsid w:val="00E340F5"/>
    <w:rsid w:val="00E34196"/>
    <w:rsid w:val="00E341C7"/>
    <w:rsid w:val="00E34275"/>
    <w:rsid w:val="00E34490"/>
    <w:rsid w:val="00E34862"/>
    <w:rsid w:val="00E348A7"/>
    <w:rsid w:val="00E3496B"/>
    <w:rsid w:val="00E349E7"/>
    <w:rsid w:val="00E34BDA"/>
    <w:rsid w:val="00E34BDD"/>
    <w:rsid w:val="00E34C8A"/>
    <w:rsid w:val="00E34CB5"/>
    <w:rsid w:val="00E34D26"/>
    <w:rsid w:val="00E34DE3"/>
    <w:rsid w:val="00E34E50"/>
    <w:rsid w:val="00E34E8D"/>
    <w:rsid w:val="00E34F9E"/>
    <w:rsid w:val="00E350BA"/>
    <w:rsid w:val="00E3514F"/>
    <w:rsid w:val="00E3533E"/>
    <w:rsid w:val="00E353CE"/>
    <w:rsid w:val="00E35450"/>
    <w:rsid w:val="00E354B5"/>
    <w:rsid w:val="00E354D5"/>
    <w:rsid w:val="00E356EA"/>
    <w:rsid w:val="00E35700"/>
    <w:rsid w:val="00E3573B"/>
    <w:rsid w:val="00E35877"/>
    <w:rsid w:val="00E35A6F"/>
    <w:rsid w:val="00E35DE4"/>
    <w:rsid w:val="00E35DFE"/>
    <w:rsid w:val="00E35EC8"/>
    <w:rsid w:val="00E35F59"/>
    <w:rsid w:val="00E35F8E"/>
    <w:rsid w:val="00E36190"/>
    <w:rsid w:val="00E36252"/>
    <w:rsid w:val="00E36276"/>
    <w:rsid w:val="00E362BA"/>
    <w:rsid w:val="00E3635D"/>
    <w:rsid w:val="00E36393"/>
    <w:rsid w:val="00E36413"/>
    <w:rsid w:val="00E364D8"/>
    <w:rsid w:val="00E3653B"/>
    <w:rsid w:val="00E3664C"/>
    <w:rsid w:val="00E366A8"/>
    <w:rsid w:val="00E36783"/>
    <w:rsid w:val="00E367EC"/>
    <w:rsid w:val="00E36837"/>
    <w:rsid w:val="00E36889"/>
    <w:rsid w:val="00E3694E"/>
    <w:rsid w:val="00E369CE"/>
    <w:rsid w:val="00E36A2D"/>
    <w:rsid w:val="00E36A50"/>
    <w:rsid w:val="00E36C24"/>
    <w:rsid w:val="00E36D19"/>
    <w:rsid w:val="00E36D70"/>
    <w:rsid w:val="00E36E47"/>
    <w:rsid w:val="00E36E55"/>
    <w:rsid w:val="00E36E76"/>
    <w:rsid w:val="00E37062"/>
    <w:rsid w:val="00E3715C"/>
    <w:rsid w:val="00E37267"/>
    <w:rsid w:val="00E372AD"/>
    <w:rsid w:val="00E372F1"/>
    <w:rsid w:val="00E37473"/>
    <w:rsid w:val="00E374B1"/>
    <w:rsid w:val="00E376E7"/>
    <w:rsid w:val="00E3770A"/>
    <w:rsid w:val="00E37748"/>
    <w:rsid w:val="00E37960"/>
    <w:rsid w:val="00E379D8"/>
    <w:rsid w:val="00E37A90"/>
    <w:rsid w:val="00E404EA"/>
    <w:rsid w:val="00E40615"/>
    <w:rsid w:val="00E406DB"/>
    <w:rsid w:val="00E407FC"/>
    <w:rsid w:val="00E40A98"/>
    <w:rsid w:val="00E40B84"/>
    <w:rsid w:val="00E40BD3"/>
    <w:rsid w:val="00E410BF"/>
    <w:rsid w:val="00E410D8"/>
    <w:rsid w:val="00E412D5"/>
    <w:rsid w:val="00E41373"/>
    <w:rsid w:val="00E414C6"/>
    <w:rsid w:val="00E41538"/>
    <w:rsid w:val="00E41547"/>
    <w:rsid w:val="00E415DB"/>
    <w:rsid w:val="00E4182B"/>
    <w:rsid w:val="00E41864"/>
    <w:rsid w:val="00E419AD"/>
    <w:rsid w:val="00E41C37"/>
    <w:rsid w:val="00E4206D"/>
    <w:rsid w:val="00E421E3"/>
    <w:rsid w:val="00E422FE"/>
    <w:rsid w:val="00E424FE"/>
    <w:rsid w:val="00E42671"/>
    <w:rsid w:val="00E42797"/>
    <w:rsid w:val="00E427F7"/>
    <w:rsid w:val="00E4296D"/>
    <w:rsid w:val="00E42A44"/>
    <w:rsid w:val="00E42B86"/>
    <w:rsid w:val="00E42BE3"/>
    <w:rsid w:val="00E42CA1"/>
    <w:rsid w:val="00E42D69"/>
    <w:rsid w:val="00E42DD8"/>
    <w:rsid w:val="00E42EBE"/>
    <w:rsid w:val="00E42FE0"/>
    <w:rsid w:val="00E430CC"/>
    <w:rsid w:val="00E43115"/>
    <w:rsid w:val="00E43153"/>
    <w:rsid w:val="00E4316C"/>
    <w:rsid w:val="00E4377F"/>
    <w:rsid w:val="00E43929"/>
    <w:rsid w:val="00E43BD6"/>
    <w:rsid w:val="00E43D1A"/>
    <w:rsid w:val="00E43D3D"/>
    <w:rsid w:val="00E43DE0"/>
    <w:rsid w:val="00E43E12"/>
    <w:rsid w:val="00E43E35"/>
    <w:rsid w:val="00E43FD3"/>
    <w:rsid w:val="00E44011"/>
    <w:rsid w:val="00E4424D"/>
    <w:rsid w:val="00E44260"/>
    <w:rsid w:val="00E442A6"/>
    <w:rsid w:val="00E443A5"/>
    <w:rsid w:val="00E44970"/>
    <w:rsid w:val="00E449D7"/>
    <w:rsid w:val="00E44A74"/>
    <w:rsid w:val="00E44AB6"/>
    <w:rsid w:val="00E44B35"/>
    <w:rsid w:val="00E44BA6"/>
    <w:rsid w:val="00E44CDA"/>
    <w:rsid w:val="00E44E30"/>
    <w:rsid w:val="00E44F8B"/>
    <w:rsid w:val="00E450AE"/>
    <w:rsid w:val="00E45286"/>
    <w:rsid w:val="00E452BD"/>
    <w:rsid w:val="00E45383"/>
    <w:rsid w:val="00E4542F"/>
    <w:rsid w:val="00E454C9"/>
    <w:rsid w:val="00E45552"/>
    <w:rsid w:val="00E455AD"/>
    <w:rsid w:val="00E4568C"/>
    <w:rsid w:val="00E45D70"/>
    <w:rsid w:val="00E45DEA"/>
    <w:rsid w:val="00E45E27"/>
    <w:rsid w:val="00E45E47"/>
    <w:rsid w:val="00E462E8"/>
    <w:rsid w:val="00E46418"/>
    <w:rsid w:val="00E465DB"/>
    <w:rsid w:val="00E466A2"/>
    <w:rsid w:val="00E46B07"/>
    <w:rsid w:val="00E46BA9"/>
    <w:rsid w:val="00E46DC6"/>
    <w:rsid w:val="00E46DFC"/>
    <w:rsid w:val="00E46F89"/>
    <w:rsid w:val="00E46F9D"/>
    <w:rsid w:val="00E46FE4"/>
    <w:rsid w:val="00E4704A"/>
    <w:rsid w:val="00E4722A"/>
    <w:rsid w:val="00E474CA"/>
    <w:rsid w:val="00E47619"/>
    <w:rsid w:val="00E479DF"/>
    <w:rsid w:val="00E47A01"/>
    <w:rsid w:val="00E47A28"/>
    <w:rsid w:val="00E47ADF"/>
    <w:rsid w:val="00E47B48"/>
    <w:rsid w:val="00E47C20"/>
    <w:rsid w:val="00E47CD1"/>
    <w:rsid w:val="00E47E1D"/>
    <w:rsid w:val="00E47EE5"/>
    <w:rsid w:val="00E47EE9"/>
    <w:rsid w:val="00E5002F"/>
    <w:rsid w:val="00E50131"/>
    <w:rsid w:val="00E508DB"/>
    <w:rsid w:val="00E50A36"/>
    <w:rsid w:val="00E50D35"/>
    <w:rsid w:val="00E50D80"/>
    <w:rsid w:val="00E50FA9"/>
    <w:rsid w:val="00E50FC1"/>
    <w:rsid w:val="00E51028"/>
    <w:rsid w:val="00E511F0"/>
    <w:rsid w:val="00E512A5"/>
    <w:rsid w:val="00E513B3"/>
    <w:rsid w:val="00E514B8"/>
    <w:rsid w:val="00E5153C"/>
    <w:rsid w:val="00E5175E"/>
    <w:rsid w:val="00E51892"/>
    <w:rsid w:val="00E518E0"/>
    <w:rsid w:val="00E52653"/>
    <w:rsid w:val="00E526B1"/>
    <w:rsid w:val="00E52880"/>
    <w:rsid w:val="00E52919"/>
    <w:rsid w:val="00E52B6D"/>
    <w:rsid w:val="00E52C74"/>
    <w:rsid w:val="00E52D22"/>
    <w:rsid w:val="00E52E7E"/>
    <w:rsid w:val="00E52F39"/>
    <w:rsid w:val="00E53083"/>
    <w:rsid w:val="00E53413"/>
    <w:rsid w:val="00E5343A"/>
    <w:rsid w:val="00E53A3A"/>
    <w:rsid w:val="00E53A65"/>
    <w:rsid w:val="00E53B31"/>
    <w:rsid w:val="00E53B9E"/>
    <w:rsid w:val="00E53BCD"/>
    <w:rsid w:val="00E53D66"/>
    <w:rsid w:val="00E53E0A"/>
    <w:rsid w:val="00E53FE4"/>
    <w:rsid w:val="00E540AE"/>
    <w:rsid w:val="00E541CC"/>
    <w:rsid w:val="00E5428B"/>
    <w:rsid w:val="00E54321"/>
    <w:rsid w:val="00E54582"/>
    <w:rsid w:val="00E54AD9"/>
    <w:rsid w:val="00E54B60"/>
    <w:rsid w:val="00E54D49"/>
    <w:rsid w:val="00E54ECB"/>
    <w:rsid w:val="00E55005"/>
    <w:rsid w:val="00E55142"/>
    <w:rsid w:val="00E55148"/>
    <w:rsid w:val="00E55163"/>
    <w:rsid w:val="00E551E2"/>
    <w:rsid w:val="00E5527B"/>
    <w:rsid w:val="00E554AE"/>
    <w:rsid w:val="00E55545"/>
    <w:rsid w:val="00E556FD"/>
    <w:rsid w:val="00E55707"/>
    <w:rsid w:val="00E5584E"/>
    <w:rsid w:val="00E55945"/>
    <w:rsid w:val="00E55CBC"/>
    <w:rsid w:val="00E55CD2"/>
    <w:rsid w:val="00E55D7E"/>
    <w:rsid w:val="00E55E4B"/>
    <w:rsid w:val="00E55ED8"/>
    <w:rsid w:val="00E55F74"/>
    <w:rsid w:val="00E56013"/>
    <w:rsid w:val="00E56098"/>
    <w:rsid w:val="00E5620E"/>
    <w:rsid w:val="00E567C9"/>
    <w:rsid w:val="00E568F3"/>
    <w:rsid w:val="00E5697E"/>
    <w:rsid w:val="00E56A71"/>
    <w:rsid w:val="00E56C3F"/>
    <w:rsid w:val="00E56C4F"/>
    <w:rsid w:val="00E56D69"/>
    <w:rsid w:val="00E56E30"/>
    <w:rsid w:val="00E56ED9"/>
    <w:rsid w:val="00E5726A"/>
    <w:rsid w:val="00E572F4"/>
    <w:rsid w:val="00E5793A"/>
    <w:rsid w:val="00E57964"/>
    <w:rsid w:val="00E57C07"/>
    <w:rsid w:val="00E57D25"/>
    <w:rsid w:val="00E57D72"/>
    <w:rsid w:val="00E57FBC"/>
    <w:rsid w:val="00E57FBF"/>
    <w:rsid w:val="00E60143"/>
    <w:rsid w:val="00E60246"/>
    <w:rsid w:val="00E602D0"/>
    <w:rsid w:val="00E6050C"/>
    <w:rsid w:val="00E6055C"/>
    <w:rsid w:val="00E60566"/>
    <w:rsid w:val="00E6056A"/>
    <w:rsid w:val="00E60570"/>
    <w:rsid w:val="00E60592"/>
    <w:rsid w:val="00E6059F"/>
    <w:rsid w:val="00E606AD"/>
    <w:rsid w:val="00E609D7"/>
    <w:rsid w:val="00E60C47"/>
    <w:rsid w:val="00E60D18"/>
    <w:rsid w:val="00E60D8A"/>
    <w:rsid w:val="00E60E4E"/>
    <w:rsid w:val="00E61106"/>
    <w:rsid w:val="00E61184"/>
    <w:rsid w:val="00E6155A"/>
    <w:rsid w:val="00E615A7"/>
    <w:rsid w:val="00E615B7"/>
    <w:rsid w:val="00E6171E"/>
    <w:rsid w:val="00E61790"/>
    <w:rsid w:val="00E61A7E"/>
    <w:rsid w:val="00E61ADF"/>
    <w:rsid w:val="00E61B0B"/>
    <w:rsid w:val="00E61C58"/>
    <w:rsid w:val="00E61D77"/>
    <w:rsid w:val="00E620CC"/>
    <w:rsid w:val="00E62220"/>
    <w:rsid w:val="00E62231"/>
    <w:rsid w:val="00E6224A"/>
    <w:rsid w:val="00E62285"/>
    <w:rsid w:val="00E62420"/>
    <w:rsid w:val="00E6278D"/>
    <w:rsid w:val="00E627F9"/>
    <w:rsid w:val="00E62825"/>
    <w:rsid w:val="00E62888"/>
    <w:rsid w:val="00E62997"/>
    <w:rsid w:val="00E62B2B"/>
    <w:rsid w:val="00E62D67"/>
    <w:rsid w:val="00E62F48"/>
    <w:rsid w:val="00E62FDC"/>
    <w:rsid w:val="00E62FF3"/>
    <w:rsid w:val="00E63008"/>
    <w:rsid w:val="00E6318B"/>
    <w:rsid w:val="00E63238"/>
    <w:rsid w:val="00E63362"/>
    <w:rsid w:val="00E633E0"/>
    <w:rsid w:val="00E636AA"/>
    <w:rsid w:val="00E63738"/>
    <w:rsid w:val="00E63838"/>
    <w:rsid w:val="00E63871"/>
    <w:rsid w:val="00E63897"/>
    <w:rsid w:val="00E638AB"/>
    <w:rsid w:val="00E63A1F"/>
    <w:rsid w:val="00E63A5D"/>
    <w:rsid w:val="00E63A8D"/>
    <w:rsid w:val="00E63B6F"/>
    <w:rsid w:val="00E63D5D"/>
    <w:rsid w:val="00E63E08"/>
    <w:rsid w:val="00E63F4C"/>
    <w:rsid w:val="00E64154"/>
    <w:rsid w:val="00E64607"/>
    <w:rsid w:val="00E64625"/>
    <w:rsid w:val="00E64626"/>
    <w:rsid w:val="00E64645"/>
    <w:rsid w:val="00E646E0"/>
    <w:rsid w:val="00E646E3"/>
    <w:rsid w:val="00E648E8"/>
    <w:rsid w:val="00E64948"/>
    <w:rsid w:val="00E64A76"/>
    <w:rsid w:val="00E64D0E"/>
    <w:rsid w:val="00E64DAA"/>
    <w:rsid w:val="00E64E4F"/>
    <w:rsid w:val="00E65018"/>
    <w:rsid w:val="00E650C5"/>
    <w:rsid w:val="00E654F4"/>
    <w:rsid w:val="00E65628"/>
    <w:rsid w:val="00E65746"/>
    <w:rsid w:val="00E65B5C"/>
    <w:rsid w:val="00E65B90"/>
    <w:rsid w:val="00E65C0A"/>
    <w:rsid w:val="00E65DD9"/>
    <w:rsid w:val="00E65F57"/>
    <w:rsid w:val="00E65F62"/>
    <w:rsid w:val="00E660CF"/>
    <w:rsid w:val="00E662CC"/>
    <w:rsid w:val="00E663A8"/>
    <w:rsid w:val="00E66422"/>
    <w:rsid w:val="00E66472"/>
    <w:rsid w:val="00E664D9"/>
    <w:rsid w:val="00E6650F"/>
    <w:rsid w:val="00E66575"/>
    <w:rsid w:val="00E665F6"/>
    <w:rsid w:val="00E667DE"/>
    <w:rsid w:val="00E66BF1"/>
    <w:rsid w:val="00E66DEE"/>
    <w:rsid w:val="00E66F77"/>
    <w:rsid w:val="00E67065"/>
    <w:rsid w:val="00E671EA"/>
    <w:rsid w:val="00E67221"/>
    <w:rsid w:val="00E672E3"/>
    <w:rsid w:val="00E67409"/>
    <w:rsid w:val="00E67746"/>
    <w:rsid w:val="00E67787"/>
    <w:rsid w:val="00E677CB"/>
    <w:rsid w:val="00E679C9"/>
    <w:rsid w:val="00E67C98"/>
    <w:rsid w:val="00E67CDE"/>
    <w:rsid w:val="00E67CFC"/>
    <w:rsid w:val="00E67DA0"/>
    <w:rsid w:val="00E70098"/>
    <w:rsid w:val="00E70381"/>
    <w:rsid w:val="00E704BB"/>
    <w:rsid w:val="00E7063C"/>
    <w:rsid w:val="00E70752"/>
    <w:rsid w:val="00E707C0"/>
    <w:rsid w:val="00E708E4"/>
    <w:rsid w:val="00E70D95"/>
    <w:rsid w:val="00E70FFE"/>
    <w:rsid w:val="00E71175"/>
    <w:rsid w:val="00E71249"/>
    <w:rsid w:val="00E71266"/>
    <w:rsid w:val="00E71421"/>
    <w:rsid w:val="00E71458"/>
    <w:rsid w:val="00E71468"/>
    <w:rsid w:val="00E7153F"/>
    <w:rsid w:val="00E71686"/>
    <w:rsid w:val="00E7192D"/>
    <w:rsid w:val="00E71B9C"/>
    <w:rsid w:val="00E71BA3"/>
    <w:rsid w:val="00E71BB0"/>
    <w:rsid w:val="00E71C24"/>
    <w:rsid w:val="00E71D6C"/>
    <w:rsid w:val="00E721F3"/>
    <w:rsid w:val="00E72296"/>
    <w:rsid w:val="00E72465"/>
    <w:rsid w:val="00E72486"/>
    <w:rsid w:val="00E72490"/>
    <w:rsid w:val="00E7257F"/>
    <w:rsid w:val="00E72600"/>
    <w:rsid w:val="00E72619"/>
    <w:rsid w:val="00E72644"/>
    <w:rsid w:val="00E727C0"/>
    <w:rsid w:val="00E7284F"/>
    <w:rsid w:val="00E728A8"/>
    <w:rsid w:val="00E72A31"/>
    <w:rsid w:val="00E72B29"/>
    <w:rsid w:val="00E72B8D"/>
    <w:rsid w:val="00E72B97"/>
    <w:rsid w:val="00E72BD1"/>
    <w:rsid w:val="00E72C87"/>
    <w:rsid w:val="00E72E02"/>
    <w:rsid w:val="00E72E78"/>
    <w:rsid w:val="00E72FCA"/>
    <w:rsid w:val="00E7300D"/>
    <w:rsid w:val="00E73085"/>
    <w:rsid w:val="00E7321D"/>
    <w:rsid w:val="00E736AE"/>
    <w:rsid w:val="00E73764"/>
    <w:rsid w:val="00E737B8"/>
    <w:rsid w:val="00E73803"/>
    <w:rsid w:val="00E73884"/>
    <w:rsid w:val="00E7390B"/>
    <w:rsid w:val="00E739BA"/>
    <w:rsid w:val="00E73AB9"/>
    <w:rsid w:val="00E73BF9"/>
    <w:rsid w:val="00E73C2F"/>
    <w:rsid w:val="00E73DFC"/>
    <w:rsid w:val="00E741AD"/>
    <w:rsid w:val="00E742E3"/>
    <w:rsid w:val="00E74352"/>
    <w:rsid w:val="00E74677"/>
    <w:rsid w:val="00E747A4"/>
    <w:rsid w:val="00E7482C"/>
    <w:rsid w:val="00E74849"/>
    <w:rsid w:val="00E7487E"/>
    <w:rsid w:val="00E748E2"/>
    <w:rsid w:val="00E74A72"/>
    <w:rsid w:val="00E74AC5"/>
    <w:rsid w:val="00E74AD0"/>
    <w:rsid w:val="00E74B1B"/>
    <w:rsid w:val="00E74BCD"/>
    <w:rsid w:val="00E74CDB"/>
    <w:rsid w:val="00E74EE7"/>
    <w:rsid w:val="00E75051"/>
    <w:rsid w:val="00E752C2"/>
    <w:rsid w:val="00E753F4"/>
    <w:rsid w:val="00E75493"/>
    <w:rsid w:val="00E75562"/>
    <w:rsid w:val="00E75598"/>
    <w:rsid w:val="00E75639"/>
    <w:rsid w:val="00E756A6"/>
    <w:rsid w:val="00E75789"/>
    <w:rsid w:val="00E75CD7"/>
    <w:rsid w:val="00E75F59"/>
    <w:rsid w:val="00E75FAE"/>
    <w:rsid w:val="00E7625E"/>
    <w:rsid w:val="00E762DB"/>
    <w:rsid w:val="00E764F8"/>
    <w:rsid w:val="00E7656B"/>
    <w:rsid w:val="00E765EF"/>
    <w:rsid w:val="00E767A3"/>
    <w:rsid w:val="00E767E7"/>
    <w:rsid w:val="00E7691E"/>
    <w:rsid w:val="00E76A24"/>
    <w:rsid w:val="00E76A81"/>
    <w:rsid w:val="00E76C48"/>
    <w:rsid w:val="00E76C8C"/>
    <w:rsid w:val="00E76F83"/>
    <w:rsid w:val="00E76FAC"/>
    <w:rsid w:val="00E7725B"/>
    <w:rsid w:val="00E773D0"/>
    <w:rsid w:val="00E7741B"/>
    <w:rsid w:val="00E7741C"/>
    <w:rsid w:val="00E77947"/>
    <w:rsid w:val="00E779A9"/>
    <w:rsid w:val="00E77D13"/>
    <w:rsid w:val="00E77D6A"/>
    <w:rsid w:val="00E77DB4"/>
    <w:rsid w:val="00E77DD3"/>
    <w:rsid w:val="00E800E4"/>
    <w:rsid w:val="00E80118"/>
    <w:rsid w:val="00E80198"/>
    <w:rsid w:val="00E80299"/>
    <w:rsid w:val="00E802A7"/>
    <w:rsid w:val="00E802B7"/>
    <w:rsid w:val="00E80300"/>
    <w:rsid w:val="00E80509"/>
    <w:rsid w:val="00E80724"/>
    <w:rsid w:val="00E80941"/>
    <w:rsid w:val="00E80B9C"/>
    <w:rsid w:val="00E80CAF"/>
    <w:rsid w:val="00E80D68"/>
    <w:rsid w:val="00E80F51"/>
    <w:rsid w:val="00E81187"/>
    <w:rsid w:val="00E8130E"/>
    <w:rsid w:val="00E8142C"/>
    <w:rsid w:val="00E816A8"/>
    <w:rsid w:val="00E817BB"/>
    <w:rsid w:val="00E817FA"/>
    <w:rsid w:val="00E8189A"/>
    <w:rsid w:val="00E81CF0"/>
    <w:rsid w:val="00E81E11"/>
    <w:rsid w:val="00E81E50"/>
    <w:rsid w:val="00E82063"/>
    <w:rsid w:val="00E82149"/>
    <w:rsid w:val="00E82212"/>
    <w:rsid w:val="00E82262"/>
    <w:rsid w:val="00E823DD"/>
    <w:rsid w:val="00E82421"/>
    <w:rsid w:val="00E8257A"/>
    <w:rsid w:val="00E8281A"/>
    <w:rsid w:val="00E829C0"/>
    <w:rsid w:val="00E82AED"/>
    <w:rsid w:val="00E82C99"/>
    <w:rsid w:val="00E82D0F"/>
    <w:rsid w:val="00E82EE3"/>
    <w:rsid w:val="00E83173"/>
    <w:rsid w:val="00E83193"/>
    <w:rsid w:val="00E8325A"/>
    <w:rsid w:val="00E8336E"/>
    <w:rsid w:val="00E833BF"/>
    <w:rsid w:val="00E83715"/>
    <w:rsid w:val="00E83790"/>
    <w:rsid w:val="00E837C0"/>
    <w:rsid w:val="00E837D2"/>
    <w:rsid w:val="00E838A5"/>
    <w:rsid w:val="00E83A7A"/>
    <w:rsid w:val="00E83B53"/>
    <w:rsid w:val="00E83C73"/>
    <w:rsid w:val="00E83C89"/>
    <w:rsid w:val="00E83CDE"/>
    <w:rsid w:val="00E83D61"/>
    <w:rsid w:val="00E83EA8"/>
    <w:rsid w:val="00E8403F"/>
    <w:rsid w:val="00E84076"/>
    <w:rsid w:val="00E840FF"/>
    <w:rsid w:val="00E84156"/>
    <w:rsid w:val="00E8439F"/>
    <w:rsid w:val="00E8450D"/>
    <w:rsid w:val="00E846EF"/>
    <w:rsid w:val="00E84724"/>
    <w:rsid w:val="00E847FA"/>
    <w:rsid w:val="00E84890"/>
    <w:rsid w:val="00E84A65"/>
    <w:rsid w:val="00E84B3F"/>
    <w:rsid w:val="00E84C3E"/>
    <w:rsid w:val="00E84D03"/>
    <w:rsid w:val="00E84E1F"/>
    <w:rsid w:val="00E84E53"/>
    <w:rsid w:val="00E84FC8"/>
    <w:rsid w:val="00E851FB"/>
    <w:rsid w:val="00E853DB"/>
    <w:rsid w:val="00E85465"/>
    <w:rsid w:val="00E8546D"/>
    <w:rsid w:val="00E854EB"/>
    <w:rsid w:val="00E854F9"/>
    <w:rsid w:val="00E855D0"/>
    <w:rsid w:val="00E8572F"/>
    <w:rsid w:val="00E857BC"/>
    <w:rsid w:val="00E85827"/>
    <w:rsid w:val="00E8590B"/>
    <w:rsid w:val="00E8592B"/>
    <w:rsid w:val="00E85B3A"/>
    <w:rsid w:val="00E85BF7"/>
    <w:rsid w:val="00E85C54"/>
    <w:rsid w:val="00E85F07"/>
    <w:rsid w:val="00E85FA5"/>
    <w:rsid w:val="00E85FBC"/>
    <w:rsid w:val="00E85FCF"/>
    <w:rsid w:val="00E860B3"/>
    <w:rsid w:val="00E86506"/>
    <w:rsid w:val="00E86618"/>
    <w:rsid w:val="00E867CF"/>
    <w:rsid w:val="00E86956"/>
    <w:rsid w:val="00E869E9"/>
    <w:rsid w:val="00E86C2F"/>
    <w:rsid w:val="00E86C69"/>
    <w:rsid w:val="00E86D70"/>
    <w:rsid w:val="00E86E63"/>
    <w:rsid w:val="00E86FD1"/>
    <w:rsid w:val="00E86FE8"/>
    <w:rsid w:val="00E87046"/>
    <w:rsid w:val="00E87633"/>
    <w:rsid w:val="00E87654"/>
    <w:rsid w:val="00E87682"/>
    <w:rsid w:val="00E8771B"/>
    <w:rsid w:val="00E87788"/>
    <w:rsid w:val="00E8785D"/>
    <w:rsid w:val="00E87A30"/>
    <w:rsid w:val="00E87BA7"/>
    <w:rsid w:val="00E87E65"/>
    <w:rsid w:val="00E87FE2"/>
    <w:rsid w:val="00E9011B"/>
    <w:rsid w:val="00E903F3"/>
    <w:rsid w:val="00E90885"/>
    <w:rsid w:val="00E9089F"/>
    <w:rsid w:val="00E9095D"/>
    <w:rsid w:val="00E90B61"/>
    <w:rsid w:val="00E90D36"/>
    <w:rsid w:val="00E910CB"/>
    <w:rsid w:val="00E910D7"/>
    <w:rsid w:val="00E91199"/>
    <w:rsid w:val="00E911B4"/>
    <w:rsid w:val="00E9124C"/>
    <w:rsid w:val="00E912B6"/>
    <w:rsid w:val="00E9137E"/>
    <w:rsid w:val="00E9139A"/>
    <w:rsid w:val="00E9148F"/>
    <w:rsid w:val="00E91684"/>
    <w:rsid w:val="00E916D1"/>
    <w:rsid w:val="00E9186A"/>
    <w:rsid w:val="00E91996"/>
    <w:rsid w:val="00E919D6"/>
    <w:rsid w:val="00E91A02"/>
    <w:rsid w:val="00E91A20"/>
    <w:rsid w:val="00E91B6A"/>
    <w:rsid w:val="00E91C06"/>
    <w:rsid w:val="00E91C32"/>
    <w:rsid w:val="00E91E36"/>
    <w:rsid w:val="00E91F88"/>
    <w:rsid w:val="00E92487"/>
    <w:rsid w:val="00E92626"/>
    <w:rsid w:val="00E92A03"/>
    <w:rsid w:val="00E92C71"/>
    <w:rsid w:val="00E92F40"/>
    <w:rsid w:val="00E9329C"/>
    <w:rsid w:val="00E93868"/>
    <w:rsid w:val="00E939E8"/>
    <w:rsid w:val="00E93AAA"/>
    <w:rsid w:val="00E93DCA"/>
    <w:rsid w:val="00E93E57"/>
    <w:rsid w:val="00E93E59"/>
    <w:rsid w:val="00E93F30"/>
    <w:rsid w:val="00E93FAE"/>
    <w:rsid w:val="00E9403B"/>
    <w:rsid w:val="00E940CA"/>
    <w:rsid w:val="00E94222"/>
    <w:rsid w:val="00E94242"/>
    <w:rsid w:val="00E94448"/>
    <w:rsid w:val="00E9454F"/>
    <w:rsid w:val="00E946EF"/>
    <w:rsid w:val="00E949CF"/>
    <w:rsid w:val="00E94F0C"/>
    <w:rsid w:val="00E94FE7"/>
    <w:rsid w:val="00E9506B"/>
    <w:rsid w:val="00E95245"/>
    <w:rsid w:val="00E952A9"/>
    <w:rsid w:val="00E95431"/>
    <w:rsid w:val="00E9549F"/>
    <w:rsid w:val="00E9563A"/>
    <w:rsid w:val="00E95656"/>
    <w:rsid w:val="00E95728"/>
    <w:rsid w:val="00E9577F"/>
    <w:rsid w:val="00E958AA"/>
    <w:rsid w:val="00E958DE"/>
    <w:rsid w:val="00E958FB"/>
    <w:rsid w:val="00E9594A"/>
    <w:rsid w:val="00E95B6A"/>
    <w:rsid w:val="00E9644A"/>
    <w:rsid w:val="00E968E7"/>
    <w:rsid w:val="00E969A9"/>
    <w:rsid w:val="00E969DE"/>
    <w:rsid w:val="00E96A19"/>
    <w:rsid w:val="00E96D63"/>
    <w:rsid w:val="00E96DB0"/>
    <w:rsid w:val="00E9700C"/>
    <w:rsid w:val="00E9705E"/>
    <w:rsid w:val="00E9741E"/>
    <w:rsid w:val="00E974D0"/>
    <w:rsid w:val="00E975CA"/>
    <w:rsid w:val="00E97732"/>
    <w:rsid w:val="00E9776F"/>
    <w:rsid w:val="00E9779D"/>
    <w:rsid w:val="00E978C2"/>
    <w:rsid w:val="00E97942"/>
    <w:rsid w:val="00E97BCC"/>
    <w:rsid w:val="00E97E34"/>
    <w:rsid w:val="00E97E79"/>
    <w:rsid w:val="00EA00AF"/>
    <w:rsid w:val="00EA0215"/>
    <w:rsid w:val="00EA0341"/>
    <w:rsid w:val="00EA0428"/>
    <w:rsid w:val="00EA0506"/>
    <w:rsid w:val="00EA05C2"/>
    <w:rsid w:val="00EA0806"/>
    <w:rsid w:val="00EA0923"/>
    <w:rsid w:val="00EA09EE"/>
    <w:rsid w:val="00EA0AE7"/>
    <w:rsid w:val="00EA0B8D"/>
    <w:rsid w:val="00EA0C4B"/>
    <w:rsid w:val="00EA0CD3"/>
    <w:rsid w:val="00EA0E34"/>
    <w:rsid w:val="00EA0F89"/>
    <w:rsid w:val="00EA0FF6"/>
    <w:rsid w:val="00EA1007"/>
    <w:rsid w:val="00EA11DF"/>
    <w:rsid w:val="00EA14D1"/>
    <w:rsid w:val="00EA175B"/>
    <w:rsid w:val="00EA19DE"/>
    <w:rsid w:val="00EA1A4E"/>
    <w:rsid w:val="00EA1ADB"/>
    <w:rsid w:val="00EA1B79"/>
    <w:rsid w:val="00EA1C06"/>
    <w:rsid w:val="00EA1CE2"/>
    <w:rsid w:val="00EA1E88"/>
    <w:rsid w:val="00EA1F37"/>
    <w:rsid w:val="00EA2017"/>
    <w:rsid w:val="00EA2377"/>
    <w:rsid w:val="00EA240D"/>
    <w:rsid w:val="00EA2483"/>
    <w:rsid w:val="00EA2B04"/>
    <w:rsid w:val="00EA2D81"/>
    <w:rsid w:val="00EA30AD"/>
    <w:rsid w:val="00EA30DA"/>
    <w:rsid w:val="00EA30E8"/>
    <w:rsid w:val="00EA328A"/>
    <w:rsid w:val="00EA338E"/>
    <w:rsid w:val="00EA3455"/>
    <w:rsid w:val="00EA359B"/>
    <w:rsid w:val="00EA369D"/>
    <w:rsid w:val="00EA36D2"/>
    <w:rsid w:val="00EA374B"/>
    <w:rsid w:val="00EA3783"/>
    <w:rsid w:val="00EA37B7"/>
    <w:rsid w:val="00EA3B24"/>
    <w:rsid w:val="00EA3B67"/>
    <w:rsid w:val="00EA3BAE"/>
    <w:rsid w:val="00EA3C6A"/>
    <w:rsid w:val="00EA3CB4"/>
    <w:rsid w:val="00EA3D8A"/>
    <w:rsid w:val="00EA3EE4"/>
    <w:rsid w:val="00EA3F7F"/>
    <w:rsid w:val="00EA412C"/>
    <w:rsid w:val="00EA41C7"/>
    <w:rsid w:val="00EA4240"/>
    <w:rsid w:val="00EA4428"/>
    <w:rsid w:val="00EA4752"/>
    <w:rsid w:val="00EA49F2"/>
    <w:rsid w:val="00EA49FA"/>
    <w:rsid w:val="00EA4B5D"/>
    <w:rsid w:val="00EA4B69"/>
    <w:rsid w:val="00EA4B99"/>
    <w:rsid w:val="00EA4EB5"/>
    <w:rsid w:val="00EA4FF0"/>
    <w:rsid w:val="00EA5252"/>
    <w:rsid w:val="00EA5274"/>
    <w:rsid w:val="00EA5581"/>
    <w:rsid w:val="00EA560C"/>
    <w:rsid w:val="00EA57E8"/>
    <w:rsid w:val="00EA5807"/>
    <w:rsid w:val="00EA5826"/>
    <w:rsid w:val="00EA5AA9"/>
    <w:rsid w:val="00EA5B92"/>
    <w:rsid w:val="00EA5B9F"/>
    <w:rsid w:val="00EA5CC5"/>
    <w:rsid w:val="00EA5ED6"/>
    <w:rsid w:val="00EA5FCC"/>
    <w:rsid w:val="00EA64BE"/>
    <w:rsid w:val="00EA670C"/>
    <w:rsid w:val="00EA67E9"/>
    <w:rsid w:val="00EA6890"/>
    <w:rsid w:val="00EA68F3"/>
    <w:rsid w:val="00EA695C"/>
    <w:rsid w:val="00EA698D"/>
    <w:rsid w:val="00EA6AB2"/>
    <w:rsid w:val="00EA6AE5"/>
    <w:rsid w:val="00EA6C5F"/>
    <w:rsid w:val="00EA6C88"/>
    <w:rsid w:val="00EA6C8C"/>
    <w:rsid w:val="00EA6D0B"/>
    <w:rsid w:val="00EA6FAC"/>
    <w:rsid w:val="00EA700E"/>
    <w:rsid w:val="00EA70CF"/>
    <w:rsid w:val="00EA7173"/>
    <w:rsid w:val="00EA7294"/>
    <w:rsid w:val="00EA72C0"/>
    <w:rsid w:val="00EA72C8"/>
    <w:rsid w:val="00EA72E6"/>
    <w:rsid w:val="00EA73DF"/>
    <w:rsid w:val="00EA7A24"/>
    <w:rsid w:val="00EA7B24"/>
    <w:rsid w:val="00EA7C9A"/>
    <w:rsid w:val="00EA7D77"/>
    <w:rsid w:val="00EA7E24"/>
    <w:rsid w:val="00EA7E53"/>
    <w:rsid w:val="00EB0007"/>
    <w:rsid w:val="00EB0025"/>
    <w:rsid w:val="00EB007C"/>
    <w:rsid w:val="00EB01C1"/>
    <w:rsid w:val="00EB03FA"/>
    <w:rsid w:val="00EB04CF"/>
    <w:rsid w:val="00EB0526"/>
    <w:rsid w:val="00EB054F"/>
    <w:rsid w:val="00EB074D"/>
    <w:rsid w:val="00EB0843"/>
    <w:rsid w:val="00EB0A25"/>
    <w:rsid w:val="00EB0AC2"/>
    <w:rsid w:val="00EB0AF3"/>
    <w:rsid w:val="00EB0B00"/>
    <w:rsid w:val="00EB0BD0"/>
    <w:rsid w:val="00EB108E"/>
    <w:rsid w:val="00EB10B1"/>
    <w:rsid w:val="00EB11E2"/>
    <w:rsid w:val="00EB12DE"/>
    <w:rsid w:val="00EB12E5"/>
    <w:rsid w:val="00EB1331"/>
    <w:rsid w:val="00EB133E"/>
    <w:rsid w:val="00EB137B"/>
    <w:rsid w:val="00EB147A"/>
    <w:rsid w:val="00EB15BE"/>
    <w:rsid w:val="00EB1619"/>
    <w:rsid w:val="00EB19E1"/>
    <w:rsid w:val="00EB1ACF"/>
    <w:rsid w:val="00EB1BFB"/>
    <w:rsid w:val="00EB1C20"/>
    <w:rsid w:val="00EB1E5D"/>
    <w:rsid w:val="00EB1F55"/>
    <w:rsid w:val="00EB1F87"/>
    <w:rsid w:val="00EB20C6"/>
    <w:rsid w:val="00EB2214"/>
    <w:rsid w:val="00EB22E0"/>
    <w:rsid w:val="00EB23A5"/>
    <w:rsid w:val="00EB260E"/>
    <w:rsid w:val="00EB2A6D"/>
    <w:rsid w:val="00EB2BE9"/>
    <w:rsid w:val="00EB324F"/>
    <w:rsid w:val="00EB3351"/>
    <w:rsid w:val="00EB34F4"/>
    <w:rsid w:val="00EB3564"/>
    <w:rsid w:val="00EB39BE"/>
    <w:rsid w:val="00EB39EE"/>
    <w:rsid w:val="00EB3C4B"/>
    <w:rsid w:val="00EB3D23"/>
    <w:rsid w:val="00EB3F8D"/>
    <w:rsid w:val="00EB40C1"/>
    <w:rsid w:val="00EB41CA"/>
    <w:rsid w:val="00EB4268"/>
    <w:rsid w:val="00EB42D5"/>
    <w:rsid w:val="00EB439E"/>
    <w:rsid w:val="00EB445A"/>
    <w:rsid w:val="00EB445F"/>
    <w:rsid w:val="00EB44AD"/>
    <w:rsid w:val="00EB4625"/>
    <w:rsid w:val="00EB4724"/>
    <w:rsid w:val="00EB477B"/>
    <w:rsid w:val="00EB47E0"/>
    <w:rsid w:val="00EB484D"/>
    <w:rsid w:val="00EB48FF"/>
    <w:rsid w:val="00EB4A1C"/>
    <w:rsid w:val="00EB4A6F"/>
    <w:rsid w:val="00EB4B02"/>
    <w:rsid w:val="00EB4CA0"/>
    <w:rsid w:val="00EB4FA3"/>
    <w:rsid w:val="00EB5359"/>
    <w:rsid w:val="00EB5500"/>
    <w:rsid w:val="00EB567D"/>
    <w:rsid w:val="00EB5825"/>
    <w:rsid w:val="00EB59FA"/>
    <w:rsid w:val="00EB5B02"/>
    <w:rsid w:val="00EB5B17"/>
    <w:rsid w:val="00EB5C8F"/>
    <w:rsid w:val="00EB5CA4"/>
    <w:rsid w:val="00EB5D7F"/>
    <w:rsid w:val="00EB5E9B"/>
    <w:rsid w:val="00EB5F85"/>
    <w:rsid w:val="00EB62C3"/>
    <w:rsid w:val="00EB62D4"/>
    <w:rsid w:val="00EB637B"/>
    <w:rsid w:val="00EB65FD"/>
    <w:rsid w:val="00EB66E6"/>
    <w:rsid w:val="00EB682F"/>
    <w:rsid w:val="00EB686A"/>
    <w:rsid w:val="00EB6A87"/>
    <w:rsid w:val="00EB6E73"/>
    <w:rsid w:val="00EB6F0C"/>
    <w:rsid w:val="00EB6FFD"/>
    <w:rsid w:val="00EB71D0"/>
    <w:rsid w:val="00EB77D5"/>
    <w:rsid w:val="00EB790D"/>
    <w:rsid w:val="00EB7B09"/>
    <w:rsid w:val="00EB7C6D"/>
    <w:rsid w:val="00EB7C86"/>
    <w:rsid w:val="00EB7DCA"/>
    <w:rsid w:val="00EB7DDD"/>
    <w:rsid w:val="00EB7FE8"/>
    <w:rsid w:val="00EC002E"/>
    <w:rsid w:val="00EC022D"/>
    <w:rsid w:val="00EC033A"/>
    <w:rsid w:val="00EC043A"/>
    <w:rsid w:val="00EC0466"/>
    <w:rsid w:val="00EC0570"/>
    <w:rsid w:val="00EC05C2"/>
    <w:rsid w:val="00EC0693"/>
    <w:rsid w:val="00EC06BC"/>
    <w:rsid w:val="00EC07B3"/>
    <w:rsid w:val="00EC07FD"/>
    <w:rsid w:val="00EC0A93"/>
    <w:rsid w:val="00EC10FD"/>
    <w:rsid w:val="00EC1103"/>
    <w:rsid w:val="00EC11B7"/>
    <w:rsid w:val="00EC1241"/>
    <w:rsid w:val="00EC1490"/>
    <w:rsid w:val="00EC16C1"/>
    <w:rsid w:val="00EC1757"/>
    <w:rsid w:val="00EC1931"/>
    <w:rsid w:val="00EC19A5"/>
    <w:rsid w:val="00EC1A5D"/>
    <w:rsid w:val="00EC1C37"/>
    <w:rsid w:val="00EC1C42"/>
    <w:rsid w:val="00EC1C58"/>
    <w:rsid w:val="00EC1C82"/>
    <w:rsid w:val="00EC1CAC"/>
    <w:rsid w:val="00EC22C6"/>
    <w:rsid w:val="00EC233F"/>
    <w:rsid w:val="00EC23C9"/>
    <w:rsid w:val="00EC23D5"/>
    <w:rsid w:val="00EC249A"/>
    <w:rsid w:val="00EC258A"/>
    <w:rsid w:val="00EC271F"/>
    <w:rsid w:val="00EC2D83"/>
    <w:rsid w:val="00EC2EA5"/>
    <w:rsid w:val="00EC2FCC"/>
    <w:rsid w:val="00EC3131"/>
    <w:rsid w:val="00EC31A2"/>
    <w:rsid w:val="00EC328A"/>
    <w:rsid w:val="00EC3357"/>
    <w:rsid w:val="00EC33AA"/>
    <w:rsid w:val="00EC34E7"/>
    <w:rsid w:val="00EC3730"/>
    <w:rsid w:val="00EC38BF"/>
    <w:rsid w:val="00EC38C2"/>
    <w:rsid w:val="00EC39C9"/>
    <w:rsid w:val="00EC3A5E"/>
    <w:rsid w:val="00EC3A8B"/>
    <w:rsid w:val="00EC3C48"/>
    <w:rsid w:val="00EC3C52"/>
    <w:rsid w:val="00EC3F6B"/>
    <w:rsid w:val="00EC3FA8"/>
    <w:rsid w:val="00EC414D"/>
    <w:rsid w:val="00EC4416"/>
    <w:rsid w:val="00EC4452"/>
    <w:rsid w:val="00EC46CF"/>
    <w:rsid w:val="00EC47AF"/>
    <w:rsid w:val="00EC47E0"/>
    <w:rsid w:val="00EC48B5"/>
    <w:rsid w:val="00EC4955"/>
    <w:rsid w:val="00EC49BB"/>
    <w:rsid w:val="00EC4AE0"/>
    <w:rsid w:val="00EC4D2E"/>
    <w:rsid w:val="00EC4DA2"/>
    <w:rsid w:val="00EC4E5E"/>
    <w:rsid w:val="00EC4EC8"/>
    <w:rsid w:val="00EC4F82"/>
    <w:rsid w:val="00EC4F88"/>
    <w:rsid w:val="00EC4FCC"/>
    <w:rsid w:val="00EC53F2"/>
    <w:rsid w:val="00EC53FD"/>
    <w:rsid w:val="00EC54B2"/>
    <w:rsid w:val="00EC5554"/>
    <w:rsid w:val="00EC556B"/>
    <w:rsid w:val="00EC55A0"/>
    <w:rsid w:val="00EC5797"/>
    <w:rsid w:val="00EC59D1"/>
    <w:rsid w:val="00EC5A9D"/>
    <w:rsid w:val="00EC5B18"/>
    <w:rsid w:val="00EC5BB8"/>
    <w:rsid w:val="00EC5BCB"/>
    <w:rsid w:val="00EC5E94"/>
    <w:rsid w:val="00EC62C4"/>
    <w:rsid w:val="00EC6374"/>
    <w:rsid w:val="00EC646D"/>
    <w:rsid w:val="00EC6521"/>
    <w:rsid w:val="00EC6536"/>
    <w:rsid w:val="00EC6584"/>
    <w:rsid w:val="00EC658C"/>
    <w:rsid w:val="00EC6651"/>
    <w:rsid w:val="00EC66B7"/>
    <w:rsid w:val="00EC67B2"/>
    <w:rsid w:val="00EC6813"/>
    <w:rsid w:val="00EC6A18"/>
    <w:rsid w:val="00EC6A2E"/>
    <w:rsid w:val="00EC6B03"/>
    <w:rsid w:val="00EC6D4D"/>
    <w:rsid w:val="00EC7034"/>
    <w:rsid w:val="00EC712B"/>
    <w:rsid w:val="00EC7209"/>
    <w:rsid w:val="00EC74EC"/>
    <w:rsid w:val="00EC75DF"/>
    <w:rsid w:val="00EC7729"/>
    <w:rsid w:val="00EC7763"/>
    <w:rsid w:val="00EC784C"/>
    <w:rsid w:val="00EC79C1"/>
    <w:rsid w:val="00EC79D1"/>
    <w:rsid w:val="00EC7B05"/>
    <w:rsid w:val="00EC7CAD"/>
    <w:rsid w:val="00EC7E10"/>
    <w:rsid w:val="00EC7F58"/>
    <w:rsid w:val="00ED01D0"/>
    <w:rsid w:val="00ED0331"/>
    <w:rsid w:val="00ED0468"/>
    <w:rsid w:val="00ED04AE"/>
    <w:rsid w:val="00ED0752"/>
    <w:rsid w:val="00ED0912"/>
    <w:rsid w:val="00ED0AAC"/>
    <w:rsid w:val="00ED0C2F"/>
    <w:rsid w:val="00ED0DAA"/>
    <w:rsid w:val="00ED0DF3"/>
    <w:rsid w:val="00ED142F"/>
    <w:rsid w:val="00ED1543"/>
    <w:rsid w:val="00ED1583"/>
    <w:rsid w:val="00ED1818"/>
    <w:rsid w:val="00ED191C"/>
    <w:rsid w:val="00ED19C2"/>
    <w:rsid w:val="00ED19FD"/>
    <w:rsid w:val="00ED1D98"/>
    <w:rsid w:val="00ED1D9A"/>
    <w:rsid w:val="00ED1DC2"/>
    <w:rsid w:val="00ED1FCB"/>
    <w:rsid w:val="00ED21F3"/>
    <w:rsid w:val="00ED2255"/>
    <w:rsid w:val="00ED22E2"/>
    <w:rsid w:val="00ED231B"/>
    <w:rsid w:val="00ED2371"/>
    <w:rsid w:val="00ED245A"/>
    <w:rsid w:val="00ED250B"/>
    <w:rsid w:val="00ED25D7"/>
    <w:rsid w:val="00ED260E"/>
    <w:rsid w:val="00ED262B"/>
    <w:rsid w:val="00ED268B"/>
    <w:rsid w:val="00ED2831"/>
    <w:rsid w:val="00ED28F3"/>
    <w:rsid w:val="00ED2AB3"/>
    <w:rsid w:val="00ED2B36"/>
    <w:rsid w:val="00ED2C02"/>
    <w:rsid w:val="00ED2DED"/>
    <w:rsid w:val="00ED2DFE"/>
    <w:rsid w:val="00ED2E8B"/>
    <w:rsid w:val="00ED2FF8"/>
    <w:rsid w:val="00ED3133"/>
    <w:rsid w:val="00ED313B"/>
    <w:rsid w:val="00ED31CF"/>
    <w:rsid w:val="00ED3338"/>
    <w:rsid w:val="00ED335A"/>
    <w:rsid w:val="00ED3361"/>
    <w:rsid w:val="00ED343B"/>
    <w:rsid w:val="00ED3642"/>
    <w:rsid w:val="00ED36B1"/>
    <w:rsid w:val="00ED37D9"/>
    <w:rsid w:val="00ED394A"/>
    <w:rsid w:val="00ED39D9"/>
    <w:rsid w:val="00ED3A39"/>
    <w:rsid w:val="00ED3A68"/>
    <w:rsid w:val="00ED3A85"/>
    <w:rsid w:val="00ED3B9A"/>
    <w:rsid w:val="00ED3D4F"/>
    <w:rsid w:val="00ED3E5E"/>
    <w:rsid w:val="00ED3FC7"/>
    <w:rsid w:val="00ED4128"/>
    <w:rsid w:val="00ED412D"/>
    <w:rsid w:val="00ED41B3"/>
    <w:rsid w:val="00ED427A"/>
    <w:rsid w:val="00ED42B1"/>
    <w:rsid w:val="00ED4570"/>
    <w:rsid w:val="00ED45B6"/>
    <w:rsid w:val="00ED4889"/>
    <w:rsid w:val="00ED4927"/>
    <w:rsid w:val="00ED4E55"/>
    <w:rsid w:val="00ED4EDC"/>
    <w:rsid w:val="00ED4EF5"/>
    <w:rsid w:val="00ED50B8"/>
    <w:rsid w:val="00ED537D"/>
    <w:rsid w:val="00ED53B9"/>
    <w:rsid w:val="00ED54B0"/>
    <w:rsid w:val="00ED559D"/>
    <w:rsid w:val="00ED56B3"/>
    <w:rsid w:val="00ED57A6"/>
    <w:rsid w:val="00ED5820"/>
    <w:rsid w:val="00ED5833"/>
    <w:rsid w:val="00ED59C6"/>
    <w:rsid w:val="00ED5A33"/>
    <w:rsid w:val="00ED5AD6"/>
    <w:rsid w:val="00ED5D05"/>
    <w:rsid w:val="00ED5D14"/>
    <w:rsid w:val="00ED60B3"/>
    <w:rsid w:val="00ED61A4"/>
    <w:rsid w:val="00ED61C0"/>
    <w:rsid w:val="00ED61F1"/>
    <w:rsid w:val="00ED6285"/>
    <w:rsid w:val="00ED63B1"/>
    <w:rsid w:val="00ED63F0"/>
    <w:rsid w:val="00ED6488"/>
    <w:rsid w:val="00ED659D"/>
    <w:rsid w:val="00ED65AD"/>
    <w:rsid w:val="00ED6661"/>
    <w:rsid w:val="00ED66F7"/>
    <w:rsid w:val="00ED6A23"/>
    <w:rsid w:val="00ED6B99"/>
    <w:rsid w:val="00ED6D72"/>
    <w:rsid w:val="00ED6E18"/>
    <w:rsid w:val="00ED6EB6"/>
    <w:rsid w:val="00ED6FEC"/>
    <w:rsid w:val="00ED70EC"/>
    <w:rsid w:val="00ED7124"/>
    <w:rsid w:val="00ED71E2"/>
    <w:rsid w:val="00ED7278"/>
    <w:rsid w:val="00ED7517"/>
    <w:rsid w:val="00ED7842"/>
    <w:rsid w:val="00ED79C3"/>
    <w:rsid w:val="00ED7C38"/>
    <w:rsid w:val="00ED7C8C"/>
    <w:rsid w:val="00ED7D7D"/>
    <w:rsid w:val="00ED7E2F"/>
    <w:rsid w:val="00ED7E4E"/>
    <w:rsid w:val="00EE0080"/>
    <w:rsid w:val="00EE032A"/>
    <w:rsid w:val="00EE0579"/>
    <w:rsid w:val="00EE0C15"/>
    <w:rsid w:val="00EE0CB6"/>
    <w:rsid w:val="00EE0D5E"/>
    <w:rsid w:val="00EE0E69"/>
    <w:rsid w:val="00EE0F19"/>
    <w:rsid w:val="00EE103D"/>
    <w:rsid w:val="00EE1071"/>
    <w:rsid w:val="00EE108A"/>
    <w:rsid w:val="00EE114A"/>
    <w:rsid w:val="00EE12E7"/>
    <w:rsid w:val="00EE1309"/>
    <w:rsid w:val="00EE13C6"/>
    <w:rsid w:val="00EE14B3"/>
    <w:rsid w:val="00EE15EB"/>
    <w:rsid w:val="00EE15F4"/>
    <w:rsid w:val="00EE1636"/>
    <w:rsid w:val="00EE1652"/>
    <w:rsid w:val="00EE166D"/>
    <w:rsid w:val="00EE18E8"/>
    <w:rsid w:val="00EE195D"/>
    <w:rsid w:val="00EE1A11"/>
    <w:rsid w:val="00EE1A23"/>
    <w:rsid w:val="00EE1C6E"/>
    <w:rsid w:val="00EE1D12"/>
    <w:rsid w:val="00EE1D8C"/>
    <w:rsid w:val="00EE1F42"/>
    <w:rsid w:val="00EE1FC2"/>
    <w:rsid w:val="00EE1FEF"/>
    <w:rsid w:val="00EE202F"/>
    <w:rsid w:val="00EE2041"/>
    <w:rsid w:val="00EE210A"/>
    <w:rsid w:val="00EE23C4"/>
    <w:rsid w:val="00EE2C95"/>
    <w:rsid w:val="00EE2DFE"/>
    <w:rsid w:val="00EE2E54"/>
    <w:rsid w:val="00EE2F65"/>
    <w:rsid w:val="00EE3074"/>
    <w:rsid w:val="00EE30D8"/>
    <w:rsid w:val="00EE30E8"/>
    <w:rsid w:val="00EE3317"/>
    <w:rsid w:val="00EE33AE"/>
    <w:rsid w:val="00EE34E7"/>
    <w:rsid w:val="00EE3572"/>
    <w:rsid w:val="00EE3578"/>
    <w:rsid w:val="00EE359E"/>
    <w:rsid w:val="00EE35CE"/>
    <w:rsid w:val="00EE374A"/>
    <w:rsid w:val="00EE3869"/>
    <w:rsid w:val="00EE3A41"/>
    <w:rsid w:val="00EE3A6D"/>
    <w:rsid w:val="00EE3C77"/>
    <w:rsid w:val="00EE407F"/>
    <w:rsid w:val="00EE412A"/>
    <w:rsid w:val="00EE416B"/>
    <w:rsid w:val="00EE41B8"/>
    <w:rsid w:val="00EE41F2"/>
    <w:rsid w:val="00EE467A"/>
    <w:rsid w:val="00EE46A8"/>
    <w:rsid w:val="00EE47E0"/>
    <w:rsid w:val="00EE486B"/>
    <w:rsid w:val="00EE48FF"/>
    <w:rsid w:val="00EE4AA5"/>
    <w:rsid w:val="00EE4AFB"/>
    <w:rsid w:val="00EE4CC7"/>
    <w:rsid w:val="00EE4E77"/>
    <w:rsid w:val="00EE4EC1"/>
    <w:rsid w:val="00EE502E"/>
    <w:rsid w:val="00EE51BF"/>
    <w:rsid w:val="00EE526E"/>
    <w:rsid w:val="00EE52EA"/>
    <w:rsid w:val="00EE53FF"/>
    <w:rsid w:val="00EE5664"/>
    <w:rsid w:val="00EE56B0"/>
    <w:rsid w:val="00EE58A4"/>
    <w:rsid w:val="00EE58AA"/>
    <w:rsid w:val="00EE5952"/>
    <w:rsid w:val="00EE59DB"/>
    <w:rsid w:val="00EE5ABE"/>
    <w:rsid w:val="00EE5BCA"/>
    <w:rsid w:val="00EE5CF6"/>
    <w:rsid w:val="00EE5D03"/>
    <w:rsid w:val="00EE60A1"/>
    <w:rsid w:val="00EE60C1"/>
    <w:rsid w:val="00EE623D"/>
    <w:rsid w:val="00EE63F7"/>
    <w:rsid w:val="00EE64F4"/>
    <w:rsid w:val="00EE660F"/>
    <w:rsid w:val="00EE670F"/>
    <w:rsid w:val="00EE688D"/>
    <w:rsid w:val="00EE6E90"/>
    <w:rsid w:val="00EE70C0"/>
    <w:rsid w:val="00EE7119"/>
    <w:rsid w:val="00EE733C"/>
    <w:rsid w:val="00EE74B1"/>
    <w:rsid w:val="00EE7737"/>
    <w:rsid w:val="00EE7747"/>
    <w:rsid w:val="00EE7A2A"/>
    <w:rsid w:val="00EE7C73"/>
    <w:rsid w:val="00EE7DA9"/>
    <w:rsid w:val="00EE7F0E"/>
    <w:rsid w:val="00EF0128"/>
    <w:rsid w:val="00EF024D"/>
    <w:rsid w:val="00EF02C6"/>
    <w:rsid w:val="00EF03DB"/>
    <w:rsid w:val="00EF03E4"/>
    <w:rsid w:val="00EF04D3"/>
    <w:rsid w:val="00EF051B"/>
    <w:rsid w:val="00EF053B"/>
    <w:rsid w:val="00EF0591"/>
    <w:rsid w:val="00EF06A0"/>
    <w:rsid w:val="00EF07A0"/>
    <w:rsid w:val="00EF088E"/>
    <w:rsid w:val="00EF0969"/>
    <w:rsid w:val="00EF09E6"/>
    <w:rsid w:val="00EF0A18"/>
    <w:rsid w:val="00EF0A5F"/>
    <w:rsid w:val="00EF0AF2"/>
    <w:rsid w:val="00EF0B3F"/>
    <w:rsid w:val="00EF0C84"/>
    <w:rsid w:val="00EF0D2A"/>
    <w:rsid w:val="00EF0D8E"/>
    <w:rsid w:val="00EF0FFB"/>
    <w:rsid w:val="00EF109A"/>
    <w:rsid w:val="00EF10FD"/>
    <w:rsid w:val="00EF1189"/>
    <w:rsid w:val="00EF1414"/>
    <w:rsid w:val="00EF1423"/>
    <w:rsid w:val="00EF142F"/>
    <w:rsid w:val="00EF1650"/>
    <w:rsid w:val="00EF178A"/>
    <w:rsid w:val="00EF1A8C"/>
    <w:rsid w:val="00EF1B65"/>
    <w:rsid w:val="00EF1C83"/>
    <w:rsid w:val="00EF1DD0"/>
    <w:rsid w:val="00EF1ED3"/>
    <w:rsid w:val="00EF201E"/>
    <w:rsid w:val="00EF23D4"/>
    <w:rsid w:val="00EF248B"/>
    <w:rsid w:val="00EF24EC"/>
    <w:rsid w:val="00EF24F9"/>
    <w:rsid w:val="00EF254B"/>
    <w:rsid w:val="00EF25CA"/>
    <w:rsid w:val="00EF26A6"/>
    <w:rsid w:val="00EF26FB"/>
    <w:rsid w:val="00EF275E"/>
    <w:rsid w:val="00EF28D0"/>
    <w:rsid w:val="00EF2CAA"/>
    <w:rsid w:val="00EF2EE6"/>
    <w:rsid w:val="00EF303F"/>
    <w:rsid w:val="00EF345F"/>
    <w:rsid w:val="00EF3545"/>
    <w:rsid w:val="00EF3560"/>
    <w:rsid w:val="00EF3970"/>
    <w:rsid w:val="00EF39B9"/>
    <w:rsid w:val="00EF3F40"/>
    <w:rsid w:val="00EF3F5A"/>
    <w:rsid w:val="00EF3FB5"/>
    <w:rsid w:val="00EF3FB8"/>
    <w:rsid w:val="00EF4513"/>
    <w:rsid w:val="00EF45BA"/>
    <w:rsid w:val="00EF468C"/>
    <w:rsid w:val="00EF4996"/>
    <w:rsid w:val="00EF4A76"/>
    <w:rsid w:val="00EF4AA9"/>
    <w:rsid w:val="00EF4DAF"/>
    <w:rsid w:val="00EF50F0"/>
    <w:rsid w:val="00EF5592"/>
    <w:rsid w:val="00EF5629"/>
    <w:rsid w:val="00EF56A5"/>
    <w:rsid w:val="00EF571B"/>
    <w:rsid w:val="00EF574C"/>
    <w:rsid w:val="00EF5750"/>
    <w:rsid w:val="00EF57D6"/>
    <w:rsid w:val="00EF580E"/>
    <w:rsid w:val="00EF5985"/>
    <w:rsid w:val="00EF5AB2"/>
    <w:rsid w:val="00EF5B33"/>
    <w:rsid w:val="00EF5C17"/>
    <w:rsid w:val="00EF5C81"/>
    <w:rsid w:val="00EF5D20"/>
    <w:rsid w:val="00EF5DE4"/>
    <w:rsid w:val="00EF5DFE"/>
    <w:rsid w:val="00EF5ED6"/>
    <w:rsid w:val="00EF5F13"/>
    <w:rsid w:val="00EF6034"/>
    <w:rsid w:val="00EF6052"/>
    <w:rsid w:val="00EF61D6"/>
    <w:rsid w:val="00EF6310"/>
    <w:rsid w:val="00EF63B7"/>
    <w:rsid w:val="00EF64AD"/>
    <w:rsid w:val="00EF6500"/>
    <w:rsid w:val="00EF668A"/>
    <w:rsid w:val="00EF672F"/>
    <w:rsid w:val="00EF6894"/>
    <w:rsid w:val="00EF6986"/>
    <w:rsid w:val="00EF6AA3"/>
    <w:rsid w:val="00EF6B33"/>
    <w:rsid w:val="00EF6B6A"/>
    <w:rsid w:val="00EF6ED8"/>
    <w:rsid w:val="00EF6EF3"/>
    <w:rsid w:val="00EF7060"/>
    <w:rsid w:val="00EF70B4"/>
    <w:rsid w:val="00EF712C"/>
    <w:rsid w:val="00EF71C3"/>
    <w:rsid w:val="00EF72AF"/>
    <w:rsid w:val="00EF73B5"/>
    <w:rsid w:val="00EF73B8"/>
    <w:rsid w:val="00EF7425"/>
    <w:rsid w:val="00EF749C"/>
    <w:rsid w:val="00EF76E4"/>
    <w:rsid w:val="00EF785D"/>
    <w:rsid w:val="00EF7886"/>
    <w:rsid w:val="00EF7891"/>
    <w:rsid w:val="00EF7987"/>
    <w:rsid w:val="00EF7993"/>
    <w:rsid w:val="00EF7A95"/>
    <w:rsid w:val="00EF7B39"/>
    <w:rsid w:val="00EF7B47"/>
    <w:rsid w:val="00F001DD"/>
    <w:rsid w:val="00F0038D"/>
    <w:rsid w:val="00F00423"/>
    <w:rsid w:val="00F0062A"/>
    <w:rsid w:val="00F006A8"/>
    <w:rsid w:val="00F0074E"/>
    <w:rsid w:val="00F008B6"/>
    <w:rsid w:val="00F009CD"/>
    <w:rsid w:val="00F00A94"/>
    <w:rsid w:val="00F00B5E"/>
    <w:rsid w:val="00F00CA9"/>
    <w:rsid w:val="00F00DC4"/>
    <w:rsid w:val="00F00E84"/>
    <w:rsid w:val="00F00F84"/>
    <w:rsid w:val="00F012AA"/>
    <w:rsid w:val="00F01511"/>
    <w:rsid w:val="00F01801"/>
    <w:rsid w:val="00F018C2"/>
    <w:rsid w:val="00F01987"/>
    <w:rsid w:val="00F01A47"/>
    <w:rsid w:val="00F01A50"/>
    <w:rsid w:val="00F01B50"/>
    <w:rsid w:val="00F01C94"/>
    <w:rsid w:val="00F01D22"/>
    <w:rsid w:val="00F01D38"/>
    <w:rsid w:val="00F01E39"/>
    <w:rsid w:val="00F01EC6"/>
    <w:rsid w:val="00F01FA4"/>
    <w:rsid w:val="00F01FAF"/>
    <w:rsid w:val="00F0203B"/>
    <w:rsid w:val="00F02065"/>
    <w:rsid w:val="00F02126"/>
    <w:rsid w:val="00F021CE"/>
    <w:rsid w:val="00F0223F"/>
    <w:rsid w:val="00F02377"/>
    <w:rsid w:val="00F023FF"/>
    <w:rsid w:val="00F024EE"/>
    <w:rsid w:val="00F028B8"/>
    <w:rsid w:val="00F02961"/>
    <w:rsid w:val="00F02AF9"/>
    <w:rsid w:val="00F02E02"/>
    <w:rsid w:val="00F02E47"/>
    <w:rsid w:val="00F02F11"/>
    <w:rsid w:val="00F02F85"/>
    <w:rsid w:val="00F0326A"/>
    <w:rsid w:val="00F032A9"/>
    <w:rsid w:val="00F03471"/>
    <w:rsid w:val="00F0354C"/>
    <w:rsid w:val="00F0356D"/>
    <w:rsid w:val="00F035E5"/>
    <w:rsid w:val="00F0366D"/>
    <w:rsid w:val="00F03700"/>
    <w:rsid w:val="00F0372F"/>
    <w:rsid w:val="00F039B0"/>
    <w:rsid w:val="00F03A14"/>
    <w:rsid w:val="00F03A51"/>
    <w:rsid w:val="00F03BEF"/>
    <w:rsid w:val="00F03D1D"/>
    <w:rsid w:val="00F03E62"/>
    <w:rsid w:val="00F04069"/>
    <w:rsid w:val="00F040EB"/>
    <w:rsid w:val="00F040F1"/>
    <w:rsid w:val="00F041A4"/>
    <w:rsid w:val="00F041B4"/>
    <w:rsid w:val="00F04447"/>
    <w:rsid w:val="00F0445D"/>
    <w:rsid w:val="00F04557"/>
    <w:rsid w:val="00F04681"/>
    <w:rsid w:val="00F04763"/>
    <w:rsid w:val="00F04793"/>
    <w:rsid w:val="00F0479D"/>
    <w:rsid w:val="00F04885"/>
    <w:rsid w:val="00F04E93"/>
    <w:rsid w:val="00F04EBE"/>
    <w:rsid w:val="00F0529A"/>
    <w:rsid w:val="00F05374"/>
    <w:rsid w:val="00F0555D"/>
    <w:rsid w:val="00F056AF"/>
    <w:rsid w:val="00F05831"/>
    <w:rsid w:val="00F05A3E"/>
    <w:rsid w:val="00F05A46"/>
    <w:rsid w:val="00F05B41"/>
    <w:rsid w:val="00F05B7B"/>
    <w:rsid w:val="00F05CAE"/>
    <w:rsid w:val="00F06132"/>
    <w:rsid w:val="00F06191"/>
    <w:rsid w:val="00F061EA"/>
    <w:rsid w:val="00F06447"/>
    <w:rsid w:val="00F065F6"/>
    <w:rsid w:val="00F06652"/>
    <w:rsid w:val="00F0676C"/>
    <w:rsid w:val="00F06A88"/>
    <w:rsid w:val="00F06AF5"/>
    <w:rsid w:val="00F06FF0"/>
    <w:rsid w:val="00F07057"/>
    <w:rsid w:val="00F07155"/>
    <w:rsid w:val="00F0723B"/>
    <w:rsid w:val="00F072D9"/>
    <w:rsid w:val="00F0730E"/>
    <w:rsid w:val="00F074E2"/>
    <w:rsid w:val="00F07817"/>
    <w:rsid w:val="00F07A80"/>
    <w:rsid w:val="00F07A95"/>
    <w:rsid w:val="00F07AE0"/>
    <w:rsid w:val="00F07AE3"/>
    <w:rsid w:val="00F07E28"/>
    <w:rsid w:val="00F07F88"/>
    <w:rsid w:val="00F07F9F"/>
    <w:rsid w:val="00F10202"/>
    <w:rsid w:val="00F10242"/>
    <w:rsid w:val="00F1061A"/>
    <w:rsid w:val="00F10787"/>
    <w:rsid w:val="00F108B1"/>
    <w:rsid w:val="00F1098D"/>
    <w:rsid w:val="00F109F2"/>
    <w:rsid w:val="00F10F1F"/>
    <w:rsid w:val="00F1102D"/>
    <w:rsid w:val="00F1109D"/>
    <w:rsid w:val="00F1127D"/>
    <w:rsid w:val="00F113D6"/>
    <w:rsid w:val="00F11453"/>
    <w:rsid w:val="00F116DD"/>
    <w:rsid w:val="00F116F4"/>
    <w:rsid w:val="00F11848"/>
    <w:rsid w:val="00F11A77"/>
    <w:rsid w:val="00F11B8F"/>
    <w:rsid w:val="00F11BE8"/>
    <w:rsid w:val="00F11CC0"/>
    <w:rsid w:val="00F11F3C"/>
    <w:rsid w:val="00F12566"/>
    <w:rsid w:val="00F1267D"/>
    <w:rsid w:val="00F1273F"/>
    <w:rsid w:val="00F128CB"/>
    <w:rsid w:val="00F12A93"/>
    <w:rsid w:val="00F12BCF"/>
    <w:rsid w:val="00F12C56"/>
    <w:rsid w:val="00F12DCF"/>
    <w:rsid w:val="00F12F3E"/>
    <w:rsid w:val="00F1307D"/>
    <w:rsid w:val="00F13485"/>
    <w:rsid w:val="00F1376B"/>
    <w:rsid w:val="00F137CD"/>
    <w:rsid w:val="00F13823"/>
    <w:rsid w:val="00F13831"/>
    <w:rsid w:val="00F13878"/>
    <w:rsid w:val="00F138AB"/>
    <w:rsid w:val="00F138B9"/>
    <w:rsid w:val="00F13AD1"/>
    <w:rsid w:val="00F13B7E"/>
    <w:rsid w:val="00F13B83"/>
    <w:rsid w:val="00F13CD7"/>
    <w:rsid w:val="00F13D5B"/>
    <w:rsid w:val="00F1426B"/>
    <w:rsid w:val="00F14856"/>
    <w:rsid w:val="00F14A43"/>
    <w:rsid w:val="00F14A68"/>
    <w:rsid w:val="00F14AF6"/>
    <w:rsid w:val="00F14E46"/>
    <w:rsid w:val="00F14EF0"/>
    <w:rsid w:val="00F14F20"/>
    <w:rsid w:val="00F15084"/>
    <w:rsid w:val="00F151E9"/>
    <w:rsid w:val="00F1527E"/>
    <w:rsid w:val="00F15311"/>
    <w:rsid w:val="00F15328"/>
    <w:rsid w:val="00F154A3"/>
    <w:rsid w:val="00F155A4"/>
    <w:rsid w:val="00F158A9"/>
    <w:rsid w:val="00F1594D"/>
    <w:rsid w:val="00F159AF"/>
    <w:rsid w:val="00F15DDE"/>
    <w:rsid w:val="00F15E05"/>
    <w:rsid w:val="00F16030"/>
    <w:rsid w:val="00F16070"/>
    <w:rsid w:val="00F162D9"/>
    <w:rsid w:val="00F16336"/>
    <w:rsid w:val="00F163AD"/>
    <w:rsid w:val="00F165D1"/>
    <w:rsid w:val="00F16899"/>
    <w:rsid w:val="00F1689C"/>
    <w:rsid w:val="00F1690F"/>
    <w:rsid w:val="00F16BCC"/>
    <w:rsid w:val="00F16EDA"/>
    <w:rsid w:val="00F170E8"/>
    <w:rsid w:val="00F1731F"/>
    <w:rsid w:val="00F174D3"/>
    <w:rsid w:val="00F1781C"/>
    <w:rsid w:val="00F17B59"/>
    <w:rsid w:val="00F17BB2"/>
    <w:rsid w:val="00F17C44"/>
    <w:rsid w:val="00F17DAB"/>
    <w:rsid w:val="00F17E80"/>
    <w:rsid w:val="00F17F2A"/>
    <w:rsid w:val="00F17FE4"/>
    <w:rsid w:val="00F2004B"/>
    <w:rsid w:val="00F20128"/>
    <w:rsid w:val="00F20245"/>
    <w:rsid w:val="00F202C5"/>
    <w:rsid w:val="00F203BE"/>
    <w:rsid w:val="00F2040B"/>
    <w:rsid w:val="00F2041D"/>
    <w:rsid w:val="00F20521"/>
    <w:rsid w:val="00F2057E"/>
    <w:rsid w:val="00F205DC"/>
    <w:rsid w:val="00F2071B"/>
    <w:rsid w:val="00F20797"/>
    <w:rsid w:val="00F207A3"/>
    <w:rsid w:val="00F209E3"/>
    <w:rsid w:val="00F20A4F"/>
    <w:rsid w:val="00F20ACE"/>
    <w:rsid w:val="00F20D1E"/>
    <w:rsid w:val="00F20ECE"/>
    <w:rsid w:val="00F210B4"/>
    <w:rsid w:val="00F21131"/>
    <w:rsid w:val="00F214DA"/>
    <w:rsid w:val="00F21509"/>
    <w:rsid w:val="00F2159B"/>
    <w:rsid w:val="00F21949"/>
    <w:rsid w:val="00F21A82"/>
    <w:rsid w:val="00F21CD5"/>
    <w:rsid w:val="00F21D3A"/>
    <w:rsid w:val="00F21F9A"/>
    <w:rsid w:val="00F21FC7"/>
    <w:rsid w:val="00F22188"/>
    <w:rsid w:val="00F22242"/>
    <w:rsid w:val="00F22374"/>
    <w:rsid w:val="00F22514"/>
    <w:rsid w:val="00F22543"/>
    <w:rsid w:val="00F2254E"/>
    <w:rsid w:val="00F225BD"/>
    <w:rsid w:val="00F22617"/>
    <w:rsid w:val="00F22622"/>
    <w:rsid w:val="00F22684"/>
    <w:rsid w:val="00F229CF"/>
    <w:rsid w:val="00F22BF1"/>
    <w:rsid w:val="00F22CFD"/>
    <w:rsid w:val="00F22EA2"/>
    <w:rsid w:val="00F22F1F"/>
    <w:rsid w:val="00F22F6B"/>
    <w:rsid w:val="00F23530"/>
    <w:rsid w:val="00F23539"/>
    <w:rsid w:val="00F235B3"/>
    <w:rsid w:val="00F23648"/>
    <w:rsid w:val="00F237AB"/>
    <w:rsid w:val="00F23950"/>
    <w:rsid w:val="00F23A9E"/>
    <w:rsid w:val="00F23BE9"/>
    <w:rsid w:val="00F23CEB"/>
    <w:rsid w:val="00F23D45"/>
    <w:rsid w:val="00F23DD2"/>
    <w:rsid w:val="00F24172"/>
    <w:rsid w:val="00F241A9"/>
    <w:rsid w:val="00F24216"/>
    <w:rsid w:val="00F24432"/>
    <w:rsid w:val="00F2452F"/>
    <w:rsid w:val="00F245E5"/>
    <w:rsid w:val="00F2464B"/>
    <w:rsid w:val="00F246CB"/>
    <w:rsid w:val="00F24919"/>
    <w:rsid w:val="00F2492C"/>
    <w:rsid w:val="00F249B2"/>
    <w:rsid w:val="00F249C2"/>
    <w:rsid w:val="00F24AC2"/>
    <w:rsid w:val="00F24D0B"/>
    <w:rsid w:val="00F24E99"/>
    <w:rsid w:val="00F24F47"/>
    <w:rsid w:val="00F24F6B"/>
    <w:rsid w:val="00F24FAF"/>
    <w:rsid w:val="00F24FBC"/>
    <w:rsid w:val="00F24FE8"/>
    <w:rsid w:val="00F250C3"/>
    <w:rsid w:val="00F2510A"/>
    <w:rsid w:val="00F25128"/>
    <w:rsid w:val="00F253F4"/>
    <w:rsid w:val="00F255D4"/>
    <w:rsid w:val="00F25714"/>
    <w:rsid w:val="00F25734"/>
    <w:rsid w:val="00F257AE"/>
    <w:rsid w:val="00F257D2"/>
    <w:rsid w:val="00F25804"/>
    <w:rsid w:val="00F258A5"/>
    <w:rsid w:val="00F258E1"/>
    <w:rsid w:val="00F25EDB"/>
    <w:rsid w:val="00F25F99"/>
    <w:rsid w:val="00F2619D"/>
    <w:rsid w:val="00F261AC"/>
    <w:rsid w:val="00F261DA"/>
    <w:rsid w:val="00F261F8"/>
    <w:rsid w:val="00F2646E"/>
    <w:rsid w:val="00F264B1"/>
    <w:rsid w:val="00F2652C"/>
    <w:rsid w:val="00F2655F"/>
    <w:rsid w:val="00F26677"/>
    <w:rsid w:val="00F267A3"/>
    <w:rsid w:val="00F267D7"/>
    <w:rsid w:val="00F26DEB"/>
    <w:rsid w:val="00F270EA"/>
    <w:rsid w:val="00F2713A"/>
    <w:rsid w:val="00F27262"/>
    <w:rsid w:val="00F273A5"/>
    <w:rsid w:val="00F27523"/>
    <w:rsid w:val="00F27822"/>
    <w:rsid w:val="00F278DF"/>
    <w:rsid w:val="00F279F5"/>
    <w:rsid w:val="00F27A9C"/>
    <w:rsid w:val="00F27BB0"/>
    <w:rsid w:val="00F27BB1"/>
    <w:rsid w:val="00F27CCD"/>
    <w:rsid w:val="00F27CF1"/>
    <w:rsid w:val="00F27DB0"/>
    <w:rsid w:val="00F27DCE"/>
    <w:rsid w:val="00F27E4F"/>
    <w:rsid w:val="00F27EF4"/>
    <w:rsid w:val="00F27FB6"/>
    <w:rsid w:val="00F3010B"/>
    <w:rsid w:val="00F302DC"/>
    <w:rsid w:val="00F306B7"/>
    <w:rsid w:val="00F30881"/>
    <w:rsid w:val="00F30912"/>
    <w:rsid w:val="00F30934"/>
    <w:rsid w:val="00F3098F"/>
    <w:rsid w:val="00F309FC"/>
    <w:rsid w:val="00F30ACA"/>
    <w:rsid w:val="00F30E01"/>
    <w:rsid w:val="00F30F8F"/>
    <w:rsid w:val="00F31345"/>
    <w:rsid w:val="00F31375"/>
    <w:rsid w:val="00F313B4"/>
    <w:rsid w:val="00F313C7"/>
    <w:rsid w:val="00F3155F"/>
    <w:rsid w:val="00F315E3"/>
    <w:rsid w:val="00F31950"/>
    <w:rsid w:val="00F31C81"/>
    <w:rsid w:val="00F31D25"/>
    <w:rsid w:val="00F31FE2"/>
    <w:rsid w:val="00F320E3"/>
    <w:rsid w:val="00F32258"/>
    <w:rsid w:val="00F32307"/>
    <w:rsid w:val="00F323F6"/>
    <w:rsid w:val="00F32411"/>
    <w:rsid w:val="00F32432"/>
    <w:rsid w:val="00F32632"/>
    <w:rsid w:val="00F327CC"/>
    <w:rsid w:val="00F32A04"/>
    <w:rsid w:val="00F32B23"/>
    <w:rsid w:val="00F32B4E"/>
    <w:rsid w:val="00F32CF4"/>
    <w:rsid w:val="00F32E54"/>
    <w:rsid w:val="00F3306E"/>
    <w:rsid w:val="00F332C7"/>
    <w:rsid w:val="00F333AC"/>
    <w:rsid w:val="00F335D1"/>
    <w:rsid w:val="00F33800"/>
    <w:rsid w:val="00F33841"/>
    <w:rsid w:val="00F338C5"/>
    <w:rsid w:val="00F339E0"/>
    <w:rsid w:val="00F339E6"/>
    <w:rsid w:val="00F339F2"/>
    <w:rsid w:val="00F33ABF"/>
    <w:rsid w:val="00F33BC3"/>
    <w:rsid w:val="00F33CAA"/>
    <w:rsid w:val="00F33CB4"/>
    <w:rsid w:val="00F33F0B"/>
    <w:rsid w:val="00F33F27"/>
    <w:rsid w:val="00F33F2C"/>
    <w:rsid w:val="00F340F1"/>
    <w:rsid w:val="00F34173"/>
    <w:rsid w:val="00F34420"/>
    <w:rsid w:val="00F3455B"/>
    <w:rsid w:val="00F346F2"/>
    <w:rsid w:val="00F34A9F"/>
    <w:rsid w:val="00F34BE5"/>
    <w:rsid w:val="00F34D89"/>
    <w:rsid w:val="00F34DF7"/>
    <w:rsid w:val="00F34EB1"/>
    <w:rsid w:val="00F35002"/>
    <w:rsid w:val="00F3509D"/>
    <w:rsid w:val="00F350D9"/>
    <w:rsid w:val="00F35207"/>
    <w:rsid w:val="00F353BD"/>
    <w:rsid w:val="00F35486"/>
    <w:rsid w:val="00F354C1"/>
    <w:rsid w:val="00F357FF"/>
    <w:rsid w:val="00F35835"/>
    <w:rsid w:val="00F35C8B"/>
    <w:rsid w:val="00F35D4C"/>
    <w:rsid w:val="00F35FEA"/>
    <w:rsid w:val="00F36177"/>
    <w:rsid w:val="00F363E7"/>
    <w:rsid w:val="00F3654B"/>
    <w:rsid w:val="00F366A6"/>
    <w:rsid w:val="00F36981"/>
    <w:rsid w:val="00F36A51"/>
    <w:rsid w:val="00F36AAB"/>
    <w:rsid w:val="00F36CF2"/>
    <w:rsid w:val="00F36E79"/>
    <w:rsid w:val="00F36EF5"/>
    <w:rsid w:val="00F3702F"/>
    <w:rsid w:val="00F371D6"/>
    <w:rsid w:val="00F37257"/>
    <w:rsid w:val="00F37323"/>
    <w:rsid w:val="00F37334"/>
    <w:rsid w:val="00F3733D"/>
    <w:rsid w:val="00F374A0"/>
    <w:rsid w:val="00F374CA"/>
    <w:rsid w:val="00F3781F"/>
    <w:rsid w:val="00F3797A"/>
    <w:rsid w:val="00F37A15"/>
    <w:rsid w:val="00F37AA9"/>
    <w:rsid w:val="00F37AFB"/>
    <w:rsid w:val="00F400DD"/>
    <w:rsid w:val="00F401D4"/>
    <w:rsid w:val="00F40379"/>
    <w:rsid w:val="00F403B1"/>
    <w:rsid w:val="00F40537"/>
    <w:rsid w:val="00F406C3"/>
    <w:rsid w:val="00F40791"/>
    <w:rsid w:val="00F40812"/>
    <w:rsid w:val="00F40869"/>
    <w:rsid w:val="00F40988"/>
    <w:rsid w:val="00F409D0"/>
    <w:rsid w:val="00F409FE"/>
    <w:rsid w:val="00F40B84"/>
    <w:rsid w:val="00F40BC3"/>
    <w:rsid w:val="00F40EF5"/>
    <w:rsid w:val="00F40F16"/>
    <w:rsid w:val="00F40F65"/>
    <w:rsid w:val="00F40FCD"/>
    <w:rsid w:val="00F41397"/>
    <w:rsid w:val="00F413B7"/>
    <w:rsid w:val="00F4156A"/>
    <w:rsid w:val="00F41693"/>
    <w:rsid w:val="00F417DD"/>
    <w:rsid w:val="00F41963"/>
    <w:rsid w:val="00F41A6D"/>
    <w:rsid w:val="00F41B34"/>
    <w:rsid w:val="00F41D6C"/>
    <w:rsid w:val="00F41F95"/>
    <w:rsid w:val="00F4205B"/>
    <w:rsid w:val="00F421DE"/>
    <w:rsid w:val="00F421E9"/>
    <w:rsid w:val="00F42314"/>
    <w:rsid w:val="00F423AE"/>
    <w:rsid w:val="00F423D7"/>
    <w:rsid w:val="00F42598"/>
    <w:rsid w:val="00F428D2"/>
    <w:rsid w:val="00F4291B"/>
    <w:rsid w:val="00F42B02"/>
    <w:rsid w:val="00F42B85"/>
    <w:rsid w:val="00F42CF4"/>
    <w:rsid w:val="00F42E98"/>
    <w:rsid w:val="00F43103"/>
    <w:rsid w:val="00F4325B"/>
    <w:rsid w:val="00F432CF"/>
    <w:rsid w:val="00F43387"/>
    <w:rsid w:val="00F433E3"/>
    <w:rsid w:val="00F43470"/>
    <w:rsid w:val="00F436A8"/>
    <w:rsid w:val="00F4379C"/>
    <w:rsid w:val="00F43D6B"/>
    <w:rsid w:val="00F44029"/>
    <w:rsid w:val="00F44082"/>
    <w:rsid w:val="00F440A0"/>
    <w:rsid w:val="00F44186"/>
    <w:rsid w:val="00F4424E"/>
    <w:rsid w:val="00F447BB"/>
    <w:rsid w:val="00F44911"/>
    <w:rsid w:val="00F44A2D"/>
    <w:rsid w:val="00F44A5C"/>
    <w:rsid w:val="00F44AA3"/>
    <w:rsid w:val="00F44AE7"/>
    <w:rsid w:val="00F44BEC"/>
    <w:rsid w:val="00F44C1F"/>
    <w:rsid w:val="00F44DE2"/>
    <w:rsid w:val="00F44E0F"/>
    <w:rsid w:val="00F44EB8"/>
    <w:rsid w:val="00F45029"/>
    <w:rsid w:val="00F45310"/>
    <w:rsid w:val="00F455C9"/>
    <w:rsid w:val="00F456E8"/>
    <w:rsid w:val="00F4590F"/>
    <w:rsid w:val="00F459CF"/>
    <w:rsid w:val="00F461E0"/>
    <w:rsid w:val="00F4620A"/>
    <w:rsid w:val="00F4623B"/>
    <w:rsid w:val="00F466B4"/>
    <w:rsid w:val="00F466EF"/>
    <w:rsid w:val="00F4677F"/>
    <w:rsid w:val="00F46805"/>
    <w:rsid w:val="00F468D1"/>
    <w:rsid w:val="00F4690E"/>
    <w:rsid w:val="00F4691E"/>
    <w:rsid w:val="00F4692E"/>
    <w:rsid w:val="00F46935"/>
    <w:rsid w:val="00F469D1"/>
    <w:rsid w:val="00F46A03"/>
    <w:rsid w:val="00F46B20"/>
    <w:rsid w:val="00F46BA1"/>
    <w:rsid w:val="00F46C6D"/>
    <w:rsid w:val="00F46E3B"/>
    <w:rsid w:val="00F474B7"/>
    <w:rsid w:val="00F47533"/>
    <w:rsid w:val="00F4759B"/>
    <w:rsid w:val="00F476E9"/>
    <w:rsid w:val="00F47810"/>
    <w:rsid w:val="00F478AA"/>
    <w:rsid w:val="00F47A4B"/>
    <w:rsid w:val="00F47A5F"/>
    <w:rsid w:val="00F47AF5"/>
    <w:rsid w:val="00F47BAB"/>
    <w:rsid w:val="00F47D22"/>
    <w:rsid w:val="00F47F35"/>
    <w:rsid w:val="00F5002C"/>
    <w:rsid w:val="00F50105"/>
    <w:rsid w:val="00F50342"/>
    <w:rsid w:val="00F50369"/>
    <w:rsid w:val="00F5048E"/>
    <w:rsid w:val="00F504D8"/>
    <w:rsid w:val="00F504EF"/>
    <w:rsid w:val="00F505B1"/>
    <w:rsid w:val="00F507E4"/>
    <w:rsid w:val="00F5089C"/>
    <w:rsid w:val="00F50979"/>
    <w:rsid w:val="00F50D87"/>
    <w:rsid w:val="00F50DFA"/>
    <w:rsid w:val="00F51011"/>
    <w:rsid w:val="00F512B6"/>
    <w:rsid w:val="00F51302"/>
    <w:rsid w:val="00F5137D"/>
    <w:rsid w:val="00F5138C"/>
    <w:rsid w:val="00F51646"/>
    <w:rsid w:val="00F51658"/>
    <w:rsid w:val="00F518DF"/>
    <w:rsid w:val="00F519EF"/>
    <w:rsid w:val="00F51A33"/>
    <w:rsid w:val="00F51AB8"/>
    <w:rsid w:val="00F51ACB"/>
    <w:rsid w:val="00F51F3B"/>
    <w:rsid w:val="00F52042"/>
    <w:rsid w:val="00F5206D"/>
    <w:rsid w:val="00F52118"/>
    <w:rsid w:val="00F52216"/>
    <w:rsid w:val="00F522C2"/>
    <w:rsid w:val="00F5238C"/>
    <w:rsid w:val="00F52490"/>
    <w:rsid w:val="00F525F4"/>
    <w:rsid w:val="00F527F4"/>
    <w:rsid w:val="00F5280B"/>
    <w:rsid w:val="00F528D8"/>
    <w:rsid w:val="00F52D02"/>
    <w:rsid w:val="00F52D20"/>
    <w:rsid w:val="00F52D43"/>
    <w:rsid w:val="00F52DF9"/>
    <w:rsid w:val="00F52E84"/>
    <w:rsid w:val="00F53042"/>
    <w:rsid w:val="00F530ED"/>
    <w:rsid w:val="00F53413"/>
    <w:rsid w:val="00F536F9"/>
    <w:rsid w:val="00F53726"/>
    <w:rsid w:val="00F53839"/>
    <w:rsid w:val="00F5386E"/>
    <w:rsid w:val="00F53B2B"/>
    <w:rsid w:val="00F53B8B"/>
    <w:rsid w:val="00F53CB2"/>
    <w:rsid w:val="00F53D51"/>
    <w:rsid w:val="00F53E94"/>
    <w:rsid w:val="00F53F75"/>
    <w:rsid w:val="00F53FDF"/>
    <w:rsid w:val="00F540E8"/>
    <w:rsid w:val="00F542A1"/>
    <w:rsid w:val="00F54402"/>
    <w:rsid w:val="00F5443E"/>
    <w:rsid w:val="00F5449C"/>
    <w:rsid w:val="00F5456C"/>
    <w:rsid w:val="00F545E4"/>
    <w:rsid w:val="00F545EA"/>
    <w:rsid w:val="00F5467C"/>
    <w:rsid w:val="00F54828"/>
    <w:rsid w:val="00F54833"/>
    <w:rsid w:val="00F54CE9"/>
    <w:rsid w:val="00F54D39"/>
    <w:rsid w:val="00F5511C"/>
    <w:rsid w:val="00F551B8"/>
    <w:rsid w:val="00F5529C"/>
    <w:rsid w:val="00F552B6"/>
    <w:rsid w:val="00F5532E"/>
    <w:rsid w:val="00F554CF"/>
    <w:rsid w:val="00F55531"/>
    <w:rsid w:val="00F55585"/>
    <w:rsid w:val="00F555B3"/>
    <w:rsid w:val="00F55678"/>
    <w:rsid w:val="00F556FA"/>
    <w:rsid w:val="00F55711"/>
    <w:rsid w:val="00F558D9"/>
    <w:rsid w:val="00F55D21"/>
    <w:rsid w:val="00F5601D"/>
    <w:rsid w:val="00F560B4"/>
    <w:rsid w:val="00F560C5"/>
    <w:rsid w:val="00F560FA"/>
    <w:rsid w:val="00F561EE"/>
    <w:rsid w:val="00F562A2"/>
    <w:rsid w:val="00F562F5"/>
    <w:rsid w:val="00F562FC"/>
    <w:rsid w:val="00F56719"/>
    <w:rsid w:val="00F56A94"/>
    <w:rsid w:val="00F56AFD"/>
    <w:rsid w:val="00F56BB6"/>
    <w:rsid w:val="00F56BE8"/>
    <w:rsid w:val="00F56C0A"/>
    <w:rsid w:val="00F56E19"/>
    <w:rsid w:val="00F56E9A"/>
    <w:rsid w:val="00F570AB"/>
    <w:rsid w:val="00F570DC"/>
    <w:rsid w:val="00F570EF"/>
    <w:rsid w:val="00F57292"/>
    <w:rsid w:val="00F573CE"/>
    <w:rsid w:val="00F575DC"/>
    <w:rsid w:val="00F577E2"/>
    <w:rsid w:val="00F57950"/>
    <w:rsid w:val="00F57BED"/>
    <w:rsid w:val="00F57C44"/>
    <w:rsid w:val="00F57C90"/>
    <w:rsid w:val="00F57CA0"/>
    <w:rsid w:val="00F57D3E"/>
    <w:rsid w:val="00F57F21"/>
    <w:rsid w:val="00F6004E"/>
    <w:rsid w:val="00F602E7"/>
    <w:rsid w:val="00F60380"/>
    <w:rsid w:val="00F6049C"/>
    <w:rsid w:val="00F6058B"/>
    <w:rsid w:val="00F60630"/>
    <w:rsid w:val="00F608AF"/>
    <w:rsid w:val="00F60B2B"/>
    <w:rsid w:val="00F60B61"/>
    <w:rsid w:val="00F60D3F"/>
    <w:rsid w:val="00F60E42"/>
    <w:rsid w:val="00F60E9B"/>
    <w:rsid w:val="00F6115C"/>
    <w:rsid w:val="00F612EA"/>
    <w:rsid w:val="00F614A8"/>
    <w:rsid w:val="00F615A9"/>
    <w:rsid w:val="00F6185F"/>
    <w:rsid w:val="00F619E1"/>
    <w:rsid w:val="00F619E6"/>
    <w:rsid w:val="00F61A84"/>
    <w:rsid w:val="00F61A93"/>
    <w:rsid w:val="00F61B5C"/>
    <w:rsid w:val="00F61D43"/>
    <w:rsid w:val="00F61FC8"/>
    <w:rsid w:val="00F6220D"/>
    <w:rsid w:val="00F62248"/>
    <w:rsid w:val="00F62255"/>
    <w:rsid w:val="00F62579"/>
    <w:rsid w:val="00F626CE"/>
    <w:rsid w:val="00F6296E"/>
    <w:rsid w:val="00F62974"/>
    <w:rsid w:val="00F62AB8"/>
    <w:rsid w:val="00F62C92"/>
    <w:rsid w:val="00F62D22"/>
    <w:rsid w:val="00F62D48"/>
    <w:rsid w:val="00F62D51"/>
    <w:rsid w:val="00F62D78"/>
    <w:rsid w:val="00F62E67"/>
    <w:rsid w:val="00F6302C"/>
    <w:rsid w:val="00F630A0"/>
    <w:rsid w:val="00F63172"/>
    <w:rsid w:val="00F6320E"/>
    <w:rsid w:val="00F63276"/>
    <w:rsid w:val="00F63322"/>
    <w:rsid w:val="00F638E8"/>
    <w:rsid w:val="00F63A17"/>
    <w:rsid w:val="00F63AF6"/>
    <w:rsid w:val="00F63E3A"/>
    <w:rsid w:val="00F63E7D"/>
    <w:rsid w:val="00F63EAD"/>
    <w:rsid w:val="00F63FC7"/>
    <w:rsid w:val="00F643A7"/>
    <w:rsid w:val="00F644BB"/>
    <w:rsid w:val="00F6469B"/>
    <w:rsid w:val="00F6471F"/>
    <w:rsid w:val="00F648BF"/>
    <w:rsid w:val="00F649B9"/>
    <w:rsid w:val="00F64AC5"/>
    <w:rsid w:val="00F64C9F"/>
    <w:rsid w:val="00F64D9B"/>
    <w:rsid w:val="00F64DE7"/>
    <w:rsid w:val="00F64E93"/>
    <w:rsid w:val="00F65040"/>
    <w:rsid w:val="00F65075"/>
    <w:rsid w:val="00F65107"/>
    <w:rsid w:val="00F65108"/>
    <w:rsid w:val="00F652B9"/>
    <w:rsid w:val="00F65331"/>
    <w:rsid w:val="00F6558B"/>
    <w:rsid w:val="00F6560E"/>
    <w:rsid w:val="00F65733"/>
    <w:rsid w:val="00F657BA"/>
    <w:rsid w:val="00F6580D"/>
    <w:rsid w:val="00F6581D"/>
    <w:rsid w:val="00F6584F"/>
    <w:rsid w:val="00F659FE"/>
    <w:rsid w:val="00F65B69"/>
    <w:rsid w:val="00F65B97"/>
    <w:rsid w:val="00F65D2E"/>
    <w:rsid w:val="00F66039"/>
    <w:rsid w:val="00F66084"/>
    <w:rsid w:val="00F660D8"/>
    <w:rsid w:val="00F66101"/>
    <w:rsid w:val="00F662EC"/>
    <w:rsid w:val="00F6641D"/>
    <w:rsid w:val="00F664EA"/>
    <w:rsid w:val="00F664F2"/>
    <w:rsid w:val="00F66776"/>
    <w:rsid w:val="00F6682E"/>
    <w:rsid w:val="00F66853"/>
    <w:rsid w:val="00F66933"/>
    <w:rsid w:val="00F66DD3"/>
    <w:rsid w:val="00F66E2A"/>
    <w:rsid w:val="00F66F7D"/>
    <w:rsid w:val="00F66FC7"/>
    <w:rsid w:val="00F67042"/>
    <w:rsid w:val="00F6706C"/>
    <w:rsid w:val="00F67154"/>
    <w:rsid w:val="00F67675"/>
    <w:rsid w:val="00F676D8"/>
    <w:rsid w:val="00F67746"/>
    <w:rsid w:val="00F6787A"/>
    <w:rsid w:val="00F67F12"/>
    <w:rsid w:val="00F7003D"/>
    <w:rsid w:val="00F7012F"/>
    <w:rsid w:val="00F70153"/>
    <w:rsid w:val="00F705F8"/>
    <w:rsid w:val="00F707E9"/>
    <w:rsid w:val="00F708EE"/>
    <w:rsid w:val="00F70929"/>
    <w:rsid w:val="00F70A35"/>
    <w:rsid w:val="00F70ABA"/>
    <w:rsid w:val="00F70E87"/>
    <w:rsid w:val="00F70EDC"/>
    <w:rsid w:val="00F70EF5"/>
    <w:rsid w:val="00F7119B"/>
    <w:rsid w:val="00F711C0"/>
    <w:rsid w:val="00F711FE"/>
    <w:rsid w:val="00F7122B"/>
    <w:rsid w:val="00F7145B"/>
    <w:rsid w:val="00F7149E"/>
    <w:rsid w:val="00F7169A"/>
    <w:rsid w:val="00F7174E"/>
    <w:rsid w:val="00F71AC9"/>
    <w:rsid w:val="00F71CE0"/>
    <w:rsid w:val="00F71DA0"/>
    <w:rsid w:val="00F71EE0"/>
    <w:rsid w:val="00F71EE4"/>
    <w:rsid w:val="00F720BA"/>
    <w:rsid w:val="00F72224"/>
    <w:rsid w:val="00F723C0"/>
    <w:rsid w:val="00F723F7"/>
    <w:rsid w:val="00F728D7"/>
    <w:rsid w:val="00F729A2"/>
    <w:rsid w:val="00F729B9"/>
    <w:rsid w:val="00F729E4"/>
    <w:rsid w:val="00F72B8B"/>
    <w:rsid w:val="00F72C8C"/>
    <w:rsid w:val="00F73007"/>
    <w:rsid w:val="00F73021"/>
    <w:rsid w:val="00F73203"/>
    <w:rsid w:val="00F7344D"/>
    <w:rsid w:val="00F73481"/>
    <w:rsid w:val="00F73585"/>
    <w:rsid w:val="00F73655"/>
    <w:rsid w:val="00F739A1"/>
    <w:rsid w:val="00F739D0"/>
    <w:rsid w:val="00F739F7"/>
    <w:rsid w:val="00F73D09"/>
    <w:rsid w:val="00F73E82"/>
    <w:rsid w:val="00F747C2"/>
    <w:rsid w:val="00F7497A"/>
    <w:rsid w:val="00F749BD"/>
    <w:rsid w:val="00F74C83"/>
    <w:rsid w:val="00F74D9F"/>
    <w:rsid w:val="00F74DA6"/>
    <w:rsid w:val="00F74E74"/>
    <w:rsid w:val="00F74F8F"/>
    <w:rsid w:val="00F75055"/>
    <w:rsid w:val="00F75241"/>
    <w:rsid w:val="00F75548"/>
    <w:rsid w:val="00F755D9"/>
    <w:rsid w:val="00F757B8"/>
    <w:rsid w:val="00F757C3"/>
    <w:rsid w:val="00F75924"/>
    <w:rsid w:val="00F75925"/>
    <w:rsid w:val="00F75DD3"/>
    <w:rsid w:val="00F75E74"/>
    <w:rsid w:val="00F75ECE"/>
    <w:rsid w:val="00F75F23"/>
    <w:rsid w:val="00F76392"/>
    <w:rsid w:val="00F76768"/>
    <w:rsid w:val="00F76824"/>
    <w:rsid w:val="00F768DE"/>
    <w:rsid w:val="00F76C5B"/>
    <w:rsid w:val="00F76DF8"/>
    <w:rsid w:val="00F77172"/>
    <w:rsid w:val="00F771D4"/>
    <w:rsid w:val="00F77235"/>
    <w:rsid w:val="00F77394"/>
    <w:rsid w:val="00F773AC"/>
    <w:rsid w:val="00F775AB"/>
    <w:rsid w:val="00F77711"/>
    <w:rsid w:val="00F77767"/>
    <w:rsid w:val="00F778A6"/>
    <w:rsid w:val="00F77ACB"/>
    <w:rsid w:val="00F77B43"/>
    <w:rsid w:val="00F77CBF"/>
    <w:rsid w:val="00F77D7C"/>
    <w:rsid w:val="00F77E1E"/>
    <w:rsid w:val="00F77E2E"/>
    <w:rsid w:val="00F77E32"/>
    <w:rsid w:val="00F77E7F"/>
    <w:rsid w:val="00F77ECC"/>
    <w:rsid w:val="00F77F0D"/>
    <w:rsid w:val="00F77F66"/>
    <w:rsid w:val="00F80001"/>
    <w:rsid w:val="00F8038C"/>
    <w:rsid w:val="00F806E3"/>
    <w:rsid w:val="00F807C7"/>
    <w:rsid w:val="00F80878"/>
    <w:rsid w:val="00F80A42"/>
    <w:rsid w:val="00F80AE1"/>
    <w:rsid w:val="00F80AF0"/>
    <w:rsid w:val="00F80BC2"/>
    <w:rsid w:val="00F80C4D"/>
    <w:rsid w:val="00F80D86"/>
    <w:rsid w:val="00F80DCE"/>
    <w:rsid w:val="00F80DD1"/>
    <w:rsid w:val="00F80E28"/>
    <w:rsid w:val="00F80E71"/>
    <w:rsid w:val="00F80E96"/>
    <w:rsid w:val="00F81146"/>
    <w:rsid w:val="00F81354"/>
    <w:rsid w:val="00F813D1"/>
    <w:rsid w:val="00F816D1"/>
    <w:rsid w:val="00F819CC"/>
    <w:rsid w:val="00F819F4"/>
    <w:rsid w:val="00F81AA7"/>
    <w:rsid w:val="00F81B70"/>
    <w:rsid w:val="00F81BB1"/>
    <w:rsid w:val="00F81CB4"/>
    <w:rsid w:val="00F81E88"/>
    <w:rsid w:val="00F81EB6"/>
    <w:rsid w:val="00F81FE8"/>
    <w:rsid w:val="00F820FD"/>
    <w:rsid w:val="00F821E9"/>
    <w:rsid w:val="00F82468"/>
    <w:rsid w:val="00F82729"/>
    <w:rsid w:val="00F827BC"/>
    <w:rsid w:val="00F82826"/>
    <w:rsid w:val="00F82863"/>
    <w:rsid w:val="00F828E0"/>
    <w:rsid w:val="00F8295A"/>
    <w:rsid w:val="00F82992"/>
    <w:rsid w:val="00F829B7"/>
    <w:rsid w:val="00F82A16"/>
    <w:rsid w:val="00F82A5B"/>
    <w:rsid w:val="00F82AF7"/>
    <w:rsid w:val="00F82C10"/>
    <w:rsid w:val="00F82E04"/>
    <w:rsid w:val="00F82F13"/>
    <w:rsid w:val="00F82F7A"/>
    <w:rsid w:val="00F82FEC"/>
    <w:rsid w:val="00F8319A"/>
    <w:rsid w:val="00F83249"/>
    <w:rsid w:val="00F83643"/>
    <w:rsid w:val="00F8383C"/>
    <w:rsid w:val="00F838A6"/>
    <w:rsid w:val="00F83B7D"/>
    <w:rsid w:val="00F83C84"/>
    <w:rsid w:val="00F83D9D"/>
    <w:rsid w:val="00F83F5E"/>
    <w:rsid w:val="00F83F92"/>
    <w:rsid w:val="00F83FEC"/>
    <w:rsid w:val="00F84004"/>
    <w:rsid w:val="00F8406A"/>
    <w:rsid w:val="00F840F0"/>
    <w:rsid w:val="00F841FF"/>
    <w:rsid w:val="00F84325"/>
    <w:rsid w:val="00F8432B"/>
    <w:rsid w:val="00F843FF"/>
    <w:rsid w:val="00F84549"/>
    <w:rsid w:val="00F84571"/>
    <w:rsid w:val="00F84599"/>
    <w:rsid w:val="00F845A8"/>
    <w:rsid w:val="00F845B1"/>
    <w:rsid w:val="00F846BF"/>
    <w:rsid w:val="00F8474E"/>
    <w:rsid w:val="00F84A5F"/>
    <w:rsid w:val="00F84AF3"/>
    <w:rsid w:val="00F84B26"/>
    <w:rsid w:val="00F84C33"/>
    <w:rsid w:val="00F84CF7"/>
    <w:rsid w:val="00F84D80"/>
    <w:rsid w:val="00F84E79"/>
    <w:rsid w:val="00F8505E"/>
    <w:rsid w:val="00F85151"/>
    <w:rsid w:val="00F85202"/>
    <w:rsid w:val="00F85288"/>
    <w:rsid w:val="00F852AE"/>
    <w:rsid w:val="00F852DD"/>
    <w:rsid w:val="00F854F8"/>
    <w:rsid w:val="00F855FE"/>
    <w:rsid w:val="00F85653"/>
    <w:rsid w:val="00F85687"/>
    <w:rsid w:val="00F856E2"/>
    <w:rsid w:val="00F85733"/>
    <w:rsid w:val="00F8588C"/>
    <w:rsid w:val="00F858E2"/>
    <w:rsid w:val="00F85964"/>
    <w:rsid w:val="00F85B25"/>
    <w:rsid w:val="00F85CAA"/>
    <w:rsid w:val="00F85CD5"/>
    <w:rsid w:val="00F86002"/>
    <w:rsid w:val="00F8607F"/>
    <w:rsid w:val="00F861C9"/>
    <w:rsid w:val="00F864DE"/>
    <w:rsid w:val="00F865A6"/>
    <w:rsid w:val="00F868BB"/>
    <w:rsid w:val="00F869A2"/>
    <w:rsid w:val="00F86A26"/>
    <w:rsid w:val="00F86A8A"/>
    <w:rsid w:val="00F86C6D"/>
    <w:rsid w:val="00F86E84"/>
    <w:rsid w:val="00F86F20"/>
    <w:rsid w:val="00F87118"/>
    <w:rsid w:val="00F87231"/>
    <w:rsid w:val="00F87469"/>
    <w:rsid w:val="00F8755A"/>
    <w:rsid w:val="00F8768E"/>
    <w:rsid w:val="00F876D1"/>
    <w:rsid w:val="00F8779D"/>
    <w:rsid w:val="00F877A6"/>
    <w:rsid w:val="00F877D2"/>
    <w:rsid w:val="00F87AA5"/>
    <w:rsid w:val="00F87BF8"/>
    <w:rsid w:val="00F87C40"/>
    <w:rsid w:val="00F87D6A"/>
    <w:rsid w:val="00F87DC3"/>
    <w:rsid w:val="00F87E77"/>
    <w:rsid w:val="00F87F8E"/>
    <w:rsid w:val="00F9011B"/>
    <w:rsid w:val="00F90177"/>
    <w:rsid w:val="00F90214"/>
    <w:rsid w:val="00F902B9"/>
    <w:rsid w:val="00F902CA"/>
    <w:rsid w:val="00F90376"/>
    <w:rsid w:val="00F90467"/>
    <w:rsid w:val="00F904D8"/>
    <w:rsid w:val="00F9084C"/>
    <w:rsid w:val="00F908DE"/>
    <w:rsid w:val="00F90B77"/>
    <w:rsid w:val="00F90DD4"/>
    <w:rsid w:val="00F90DDF"/>
    <w:rsid w:val="00F90F5D"/>
    <w:rsid w:val="00F90FF0"/>
    <w:rsid w:val="00F91197"/>
    <w:rsid w:val="00F91371"/>
    <w:rsid w:val="00F913D8"/>
    <w:rsid w:val="00F914CD"/>
    <w:rsid w:val="00F91743"/>
    <w:rsid w:val="00F91813"/>
    <w:rsid w:val="00F91818"/>
    <w:rsid w:val="00F918F5"/>
    <w:rsid w:val="00F91AE3"/>
    <w:rsid w:val="00F91B05"/>
    <w:rsid w:val="00F91E06"/>
    <w:rsid w:val="00F91EA8"/>
    <w:rsid w:val="00F92058"/>
    <w:rsid w:val="00F92333"/>
    <w:rsid w:val="00F92380"/>
    <w:rsid w:val="00F923D3"/>
    <w:rsid w:val="00F924AB"/>
    <w:rsid w:val="00F925C0"/>
    <w:rsid w:val="00F92664"/>
    <w:rsid w:val="00F9277A"/>
    <w:rsid w:val="00F92C4D"/>
    <w:rsid w:val="00F92D8B"/>
    <w:rsid w:val="00F92F3D"/>
    <w:rsid w:val="00F9304F"/>
    <w:rsid w:val="00F9308E"/>
    <w:rsid w:val="00F9309A"/>
    <w:rsid w:val="00F9311F"/>
    <w:rsid w:val="00F93266"/>
    <w:rsid w:val="00F93551"/>
    <w:rsid w:val="00F9355F"/>
    <w:rsid w:val="00F9363E"/>
    <w:rsid w:val="00F93703"/>
    <w:rsid w:val="00F93985"/>
    <w:rsid w:val="00F939D2"/>
    <w:rsid w:val="00F93A7A"/>
    <w:rsid w:val="00F93D1A"/>
    <w:rsid w:val="00F93DB7"/>
    <w:rsid w:val="00F93EB3"/>
    <w:rsid w:val="00F93EDA"/>
    <w:rsid w:val="00F94055"/>
    <w:rsid w:val="00F940AA"/>
    <w:rsid w:val="00F94305"/>
    <w:rsid w:val="00F94643"/>
    <w:rsid w:val="00F946BF"/>
    <w:rsid w:val="00F9480D"/>
    <w:rsid w:val="00F94A52"/>
    <w:rsid w:val="00F94A6F"/>
    <w:rsid w:val="00F94ADF"/>
    <w:rsid w:val="00F94AF0"/>
    <w:rsid w:val="00F94B27"/>
    <w:rsid w:val="00F94D79"/>
    <w:rsid w:val="00F94E13"/>
    <w:rsid w:val="00F950AD"/>
    <w:rsid w:val="00F95119"/>
    <w:rsid w:val="00F952F5"/>
    <w:rsid w:val="00F9532F"/>
    <w:rsid w:val="00F955DD"/>
    <w:rsid w:val="00F95617"/>
    <w:rsid w:val="00F95636"/>
    <w:rsid w:val="00F956C9"/>
    <w:rsid w:val="00F958C0"/>
    <w:rsid w:val="00F95901"/>
    <w:rsid w:val="00F95DD7"/>
    <w:rsid w:val="00F95F1B"/>
    <w:rsid w:val="00F96168"/>
    <w:rsid w:val="00F9631E"/>
    <w:rsid w:val="00F96383"/>
    <w:rsid w:val="00F9663F"/>
    <w:rsid w:val="00F96708"/>
    <w:rsid w:val="00F9697E"/>
    <w:rsid w:val="00F96AC0"/>
    <w:rsid w:val="00F96BB5"/>
    <w:rsid w:val="00F971F7"/>
    <w:rsid w:val="00F9781C"/>
    <w:rsid w:val="00F97885"/>
    <w:rsid w:val="00F978C4"/>
    <w:rsid w:val="00F97924"/>
    <w:rsid w:val="00F97AF5"/>
    <w:rsid w:val="00F97DAF"/>
    <w:rsid w:val="00FA00C4"/>
    <w:rsid w:val="00FA033E"/>
    <w:rsid w:val="00FA05CF"/>
    <w:rsid w:val="00FA06C9"/>
    <w:rsid w:val="00FA0753"/>
    <w:rsid w:val="00FA07A8"/>
    <w:rsid w:val="00FA07CD"/>
    <w:rsid w:val="00FA0859"/>
    <w:rsid w:val="00FA08ED"/>
    <w:rsid w:val="00FA0A25"/>
    <w:rsid w:val="00FA0D49"/>
    <w:rsid w:val="00FA0DE9"/>
    <w:rsid w:val="00FA0EC3"/>
    <w:rsid w:val="00FA0ECD"/>
    <w:rsid w:val="00FA0F09"/>
    <w:rsid w:val="00FA0F2B"/>
    <w:rsid w:val="00FA0F35"/>
    <w:rsid w:val="00FA1012"/>
    <w:rsid w:val="00FA111F"/>
    <w:rsid w:val="00FA11B9"/>
    <w:rsid w:val="00FA122E"/>
    <w:rsid w:val="00FA13B8"/>
    <w:rsid w:val="00FA1564"/>
    <w:rsid w:val="00FA175A"/>
    <w:rsid w:val="00FA193A"/>
    <w:rsid w:val="00FA1A49"/>
    <w:rsid w:val="00FA1C83"/>
    <w:rsid w:val="00FA1C85"/>
    <w:rsid w:val="00FA1D62"/>
    <w:rsid w:val="00FA1E55"/>
    <w:rsid w:val="00FA1FE0"/>
    <w:rsid w:val="00FA234B"/>
    <w:rsid w:val="00FA2418"/>
    <w:rsid w:val="00FA2559"/>
    <w:rsid w:val="00FA2784"/>
    <w:rsid w:val="00FA28BA"/>
    <w:rsid w:val="00FA28C5"/>
    <w:rsid w:val="00FA28F2"/>
    <w:rsid w:val="00FA2B09"/>
    <w:rsid w:val="00FA2B86"/>
    <w:rsid w:val="00FA2EDB"/>
    <w:rsid w:val="00FA2FB6"/>
    <w:rsid w:val="00FA3141"/>
    <w:rsid w:val="00FA3618"/>
    <w:rsid w:val="00FA39B2"/>
    <w:rsid w:val="00FA3BAC"/>
    <w:rsid w:val="00FA4294"/>
    <w:rsid w:val="00FA42A9"/>
    <w:rsid w:val="00FA42F6"/>
    <w:rsid w:val="00FA4369"/>
    <w:rsid w:val="00FA442F"/>
    <w:rsid w:val="00FA4775"/>
    <w:rsid w:val="00FA47A4"/>
    <w:rsid w:val="00FA484F"/>
    <w:rsid w:val="00FA486A"/>
    <w:rsid w:val="00FA48EC"/>
    <w:rsid w:val="00FA496F"/>
    <w:rsid w:val="00FA4A45"/>
    <w:rsid w:val="00FA4B13"/>
    <w:rsid w:val="00FA4DCF"/>
    <w:rsid w:val="00FA4DD1"/>
    <w:rsid w:val="00FA500B"/>
    <w:rsid w:val="00FA510D"/>
    <w:rsid w:val="00FA5159"/>
    <w:rsid w:val="00FA51C5"/>
    <w:rsid w:val="00FA526B"/>
    <w:rsid w:val="00FA5486"/>
    <w:rsid w:val="00FA549B"/>
    <w:rsid w:val="00FA54A3"/>
    <w:rsid w:val="00FA553F"/>
    <w:rsid w:val="00FA581B"/>
    <w:rsid w:val="00FA5848"/>
    <w:rsid w:val="00FA589F"/>
    <w:rsid w:val="00FA5D0A"/>
    <w:rsid w:val="00FA5D49"/>
    <w:rsid w:val="00FA5D96"/>
    <w:rsid w:val="00FA5F48"/>
    <w:rsid w:val="00FA5FFA"/>
    <w:rsid w:val="00FA614B"/>
    <w:rsid w:val="00FA6273"/>
    <w:rsid w:val="00FA6384"/>
    <w:rsid w:val="00FA648E"/>
    <w:rsid w:val="00FA6547"/>
    <w:rsid w:val="00FA6762"/>
    <w:rsid w:val="00FA67C4"/>
    <w:rsid w:val="00FA6D80"/>
    <w:rsid w:val="00FA6EB8"/>
    <w:rsid w:val="00FA7002"/>
    <w:rsid w:val="00FA7121"/>
    <w:rsid w:val="00FA7513"/>
    <w:rsid w:val="00FA792A"/>
    <w:rsid w:val="00FA79B8"/>
    <w:rsid w:val="00FA79F9"/>
    <w:rsid w:val="00FA7A57"/>
    <w:rsid w:val="00FA7AF5"/>
    <w:rsid w:val="00FA7B04"/>
    <w:rsid w:val="00FA7C7E"/>
    <w:rsid w:val="00FA7F39"/>
    <w:rsid w:val="00FA7F80"/>
    <w:rsid w:val="00FB00E5"/>
    <w:rsid w:val="00FB01FC"/>
    <w:rsid w:val="00FB027D"/>
    <w:rsid w:val="00FB02CC"/>
    <w:rsid w:val="00FB0344"/>
    <w:rsid w:val="00FB0354"/>
    <w:rsid w:val="00FB06CE"/>
    <w:rsid w:val="00FB0A8B"/>
    <w:rsid w:val="00FB0CB0"/>
    <w:rsid w:val="00FB0CE8"/>
    <w:rsid w:val="00FB0D36"/>
    <w:rsid w:val="00FB0DBB"/>
    <w:rsid w:val="00FB104C"/>
    <w:rsid w:val="00FB10E3"/>
    <w:rsid w:val="00FB1170"/>
    <w:rsid w:val="00FB147B"/>
    <w:rsid w:val="00FB148C"/>
    <w:rsid w:val="00FB185E"/>
    <w:rsid w:val="00FB1921"/>
    <w:rsid w:val="00FB1B1F"/>
    <w:rsid w:val="00FB1C6F"/>
    <w:rsid w:val="00FB1E8E"/>
    <w:rsid w:val="00FB1FF9"/>
    <w:rsid w:val="00FB21AB"/>
    <w:rsid w:val="00FB220F"/>
    <w:rsid w:val="00FB2218"/>
    <w:rsid w:val="00FB22E2"/>
    <w:rsid w:val="00FB25F3"/>
    <w:rsid w:val="00FB26EE"/>
    <w:rsid w:val="00FB27A1"/>
    <w:rsid w:val="00FB2A1C"/>
    <w:rsid w:val="00FB2AC4"/>
    <w:rsid w:val="00FB2C75"/>
    <w:rsid w:val="00FB2D7D"/>
    <w:rsid w:val="00FB2D9E"/>
    <w:rsid w:val="00FB2DBE"/>
    <w:rsid w:val="00FB2F2E"/>
    <w:rsid w:val="00FB30C8"/>
    <w:rsid w:val="00FB3182"/>
    <w:rsid w:val="00FB3305"/>
    <w:rsid w:val="00FB3466"/>
    <w:rsid w:val="00FB34AD"/>
    <w:rsid w:val="00FB365C"/>
    <w:rsid w:val="00FB3795"/>
    <w:rsid w:val="00FB3971"/>
    <w:rsid w:val="00FB3B27"/>
    <w:rsid w:val="00FB3B4B"/>
    <w:rsid w:val="00FB3BFA"/>
    <w:rsid w:val="00FB3C23"/>
    <w:rsid w:val="00FB3CBF"/>
    <w:rsid w:val="00FB3D18"/>
    <w:rsid w:val="00FB3DA9"/>
    <w:rsid w:val="00FB3DF1"/>
    <w:rsid w:val="00FB3E20"/>
    <w:rsid w:val="00FB405E"/>
    <w:rsid w:val="00FB4147"/>
    <w:rsid w:val="00FB415C"/>
    <w:rsid w:val="00FB4230"/>
    <w:rsid w:val="00FB425B"/>
    <w:rsid w:val="00FB427D"/>
    <w:rsid w:val="00FB42EE"/>
    <w:rsid w:val="00FB4470"/>
    <w:rsid w:val="00FB45A1"/>
    <w:rsid w:val="00FB45CB"/>
    <w:rsid w:val="00FB4711"/>
    <w:rsid w:val="00FB47CA"/>
    <w:rsid w:val="00FB47F0"/>
    <w:rsid w:val="00FB488A"/>
    <w:rsid w:val="00FB48D1"/>
    <w:rsid w:val="00FB4A3B"/>
    <w:rsid w:val="00FB4B57"/>
    <w:rsid w:val="00FB4C6C"/>
    <w:rsid w:val="00FB4DA9"/>
    <w:rsid w:val="00FB4DF9"/>
    <w:rsid w:val="00FB4E09"/>
    <w:rsid w:val="00FB4ED2"/>
    <w:rsid w:val="00FB4F1D"/>
    <w:rsid w:val="00FB51C3"/>
    <w:rsid w:val="00FB5382"/>
    <w:rsid w:val="00FB572B"/>
    <w:rsid w:val="00FB598A"/>
    <w:rsid w:val="00FB5AFA"/>
    <w:rsid w:val="00FB5B8E"/>
    <w:rsid w:val="00FB5C5F"/>
    <w:rsid w:val="00FB5C81"/>
    <w:rsid w:val="00FB5CAE"/>
    <w:rsid w:val="00FB6383"/>
    <w:rsid w:val="00FB667E"/>
    <w:rsid w:val="00FB671D"/>
    <w:rsid w:val="00FB6937"/>
    <w:rsid w:val="00FB6A71"/>
    <w:rsid w:val="00FB6AA9"/>
    <w:rsid w:val="00FB6ADC"/>
    <w:rsid w:val="00FB6D7C"/>
    <w:rsid w:val="00FB6E10"/>
    <w:rsid w:val="00FB6EFD"/>
    <w:rsid w:val="00FB6F74"/>
    <w:rsid w:val="00FB713B"/>
    <w:rsid w:val="00FB7321"/>
    <w:rsid w:val="00FB75B0"/>
    <w:rsid w:val="00FB75B2"/>
    <w:rsid w:val="00FB7966"/>
    <w:rsid w:val="00FB79A7"/>
    <w:rsid w:val="00FB7AFB"/>
    <w:rsid w:val="00FB7B20"/>
    <w:rsid w:val="00FB7C12"/>
    <w:rsid w:val="00FB7C13"/>
    <w:rsid w:val="00FB7E09"/>
    <w:rsid w:val="00FB7EC6"/>
    <w:rsid w:val="00FB7FED"/>
    <w:rsid w:val="00FC0222"/>
    <w:rsid w:val="00FC03F8"/>
    <w:rsid w:val="00FC04BD"/>
    <w:rsid w:val="00FC04C8"/>
    <w:rsid w:val="00FC086F"/>
    <w:rsid w:val="00FC094B"/>
    <w:rsid w:val="00FC09CD"/>
    <w:rsid w:val="00FC0BC4"/>
    <w:rsid w:val="00FC0BE7"/>
    <w:rsid w:val="00FC0E34"/>
    <w:rsid w:val="00FC0E48"/>
    <w:rsid w:val="00FC1023"/>
    <w:rsid w:val="00FC1251"/>
    <w:rsid w:val="00FC1457"/>
    <w:rsid w:val="00FC1605"/>
    <w:rsid w:val="00FC1677"/>
    <w:rsid w:val="00FC16B9"/>
    <w:rsid w:val="00FC1A5C"/>
    <w:rsid w:val="00FC1A86"/>
    <w:rsid w:val="00FC1D2B"/>
    <w:rsid w:val="00FC1F0E"/>
    <w:rsid w:val="00FC1F64"/>
    <w:rsid w:val="00FC211F"/>
    <w:rsid w:val="00FC2165"/>
    <w:rsid w:val="00FC237F"/>
    <w:rsid w:val="00FC26D6"/>
    <w:rsid w:val="00FC2819"/>
    <w:rsid w:val="00FC2872"/>
    <w:rsid w:val="00FC29EA"/>
    <w:rsid w:val="00FC2C01"/>
    <w:rsid w:val="00FC2C3E"/>
    <w:rsid w:val="00FC2E2F"/>
    <w:rsid w:val="00FC2E87"/>
    <w:rsid w:val="00FC2EE6"/>
    <w:rsid w:val="00FC2EEB"/>
    <w:rsid w:val="00FC2FA4"/>
    <w:rsid w:val="00FC311B"/>
    <w:rsid w:val="00FC34D8"/>
    <w:rsid w:val="00FC35EE"/>
    <w:rsid w:val="00FC3846"/>
    <w:rsid w:val="00FC3885"/>
    <w:rsid w:val="00FC3A49"/>
    <w:rsid w:val="00FC3A62"/>
    <w:rsid w:val="00FC3D0A"/>
    <w:rsid w:val="00FC4130"/>
    <w:rsid w:val="00FC41B1"/>
    <w:rsid w:val="00FC44FE"/>
    <w:rsid w:val="00FC45B2"/>
    <w:rsid w:val="00FC460E"/>
    <w:rsid w:val="00FC465E"/>
    <w:rsid w:val="00FC479C"/>
    <w:rsid w:val="00FC4980"/>
    <w:rsid w:val="00FC4A75"/>
    <w:rsid w:val="00FC4C1F"/>
    <w:rsid w:val="00FC4D54"/>
    <w:rsid w:val="00FC4DD5"/>
    <w:rsid w:val="00FC4E10"/>
    <w:rsid w:val="00FC4FD1"/>
    <w:rsid w:val="00FC5237"/>
    <w:rsid w:val="00FC5297"/>
    <w:rsid w:val="00FC549C"/>
    <w:rsid w:val="00FC54A8"/>
    <w:rsid w:val="00FC55E4"/>
    <w:rsid w:val="00FC56B6"/>
    <w:rsid w:val="00FC5809"/>
    <w:rsid w:val="00FC5A08"/>
    <w:rsid w:val="00FC5B49"/>
    <w:rsid w:val="00FC5CD5"/>
    <w:rsid w:val="00FC5D60"/>
    <w:rsid w:val="00FC5D6B"/>
    <w:rsid w:val="00FC5D78"/>
    <w:rsid w:val="00FC5EB4"/>
    <w:rsid w:val="00FC5F3C"/>
    <w:rsid w:val="00FC5FBE"/>
    <w:rsid w:val="00FC6149"/>
    <w:rsid w:val="00FC619A"/>
    <w:rsid w:val="00FC61C8"/>
    <w:rsid w:val="00FC6221"/>
    <w:rsid w:val="00FC6222"/>
    <w:rsid w:val="00FC632F"/>
    <w:rsid w:val="00FC6389"/>
    <w:rsid w:val="00FC63EC"/>
    <w:rsid w:val="00FC65EB"/>
    <w:rsid w:val="00FC66A5"/>
    <w:rsid w:val="00FC66E3"/>
    <w:rsid w:val="00FC66F6"/>
    <w:rsid w:val="00FC67B7"/>
    <w:rsid w:val="00FC6A40"/>
    <w:rsid w:val="00FC6ACE"/>
    <w:rsid w:val="00FC6B9F"/>
    <w:rsid w:val="00FC6D34"/>
    <w:rsid w:val="00FC6D8B"/>
    <w:rsid w:val="00FC6DC4"/>
    <w:rsid w:val="00FC72E1"/>
    <w:rsid w:val="00FC7648"/>
    <w:rsid w:val="00FC76C6"/>
    <w:rsid w:val="00FC77A9"/>
    <w:rsid w:val="00FC7817"/>
    <w:rsid w:val="00FC7850"/>
    <w:rsid w:val="00FC79CD"/>
    <w:rsid w:val="00FC7AEB"/>
    <w:rsid w:val="00FC7B65"/>
    <w:rsid w:val="00FC7E26"/>
    <w:rsid w:val="00FC7EC4"/>
    <w:rsid w:val="00FC7F20"/>
    <w:rsid w:val="00FC7F37"/>
    <w:rsid w:val="00FD015F"/>
    <w:rsid w:val="00FD0359"/>
    <w:rsid w:val="00FD0593"/>
    <w:rsid w:val="00FD08C9"/>
    <w:rsid w:val="00FD0B09"/>
    <w:rsid w:val="00FD0C0F"/>
    <w:rsid w:val="00FD0E53"/>
    <w:rsid w:val="00FD129A"/>
    <w:rsid w:val="00FD1320"/>
    <w:rsid w:val="00FD13A2"/>
    <w:rsid w:val="00FD13D7"/>
    <w:rsid w:val="00FD15CD"/>
    <w:rsid w:val="00FD185E"/>
    <w:rsid w:val="00FD1A34"/>
    <w:rsid w:val="00FD1A48"/>
    <w:rsid w:val="00FD1ACE"/>
    <w:rsid w:val="00FD1C92"/>
    <w:rsid w:val="00FD1F55"/>
    <w:rsid w:val="00FD2001"/>
    <w:rsid w:val="00FD2013"/>
    <w:rsid w:val="00FD224A"/>
    <w:rsid w:val="00FD23F2"/>
    <w:rsid w:val="00FD246B"/>
    <w:rsid w:val="00FD2647"/>
    <w:rsid w:val="00FD26C6"/>
    <w:rsid w:val="00FD26F7"/>
    <w:rsid w:val="00FD2759"/>
    <w:rsid w:val="00FD2BE9"/>
    <w:rsid w:val="00FD2C17"/>
    <w:rsid w:val="00FD318B"/>
    <w:rsid w:val="00FD31D3"/>
    <w:rsid w:val="00FD35D4"/>
    <w:rsid w:val="00FD3739"/>
    <w:rsid w:val="00FD3784"/>
    <w:rsid w:val="00FD38EC"/>
    <w:rsid w:val="00FD3C3B"/>
    <w:rsid w:val="00FD400F"/>
    <w:rsid w:val="00FD40EF"/>
    <w:rsid w:val="00FD4189"/>
    <w:rsid w:val="00FD445E"/>
    <w:rsid w:val="00FD477F"/>
    <w:rsid w:val="00FD47B0"/>
    <w:rsid w:val="00FD47B5"/>
    <w:rsid w:val="00FD47FE"/>
    <w:rsid w:val="00FD4833"/>
    <w:rsid w:val="00FD4B4A"/>
    <w:rsid w:val="00FD4D86"/>
    <w:rsid w:val="00FD4E80"/>
    <w:rsid w:val="00FD501E"/>
    <w:rsid w:val="00FD52B7"/>
    <w:rsid w:val="00FD54E6"/>
    <w:rsid w:val="00FD5762"/>
    <w:rsid w:val="00FD58E8"/>
    <w:rsid w:val="00FD5B18"/>
    <w:rsid w:val="00FD5C34"/>
    <w:rsid w:val="00FD5CDE"/>
    <w:rsid w:val="00FD5D13"/>
    <w:rsid w:val="00FD5EE3"/>
    <w:rsid w:val="00FD5EFE"/>
    <w:rsid w:val="00FD61C1"/>
    <w:rsid w:val="00FD64BC"/>
    <w:rsid w:val="00FD6603"/>
    <w:rsid w:val="00FD6639"/>
    <w:rsid w:val="00FD6668"/>
    <w:rsid w:val="00FD678E"/>
    <w:rsid w:val="00FD688F"/>
    <w:rsid w:val="00FD68C8"/>
    <w:rsid w:val="00FD6999"/>
    <w:rsid w:val="00FD69A6"/>
    <w:rsid w:val="00FD6A11"/>
    <w:rsid w:val="00FD6E03"/>
    <w:rsid w:val="00FD6E23"/>
    <w:rsid w:val="00FD6E7A"/>
    <w:rsid w:val="00FD702C"/>
    <w:rsid w:val="00FD7156"/>
    <w:rsid w:val="00FD71F6"/>
    <w:rsid w:val="00FD7245"/>
    <w:rsid w:val="00FD7255"/>
    <w:rsid w:val="00FD74FD"/>
    <w:rsid w:val="00FD7602"/>
    <w:rsid w:val="00FD761E"/>
    <w:rsid w:val="00FD7664"/>
    <w:rsid w:val="00FD77CD"/>
    <w:rsid w:val="00FD784B"/>
    <w:rsid w:val="00FD788F"/>
    <w:rsid w:val="00FD78F5"/>
    <w:rsid w:val="00FD7B25"/>
    <w:rsid w:val="00FD7C9C"/>
    <w:rsid w:val="00FD7F2E"/>
    <w:rsid w:val="00FD7FE2"/>
    <w:rsid w:val="00FE0211"/>
    <w:rsid w:val="00FE0478"/>
    <w:rsid w:val="00FE05C4"/>
    <w:rsid w:val="00FE0652"/>
    <w:rsid w:val="00FE08E4"/>
    <w:rsid w:val="00FE0A9F"/>
    <w:rsid w:val="00FE0B96"/>
    <w:rsid w:val="00FE0BEF"/>
    <w:rsid w:val="00FE0CB2"/>
    <w:rsid w:val="00FE0DB3"/>
    <w:rsid w:val="00FE0E8C"/>
    <w:rsid w:val="00FE0F04"/>
    <w:rsid w:val="00FE0FAF"/>
    <w:rsid w:val="00FE124A"/>
    <w:rsid w:val="00FE126B"/>
    <w:rsid w:val="00FE12A2"/>
    <w:rsid w:val="00FE12FF"/>
    <w:rsid w:val="00FE138A"/>
    <w:rsid w:val="00FE13B1"/>
    <w:rsid w:val="00FE1421"/>
    <w:rsid w:val="00FE159B"/>
    <w:rsid w:val="00FE16D3"/>
    <w:rsid w:val="00FE192C"/>
    <w:rsid w:val="00FE196C"/>
    <w:rsid w:val="00FE1AF2"/>
    <w:rsid w:val="00FE1C52"/>
    <w:rsid w:val="00FE1DD3"/>
    <w:rsid w:val="00FE1EE1"/>
    <w:rsid w:val="00FE1EF1"/>
    <w:rsid w:val="00FE21B8"/>
    <w:rsid w:val="00FE2251"/>
    <w:rsid w:val="00FE22A2"/>
    <w:rsid w:val="00FE2423"/>
    <w:rsid w:val="00FE254E"/>
    <w:rsid w:val="00FE260E"/>
    <w:rsid w:val="00FE26C7"/>
    <w:rsid w:val="00FE2755"/>
    <w:rsid w:val="00FE276A"/>
    <w:rsid w:val="00FE2BF2"/>
    <w:rsid w:val="00FE2ED0"/>
    <w:rsid w:val="00FE300E"/>
    <w:rsid w:val="00FE3054"/>
    <w:rsid w:val="00FE3189"/>
    <w:rsid w:val="00FE3378"/>
    <w:rsid w:val="00FE3515"/>
    <w:rsid w:val="00FE3599"/>
    <w:rsid w:val="00FE3696"/>
    <w:rsid w:val="00FE36B0"/>
    <w:rsid w:val="00FE37D6"/>
    <w:rsid w:val="00FE38CD"/>
    <w:rsid w:val="00FE3972"/>
    <w:rsid w:val="00FE3B75"/>
    <w:rsid w:val="00FE3E02"/>
    <w:rsid w:val="00FE3F4E"/>
    <w:rsid w:val="00FE3FC9"/>
    <w:rsid w:val="00FE4049"/>
    <w:rsid w:val="00FE418B"/>
    <w:rsid w:val="00FE41A4"/>
    <w:rsid w:val="00FE442F"/>
    <w:rsid w:val="00FE4893"/>
    <w:rsid w:val="00FE4937"/>
    <w:rsid w:val="00FE4A18"/>
    <w:rsid w:val="00FE4A5C"/>
    <w:rsid w:val="00FE4A9D"/>
    <w:rsid w:val="00FE4BC3"/>
    <w:rsid w:val="00FE4D48"/>
    <w:rsid w:val="00FE4DC3"/>
    <w:rsid w:val="00FE4DFE"/>
    <w:rsid w:val="00FE51C7"/>
    <w:rsid w:val="00FE51DF"/>
    <w:rsid w:val="00FE534A"/>
    <w:rsid w:val="00FE5852"/>
    <w:rsid w:val="00FE5990"/>
    <w:rsid w:val="00FE5C5A"/>
    <w:rsid w:val="00FE5DD5"/>
    <w:rsid w:val="00FE5E0B"/>
    <w:rsid w:val="00FE5E9B"/>
    <w:rsid w:val="00FE6310"/>
    <w:rsid w:val="00FE63BC"/>
    <w:rsid w:val="00FE6455"/>
    <w:rsid w:val="00FE64C0"/>
    <w:rsid w:val="00FE656B"/>
    <w:rsid w:val="00FE6856"/>
    <w:rsid w:val="00FE68E2"/>
    <w:rsid w:val="00FE6AB8"/>
    <w:rsid w:val="00FE6AD8"/>
    <w:rsid w:val="00FE6AEE"/>
    <w:rsid w:val="00FE6B0F"/>
    <w:rsid w:val="00FE6D23"/>
    <w:rsid w:val="00FE703B"/>
    <w:rsid w:val="00FE703E"/>
    <w:rsid w:val="00FE70B8"/>
    <w:rsid w:val="00FE70F6"/>
    <w:rsid w:val="00FE7136"/>
    <w:rsid w:val="00FE715A"/>
    <w:rsid w:val="00FE721D"/>
    <w:rsid w:val="00FE72B7"/>
    <w:rsid w:val="00FE7360"/>
    <w:rsid w:val="00FE74C0"/>
    <w:rsid w:val="00FE75FE"/>
    <w:rsid w:val="00FE767D"/>
    <w:rsid w:val="00FE77D5"/>
    <w:rsid w:val="00FE7BA9"/>
    <w:rsid w:val="00FE7E9D"/>
    <w:rsid w:val="00FE7EAB"/>
    <w:rsid w:val="00FE7EC9"/>
    <w:rsid w:val="00FF00E0"/>
    <w:rsid w:val="00FF010C"/>
    <w:rsid w:val="00FF0429"/>
    <w:rsid w:val="00FF051B"/>
    <w:rsid w:val="00FF07BC"/>
    <w:rsid w:val="00FF082F"/>
    <w:rsid w:val="00FF0A72"/>
    <w:rsid w:val="00FF0C00"/>
    <w:rsid w:val="00FF0CD2"/>
    <w:rsid w:val="00FF0D1B"/>
    <w:rsid w:val="00FF0D37"/>
    <w:rsid w:val="00FF0F6F"/>
    <w:rsid w:val="00FF12ED"/>
    <w:rsid w:val="00FF1630"/>
    <w:rsid w:val="00FF1682"/>
    <w:rsid w:val="00FF1775"/>
    <w:rsid w:val="00FF192A"/>
    <w:rsid w:val="00FF1A4D"/>
    <w:rsid w:val="00FF1C37"/>
    <w:rsid w:val="00FF1E30"/>
    <w:rsid w:val="00FF1F43"/>
    <w:rsid w:val="00FF1F4F"/>
    <w:rsid w:val="00FF2067"/>
    <w:rsid w:val="00FF209F"/>
    <w:rsid w:val="00FF20BF"/>
    <w:rsid w:val="00FF218A"/>
    <w:rsid w:val="00FF2258"/>
    <w:rsid w:val="00FF2527"/>
    <w:rsid w:val="00FF254E"/>
    <w:rsid w:val="00FF2820"/>
    <w:rsid w:val="00FF2A81"/>
    <w:rsid w:val="00FF2B1E"/>
    <w:rsid w:val="00FF2B7E"/>
    <w:rsid w:val="00FF2BAD"/>
    <w:rsid w:val="00FF2BFF"/>
    <w:rsid w:val="00FF2C19"/>
    <w:rsid w:val="00FF2E47"/>
    <w:rsid w:val="00FF30E5"/>
    <w:rsid w:val="00FF3253"/>
    <w:rsid w:val="00FF353F"/>
    <w:rsid w:val="00FF3591"/>
    <w:rsid w:val="00FF363A"/>
    <w:rsid w:val="00FF368D"/>
    <w:rsid w:val="00FF3838"/>
    <w:rsid w:val="00FF38AA"/>
    <w:rsid w:val="00FF3B43"/>
    <w:rsid w:val="00FF3C09"/>
    <w:rsid w:val="00FF4008"/>
    <w:rsid w:val="00FF401C"/>
    <w:rsid w:val="00FF4090"/>
    <w:rsid w:val="00FF4141"/>
    <w:rsid w:val="00FF4267"/>
    <w:rsid w:val="00FF428B"/>
    <w:rsid w:val="00FF44DC"/>
    <w:rsid w:val="00FF48C4"/>
    <w:rsid w:val="00FF4931"/>
    <w:rsid w:val="00FF4A03"/>
    <w:rsid w:val="00FF4A71"/>
    <w:rsid w:val="00FF4B55"/>
    <w:rsid w:val="00FF4CA2"/>
    <w:rsid w:val="00FF4CE1"/>
    <w:rsid w:val="00FF4F29"/>
    <w:rsid w:val="00FF5022"/>
    <w:rsid w:val="00FF51A3"/>
    <w:rsid w:val="00FF5209"/>
    <w:rsid w:val="00FF53C0"/>
    <w:rsid w:val="00FF540E"/>
    <w:rsid w:val="00FF5460"/>
    <w:rsid w:val="00FF54F3"/>
    <w:rsid w:val="00FF5771"/>
    <w:rsid w:val="00FF5795"/>
    <w:rsid w:val="00FF5906"/>
    <w:rsid w:val="00FF5B1F"/>
    <w:rsid w:val="00FF5BD7"/>
    <w:rsid w:val="00FF5C1C"/>
    <w:rsid w:val="00FF5D02"/>
    <w:rsid w:val="00FF5D6C"/>
    <w:rsid w:val="00FF5DB9"/>
    <w:rsid w:val="00FF5E9E"/>
    <w:rsid w:val="00FF5EA9"/>
    <w:rsid w:val="00FF5F0E"/>
    <w:rsid w:val="00FF62DC"/>
    <w:rsid w:val="00FF644A"/>
    <w:rsid w:val="00FF64EF"/>
    <w:rsid w:val="00FF6561"/>
    <w:rsid w:val="00FF6762"/>
    <w:rsid w:val="00FF682B"/>
    <w:rsid w:val="00FF6A70"/>
    <w:rsid w:val="00FF6BAF"/>
    <w:rsid w:val="00FF6C01"/>
    <w:rsid w:val="00FF6D4F"/>
    <w:rsid w:val="00FF6E23"/>
    <w:rsid w:val="00FF6E2E"/>
    <w:rsid w:val="00FF72C6"/>
    <w:rsid w:val="00FF7403"/>
    <w:rsid w:val="00FF7730"/>
    <w:rsid w:val="00FF7845"/>
    <w:rsid w:val="00FF7882"/>
    <w:rsid w:val="00FF7901"/>
    <w:rsid w:val="00FF7B1C"/>
    <w:rsid w:val="00FF7BD1"/>
    <w:rsid w:val="00FF7CE5"/>
    <w:rsid w:val="00FF7D9C"/>
    <w:rsid w:val="00FF7FE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B11D57BB-404A-4F39-A99B-96895941F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kern w:val="3"/>
        <w:sz w:val="24"/>
        <w:szCs w:val="24"/>
        <w:lang w:val="pt-BR"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Ttulo1">
    <w:name w:val="heading 1"/>
    <w:basedOn w:val="Standard"/>
    <w:next w:val="Standard"/>
    <w:pPr>
      <w:keepNext/>
      <w:spacing w:before="240" w:after="60"/>
      <w:outlineLvl w:val="0"/>
    </w:pPr>
    <w:rPr>
      <w:rFonts w:ascii="Cambria" w:eastAsia="Times New Roman" w:hAnsi="Cambria" w:cs="Cambria"/>
      <w:b/>
      <w:bCs/>
      <w:sz w:val="32"/>
      <w:szCs w:val="32"/>
    </w:rPr>
  </w:style>
  <w:style w:type="paragraph" w:styleId="Ttulo2">
    <w:name w:val="heading 2"/>
    <w:basedOn w:val="Standard"/>
    <w:next w:val="Standard"/>
    <w:pPr>
      <w:keepNext/>
      <w:tabs>
        <w:tab w:val="left" w:pos="0"/>
      </w:tabs>
      <w:spacing w:line="360" w:lineRule="auto"/>
      <w:jc w:val="both"/>
      <w:outlineLvl w:val="1"/>
    </w:pPr>
    <w:rPr>
      <w:rFonts w:ascii="Arial Narrow" w:eastAsia="Arial Narrow" w:hAnsi="Arial Narrow" w:cs="Arial Narrow"/>
      <w:b/>
      <w:color w:val="000000"/>
      <w:sz w:val="28"/>
    </w:rPr>
  </w:style>
  <w:style w:type="paragraph" w:styleId="Ttulo4">
    <w:name w:val="heading 4"/>
    <w:basedOn w:val="Standard"/>
    <w:next w:val="Standard"/>
    <w:pPr>
      <w:keepNext/>
      <w:widowControl w:val="0"/>
      <w:tabs>
        <w:tab w:val="left" w:pos="851"/>
      </w:tabs>
      <w:ind w:left="851"/>
      <w:outlineLvl w:val="3"/>
    </w:pPr>
    <w:rPr>
      <w:sz w:val="24"/>
    </w:rPr>
  </w:style>
  <w:style w:type="paragraph" w:styleId="Ttulo5">
    <w:name w:val="heading 5"/>
    <w:basedOn w:val="Normal"/>
    <w:next w:val="Normal"/>
    <w:link w:val="Ttulo5Char"/>
    <w:qFormat/>
    <w:rsid w:val="007677CF"/>
    <w:pPr>
      <w:widowControl/>
      <w:suppressAutoHyphens w:val="0"/>
      <w:autoSpaceDN/>
      <w:jc w:val="right"/>
      <w:textAlignment w:val="auto"/>
      <w:outlineLvl w:val="4"/>
    </w:pPr>
    <w:rPr>
      <w:rFonts w:ascii="Tahoma" w:eastAsia="Times New Roman" w:hAnsi="Tahoma" w:cs="Tahoma"/>
      <w:caps/>
      <w:spacing w:val="4"/>
      <w:kern w:val="0"/>
      <w:sz w:val="16"/>
      <w:szCs w:val="16"/>
      <w:lang w:val="en-GB" w:eastAsia="en-US" w:bidi="ar-SA"/>
    </w:rPr>
  </w:style>
  <w:style w:type="paragraph" w:styleId="Ttulo6">
    <w:name w:val="heading 6"/>
    <w:basedOn w:val="Normal"/>
    <w:next w:val="Normal"/>
    <w:link w:val="Ttulo6Char"/>
    <w:unhideWhenUsed/>
    <w:qFormat/>
    <w:rsid w:val="007677CF"/>
    <w:pPr>
      <w:widowControl/>
      <w:suppressAutoHyphens w:val="0"/>
      <w:autoSpaceDN/>
      <w:spacing w:before="240" w:after="60"/>
      <w:textAlignment w:val="auto"/>
      <w:outlineLvl w:val="5"/>
    </w:pPr>
    <w:rPr>
      <w:rFonts w:ascii="Calibri" w:eastAsia="Times New Roman" w:hAnsi="Calibri" w:cs="Times New Roman"/>
      <w:b/>
      <w:bCs/>
      <w:kern w:val="0"/>
      <w:sz w:val="22"/>
      <w:szCs w:val="22"/>
      <w:lang w:eastAsia="en-US" w:bidi="ar-SA"/>
    </w:rPr>
  </w:style>
  <w:style w:type="paragraph" w:styleId="Ttulo7">
    <w:name w:val="heading 7"/>
    <w:basedOn w:val="Standard"/>
    <w:next w:val="Standard"/>
    <w:pPr>
      <w:keepNext/>
      <w:widowControl w:val="0"/>
      <w:tabs>
        <w:tab w:val="left" w:pos="1276"/>
      </w:tabs>
      <w:ind w:left="1276"/>
      <w:outlineLvl w:val="6"/>
    </w:pPr>
    <w:rPr>
      <w:sz w:val="24"/>
    </w:rPr>
  </w:style>
  <w:style w:type="paragraph" w:styleId="Ttulo8">
    <w:name w:val="heading 8"/>
    <w:basedOn w:val="Standard"/>
    <w:next w:val="Standard"/>
    <w:qFormat/>
    <w:pPr>
      <w:keepNext/>
      <w:widowControl w:val="0"/>
      <w:tabs>
        <w:tab w:val="left" w:pos="898"/>
      </w:tabs>
      <w:ind w:left="898"/>
      <w:outlineLvl w:val="7"/>
    </w:pPr>
    <w:rPr>
      <w:sz w:val="24"/>
    </w:rPr>
  </w:style>
  <w:style w:type="paragraph" w:styleId="Ttulo9">
    <w:name w:val="heading 9"/>
    <w:basedOn w:val="Standard"/>
    <w:next w:val="Standard"/>
    <w:pPr>
      <w:keepNext/>
      <w:widowControl w:val="0"/>
      <w:tabs>
        <w:tab w:val="left" w:pos="0"/>
      </w:tabs>
      <w:jc w:val="center"/>
      <w:outlineLvl w:val="8"/>
    </w:pPr>
    <w:rPr>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pPr>
      <w:widowControl/>
      <w:suppressAutoHyphens/>
    </w:pPr>
    <w:rPr>
      <w:rFonts w:ascii="Times New Roman" w:eastAsia="MS Mincho" w:hAnsi="Times New Roman" w:cs="Times New Roman"/>
      <w:sz w:val="20"/>
      <w:szCs w:val="20"/>
      <w:lang w:bidi="ar-SA"/>
    </w:rPr>
  </w:style>
  <w:style w:type="paragraph" w:styleId="Ttulo">
    <w:name w:val="Title"/>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line="480" w:lineRule="auto"/>
      <w:jc w:val="both"/>
    </w:pPr>
    <w:rPr>
      <w:color w:val="0000FF"/>
      <w:sz w:val="28"/>
    </w:rPr>
  </w:style>
  <w:style w:type="paragraph" w:styleId="Lista">
    <w:name w:val="List"/>
    <w:basedOn w:val="Textbody"/>
    <w:rPr>
      <w:rFonts w:cs="Tahoma"/>
    </w:rPr>
  </w:style>
  <w:style w:type="paragraph" w:styleId="Legenda">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Tahoma"/>
    </w:rPr>
  </w:style>
  <w:style w:type="paragraph" w:customStyle="1" w:styleId="Captulo">
    <w:name w:val="Capítulo"/>
    <w:basedOn w:val="Standard"/>
    <w:next w:val="Textbody"/>
    <w:pPr>
      <w:keepNext/>
      <w:spacing w:before="240" w:after="120"/>
    </w:pPr>
    <w:rPr>
      <w:rFonts w:ascii="Arial" w:eastAsia="Lucida Sans Unicode" w:hAnsi="Arial" w:cs="Tahoma"/>
      <w:sz w:val="28"/>
      <w:szCs w:val="28"/>
    </w:rPr>
  </w:style>
  <w:style w:type="paragraph" w:customStyle="1" w:styleId="Legenda2">
    <w:name w:val="Legenda2"/>
    <w:basedOn w:val="Standard"/>
    <w:pPr>
      <w:suppressLineNumbers/>
      <w:spacing w:before="120" w:after="120"/>
    </w:pPr>
    <w:rPr>
      <w:rFonts w:cs="Tahoma"/>
      <w:i/>
      <w:iCs/>
      <w:sz w:val="24"/>
      <w:szCs w:val="24"/>
    </w:rPr>
  </w:style>
  <w:style w:type="paragraph" w:customStyle="1" w:styleId="Legenda1">
    <w:name w:val="Legenda1"/>
    <w:basedOn w:val="Standard"/>
    <w:next w:val="Standard"/>
    <w:pPr>
      <w:jc w:val="center"/>
    </w:pPr>
    <w:rPr>
      <w:rFonts w:ascii="Arial" w:eastAsia="Arial" w:hAnsi="Arial" w:cs="Arial"/>
      <w:b/>
      <w:sz w:val="22"/>
    </w:rPr>
  </w:style>
  <w:style w:type="paragraph" w:customStyle="1" w:styleId="Ttulo-anexo">
    <w:name w:val="Título-anexo"/>
    <w:basedOn w:val="Standard"/>
    <w:next w:val="Standard"/>
    <w:pPr>
      <w:jc w:val="both"/>
    </w:pPr>
    <w:rPr>
      <w:b/>
      <w:bCs/>
    </w:rPr>
  </w:style>
  <w:style w:type="paragraph" w:customStyle="1" w:styleId="Imprensa">
    <w:name w:val="Imprensa"/>
    <w:basedOn w:val="Standard"/>
    <w:pPr>
      <w:ind w:firstLine="567"/>
      <w:jc w:val="both"/>
    </w:pPr>
    <w:rPr>
      <w:sz w:val="16"/>
    </w:rPr>
  </w:style>
  <w:style w:type="paragraph" w:styleId="Cabealho">
    <w:name w:val="header"/>
    <w:basedOn w:val="Standard"/>
    <w:uiPriority w:val="99"/>
    <w:pPr>
      <w:tabs>
        <w:tab w:val="center" w:pos="4320"/>
        <w:tab w:val="right" w:pos="8640"/>
      </w:tabs>
    </w:pPr>
    <w:rPr>
      <w:sz w:val="22"/>
    </w:rPr>
  </w:style>
  <w:style w:type="paragraph" w:customStyle="1" w:styleId="Textbodyindent">
    <w:name w:val="Text body indent"/>
    <w:basedOn w:val="Standard"/>
    <w:pPr>
      <w:jc w:val="both"/>
    </w:pPr>
    <w:rPr>
      <w:rFonts w:ascii="Arial" w:eastAsia="Arial" w:hAnsi="Arial" w:cs="Arial"/>
      <w:sz w:val="28"/>
    </w:rPr>
  </w:style>
  <w:style w:type="paragraph" w:customStyle="1" w:styleId="Corpodetexto21">
    <w:name w:val="Corpo de texto 21"/>
    <w:basedOn w:val="Standard"/>
    <w:pPr>
      <w:jc w:val="center"/>
    </w:pPr>
    <w:rPr>
      <w:b/>
      <w:sz w:val="22"/>
    </w:rPr>
  </w:style>
  <w:style w:type="paragraph" w:styleId="Rodap">
    <w:name w:val="footer"/>
    <w:basedOn w:val="Standard"/>
    <w:uiPriority w:val="99"/>
    <w:pPr>
      <w:tabs>
        <w:tab w:val="center" w:pos="4419"/>
        <w:tab w:val="right" w:pos="8838"/>
      </w:tabs>
    </w:pPr>
  </w:style>
  <w:style w:type="paragraph" w:customStyle="1" w:styleId="Contents1">
    <w:name w:val="Contents 1"/>
    <w:basedOn w:val="Ttulo-anexo"/>
    <w:next w:val="Ttulo-anexo"/>
    <w:pPr>
      <w:tabs>
        <w:tab w:val="right" w:leader="underscore" w:pos="9770"/>
      </w:tabs>
    </w:pPr>
    <w:rPr>
      <w:caps/>
    </w:rPr>
  </w:style>
  <w:style w:type="paragraph" w:customStyle="1" w:styleId="western">
    <w:name w:val="western"/>
    <w:basedOn w:val="Standard"/>
    <w:pPr>
      <w:spacing w:before="280" w:after="280"/>
    </w:pPr>
    <w:rPr>
      <w:rFonts w:eastAsia="Times New Roman"/>
      <w:sz w:val="24"/>
      <w:szCs w:val="24"/>
    </w:rPr>
  </w:style>
  <w:style w:type="paragraph" w:customStyle="1" w:styleId="bodytext21">
    <w:name w:val="bodytext21"/>
    <w:basedOn w:val="Standard"/>
    <w:pPr>
      <w:spacing w:before="280" w:after="280"/>
    </w:pPr>
    <w:rPr>
      <w:rFonts w:eastAsia="Times New Roman"/>
      <w:sz w:val="24"/>
      <w:szCs w:val="24"/>
    </w:rPr>
  </w:style>
  <w:style w:type="paragraph" w:styleId="NormalWeb">
    <w:name w:val="Normal (Web)"/>
    <w:basedOn w:val="Standard"/>
    <w:uiPriority w:val="99"/>
    <w:pPr>
      <w:spacing w:before="280"/>
      <w:ind w:firstLine="3402"/>
    </w:pPr>
    <w:rPr>
      <w:rFonts w:eastAsia="Times New Roman"/>
      <w:sz w:val="22"/>
      <w:szCs w:val="22"/>
    </w:rPr>
  </w:style>
  <w:style w:type="paragraph" w:customStyle="1" w:styleId="Corpodetexto31">
    <w:name w:val="Corpo de texto 31"/>
    <w:basedOn w:val="Standard"/>
    <w:pPr>
      <w:spacing w:after="120"/>
    </w:pPr>
    <w:rPr>
      <w:sz w:val="16"/>
      <w:szCs w:val="16"/>
    </w:rPr>
  </w:style>
  <w:style w:type="paragraph" w:customStyle="1" w:styleId="style1">
    <w:name w:val="style1"/>
    <w:basedOn w:val="Standard"/>
    <w:pPr>
      <w:spacing w:before="280" w:after="280"/>
    </w:pPr>
    <w:rPr>
      <w:rFonts w:eastAsia="Times New Roman"/>
      <w:sz w:val="24"/>
      <w:szCs w:val="24"/>
    </w:rPr>
  </w:style>
  <w:style w:type="paragraph" w:customStyle="1" w:styleId="texto">
    <w:name w:val="texto"/>
    <w:basedOn w:val="Standard"/>
    <w:pPr>
      <w:spacing w:before="280" w:after="280"/>
    </w:pPr>
    <w:rPr>
      <w:rFonts w:eastAsia="Times New Roman"/>
      <w:sz w:val="24"/>
      <w:szCs w:val="24"/>
    </w:rPr>
  </w:style>
  <w:style w:type="paragraph" w:customStyle="1" w:styleId="Recuodecorpodetexto21">
    <w:name w:val="Recuo de corpo de texto 21"/>
    <w:basedOn w:val="Standard"/>
    <w:pPr>
      <w:spacing w:after="120" w:line="480" w:lineRule="auto"/>
      <w:ind w:left="283"/>
    </w:pPr>
    <w:rPr>
      <w:rFonts w:eastAsia="Times New Roman"/>
      <w:sz w:val="24"/>
      <w:szCs w:val="24"/>
    </w:rPr>
  </w:style>
  <w:style w:type="paragraph" w:customStyle="1" w:styleId="TextosemFormatao1">
    <w:name w:val="Texto sem Formatação1"/>
    <w:basedOn w:val="Standard"/>
    <w:rPr>
      <w:rFonts w:ascii="Consolas" w:eastAsia="Calibri" w:hAnsi="Consolas" w:cs="Consolas"/>
      <w:sz w:val="21"/>
      <w:szCs w:val="21"/>
    </w:rPr>
  </w:style>
  <w:style w:type="paragraph" w:customStyle="1" w:styleId="TableContents">
    <w:name w:val="Table Contents"/>
    <w:basedOn w:val="Standard"/>
    <w:pPr>
      <w:widowControl w:val="0"/>
      <w:suppressLineNumbers/>
    </w:pPr>
    <w:rPr>
      <w:rFonts w:ascii="Cambria" w:hAnsi="Cambria" w:cs="Cambria"/>
      <w:sz w:val="24"/>
      <w:szCs w:val="24"/>
    </w:rPr>
  </w:style>
  <w:style w:type="paragraph" w:customStyle="1" w:styleId="Ttulodatabela">
    <w:name w:val="Título da tabela"/>
    <w:basedOn w:val="TableContents"/>
    <w:pPr>
      <w:jc w:val="center"/>
    </w:pPr>
    <w:rPr>
      <w:b/>
      <w:bCs/>
    </w:rPr>
  </w:style>
  <w:style w:type="paragraph" w:customStyle="1" w:styleId="Contents2">
    <w:name w:val="Contents 2"/>
    <w:basedOn w:val="Index"/>
    <w:pPr>
      <w:tabs>
        <w:tab w:val="right" w:leader="dot" w:pos="9920"/>
      </w:tabs>
      <w:ind w:left="283"/>
    </w:pPr>
  </w:style>
  <w:style w:type="paragraph" w:customStyle="1" w:styleId="Contents3">
    <w:name w:val="Contents 3"/>
    <w:basedOn w:val="Index"/>
    <w:pPr>
      <w:tabs>
        <w:tab w:val="right" w:leader="dot" w:pos="10203"/>
      </w:tabs>
      <w:ind w:left="566"/>
    </w:pPr>
  </w:style>
  <w:style w:type="paragraph" w:customStyle="1" w:styleId="Contents4">
    <w:name w:val="Contents 4"/>
    <w:basedOn w:val="Index"/>
    <w:pPr>
      <w:tabs>
        <w:tab w:val="right" w:leader="dot" w:pos="10486"/>
      </w:tabs>
      <w:ind w:left="849"/>
    </w:pPr>
  </w:style>
  <w:style w:type="paragraph" w:customStyle="1" w:styleId="Contents5">
    <w:name w:val="Contents 5"/>
    <w:basedOn w:val="Index"/>
    <w:pPr>
      <w:tabs>
        <w:tab w:val="right" w:leader="dot" w:pos="10769"/>
      </w:tabs>
      <w:ind w:left="1132"/>
    </w:pPr>
  </w:style>
  <w:style w:type="paragraph" w:customStyle="1" w:styleId="Contents6">
    <w:name w:val="Contents 6"/>
    <w:basedOn w:val="Index"/>
    <w:pPr>
      <w:tabs>
        <w:tab w:val="right" w:leader="dot" w:pos="11052"/>
      </w:tabs>
      <w:ind w:left="1415"/>
    </w:pPr>
  </w:style>
  <w:style w:type="paragraph" w:customStyle="1" w:styleId="Contents7">
    <w:name w:val="Contents 7"/>
    <w:basedOn w:val="Index"/>
    <w:pPr>
      <w:tabs>
        <w:tab w:val="right" w:leader="dot" w:pos="11335"/>
      </w:tabs>
      <w:ind w:left="1698"/>
    </w:pPr>
  </w:style>
  <w:style w:type="paragraph" w:customStyle="1" w:styleId="Contents8">
    <w:name w:val="Contents 8"/>
    <w:basedOn w:val="Index"/>
    <w:pPr>
      <w:tabs>
        <w:tab w:val="right" w:leader="dot" w:pos="11618"/>
      </w:tabs>
      <w:ind w:left="1981"/>
    </w:pPr>
  </w:style>
  <w:style w:type="paragraph" w:customStyle="1" w:styleId="Contents9">
    <w:name w:val="Contents 9"/>
    <w:basedOn w:val="Index"/>
    <w:pPr>
      <w:tabs>
        <w:tab w:val="right" w:leader="dot" w:pos="11901"/>
      </w:tabs>
      <w:ind w:left="2264"/>
    </w:pPr>
  </w:style>
  <w:style w:type="paragraph" w:customStyle="1" w:styleId="Contedo10">
    <w:name w:val="Conteúdo 10"/>
    <w:basedOn w:val="Index"/>
    <w:pPr>
      <w:tabs>
        <w:tab w:val="right" w:leader="dot" w:pos="12184"/>
      </w:tabs>
      <w:ind w:left="2547"/>
    </w:pPr>
  </w:style>
  <w:style w:type="paragraph" w:customStyle="1" w:styleId="Framecontents">
    <w:name w:val="Frame contents"/>
    <w:basedOn w:val="Textbody"/>
  </w:style>
  <w:style w:type="paragraph" w:customStyle="1" w:styleId="TextosemFormatao2">
    <w:name w:val="Texto sem Formatação2"/>
    <w:basedOn w:val="Standard"/>
    <w:pPr>
      <w:suppressAutoHyphens w:val="0"/>
    </w:pPr>
    <w:rPr>
      <w:rFonts w:ascii="Arial" w:eastAsia="Arial" w:hAnsi="Arial" w:cs="Arial"/>
      <w:sz w:val="28"/>
    </w:rPr>
  </w:style>
  <w:style w:type="paragraph" w:styleId="TextosemFormatao">
    <w:name w:val="Plain Text"/>
    <w:basedOn w:val="Standard"/>
    <w:pPr>
      <w:suppressAutoHyphens w:val="0"/>
    </w:pPr>
    <w:rPr>
      <w:rFonts w:ascii="Arial" w:eastAsia="Arial" w:hAnsi="Arial" w:cs="Arial"/>
      <w:sz w:val="28"/>
    </w:rPr>
  </w:style>
  <w:style w:type="paragraph" w:customStyle="1" w:styleId="ListaColorida-nfase11">
    <w:name w:val="Lista Colorida - Ênfase 11"/>
    <w:basedOn w:val="Standard"/>
    <w:pPr>
      <w:suppressAutoHyphens w:val="0"/>
      <w:ind w:left="720"/>
    </w:pPr>
    <w:rPr>
      <w:rFonts w:ascii="Verdana" w:eastAsia="Verdana" w:hAnsi="Verdana" w:cs="Verdana"/>
    </w:rPr>
  </w:style>
  <w:style w:type="paragraph" w:customStyle="1" w:styleId="Default">
    <w:name w:val="Default"/>
    <w:pPr>
      <w:widowControl/>
      <w:suppressAutoHyphens/>
      <w:autoSpaceDE w:val="0"/>
    </w:pPr>
    <w:rPr>
      <w:rFonts w:ascii="Arial" w:eastAsia="Times New Roman" w:hAnsi="Arial" w:cs="Arial"/>
      <w:color w:val="000000"/>
      <w:lang w:bidi="ar-SA"/>
    </w:rPr>
  </w:style>
  <w:style w:type="paragraph" w:styleId="Textodebalo">
    <w:name w:val="Balloon Text"/>
    <w:basedOn w:val="Standard"/>
    <w:rPr>
      <w:rFonts w:ascii="Segoe UI" w:eastAsia="Segoe UI" w:hAnsi="Segoe UI" w:cs="Segoe UI"/>
      <w:sz w:val="18"/>
      <w:szCs w:val="18"/>
    </w:rPr>
  </w:style>
  <w:style w:type="paragraph" w:customStyle="1" w:styleId="Footnote">
    <w:name w:val="Footnote"/>
    <w:basedOn w:val="Standard"/>
  </w:style>
  <w:style w:type="paragraph" w:customStyle="1" w:styleId="TableHeading">
    <w:name w:val="Table Heading"/>
    <w:basedOn w:val="TableContents"/>
    <w:pPr>
      <w:jc w:val="center"/>
    </w:pPr>
    <w:rPr>
      <w:b/>
      <w:bCs/>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rPr>
      <w:rFonts w:ascii="Courier New" w:eastAsia="Courier New" w:hAnsi="Courier New" w:cs="Courier New"/>
    </w:rPr>
  </w:style>
  <w:style w:type="character" w:customStyle="1" w:styleId="WW8Num5z2">
    <w:name w:val="WW8Num5z2"/>
    <w:rPr>
      <w:rFonts w:ascii="Wingdings" w:eastAsia="Wingdings" w:hAnsi="Wingdings" w:cs="Wingdings"/>
    </w:rPr>
  </w:style>
  <w:style w:type="character" w:customStyle="1" w:styleId="WW8Num5z3">
    <w:name w:val="WW8Num5z3"/>
    <w:rPr>
      <w:rFonts w:ascii="Symbol" w:eastAsia="Symbol" w:hAnsi="Symbol" w:cs="Symbol"/>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eastAsia="MS Mincho" w:cs="Calibri"/>
      <w:b/>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Calibri" w:eastAsia="MS Mincho" w:hAnsi="Calibri" w:cs="Calibri"/>
      <w:b/>
      <w:sz w:val="24"/>
    </w:rPr>
  </w:style>
  <w:style w:type="character" w:customStyle="1" w:styleId="WW8Num11z1">
    <w:name w:val="WW8Num11z1"/>
    <w:rPr>
      <w:b/>
      <w:i w:val="0"/>
      <w:sz w:val="24"/>
    </w:rPr>
  </w:style>
  <w:style w:type="character" w:customStyle="1" w:styleId="WW8Num11z2">
    <w:name w:val="WW8Num11z2"/>
    <w:rPr>
      <w:b/>
      <w:i w:val="0"/>
    </w:rPr>
  </w:style>
  <w:style w:type="character" w:customStyle="1" w:styleId="WW8Num11z3">
    <w:name w:val="WW8Num11z3"/>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rPr>
      <w:rFonts w:ascii="Courier New" w:eastAsia="Courier New" w:hAnsi="Courier New" w:cs="Courier New"/>
    </w:rPr>
  </w:style>
  <w:style w:type="character" w:customStyle="1" w:styleId="WW8Num13z2">
    <w:name w:val="WW8Num13z2"/>
    <w:rPr>
      <w:rFonts w:ascii="Wingdings" w:eastAsia="Wingdings" w:hAnsi="Wingdings" w:cs="Wingdings"/>
    </w:rPr>
  </w:style>
  <w:style w:type="character" w:customStyle="1" w:styleId="WW8Num13z3">
    <w:name w:val="WW8Num13z3"/>
    <w:rPr>
      <w:rFonts w:ascii="Symbol" w:eastAsia="Symbol" w:hAnsi="Symbol" w:cs="Symbol"/>
    </w:rPr>
  </w:style>
  <w:style w:type="character" w:customStyle="1" w:styleId="WW8Num14z0">
    <w:name w:val="WW8Num14z0"/>
    <w:rPr>
      <w:rFonts w:ascii="Calibri" w:eastAsia="MS Mincho" w:hAnsi="Calibri" w:cs="Times New Roman"/>
    </w:rPr>
  </w:style>
  <w:style w:type="character" w:customStyle="1" w:styleId="WW8Num14z1">
    <w:name w:val="WW8Num14z1"/>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8z0">
    <w:name w:val="WW8Num18z0"/>
    <w:rPr>
      <w:rFonts w:eastAsia="MS Mincho" w:cs="Courier New"/>
      <w:b/>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Calibri" w:eastAsia="Calibri" w:hAnsi="Calibri" w:cs="Helvetica"/>
      <w:b/>
      <w:color w:val="000000"/>
      <w:sz w:val="24"/>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Fontepargpadro2">
    <w:name w:val="Fonte parág. padrão2"/>
  </w:style>
  <w:style w:type="character" w:customStyle="1" w:styleId="Fontepargpadro1">
    <w:name w:val="Fonte parág. padrão1"/>
  </w:style>
  <w:style w:type="character" w:customStyle="1" w:styleId="TextosemFormataoChar">
    <w:name w:val="Texto sem Formatação Char"/>
    <w:rPr>
      <w:rFonts w:ascii="Arial" w:eastAsia="MS Mincho" w:hAnsi="Arial" w:cs="Arial"/>
      <w:sz w:val="28"/>
      <w:lang w:val="pt-BR" w:bidi="ar-SA"/>
    </w:rPr>
  </w:style>
  <w:style w:type="character" w:styleId="Nmerodepgina">
    <w:name w:val="page number"/>
    <w:basedOn w:val="Fontepargpadro1"/>
  </w:style>
  <w:style w:type="character" w:customStyle="1" w:styleId="StrongEmphasis">
    <w:name w:val="Strong Emphasis"/>
    <w:rPr>
      <w:b/>
      <w:bCs/>
    </w:rPr>
  </w:style>
  <w:style w:type="character" w:customStyle="1" w:styleId="Internetlink">
    <w:name w:val="Internet link"/>
    <w:rPr>
      <w:color w:val="0000FF"/>
      <w:u w:val="single"/>
    </w:rPr>
  </w:style>
  <w:style w:type="character" w:customStyle="1" w:styleId="bodycopy">
    <w:name w:val="bodycopy"/>
    <w:basedOn w:val="Fontepargpadro1"/>
  </w:style>
  <w:style w:type="character" w:customStyle="1" w:styleId="Linenumbering">
    <w:name w:val="Line numbering"/>
    <w:basedOn w:val="Fontepargpadro1"/>
  </w:style>
  <w:style w:type="character" w:customStyle="1" w:styleId="CharChar4">
    <w:name w:val="Char Char4"/>
    <w:rPr>
      <w:rFonts w:ascii="Consolas" w:eastAsia="Calibri" w:hAnsi="Consolas" w:cs="Consolas"/>
      <w:sz w:val="21"/>
      <w:szCs w:val="21"/>
      <w:lang w:val="pt-BR" w:bidi="ar-SA"/>
    </w:rPr>
  </w:style>
  <w:style w:type="character" w:styleId="nfase">
    <w:name w:val="Emphasis"/>
    <w:uiPriority w:val="20"/>
    <w:qFormat/>
    <w:rPr>
      <w:b/>
      <w:bCs/>
      <w:i w:val="0"/>
      <w:iCs w:val="0"/>
    </w:rPr>
  </w:style>
  <w:style w:type="character" w:customStyle="1" w:styleId="grame">
    <w:name w:val="grame"/>
    <w:basedOn w:val="Fontepargpadro1"/>
  </w:style>
  <w:style w:type="character" w:customStyle="1" w:styleId="NumberingSymbols">
    <w:name w:val="Numbering Symbols"/>
  </w:style>
  <w:style w:type="character" w:customStyle="1" w:styleId="Ttulo1Char">
    <w:name w:val="Título 1 Char"/>
    <w:rPr>
      <w:rFonts w:ascii="Cambria" w:eastAsia="Times New Roman" w:hAnsi="Cambria" w:cs="Times New Roman"/>
      <w:b/>
      <w:bCs/>
      <w:kern w:val="3"/>
      <w:sz w:val="32"/>
      <w:szCs w:val="32"/>
    </w:rPr>
  </w:style>
  <w:style w:type="character" w:customStyle="1" w:styleId="CabealhoChar">
    <w:name w:val="Cabeçalho Char"/>
    <w:uiPriority w:val="99"/>
    <w:rPr>
      <w:rFonts w:eastAsia="MS Mincho"/>
      <w:sz w:val="22"/>
    </w:rPr>
  </w:style>
  <w:style w:type="character" w:customStyle="1" w:styleId="highlight1">
    <w:name w:val="highlight1"/>
    <w:rPr>
      <w:b/>
      <w:bCs/>
      <w:color w:val="333333"/>
      <w:shd w:val="clear" w:color="auto" w:fill="FFFFCC"/>
    </w:rPr>
  </w:style>
  <w:style w:type="character" w:customStyle="1" w:styleId="RodapChar">
    <w:name w:val="Rodapé Char"/>
    <w:uiPriority w:val="99"/>
    <w:rPr>
      <w:rFonts w:eastAsia="MS Mincho"/>
    </w:rPr>
  </w:style>
  <w:style w:type="character" w:customStyle="1" w:styleId="TextodebaloChar">
    <w:name w:val="Texto de balão Char"/>
    <w:rPr>
      <w:rFonts w:ascii="Segoe UI" w:eastAsia="MS Mincho" w:hAnsi="Segoe UI" w:cs="Segoe UI"/>
      <w:sz w:val="18"/>
      <w:szCs w:val="18"/>
    </w:rPr>
  </w:style>
  <w:style w:type="character" w:customStyle="1" w:styleId="TextodenotaderodapChar">
    <w:name w:val="Texto de nota de rodapé Char"/>
    <w:link w:val="Textodenotaderodap"/>
    <w:rPr>
      <w:rFonts w:eastAsia="MS Mincho"/>
    </w:rPr>
  </w:style>
  <w:style w:type="character" w:customStyle="1" w:styleId="FootnoteSymbol">
    <w:name w:val="Footnote Symbol"/>
    <w:rPr>
      <w:position w:val="0"/>
      <w:vertAlign w:val="superscript"/>
    </w:rPr>
  </w:style>
  <w:style w:type="character" w:customStyle="1" w:styleId="Ttulo8Char">
    <w:name w:val="Título 8 Char"/>
    <w:rPr>
      <w:rFonts w:eastAsia="MS Mincho"/>
      <w:sz w:val="24"/>
    </w:rPr>
  </w:style>
  <w:style w:type="character" w:customStyle="1" w:styleId="Ttulo4Char">
    <w:name w:val="Título 4 Char"/>
    <w:rPr>
      <w:rFonts w:eastAsia="MS Mincho"/>
      <w:sz w:val="24"/>
    </w:rPr>
  </w:style>
  <w:style w:type="character" w:customStyle="1" w:styleId="Ttulo7Char">
    <w:name w:val="Título 7 Char"/>
    <w:rPr>
      <w:rFonts w:eastAsia="MS Mincho"/>
      <w:sz w:val="24"/>
    </w:rPr>
  </w:style>
  <w:style w:type="character" w:customStyle="1" w:styleId="RecuodecorpodetextoChar">
    <w:name w:val="Recuo de corpo de texto Char"/>
    <w:link w:val="Recuodecorpodetexto"/>
    <w:rPr>
      <w:rFonts w:ascii="Arial" w:eastAsia="MS Mincho" w:hAnsi="Arial" w:cs="Arial"/>
      <w:sz w:val="28"/>
    </w:rPr>
  </w:style>
  <w:style w:type="character" w:customStyle="1" w:styleId="apple-converted-space">
    <w:name w:val="apple-converted-space"/>
    <w:basedOn w:val="Fontepargpadro"/>
  </w:style>
  <w:style w:type="numbering" w:customStyle="1" w:styleId="WW8Num1">
    <w:name w:val="WW8Num1"/>
    <w:basedOn w:val="Semlista"/>
    <w:pPr>
      <w:numPr>
        <w:numId w:val="1"/>
      </w:numPr>
    </w:pPr>
  </w:style>
  <w:style w:type="numbering" w:customStyle="1" w:styleId="WW8Num2">
    <w:name w:val="WW8Num2"/>
    <w:basedOn w:val="Semlista"/>
    <w:pPr>
      <w:numPr>
        <w:numId w:val="2"/>
      </w:numPr>
    </w:pPr>
  </w:style>
  <w:style w:type="numbering" w:customStyle="1" w:styleId="WW8Num3">
    <w:name w:val="WW8Num3"/>
    <w:basedOn w:val="Semlista"/>
    <w:pPr>
      <w:numPr>
        <w:numId w:val="3"/>
      </w:numPr>
    </w:pPr>
  </w:style>
  <w:style w:type="numbering" w:customStyle="1" w:styleId="WW8Num4">
    <w:name w:val="WW8Num4"/>
    <w:basedOn w:val="Semlista"/>
    <w:pPr>
      <w:numPr>
        <w:numId w:val="4"/>
      </w:numPr>
    </w:pPr>
  </w:style>
  <w:style w:type="numbering" w:customStyle="1" w:styleId="WW8Num5">
    <w:name w:val="WW8Num5"/>
    <w:basedOn w:val="Semlista"/>
    <w:pPr>
      <w:numPr>
        <w:numId w:val="5"/>
      </w:numPr>
    </w:pPr>
  </w:style>
  <w:style w:type="numbering" w:customStyle="1" w:styleId="WW8Num6">
    <w:name w:val="WW8Num6"/>
    <w:basedOn w:val="Semlista"/>
    <w:pPr>
      <w:numPr>
        <w:numId w:val="6"/>
      </w:numPr>
    </w:pPr>
  </w:style>
  <w:style w:type="numbering" w:customStyle="1" w:styleId="WW8Num7">
    <w:name w:val="WW8Num7"/>
    <w:basedOn w:val="Semlista"/>
    <w:pPr>
      <w:numPr>
        <w:numId w:val="7"/>
      </w:numPr>
    </w:pPr>
  </w:style>
  <w:style w:type="numbering" w:customStyle="1" w:styleId="WW8Num8">
    <w:name w:val="WW8Num8"/>
    <w:basedOn w:val="Semlista"/>
    <w:pPr>
      <w:numPr>
        <w:numId w:val="8"/>
      </w:numPr>
    </w:pPr>
  </w:style>
  <w:style w:type="numbering" w:customStyle="1" w:styleId="WW8Num9">
    <w:name w:val="WW8Num9"/>
    <w:basedOn w:val="Semlista"/>
    <w:pPr>
      <w:numPr>
        <w:numId w:val="9"/>
      </w:numPr>
    </w:pPr>
  </w:style>
  <w:style w:type="numbering" w:customStyle="1" w:styleId="WW8Num10">
    <w:name w:val="WW8Num10"/>
    <w:basedOn w:val="Semlista"/>
    <w:pPr>
      <w:numPr>
        <w:numId w:val="10"/>
      </w:numPr>
    </w:pPr>
  </w:style>
  <w:style w:type="numbering" w:customStyle="1" w:styleId="WW8Num11">
    <w:name w:val="WW8Num11"/>
    <w:basedOn w:val="Semlista"/>
    <w:pPr>
      <w:numPr>
        <w:numId w:val="11"/>
      </w:numPr>
    </w:pPr>
  </w:style>
  <w:style w:type="numbering" w:customStyle="1" w:styleId="WW8Num12">
    <w:name w:val="WW8Num12"/>
    <w:basedOn w:val="Semlista"/>
    <w:pPr>
      <w:numPr>
        <w:numId w:val="12"/>
      </w:numPr>
    </w:pPr>
  </w:style>
  <w:style w:type="numbering" w:customStyle="1" w:styleId="WW8Num13">
    <w:name w:val="WW8Num13"/>
    <w:basedOn w:val="Semlista"/>
    <w:pPr>
      <w:numPr>
        <w:numId w:val="13"/>
      </w:numPr>
    </w:pPr>
  </w:style>
  <w:style w:type="numbering" w:customStyle="1" w:styleId="WW8Num14">
    <w:name w:val="WW8Num14"/>
    <w:basedOn w:val="Semlista"/>
    <w:pPr>
      <w:numPr>
        <w:numId w:val="14"/>
      </w:numPr>
    </w:pPr>
  </w:style>
  <w:style w:type="numbering" w:customStyle="1" w:styleId="WW8Num15">
    <w:name w:val="WW8Num15"/>
    <w:basedOn w:val="Semlista"/>
    <w:pPr>
      <w:numPr>
        <w:numId w:val="15"/>
      </w:numPr>
    </w:pPr>
  </w:style>
  <w:style w:type="numbering" w:customStyle="1" w:styleId="WW8Num16">
    <w:name w:val="WW8Num16"/>
    <w:basedOn w:val="Semlista"/>
    <w:pPr>
      <w:numPr>
        <w:numId w:val="16"/>
      </w:numPr>
    </w:pPr>
  </w:style>
  <w:style w:type="numbering" w:customStyle="1" w:styleId="WW8Num17">
    <w:name w:val="WW8Num17"/>
    <w:basedOn w:val="Semlista"/>
    <w:pPr>
      <w:numPr>
        <w:numId w:val="17"/>
      </w:numPr>
    </w:pPr>
  </w:style>
  <w:style w:type="numbering" w:customStyle="1" w:styleId="WW8Num18">
    <w:name w:val="WW8Num18"/>
    <w:basedOn w:val="Semlista"/>
    <w:pPr>
      <w:numPr>
        <w:numId w:val="18"/>
      </w:numPr>
    </w:pPr>
  </w:style>
  <w:style w:type="numbering" w:customStyle="1" w:styleId="WW8Num19">
    <w:name w:val="WW8Num19"/>
    <w:basedOn w:val="Semlista"/>
    <w:pPr>
      <w:numPr>
        <w:numId w:val="19"/>
      </w:numPr>
    </w:pPr>
  </w:style>
  <w:style w:type="table" w:styleId="Tabelacomgrade">
    <w:name w:val="Table Grid"/>
    <w:basedOn w:val="Tabelanormal"/>
    <w:rsid w:val="00BF4581"/>
    <w:pPr>
      <w:widowControl/>
      <w:autoSpaceDN/>
      <w:textAlignment w:val="auto"/>
    </w:pPr>
    <w:rPr>
      <w:rFonts w:ascii="Times New Roman" w:eastAsia="Times New Roman" w:hAnsi="Times New Roman" w:cs="Times New Roman"/>
      <w:kern w:val="0"/>
      <w:sz w:val="20"/>
      <w:szCs w:val="20"/>
      <w:lang w:eastAsia="pt-BR"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merodelinha">
    <w:name w:val="line number"/>
    <w:basedOn w:val="Fontepargpadro"/>
    <w:uiPriority w:val="99"/>
    <w:semiHidden/>
    <w:unhideWhenUsed/>
    <w:rsid w:val="009D782A"/>
  </w:style>
  <w:style w:type="character" w:customStyle="1" w:styleId="Ttulo5Char">
    <w:name w:val="Título 5 Char"/>
    <w:basedOn w:val="Fontepargpadro"/>
    <w:link w:val="Ttulo5"/>
    <w:rsid w:val="007677CF"/>
    <w:rPr>
      <w:rFonts w:ascii="Tahoma" w:eastAsia="Times New Roman" w:hAnsi="Tahoma" w:cs="Tahoma"/>
      <w:caps/>
      <w:spacing w:val="4"/>
      <w:kern w:val="0"/>
      <w:sz w:val="16"/>
      <w:szCs w:val="16"/>
      <w:lang w:val="en-GB" w:eastAsia="en-US" w:bidi="ar-SA"/>
    </w:rPr>
  </w:style>
  <w:style w:type="character" w:customStyle="1" w:styleId="Ttulo6Char">
    <w:name w:val="Título 6 Char"/>
    <w:basedOn w:val="Fontepargpadro"/>
    <w:link w:val="Ttulo6"/>
    <w:rsid w:val="007677CF"/>
    <w:rPr>
      <w:rFonts w:ascii="Calibri" w:eastAsia="Times New Roman" w:hAnsi="Calibri" w:cs="Times New Roman"/>
      <w:b/>
      <w:bCs/>
      <w:kern w:val="0"/>
      <w:sz w:val="22"/>
      <w:szCs w:val="22"/>
      <w:lang w:eastAsia="en-US" w:bidi="ar-SA"/>
    </w:rPr>
  </w:style>
  <w:style w:type="table" w:customStyle="1" w:styleId="CitaoIntensa1">
    <w:name w:val="Citação Intensa1"/>
    <w:basedOn w:val="Tabelanormal"/>
    <w:uiPriority w:val="60"/>
    <w:qFormat/>
    <w:rsid w:val="007677CF"/>
    <w:pPr>
      <w:widowControl/>
      <w:autoSpaceDN/>
      <w:textAlignment w:val="auto"/>
    </w:pPr>
    <w:rPr>
      <w:rFonts w:ascii="Cambria" w:eastAsia="Times New Roman" w:hAnsi="Cambria" w:cs="Times New Roman"/>
      <w:color w:val="365F91"/>
      <w:kern w:val="0"/>
      <w:sz w:val="22"/>
      <w:szCs w:val="22"/>
      <w:lang w:val="en-US" w:eastAsia="zh-TW" w:bidi="ar-SA"/>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Forte">
    <w:name w:val="Strong"/>
    <w:uiPriority w:val="22"/>
    <w:qFormat/>
    <w:rsid w:val="007677CF"/>
    <w:rPr>
      <w:b/>
    </w:rPr>
  </w:style>
  <w:style w:type="character" w:styleId="Hyperlink">
    <w:name w:val="Hyperlink"/>
    <w:uiPriority w:val="99"/>
    <w:unhideWhenUsed/>
    <w:rsid w:val="007677CF"/>
    <w:rPr>
      <w:color w:val="0000FF"/>
      <w:u w:val="single"/>
    </w:rPr>
  </w:style>
  <w:style w:type="paragraph" w:customStyle="1" w:styleId="Cabealhocomtodasemmaisculas">
    <w:name w:val="Cabeçalho com todas em maiúsculas"/>
    <w:basedOn w:val="Normal"/>
    <w:rsid w:val="007677CF"/>
    <w:pPr>
      <w:widowControl/>
      <w:suppressAutoHyphens w:val="0"/>
      <w:autoSpaceDN/>
      <w:textAlignment w:val="auto"/>
    </w:pPr>
    <w:rPr>
      <w:rFonts w:ascii="Tahoma" w:eastAsia="Times New Roman" w:hAnsi="Tahoma" w:cs="Tahoma"/>
      <w:b/>
      <w:caps/>
      <w:color w:val="808080"/>
      <w:spacing w:val="4"/>
      <w:kern w:val="0"/>
      <w:sz w:val="14"/>
      <w:szCs w:val="14"/>
      <w:lang w:val="en-US" w:eastAsia="en-US" w:bidi="en-US"/>
    </w:rPr>
  </w:style>
  <w:style w:type="paragraph" w:styleId="PargrafodaLista">
    <w:name w:val="List Paragraph"/>
    <w:basedOn w:val="Normal"/>
    <w:uiPriority w:val="34"/>
    <w:qFormat/>
    <w:rsid w:val="007677CF"/>
    <w:pPr>
      <w:widowControl/>
      <w:suppressAutoHyphens w:val="0"/>
      <w:autoSpaceDN/>
      <w:ind w:left="720"/>
      <w:contextualSpacing/>
      <w:textAlignment w:val="auto"/>
    </w:pPr>
    <w:rPr>
      <w:rFonts w:ascii="Cambria" w:eastAsia="Cambria" w:hAnsi="Cambria" w:cs="Times New Roman"/>
      <w:kern w:val="0"/>
      <w:lang w:eastAsia="en-US" w:bidi="ar-SA"/>
    </w:rPr>
  </w:style>
  <w:style w:type="paragraph" w:styleId="Textodenotadefim">
    <w:name w:val="endnote text"/>
    <w:basedOn w:val="Normal"/>
    <w:link w:val="TextodenotadefimChar"/>
    <w:rsid w:val="007677CF"/>
    <w:pPr>
      <w:widowControl/>
      <w:suppressAutoHyphens w:val="0"/>
      <w:autoSpaceDN/>
      <w:textAlignment w:val="auto"/>
    </w:pPr>
    <w:rPr>
      <w:rFonts w:ascii="Cambria" w:eastAsia="Cambria" w:hAnsi="Cambria" w:cs="Times New Roman"/>
      <w:kern w:val="0"/>
      <w:sz w:val="20"/>
      <w:szCs w:val="20"/>
      <w:lang w:eastAsia="en-US" w:bidi="ar-SA"/>
    </w:rPr>
  </w:style>
  <w:style w:type="character" w:customStyle="1" w:styleId="TextodenotadefimChar">
    <w:name w:val="Texto de nota de fim Char"/>
    <w:basedOn w:val="Fontepargpadro"/>
    <w:link w:val="Textodenotadefim"/>
    <w:rsid w:val="007677CF"/>
    <w:rPr>
      <w:rFonts w:ascii="Cambria" w:eastAsia="Cambria" w:hAnsi="Cambria" w:cs="Times New Roman"/>
      <w:kern w:val="0"/>
      <w:sz w:val="20"/>
      <w:szCs w:val="20"/>
      <w:lang w:eastAsia="en-US" w:bidi="ar-SA"/>
    </w:rPr>
  </w:style>
  <w:style w:type="character" w:styleId="Refdenotadefim">
    <w:name w:val="endnote reference"/>
    <w:rsid w:val="007677CF"/>
    <w:rPr>
      <w:vertAlign w:val="superscript"/>
    </w:rPr>
  </w:style>
  <w:style w:type="paragraph" w:styleId="Textodenotaderodap">
    <w:name w:val="footnote text"/>
    <w:basedOn w:val="Normal"/>
    <w:link w:val="TextodenotaderodapChar"/>
    <w:rsid w:val="007677CF"/>
    <w:pPr>
      <w:widowControl/>
      <w:suppressAutoHyphens w:val="0"/>
      <w:autoSpaceDN/>
      <w:textAlignment w:val="auto"/>
    </w:pPr>
    <w:rPr>
      <w:rFonts w:eastAsia="MS Mincho"/>
    </w:rPr>
  </w:style>
  <w:style w:type="character" w:customStyle="1" w:styleId="TextodenotaderodapChar1">
    <w:name w:val="Texto de nota de rodapé Char1"/>
    <w:basedOn w:val="Fontepargpadro"/>
    <w:uiPriority w:val="99"/>
    <w:semiHidden/>
    <w:rsid w:val="007677CF"/>
    <w:rPr>
      <w:sz w:val="20"/>
      <w:szCs w:val="18"/>
    </w:rPr>
  </w:style>
  <w:style w:type="character" w:styleId="Refdenotaderodap">
    <w:name w:val="footnote reference"/>
    <w:rsid w:val="007677CF"/>
    <w:rPr>
      <w:vertAlign w:val="superscript"/>
    </w:rPr>
  </w:style>
  <w:style w:type="paragraph" w:styleId="Reviso">
    <w:name w:val="Revision"/>
    <w:hidden/>
    <w:rsid w:val="007677CF"/>
    <w:pPr>
      <w:widowControl/>
      <w:autoSpaceDN/>
      <w:textAlignment w:val="auto"/>
    </w:pPr>
    <w:rPr>
      <w:rFonts w:ascii="Cambria" w:eastAsia="Cambria" w:hAnsi="Cambria" w:cs="Times New Roman"/>
      <w:kern w:val="0"/>
      <w:lang w:eastAsia="en-US" w:bidi="ar-SA"/>
    </w:rPr>
  </w:style>
  <w:style w:type="character" w:styleId="TextodoEspaoReservado">
    <w:name w:val="Placeholder Text"/>
    <w:basedOn w:val="Fontepargpadro"/>
    <w:rsid w:val="007677CF"/>
    <w:rPr>
      <w:color w:val="808080"/>
    </w:rPr>
  </w:style>
  <w:style w:type="paragraph" w:styleId="Recuodecorpodetexto">
    <w:name w:val="Body Text Indent"/>
    <w:basedOn w:val="Normal"/>
    <w:link w:val="RecuodecorpodetextoChar"/>
    <w:rsid w:val="007677CF"/>
    <w:pPr>
      <w:widowControl/>
      <w:suppressAutoHyphens w:val="0"/>
      <w:autoSpaceDN/>
      <w:ind w:firstLine="1701"/>
      <w:jc w:val="both"/>
      <w:textAlignment w:val="auto"/>
    </w:pPr>
    <w:rPr>
      <w:rFonts w:ascii="Arial" w:eastAsia="MS Mincho" w:hAnsi="Arial" w:cs="Arial"/>
      <w:sz w:val="28"/>
    </w:rPr>
  </w:style>
  <w:style w:type="character" w:customStyle="1" w:styleId="RecuodecorpodetextoChar1">
    <w:name w:val="Recuo de corpo de texto Char1"/>
    <w:basedOn w:val="Fontepargpadro"/>
    <w:uiPriority w:val="99"/>
    <w:semiHidden/>
    <w:rsid w:val="007677CF"/>
    <w:rPr>
      <w:szCs w:val="21"/>
    </w:rPr>
  </w:style>
  <w:style w:type="table" w:customStyle="1" w:styleId="Tabelacomgrade1">
    <w:name w:val="Tabela com grade1"/>
    <w:basedOn w:val="Tabelanormal"/>
    <w:next w:val="Tabelacomgrade"/>
    <w:rsid w:val="00FB4F1D"/>
    <w:pPr>
      <w:widowControl/>
      <w:autoSpaceDN/>
      <w:textAlignment w:val="auto"/>
    </w:pPr>
    <w:rPr>
      <w:rFonts w:ascii="Times New Roman" w:eastAsia="Times New Roman" w:hAnsi="Times New Roman" w:cs="Times New Roman"/>
      <w:kern w:val="0"/>
      <w:sz w:val="20"/>
      <w:szCs w:val="20"/>
      <w:lang w:eastAsia="pt-BR"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comgrade2">
    <w:name w:val="Tabela com grade2"/>
    <w:basedOn w:val="Tabelanormal"/>
    <w:next w:val="Tabelacomgrade"/>
    <w:uiPriority w:val="39"/>
    <w:rsid w:val="004320CD"/>
    <w:pPr>
      <w:widowControl/>
      <w:autoSpaceDN/>
      <w:textAlignment w:val="auto"/>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3">
    <w:name w:val="Tabela com grade3"/>
    <w:basedOn w:val="Tabelanormal"/>
    <w:next w:val="Tabelacomgrade"/>
    <w:uiPriority w:val="39"/>
    <w:rsid w:val="004320CD"/>
    <w:pPr>
      <w:widowControl/>
      <w:autoSpaceDN/>
      <w:textAlignment w:val="auto"/>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
    <w:name w:val="Tabela com grade4"/>
    <w:basedOn w:val="Tabelanormal"/>
    <w:next w:val="Tabelacomgrade"/>
    <w:uiPriority w:val="39"/>
    <w:rsid w:val="007123AA"/>
    <w:pPr>
      <w:widowControl/>
      <w:autoSpaceDN/>
      <w:textAlignment w:val="auto"/>
    </w:pPr>
    <w:rPr>
      <w:rFonts w:ascii="Times New Roman" w:eastAsia="Times New Roman" w:hAnsi="Times New Roman" w:cs="Times New Roman"/>
      <w:kern w:val="0"/>
      <w:sz w:val="20"/>
      <w:szCs w:val="20"/>
      <w:lang w:eastAsia="pt-BR"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Refdecomentrio">
    <w:name w:val="annotation reference"/>
    <w:basedOn w:val="Fontepargpadro"/>
    <w:uiPriority w:val="99"/>
    <w:semiHidden/>
    <w:unhideWhenUsed/>
    <w:rsid w:val="00793F1E"/>
    <w:rPr>
      <w:sz w:val="16"/>
      <w:szCs w:val="16"/>
    </w:rPr>
  </w:style>
  <w:style w:type="table" w:customStyle="1" w:styleId="Tabelacomgrade5">
    <w:name w:val="Tabela com grade5"/>
    <w:basedOn w:val="Tabelanormal"/>
    <w:next w:val="Tabelacomgrade"/>
    <w:rsid w:val="00B2393C"/>
    <w:pPr>
      <w:widowControl/>
      <w:autoSpaceDN/>
      <w:textAlignment w:val="auto"/>
    </w:pPr>
    <w:rPr>
      <w:rFonts w:ascii="Times New Roman" w:eastAsia="Times New Roman" w:hAnsi="Times New Roman" w:cs="Times New Roman"/>
      <w:kern w:val="0"/>
      <w:sz w:val="20"/>
      <w:szCs w:val="20"/>
      <w:lang w:eastAsia="pt-BR"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comgrade6">
    <w:name w:val="Tabela com grade6"/>
    <w:basedOn w:val="Tabelanormal"/>
    <w:next w:val="Tabelacomgrade"/>
    <w:rsid w:val="00B2393C"/>
    <w:pPr>
      <w:widowControl/>
      <w:autoSpaceDN/>
      <w:textAlignment w:val="auto"/>
    </w:pPr>
    <w:rPr>
      <w:rFonts w:ascii="Times New Roman" w:eastAsia="Times New Roman" w:hAnsi="Times New Roman" w:cs="Times New Roman"/>
      <w:kern w:val="0"/>
      <w:sz w:val="20"/>
      <w:szCs w:val="20"/>
      <w:lang w:eastAsia="pt-BR"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comgrade7">
    <w:name w:val="Tabela com grade7"/>
    <w:basedOn w:val="Tabelanormal"/>
    <w:next w:val="Tabelacomgrade"/>
    <w:uiPriority w:val="39"/>
    <w:rsid w:val="003D2E76"/>
    <w:pPr>
      <w:widowControl/>
      <w:autoSpaceDN/>
      <w:textAlignment w:val="auto"/>
    </w:pPr>
    <w:rPr>
      <w:rFonts w:ascii="Times New Roman" w:eastAsia="Times New Roman" w:hAnsi="Times New Roman" w:cs="Times New Roman"/>
      <w:kern w:val="0"/>
      <w:sz w:val="20"/>
      <w:szCs w:val="20"/>
      <w:lang w:eastAsia="pt-BR"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57723B"/>
    <w:pPr>
      <w:suppressAutoHyphens/>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610574">
      <w:bodyDiv w:val="1"/>
      <w:marLeft w:val="0"/>
      <w:marRight w:val="0"/>
      <w:marTop w:val="0"/>
      <w:marBottom w:val="0"/>
      <w:divBdr>
        <w:top w:val="none" w:sz="0" w:space="0" w:color="auto"/>
        <w:left w:val="none" w:sz="0" w:space="0" w:color="auto"/>
        <w:bottom w:val="none" w:sz="0" w:space="0" w:color="auto"/>
        <w:right w:val="none" w:sz="0" w:space="0" w:color="auto"/>
      </w:divBdr>
      <w:divsChild>
        <w:div w:id="2063672456">
          <w:marLeft w:val="0"/>
          <w:marRight w:val="0"/>
          <w:marTop w:val="0"/>
          <w:marBottom w:val="150"/>
          <w:divBdr>
            <w:top w:val="single" w:sz="6" w:space="3" w:color="EEEEEE"/>
            <w:left w:val="single" w:sz="6" w:space="0" w:color="EEEEEE"/>
            <w:bottom w:val="single" w:sz="6" w:space="0" w:color="EEEEEE"/>
            <w:right w:val="single" w:sz="6" w:space="0" w:color="EEEEEE"/>
          </w:divBdr>
        </w:div>
      </w:divsChild>
    </w:div>
    <w:div w:id="455832975">
      <w:bodyDiv w:val="1"/>
      <w:marLeft w:val="0"/>
      <w:marRight w:val="0"/>
      <w:marTop w:val="0"/>
      <w:marBottom w:val="0"/>
      <w:divBdr>
        <w:top w:val="none" w:sz="0" w:space="0" w:color="auto"/>
        <w:left w:val="none" w:sz="0" w:space="0" w:color="auto"/>
        <w:bottom w:val="none" w:sz="0" w:space="0" w:color="auto"/>
        <w:right w:val="none" w:sz="0" w:space="0" w:color="auto"/>
      </w:divBdr>
    </w:div>
    <w:div w:id="885750552">
      <w:bodyDiv w:val="1"/>
      <w:marLeft w:val="0"/>
      <w:marRight w:val="0"/>
      <w:marTop w:val="0"/>
      <w:marBottom w:val="0"/>
      <w:divBdr>
        <w:top w:val="none" w:sz="0" w:space="0" w:color="auto"/>
        <w:left w:val="none" w:sz="0" w:space="0" w:color="auto"/>
        <w:bottom w:val="none" w:sz="0" w:space="0" w:color="auto"/>
        <w:right w:val="none" w:sz="0" w:space="0" w:color="auto"/>
      </w:divBdr>
      <w:divsChild>
        <w:div w:id="61761588">
          <w:marLeft w:val="0"/>
          <w:marRight w:val="0"/>
          <w:marTop w:val="0"/>
          <w:marBottom w:val="0"/>
          <w:divBdr>
            <w:top w:val="none" w:sz="0" w:space="0" w:color="auto"/>
            <w:left w:val="none" w:sz="0" w:space="0" w:color="auto"/>
            <w:bottom w:val="none" w:sz="0" w:space="0" w:color="auto"/>
            <w:right w:val="none" w:sz="0" w:space="0" w:color="auto"/>
          </w:divBdr>
        </w:div>
        <w:div w:id="971522948">
          <w:marLeft w:val="0"/>
          <w:marRight w:val="0"/>
          <w:marTop w:val="0"/>
          <w:marBottom w:val="0"/>
          <w:divBdr>
            <w:top w:val="none" w:sz="0" w:space="0" w:color="auto"/>
            <w:left w:val="none" w:sz="0" w:space="0" w:color="auto"/>
            <w:bottom w:val="none" w:sz="0" w:space="0" w:color="auto"/>
            <w:right w:val="none" w:sz="0" w:space="0" w:color="auto"/>
          </w:divBdr>
        </w:div>
      </w:divsChild>
    </w:div>
    <w:div w:id="1077047880">
      <w:bodyDiv w:val="1"/>
      <w:marLeft w:val="0"/>
      <w:marRight w:val="0"/>
      <w:marTop w:val="0"/>
      <w:marBottom w:val="0"/>
      <w:divBdr>
        <w:top w:val="none" w:sz="0" w:space="0" w:color="auto"/>
        <w:left w:val="none" w:sz="0" w:space="0" w:color="auto"/>
        <w:bottom w:val="none" w:sz="0" w:space="0" w:color="auto"/>
        <w:right w:val="none" w:sz="0" w:space="0" w:color="auto"/>
      </w:divBdr>
    </w:div>
    <w:div w:id="1358845365">
      <w:bodyDiv w:val="1"/>
      <w:marLeft w:val="0"/>
      <w:marRight w:val="0"/>
      <w:marTop w:val="0"/>
      <w:marBottom w:val="0"/>
      <w:divBdr>
        <w:top w:val="none" w:sz="0" w:space="0" w:color="auto"/>
        <w:left w:val="none" w:sz="0" w:space="0" w:color="auto"/>
        <w:bottom w:val="none" w:sz="0" w:space="0" w:color="auto"/>
        <w:right w:val="none" w:sz="0" w:space="0" w:color="auto"/>
      </w:divBdr>
      <w:divsChild>
        <w:div w:id="7851272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50413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79302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83322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06800914">
      <w:bodyDiv w:val="1"/>
      <w:marLeft w:val="0"/>
      <w:marRight w:val="0"/>
      <w:marTop w:val="0"/>
      <w:marBottom w:val="0"/>
      <w:divBdr>
        <w:top w:val="none" w:sz="0" w:space="0" w:color="auto"/>
        <w:left w:val="none" w:sz="0" w:space="0" w:color="auto"/>
        <w:bottom w:val="none" w:sz="0" w:space="0" w:color="auto"/>
        <w:right w:val="none" w:sz="0" w:space="0" w:color="auto"/>
      </w:divBdr>
      <w:divsChild>
        <w:div w:id="884952035">
          <w:marLeft w:val="0"/>
          <w:marRight w:val="0"/>
          <w:marTop w:val="0"/>
          <w:marBottom w:val="0"/>
          <w:divBdr>
            <w:top w:val="none" w:sz="0" w:space="0" w:color="auto"/>
            <w:left w:val="none" w:sz="0" w:space="0" w:color="auto"/>
            <w:bottom w:val="none" w:sz="0" w:space="0" w:color="auto"/>
            <w:right w:val="none" w:sz="0" w:space="0" w:color="auto"/>
          </w:divBdr>
        </w:div>
        <w:div w:id="1156535338">
          <w:marLeft w:val="0"/>
          <w:marRight w:val="0"/>
          <w:marTop w:val="0"/>
          <w:marBottom w:val="0"/>
          <w:divBdr>
            <w:top w:val="none" w:sz="0" w:space="0" w:color="auto"/>
            <w:left w:val="none" w:sz="0" w:space="0" w:color="auto"/>
            <w:bottom w:val="none" w:sz="0" w:space="0" w:color="auto"/>
            <w:right w:val="none" w:sz="0" w:space="0" w:color="auto"/>
          </w:divBdr>
        </w:div>
        <w:div w:id="1394542718">
          <w:marLeft w:val="0"/>
          <w:marRight w:val="0"/>
          <w:marTop w:val="0"/>
          <w:marBottom w:val="0"/>
          <w:divBdr>
            <w:top w:val="none" w:sz="0" w:space="0" w:color="auto"/>
            <w:left w:val="none" w:sz="0" w:space="0" w:color="auto"/>
            <w:bottom w:val="none" w:sz="0" w:space="0" w:color="auto"/>
            <w:right w:val="none" w:sz="0" w:space="0" w:color="auto"/>
          </w:divBdr>
        </w:div>
        <w:div w:id="1887177897">
          <w:marLeft w:val="0"/>
          <w:marRight w:val="0"/>
          <w:marTop w:val="0"/>
          <w:marBottom w:val="0"/>
          <w:divBdr>
            <w:top w:val="none" w:sz="0" w:space="0" w:color="auto"/>
            <w:left w:val="none" w:sz="0" w:space="0" w:color="auto"/>
            <w:bottom w:val="none" w:sz="0" w:space="0" w:color="auto"/>
            <w:right w:val="none" w:sz="0" w:space="0" w:color="auto"/>
          </w:divBdr>
        </w:div>
      </w:divsChild>
    </w:div>
    <w:div w:id="1466656846">
      <w:bodyDiv w:val="1"/>
      <w:marLeft w:val="0"/>
      <w:marRight w:val="0"/>
      <w:marTop w:val="0"/>
      <w:marBottom w:val="0"/>
      <w:divBdr>
        <w:top w:val="none" w:sz="0" w:space="0" w:color="auto"/>
        <w:left w:val="none" w:sz="0" w:space="0" w:color="auto"/>
        <w:bottom w:val="none" w:sz="0" w:space="0" w:color="auto"/>
        <w:right w:val="none" w:sz="0" w:space="0" w:color="auto"/>
      </w:divBdr>
      <w:divsChild>
        <w:div w:id="1034696767">
          <w:marLeft w:val="0"/>
          <w:marRight w:val="105"/>
          <w:marTop w:val="0"/>
          <w:marBottom w:val="150"/>
          <w:divBdr>
            <w:top w:val="single" w:sz="6" w:space="3" w:color="EEEEEE"/>
            <w:left w:val="single" w:sz="6" w:space="0" w:color="EEEEEE"/>
            <w:bottom w:val="single" w:sz="6" w:space="0" w:color="EEEEEE"/>
            <w:right w:val="single" w:sz="6" w:space="0" w:color="EEEEEE"/>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40FBF7-114B-42C6-9774-81ED3981B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14820</TotalTime>
  <Pages>19</Pages>
  <Words>13770</Words>
  <Characters>74359</Characters>
  <Application>Microsoft Office Word</Application>
  <DocSecurity>0</DocSecurity>
  <Lines>619</Lines>
  <Paragraphs>175</Paragraphs>
  <ScaleCrop>false</ScaleCrop>
  <HeadingPairs>
    <vt:vector size="2" baseType="variant">
      <vt:variant>
        <vt:lpstr>Título</vt:lpstr>
      </vt:variant>
      <vt:variant>
        <vt:i4>1</vt:i4>
      </vt:variant>
    </vt:vector>
  </HeadingPairs>
  <TitlesOfParts>
    <vt:vector size="1" baseType="lpstr">
      <vt:lpstr>Às oito horas e cinqüenta e nove minutos de vinte e oito de outubro de dois mil e sete, na sede deste Conselho Federal, reuniu-se o Plenário do Confea em sua Sessão Ordinária número 1</vt:lpstr>
    </vt:vector>
  </TitlesOfParts>
  <Company/>
  <LinksUpToDate>false</LinksUpToDate>
  <CharactersWithSpaces>87954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Às oito horas e cinqüenta e nove minutos de vinte e oito de outubro de dois mil e sete, na sede deste Conselho Federal, reuniu-se o Plenário do Confea em sua Sessão Ordinária número 1</dc:title>
  <dc:subject/>
  <dc:creator>clecia</dc:creator>
  <cp:keywords/>
  <dc:description/>
  <cp:lastModifiedBy>user</cp:lastModifiedBy>
  <cp:revision>32767</cp:revision>
  <cp:lastPrinted>2018-04-24T18:30:00Z</cp:lastPrinted>
  <dcterms:created xsi:type="dcterms:W3CDTF">2017-06-06T21:11:00Z</dcterms:created>
  <dcterms:modified xsi:type="dcterms:W3CDTF">2018-04-24T18:30:00Z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r8>1548686045</vt:r8>
  </property>
</Properties>
</file>