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01" w:rsidRDefault="000A7E15" w:rsidP="00127503">
      <w:pPr>
        <w:jc w:val="both"/>
        <w:rPr>
          <w:rFonts w:asciiTheme="minorHAnsi" w:eastAsia="Calibri" w:hAnsiTheme="minorHAnsi" w:cstheme="minorHAnsi"/>
          <w:sz w:val="24"/>
          <w:szCs w:val="24"/>
        </w:rPr>
      </w:pPr>
      <w:r w:rsidRPr="00127503">
        <w:rPr>
          <w:rFonts w:asciiTheme="minorHAnsi" w:hAnsiTheme="minorHAnsi" w:cstheme="minorHAnsi"/>
          <w:sz w:val="24"/>
          <w:szCs w:val="24"/>
        </w:rPr>
        <w:t>Aos vinte e cinco dias do mês de setembro de dois mil e dezoito, ás 10h35min (dez horas e trinta e cinco minutos), na Sala Villanova Artigas, Sede Administrativa do CAU/PR, sito a Avenida Nossa Senhora da Luz, nº 2530, na cidade de Curitiba/PR, realizou-se a primeira parte da</w:t>
      </w:r>
      <w:r w:rsidRPr="00127503">
        <w:rPr>
          <w:rFonts w:asciiTheme="minorHAnsi" w:hAnsiTheme="minorHAnsi" w:cstheme="minorHAnsi"/>
          <w:color w:val="FF0000"/>
          <w:sz w:val="24"/>
          <w:szCs w:val="24"/>
        </w:rPr>
        <w:t xml:space="preserve"> </w:t>
      </w:r>
      <w:r w:rsidRPr="00127503">
        <w:rPr>
          <w:rFonts w:asciiTheme="minorHAnsi" w:hAnsiTheme="minorHAnsi" w:cstheme="minorHAnsi"/>
          <w:sz w:val="24"/>
          <w:szCs w:val="24"/>
        </w:rPr>
        <w:t xml:space="preserve">Sessão Ordinária nº 086 (09/2018) do Plenário do CAU/PR, regida pela Arquiteta e Urbanista MARGARETH ZIOLLA MENEZES - Presidente deste Conselho, conforme previsto no art.142, Parágrafo Único do Regimento Interno do CAU/PR aprovado por meio da Deliberação Plenária DPOPR nº 075-01/2017; e art.147, </w:t>
      </w:r>
      <w:r w:rsidRPr="00127503">
        <w:rPr>
          <w:rFonts w:asciiTheme="minorHAnsi" w:hAnsiTheme="minorHAnsi" w:cstheme="minorHAnsi"/>
          <w:color w:val="000000"/>
          <w:sz w:val="24"/>
          <w:szCs w:val="24"/>
          <w:shd w:val="clear" w:color="auto" w:fill="FFFFFF"/>
        </w:rPr>
        <w:t>§ 1° e § 4°</w:t>
      </w:r>
      <w:r w:rsidRPr="00127503">
        <w:rPr>
          <w:rFonts w:asciiTheme="minorHAnsi" w:hAnsiTheme="minorHAnsi" w:cstheme="minorHAnsi"/>
          <w:sz w:val="24"/>
          <w:szCs w:val="24"/>
        </w:rPr>
        <w:t xml:space="preserve"> do Regimento Geral do CAU aprovado por meio da Resolução 139/2017 do CAU/BR. A Sessão contou com a participação dos seguintes Conselheiros(as)-Titulares Arquitetos(as) e Urbanistas:</w:t>
      </w:r>
      <w:r w:rsidRPr="00127503">
        <w:rPr>
          <w:rFonts w:asciiTheme="minorHAnsi" w:hAnsiTheme="minorHAnsi" w:cstheme="minorHAnsi"/>
          <w:b/>
          <w:sz w:val="24"/>
          <w:szCs w:val="24"/>
        </w:rPr>
        <w:t xml:space="preserve"> AMIR SAMAD SHAFA, ANTONIO CLARET PEREIRA DE MIRANDA, CLÁUDIO FORTE MAIOLINO, ENEIDA KUCHPIL, JOSÉ HENRIQUE HARTMANN DE CARVALHO, </w:t>
      </w:r>
      <w:r w:rsidRPr="00127503">
        <w:rPr>
          <w:rFonts w:asciiTheme="minorHAnsi" w:hAnsiTheme="minorHAnsi" w:cstheme="minorHAnsi"/>
          <w:sz w:val="24"/>
          <w:szCs w:val="24"/>
        </w:rPr>
        <w:t>e o Conselheiro -Suplente</w:t>
      </w:r>
      <w:r w:rsidRPr="00127503">
        <w:rPr>
          <w:rFonts w:asciiTheme="minorHAnsi" w:hAnsiTheme="minorHAnsi" w:cstheme="minorHAnsi"/>
          <w:b/>
          <w:sz w:val="24"/>
          <w:szCs w:val="24"/>
        </w:rPr>
        <w:t xml:space="preserve"> RICARDO LUIZ LEITES DE OLIVEIRA, </w:t>
      </w:r>
      <w:r w:rsidRPr="00127503">
        <w:rPr>
          <w:rFonts w:asciiTheme="minorHAnsi" w:hAnsiTheme="minorHAnsi" w:cstheme="minorHAnsi"/>
          <w:sz w:val="24"/>
          <w:szCs w:val="24"/>
        </w:rPr>
        <w:t xml:space="preserve">este no exercício da titularidade conforme art. 20, </w:t>
      </w:r>
      <w:r w:rsidRPr="00127503">
        <w:rPr>
          <w:rFonts w:asciiTheme="minorHAnsi" w:hAnsiTheme="minorHAnsi" w:cstheme="minorHAnsi"/>
          <w:color w:val="000000"/>
          <w:sz w:val="24"/>
          <w:szCs w:val="24"/>
          <w:shd w:val="clear" w:color="auto" w:fill="FFFFFF"/>
        </w:rPr>
        <w:t xml:space="preserve">§ 1°do </w:t>
      </w:r>
      <w:r w:rsidRPr="00127503">
        <w:rPr>
          <w:rFonts w:asciiTheme="minorHAnsi" w:hAnsiTheme="minorHAnsi" w:cstheme="minorHAnsi"/>
          <w:sz w:val="24"/>
          <w:szCs w:val="24"/>
        </w:rPr>
        <w:t>Regimento Interno do CAU/PR, face</w:t>
      </w:r>
      <w:r w:rsidRPr="00127503">
        <w:rPr>
          <w:rFonts w:asciiTheme="minorHAnsi" w:hAnsiTheme="minorHAnsi" w:cstheme="minorHAnsi"/>
          <w:color w:val="FF0000"/>
          <w:sz w:val="24"/>
          <w:szCs w:val="24"/>
        </w:rPr>
        <w:t xml:space="preserve"> </w:t>
      </w:r>
      <w:r w:rsidRPr="00127503">
        <w:rPr>
          <w:rFonts w:asciiTheme="minorHAnsi" w:hAnsiTheme="minorHAnsi" w:cstheme="minorHAnsi"/>
          <w:sz w:val="24"/>
          <w:szCs w:val="24"/>
        </w:rPr>
        <w:t xml:space="preserve">o Conselheiro-Titular </w:t>
      </w:r>
      <w:r w:rsidRPr="00127503">
        <w:rPr>
          <w:rFonts w:asciiTheme="minorHAnsi" w:hAnsiTheme="minorHAnsi" w:cstheme="minorHAnsi"/>
          <w:b/>
          <w:sz w:val="24"/>
          <w:szCs w:val="24"/>
        </w:rPr>
        <w:t xml:space="preserve">DALTON VIDOTTI  </w:t>
      </w:r>
      <w:r w:rsidRPr="00127503">
        <w:rPr>
          <w:rFonts w:asciiTheme="minorHAnsi" w:hAnsiTheme="minorHAnsi" w:cstheme="minorHAnsi"/>
          <w:sz w:val="24"/>
          <w:szCs w:val="24"/>
        </w:rPr>
        <w:t xml:space="preserve">ter solicitado licença temporária, conforme art.21, </w:t>
      </w:r>
      <w:r w:rsidRPr="00127503">
        <w:rPr>
          <w:rFonts w:asciiTheme="minorHAnsi" w:hAnsiTheme="minorHAnsi" w:cstheme="minorHAnsi"/>
          <w:color w:val="000000"/>
          <w:sz w:val="24"/>
          <w:szCs w:val="24"/>
          <w:shd w:val="clear" w:color="auto" w:fill="FFFFFF"/>
        </w:rPr>
        <w:t>§ 1° do</w:t>
      </w:r>
      <w:r w:rsidRPr="00127503">
        <w:rPr>
          <w:rFonts w:asciiTheme="minorHAnsi" w:hAnsiTheme="minorHAnsi" w:cstheme="minorHAnsi"/>
          <w:sz w:val="24"/>
          <w:szCs w:val="24"/>
        </w:rPr>
        <w:t xml:space="preserve"> Regimento Interno do CAU/PR. Estavam presentes com o intuito de apreciar a plenária, sem direito a palavra ou voto, uma vez que seus respectivos Titulares se encontravam na plenária, os Conselheiros (as) Suplentes Arquitetos(as) e Urbanistas: </w:t>
      </w:r>
      <w:r w:rsidRPr="00127503">
        <w:rPr>
          <w:rFonts w:asciiTheme="minorHAnsi" w:hAnsiTheme="minorHAnsi" w:cstheme="minorHAnsi"/>
          <w:b/>
          <w:sz w:val="24"/>
          <w:szCs w:val="24"/>
        </w:rPr>
        <w:t>CARLA CRISTINA MACEDO KISS, MARCIO CESÁR RIBEIRO PEIXOTO, MARCIO INNOCENTI RIBEIRO DE BARROS</w:t>
      </w:r>
      <w:r w:rsidRPr="00127503">
        <w:rPr>
          <w:rFonts w:asciiTheme="minorHAnsi" w:hAnsiTheme="minorHAnsi" w:cstheme="minorHAnsi"/>
          <w:sz w:val="24"/>
          <w:szCs w:val="24"/>
        </w:rPr>
        <w:t xml:space="preserve">, e </w:t>
      </w:r>
      <w:r w:rsidRPr="00127503">
        <w:rPr>
          <w:rFonts w:asciiTheme="minorHAnsi" w:hAnsiTheme="minorHAnsi" w:cstheme="minorHAnsi"/>
          <w:b/>
          <w:sz w:val="24"/>
          <w:szCs w:val="24"/>
        </w:rPr>
        <w:t>RAFAELA WEIGERT</w:t>
      </w:r>
      <w:r w:rsidRPr="00127503">
        <w:rPr>
          <w:rFonts w:asciiTheme="minorHAnsi" w:hAnsiTheme="minorHAnsi" w:cstheme="minorHAnsi"/>
          <w:sz w:val="24"/>
          <w:szCs w:val="24"/>
        </w:rPr>
        <w:t xml:space="preserve">.  Estavam presentes com o intuito de contribuir no apoio da realização da plenária, os seguintes colaboradores do CAU/PR: Gerente Geral, </w:t>
      </w:r>
      <w:proofErr w:type="spellStart"/>
      <w:r w:rsidRPr="00127503">
        <w:rPr>
          <w:rFonts w:asciiTheme="minorHAnsi" w:hAnsiTheme="minorHAnsi" w:cstheme="minorHAnsi"/>
          <w:sz w:val="24"/>
          <w:szCs w:val="24"/>
        </w:rPr>
        <w:t>Roselis</w:t>
      </w:r>
      <w:proofErr w:type="spellEnd"/>
      <w:r w:rsidRPr="00127503">
        <w:rPr>
          <w:rFonts w:asciiTheme="minorHAnsi" w:hAnsiTheme="minorHAnsi" w:cstheme="minorHAnsi"/>
          <w:sz w:val="24"/>
          <w:szCs w:val="24"/>
        </w:rPr>
        <w:t xml:space="preserve"> Aguiar Macedo; Assessora de Planejamento e Gestão Estratégica, Gina </w:t>
      </w:r>
      <w:proofErr w:type="spellStart"/>
      <w:r w:rsidRPr="00127503">
        <w:rPr>
          <w:rFonts w:asciiTheme="minorHAnsi" w:hAnsiTheme="minorHAnsi" w:cstheme="minorHAnsi"/>
          <w:sz w:val="24"/>
          <w:szCs w:val="24"/>
        </w:rPr>
        <w:t>Gulineli</w:t>
      </w:r>
      <w:proofErr w:type="spellEnd"/>
      <w:r w:rsidRPr="00127503">
        <w:rPr>
          <w:rFonts w:asciiTheme="minorHAnsi" w:hAnsiTheme="minorHAnsi" w:cstheme="minorHAnsi"/>
          <w:sz w:val="24"/>
          <w:szCs w:val="24"/>
        </w:rPr>
        <w:t xml:space="preserve"> Paladino; Jornalista, Alison Castro; Coordenador de Fiscalização, Arquiteto e Urbanista Gustavo </w:t>
      </w:r>
      <w:proofErr w:type="spellStart"/>
      <w:r w:rsidRPr="00127503">
        <w:rPr>
          <w:rFonts w:asciiTheme="minorHAnsi" w:hAnsiTheme="minorHAnsi" w:cstheme="minorHAnsi"/>
          <w:sz w:val="24"/>
          <w:szCs w:val="24"/>
        </w:rPr>
        <w:t>Linzmayer</w:t>
      </w:r>
      <w:proofErr w:type="spellEnd"/>
      <w:r w:rsidRPr="00127503">
        <w:rPr>
          <w:rFonts w:asciiTheme="minorHAnsi" w:hAnsiTheme="minorHAnsi" w:cstheme="minorHAnsi"/>
          <w:sz w:val="24"/>
          <w:szCs w:val="24"/>
        </w:rPr>
        <w:t xml:space="preserve">; Coordenadora de Fiscalização, Arquiteta e Urbanista Mariana Vaz de Gênova, Coordenadora-Financeira </w:t>
      </w:r>
      <w:proofErr w:type="spellStart"/>
      <w:r w:rsidRPr="00127503">
        <w:rPr>
          <w:rFonts w:asciiTheme="minorHAnsi" w:hAnsiTheme="minorHAnsi" w:cstheme="minorHAnsi"/>
          <w:sz w:val="24"/>
          <w:szCs w:val="24"/>
        </w:rPr>
        <w:t>Rafaelle</w:t>
      </w:r>
      <w:proofErr w:type="spellEnd"/>
      <w:r w:rsidRPr="00127503">
        <w:rPr>
          <w:rFonts w:asciiTheme="minorHAnsi" w:hAnsiTheme="minorHAnsi" w:cstheme="minorHAnsi"/>
          <w:sz w:val="24"/>
          <w:szCs w:val="24"/>
        </w:rPr>
        <w:t xml:space="preserve"> Renata </w:t>
      </w:r>
      <w:proofErr w:type="spellStart"/>
      <w:r w:rsidRPr="00127503">
        <w:rPr>
          <w:rFonts w:asciiTheme="minorHAnsi" w:hAnsiTheme="minorHAnsi" w:cstheme="minorHAnsi"/>
          <w:sz w:val="24"/>
          <w:szCs w:val="24"/>
        </w:rPr>
        <w:t>Waszak</w:t>
      </w:r>
      <w:proofErr w:type="spellEnd"/>
      <w:r w:rsidRPr="00127503">
        <w:rPr>
          <w:rFonts w:asciiTheme="minorHAnsi" w:hAnsiTheme="minorHAnsi" w:cstheme="minorHAnsi"/>
          <w:sz w:val="24"/>
          <w:szCs w:val="24"/>
        </w:rPr>
        <w:t xml:space="preserve">; Advogada Sônia Maria Maluf; Advogada Larissa de Souza Gomes </w:t>
      </w:r>
      <w:proofErr w:type="spellStart"/>
      <w:r w:rsidRPr="00127503">
        <w:rPr>
          <w:rFonts w:asciiTheme="minorHAnsi" w:hAnsiTheme="minorHAnsi" w:cstheme="minorHAnsi"/>
          <w:sz w:val="24"/>
          <w:szCs w:val="24"/>
        </w:rPr>
        <w:t>Moneda</w:t>
      </w:r>
      <w:proofErr w:type="spellEnd"/>
      <w:r w:rsidRPr="00127503">
        <w:rPr>
          <w:rFonts w:asciiTheme="minorHAnsi" w:hAnsiTheme="minorHAnsi" w:cstheme="minorHAnsi"/>
          <w:sz w:val="24"/>
          <w:szCs w:val="24"/>
        </w:rPr>
        <w:t xml:space="preserve">; Analista de TI Marcos </w:t>
      </w:r>
      <w:proofErr w:type="spellStart"/>
      <w:r w:rsidRPr="00127503">
        <w:rPr>
          <w:rFonts w:asciiTheme="minorHAnsi" w:hAnsiTheme="minorHAnsi" w:cstheme="minorHAnsi"/>
          <w:sz w:val="24"/>
          <w:szCs w:val="24"/>
        </w:rPr>
        <w:t>Rissatto</w:t>
      </w:r>
      <w:proofErr w:type="spellEnd"/>
      <w:r w:rsidRPr="00127503">
        <w:rPr>
          <w:rFonts w:asciiTheme="minorHAnsi" w:hAnsiTheme="minorHAnsi" w:cstheme="minorHAnsi"/>
          <w:sz w:val="24"/>
          <w:szCs w:val="24"/>
        </w:rPr>
        <w:t xml:space="preserve"> Ramos; Assistente de Plenária Tiago </w:t>
      </w:r>
      <w:proofErr w:type="spellStart"/>
      <w:r w:rsidRPr="00127503">
        <w:rPr>
          <w:rFonts w:asciiTheme="minorHAnsi" w:hAnsiTheme="minorHAnsi" w:cstheme="minorHAnsi"/>
          <w:sz w:val="24"/>
          <w:szCs w:val="24"/>
        </w:rPr>
        <w:t>Kovascki</w:t>
      </w:r>
      <w:proofErr w:type="spellEnd"/>
      <w:r w:rsidRPr="00127503">
        <w:rPr>
          <w:rFonts w:asciiTheme="minorHAnsi" w:hAnsiTheme="minorHAnsi" w:cstheme="minorHAnsi"/>
          <w:sz w:val="24"/>
          <w:szCs w:val="24"/>
        </w:rPr>
        <w:t xml:space="preserve"> </w:t>
      </w:r>
      <w:proofErr w:type="spellStart"/>
      <w:r w:rsidRPr="00127503">
        <w:rPr>
          <w:rFonts w:asciiTheme="minorHAnsi" w:hAnsiTheme="minorHAnsi" w:cstheme="minorHAnsi"/>
          <w:sz w:val="24"/>
          <w:szCs w:val="24"/>
        </w:rPr>
        <w:t>Polippo</w:t>
      </w:r>
      <w:proofErr w:type="spellEnd"/>
      <w:r w:rsidRPr="00127503">
        <w:rPr>
          <w:rFonts w:asciiTheme="minorHAnsi" w:hAnsiTheme="minorHAnsi" w:cstheme="minorHAnsi"/>
          <w:sz w:val="24"/>
          <w:szCs w:val="24"/>
        </w:rPr>
        <w:t xml:space="preserve"> e Assistente-Relatora </w:t>
      </w:r>
      <w:r w:rsidRPr="00127503">
        <w:rPr>
          <w:rFonts w:asciiTheme="minorHAnsi" w:eastAsia="Calibri" w:hAnsiTheme="minorHAnsi" w:cstheme="minorHAnsi"/>
          <w:i/>
          <w:sz w:val="24"/>
          <w:szCs w:val="24"/>
        </w:rPr>
        <w:t>Ad hoc</w:t>
      </w:r>
      <w:r w:rsidRPr="00127503">
        <w:rPr>
          <w:rFonts w:asciiTheme="minorHAnsi" w:eastAsia="Calibri" w:hAnsiTheme="minorHAnsi" w:cstheme="minorHAnsi"/>
          <w:sz w:val="24"/>
          <w:szCs w:val="24"/>
        </w:rPr>
        <w:t xml:space="preserve">, Andressa Fabiana de Oliveira. Foram convidados para prestigiar a primeira parte da Plenária os seguintes funcionários do CAU/PR: </w:t>
      </w:r>
      <w:r w:rsidRPr="00127503">
        <w:rPr>
          <w:rFonts w:asciiTheme="minorHAnsi" w:hAnsiTheme="minorHAnsi" w:cstheme="minorHAnsi"/>
          <w:sz w:val="24"/>
          <w:szCs w:val="24"/>
        </w:rPr>
        <w:t xml:space="preserve">Lourdes </w:t>
      </w:r>
      <w:proofErr w:type="spellStart"/>
      <w:r w:rsidRPr="00127503">
        <w:rPr>
          <w:rFonts w:asciiTheme="minorHAnsi" w:hAnsiTheme="minorHAnsi" w:cstheme="minorHAnsi"/>
          <w:sz w:val="24"/>
          <w:szCs w:val="24"/>
        </w:rPr>
        <w:t>Vasselek</w:t>
      </w:r>
      <w:proofErr w:type="spellEnd"/>
      <w:r w:rsidRPr="00127503">
        <w:rPr>
          <w:rFonts w:asciiTheme="minorHAnsi" w:eastAsia="Calibri" w:hAnsiTheme="minorHAnsi" w:cstheme="minorHAnsi"/>
          <w:sz w:val="24"/>
          <w:szCs w:val="24"/>
        </w:rPr>
        <w:t xml:space="preserve"> do setor de Recursos Humanos; Alex Sandro Morais Monteiro, </w:t>
      </w:r>
      <w:proofErr w:type="spellStart"/>
      <w:r w:rsidRPr="00127503">
        <w:rPr>
          <w:rFonts w:asciiTheme="minorHAnsi" w:eastAsia="Calibri" w:hAnsiTheme="minorHAnsi" w:cstheme="minorHAnsi"/>
          <w:sz w:val="24"/>
          <w:szCs w:val="24"/>
        </w:rPr>
        <w:t>Cleverson</w:t>
      </w:r>
      <w:proofErr w:type="spellEnd"/>
      <w:r w:rsidRPr="00127503">
        <w:rPr>
          <w:rFonts w:asciiTheme="minorHAnsi" w:eastAsia="Calibri" w:hAnsiTheme="minorHAnsi" w:cstheme="minorHAnsi"/>
          <w:sz w:val="24"/>
          <w:szCs w:val="24"/>
        </w:rPr>
        <w:t xml:space="preserve"> João Veiga do setor Administrativo; André Felipe Casagrande do Setor de Comunicação e Marketing; João Eduardo </w:t>
      </w:r>
      <w:proofErr w:type="spellStart"/>
      <w:r w:rsidRPr="00127503">
        <w:rPr>
          <w:rFonts w:asciiTheme="minorHAnsi" w:eastAsia="Calibri" w:hAnsiTheme="minorHAnsi" w:cstheme="minorHAnsi"/>
          <w:sz w:val="24"/>
          <w:szCs w:val="24"/>
        </w:rPr>
        <w:t>Dressler</w:t>
      </w:r>
      <w:proofErr w:type="spellEnd"/>
      <w:r w:rsidRPr="00127503">
        <w:rPr>
          <w:rFonts w:asciiTheme="minorHAnsi" w:eastAsia="Calibri" w:hAnsiTheme="minorHAnsi" w:cstheme="minorHAnsi"/>
          <w:sz w:val="24"/>
          <w:szCs w:val="24"/>
        </w:rPr>
        <w:t xml:space="preserve"> Carvalho do Setor de Planejamento; Patrícia Gilmara </w:t>
      </w:r>
      <w:proofErr w:type="spellStart"/>
      <w:r w:rsidRPr="00127503">
        <w:rPr>
          <w:rFonts w:asciiTheme="minorHAnsi" w:eastAsia="Calibri" w:hAnsiTheme="minorHAnsi" w:cstheme="minorHAnsi"/>
          <w:sz w:val="24"/>
          <w:szCs w:val="24"/>
        </w:rPr>
        <w:t>Ostroski</w:t>
      </w:r>
      <w:proofErr w:type="spellEnd"/>
      <w:r w:rsidRPr="00127503">
        <w:rPr>
          <w:rFonts w:asciiTheme="minorHAnsi" w:eastAsia="Calibri" w:hAnsiTheme="minorHAnsi" w:cstheme="minorHAnsi"/>
          <w:sz w:val="24"/>
          <w:szCs w:val="24"/>
        </w:rPr>
        <w:t xml:space="preserve"> Maia, Pierre Albert </w:t>
      </w:r>
      <w:proofErr w:type="spellStart"/>
      <w:r w:rsidRPr="00127503">
        <w:rPr>
          <w:rFonts w:asciiTheme="minorHAnsi" w:eastAsia="Calibri" w:hAnsiTheme="minorHAnsi" w:cstheme="minorHAnsi"/>
          <w:sz w:val="24"/>
          <w:szCs w:val="24"/>
        </w:rPr>
        <w:t>Bonnevialle</w:t>
      </w:r>
      <w:proofErr w:type="spellEnd"/>
      <w:r w:rsidRPr="00127503">
        <w:rPr>
          <w:rFonts w:asciiTheme="minorHAnsi" w:eastAsia="Calibri" w:hAnsiTheme="minorHAnsi" w:cstheme="minorHAnsi"/>
          <w:sz w:val="24"/>
          <w:szCs w:val="24"/>
        </w:rPr>
        <w:t xml:space="preserve">, </w:t>
      </w:r>
      <w:proofErr w:type="spellStart"/>
      <w:r w:rsidRPr="00127503">
        <w:rPr>
          <w:rFonts w:asciiTheme="minorHAnsi" w:eastAsia="Calibri" w:hAnsiTheme="minorHAnsi" w:cstheme="minorHAnsi"/>
          <w:sz w:val="24"/>
          <w:szCs w:val="24"/>
        </w:rPr>
        <w:t>Tessa</w:t>
      </w:r>
      <w:proofErr w:type="spellEnd"/>
      <w:r w:rsidRPr="00127503">
        <w:rPr>
          <w:rFonts w:asciiTheme="minorHAnsi" w:eastAsia="Calibri" w:hAnsiTheme="minorHAnsi" w:cstheme="minorHAnsi"/>
          <w:sz w:val="24"/>
          <w:szCs w:val="24"/>
        </w:rPr>
        <w:t xml:space="preserve"> </w:t>
      </w:r>
      <w:proofErr w:type="spellStart"/>
      <w:r w:rsidRPr="00127503">
        <w:rPr>
          <w:rFonts w:asciiTheme="minorHAnsi" w:eastAsia="Calibri" w:hAnsiTheme="minorHAnsi" w:cstheme="minorHAnsi"/>
          <w:sz w:val="24"/>
          <w:szCs w:val="24"/>
        </w:rPr>
        <w:t>Arali</w:t>
      </w:r>
      <w:proofErr w:type="spellEnd"/>
      <w:r w:rsidRPr="00127503">
        <w:rPr>
          <w:rFonts w:asciiTheme="minorHAnsi" w:eastAsia="Calibri" w:hAnsiTheme="minorHAnsi" w:cstheme="minorHAnsi"/>
          <w:sz w:val="24"/>
          <w:szCs w:val="24"/>
        </w:rPr>
        <w:t xml:space="preserve"> Paduano Rodrigues do setor Financeiro; Francine Claudia </w:t>
      </w:r>
      <w:proofErr w:type="spellStart"/>
      <w:r w:rsidRPr="00127503">
        <w:rPr>
          <w:rFonts w:asciiTheme="minorHAnsi" w:eastAsia="Calibri" w:hAnsiTheme="minorHAnsi" w:cstheme="minorHAnsi"/>
          <w:sz w:val="24"/>
          <w:szCs w:val="24"/>
        </w:rPr>
        <w:t>Kosciuv</w:t>
      </w:r>
      <w:proofErr w:type="spellEnd"/>
      <w:r w:rsidRPr="00127503">
        <w:rPr>
          <w:rFonts w:asciiTheme="minorHAnsi" w:eastAsia="Calibri" w:hAnsiTheme="minorHAnsi" w:cstheme="minorHAnsi"/>
          <w:sz w:val="24"/>
          <w:szCs w:val="24"/>
        </w:rPr>
        <w:t xml:space="preserve">, Jackson </w:t>
      </w:r>
      <w:proofErr w:type="spellStart"/>
      <w:r w:rsidRPr="00127503">
        <w:rPr>
          <w:rFonts w:asciiTheme="minorHAnsi" w:eastAsia="Calibri" w:hAnsiTheme="minorHAnsi" w:cstheme="minorHAnsi"/>
          <w:sz w:val="24"/>
          <w:szCs w:val="24"/>
        </w:rPr>
        <w:t>Majewski</w:t>
      </w:r>
      <w:proofErr w:type="spellEnd"/>
      <w:r w:rsidRPr="00127503">
        <w:rPr>
          <w:rFonts w:asciiTheme="minorHAnsi" w:eastAsia="Calibri" w:hAnsiTheme="minorHAnsi" w:cstheme="minorHAnsi"/>
          <w:sz w:val="24"/>
          <w:szCs w:val="24"/>
        </w:rPr>
        <w:t xml:space="preserve">, Jaqueline </w:t>
      </w:r>
      <w:proofErr w:type="spellStart"/>
      <w:r w:rsidRPr="00127503">
        <w:rPr>
          <w:rFonts w:asciiTheme="minorHAnsi" w:eastAsia="Calibri" w:hAnsiTheme="minorHAnsi" w:cstheme="minorHAnsi"/>
          <w:sz w:val="24"/>
          <w:szCs w:val="24"/>
        </w:rPr>
        <w:t>Majewski</w:t>
      </w:r>
      <w:proofErr w:type="spellEnd"/>
      <w:r w:rsidRPr="00127503">
        <w:rPr>
          <w:rFonts w:asciiTheme="minorHAnsi" w:eastAsia="Calibri" w:hAnsiTheme="minorHAnsi" w:cstheme="minorHAnsi"/>
          <w:sz w:val="24"/>
          <w:szCs w:val="24"/>
        </w:rPr>
        <w:t xml:space="preserve"> Kawasaki, Leandro </w:t>
      </w:r>
      <w:proofErr w:type="spellStart"/>
      <w:r w:rsidRPr="00127503">
        <w:rPr>
          <w:rFonts w:asciiTheme="minorHAnsi" w:eastAsia="Calibri" w:hAnsiTheme="minorHAnsi" w:cstheme="minorHAnsi"/>
          <w:sz w:val="24"/>
          <w:szCs w:val="24"/>
        </w:rPr>
        <w:t>Reguelin</w:t>
      </w:r>
      <w:proofErr w:type="spellEnd"/>
      <w:r w:rsidRPr="00127503">
        <w:rPr>
          <w:rFonts w:asciiTheme="minorHAnsi" w:eastAsia="Calibri" w:hAnsiTheme="minorHAnsi" w:cstheme="minorHAnsi"/>
          <w:sz w:val="24"/>
          <w:szCs w:val="24"/>
        </w:rPr>
        <w:t xml:space="preserve">, Maria Helena Silva de Almeida, </w:t>
      </w:r>
      <w:proofErr w:type="spellStart"/>
      <w:r w:rsidRPr="00127503">
        <w:rPr>
          <w:rFonts w:asciiTheme="minorHAnsi" w:eastAsia="Calibri" w:hAnsiTheme="minorHAnsi" w:cstheme="minorHAnsi"/>
          <w:sz w:val="24"/>
          <w:szCs w:val="24"/>
        </w:rPr>
        <w:t>Rafaella</w:t>
      </w:r>
      <w:proofErr w:type="spellEnd"/>
      <w:r w:rsidRPr="00127503">
        <w:rPr>
          <w:rFonts w:asciiTheme="minorHAnsi" w:eastAsia="Calibri" w:hAnsiTheme="minorHAnsi" w:cstheme="minorHAnsi"/>
          <w:sz w:val="24"/>
          <w:szCs w:val="24"/>
        </w:rPr>
        <w:t xml:space="preserve"> Cunha Lins Silva do setor de Atendimento; Maria Benedita Honda, Alessandro </w:t>
      </w:r>
      <w:proofErr w:type="spellStart"/>
      <w:r w:rsidRPr="00127503">
        <w:rPr>
          <w:rFonts w:asciiTheme="minorHAnsi" w:eastAsia="Calibri" w:hAnsiTheme="minorHAnsi" w:cstheme="minorHAnsi"/>
          <w:sz w:val="24"/>
          <w:szCs w:val="24"/>
        </w:rPr>
        <w:t>Boncompagni</w:t>
      </w:r>
      <w:proofErr w:type="spellEnd"/>
      <w:r w:rsidRPr="00127503">
        <w:rPr>
          <w:rFonts w:asciiTheme="minorHAnsi" w:eastAsia="Calibri" w:hAnsiTheme="minorHAnsi" w:cstheme="minorHAnsi"/>
          <w:sz w:val="24"/>
          <w:szCs w:val="24"/>
        </w:rPr>
        <w:t xml:space="preserve"> Junior, </w:t>
      </w:r>
      <w:proofErr w:type="spellStart"/>
      <w:r w:rsidRPr="00127503">
        <w:rPr>
          <w:rFonts w:asciiTheme="minorHAnsi" w:eastAsia="Calibri" w:hAnsiTheme="minorHAnsi" w:cstheme="minorHAnsi"/>
          <w:sz w:val="24"/>
          <w:szCs w:val="24"/>
        </w:rPr>
        <w:t>Dilécta</w:t>
      </w:r>
      <w:proofErr w:type="spellEnd"/>
      <w:r w:rsidRPr="00127503">
        <w:rPr>
          <w:rFonts w:asciiTheme="minorHAnsi" w:eastAsia="Calibri" w:hAnsiTheme="minorHAnsi" w:cstheme="minorHAnsi"/>
          <w:sz w:val="24"/>
          <w:szCs w:val="24"/>
        </w:rPr>
        <w:t xml:space="preserve"> Aparecida Schmidt de Oliveira do setor de Fiscalização. Participaram também para prestigiar a primeira parte da plenária, via conferencia por meio do Skype os seguintes funcionários do CAU/PR: Ana Paula dos Santos, </w:t>
      </w:r>
    </w:p>
    <w:p w:rsidR="000A7E15" w:rsidRPr="00127503" w:rsidRDefault="000A7E15" w:rsidP="00127503">
      <w:pPr>
        <w:jc w:val="both"/>
        <w:rPr>
          <w:rFonts w:asciiTheme="minorHAnsi" w:eastAsia="Calibri" w:hAnsiTheme="minorHAnsi" w:cstheme="minorHAnsi"/>
          <w:sz w:val="24"/>
          <w:szCs w:val="24"/>
        </w:rPr>
      </w:pPr>
      <w:r w:rsidRPr="00127503">
        <w:rPr>
          <w:rFonts w:asciiTheme="minorHAnsi" w:eastAsia="Calibri" w:hAnsiTheme="minorHAnsi" w:cstheme="minorHAnsi"/>
          <w:sz w:val="24"/>
          <w:szCs w:val="24"/>
        </w:rPr>
        <w:t xml:space="preserve">Claudemir Rodrigues de Souza da Regional de Londrina; </w:t>
      </w:r>
      <w:proofErr w:type="spellStart"/>
      <w:r w:rsidRPr="00127503">
        <w:rPr>
          <w:rFonts w:asciiTheme="minorHAnsi" w:eastAsia="Calibri" w:hAnsiTheme="minorHAnsi" w:cstheme="minorHAnsi"/>
          <w:sz w:val="24"/>
          <w:szCs w:val="24"/>
        </w:rPr>
        <w:t>Emeline</w:t>
      </w:r>
      <w:proofErr w:type="spellEnd"/>
      <w:r w:rsidRPr="00127503">
        <w:rPr>
          <w:rFonts w:asciiTheme="minorHAnsi" w:eastAsia="Calibri" w:hAnsiTheme="minorHAnsi" w:cstheme="minorHAnsi"/>
          <w:sz w:val="24"/>
          <w:szCs w:val="24"/>
        </w:rPr>
        <w:t xml:space="preserve"> </w:t>
      </w:r>
      <w:proofErr w:type="spellStart"/>
      <w:r w:rsidRPr="00127503">
        <w:rPr>
          <w:rFonts w:asciiTheme="minorHAnsi" w:eastAsia="Calibri" w:hAnsiTheme="minorHAnsi" w:cstheme="minorHAnsi"/>
          <w:sz w:val="24"/>
          <w:szCs w:val="24"/>
        </w:rPr>
        <w:t>Trentini</w:t>
      </w:r>
      <w:proofErr w:type="spellEnd"/>
      <w:r w:rsidRPr="00127503">
        <w:rPr>
          <w:rFonts w:asciiTheme="minorHAnsi" w:eastAsia="Calibri" w:hAnsiTheme="minorHAnsi" w:cstheme="minorHAnsi"/>
          <w:sz w:val="24"/>
          <w:szCs w:val="24"/>
        </w:rPr>
        <w:t xml:space="preserve"> </w:t>
      </w:r>
      <w:proofErr w:type="spellStart"/>
      <w:r w:rsidRPr="00127503">
        <w:rPr>
          <w:rFonts w:asciiTheme="minorHAnsi" w:eastAsia="Calibri" w:hAnsiTheme="minorHAnsi" w:cstheme="minorHAnsi"/>
          <w:sz w:val="24"/>
          <w:szCs w:val="24"/>
        </w:rPr>
        <w:t>Barcala</w:t>
      </w:r>
      <w:proofErr w:type="spellEnd"/>
      <w:r w:rsidRPr="00127503">
        <w:rPr>
          <w:rFonts w:asciiTheme="minorHAnsi" w:eastAsia="Calibri" w:hAnsiTheme="minorHAnsi" w:cstheme="minorHAnsi"/>
          <w:sz w:val="24"/>
          <w:szCs w:val="24"/>
        </w:rPr>
        <w:t xml:space="preserve">, Tadeu </w:t>
      </w:r>
      <w:proofErr w:type="spellStart"/>
      <w:r w:rsidRPr="00127503">
        <w:rPr>
          <w:rFonts w:asciiTheme="minorHAnsi" w:eastAsia="Calibri" w:hAnsiTheme="minorHAnsi" w:cstheme="minorHAnsi"/>
          <w:sz w:val="24"/>
          <w:szCs w:val="24"/>
        </w:rPr>
        <w:t>Gonsales</w:t>
      </w:r>
      <w:proofErr w:type="spellEnd"/>
      <w:r w:rsidRPr="00127503">
        <w:rPr>
          <w:rFonts w:asciiTheme="minorHAnsi" w:eastAsia="Calibri" w:hAnsiTheme="minorHAnsi" w:cstheme="minorHAnsi"/>
          <w:sz w:val="24"/>
          <w:szCs w:val="24"/>
        </w:rPr>
        <w:t xml:space="preserve"> Galvão da Regional de Maringá; Ana Paula </w:t>
      </w:r>
      <w:proofErr w:type="spellStart"/>
      <w:r w:rsidRPr="00127503">
        <w:rPr>
          <w:rFonts w:asciiTheme="minorHAnsi" w:eastAsia="Calibri" w:hAnsiTheme="minorHAnsi" w:cstheme="minorHAnsi"/>
          <w:sz w:val="24"/>
          <w:szCs w:val="24"/>
        </w:rPr>
        <w:t>Mocelin</w:t>
      </w:r>
      <w:proofErr w:type="spellEnd"/>
      <w:r w:rsidRPr="00127503">
        <w:rPr>
          <w:rFonts w:asciiTheme="minorHAnsi" w:eastAsia="Calibri" w:hAnsiTheme="minorHAnsi" w:cstheme="minorHAnsi"/>
          <w:sz w:val="24"/>
          <w:szCs w:val="24"/>
        </w:rPr>
        <w:t xml:space="preserve">, Guilherme </w:t>
      </w:r>
      <w:proofErr w:type="spellStart"/>
      <w:r w:rsidRPr="00127503">
        <w:rPr>
          <w:rFonts w:asciiTheme="minorHAnsi" w:eastAsia="Calibri" w:hAnsiTheme="minorHAnsi" w:cstheme="minorHAnsi"/>
          <w:sz w:val="24"/>
          <w:szCs w:val="24"/>
        </w:rPr>
        <w:t>Daltoé</w:t>
      </w:r>
      <w:proofErr w:type="spellEnd"/>
      <w:r w:rsidRPr="00127503">
        <w:rPr>
          <w:rFonts w:asciiTheme="minorHAnsi" w:eastAsia="Calibri" w:hAnsiTheme="minorHAnsi" w:cstheme="minorHAnsi"/>
          <w:sz w:val="24"/>
          <w:szCs w:val="24"/>
        </w:rPr>
        <w:t xml:space="preserve"> da Regional </w:t>
      </w:r>
      <w:r w:rsidRPr="00127503">
        <w:rPr>
          <w:rFonts w:asciiTheme="minorHAnsi" w:eastAsia="Calibri" w:hAnsiTheme="minorHAnsi" w:cstheme="minorHAnsi"/>
          <w:sz w:val="24"/>
          <w:szCs w:val="24"/>
        </w:rPr>
        <w:lastRenderedPageBreak/>
        <w:t xml:space="preserve">de Pato Branco; Karin </w:t>
      </w:r>
      <w:proofErr w:type="spellStart"/>
      <w:r w:rsidRPr="00127503">
        <w:rPr>
          <w:rFonts w:asciiTheme="minorHAnsi" w:eastAsia="Calibri" w:hAnsiTheme="minorHAnsi" w:cstheme="minorHAnsi"/>
          <w:sz w:val="24"/>
          <w:szCs w:val="24"/>
        </w:rPr>
        <w:t>Yumi</w:t>
      </w:r>
      <w:proofErr w:type="spellEnd"/>
      <w:r w:rsidRPr="00127503">
        <w:rPr>
          <w:rFonts w:asciiTheme="minorHAnsi" w:eastAsia="Calibri" w:hAnsiTheme="minorHAnsi" w:cstheme="minorHAnsi"/>
          <w:sz w:val="24"/>
          <w:szCs w:val="24"/>
        </w:rPr>
        <w:t xml:space="preserve"> </w:t>
      </w:r>
      <w:proofErr w:type="spellStart"/>
      <w:r w:rsidRPr="00127503">
        <w:rPr>
          <w:rFonts w:asciiTheme="minorHAnsi" w:eastAsia="Calibri" w:hAnsiTheme="minorHAnsi" w:cstheme="minorHAnsi"/>
          <w:sz w:val="24"/>
          <w:szCs w:val="24"/>
        </w:rPr>
        <w:t>Utyama</w:t>
      </w:r>
      <w:proofErr w:type="spellEnd"/>
      <w:r w:rsidRPr="00127503">
        <w:rPr>
          <w:rFonts w:asciiTheme="minorHAnsi" w:eastAsia="Calibri" w:hAnsiTheme="minorHAnsi" w:cstheme="minorHAnsi"/>
          <w:sz w:val="24"/>
          <w:szCs w:val="24"/>
        </w:rPr>
        <w:t xml:space="preserve"> da Regional de Guarapuava; Ligia Mara de Castro Ferreira, Roberto Luiz de </w:t>
      </w:r>
      <w:proofErr w:type="spellStart"/>
      <w:r w:rsidRPr="00127503">
        <w:rPr>
          <w:rFonts w:asciiTheme="minorHAnsi" w:eastAsia="Calibri" w:hAnsiTheme="minorHAnsi" w:cstheme="minorHAnsi"/>
          <w:sz w:val="24"/>
          <w:szCs w:val="24"/>
        </w:rPr>
        <w:t>Carli</w:t>
      </w:r>
      <w:proofErr w:type="spellEnd"/>
      <w:r w:rsidRPr="00127503">
        <w:rPr>
          <w:rFonts w:asciiTheme="minorHAnsi" w:eastAsia="Calibri" w:hAnsiTheme="minorHAnsi" w:cstheme="minorHAnsi"/>
          <w:sz w:val="24"/>
          <w:szCs w:val="24"/>
        </w:rPr>
        <w:t xml:space="preserve"> da Regional de Cascavel.-.-</w:t>
      </w:r>
      <w:r w:rsidR="008A7DA8">
        <w:rPr>
          <w:rFonts w:asciiTheme="minorHAnsi" w:eastAsia="Calibri" w:hAnsiTheme="minorHAnsi" w:cstheme="minorHAnsi"/>
          <w:sz w:val="24"/>
          <w:szCs w:val="24"/>
        </w:rPr>
        <w:t>.-.-.-.-.-.-.-.-.-.-.-.-.-.-.-.-.-.-.-.-.-.-.-.-.-.-.-.-.-.-.-.-.-</w:t>
      </w:r>
    </w:p>
    <w:p w:rsidR="000A7E15" w:rsidRPr="00127503" w:rsidRDefault="000A7E15" w:rsidP="00127503">
      <w:pPr>
        <w:jc w:val="both"/>
        <w:rPr>
          <w:rFonts w:asciiTheme="minorHAnsi" w:hAnsiTheme="minorHAnsi" w:cstheme="minorHAnsi"/>
          <w:sz w:val="24"/>
          <w:szCs w:val="24"/>
        </w:rPr>
      </w:pPr>
      <w:r w:rsidRPr="00127503">
        <w:rPr>
          <w:rFonts w:asciiTheme="minorHAnsi" w:hAnsiTheme="minorHAnsi" w:cstheme="minorHAnsi"/>
          <w:sz w:val="24"/>
          <w:szCs w:val="24"/>
        </w:rPr>
        <w:t xml:space="preserve">Ficam justificadas, de acordo com o Regimento Interno do CAU/PR, Seção III, do Capítulo II, Art.23, Parágrafo Único, a ausência dos Conselheiros Titulares Arquitetos (as) e Urbanistas, </w:t>
      </w:r>
      <w:r w:rsidRPr="00127503">
        <w:rPr>
          <w:rFonts w:asciiTheme="minorHAnsi" w:hAnsiTheme="minorHAnsi" w:cstheme="minorHAnsi"/>
          <w:b/>
          <w:sz w:val="24"/>
          <w:szCs w:val="24"/>
        </w:rPr>
        <w:t xml:space="preserve">ANTONIO </w:t>
      </w:r>
      <w:r w:rsidRPr="00127503">
        <w:rPr>
          <w:rFonts w:asciiTheme="minorHAnsi" w:hAnsiTheme="minorHAnsi" w:cstheme="minorHAnsi"/>
          <w:b/>
          <w:bCs/>
          <w:sz w:val="24"/>
          <w:szCs w:val="24"/>
        </w:rPr>
        <w:t>WEINHARD</w:t>
      </w:r>
      <w:r w:rsidR="00710DC5">
        <w:rPr>
          <w:rFonts w:asciiTheme="minorHAnsi" w:hAnsiTheme="minorHAnsi" w:cstheme="minorHAnsi"/>
          <w:b/>
          <w:bCs/>
          <w:sz w:val="24"/>
          <w:szCs w:val="24"/>
        </w:rPr>
        <w:t>T JUNIOR, CLAUDIO LUIZ BRAVIM DA SILVA</w:t>
      </w:r>
      <w:r w:rsidRPr="00127503">
        <w:rPr>
          <w:rFonts w:asciiTheme="minorHAnsi" w:hAnsiTheme="minorHAnsi" w:cstheme="minorHAnsi"/>
          <w:b/>
          <w:bCs/>
          <w:sz w:val="24"/>
          <w:szCs w:val="24"/>
        </w:rPr>
        <w:t>, DALTON VIDOTTI, JEFERSON HERNANDES CARDOSO PEREIRA, NESTOR DALMINA, ORMY LEOCÁDIO HUTNER JUNIOR</w:t>
      </w:r>
      <w:r w:rsidRPr="00127503">
        <w:rPr>
          <w:rFonts w:asciiTheme="minorHAnsi" w:hAnsiTheme="minorHAnsi" w:cstheme="minorHAnsi"/>
          <w:bCs/>
          <w:sz w:val="24"/>
          <w:szCs w:val="24"/>
        </w:rPr>
        <w:t xml:space="preserve">, e </w:t>
      </w:r>
      <w:r w:rsidRPr="00127503">
        <w:rPr>
          <w:rFonts w:asciiTheme="minorHAnsi" w:hAnsiTheme="minorHAnsi" w:cstheme="minorHAnsi"/>
          <w:sz w:val="24"/>
          <w:szCs w:val="24"/>
        </w:rPr>
        <w:t xml:space="preserve">a ausência dos Conselheiros Suplentes Arquitetos (as) e Urbanistas, </w:t>
      </w:r>
      <w:r w:rsidRPr="00127503">
        <w:rPr>
          <w:rFonts w:asciiTheme="minorHAnsi" w:hAnsiTheme="minorHAnsi" w:cstheme="minorHAnsi"/>
          <w:b/>
          <w:sz w:val="24"/>
          <w:szCs w:val="24"/>
        </w:rPr>
        <w:t>MIKA YADA NOGUCGI</w:t>
      </w:r>
      <w:r w:rsidRPr="00127503">
        <w:rPr>
          <w:rFonts w:asciiTheme="minorHAnsi" w:hAnsiTheme="minorHAnsi" w:cstheme="minorHAnsi"/>
          <w:sz w:val="24"/>
          <w:szCs w:val="24"/>
        </w:rPr>
        <w:t xml:space="preserve"> e </w:t>
      </w:r>
      <w:r w:rsidRPr="00127503">
        <w:rPr>
          <w:rFonts w:asciiTheme="minorHAnsi" w:hAnsiTheme="minorHAnsi" w:cstheme="minorHAnsi"/>
          <w:b/>
          <w:sz w:val="24"/>
          <w:szCs w:val="24"/>
        </w:rPr>
        <w:t>RAFAEL ZAMUNER</w:t>
      </w:r>
      <w:r w:rsidRPr="00127503">
        <w:rPr>
          <w:rFonts w:asciiTheme="minorHAnsi" w:hAnsiTheme="minorHAnsi" w:cstheme="minorHAnsi"/>
          <w:sz w:val="24"/>
          <w:szCs w:val="24"/>
        </w:rPr>
        <w:t>.-.-.-.-.-.-.-.-.-.-.-.-.-.-.-.-.-.-.-.-.-.-.-.-.-.-.-.-.-.-.-.-.-.-.-.</w:t>
      </w:r>
      <w:r w:rsidR="00710DC5">
        <w:rPr>
          <w:rFonts w:asciiTheme="minorHAnsi" w:hAnsiTheme="minorHAnsi" w:cstheme="minorHAnsi"/>
          <w:sz w:val="24"/>
          <w:szCs w:val="24"/>
        </w:rPr>
        <w:t>-.-.-.-.-.-.-.-.-.-</w:t>
      </w:r>
      <w:bookmarkStart w:id="0" w:name="_GoBack"/>
      <w:bookmarkEnd w:id="0"/>
    </w:p>
    <w:p w:rsidR="000A7E15" w:rsidRPr="00127503" w:rsidRDefault="000A7E15" w:rsidP="00127503">
      <w:pPr>
        <w:numPr>
          <w:ilvl w:val="0"/>
          <w:numId w:val="7"/>
        </w:numPr>
        <w:tabs>
          <w:tab w:val="left" w:pos="284"/>
        </w:tabs>
        <w:ind w:left="0" w:firstLine="0"/>
        <w:jc w:val="both"/>
        <w:rPr>
          <w:rFonts w:asciiTheme="minorHAnsi" w:eastAsia="Calibri" w:hAnsiTheme="minorHAnsi" w:cstheme="minorHAnsi"/>
          <w:sz w:val="24"/>
          <w:szCs w:val="24"/>
        </w:rPr>
      </w:pPr>
      <w:r w:rsidRPr="00127503">
        <w:rPr>
          <w:rFonts w:asciiTheme="minorHAnsi" w:hAnsiTheme="minorHAnsi" w:cstheme="minorHAnsi"/>
          <w:b/>
          <w:sz w:val="24"/>
          <w:szCs w:val="24"/>
        </w:rPr>
        <w:t>"QUÓRUM"</w:t>
      </w:r>
      <w:r w:rsidRPr="00127503">
        <w:rPr>
          <w:rFonts w:asciiTheme="minorHAnsi" w:hAnsiTheme="minorHAnsi" w:cstheme="minorHAnsi"/>
          <w:sz w:val="24"/>
          <w:szCs w:val="24"/>
        </w:rPr>
        <w:t>: Verificado o número de conselheiros presentes, constatou-se que não havia presente o número legal de conselheiros para realização do quórum, de acordo com o Regimento Interno do CAU/PR, Seção III, Subseção II, art. 48.-.-.-.-.-.-.-.-.-.-.-.-.-.-.-.-.-.-.-.-.-.</w:t>
      </w:r>
      <w:r w:rsidR="008A7DA8">
        <w:rPr>
          <w:rFonts w:asciiTheme="minorHAnsi" w:hAnsiTheme="minorHAnsi" w:cstheme="minorHAnsi"/>
          <w:sz w:val="24"/>
          <w:szCs w:val="24"/>
        </w:rPr>
        <w:t>-.-.-</w:t>
      </w:r>
    </w:p>
    <w:p w:rsidR="000A7E15" w:rsidRPr="00127503" w:rsidRDefault="000A7E15" w:rsidP="00127503">
      <w:pPr>
        <w:tabs>
          <w:tab w:val="left" w:pos="426"/>
        </w:tabs>
        <w:jc w:val="both"/>
        <w:rPr>
          <w:rFonts w:asciiTheme="minorHAnsi" w:hAnsiTheme="minorHAnsi" w:cstheme="minorHAnsi"/>
          <w:sz w:val="24"/>
          <w:szCs w:val="24"/>
        </w:rPr>
      </w:pPr>
      <w:r w:rsidRPr="00127503">
        <w:rPr>
          <w:rFonts w:asciiTheme="minorHAnsi" w:hAnsiTheme="minorHAnsi" w:cstheme="minorHAnsi"/>
          <w:b/>
          <w:sz w:val="24"/>
          <w:szCs w:val="24"/>
        </w:rPr>
        <w:t xml:space="preserve">II – HINO NACIONAL: </w:t>
      </w:r>
      <w:r w:rsidRPr="00127503">
        <w:rPr>
          <w:rFonts w:asciiTheme="minorHAnsi" w:hAnsiTheme="minorHAnsi" w:cstheme="minorHAnsi"/>
          <w:sz w:val="24"/>
          <w:szCs w:val="24"/>
        </w:rPr>
        <w:t xml:space="preserve">Embora não havendo quórum para abertura da Plenária n°86 do CAU/PR, a Presidente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de Menezes, revelou ser patriota, e solicitou que todos em pé, ouvissem a execução do Hino Nacional.</w:t>
      </w:r>
      <w:r w:rsidRPr="00127503">
        <w:rPr>
          <w:rFonts w:asciiTheme="minorHAnsi" w:hAnsiTheme="minorHAnsi" w:cstheme="minorHAnsi"/>
          <w:b/>
          <w:sz w:val="24"/>
          <w:szCs w:val="24"/>
        </w:rPr>
        <w:t xml:space="preserve"> </w:t>
      </w:r>
      <w:r w:rsidRPr="00127503">
        <w:rPr>
          <w:rFonts w:asciiTheme="minorHAnsi" w:hAnsiTheme="minorHAnsi" w:cstheme="minorHAnsi"/>
          <w:sz w:val="24"/>
          <w:szCs w:val="24"/>
        </w:rPr>
        <w:t>.-.-.-.-.-.-.-.-.-.-.-.-.-.-.-.-.-.-.-.-.-.-.-.-.-.-.-.</w:t>
      </w:r>
      <w:r w:rsidR="008A7DA8">
        <w:rPr>
          <w:rFonts w:asciiTheme="minorHAnsi" w:hAnsiTheme="minorHAnsi" w:cstheme="minorHAnsi"/>
          <w:sz w:val="24"/>
          <w:szCs w:val="24"/>
        </w:rPr>
        <w:t>-.-.-.-.-.-</w:t>
      </w:r>
    </w:p>
    <w:p w:rsidR="000A7E15" w:rsidRPr="00127503" w:rsidRDefault="000A7E15" w:rsidP="00127503">
      <w:pPr>
        <w:tabs>
          <w:tab w:val="left" w:pos="426"/>
        </w:tabs>
        <w:jc w:val="both"/>
        <w:rPr>
          <w:rFonts w:asciiTheme="minorHAnsi" w:hAnsiTheme="minorHAnsi" w:cstheme="minorHAnsi"/>
          <w:b/>
          <w:sz w:val="24"/>
          <w:szCs w:val="24"/>
        </w:rPr>
      </w:pPr>
      <w:r w:rsidRPr="00127503">
        <w:rPr>
          <w:rFonts w:asciiTheme="minorHAnsi" w:hAnsiTheme="minorHAnsi" w:cstheme="minorHAnsi"/>
          <w:b/>
          <w:sz w:val="24"/>
          <w:szCs w:val="24"/>
        </w:rPr>
        <w:t>III - PAUTA</w:t>
      </w:r>
      <w:r w:rsidRPr="00127503">
        <w:rPr>
          <w:rFonts w:asciiTheme="minorHAnsi" w:hAnsiTheme="minorHAnsi" w:cstheme="minorHAnsi"/>
          <w:sz w:val="24"/>
          <w:szCs w:val="24"/>
        </w:rPr>
        <w:t xml:space="preserve">: A pauta prevista para a reunião Plenária de n°86 do CAU/PR, referia-se ao comunicado da troca de Gestão, Eleição do Vice-Presidente do Conselho de Arquitetura e Urbanismo do Paraná, para a gestão de 2018/2020, conforme previsto no art.147, </w:t>
      </w:r>
      <w:r w:rsidRPr="00127503">
        <w:rPr>
          <w:rFonts w:asciiTheme="minorHAnsi" w:hAnsiTheme="minorHAnsi" w:cstheme="minorHAnsi"/>
          <w:color w:val="000000"/>
          <w:sz w:val="24"/>
          <w:szCs w:val="24"/>
          <w:shd w:val="clear" w:color="auto" w:fill="FFFFFF"/>
        </w:rPr>
        <w:t xml:space="preserve">§ 5° </w:t>
      </w:r>
      <w:r w:rsidRPr="00127503">
        <w:rPr>
          <w:rFonts w:asciiTheme="minorHAnsi" w:hAnsiTheme="minorHAnsi" w:cstheme="minorHAnsi"/>
          <w:sz w:val="24"/>
          <w:szCs w:val="24"/>
        </w:rPr>
        <w:t>do Regimento Geral do CAU aprovado por meio da Resolução 139/2017 do CAU/BR</w:t>
      </w:r>
      <w:r w:rsidRPr="00127503">
        <w:rPr>
          <w:rFonts w:asciiTheme="minorHAnsi" w:hAnsiTheme="minorHAnsi" w:cstheme="minorHAnsi"/>
          <w:color w:val="000000"/>
          <w:sz w:val="24"/>
          <w:szCs w:val="24"/>
          <w:shd w:val="clear" w:color="auto" w:fill="FFFFFF"/>
        </w:rPr>
        <w:t xml:space="preserve">, e abertura dos trabalhos discutidos nas Comissões Ordinárias: COA, </w:t>
      </w:r>
      <w:proofErr w:type="spellStart"/>
      <w:r w:rsidRPr="00127503">
        <w:rPr>
          <w:rFonts w:asciiTheme="minorHAnsi" w:hAnsiTheme="minorHAnsi" w:cstheme="minorHAnsi"/>
          <w:color w:val="000000"/>
          <w:sz w:val="24"/>
          <w:szCs w:val="24"/>
          <w:shd w:val="clear" w:color="auto" w:fill="FFFFFF"/>
        </w:rPr>
        <w:t>CPFi</w:t>
      </w:r>
      <w:proofErr w:type="spellEnd"/>
      <w:r w:rsidRPr="00127503">
        <w:rPr>
          <w:rFonts w:asciiTheme="minorHAnsi" w:hAnsiTheme="minorHAnsi" w:cstheme="minorHAnsi"/>
          <w:color w:val="000000"/>
          <w:sz w:val="24"/>
          <w:szCs w:val="24"/>
          <w:shd w:val="clear" w:color="auto" w:fill="FFFFFF"/>
        </w:rPr>
        <w:t>, CEP, CEF e CED-.-.-.-</w:t>
      </w:r>
      <w:r w:rsidR="008A7DA8">
        <w:rPr>
          <w:rFonts w:asciiTheme="minorHAnsi" w:hAnsiTheme="minorHAnsi" w:cstheme="minorHAnsi"/>
          <w:color w:val="000000"/>
          <w:sz w:val="24"/>
          <w:szCs w:val="24"/>
          <w:shd w:val="clear" w:color="auto" w:fill="FFFFFF"/>
        </w:rPr>
        <w:t>.-.-.-.-.-.-.-.-</w:t>
      </w:r>
    </w:p>
    <w:p w:rsidR="000A7E15" w:rsidRPr="00127503" w:rsidRDefault="000A7E15" w:rsidP="00127503">
      <w:pPr>
        <w:tabs>
          <w:tab w:val="left" w:pos="426"/>
        </w:tabs>
        <w:jc w:val="both"/>
        <w:rPr>
          <w:rFonts w:asciiTheme="minorHAnsi" w:eastAsia="Calibri" w:hAnsiTheme="minorHAnsi" w:cstheme="minorHAnsi"/>
          <w:sz w:val="24"/>
          <w:szCs w:val="24"/>
        </w:rPr>
      </w:pPr>
      <w:r w:rsidRPr="00127503">
        <w:rPr>
          <w:rFonts w:asciiTheme="minorHAnsi" w:hAnsiTheme="minorHAnsi" w:cstheme="minorHAnsi"/>
          <w:b/>
          <w:sz w:val="24"/>
          <w:szCs w:val="24"/>
        </w:rPr>
        <w:t>IV - ORDEM DO DIA</w:t>
      </w:r>
      <w:r w:rsidRPr="00127503">
        <w:rPr>
          <w:rFonts w:asciiTheme="minorHAnsi" w:hAnsiTheme="minorHAnsi" w:cstheme="minorHAnsi"/>
          <w:sz w:val="24"/>
          <w:szCs w:val="24"/>
        </w:rPr>
        <w:t>: -.-.-.-.-.-.-.-.-.-.-.-.-.-.-.-.-.-.-.-.-.-.-.-.-.-.-.-.-.-.-.-.-.-.-.-.-.-.-.-.-.-</w:t>
      </w:r>
      <w:r w:rsidRPr="00127503">
        <w:rPr>
          <w:rFonts w:asciiTheme="minorHAnsi" w:eastAsia="Calibri" w:hAnsiTheme="minorHAnsi" w:cstheme="minorHAnsi"/>
          <w:sz w:val="24"/>
          <w:szCs w:val="24"/>
        </w:rPr>
        <w:t>.-.-.-.-.-.-.-.-.-.</w:t>
      </w:r>
      <w:r w:rsidR="008A7DA8">
        <w:rPr>
          <w:rFonts w:asciiTheme="minorHAnsi" w:eastAsia="Calibri" w:hAnsiTheme="minorHAnsi" w:cstheme="minorHAnsi"/>
          <w:sz w:val="24"/>
          <w:szCs w:val="24"/>
        </w:rPr>
        <w:t>-.-</w:t>
      </w:r>
    </w:p>
    <w:p w:rsidR="008A7DA8" w:rsidRDefault="000A7E15" w:rsidP="00127503">
      <w:pPr>
        <w:jc w:val="both"/>
        <w:rPr>
          <w:rFonts w:asciiTheme="minorHAnsi" w:eastAsia="Calibri" w:hAnsiTheme="minorHAnsi" w:cstheme="minorHAnsi"/>
          <w:sz w:val="24"/>
          <w:szCs w:val="24"/>
        </w:rPr>
      </w:pPr>
      <w:r w:rsidRPr="00127503">
        <w:rPr>
          <w:rFonts w:asciiTheme="minorHAnsi" w:eastAsia="Calibri" w:hAnsiTheme="minorHAnsi" w:cstheme="minorHAnsi"/>
          <w:b/>
          <w:sz w:val="24"/>
          <w:szCs w:val="24"/>
        </w:rPr>
        <w:t xml:space="preserve">1. PRIMEIRA PARTE DA PLENARIA: </w:t>
      </w:r>
      <w:r w:rsidRPr="00127503">
        <w:rPr>
          <w:rFonts w:asciiTheme="minorHAnsi" w:eastAsia="Calibri" w:hAnsiTheme="minorHAnsi" w:cstheme="minorHAnsi"/>
          <w:sz w:val="24"/>
          <w:szCs w:val="24"/>
        </w:rPr>
        <w:t>A primeira parte da plenária que seria realizado entre o período das 10h (dez horas) as 12h (doze horas), consistia no</w:t>
      </w:r>
      <w:r w:rsidRPr="00127503">
        <w:rPr>
          <w:rFonts w:asciiTheme="minorHAnsi" w:hAnsiTheme="minorHAnsi" w:cstheme="minorHAnsi"/>
          <w:sz w:val="24"/>
          <w:szCs w:val="24"/>
        </w:rPr>
        <w:t xml:space="preserve"> comunicado da troca de Gestão, e Eleição do Vice-Presidente do Conselho de Arquitetura e Urbanismo do Paraná, para a gestão de 2018/2020, conforme previsto no art.147, </w:t>
      </w:r>
      <w:r w:rsidRPr="00127503">
        <w:rPr>
          <w:rFonts w:asciiTheme="minorHAnsi" w:hAnsiTheme="minorHAnsi" w:cstheme="minorHAnsi"/>
          <w:color w:val="000000"/>
          <w:sz w:val="24"/>
          <w:szCs w:val="24"/>
          <w:shd w:val="clear" w:color="auto" w:fill="FFFFFF"/>
        </w:rPr>
        <w:t xml:space="preserve">§ 5° </w:t>
      </w:r>
      <w:r w:rsidRPr="00127503">
        <w:rPr>
          <w:rFonts w:asciiTheme="minorHAnsi" w:hAnsiTheme="minorHAnsi" w:cstheme="minorHAnsi"/>
          <w:sz w:val="24"/>
          <w:szCs w:val="24"/>
        </w:rPr>
        <w:t>do Regimento Geral do CAU</w:t>
      </w:r>
      <w:r w:rsidRPr="00127503">
        <w:rPr>
          <w:rFonts w:asciiTheme="minorHAnsi" w:eastAsia="Calibri" w:hAnsiTheme="minorHAnsi" w:cstheme="minorHAnsi"/>
          <w:sz w:val="24"/>
          <w:szCs w:val="24"/>
        </w:rPr>
        <w:t>; porem tais eventos não puderam ser realizados devido à ausência de quórum.-.-.-.-.-.-</w:t>
      </w:r>
      <w:r w:rsidR="008A7DA8">
        <w:rPr>
          <w:rFonts w:asciiTheme="minorHAnsi" w:eastAsia="Calibri" w:hAnsiTheme="minorHAnsi" w:cstheme="minorHAnsi"/>
          <w:sz w:val="24"/>
          <w:szCs w:val="24"/>
        </w:rPr>
        <w:t>.-.-.-.-.-.-.-.-.-.-.</w:t>
      </w:r>
    </w:p>
    <w:p w:rsidR="000A7E15" w:rsidRPr="00127503" w:rsidRDefault="000A7E15" w:rsidP="00127503">
      <w:pPr>
        <w:jc w:val="both"/>
        <w:rPr>
          <w:rFonts w:asciiTheme="minorHAnsi" w:eastAsia="Calibri" w:hAnsiTheme="minorHAnsi" w:cstheme="minorHAnsi"/>
          <w:sz w:val="24"/>
          <w:szCs w:val="24"/>
        </w:rPr>
      </w:pPr>
      <w:r w:rsidRPr="00127503">
        <w:rPr>
          <w:rFonts w:asciiTheme="minorHAnsi" w:eastAsia="Calibri" w:hAnsiTheme="minorHAnsi" w:cstheme="minorHAnsi"/>
          <w:b/>
          <w:sz w:val="24"/>
          <w:szCs w:val="24"/>
        </w:rPr>
        <w:t xml:space="preserve">1.1. COMUNICADO DA PRESIDENTE: </w:t>
      </w:r>
      <w:r w:rsidRPr="00127503">
        <w:rPr>
          <w:rFonts w:asciiTheme="minorHAnsi" w:hAnsiTheme="minorHAnsi" w:cstheme="minorHAnsi"/>
          <w:sz w:val="24"/>
          <w:szCs w:val="24"/>
        </w:rPr>
        <w:t xml:space="preserve">A Presidente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de Menezes inicia comunicando que devido à falta de quórum, não será possível realizar a plenária de n°86 do CAU/PR, bem como dar andamento nas atividades previstas para esta reunião; entretanto, lembra que independente do quórum, a mesma já está presidente do CAU/PR, conforme previsto no art.142, Parágrafo Único do Regimento Interno do CAU/PR, e art.147, </w:t>
      </w:r>
      <w:r w:rsidRPr="00127503">
        <w:rPr>
          <w:rFonts w:asciiTheme="minorHAnsi" w:hAnsiTheme="minorHAnsi" w:cstheme="minorHAnsi"/>
          <w:color w:val="000000"/>
          <w:sz w:val="24"/>
          <w:szCs w:val="24"/>
          <w:shd w:val="clear" w:color="auto" w:fill="FFFFFF"/>
        </w:rPr>
        <w:t>§ 1° e § 4°</w:t>
      </w:r>
      <w:r w:rsidRPr="00127503">
        <w:rPr>
          <w:rFonts w:asciiTheme="minorHAnsi" w:hAnsiTheme="minorHAnsi" w:cstheme="minorHAnsi"/>
          <w:sz w:val="24"/>
          <w:szCs w:val="24"/>
        </w:rPr>
        <w:t xml:space="preserve"> do Regimento Geral do CAU/BR; porém deve existir a formalização junto com todos os conselheiros. A Presidente informa que gostaria de falar algumas palavras aos presentes; e diz que o convite foi realizado a todos os conselheiros, inclusive os suplentes. Comenta que um grupo de conselheiros, tanto titulares quanto seus suplentes, coincidentemente não puderam comparecer a este evento, e justificaram a não vinda a esta plenária. A Presidente ressalta que tem o que é mais importante para todos, que ela tem uma equipe, pois não trabalha sozinha como presidente, reforçando que está presidente e que é momentâneo, pois no futuro terá </w:t>
      </w:r>
      <w:proofErr w:type="gramStart"/>
      <w:r w:rsidRPr="00127503">
        <w:rPr>
          <w:rFonts w:asciiTheme="minorHAnsi" w:hAnsiTheme="minorHAnsi" w:cstheme="minorHAnsi"/>
          <w:sz w:val="24"/>
          <w:szCs w:val="24"/>
        </w:rPr>
        <w:t>outro(</w:t>
      </w:r>
      <w:proofErr w:type="gramEnd"/>
      <w:r w:rsidRPr="00127503">
        <w:rPr>
          <w:rFonts w:asciiTheme="minorHAnsi" w:hAnsiTheme="minorHAnsi" w:cstheme="minorHAnsi"/>
          <w:sz w:val="24"/>
          <w:szCs w:val="24"/>
        </w:rPr>
        <w:t xml:space="preserve">a) presidente; e salientou que todos estão trabalhando muito pra deixar o CAU/PR em ordem, sendo o que marcou o seu coração foi ver a união de todos os funcionários, pois entra presidente e sai presidente, porem os funcionários permanecem conduzindo a Instituição. Lembra que é acessível para conversar com cada um dos funcionários e conselheiros. Informa que a palavra de ordem depois que assumiu a presidência do CAU/PR, é que tudo será feito e está sendo feito de acordo com a lei; e que todos os documentos serão feitos de acordo com o Regimento Interno do CAU/PR e Regimento Geral do CAU; obedecendo a lei </w:t>
      </w:r>
      <w:proofErr w:type="spellStart"/>
      <w:r w:rsidRPr="00127503">
        <w:rPr>
          <w:rFonts w:asciiTheme="minorHAnsi" w:hAnsiTheme="minorHAnsi" w:cstheme="minorHAnsi"/>
          <w:sz w:val="24"/>
          <w:szCs w:val="24"/>
        </w:rPr>
        <w:t>na</w:t>
      </w:r>
      <w:proofErr w:type="spellEnd"/>
      <w:r w:rsidRPr="00127503">
        <w:rPr>
          <w:rFonts w:asciiTheme="minorHAnsi" w:hAnsiTheme="minorHAnsi" w:cstheme="minorHAnsi"/>
          <w:sz w:val="24"/>
          <w:szCs w:val="24"/>
        </w:rPr>
        <w:t xml:space="preserve"> integra. Embora não presente, a Presidente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de Menezes agradece ao ex-presidente Ronaldo </w:t>
      </w:r>
      <w:proofErr w:type="spellStart"/>
      <w:r w:rsidRPr="00127503">
        <w:rPr>
          <w:rFonts w:asciiTheme="minorHAnsi" w:hAnsiTheme="minorHAnsi" w:cstheme="minorHAnsi"/>
          <w:sz w:val="24"/>
          <w:szCs w:val="24"/>
        </w:rPr>
        <w:t>Duschenes</w:t>
      </w:r>
      <w:proofErr w:type="spellEnd"/>
      <w:r w:rsidRPr="00127503">
        <w:rPr>
          <w:rFonts w:asciiTheme="minorHAnsi" w:hAnsiTheme="minorHAnsi" w:cstheme="minorHAnsi"/>
          <w:sz w:val="24"/>
          <w:szCs w:val="24"/>
        </w:rPr>
        <w:t xml:space="preserve">, que inclusive na medida em que ela solicita, ele tem comparecido no CAU/PR para esclarecer algumas coisas, e que ele </w:t>
      </w:r>
      <w:r w:rsidR="00756713" w:rsidRPr="00127503">
        <w:rPr>
          <w:rFonts w:asciiTheme="minorHAnsi" w:hAnsiTheme="minorHAnsi" w:cstheme="minorHAnsi"/>
          <w:sz w:val="24"/>
          <w:szCs w:val="24"/>
        </w:rPr>
        <w:t>está</w:t>
      </w:r>
      <w:r w:rsidRPr="00127503">
        <w:rPr>
          <w:rFonts w:asciiTheme="minorHAnsi" w:hAnsiTheme="minorHAnsi" w:cstheme="minorHAnsi"/>
          <w:sz w:val="24"/>
          <w:szCs w:val="24"/>
        </w:rPr>
        <w:t xml:space="preserve"> sendo uma pessoa maravilhosa. Informa que está com alguns programas, onde na época da eleição foram apresentadas algumas propostas pelas duas chapas, e que foi montado o planejamento estratégico visando atender as duas chapas. A Presidente relata que, juntamente com os colaboradores do CAU/PR, o Gerente de Atendimento Leandro </w:t>
      </w:r>
      <w:proofErr w:type="spellStart"/>
      <w:r w:rsidRPr="00127503">
        <w:rPr>
          <w:rFonts w:asciiTheme="minorHAnsi" w:hAnsiTheme="minorHAnsi" w:cstheme="minorHAnsi"/>
          <w:sz w:val="24"/>
          <w:szCs w:val="24"/>
        </w:rPr>
        <w:t>Reguelin</w:t>
      </w:r>
      <w:proofErr w:type="spellEnd"/>
      <w:r w:rsidRPr="00127503">
        <w:rPr>
          <w:rFonts w:asciiTheme="minorHAnsi" w:hAnsiTheme="minorHAnsi" w:cstheme="minorHAnsi"/>
          <w:sz w:val="24"/>
          <w:szCs w:val="24"/>
        </w:rPr>
        <w:t xml:space="preserve">; o Coordenador da Fiscalização Walter Gustavo </w:t>
      </w:r>
      <w:proofErr w:type="spellStart"/>
      <w:r w:rsidRPr="00127503">
        <w:rPr>
          <w:rFonts w:asciiTheme="minorHAnsi" w:hAnsiTheme="minorHAnsi" w:cstheme="minorHAnsi"/>
          <w:sz w:val="24"/>
          <w:szCs w:val="24"/>
        </w:rPr>
        <w:t>Linzmayer</w:t>
      </w:r>
      <w:proofErr w:type="spellEnd"/>
      <w:r w:rsidRPr="00127503">
        <w:rPr>
          <w:rFonts w:asciiTheme="minorHAnsi" w:hAnsiTheme="minorHAnsi" w:cstheme="minorHAnsi"/>
          <w:sz w:val="24"/>
          <w:szCs w:val="24"/>
        </w:rPr>
        <w:t xml:space="preserve">; e o jornalista do Setor de Comunicação Alisson Castro; estiveram no município de Pinhais no dia anterior (24/09/2018) para conhecer o Sistema de Gestão Integrada-SGI que </w:t>
      </w:r>
      <w:r w:rsidR="00756713" w:rsidRPr="00127503">
        <w:rPr>
          <w:rFonts w:asciiTheme="minorHAnsi" w:hAnsiTheme="minorHAnsi" w:cstheme="minorHAnsi"/>
          <w:sz w:val="24"/>
          <w:szCs w:val="24"/>
        </w:rPr>
        <w:t>está</w:t>
      </w:r>
      <w:r w:rsidRPr="00127503">
        <w:rPr>
          <w:rFonts w:asciiTheme="minorHAnsi" w:hAnsiTheme="minorHAnsi" w:cstheme="minorHAnsi"/>
          <w:sz w:val="24"/>
          <w:szCs w:val="24"/>
        </w:rPr>
        <w:t xml:space="preserve"> sendo implantado na Prefeitura de Pinhais; também estavam presentes para conhecer o sistema, a equipe de TI do CAU/RS, o chefe de gabinete do Presidente do CAU/BR, o Sr. </w:t>
      </w:r>
      <w:proofErr w:type="spellStart"/>
      <w:r w:rsidRPr="00127503">
        <w:rPr>
          <w:rFonts w:asciiTheme="minorHAnsi" w:hAnsiTheme="minorHAnsi" w:cstheme="minorHAnsi"/>
          <w:sz w:val="24"/>
          <w:szCs w:val="24"/>
        </w:rPr>
        <w:t>Raquelson</w:t>
      </w:r>
      <w:proofErr w:type="spellEnd"/>
      <w:r w:rsidRPr="00127503">
        <w:rPr>
          <w:rFonts w:asciiTheme="minorHAnsi" w:hAnsiTheme="minorHAnsi" w:cstheme="minorHAnsi"/>
          <w:sz w:val="24"/>
          <w:szCs w:val="24"/>
        </w:rPr>
        <w:t xml:space="preserve"> dos Santos Lins, e o Gerente Geral do CAU/BR, o Sr. Andrei </w:t>
      </w:r>
      <w:proofErr w:type="spellStart"/>
      <w:r w:rsidRPr="00127503">
        <w:rPr>
          <w:rFonts w:asciiTheme="minorHAnsi" w:hAnsiTheme="minorHAnsi" w:cstheme="minorHAnsi"/>
          <w:sz w:val="24"/>
          <w:szCs w:val="24"/>
        </w:rPr>
        <w:t>Candiota</w:t>
      </w:r>
      <w:proofErr w:type="spellEnd"/>
      <w:r w:rsidRPr="00127503">
        <w:rPr>
          <w:rFonts w:asciiTheme="minorHAnsi" w:hAnsiTheme="minorHAnsi" w:cstheme="minorHAnsi"/>
          <w:sz w:val="24"/>
          <w:szCs w:val="24"/>
        </w:rPr>
        <w:t xml:space="preserve"> da Silva. A Presidente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Menezes comentou que a visita foi muito boa, e que a oportunidade de conhecer o sistema SGI, a deixou encantada devido a transparência que ele oferece, ou seja, qualquer gestor que entrar no CAU/PR após sua saída teria continuidade de transparência; e complementa dizendo que o CAU/PR fará um esforço para adota-lo. Em se tratando de transparência, a Presidente manifesta-se referente ao processo aberto pelo Ministério </w:t>
      </w:r>
      <w:r w:rsidR="00127503" w:rsidRPr="00127503">
        <w:rPr>
          <w:rFonts w:asciiTheme="minorHAnsi" w:hAnsiTheme="minorHAnsi" w:cstheme="minorHAnsi"/>
          <w:sz w:val="24"/>
          <w:szCs w:val="24"/>
        </w:rPr>
        <w:t>Público</w:t>
      </w:r>
      <w:r w:rsidRPr="00127503">
        <w:rPr>
          <w:rFonts w:asciiTheme="minorHAnsi" w:hAnsiTheme="minorHAnsi" w:cstheme="minorHAnsi"/>
          <w:sz w:val="24"/>
          <w:szCs w:val="24"/>
        </w:rPr>
        <w:t xml:space="preserve"> referente às contratações Ilegais, informando que embora estejam aguardando o comunicado oficial da sentença, parte da sentença já foi cumprida, e ainda </w:t>
      </w:r>
      <w:r w:rsidR="00127503" w:rsidRPr="00127503">
        <w:rPr>
          <w:rFonts w:asciiTheme="minorHAnsi" w:hAnsiTheme="minorHAnsi" w:cstheme="minorHAnsi"/>
          <w:sz w:val="24"/>
          <w:szCs w:val="24"/>
        </w:rPr>
        <w:t>continuará</w:t>
      </w:r>
      <w:r w:rsidRPr="00127503">
        <w:rPr>
          <w:rFonts w:asciiTheme="minorHAnsi" w:hAnsiTheme="minorHAnsi" w:cstheme="minorHAnsi"/>
          <w:sz w:val="24"/>
          <w:szCs w:val="24"/>
        </w:rPr>
        <w:t xml:space="preserve"> sendo cumprida.  A Conselheira Titular </w:t>
      </w:r>
      <w:r w:rsidRPr="00127503">
        <w:rPr>
          <w:rFonts w:asciiTheme="minorHAnsi" w:hAnsiTheme="minorHAnsi" w:cstheme="minorHAnsi"/>
          <w:sz w:val="24"/>
          <w:szCs w:val="24"/>
          <w:shd w:val="clear" w:color="auto" w:fill="FFFFFF"/>
        </w:rPr>
        <w:t>Cristiane Bicalho de</w:t>
      </w:r>
      <w:r w:rsidR="005F2D97">
        <w:rPr>
          <w:rFonts w:asciiTheme="minorHAnsi" w:hAnsiTheme="minorHAnsi" w:cstheme="minorHAnsi"/>
          <w:sz w:val="24"/>
          <w:szCs w:val="24"/>
          <w:shd w:val="clear" w:color="auto" w:fill="FFFFFF"/>
        </w:rPr>
        <w:t xml:space="preserve"> Lacerda, se fez presente as 10h45min</w:t>
      </w:r>
      <w:r w:rsidRPr="00127503">
        <w:rPr>
          <w:rFonts w:asciiTheme="minorHAnsi" w:hAnsiTheme="minorHAnsi" w:cstheme="minorHAnsi"/>
          <w:sz w:val="24"/>
          <w:szCs w:val="24"/>
          <w:shd w:val="clear" w:color="auto" w:fill="FFFFFF"/>
        </w:rPr>
        <w:t xml:space="preserve"> (dez horas e quarenta e cinco minutos); porem já havia sido declarado pela Presidente do CAU/PR o impedimento da reunião plenária divido a falta de quórum</w:t>
      </w:r>
      <w:r w:rsidRPr="00127503">
        <w:rPr>
          <w:rFonts w:asciiTheme="minorHAnsi" w:hAnsiTheme="minorHAnsi" w:cstheme="minorHAnsi"/>
          <w:color w:val="050505"/>
          <w:sz w:val="24"/>
          <w:szCs w:val="24"/>
          <w:shd w:val="clear" w:color="auto" w:fill="FFFFFF"/>
        </w:rPr>
        <w:t xml:space="preserve">. </w:t>
      </w:r>
      <w:r w:rsidRPr="00127503">
        <w:rPr>
          <w:rFonts w:asciiTheme="minorHAnsi" w:hAnsiTheme="minorHAnsi" w:cstheme="minorHAnsi"/>
          <w:sz w:val="24"/>
          <w:szCs w:val="24"/>
        </w:rPr>
        <w:t>Continuando com a palavra, a Presidente observa que deveria ocorrer nesta reunião plenária a votação para aprovação do Manual de Procedimento</w:t>
      </w:r>
      <w:r w:rsidR="00FE649C">
        <w:rPr>
          <w:rFonts w:asciiTheme="minorHAnsi" w:hAnsiTheme="minorHAnsi" w:cstheme="minorHAnsi"/>
          <w:sz w:val="24"/>
          <w:szCs w:val="24"/>
        </w:rPr>
        <w:t>s</w:t>
      </w:r>
      <w:r w:rsidRPr="00127503">
        <w:rPr>
          <w:rFonts w:asciiTheme="minorHAnsi" w:hAnsiTheme="minorHAnsi" w:cstheme="minorHAnsi"/>
          <w:sz w:val="24"/>
          <w:szCs w:val="24"/>
        </w:rPr>
        <w:t xml:space="preserve"> e Condutas, e que como gestora do CAU/PR, independente de não haver quórum, considerando que havia sido proporcionado um prazo até o dia 20 de setembro de 2018, conforme consta em ata, para os conselheiros que quisessem se pronunciar para contribuir com o Manual de Procedimentos e Condutas; e considerando que até a presente data não houve manifestação por parte dos conselheiros; sendo assim, para que o CAU/PR não seja penalizado com multa pelo Ministério </w:t>
      </w:r>
      <w:r w:rsidR="00127503" w:rsidRPr="00127503">
        <w:rPr>
          <w:rFonts w:asciiTheme="minorHAnsi" w:hAnsiTheme="minorHAnsi" w:cstheme="minorHAnsi"/>
          <w:sz w:val="24"/>
          <w:szCs w:val="24"/>
        </w:rPr>
        <w:t>Público</w:t>
      </w:r>
      <w:r w:rsidRPr="00127503">
        <w:rPr>
          <w:rFonts w:asciiTheme="minorHAnsi" w:hAnsiTheme="minorHAnsi" w:cstheme="minorHAnsi"/>
          <w:sz w:val="24"/>
          <w:szCs w:val="24"/>
        </w:rPr>
        <w:t xml:space="preserve">, e buscando orientação com o Presidente Luciano Guimarães do CAU/BR; a Presidente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Menezes comunica que enviará o  Manual de Procedimentos e Condutas para o </w:t>
      </w:r>
      <w:r w:rsidR="007C56BC" w:rsidRPr="00127503">
        <w:rPr>
          <w:rFonts w:asciiTheme="minorHAnsi" w:hAnsiTheme="minorHAnsi" w:cstheme="minorHAnsi"/>
          <w:sz w:val="24"/>
          <w:szCs w:val="24"/>
        </w:rPr>
        <w:t>Ministério</w:t>
      </w:r>
      <w:r w:rsidRPr="00127503">
        <w:rPr>
          <w:rFonts w:asciiTheme="minorHAnsi" w:hAnsiTheme="minorHAnsi" w:cstheme="minorHAnsi"/>
          <w:sz w:val="24"/>
          <w:szCs w:val="24"/>
        </w:rPr>
        <w:t xml:space="preserve"> Publico </w:t>
      </w:r>
      <w:r w:rsidRPr="007C56BC">
        <w:rPr>
          <w:rFonts w:asciiTheme="minorHAnsi" w:hAnsiTheme="minorHAnsi" w:cstheme="minorHAnsi"/>
          <w:i/>
          <w:sz w:val="24"/>
          <w:szCs w:val="24"/>
        </w:rPr>
        <w:t>ad referendum</w:t>
      </w:r>
      <w:r w:rsidRPr="00127503">
        <w:rPr>
          <w:rFonts w:asciiTheme="minorHAnsi" w:hAnsiTheme="minorHAnsi" w:cstheme="minorHAnsi"/>
          <w:sz w:val="24"/>
          <w:szCs w:val="24"/>
        </w:rPr>
        <w:t xml:space="preserve">, conforme manda a lei, acreditando como gestora, que desta forma o CAU/PR não será prejudicado; e complementa dizendo que </w:t>
      </w:r>
      <w:r w:rsidRPr="00127503">
        <w:rPr>
          <w:rFonts w:asciiTheme="minorHAnsi" w:hAnsiTheme="minorHAnsi" w:cstheme="minorHAnsi"/>
          <w:i/>
          <w:sz w:val="24"/>
          <w:szCs w:val="24"/>
        </w:rPr>
        <w:t>“é uma pena que este sentimento não esteja no coração de todos os conselheiros que foram eleitos, pois infelizmente estão se esquecendo que nós fomos eleitos pelos arquitetos, portanto os nossos patrões estão lá fora confiando que a gente leve o CAU com honestidade, com dignidade com caráter; e que não é uma questão pessoal ou política, até é um posicionamento meu, de que o partido político do CAU/PR  é simplesmente o CAU/PR. Os partidos, as religiões que cada um opta na vida, eles não têm que influenciar no bom andamento do CAU. O CAU é uma instituição que nos todos arquitetos lutamos muito para que ele existisse, então é isso que tem que ser levado em consideração”.</w:t>
      </w:r>
      <w:r w:rsidRPr="00127503">
        <w:rPr>
          <w:rFonts w:asciiTheme="minorHAnsi" w:hAnsiTheme="minorHAnsi" w:cstheme="minorHAnsi"/>
          <w:sz w:val="24"/>
          <w:szCs w:val="24"/>
        </w:rPr>
        <w:t xml:space="preserve"> A Presidente informa estar de coração aberto, com muita humildade, e muita experiência que teve da Receita Federal, e que a está trazendo para o CAU/PR; comenta também que em termos de controle, todos os documentos que chegam </w:t>
      </w:r>
      <w:r w:rsidR="00127503" w:rsidRPr="00127503">
        <w:rPr>
          <w:rFonts w:asciiTheme="minorHAnsi" w:hAnsiTheme="minorHAnsi" w:cstheme="minorHAnsi"/>
          <w:sz w:val="24"/>
          <w:szCs w:val="24"/>
        </w:rPr>
        <w:t>até</w:t>
      </w:r>
      <w:r w:rsidRPr="00127503">
        <w:rPr>
          <w:rFonts w:asciiTheme="minorHAnsi" w:hAnsiTheme="minorHAnsi" w:cstheme="minorHAnsi"/>
          <w:sz w:val="24"/>
          <w:szCs w:val="24"/>
        </w:rPr>
        <w:t xml:space="preserve"> sua mesa, primeiramente passa pelo jurídico e pela Gerente Geral; e que agora existe uma Gerente de Planejamento que esta atuante verificando tudo o que o CAU/PR necessita; e que ela como presidente </w:t>
      </w:r>
      <w:r w:rsidR="00127503" w:rsidRPr="00127503">
        <w:rPr>
          <w:rFonts w:asciiTheme="minorHAnsi" w:hAnsiTheme="minorHAnsi" w:cstheme="minorHAnsi"/>
          <w:sz w:val="24"/>
          <w:szCs w:val="24"/>
        </w:rPr>
        <w:t>está</w:t>
      </w:r>
      <w:r w:rsidRPr="00127503">
        <w:rPr>
          <w:rFonts w:asciiTheme="minorHAnsi" w:hAnsiTheme="minorHAnsi" w:cstheme="minorHAnsi"/>
          <w:sz w:val="24"/>
          <w:szCs w:val="24"/>
        </w:rPr>
        <w:t xml:space="preserve"> disponível para ouvir o que os conselheiro e funcionários têm a dizer, para juntos transformarem o CAU/PR numa instituição cada vez melhor. A Presidente agradece o apoio de todos os presentes dizendo </w:t>
      </w:r>
      <w:r w:rsidRPr="00127503">
        <w:rPr>
          <w:rFonts w:asciiTheme="minorHAnsi" w:hAnsiTheme="minorHAnsi" w:cstheme="minorHAnsi"/>
          <w:i/>
          <w:sz w:val="24"/>
          <w:szCs w:val="24"/>
        </w:rPr>
        <w:t xml:space="preserve">“eu agradeço o apoio, porque eu não tenho colegas, eu tenho amigos, todos que estão aqui são amigos, assim como a minha equipe e meus funcionários são meus amigos. Então eu queria agradecer a presença de vocês todos aqui hoje”. </w:t>
      </w:r>
      <w:r w:rsidRPr="00127503">
        <w:rPr>
          <w:rFonts w:asciiTheme="minorHAnsi" w:hAnsiTheme="minorHAnsi" w:cstheme="minorHAnsi"/>
          <w:sz w:val="24"/>
          <w:szCs w:val="24"/>
        </w:rPr>
        <w:t>Reforça que infelizmente não foi possível realizar a formalização da posse da presidente e da eleição do Vice-Presidente, e que esta formalização terá que ser deixado para a próxima plenária, e que espera que a próxima tenha quórum, porem caso não tenha, a mesma informa estar em contato com o CAU/BR, e que sempre existe uma forma, que nada</w:t>
      </w:r>
      <w:r w:rsidR="00FC420F">
        <w:rPr>
          <w:rFonts w:asciiTheme="minorHAnsi" w:hAnsiTheme="minorHAnsi" w:cstheme="minorHAnsi"/>
          <w:sz w:val="24"/>
          <w:szCs w:val="24"/>
        </w:rPr>
        <w:t xml:space="preserve"> é definitivo. Comenta</w:t>
      </w:r>
      <w:r w:rsidRPr="00127503">
        <w:rPr>
          <w:rFonts w:asciiTheme="minorHAnsi" w:hAnsiTheme="minorHAnsi" w:cstheme="minorHAnsi"/>
          <w:sz w:val="24"/>
          <w:szCs w:val="24"/>
        </w:rPr>
        <w:t xml:space="preserve"> que, quem quiser ser consciente e participar desta gestão, vai ser muito bem-vindo, pois estamos aqui para trabalhar em prol do CAU/PR. A Presidente lembra aos presentes que, tem colegas de equipe das regionais do interior do Paraná, que não estão presente fisicamente na reunião, porém os mesmos estão participando por meio de chamada de vídeo via Skype, isto posto, a Presidente fala direcionado a esses funcionários das regionais do CAU/PR, dizendo que eles também fazem parte desta equipe, e que podem contar com ela para o que eles precisarem. Informa também, que vai estar presente nas regionais, e vai passar em todas as associações que compõem o CAU, e complementa </w:t>
      </w:r>
      <w:r w:rsidRPr="00127503">
        <w:rPr>
          <w:rFonts w:asciiTheme="minorHAnsi" w:hAnsiTheme="minorHAnsi" w:cstheme="minorHAnsi"/>
          <w:i/>
          <w:sz w:val="24"/>
          <w:szCs w:val="24"/>
        </w:rPr>
        <w:t>“porque todos nós antes de sermos CAU, pertencemos a uma instituição, e no interior existe uma coisa que é muito boa ao meu ver, nós temos muitas associações em que fazem parte arquitetos e engenheiros, e quem sabe no futuro poderemos ter uma união de volta, porque no sistema CREA, existia esta união; e esperamos que todos esses problemas que estão sendo tratados, tenham uma conclusão boa para ambas as partes”.</w:t>
      </w:r>
      <w:r w:rsidRPr="00127503">
        <w:rPr>
          <w:rFonts w:asciiTheme="minorHAnsi" w:hAnsiTheme="minorHAnsi" w:cstheme="minorHAnsi"/>
          <w:sz w:val="24"/>
          <w:szCs w:val="24"/>
        </w:rPr>
        <w:t xml:space="preserve">  Por fim, a Presidente reforça aos funcionários das regionais que </w:t>
      </w:r>
      <w:r w:rsidRPr="00127503">
        <w:rPr>
          <w:rFonts w:asciiTheme="minorHAnsi" w:hAnsiTheme="minorHAnsi" w:cstheme="minorHAnsi"/>
          <w:i/>
          <w:sz w:val="24"/>
          <w:szCs w:val="24"/>
        </w:rPr>
        <w:t>“está com eles”</w:t>
      </w:r>
      <w:r w:rsidRPr="00127503">
        <w:rPr>
          <w:rFonts w:asciiTheme="minorHAnsi" w:hAnsiTheme="minorHAnsi" w:cstheme="minorHAnsi"/>
          <w:sz w:val="24"/>
          <w:szCs w:val="24"/>
        </w:rPr>
        <w:t>, e pede uma salva de palmas para todo os funcionários do interior, e finaliza as 11h (onze horas) agradecendo a presença de cada um.-.-.-.-.-.-.-.-.-.-.-.-.-.-.-.-.-.-.-.-</w:t>
      </w:r>
      <w:r w:rsidR="00756713">
        <w:rPr>
          <w:rFonts w:asciiTheme="minorHAnsi" w:hAnsiTheme="minorHAnsi" w:cstheme="minorHAnsi"/>
          <w:sz w:val="24"/>
          <w:szCs w:val="24"/>
        </w:rPr>
        <w:t>.-.-.-.-.-.-.-.-.-.-.-.</w:t>
      </w:r>
    </w:p>
    <w:p w:rsidR="000A7E15" w:rsidRPr="00127503" w:rsidRDefault="000A7E15" w:rsidP="00127503">
      <w:pPr>
        <w:tabs>
          <w:tab w:val="left" w:pos="426"/>
        </w:tabs>
        <w:jc w:val="both"/>
        <w:rPr>
          <w:rFonts w:asciiTheme="minorHAnsi" w:hAnsiTheme="minorHAnsi" w:cstheme="minorHAnsi"/>
          <w:b/>
          <w:sz w:val="24"/>
          <w:szCs w:val="24"/>
        </w:rPr>
      </w:pPr>
      <w:r w:rsidRPr="00127503">
        <w:rPr>
          <w:rFonts w:asciiTheme="minorHAnsi" w:hAnsiTheme="minorHAnsi" w:cstheme="minorHAnsi"/>
          <w:b/>
          <w:sz w:val="24"/>
          <w:szCs w:val="24"/>
        </w:rPr>
        <w:t>2. PAUSA:</w:t>
      </w:r>
      <w:r w:rsidRPr="00127503">
        <w:rPr>
          <w:rFonts w:asciiTheme="minorHAnsi" w:hAnsiTheme="minorHAnsi" w:cstheme="minorHAnsi"/>
          <w:sz w:val="24"/>
          <w:szCs w:val="24"/>
        </w:rPr>
        <w:t xml:space="preserve"> Considerando</w:t>
      </w:r>
      <w:r w:rsidRPr="00127503">
        <w:rPr>
          <w:rFonts w:asciiTheme="minorHAnsi" w:hAnsiTheme="minorHAnsi" w:cstheme="minorHAnsi"/>
          <w:b/>
          <w:sz w:val="24"/>
          <w:szCs w:val="24"/>
        </w:rPr>
        <w:t xml:space="preserve"> </w:t>
      </w:r>
      <w:r w:rsidRPr="00127503">
        <w:rPr>
          <w:rFonts w:asciiTheme="minorHAnsi" w:hAnsiTheme="minorHAnsi" w:cstheme="minorHAnsi"/>
          <w:sz w:val="24"/>
          <w:szCs w:val="24"/>
        </w:rPr>
        <w:t xml:space="preserve">que a convocação para a Reunião Plenária de n°86 do CAU/PR havia sido feita com programação para os dois períodos; sendo que no período da manhã, das 10h (dez horas) as 12h (doze horas) seria a formalização da ocupação do cargo de presidente e a eleição do vice-presidente; e no período da tarde, das 14h (quatorze horas) as 18h (dezoito horas) estava programado a abertura das atividades das Comissões Ordinárias (COA, </w:t>
      </w:r>
      <w:proofErr w:type="spellStart"/>
      <w:r w:rsidRPr="00127503">
        <w:rPr>
          <w:rFonts w:asciiTheme="minorHAnsi" w:hAnsiTheme="minorHAnsi" w:cstheme="minorHAnsi"/>
          <w:sz w:val="24"/>
          <w:szCs w:val="24"/>
        </w:rPr>
        <w:t>CPFi</w:t>
      </w:r>
      <w:proofErr w:type="spellEnd"/>
      <w:r w:rsidRPr="00127503">
        <w:rPr>
          <w:rFonts w:asciiTheme="minorHAnsi" w:hAnsiTheme="minorHAnsi" w:cstheme="minorHAnsi"/>
          <w:sz w:val="24"/>
          <w:szCs w:val="24"/>
        </w:rPr>
        <w:t xml:space="preserve">, CEF, CEP e CED); foi efetuado uma pausa entre o horário do termino da primeira parte da plenária ao </w:t>
      </w:r>
      <w:r w:rsidR="00127503" w:rsidRPr="00127503">
        <w:rPr>
          <w:rFonts w:asciiTheme="minorHAnsi" w:hAnsiTheme="minorHAnsi" w:cstheme="minorHAnsi"/>
          <w:sz w:val="24"/>
          <w:szCs w:val="24"/>
        </w:rPr>
        <w:t>início</w:t>
      </w:r>
      <w:r w:rsidRPr="00127503">
        <w:rPr>
          <w:rFonts w:asciiTheme="minorHAnsi" w:hAnsiTheme="minorHAnsi" w:cstheme="minorHAnsi"/>
          <w:sz w:val="24"/>
          <w:szCs w:val="24"/>
        </w:rPr>
        <w:t xml:space="preserve"> da segunda parte da plenária, que foi entre as 11h (onze horas) as 1</w:t>
      </w:r>
      <w:r w:rsidR="00756713">
        <w:rPr>
          <w:rFonts w:asciiTheme="minorHAnsi" w:hAnsiTheme="minorHAnsi" w:cstheme="minorHAnsi"/>
          <w:sz w:val="24"/>
          <w:szCs w:val="24"/>
        </w:rPr>
        <w:t>4h (horas).-.-.-.-.</w:t>
      </w:r>
    </w:p>
    <w:p w:rsidR="000A7E15" w:rsidRPr="00127503" w:rsidRDefault="000A7E15" w:rsidP="00127503">
      <w:pPr>
        <w:tabs>
          <w:tab w:val="left" w:pos="426"/>
        </w:tabs>
        <w:jc w:val="both"/>
        <w:rPr>
          <w:rFonts w:asciiTheme="minorHAnsi" w:hAnsiTheme="minorHAnsi" w:cstheme="minorHAnsi"/>
          <w:sz w:val="24"/>
          <w:szCs w:val="24"/>
        </w:rPr>
      </w:pPr>
      <w:r w:rsidRPr="00127503">
        <w:rPr>
          <w:rFonts w:asciiTheme="minorHAnsi" w:hAnsiTheme="minorHAnsi" w:cstheme="minorHAnsi"/>
          <w:b/>
          <w:sz w:val="24"/>
          <w:szCs w:val="24"/>
        </w:rPr>
        <w:t xml:space="preserve">3. SEGUNDA PARTE DA PLENARIA: </w:t>
      </w:r>
      <w:r w:rsidRPr="00127503">
        <w:rPr>
          <w:rFonts w:asciiTheme="minorHAnsi" w:hAnsiTheme="minorHAnsi" w:cstheme="minorHAnsi"/>
          <w:sz w:val="24"/>
          <w:szCs w:val="24"/>
        </w:rPr>
        <w:t xml:space="preserve">Embora a Presidente do CAU/PR já estivesse declarado a não realização da plenária devido </w:t>
      </w:r>
      <w:r w:rsidR="00127503" w:rsidRPr="00127503">
        <w:rPr>
          <w:rFonts w:asciiTheme="minorHAnsi" w:hAnsiTheme="minorHAnsi" w:cstheme="minorHAnsi"/>
          <w:sz w:val="24"/>
          <w:szCs w:val="24"/>
        </w:rPr>
        <w:t>à</w:t>
      </w:r>
      <w:r w:rsidRPr="00127503">
        <w:rPr>
          <w:rFonts w:asciiTheme="minorHAnsi" w:hAnsiTheme="minorHAnsi" w:cstheme="minorHAnsi"/>
          <w:sz w:val="24"/>
          <w:szCs w:val="24"/>
        </w:rPr>
        <w:t xml:space="preserve"> ausência de quórum; os Conselheiro Titulares presente no período da </w:t>
      </w:r>
      <w:r w:rsidR="00127503" w:rsidRPr="00127503">
        <w:rPr>
          <w:rFonts w:asciiTheme="minorHAnsi" w:hAnsiTheme="minorHAnsi" w:cstheme="minorHAnsi"/>
          <w:sz w:val="24"/>
          <w:szCs w:val="24"/>
        </w:rPr>
        <w:t>manhã</w:t>
      </w:r>
      <w:r w:rsidRPr="00127503">
        <w:rPr>
          <w:rFonts w:asciiTheme="minorHAnsi" w:hAnsiTheme="minorHAnsi" w:cstheme="minorHAnsi"/>
          <w:sz w:val="24"/>
          <w:szCs w:val="24"/>
        </w:rPr>
        <w:t xml:space="preserve">, resolveram que seria pertinente voltarem no horário das 14h (quatorze horas); uma vez que a convocação para a Reunião Plenária de n°86 do CAU/PR havia sido feita com programação para os dois períodos; sendo que no período da </w:t>
      </w:r>
      <w:r w:rsidR="00127503" w:rsidRPr="00127503">
        <w:rPr>
          <w:rFonts w:asciiTheme="minorHAnsi" w:hAnsiTheme="minorHAnsi" w:cstheme="minorHAnsi"/>
          <w:sz w:val="24"/>
          <w:szCs w:val="24"/>
        </w:rPr>
        <w:t>manhã</w:t>
      </w:r>
      <w:r w:rsidRPr="00127503">
        <w:rPr>
          <w:rFonts w:asciiTheme="minorHAnsi" w:hAnsiTheme="minorHAnsi" w:cstheme="minorHAnsi"/>
          <w:sz w:val="24"/>
          <w:szCs w:val="24"/>
        </w:rPr>
        <w:t xml:space="preserve">, das 10h (dez horas) as 12h (doze horas)  seria realizado a formalização da ocupação do cargo de presidente e a eleição do vice-presidente; e no período da tarde, das 14h (quatorze horas) as 18h (dezoito horas) estaria programado a abertura das atividades das Comissões Ordinárias (COA, </w:t>
      </w:r>
      <w:proofErr w:type="spellStart"/>
      <w:r w:rsidRPr="00127503">
        <w:rPr>
          <w:rFonts w:asciiTheme="minorHAnsi" w:hAnsiTheme="minorHAnsi" w:cstheme="minorHAnsi"/>
          <w:sz w:val="24"/>
          <w:szCs w:val="24"/>
        </w:rPr>
        <w:t>CPFi</w:t>
      </w:r>
      <w:proofErr w:type="spellEnd"/>
      <w:r w:rsidRPr="00127503">
        <w:rPr>
          <w:rFonts w:asciiTheme="minorHAnsi" w:hAnsiTheme="minorHAnsi" w:cstheme="minorHAnsi"/>
          <w:sz w:val="24"/>
          <w:szCs w:val="24"/>
        </w:rPr>
        <w:t>, CEF, CEP e CED); sendo assim os Conselheiros Titulares</w:t>
      </w:r>
      <w:r w:rsidRPr="00127503">
        <w:rPr>
          <w:rFonts w:asciiTheme="minorHAnsi" w:hAnsiTheme="minorHAnsi" w:cstheme="minorHAnsi"/>
          <w:b/>
          <w:sz w:val="24"/>
          <w:szCs w:val="24"/>
        </w:rPr>
        <w:t xml:space="preserve"> AMIR SAMAD SHAFA, ANTONIO CLARET PEREIRA DE MIRANDA, CLÁUDIO FORTE MAIOLINO, </w:t>
      </w:r>
      <w:r w:rsidRPr="00127503">
        <w:rPr>
          <w:rFonts w:asciiTheme="minorHAnsi" w:hAnsiTheme="minorHAnsi" w:cstheme="minorHAnsi"/>
          <w:b/>
          <w:sz w:val="24"/>
          <w:szCs w:val="24"/>
          <w:shd w:val="clear" w:color="auto" w:fill="FFFFFF"/>
        </w:rPr>
        <w:t>CRISTIANE BICALHO DE LACERDA</w:t>
      </w:r>
      <w:r w:rsidRPr="00127503">
        <w:rPr>
          <w:rFonts w:asciiTheme="minorHAnsi" w:hAnsiTheme="minorHAnsi" w:cstheme="minorHAnsi"/>
          <w:b/>
          <w:sz w:val="24"/>
          <w:szCs w:val="24"/>
        </w:rPr>
        <w:t xml:space="preserve">, ENEIDA KUCHPIL, JOSÉ HENRIQUE HARTMANN DE CARVALHO, </w:t>
      </w:r>
      <w:r w:rsidRPr="00127503">
        <w:rPr>
          <w:rFonts w:asciiTheme="minorHAnsi" w:hAnsiTheme="minorHAnsi" w:cstheme="minorHAnsi"/>
          <w:sz w:val="24"/>
          <w:szCs w:val="24"/>
        </w:rPr>
        <w:t>e o Conselheiro -Suplente</w:t>
      </w:r>
      <w:r w:rsidRPr="00127503">
        <w:rPr>
          <w:rFonts w:asciiTheme="minorHAnsi" w:hAnsiTheme="minorHAnsi" w:cstheme="minorHAnsi"/>
          <w:b/>
          <w:sz w:val="24"/>
          <w:szCs w:val="24"/>
        </w:rPr>
        <w:t xml:space="preserve"> RICARDO LUIZ LEITES DE OLIVEIRA, </w:t>
      </w:r>
      <w:r w:rsidRPr="00127503">
        <w:rPr>
          <w:rFonts w:asciiTheme="minorHAnsi" w:hAnsiTheme="minorHAnsi" w:cstheme="minorHAnsi"/>
          <w:sz w:val="24"/>
          <w:szCs w:val="24"/>
        </w:rPr>
        <w:t>retornaram as 14h (quatorze horas) na espera da abertura dos trabalhos desenvolvidos pelas comissões ordinárias.</w:t>
      </w:r>
      <w:r w:rsidRPr="00127503">
        <w:rPr>
          <w:rFonts w:asciiTheme="minorHAnsi" w:hAnsiTheme="minorHAnsi" w:cstheme="minorHAnsi"/>
          <w:b/>
          <w:sz w:val="24"/>
          <w:szCs w:val="24"/>
        </w:rPr>
        <w:t xml:space="preserve"> </w:t>
      </w:r>
      <w:r w:rsidRPr="00127503">
        <w:rPr>
          <w:rFonts w:asciiTheme="minorHAnsi" w:hAnsiTheme="minorHAnsi" w:cstheme="minorHAnsi"/>
          <w:sz w:val="24"/>
          <w:szCs w:val="24"/>
        </w:rPr>
        <w:t xml:space="preserve">Foi acrescido um prazo de 30 min (trinta minutos) do </w:t>
      </w:r>
      <w:r w:rsidR="0029296B" w:rsidRPr="00127503">
        <w:rPr>
          <w:rFonts w:asciiTheme="minorHAnsi" w:hAnsiTheme="minorHAnsi" w:cstheme="minorHAnsi"/>
          <w:sz w:val="24"/>
          <w:szCs w:val="24"/>
        </w:rPr>
        <w:t>início</w:t>
      </w:r>
      <w:r w:rsidRPr="00127503">
        <w:rPr>
          <w:rFonts w:asciiTheme="minorHAnsi" w:hAnsiTheme="minorHAnsi" w:cstheme="minorHAnsi"/>
          <w:sz w:val="24"/>
          <w:szCs w:val="24"/>
        </w:rPr>
        <w:t xml:space="preserve"> programado, para aguardar possíveis comparecimentos de outros conselheiros, uma vez que existia confirmação de outros conselheiros que não compareceram no período da manhã.-.-.-.-.-.-.-.-.-.-.-.-.-.-.-.-.-.-.-.-.-.-.-.-.-.-</w:t>
      </w:r>
      <w:r w:rsidR="00865D49">
        <w:rPr>
          <w:rFonts w:asciiTheme="minorHAnsi" w:hAnsiTheme="minorHAnsi" w:cstheme="minorHAnsi"/>
          <w:sz w:val="24"/>
          <w:szCs w:val="24"/>
        </w:rPr>
        <w:t>.-.-.-.-.-.-.-.-.-.-.-.-.-.-.</w:t>
      </w:r>
    </w:p>
    <w:p w:rsidR="000A7E15" w:rsidRPr="00127503" w:rsidRDefault="000A7E15" w:rsidP="00127503">
      <w:pPr>
        <w:tabs>
          <w:tab w:val="left" w:pos="426"/>
        </w:tabs>
        <w:jc w:val="both"/>
        <w:rPr>
          <w:rFonts w:asciiTheme="minorHAnsi" w:hAnsiTheme="minorHAnsi" w:cstheme="minorHAnsi"/>
          <w:sz w:val="24"/>
          <w:szCs w:val="24"/>
        </w:rPr>
      </w:pPr>
      <w:r w:rsidRPr="00127503">
        <w:rPr>
          <w:rFonts w:asciiTheme="minorHAnsi" w:hAnsiTheme="minorHAnsi" w:cstheme="minorHAnsi"/>
          <w:b/>
          <w:sz w:val="24"/>
          <w:szCs w:val="24"/>
        </w:rPr>
        <w:t>3.1.</w:t>
      </w:r>
      <w:r w:rsidRPr="00127503">
        <w:rPr>
          <w:rFonts w:asciiTheme="minorHAnsi" w:hAnsiTheme="minorHAnsi" w:cstheme="minorHAnsi"/>
          <w:color w:val="000000"/>
          <w:sz w:val="24"/>
          <w:szCs w:val="24"/>
          <w:shd w:val="clear" w:color="auto" w:fill="FFFFFF"/>
        </w:rPr>
        <w:t xml:space="preserve"> </w:t>
      </w:r>
      <w:r w:rsidRPr="00127503">
        <w:rPr>
          <w:rFonts w:asciiTheme="minorHAnsi" w:hAnsiTheme="minorHAnsi" w:cstheme="minorHAnsi"/>
          <w:b/>
          <w:color w:val="000000"/>
          <w:sz w:val="24"/>
          <w:szCs w:val="24"/>
          <w:shd w:val="clear" w:color="auto" w:fill="FFFFFF"/>
        </w:rPr>
        <w:t>ABERTURA DOS TRABALHOS DISCUTIDOS NAS COMISSÕES ORDINÁRIAS</w:t>
      </w:r>
      <w:r w:rsidRPr="00127503">
        <w:rPr>
          <w:rFonts w:asciiTheme="minorHAnsi" w:hAnsiTheme="minorHAnsi" w:cstheme="minorHAnsi"/>
          <w:color w:val="000000"/>
          <w:sz w:val="24"/>
          <w:szCs w:val="24"/>
          <w:shd w:val="clear" w:color="auto" w:fill="FFFFFF"/>
        </w:rPr>
        <w:t>:</w:t>
      </w:r>
      <w:r w:rsidRPr="00127503">
        <w:rPr>
          <w:rFonts w:asciiTheme="minorHAnsi" w:hAnsiTheme="minorHAnsi" w:cstheme="minorHAnsi"/>
          <w:sz w:val="24"/>
          <w:szCs w:val="24"/>
        </w:rPr>
        <w:t xml:space="preserve"> Às 14h30min (quatorze horas e trinta minutos); cumprindo o papel legal de aguardar até o início da segunda parte da reunião, a Presidente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Menezes anunciou a não realização da segunda parte da plenária, ao que seria discutido as atividades desenvolvidas pelas Comissões Ordinárias (COA, </w:t>
      </w:r>
      <w:proofErr w:type="spellStart"/>
      <w:r w:rsidRPr="00127503">
        <w:rPr>
          <w:rFonts w:asciiTheme="minorHAnsi" w:hAnsiTheme="minorHAnsi" w:cstheme="minorHAnsi"/>
          <w:sz w:val="24"/>
          <w:szCs w:val="24"/>
        </w:rPr>
        <w:t>CPFi</w:t>
      </w:r>
      <w:proofErr w:type="spellEnd"/>
      <w:r w:rsidRPr="00127503">
        <w:rPr>
          <w:rFonts w:asciiTheme="minorHAnsi" w:hAnsiTheme="minorHAnsi" w:cstheme="minorHAnsi"/>
          <w:sz w:val="24"/>
          <w:szCs w:val="24"/>
        </w:rPr>
        <w:t xml:space="preserve">, CEF, CEP e CED), devido </w:t>
      </w:r>
      <w:r w:rsidR="0029296B" w:rsidRPr="00127503">
        <w:rPr>
          <w:rFonts w:asciiTheme="minorHAnsi" w:hAnsiTheme="minorHAnsi" w:cstheme="minorHAnsi"/>
          <w:sz w:val="24"/>
          <w:szCs w:val="24"/>
        </w:rPr>
        <w:t>à</w:t>
      </w:r>
      <w:r w:rsidRPr="00127503">
        <w:rPr>
          <w:rFonts w:asciiTheme="minorHAnsi" w:hAnsiTheme="minorHAnsi" w:cstheme="minorHAnsi"/>
          <w:sz w:val="24"/>
          <w:szCs w:val="24"/>
        </w:rPr>
        <w:t xml:space="preserve"> falta de quórum. A Presidente lembra que a próxima reunião será a Plenária de n°87 do CAU/PR e ocorrera na cidade de Guarapuava entre os dias 22 e 23 de outubro; reforça que a convocação será realizada com antecedência, para certificar-se de números de conselheiros suficientes para a composição do quórum, bem como para providenciar o meio de transporte dos conselheiros e funcionários que irão participar da plenária.-.-.-.-.-.-.-.-.-.-.-.-.-.-.-.-.-.-.-.-.-.-.-.-</w:t>
      </w:r>
      <w:r w:rsidR="00865D49">
        <w:rPr>
          <w:rFonts w:asciiTheme="minorHAnsi" w:hAnsiTheme="minorHAnsi" w:cstheme="minorHAnsi"/>
          <w:sz w:val="24"/>
          <w:szCs w:val="24"/>
        </w:rPr>
        <w:t>.-.-.-.-.-.-.-.-.-.-.-.-.-.-.-.-.-.-.-.-.-.-.-.-.-.-.-.-.-.-.-.-.-.-.-.-.-.</w:t>
      </w:r>
    </w:p>
    <w:p w:rsidR="0029296B" w:rsidRPr="0029296B" w:rsidRDefault="000A7E15" w:rsidP="0029296B">
      <w:pPr>
        <w:tabs>
          <w:tab w:val="left" w:pos="426"/>
        </w:tabs>
        <w:jc w:val="both"/>
        <w:rPr>
          <w:rFonts w:asciiTheme="minorHAnsi" w:hAnsiTheme="minorHAnsi" w:cstheme="minorHAnsi"/>
          <w:sz w:val="24"/>
          <w:szCs w:val="24"/>
        </w:rPr>
      </w:pPr>
      <w:r w:rsidRPr="00127503">
        <w:rPr>
          <w:rFonts w:asciiTheme="minorHAnsi" w:hAnsiTheme="minorHAnsi" w:cstheme="minorHAnsi"/>
          <w:b/>
          <w:sz w:val="24"/>
          <w:szCs w:val="24"/>
        </w:rPr>
        <w:t xml:space="preserve">4.ENCERRAMENTO: </w:t>
      </w:r>
      <w:r w:rsidRPr="00127503">
        <w:rPr>
          <w:rFonts w:asciiTheme="minorHAnsi" w:hAnsiTheme="minorHAnsi" w:cstheme="minorHAnsi"/>
          <w:sz w:val="24"/>
          <w:szCs w:val="24"/>
        </w:rPr>
        <w:t xml:space="preserve">Nada mais havendo a tratar, a Presidente Arquiteta e Urbanista Margareth </w:t>
      </w:r>
      <w:proofErr w:type="spellStart"/>
      <w:r w:rsidRPr="00127503">
        <w:rPr>
          <w:rFonts w:asciiTheme="minorHAnsi" w:hAnsiTheme="minorHAnsi" w:cstheme="minorHAnsi"/>
          <w:sz w:val="24"/>
          <w:szCs w:val="24"/>
        </w:rPr>
        <w:t>Ziolla</w:t>
      </w:r>
      <w:proofErr w:type="spellEnd"/>
      <w:r w:rsidRPr="00127503">
        <w:rPr>
          <w:rFonts w:asciiTheme="minorHAnsi" w:hAnsiTheme="minorHAnsi" w:cstheme="minorHAnsi"/>
          <w:sz w:val="24"/>
          <w:szCs w:val="24"/>
        </w:rPr>
        <w:t xml:space="preserve"> Menezes agradeceu a todos os presentes e, às 14h45min (quatorze horas e quarenta e cinco minutos) do dia vinte e cinco de setembro de dois mil e dezoito, encerrou </w:t>
      </w:r>
      <w:r w:rsidR="00FE0CE7">
        <w:rPr>
          <w:rFonts w:asciiTheme="minorHAnsi" w:hAnsiTheme="minorHAnsi" w:cstheme="minorHAnsi"/>
          <w:sz w:val="24"/>
          <w:szCs w:val="24"/>
        </w:rPr>
        <w:t xml:space="preserve">o evento onde ocorreria </w:t>
      </w:r>
      <w:r w:rsidRPr="00127503">
        <w:rPr>
          <w:rFonts w:asciiTheme="minorHAnsi" w:hAnsiTheme="minorHAnsi" w:cstheme="minorHAnsi"/>
          <w:sz w:val="24"/>
          <w:szCs w:val="24"/>
        </w:rPr>
        <w:t xml:space="preserve">a </w:t>
      </w:r>
      <w:r w:rsidRPr="00127503">
        <w:rPr>
          <w:rFonts w:asciiTheme="minorHAnsi" w:hAnsiTheme="minorHAnsi" w:cstheme="minorHAnsi"/>
          <w:bCs/>
          <w:sz w:val="24"/>
          <w:szCs w:val="24"/>
          <w:bdr w:val="none" w:sz="0" w:space="0" w:color="auto" w:frame="1"/>
          <w:shd w:val="clear" w:color="auto" w:fill="FFFFFF"/>
        </w:rPr>
        <w:t>octogésima se</w:t>
      </w:r>
      <w:r w:rsidR="00F2699F">
        <w:rPr>
          <w:rFonts w:asciiTheme="minorHAnsi" w:hAnsiTheme="minorHAnsi" w:cstheme="minorHAnsi"/>
          <w:bCs/>
          <w:sz w:val="24"/>
          <w:szCs w:val="24"/>
          <w:bdr w:val="none" w:sz="0" w:space="0" w:color="auto" w:frame="1"/>
          <w:shd w:val="clear" w:color="auto" w:fill="FFFFFF"/>
        </w:rPr>
        <w:t>x</w:t>
      </w:r>
      <w:r w:rsidRPr="00127503">
        <w:rPr>
          <w:rFonts w:asciiTheme="minorHAnsi" w:hAnsiTheme="minorHAnsi" w:cstheme="minorHAnsi"/>
          <w:bCs/>
          <w:sz w:val="24"/>
          <w:szCs w:val="24"/>
          <w:bdr w:val="none" w:sz="0" w:space="0" w:color="auto" w:frame="1"/>
          <w:shd w:val="clear" w:color="auto" w:fill="FFFFFF"/>
        </w:rPr>
        <w:t>ta</w:t>
      </w:r>
      <w:r w:rsidRPr="00127503">
        <w:rPr>
          <w:rFonts w:asciiTheme="minorHAnsi" w:hAnsiTheme="minorHAnsi" w:cstheme="minorHAnsi"/>
          <w:sz w:val="24"/>
          <w:szCs w:val="24"/>
        </w:rPr>
        <w:t xml:space="preserve"> plenária do CAU/PR, que não ocorreu oficialmente devido </w:t>
      </w:r>
      <w:r w:rsidR="004D11CD" w:rsidRPr="00127503">
        <w:rPr>
          <w:rFonts w:asciiTheme="minorHAnsi" w:hAnsiTheme="minorHAnsi" w:cstheme="minorHAnsi"/>
          <w:sz w:val="24"/>
          <w:szCs w:val="24"/>
        </w:rPr>
        <w:t>à</w:t>
      </w:r>
      <w:r w:rsidRPr="00127503">
        <w:rPr>
          <w:rFonts w:asciiTheme="minorHAnsi" w:hAnsiTheme="minorHAnsi" w:cstheme="minorHAnsi"/>
          <w:sz w:val="24"/>
          <w:szCs w:val="24"/>
        </w:rPr>
        <w:t xml:space="preserve"> falta de quórum. Para constar como registro, eu, ANDRESSA FABIANA DE OLIVEIRA, Assistente-Relatora </w:t>
      </w:r>
      <w:r w:rsidRPr="00127503">
        <w:rPr>
          <w:rFonts w:asciiTheme="minorHAnsi" w:eastAsia="Calibri" w:hAnsiTheme="minorHAnsi" w:cstheme="minorHAnsi"/>
          <w:i/>
          <w:sz w:val="24"/>
          <w:szCs w:val="24"/>
        </w:rPr>
        <w:t>Ad hoc</w:t>
      </w:r>
      <w:r w:rsidRPr="00127503">
        <w:rPr>
          <w:rFonts w:asciiTheme="minorHAnsi" w:hAnsiTheme="minorHAnsi" w:cstheme="minorHAnsi"/>
          <w:sz w:val="24"/>
          <w:szCs w:val="24"/>
        </w:rPr>
        <w:t xml:space="preserve"> deste Conselho, lavro a presente Ata que, depois de lida e aprovada, será rubricada por mim em todas as páginas e, ao final, ass</w:t>
      </w:r>
      <w:r w:rsidR="00FE0CE7">
        <w:rPr>
          <w:rFonts w:asciiTheme="minorHAnsi" w:hAnsiTheme="minorHAnsi" w:cstheme="minorHAnsi"/>
          <w:sz w:val="24"/>
          <w:szCs w:val="24"/>
        </w:rPr>
        <w:t>inada por esta assistente e pela</w:t>
      </w:r>
      <w:r w:rsidRPr="00127503">
        <w:rPr>
          <w:rFonts w:asciiTheme="minorHAnsi" w:hAnsiTheme="minorHAnsi" w:cstheme="minorHAnsi"/>
          <w:sz w:val="24"/>
          <w:szCs w:val="24"/>
        </w:rPr>
        <w:t xml:space="preserve"> Senhora Presidente para que produza os devidos efeitos legais.-.-.-.-.-.-.-.-.</w:t>
      </w:r>
      <w:r w:rsidR="00FE0CE7">
        <w:rPr>
          <w:rFonts w:asciiTheme="minorHAnsi" w:hAnsiTheme="minorHAnsi" w:cstheme="minorHAnsi"/>
          <w:sz w:val="24"/>
          <w:szCs w:val="24"/>
        </w:rPr>
        <w:t>-.-.-.-.-.-.-.-.-.</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47"/>
        <w:gridCol w:w="3948"/>
        <w:gridCol w:w="552"/>
        <w:gridCol w:w="4918"/>
      </w:tblGrid>
      <w:tr w:rsidR="00127503" w:rsidRPr="00127503" w:rsidTr="0029296B">
        <w:tc>
          <w:tcPr>
            <w:tcW w:w="4395" w:type="dxa"/>
            <w:gridSpan w:val="2"/>
          </w:tcPr>
          <w:p w:rsidR="00127503" w:rsidRDefault="00127503" w:rsidP="0029296B">
            <w:pPr>
              <w:jc w:val="both"/>
              <w:rPr>
                <w:rFonts w:asciiTheme="minorHAnsi" w:hAnsiTheme="minorHAnsi" w:cstheme="minorHAnsi"/>
                <w:sz w:val="24"/>
                <w:szCs w:val="24"/>
              </w:rPr>
            </w:pPr>
          </w:p>
          <w:p w:rsidR="0029296B" w:rsidRDefault="0029296B" w:rsidP="0029296B">
            <w:pPr>
              <w:jc w:val="both"/>
              <w:rPr>
                <w:rFonts w:asciiTheme="minorHAnsi" w:hAnsiTheme="minorHAnsi" w:cstheme="minorHAnsi"/>
                <w:sz w:val="24"/>
                <w:szCs w:val="24"/>
              </w:rPr>
            </w:pPr>
          </w:p>
          <w:p w:rsidR="0029296B" w:rsidRDefault="0029296B" w:rsidP="0029296B">
            <w:pPr>
              <w:jc w:val="both"/>
              <w:rPr>
                <w:rFonts w:asciiTheme="minorHAnsi" w:hAnsiTheme="minorHAnsi" w:cstheme="minorHAnsi"/>
                <w:sz w:val="24"/>
                <w:szCs w:val="24"/>
              </w:rPr>
            </w:pPr>
          </w:p>
          <w:p w:rsidR="00F37AE6" w:rsidRPr="00127503" w:rsidRDefault="00F37AE6" w:rsidP="0029296B">
            <w:pPr>
              <w:jc w:val="both"/>
              <w:rPr>
                <w:rFonts w:asciiTheme="minorHAnsi" w:hAnsiTheme="minorHAnsi" w:cstheme="minorHAnsi"/>
                <w:sz w:val="24"/>
                <w:szCs w:val="24"/>
              </w:rPr>
            </w:pPr>
          </w:p>
          <w:p w:rsidR="00127503" w:rsidRPr="00127503" w:rsidRDefault="00127503" w:rsidP="0029296B">
            <w:pPr>
              <w:pStyle w:val="Ttulo4"/>
              <w:tabs>
                <w:tab w:val="clear" w:pos="0"/>
              </w:tabs>
              <w:ind w:left="0"/>
              <w:jc w:val="center"/>
              <w:rPr>
                <w:rFonts w:asciiTheme="minorHAnsi" w:hAnsiTheme="minorHAnsi" w:cstheme="minorHAnsi"/>
                <w:b/>
                <w:szCs w:val="24"/>
              </w:rPr>
            </w:pPr>
            <w:r w:rsidRPr="00127503">
              <w:rPr>
                <w:rFonts w:asciiTheme="minorHAnsi" w:hAnsiTheme="minorHAnsi" w:cstheme="minorHAnsi"/>
                <w:b/>
                <w:szCs w:val="24"/>
              </w:rPr>
              <w:t>____________________________</w:t>
            </w:r>
          </w:p>
          <w:p w:rsidR="00127503" w:rsidRPr="00127503" w:rsidRDefault="00127503" w:rsidP="0029296B">
            <w:pPr>
              <w:pStyle w:val="Ttulo7"/>
              <w:tabs>
                <w:tab w:val="clear" w:pos="0"/>
              </w:tabs>
              <w:ind w:left="0"/>
              <w:jc w:val="center"/>
              <w:rPr>
                <w:rFonts w:asciiTheme="minorHAnsi" w:hAnsiTheme="minorHAnsi" w:cstheme="minorHAnsi"/>
                <w:b/>
                <w:szCs w:val="24"/>
              </w:rPr>
            </w:pPr>
            <w:r w:rsidRPr="00127503">
              <w:rPr>
                <w:rFonts w:asciiTheme="minorHAnsi" w:hAnsiTheme="minorHAnsi" w:cstheme="minorHAnsi"/>
                <w:b/>
                <w:szCs w:val="24"/>
              </w:rPr>
              <w:t xml:space="preserve">Margareth </w:t>
            </w:r>
            <w:proofErr w:type="spellStart"/>
            <w:r w:rsidRPr="00127503">
              <w:rPr>
                <w:rFonts w:asciiTheme="minorHAnsi" w:hAnsiTheme="minorHAnsi" w:cstheme="minorHAnsi"/>
                <w:b/>
                <w:szCs w:val="24"/>
              </w:rPr>
              <w:t>Ziolla</w:t>
            </w:r>
            <w:proofErr w:type="spellEnd"/>
            <w:r w:rsidRPr="00127503">
              <w:rPr>
                <w:rFonts w:asciiTheme="minorHAnsi" w:hAnsiTheme="minorHAnsi" w:cstheme="minorHAnsi"/>
                <w:b/>
                <w:szCs w:val="24"/>
              </w:rPr>
              <w:t xml:space="preserve"> de Menezes</w:t>
            </w:r>
          </w:p>
          <w:p w:rsidR="00127503" w:rsidRPr="00127503" w:rsidRDefault="00127503" w:rsidP="0029296B">
            <w:pPr>
              <w:pStyle w:val="Ttulo7"/>
              <w:tabs>
                <w:tab w:val="clear" w:pos="0"/>
              </w:tabs>
              <w:ind w:left="0"/>
              <w:jc w:val="center"/>
              <w:rPr>
                <w:rFonts w:asciiTheme="minorHAnsi" w:hAnsiTheme="minorHAnsi" w:cstheme="minorHAnsi"/>
                <w:color w:val="000000"/>
                <w:szCs w:val="24"/>
              </w:rPr>
            </w:pPr>
            <w:r w:rsidRPr="00127503">
              <w:rPr>
                <w:rFonts w:asciiTheme="minorHAnsi" w:hAnsiTheme="minorHAnsi" w:cstheme="minorHAnsi"/>
                <w:color w:val="000000"/>
                <w:szCs w:val="24"/>
              </w:rPr>
              <w:t>Presidente do CAU/PR</w:t>
            </w:r>
          </w:p>
          <w:p w:rsidR="00127503" w:rsidRPr="00127503" w:rsidRDefault="00127503" w:rsidP="0029296B">
            <w:pPr>
              <w:jc w:val="center"/>
              <w:rPr>
                <w:rFonts w:asciiTheme="minorHAnsi" w:hAnsiTheme="minorHAnsi" w:cstheme="minorHAnsi"/>
                <w:sz w:val="24"/>
                <w:szCs w:val="24"/>
              </w:rPr>
            </w:pPr>
            <w:r w:rsidRPr="00127503">
              <w:rPr>
                <w:rFonts w:asciiTheme="minorHAnsi" w:hAnsiTheme="minorHAnsi" w:cstheme="minorHAnsi"/>
                <w:sz w:val="24"/>
                <w:szCs w:val="24"/>
              </w:rPr>
              <w:t xml:space="preserve">CAU </w:t>
            </w:r>
            <w:r w:rsidRPr="00127503">
              <w:rPr>
                <w:rFonts w:asciiTheme="minorHAnsi" w:hAnsiTheme="minorHAnsi" w:cstheme="minorHAnsi"/>
                <w:color w:val="000000"/>
                <w:sz w:val="24"/>
                <w:szCs w:val="24"/>
                <w:shd w:val="clear" w:color="auto" w:fill="FFFFFF"/>
              </w:rPr>
              <w:t>A20179-0</w:t>
            </w:r>
          </w:p>
          <w:p w:rsidR="00127503" w:rsidRPr="00127503" w:rsidRDefault="00127503" w:rsidP="0029296B">
            <w:pPr>
              <w:jc w:val="both"/>
              <w:rPr>
                <w:rFonts w:asciiTheme="minorHAnsi" w:hAnsiTheme="minorHAnsi" w:cstheme="minorHAnsi"/>
                <w:sz w:val="24"/>
                <w:szCs w:val="24"/>
                <w:highlight w:val="yellow"/>
              </w:rPr>
            </w:pPr>
          </w:p>
          <w:p w:rsidR="00127503" w:rsidRPr="00127503" w:rsidRDefault="00127503" w:rsidP="0029296B">
            <w:pPr>
              <w:jc w:val="both"/>
              <w:rPr>
                <w:rFonts w:asciiTheme="minorHAnsi" w:hAnsiTheme="minorHAnsi" w:cstheme="minorHAnsi"/>
                <w:sz w:val="24"/>
                <w:szCs w:val="24"/>
                <w:highlight w:val="yellow"/>
              </w:rPr>
            </w:pPr>
          </w:p>
          <w:p w:rsidR="00127503" w:rsidRPr="00127503" w:rsidRDefault="00127503" w:rsidP="0029296B">
            <w:pPr>
              <w:jc w:val="both"/>
              <w:rPr>
                <w:rFonts w:asciiTheme="minorHAnsi" w:hAnsiTheme="minorHAnsi" w:cstheme="minorHAnsi"/>
                <w:sz w:val="24"/>
                <w:szCs w:val="24"/>
                <w:highlight w:val="yellow"/>
              </w:rPr>
            </w:pPr>
          </w:p>
        </w:tc>
        <w:tc>
          <w:tcPr>
            <w:tcW w:w="5470" w:type="dxa"/>
            <w:gridSpan w:val="2"/>
          </w:tcPr>
          <w:p w:rsidR="00127503" w:rsidRPr="0029296B" w:rsidRDefault="00127503" w:rsidP="0029296B">
            <w:pPr>
              <w:pStyle w:val="Ttulo7"/>
              <w:tabs>
                <w:tab w:val="num" w:pos="0"/>
              </w:tabs>
              <w:ind w:left="0"/>
              <w:jc w:val="both"/>
              <w:rPr>
                <w:rFonts w:asciiTheme="minorHAnsi" w:hAnsiTheme="minorHAnsi" w:cstheme="minorHAnsi"/>
                <w:b/>
                <w:szCs w:val="24"/>
              </w:rPr>
            </w:pPr>
          </w:p>
          <w:p w:rsidR="0029296B" w:rsidRDefault="0029296B" w:rsidP="0029296B">
            <w:pPr>
              <w:pStyle w:val="Ttulo8"/>
              <w:tabs>
                <w:tab w:val="clear" w:pos="0"/>
              </w:tabs>
              <w:ind w:left="-757"/>
              <w:jc w:val="center"/>
              <w:rPr>
                <w:rFonts w:asciiTheme="minorHAnsi" w:hAnsiTheme="minorHAnsi" w:cstheme="minorHAnsi"/>
                <w:b/>
                <w:szCs w:val="24"/>
              </w:rPr>
            </w:pPr>
          </w:p>
          <w:p w:rsidR="0029296B" w:rsidRDefault="0029296B" w:rsidP="0029296B"/>
          <w:p w:rsidR="00F37AE6" w:rsidRDefault="00F37AE6" w:rsidP="0029296B"/>
          <w:p w:rsidR="00F37AE6" w:rsidRPr="0029296B" w:rsidRDefault="00F37AE6" w:rsidP="0029296B"/>
          <w:p w:rsidR="00127503" w:rsidRPr="00127503" w:rsidRDefault="00F37AE6" w:rsidP="0029296B">
            <w:pPr>
              <w:pStyle w:val="Ttulo8"/>
              <w:tabs>
                <w:tab w:val="clear" w:pos="0"/>
              </w:tabs>
              <w:ind w:left="-757"/>
              <w:jc w:val="center"/>
              <w:rPr>
                <w:rFonts w:asciiTheme="minorHAnsi" w:hAnsiTheme="minorHAnsi" w:cstheme="minorHAnsi"/>
                <w:b/>
                <w:szCs w:val="24"/>
              </w:rPr>
            </w:pPr>
            <w:r>
              <w:rPr>
                <w:rFonts w:asciiTheme="minorHAnsi" w:hAnsiTheme="minorHAnsi" w:cstheme="minorHAnsi"/>
                <w:b/>
                <w:szCs w:val="24"/>
              </w:rPr>
              <w:t>__________</w:t>
            </w:r>
            <w:r w:rsidR="00127503" w:rsidRPr="00127503">
              <w:rPr>
                <w:rFonts w:asciiTheme="minorHAnsi" w:hAnsiTheme="minorHAnsi" w:cstheme="minorHAnsi"/>
                <w:b/>
                <w:szCs w:val="24"/>
              </w:rPr>
              <w:t>___________________</w:t>
            </w:r>
          </w:p>
          <w:p w:rsidR="00127503" w:rsidRPr="00AF2BBC" w:rsidRDefault="00127503" w:rsidP="0029296B">
            <w:pPr>
              <w:pStyle w:val="Ttulo9"/>
              <w:tabs>
                <w:tab w:val="clear" w:pos="0"/>
              </w:tabs>
              <w:ind w:left="-757"/>
              <w:rPr>
                <w:rFonts w:asciiTheme="minorHAnsi" w:hAnsiTheme="minorHAnsi" w:cstheme="minorHAnsi"/>
                <w:b/>
                <w:szCs w:val="24"/>
              </w:rPr>
            </w:pPr>
            <w:r w:rsidRPr="00AF2BBC">
              <w:rPr>
                <w:rFonts w:asciiTheme="minorHAnsi" w:hAnsiTheme="minorHAnsi" w:cstheme="minorHAnsi"/>
                <w:b/>
                <w:szCs w:val="24"/>
              </w:rPr>
              <w:t>Andressa Fabiana de Oliveira</w:t>
            </w:r>
          </w:p>
          <w:p w:rsidR="0029296B" w:rsidRPr="0029296B" w:rsidRDefault="00127503" w:rsidP="0029296B">
            <w:pPr>
              <w:pStyle w:val="Ttulo9"/>
              <w:tabs>
                <w:tab w:val="clear" w:pos="0"/>
              </w:tabs>
              <w:ind w:left="-757"/>
              <w:rPr>
                <w:rFonts w:asciiTheme="minorHAnsi" w:hAnsiTheme="minorHAnsi" w:cstheme="minorHAnsi"/>
                <w:b/>
                <w:szCs w:val="24"/>
              </w:rPr>
            </w:pPr>
            <w:r w:rsidRPr="00127503">
              <w:rPr>
                <w:rFonts w:asciiTheme="minorHAnsi" w:hAnsiTheme="minorHAnsi" w:cstheme="minorHAnsi"/>
                <w:szCs w:val="24"/>
              </w:rPr>
              <w:t xml:space="preserve">Assistente-Relatora </w:t>
            </w:r>
            <w:r w:rsidRPr="00127503">
              <w:rPr>
                <w:rFonts w:asciiTheme="minorHAnsi" w:eastAsia="Calibri" w:hAnsiTheme="minorHAnsi" w:cstheme="minorHAnsi"/>
                <w:i/>
                <w:szCs w:val="24"/>
              </w:rPr>
              <w:t>Ad hoc</w:t>
            </w:r>
            <w:r w:rsidR="0029296B">
              <w:rPr>
                <w:rFonts w:asciiTheme="minorHAnsi" w:hAnsiTheme="minorHAnsi" w:cstheme="minorHAnsi"/>
                <w:szCs w:val="24"/>
              </w:rPr>
              <w:t xml:space="preserve"> </w:t>
            </w:r>
          </w:p>
          <w:p w:rsidR="00127503" w:rsidRPr="00127503" w:rsidRDefault="00127503" w:rsidP="0029296B">
            <w:pPr>
              <w:pStyle w:val="Ttulo9"/>
              <w:tabs>
                <w:tab w:val="clear" w:pos="0"/>
              </w:tabs>
              <w:ind w:left="-757"/>
              <w:rPr>
                <w:rFonts w:asciiTheme="minorHAnsi" w:hAnsiTheme="minorHAnsi" w:cstheme="minorHAnsi"/>
                <w:b/>
                <w:szCs w:val="24"/>
              </w:rPr>
            </w:pPr>
            <w:r w:rsidRPr="00127503">
              <w:rPr>
                <w:rFonts w:asciiTheme="minorHAnsi" w:hAnsiTheme="minorHAnsi" w:cstheme="minorHAnsi"/>
                <w:szCs w:val="24"/>
              </w:rPr>
              <w:t>CAU/PR</w:t>
            </w:r>
          </w:p>
          <w:p w:rsidR="00127503" w:rsidRPr="00127503" w:rsidRDefault="00127503" w:rsidP="0029296B">
            <w:pPr>
              <w:jc w:val="both"/>
              <w:rPr>
                <w:rFonts w:asciiTheme="minorHAnsi" w:hAnsiTheme="minorHAnsi" w:cstheme="minorHAnsi"/>
                <w:sz w:val="24"/>
                <w:szCs w:val="24"/>
              </w:rPr>
            </w:pPr>
          </w:p>
        </w:tc>
      </w:tr>
      <w:tr w:rsidR="00127503" w:rsidRPr="00127503" w:rsidTr="0029296B">
        <w:trPr>
          <w:gridBefore w:val="1"/>
          <w:gridAfter w:val="1"/>
          <w:wBefore w:w="447" w:type="dxa"/>
          <w:wAfter w:w="4918" w:type="dxa"/>
          <w:trHeight w:val="347"/>
        </w:trPr>
        <w:tc>
          <w:tcPr>
            <w:tcW w:w="4500" w:type="dxa"/>
            <w:gridSpan w:val="2"/>
          </w:tcPr>
          <w:p w:rsidR="00127503" w:rsidRPr="00127503" w:rsidRDefault="00127503" w:rsidP="0029296B">
            <w:pPr>
              <w:pStyle w:val="Ttulo7"/>
              <w:tabs>
                <w:tab w:val="num" w:pos="0"/>
              </w:tabs>
              <w:ind w:left="0"/>
              <w:jc w:val="both"/>
              <w:rPr>
                <w:rFonts w:asciiTheme="minorHAnsi" w:hAnsiTheme="minorHAnsi" w:cstheme="minorHAnsi"/>
                <w:b/>
                <w:szCs w:val="24"/>
              </w:rPr>
            </w:pPr>
          </w:p>
        </w:tc>
      </w:tr>
    </w:tbl>
    <w:p w:rsidR="00A514C8" w:rsidRPr="00127503" w:rsidRDefault="00A514C8" w:rsidP="00127503">
      <w:pPr>
        <w:pStyle w:val="Rodap"/>
        <w:suppressLineNumbers/>
        <w:tabs>
          <w:tab w:val="right" w:pos="9072"/>
        </w:tabs>
        <w:jc w:val="both"/>
        <w:rPr>
          <w:rFonts w:asciiTheme="minorHAnsi" w:hAnsiTheme="minorHAnsi" w:cstheme="minorHAnsi"/>
          <w:b/>
          <w:bCs/>
          <w:color w:val="808080"/>
          <w:sz w:val="24"/>
          <w:szCs w:val="24"/>
        </w:rPr>
      </w:pPr>
    </w:p>
    <w:sectPr w:rsidR="00A514C8" w:rsidRPr="00127503" w:rsidSect="00EF2D0B">
      <w:headerReference w:type="default" r:id="rId8"/>
      <w:footerReference w:type="even" r:id="rId9"/>
      <w:footerReference w:type="default" r:id="rId10"/>
      <w:headerReference w:type="first" r:id="rId11"/>
      <w:footerReference w:type="first" r:id="rId12"/>
      <w:footnotePr>
        <w:pos w:val="beneathText"/>
      </w:footnotePr>
      <w:pgSz w:w="11907" w:h="16839" w:code="9"/>
      <w:pgMar w:top="1701" w:right="1134" w:bottom="1531" w:left="1701" w:header="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81" w:rsidRDefault="004A3981">
      <w:r>
        <w:separator/>
      </w:r>
    </w:p>
  </w:endnote>
  <w:endnote w:type="continuationSeparator" w:id="0">
    <w:p w:rsidR="004A3981" w:rsidRDefault="004A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2D" w:rsidRDefault="001E0F2D"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0F2D" w:rsidRDefault="001E0F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Pr="00EF2D0B" w:rsidRDefault="00EF2D0B" w:rsidP="00EF2D0B">
    <w:pPr>
      <w:pStyle w:val="Rodap"/>
      <w:tabs>
        <w:tab w:val="right" w:pos="9072"/>
      </w:tabs>
      <w:jc w:val="center"/>
      <w:rPr>
        <w:rFonts w:ascii="Arial" w:hAnsi="Arial"/>
        <w:b/>
        <w:color w:val="808080"/>
        <w:sz w:val="18"/>
        <w:szCs w:val="24"/>
      </w:rPr>
    </w:pPr>
  </w:p>
  <w:p w:rsidR="00EF2D0B" w:rsidRPr="00EF2D0B" w:rsidRDefault="00EF2D0B" w:rsidP="00EF2D0B">
    <w:pPr>
      <w:pStyle w:val="Rodap"/>
      <w:tabs>
        <w:tab w:val="right" w:pos="9072"/>
      </w:tabs>
      <w:jc w:val="center"/>
      <w:rPr>
        <w:rFonts w:ascii="Arial" w:hAnsi="Arial"/>
        <w:b/>
        <w:color w:val="808080"/>
        <w:sz w:val="18"/>
        <w:szCs w:val="24"/>
      </w:rPr>
    </w:pPr>
  </w:p>
  <w:p w:rsidR="00127503" w:rsidRPr="00AA1816" w:rsidRDefault="00127503" w:rsidP="00127503">
    <w:pPr>
      <w:pStyle w:val="Rodap"/>
      <w:tabs>
        <w:tab w:val="right" w:pos="9072"/>
      </w:tabs>
      <w:rPr>
        <w:rFonts w:ascii="Arial" w:hAnsi="Arial"/>
        <w:b/>
        <w:color w:val="808080"/>
        <w:szCs w:val="24"/>
      </w:rPr>
    </w:pPr>
    <w:r w:rsidRPr="00BD58D1">
      <w:rPr>
        <w:rFonts w:ascii="Calibri" w:hAnsi="Calibri" w:cs="Calibri"/>
        <w:color w:val="595959"/>
        <w:sz w:val="18"/>
        <w:szCs w:val="18"/>
      </w:rPr>
      <w:t>ATA DA REUNIÃO ORDINÁRIA Nº 86</w:t>
    </w:r>
    <w:r w:rsidRPr="00BD58D1">
      <w:rPr>
        <w:rFonts w:ascii="Calibri" w:eastAsia="SimSun" w:hAnsi="Calibri" w:cs="Calibri"/>
        <w:color w:val="595959"/>
        <w:sz w:val="18"/>
        <w:szCs w:val="18"/>
      </w:rPr>
      <w:t xml:space="preserve"> DO PLENÁRIO DO </w:t>
    </w:r>
    <w:r w:rsidRPr="00BD58D1">
      <w:rPr>
        <w:rFonts w:ascii="Calibri" w:hAnsi="Calibri" w:cs="Calibri"/>
        <w:color w:val="595959"/>
        <w:sz w:val="18"/>
        <w:szCs w:val="18"/>
      </w:rPr>
      <w:t>CONSELHO DE ARQUITETURA E URBANISMO DO PARANÁ - CAU/PR</w:t>
    </w:r>
    <w:r w:rsidRPr="00BD58D1">
      <w:rPr>
        <w:rFonts w:ascii="Calibri" w:hAnsi="Calibri"/>
        <w:b/>
        <w:color w:val="595959"/>
        <w:sz w:val="18"/>
        <w:szCs w:val="18"/>
      </w:rPr>
      <w:t>.</w:t>
    </w:r>
    <w:r>
      <w:rPr>
        <w:rFonts w:ascii="Arial" w:hAnsi="Arial"/>
        <w:b/>
        <w:color w:val="808080"/>
        <w:szCs w:val="24"/>
      </w:rPr>
      <w:t xml:space="preserve"> </w:t>
    </w:r>
    <w:r w:rsidRPr="00AA1816">
      <w:rPr>
        <w:rFonts w:ascii="Arial" w:hAnsi="Arial"/>
        <w:b/>
        <w:color w:val="808080"/>
        <w:szCs w:val="24"/>
      </w:rPr>
      <w:tab/>
    </w:r>
    <w:r w:rsidRPr="00AA1816">
      <w:rPr>
        <w:rFonts w:ascii="Arial" w:hAnsi="Arial"/>
        <w:b/>
        <w:color w:val="808080"/>
        <w:szCs w:val="24"/>
      </w:rPr>
      <w:tab/>
    </w:r>
    <w:r w:rsidRPr="00AA1816">
      <w:rPr>
        <w:rFonts w:ascii="Arial" w:hAnsi="Arial"/>
        <w:b/>
        <w:bCs/>
        <w:color w:val="808080"/>
        <w:szCs w:val="24"/>
      </w:rPr>
      <w:fldChar w:fldCharType="begin"/>
    </w:r>
    <w:r w:rsidRPr="00AA1816">
      <w:rPr>
        <w:rFonts w:ascii="Arial" w:hAnsi="Arial"/>
        <w:b/>
        <w:bCs/>
        <w:color w:val="808080"/>
      </w:rPr>
      <w:instrText>PAGE</w:instrText>
    </w:r>
    <w:r w:rsidRPr="00AA1816">
      <w:rPr>
        <w:rFonts w:ascii="Arial" w:hAnsi="Arial"/>
        <w:b/>
        <w:bCs/>
        <w:color w:val="808080"/>
        <w:szCs w:val="24"/>
      </w:rPr>
      <w:fldChar w:fldCharType="separate"/>
    </w:r>
    <w:r w:rsidR="00710DC5">
      <w:rPr>
        <w:rFonts w:ascii="Arial" w:hAnsi="Arial"/>
        <w:b/>
        <w:bCs/>
        <w:noProof/>
        <w:color w:val="808080"/>
      </w:rPr>
      <w:t>5</w:t>
    </w:r>
    <w:r w:rsidRPr="00AA1816">
      <w:rPr>
        <w:rFonts w:ascii="Arial" w:hAnsi="Arial"/>
        <w:b/>
        <w:bCs/>
        <w:color w:val="808080"/>
        <w:szCs w:val="24"/>
      </w:rPr>
      <w:fldChar w:fldCharType="end"/>
    </w:r>
    <w:r w:rsidRPr="00AA1816">
      <w:rPr>
        <w:rFonts w:ascii="Arial" w:hAnsi="Arial"/>
        <w:color w:val="808080"/>
      </w:rPr>
      <w:t xml:space="preserve"> / </w:t>
    </w:r>
    <w:r w:rsidR="00CE1BFA">
      <w:rPr>
        <w:rFonts w:ascii="Arial" w:hAnsi="Arial"/>
        <w:b/>
        <w:bCs/>
        <w:color w:val="808080"/>
        <w:szCs w:val="24"/>
      </w:rPr>
      <w:t>5</w:t>
    </w:r>
  </w:p>
  <w:p w:rsidR="00EF2D0B" w:rsidRPr="00EF2D0B" w:rsidRDefault="00EF2D0B" w:rsidP="00127503">
    <w:pPr>
      <w:pStyle w:val="Rodap"/>
      <w:tabs>
        <w:tab w:val="right" w:pos="9072"/>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Pr="00EF2D0B" w:rsidRDefault="00EF2D0B" w:rsidP="00EF2D0B">
    <w:pPr>
      <w:pStyle w:val="Rodap"/>
      <w:tabs>
        <w:tab w:val="right" w:pos="9072"/>
      </w:tabs>
      <w:jc w:val="center"/>
      <w:rPr>
        <w:rFonts w:ascii="Arial" w:hAnsi="Arial"/>
        <w:b/>
        <w:color w:val="808080"/>
        <w:sz w:val="18"/>
        <w:szCs w:val="24"/>
      </w:rPr>
    </w:pPr>
  </w:p>
  <w:p w:rsidR="00127503" w:rsidRPr="00AA1816" w:rsidRDefault="00127503" w:rsidP="00127503">
    <w:pPr>
      <w:pStyle w:val="Rodap"/>
      <w:tabs>
        <w:tab w:val="right" w:pos="9072"/>
      </w:tabs>
      <w:rPr>
        <w:rFonts w:ascii="Arial" w:hAnsi="Arial"/>
        <w:b/>
        <w:color w:val="808080"/>
        <w:szCs w:val="24"/>
      </w:rPr>
    </w:pPr>
    <w:r w:rsidRPr="00BD58D1">
      <w:rPr>
        <w:rFonts w:ascii="Calibri" w:hAnsi="Calibri" w:cs="Calibri"/>
        <w:color w:val="595959"/>
        <w:sz w:val="18"/>
        <w:szCs w:val="18"/>
      </w:rPr>
      <w:t>ATA DA REUNIÃO ORDINÁRIA Nº 86</w:t>
    </w:r>
    <w:r w:rsidRPr="00BD58D1">
      <w:rPr>
        <w:rFonts w:ascii="Calibri" w:eastAsia="SimSun" w:hAnsi="Calibri" w:cs="Calibri"/>
        <w:color w:val="595959"/>
        <w:sz w:val="18"/>
        <w:szCs w:val="18"/>
      </w:rPr>
      <w:t xml:space="preserve"> DO PLENÁRIO DO </w:t>
    </w:r>
    <w:r w:rsidRPr="00BD58D1">
      <w:rPr>
        <w:rFonts w:ascii="Calibri" w:hAnsi="Calibri" w:cs="Calibri"/>
        <w:color w:val="595959"/>
        <w:sz w:val="18"/>
        <w:szCs w:val="18"/>
      </w:rPr>
      <w:t>CONSELHO DE ARQUITETURA E URBANISMO DO PARANÁ - CAU/PR</w:t>
    </w:r>
    <w:r w:rsidRPr="00BD58D1">
      <w:rPr>
        <w:rFonts w:ascii="Calibri" w:hAnsi="Calibri"/>
        <w:b/>
        <w:color w:val="595959"/>
        <w:sz w:val="18"/>
        <w:szCs w:val="18"/>
      </w:rPr>
      <w:t>.</w:t>
    </w:r>
    <w:r>
      <w:rPr>
        <w:rFonts w:ascii="Arial" w:hAnsi="Arial"/>
        <w:b/>
        <w:color w:val="808080"/>
        <w:szCs w:val="24"/>
      </w:rPr>
      <w:t xml:space="preserve"> </w:t>
    </w:r>
    <w:r w:rsidRPr="00AA1816">
      <w:rPr>
        <w:rFonts w:ascii="Arial" w:hAnsi="Arial"/>
        <w:b/>
        <w:color w:val="808080"/>
        <w:szCs w:val="24"/>
      </w:rPr>
      <w:tab/>
    </w:r>
    <w:r w:rsidRPr="00AA1816">
      <w:rPr>
        <w:rFonts w:ascii="Arial" w:hAnsi="Arial"/>
        <w:b/>
        <w:color w:val="808080"/>
        <w:szCs w:val="24"/>
      </w:rPr>
      <w:tab/>
    </w:r>
    <w:r w:rsidRPr="00AA1816">
      <w:rPr>
        <w:rFonts w:ascii="Arial" w:hAnsi="Arial"/>
        <w:b/>
        <w:bCs/>
        <w:color w:val="808080"/>
        <w:szCs w:val="24"/>
      </w:rPr>
      <w:fldChar w:fldCharType="begin"/>
    </w:r>
    <w:r w:rsidRPr="00AA1816">
      <w:rPr>
        <w:rFonts w:ascii="Arial" w:hAnsi="Arial"/>
        <w:b/>
        <w:bCs/>
        <w:color w:val="808080"/>
      </w:rPr>
      <w:instrText>PAGE</w:instrText>
    </w:r>
    <w:r w:rsidRPr="00AA1816">
      <w:rPr>
        <w:rFonts w:ascii="Arial" w:hAnsi="Arial"/>
        <w:b/>
        <w:bCs/>
        <w:color w:val="808080"/>
        <w:szCs w:val="24"/>
      </w:rPr>
      <w:fldChar w:fldCharType="separate"/>
    </w:r>
    <w:r w:rsidR="00710DC5">
      <w:rPr>
        <w:rFonts w:ascii="Arial" w:hAnsi="Arial"/>
        <w:b/>
        <w:bCs/>
        <w:noProof/>
        <w:color w:val="808080"/>
      </w:rPr>
      <w:t>1</w:t>
    </w:r>
    <w:r w:rsidRPr="00AA1816">
      <w:rPr>
        <w:rFonts w:ascii="Arial" w:hAnsi="Arial"/>
        <w:b/>
        <w:bCs/>
        <w:color w:val="808080"/>
        <w:szCs w:val="24"/>
      </w:rPr>
      <w:fldChar w:fldCharType="end"/>
    </w:r>
    <w:r w:rsidRPr="00AA1816">
      <w:rPr>
        <w:rFonts w:ascii="Arial" w:hAnsi="Arial"/>
        <w:color w:val="808080"/>
      </w:rPr>
      <w:t xml:space="preserve"> / </w:t>
    </w:r>
    <w:r w:rsidR="00585AB5">
      <w:rPr>
        <w:rFonts w:ascii="Arial" w:hAnsi="Arial"/>
        <w:b/>
        <w:bCs/>
        <w:color w:val="808080"/>
        <w:szCs w:val="24"/>
      </w:rPr>
      <w:t>5</w:t>
    </w:r>
  </w:p>
  <w:p w:rsidR="00825143" w:rsidRDefault="008251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81" w:rsidRDefault="004A3981">
      <w:r>
        <w:separator/>
      </w:r>
    </w:p>
  </w:footnote>
  <w:footnote w:type="continuationSeparator" w:id="0">
    <w:p w:rsidR="004A3981" w:rsidRDefault="004A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Default="00EF2D0B" w:rsidP="00EF2D0B">
    <w:pPr>
      <w:pStyle w:val="Cabealho"/>
    </w:pPr>
  </w:p>
  <w:p w:rsidR="00EF2D0B" w:rsidRDefault="00EF2D0B" w:rsidP="00EF2D0B">
    <w:pPr>
      <w:pStyle w:val="Cabealho"/>
    </w:pPr>
  </w:p>
  <w:p w:rsidR="00EF2D0B" w:rsidRDefault="00B41921" w:rsidP="00EF2D0B">
    <w:pPr>
      <w:pStyle w:val="Cabealho"/>
    </w:pPr>
    <w:r>
      <w:rPr>
        <w:noProof/>
        <w:lang w:val="pt-BR" w:eastAsia="pt-BR"/>
      </w:rPr>
      <w:drawing>
        <wp:inline distT="0" distB="0" distL="0" distR="0" wp14:anchorId="010523C8" wp14:editId="3D3A5C17">
          <wp:extent cx="5760720" cy="835025"/>
          <wp:effectExtent l="0" t="0" r="0" b="3175"/>
          <wp:docPr id="1" name="Imagem 1" descr="CAU-PR-timbrado--01"/>
          <wp:cNvGraphicFramePr/>
          <a:graphic xmlns:a="http://schemas.openxmlformats.org/drawingml/2006/main">
            <a:graphicData uri="http://schemas.openxmlformats.org/drawingml/2006/picture">
              <pic:pic xmlns:pic="http://schemas.openxmlformats.org/drawingml/2006/picture">
                <pic:nvPicPr>
                  <pic:cNvPr id="2" name="Imagem 1" descr="CAU-PR-timbrado--01"/>
                  <pic:cNvPicPr/>
                </pic:nvPicPr>
                <pic:blipFill rotWithShape="1">
                  <a:blip r:embed="rId1">
                    <a:extLst>
                      <a:ext uri="{28A0092B-C50C-407E-A947-70E740481C1C}">
                        <a14:useLocalDpi xmlns:a14="http://schemas.microsoft.com/office/drawing/2010/main" val="0"/>
                      </a:ext>
                    </a:extLst>
                  </a:blip>
                  <a:srcRect l="7084" t="3366" r="32843" b="90856"/>
                  <a:stretch/>
                </pic:blipFill>
                <pic:spPr bwMode="auto">
                  <a:xfrm>
                    <a:off x="0" y="0"/>
                    <a:ext cx="5760720" cy="835025"/>
                  </a:xfrm>
                  <a:prstGeom prst="rect">
                    <a:avLst/>
                  </a:prstGeom>
                  <a:noFill/>
                  <a:ln>
                    <a:noFill/>
                  </a:ln>
                  <a:extLst>
                    <a:ext uri="{53640926-AAD7-44D8-BBD7-CCE9431645EC}">
                      <a14:shadowObscured xmlns:a14="http://schemas.microsoft.com/office/drawing/2010/main"/>
                    </a:ext>
                  </a:extLst>
                </pic:spPr>
              </pic:pic>
            </a:graphicData>
          </a:graphic>
        </wp:inline>
      </w:drawing>
    </w:r>
  </w:p>
  <w:p w:rsidR="00EF2D0B" w:rsidRDefault="00EF2D0B" w:rsidP="00EF2D0B">
    <w:pPr>
      <w:pStyle w:val="Cabealho"/>
    </w:pPr>
  </w:p>
  <w:p w:rsidR="001E0F2D" w:rsidRDefault="001E0F2D" w:rsidP="001570CE">
    <w:pPr>
      <w:ind w:left="-1701"/>
      <w:rPr>
        <w:lang w:val="en-US"/>
      </w:rPr>
    </w:pPr>
  </w:p>
  <w:p w:rsidR="00EF2D0B" w:rsidRPr="003863C4" w:rsidRDefault="00EF2D0B" w:rsidP="001570CE">
    <w:pPr>
      <w:ind w:left="-1701"/>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0B" w:rsidRDefault="00EF2D0B" w:rsidP="00EF2D0B">
    <w:pPr>
      <w:pStyle w:val="Cabealho"/>
      <w:tabs>
        <w:tab w:val="clear" w:pos="4320"/>
        <w:tab w:val="center" w:pos="4536"/>
      </w:tabs>
      <w:rPr>
        <w:szCs w:val="22"/>
      </w:rPr>
    </w:pPr>
  </w:p>
  <w:p w:rsidR="00B41921" w:rsidRPr="00EF2D0B" w:rsidRDefault="00B41921" w:rsidP="00EF2D0B">
    <w:pPr>
      <w:pStyle w:val="Cabealho"/>
      <w:tabs>
        <w:tab w:val="clear" w:pos="4320"/>
        <w:tab w:val="center" w:pos="4536"/>
      </w:tabs>
      <w:rPr>
        <w:szCs w:val="22"/>
      </w:rPr>
    </w:pPr>
  </w:p>
  <w:p w:rsidR="00EF2D0B" w:rsidRDefault="00B41921" w:rsidP="00EF2D0B">
    <w:pPr>
      <w:pStyle w:val="Cabealho"/>
      <w:tabs>
        <w:tab w:val="clear" w:pos="4320"/>
        <w:tab w:val="center" w:pos="4536"/>
      </w:tabs>
      <w:rPr>
        <w:szCs w:val="22"/>
      </w:rPr>
    </w:pPr>
    <w:r>
      <w:rPr>
        <w:noProof/>
        <w:lang w:val="pt-BR" w:eastAsia="pt-BR"/>
      </w:rPr>
      <w:drawing>
        <wp:inline distT="0" distB="0" distL="0" distR="0" wp14:anchorId="3E06F0F5" wp14:editId="2B56B78E">
          <wp:extent cx="5760720" cy="835025"/>
          <wp:effectExtent l="0" t="0" r="0" b="3175"/>
          <wp:docPr id="2" name="Imagem 1" descr="CAU-PR-timbrado--01"/>
          <wp:cNvGraphicFramePr/>
          <a:graphic xmlns:a="http://schemas.openxmlformats.org/drawingml/2006/main">
            <a:graphicData uri="http://schemas.openxmlformats.org/drawingml/2006/picture">
              <pic:pic xmlns:pic="http://schemas.openxmlformats.org/drawingml/2006/picture">
                <pic:nvPicPr>
                  <pic:cNvPr id="2" name="Imagem 1" descr="CAU-PR-timbrado--01"/>
                  <pic:cNvPicPr/>
                </pic:nvPicPr>
                <pic:blipFill rotWithShape="1">
                  <a:blip r:embed="rId1">
                    <a:extLst>
                      <a:ext uri="{28A0092B-C50C-407E-A947-70E740481C1C}">
                        <a14:useLocalDpi xmlns:a14="http://schemas.microsoft.com/office/drawing/2010/main" val="0"/>
                      </a:ext>
                    </a:extLst>
                  </a:blip>
                  <a:srcRect l="7084" t="3366" r="32843" b="90856"/>
                  <a:stretch/>
                </pic:blipFill>
                <pic:spPr bwMode="auto">
                  <a:xfrm>
                    <a:off x="0" y="0"/>
                    <a:ext cx="5760720" cy="835025"/>
                  </a:xfrm>
                  <a:prstGeom prst="rect">
                    <a:avLst/>
                  </a:prstGeom>
                  <a:noFill/>
                  <a:ln>
                    <a:noFill/>
                  </a:ln>
                  <a:extLst>
                    <a:ext uri="{53640926-AAD7-44D8-BBD7-CCE9431645EC}">
                      <a14:shadowObscured xmlns:a14="http://schemas.microsoft.com/office/drawing/2010/main"/>
                    </a:ext>
                  </a:extLst>
                </pic:spPr>
              </pic:pic>
            </a:graphicData>
          </a:graphic>
        </wp:inline>
      </w:drawing>
    </w:r>
  </w:p>
  <w:p w:rsidR="00EF2D0B" w:rsidRPr="00EF2D0B" w:rsidRDefault="00EF2D0B" w:rsidP="00EF2D0B">
    <w:pPr>
      <w:pStyle w:val="Cabealho"/>
      <w:tabs>
        <w:tab w:val="clear" w:pos="4320"/>
        <w:tab w:val="center" w:pos="4536"/>
      </w:tabs>
      <w:rPr>
        <w:szCs w:val="22"/>
      </w:rPr>
    </w:pPr>
  </w:p>
  <w:p w:rsidR="00EF2D0B" w:rsidRPr="00EF2D0B" w:rsidRDefault="00EF2D0B" w:rsidP="00EF2D0B">
    <w:pPr>
      <w:pStyle w:val="Cabealho"/>
      <w:tabs>
        <w:tab w:val="clear" w:pos="4320"/>
        <w:tab w:val="center" w:pos="4536"/>
      </w:tabs>
      <w:rPr>
        <w:szCs w:val="22"/>
      </w:rPr>
    </w:pPr>
  </w:p>
  <w:p w:rsidR="00EF2D0B" w:rsidRPr="00EF2D0B" w:rsidRDefault="00EF2D0B" w:rsidP="00EF2D0B">
    <w:pPr>
      <w:pStyle w:val="Cabealho"/>
      <w:tabs>
        <w:tab w:val="clear" w:pos="4320"/>
        <w:tab w:val="center" w:pos="4536"/>
      </w:tabs>
      <w:rPr>
        <w:szCs w:val="22"/>
      </w:rPr>
    </w:pPr>
  </w:p>
  <w:p w:rsidR="000A7E15" w:rsidRPr="008A2DF8" w:rsidRDefault="000A7E15" w:rsidP="000A7E15">
    <w:pPr>
      <w:pStyle w:val="Recuodecorpodetexto"/>
      <w:widowControl w:val="0"/>
      <w:ind w:left="2835"/>
      <w:rPr>
        <w:rFonts w:ascii="Calibri" w:hAnsi="Calibri" w:cs="Calibri"/>
        <w:sz w:val="24"/>
      </w:rPr>
    </w:pPr>
    <w:r w:rsidRPr="00BA2829">
      <w:rPr>
        <w:rFonts w:ascii="Calibri" w:hAnsi="Calibri" w:cs="Calibri"/>
        <w:sz w:val="24"/>
        <w:szCs w:val="24"/>
      </w:rPr>
      <w:t xml:space="preserve">ATA </w:t>
    </w:r>
    <w:r>
      <w:rPr>
        <w:rFonts w:ascii="Calibri" w:hAnsi="Calibri" w:cs="Calibri"/>
        <w:sz w:val="24"/>
        <w:szCs w:val="24"/>
      </w:rPr>
      <w:t xml:space="preserve">DA </w:t>
    </w:r>
    <w:r w:rsidRPr="00BD5D19">
      <w:rPr>
        <w:rFonts w:ascii="Calibri" w:hAnsi="Calibri" w:cs="Calibri"/>
        <w:sz w:val="24"/>
        <w:szCs w:val="24"/>
      </w:rPr>
      <w:t xml:space="preserve">REUNIÃO </w:t>
    </w:r>
    <w:r>
      <w:rPr>
        <w:rFonts w:ascii="Calibri" w:hAnsi="Calibri" w:cs="Calibri"/>
        <w:sz w:val="24"/>
        <w:szCs w:val="24"/>
      </w:rPr>
      <w:t xml:space="preserve">ORDINÁRIA </w:t>
    </w:r>
    <w:r w:rsidRPr="00BD5D19">
      <w:rPr>
        <w:rFonts w:ascii="Calibri" w:hAnsi="Calibri" w:cs="Calibri"/>
        <w:sz w:val="24"/>
        <w:szCs w:val="24"/>
      </w:rPr>
      <w:t>Nº 86</w:t>
    </w:r>
    <w:r w:rsidRPr="00BD5D19">
      <w:rPr>
        <w:rFonts w:ascii="Calibri" w:eastAsia="SimSun" w:hAnsi="Calibri" w:cs="Calibri"/>
        <w:sz w:val="24"/>
        <w:szCs w:val="24"/>
      </w:rPr>
      <w:t xml:space="preserve"> (09</w:t>
    </w:r>
    <w:r>
      <w:rPr>
        <w:rFonts w:ascii="Calibri" w:eastAsia="SimSun" w:hAnsi="Calibri" w:cs="Calibri"/>
        <w:sz w:val="24"/>
        <w:szCs w:val="24"/>
      </w:rPr>
      <w:t xml:space="preserve">/2018) DO PLENÁRIO </w:t>
    </w:r>
    <w:r w:rsidRPr="00BA2829">
      <w:rPr>
        <w:rFonts w:ascii="Calibri" w:eastAsia="SimSun" w:hAnsi="Calibri" w:cs="Calibri"/>
        <w:sz w:val="24"/>
        <w:szCs w:val="24"/>
      </w:rPr>
      <w:t xml:space="preserve">DO </w:t>
    </w:r>
    <w:r w:rsidRPr="00BA2829">
      <w:rPr>
        <w:rFonts w:ascii="Calibri" w:hAnsi="Calibri" w:cs="Calibri"/>
        <w:sz w:val="24"/>
        <w:szCs w:val="24"/>
      </w:rPr>
      <w:t>CONSELHO DE ARQUITETURA E URBANISMO DO PARANÁ (CAU/PR), REALIZADA EM 25 DE SETEMBRO DE 2018, NA SALA VILANOVA ARTIGAS (SEDE ADMINISTRATIVA DO CAU/PR), NA CIDADE DE CURITIBA/PR</w:t>
    </w:r>
    <w:r w:rsidRPr="008A2DF8">
      <w:rPr>
        <w:rFonts w:ascii="Calibri" w:hAnsi="Calibri" w:cs="Calibri"/>
        <w:sz w:val="24"/>
      </w:rPr>
      <w:t>.</w:t>
    </w:r>
  </w:p>
  <w:p w:rsidR="00A340A5" w:rsidRDefault="00A34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9D4373"/>
    <w:multiLevelType w:val="hybridMultilevel"/>
    <w:tmpl w:val="C5B64A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5"/>
  </w:num>
  <w:num w:numId="8">
    <w:abstractNumId w:val="14"/>
  </w:num>
  <w:num w:numId="9">
    <w:abstractNumId w:val="6"/>
  </w:num>
  <w:num w:numId="10">
    <w:abstractNumId w:val="4"/>
  </w:num>
  <w:num w:numId="11">
    <w:abstractNumId w:val="2"/>
  </w:num>
  <w:num w:numId="12">
    <w:abstractNumId w:val="10"/>
  </w:num>
  <w:num w:numId="13">
    <w:abstractNumId w:val="13"/>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13DD7"/>
    <w:rsid w:val="00024133"/>
    <w:rsid w:val="00026E3E"/>
    <w:rsid w:val="0003622C"/>
    <w:rsid w:val="00045276"/>
    <w:rsid w:val="000524DE"/>
    <w:rsid w:val="00052D52"/>
    <w:rsid w:val="000659A9"/>
    <w:rsid w:val="0007209C"/>
    <w:rsid w:val="00082224"/>
    <w:rsid w:val="00092D77"/>
    <w:rsid w:val="000962E0"/>
    <w:rsid w:val="000A1E24"/>
    <w:rsid w:val="000A5A95"/>
    <w:rsid w:val="000A650C"/>
    <w:rsid w:val="000A7B64"/>
    <w:rsid w:val="000A7E15"/>
    <w:rsid w:val="000B4041"/>
    <w:rsid w:val="000C371E"/>
    <w:rsid w:val="000C7E5D"/>
    <w:rsid w:val="000D2A06"/>
    <w:rsid w:val="000E7D7F"/>
    <w:rsid w:val="000F6CDD"/>
    <w:rsid w:val="001170BD"/>
    <w:rsid w:val="00124955"/>
    <w:rsid w:val="00127503"/>
    <w:rsid w:val="00133358"/>
    <w:rsid w:val="00142301"/>
    <w:rsid w:val="001529D8"/>
    <w:rsid w:val="001570CE"/>
    <w:rsid w:val="00160BEC"/>
    <w:rsid w:val="001652F5"/>
    <w:rsid w:val="00177E05"/>
    <w:rsid w:val="001832D7"/>
    <w:rsid w:val="001A2490"/>
    <w:rsid w:val="001A764D"/>
    <w:rsid w:val="001B2B1F"/>
    <w:rsid w:val="001B3509"/>
    <w:rsid w:val="001E0ED8"/>
    <w:rsid w:val="001E0F2D"/>
    <w:rsid w:val="001E4F40"/>
    <w:rsid w:val="001F5DBC"/>
    <w:rsid w:val="002052F1"/>
    <w:rsid w:val="00207198"/>
    <w:rsid w:val="00210FD0"/>
    <w:rsid w:val="0021653C"/>
    <w:rsid w:val="00221786"/>
    <w:rsid w:val="00234678"/>
    <w:rsid w:val="0024112B"/>
    <w:rsid w:val="0024174C"/>
    <w:rsid w:val="00241857"/>
    <w:rsid w:val="00243309"/>
    <w:rsid w:val="00244878"/>
    <w:rsid w:val="002611A1"/>
    <w:rsid w:val="00266D81"/>
    <w:rsid w:val="00274032"/>
    <w:rsid w:val="00286AC0"/>
    <w:rsid w:val="0028752C"/>
    <w:rsid w:val="00290F28"/>
    <w:rsid w:val="0029296B"/>
    <w:rsid w:val="00293C51"/>
    <w:rsid w:val="002A3A19"/>
    <w:rsid w:val="002C0A36"/>
    <w:rsid w:val="002C7EAE"/>
    <w:rsid w:val="002D093C"/>
    <w:rsid w:val="002D3976"/>
    <w:rsid w:val="002D3FCA"/>
    <w:rsid w:val="002E478A"/>
    <w:rsid w:val="002E5B08"/>
    <w:rsid w:val="002E6310"/>
    <w:rsid w:val="002E69B5"/>
    <w:rsid w:val="002F0843"/>
    <w:rsid w:val="00304553"/>
    <w:rsid w:val="003132CF"/>
    <w:rsid w:val="00314A6B"/>
    <w:rsid w:val="00317AFB"/>
    <w:rsid w:val="0032174C"/>
    <w:rsid w:val="00335CCF"/>
    <w:rsid w:val="003415E8"/>
    <w:rsid w:val="00347071"/>
    <w:rsid w:val="00362061"/>
    <w:rsid w:val="00365F1D"/>
    <w:rsid w:val="00374267"/>
    <w:rsid w:val="0037576A"/>
    <w:rsid w:val="00380880"/>
    <w:rsid w:val="00384BE6"/>
    <w:rsid w:val="00391E48"/>
    <w:rsid w:val="003955B1"/>
    <w:rsid w:val="003B0D14"/>
    <w:rsid w:val="003B48D3"/>
    <w:rsid w:val="003C65C8"/>
    <w:rsid w:val="003D1C0F"/>
    <w:rsid w:val="003D4BDE"/>
    <w:rsid w:val="003E0B91"/>
    <w:rsid w:val="003E7B26"/>
    <w:rsid w:val="003F64F5"/>
    <w:rsid w:val="00401B07"/>
    <w:rsid w:val="004200EA"/>
    <w:rsid w:val="00424CA4"/>
    <w:rsid w:val="0042582C"/>
    <w:rsid w:val="00426EF4"/>
    <w:rsid w:val="00430AB6"/>
    <w:rsid w:val="00433B8F"/>
    <w:rsid w:val="004378C5"/>
    <w:rsid w:val="004443F3"/>
    <w:rsid w:val="004579BB"/>
    <w:rsid w:val="00464E22"/>
    <w:rsid w:val="00464FF0"/>
    <w:rsid w:val="00495EC5"/>
    <w:rsid w:val="004A2346"/>
    <w:rsid w:val="004A3981"/>
    <w:rsid w:val="004A6097"/>
    <w:rsid w:val="004B58DA"/>
    <w:rsid w:val="004C07C6"/>
    <w:rsid w:val="004D11CD"/>
    <w:rsid w:val="004D513A"/>
    <w:rsid w:val="004E0266"/>
    <w:rsid w:val="004E1728"/>
    <w:rsid w:val="004E2832"/>
    <w:rsid w:val="004E29E4"/>
    <w:rsid w:val="004E37D9"/>
    <w:rsid w:val="004E65DF"/>
    <w:rsid w:val="004E7DE7"/>
    <w:rsid w:val="004F32DD"/>
    <w:rsid w:val="00500929"/>
    <w:rsid w:val="005014BB"/>
    <w:rsid w:val="005054F9"/>
    <w:rsid w:val="00505ED7"/>
    <w:rsid w:val="00505F37"/>
    <w:rsid w:val="005103F2"/>
    <w:rsid w:val="00521BE3"/>
    <w:rsid w:val="00532418"/>
    <w:rsid w:val="00536AB6"/>
    <w:rsid w:val="0053798F"/>
    <w:rsid w:val="005409D9"/>
    <w:rsid w:val="005441D5"/>
    <w:rsid w:val="00544EFC"/>
    <w:rsid w:val="005465DC"/>
    <w:rsid w:val="005519EC"/>
    <w:rsid w:val="00556290"/>
    <w:rsid w:val="00571307"/>
    <w:rsid w:val="00585AB5"/>
    <w:rsid w:val="0059557F"/>
    <w:rsid w:val="005A7D1E"/>
    <w:rsid w:val="005B1BA5"/>
    <w:rsid w:val="005B5801"/>
    <w:rsid w:val="005B5E37"/>
    <w:rsid w:val="005B793B"/>
    <w:rsid w:val="005C2A6B"/>
    <w:rsid w:val="005C30DA"/>
    <w:rsid w:val="005C4501"/>
    <w:rsid w:val="005C6C46"/>
    <w:rsid w:val="005C6EEE"/>
    <w:rsid w:val="005C7954"/>
    <w:rsid w:val="005D6253"/>
    <w:rsid w:val="005F125A"/>
    <w:rsid w:val="005F2D97"/>
    <w:rsid w:val="005F4E85"/>
    <w:rsid w:val="00605F34"/>
    <w:rsid w:val="00611D49"/>
    <w:rsid w:val="0062129A"/>
    <w:rsid w:val="006218FD"/>
    <w:rsid w:val="00626FFF"/>
    <w:rsid w:val="006359D0"/>
    <w:rsid w:val="00635DC2"/>
    <w:rsid w:val="00643799"/>
    <w:rsid w:val="006626BF"/>
    <w:rsid w:val="00665F11"/>
    <w:rsid w:val="006675D1"/>
    <w:rsid w:val="0068658C"/>
    <w:rsid w:val="006868F9"/>
    <w:rsid w:val="00691BB6"/>
    <w:rsid w:val="00697AC2"/>
    <w:rsid w:val="00697CC1"/>
    <w:rsid w:val="006A7FBF"/>
    <w:rsid w:val="006B0902"/>
    <w:rsid w:val="006B7AA6"/>
    <w:rsid w:val="006C2A27"/>
    <w:rsid w:val="006C2EFD"/>
    <w:rsid w:val="006C5262"/>
    <w:rsid w:val="006C5E1C"/>
    <w:rsid w:val="006C6A7D"/>
    <w:rsid w:val="006E2242"/>
    <w:rsid w:val="006E7203"/>
    <w:rsid w:val="006F0F82"/>
    <w:rsid w:val="006F2858"/>
    <w:rsid w:val="006F5B3E"/>
    <w:rsid w:val="006F5D71"/>
    <w:rsid w:val="00703E86"/>
    <w:rsid w:val="00710DC5"/>
    <w:rsid w:val="00711AC6"/>
    <w:rsid w:val="007121F0"/>
    <w:rsid w:val="007147FA"/>
    <w:rsid w:val="0072199D"/>
    <w:rsid w:val="00742631"/>
    <w:rsid w:val="00750AC1"/>
    <w:rsid w:val="0075153C"/>
    <w:rsid w:val="00753A9A"/>
    <w:rsid w:val="00756713"/>
    <w:rsid w:val="00777DCD"/>
    <w:rsid w:val="007874AD"/>
    <w:rsid w:val="007941C2"/>
    <w:rsid w:val="00797041"/>
    <w:rsid w:val="007B0153"/>
    <w:rsid w:val="007B20F7"/>
    <w:rsid w:val="007C32F8"/>
    <w:rsid w:val="007C47E5"/>
    <w:rsid w:val="007C56BC"/>
    <w:rsid w:val="007C56C1"/>
    <w:rsid w:val="007C745D"/>
    <w:rsid w:val="007D3B7D"/>
    <w:rsid w:val="007D4F65"/>
    <w:rsid w:val="007F2199"/>
    <w:rsid w:val="007F50C3"/>
    <w:rsid w:val="007F79AD"/>
    <w:rsid w:val="008074DA"/>
    <w:rsid w:val="00820791"/>
    <w:rsid w:val="00825143"/>
    <w:rsid w:val="0082644D"/>
    <w:rsid w:val="008548C4"/>
    <w:rsid w:val="0086245F"/>
    <w:rsid w:val="00862B21"/>
    <w:rsid w:val="00865D49"/>
    <w:rsid w:val="00870B35"/>
    <w:rsid w:val="008775CC"/>
    <w:rsid w:val="008A652A"/>
    <w:rsid w:val="008A7CB4"/>
    <w:rsid w:val="008A7DA8"/>
    <w:rsid w:val="008B3728"/>
    <w:rsid w:val="008B6280"/>
    <w:rsid w:val="008B787A"/>
    <w:rsid w:val="008D2D39"/>
    <w:rsid w:val="008D7EA7"/>
    <w:rsid w:val="008E32BE"/>
    <w:rsid w:val="009107EE"/>
    <w:rsid w:val="00915745"/>
    <w:rsid w:val="009238E4"/>
    <w:rsid w:val="00926CDA"/>
    <w:rsid w:val="009439E2"/>
    <w:rsid w:val="0094471B"/>
    <w:rsid w:val="00947B24"/>
    <w:rsid w:val="0096040A"/>
    <w:rsid w:val="00985B43"/>
    <w:rsid w:val="009864ED"/>
    <w:rsid w:val="009966AF"/>
    <w:rsid w:val="009A1B54"/>
    <w:rsid w:val="009B793D"/>
    <w:rsid w:val="009C360F"/>
    <w:rsid w:val="009C3A0E"/>
    <w:rsid w:val="009D4D67"/>
    <w:rsid w:val="009E058C"/>
    <w:rsid w:val="009F067C"/>
    <w:rsid w:val="009F136A"/>
    <w:rsid w:val="00A03453"/>
    <w:rsid w:val="00A14D47"/>
    <w:rsid w:val="00A25A88"/>
    <w:rsid w:val="00A31779"/>
    <w:rsid w:val="00A32CE5"/>
    <w:rsid w:val="00A32FFD"/>
    <w:rsid w:val="00A33847"/>
    <w:rsid w:val="00A340A5"/>
    <w:rsid w:val="00A37774"/>
    <w:rsid w:val="00A514C8"/>
    <w:rsid w:val="00A7330B"/>
    <w:rsid w:val="00A73D91"/>
    <w:rsid w:val="00A7601B"/>
    <w:rsid w:val="00A77204"/>
    <w:rsid w:val="00A8036F"/>
    <w:rsid w:val="00A82E53"/>
    <w:rsid w:val="00A83AE2"/>
    <w:rsid w:val="00A83EF6"/>
    <w:rsid w:val="00A87210"/>
    <w:rsid w:val="00A949EC"/>
    <w:rsid w:val="00AA1151"/>
    <w:rsid w:val="00AC0977"/>
    <w:rsid w:val="00AC2570"/>
    <w:rsid w:val="00AD1F02"/>
    <w:rsid w:val="00AE2AC1"/>
    <w:rsid w:val="00AE3EB4"/>
    <w:rsid w:val="00AF2BBC"/>
    <w:rsid w:val="00B01A09"/>
    <w:rsid w:val="00B1341A"/>
    <w:rsid w:val="00B20F47"/>
    <w:rsid w:val="00B21A4E"/>
    <w:rsid w:val="00B23225"/>
    <w:rsid w:val="00B270FD"/>
    <w:rsid w:val="00B41921"/>
    <w:rsid w:val="00B41E95"/>
    <w:rsid w:val="00B43EFB"/>
    <w:rsid w:val="00B44C96"/>
    <w:rsid w:val="00B4571E"/>
    <w:rsid w:val="00B52CB7"/>
    <w:rsid w:val="00B71004"/>
    <w:rsid w:val="00B81DC2"/>
    <w:rsid w:val="00B93E4F"/>
    <w:rsid w:val="00B94E65"/>
    <w:rsid w:val="00B96F9B"/>
    <w:rsid w:val="00BC5D8C"/>
    <w:rsid w:val="00BD79FC"/>
    <w:rsid w:val="00BE042F"/>
    <w:rsid w:val="00BF5516"/>
    <w:rsid w:val="00C05057"/>
    <w:rsid w:val="00C07AAD"/>
    <w:rsid w:val="00C138AC"/>
    <w:rsid w:val="00C2092E"/>
    <w:rsid w:val="00C34B00"/>
    <w:rsid w:val="00C37F8C"/>
    <w:rsid w:val="00C420A4"/>
    <w:rsid w:val="00C47206"/>
    <w:rsid w:val="00C54BA2"/>
    <w:rsid w:val="00C648A7"/>
    <w:rsid w:val="00C67524"/>
    <w:rsid w:val="00C755E2"/>
    <w:rsid w:val="00C764DB"/>
    <w:rsid w:val="00C82CD6"/>
    <w:rsid w:val="00C92645"/>
    <w:rsid w:val="00C931A7"/>
    <w:rsid w:val="00CA0F72"/>
    <w:rsid w:val="00CC016E"/>
    <w:rsid w:val="00CD33AE"/>
    <w:rsid w:val="00CD46CE"/>
    <w:rsid w:val="00CD5D28"/>
    <w:rsid w:val="00CE022E"/>
    <w:rsid w:val="00CE16E4"/>
    <w:rsid w:val="00CE1BFA"/>
    <w:rsid w:val="00CE56EE"/>
    <w:rsid w:val="00CF03D8"/>
    <w:rsid w:val="00CF0888"/>
    <w:rsid w:val="00CF5697"/>
    <w:rsid w:val="00CF62A5"/>
    <w:rsid w:val="00D00600"/>
    <w:rsid w:val="00D02415"/>
    <w:rsid w:val="00D10877"/>
    <w:rsid w:val="00D15E00"/>
    <w:rsid w:val="00D239F3"/>
    <w:rsid w:val="00D26908"/>
    <w:rsid w:val="00D320BF"/>
    <w:rsid w:val="00D510ED"/>
    <w:rsid w:val="00D5291D"/>
    <w:rsid w:val="00D93C15"/>
    <w:rsid w:val="00D9698A"/>
    <w:rsid w:val="00DA63EB"/>
    <w:rsid w:val="00DA6712"/>
    <w:rsid w:val="00DD00EB"/>
    <w:rsid w:val="00DD41E7"/>
    <w:rsid w:val="00DD770C"/>
    <w:rsid w:val="00DE0F88"/>
    <w:rsid w:val="00DE141A"/>
    <w:rsid w:val="00DE1514"/>
    <w:rsid w:val="00DF7B93"/>
    <w:rsid w:val="00E003E7"/>
    <w:rsid w:val="00E0566C"/>
    <w:rsid w:val="00E110FD"/>
    <w:rsid w:val="00E13DD5"/>
    <w:rsid w:val="00E26820"/>
    <w:rsid w:val="00E2735F"/>
    <w:rsid w:val="00E278C9"/>
    <w:rsid w:val="00E5148D"/>
    <w:rsid w:val="00E5218B"/>
    <w:rsid w:val="00E57A9C"/>
    <w:rsid w:val="00E60BE1"/>
    <w:rsid w:val="00E61A6A"/>
    <w:rsid w:val="00E62017"/>
    <w:rsid w:val="00E66FEF"/>
    <w:rsid w:val="00E7287E"/>
    <w:rsid w:val="00E81BA0"/>
    <w:rsid w:val="00E85412"/>
    <w:rsid w:val="00E8769D"/>
    <w:rsid w:val="00E877C3"/>
    <w:rsid w:val="00E91BCD"/>
    <w:rsid w:val="00E948F1"/>
    <w:rsid w:val="00E94C2C"/>
    <w:rsid w:val="00EA1A2A"/>
    <w:rsid w:val="00EA2A22"/>
    <w:rsid w:val="00EB57B7"/>
    <w:rsid w:val="00EC5C72"/>
    <w:rsid w:val="00ED6B63"/>
    <w:rsid w:val="00EE7756"/>
    <w:rsid w:val="00EF0802"/>
    <w:rsid w:val="00EF0962"/>
    <w:rsid w:val="00EF2D0B"/>
    <w:rsid w:val="00EF43E5"/>
    <w:rsid w:val="00F02F6F"/>
    <w:rsid w:val="00F05303"/>
    <w:rsid w:val="00F11B26"/>
    <w:rsid w:val="00F13D54"/>
    <w:rsid w:val="00F153B8"/>
    <w:rsid w:val="00F2699F"/>
    <w:rsid w:val="00F27F59"/>
    <w:rsid w:val="00F323E4"/>
    <w:rsid w:val="00F331DA"/>
    <w:rsid w:val="00F3365F"/>
    <w:rsid w:val="00F37AE6"/>
    <w:rsid w:val="00F41C66"/>
    <w:rsid w:val="00F447FC"/>
    <w:rsid w:val="00F45E6F"/>
    <w:rsid w:val="00F46618"/>
    <w:rsid w:val="00F503F3"/>
    <w:rsid w:val="00F63A64"/>
    <w:rsid w:val="00F6526D"/>
    <w:rsid w:val="00F67436"/>
    <w:rsid w:val="00F75AA0"/>
    <w:rsid w:val="00F80626"/>
    <w:rsid w:val="00F83CCB"/>
    <w:rsid w:val="00F92D73"/>
    <w:rsid w:val="00F96505"/>
    <w:rsid w:val="00F968BA"/>
    <w:rsid w:val="00FA4F79"/>
    <w:rsid w:val="00FC420F"/>
    <w:rsid w:val="00FD4D05"/>
    <w:rsid w:val="00FD6AEE"/>
    <w:rsid w:val="00FE0CE7"/>
    <w:rsid w:val="00FE3604"/>
    <w:rsid w:val="00FE649C"/>
    <w:rsid w:val="00FF0D54"/>
    <w:rsid w:val="00FF5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6F6C206-7890-4AE8-A1F1-20699BE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uiPriority w:val="99"/>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uiPriority w:val="99"/>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Calibri" w:eastAsia="Calibri" w:hAnsi="Calibri"/>
      <w:sz w:val="22"/>
      <w:szCs w:val="22"/>
      <w:lang w:eastAsia="en-US"/>
    </w:rPr>
  </w:style>
  <w:style w:type="character" w:styleId="Refdecomentrio">
    <w:name w:val="annotation reference"/>
    <w:basedOn w:val="Fontepargpadro"/>
    <w:semiHidden/>
    <w:unhideWhenUsed/>
    <w:rsid w:val="00DA63EB"/>
    <w:rPr>
      <w:sz w:val="16"/>
      <w:szCs w:val="16"/>
    </w:rPr>
  </w:style>
  <w:style w:type="paragraph" w:styleId="Textodecomentrio">
    <w:name w:val="annotation text"/>
    <w:basedOn w:val="Normal"/>
    <w:link w:val="TextodecomentrioChar"/>
    <w:semiHidden/>
    <w:unhideWhenUsed/>
    <w:rsid w:val="00DA63EB"/>
  </w:style>
  <w:style w:type="character" w:customStyle="1" w:styleId="TextodecomentrioChar">
    <w:name w:val="Texto de comentário Char"/>
    <w:basedOn w:val="Fontepargpadro"/>
    <w:link w:val="Textodecomentrio"/>
    <w:semiHidden/>
    <w:rsid w:val="00DA63EB"/>
    <w:rPr>
      <w:rFonts w:eastAsia="MS Mincho"/>
      <w:lang w:eastAsia="ar-SA"/>
    </w:rPr>
  </w:style>
  <w:style w:type="paragraph" w:styleId="Assuntodocomentrio">
    <w:name w:val="annotation subject"/>
    <w:basedOn w:val="Textodecomentrio"/>
    <w:next w:val="Textodecomentrio"/>
    <w:link w:val="AssuntodocomentrioChar"/>
    <w:semiHidden/>
    <w:unhideWhenUsed/>
    <w:rsid w:val="00DA63EB"/>
    <w:rPr>
      <w:b/>
      <w:bCs/>
    </w:rPr>
  </w:style>
  <w:style w:type="character" w:customStyle="1" w:styleId="AssuntodocomentrioChar">
    <w:name w:val="Assunto do comentário Char"/>
    <w:basedOn w:val="TextodecomentrioChar"/>
    <w:link w:val="Assuntodocomentrio"/>
    <w:semiHidden/>
    <w:rsid w:val="00DA63EB"/>
    <w:rPr>
      <w:rFonts w:eastAsia="MS Mincho"/>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2D04-8FE8-4182-88CC-F9C031EA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2708</Words>
  <Characters>14625</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creator>clecia</dc:creator>
  <cp:lastModifiedBy>user</cp:lastModifiedBy>
  <cp:revision>34</cp:revision>
  <cp:lastPrinted>2016-01-25T18:04:00Z</cp:lastPrinted>
  <dcterms:created xsi:type="dcterms:W3CDTF">2018-10-16T20:44:00Z</dcterms:created>
  <dcterms:modified xsi:type="dcterms:W3CDTF">2018-10-17T20:34:00Z</dcterms:modified>
</cp:coreProperties>
</file>