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6E54D5">
        <w:rPr>
          <w:rFonts w:ascii="Times New Roman" w:hAnsi="Times New Roman"/>
          <w:sz w:val="22"/>
          <w:szCs w:val="22"/>
        </w:rPr>
        <w:t>9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BC2FA6" w:rsidP="00BC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outubro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857C0A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857C0A" w:rsidP="00857C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857C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</w:t>
            </w:r>
            <w:r w:rsidR="00857C0A">
              <w:rPr>
                <w:rFonts w:ascii="Times New Roman" w:eastAsia="MS Mincho" w:hAnsi="Times New Roman"/>
                <w:sz w:val="22"/>
                <w:szCs w:val="22"/>
              </w:rPr>
              <w:t>PR (Av. Nossa Sra. da Luz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857C0A">
              <w:rPr>
                <w:rFonts w:ascii="Times New Roman" w:eastAsia="MS Mincho" w:hAnsi="Times New Roman"/>
                <w:sz w:val="22"/>
                <w:szCs w:val="22"/>
              </w:rPr>
              <w:t>2530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857C0A">
              <w:rPr>
                <w:rFonts w:ascii="Times New Roman" w:eastAsia="MS Mincho" w:hAnsi="Times New Roman"/>
                <w:sz w:val="22"/>
                <w:szCs w:val="22"/>
              </w:rPr>
              <w:t>Alto da XV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857C0A">
              <w:rPr>
                <w:rFonts w:ascii="Times New Roman" w:eastAsia="MS Mincho" w:hAnsi="Times New Roman"/>
                <w:sz w:val="22"/>
                <w:szCs w:val="22"/>
              </w:rPr>
              <w:t xml:space="preserve"> Curitiba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857C0A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BC2FA6" w:rsidRDefault="00EE3871" w:rsidP="00EE3871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FA5719" w:rsidRDefault="002C26E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FA5719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FA5719" w:rsidRDefault="00574E69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Antonio Weinhardt Jr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FA5719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Coordenador-adjunto</w:t>
            </w:r>
          </w:p>
        </w:tc>
      </w:tr>
      <w:tr w:rsidR="00574E6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4E69" w:rsidRPr="004C5183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E69" w:rsidRPr="00FA5719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E69" w:rsidRPr="00FA5719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74E6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4E69" w:rsidRPr="004C5183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E69" w:rsidRPr="00FA5719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E69" w:rsidRPr="00FA5719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574E6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4E69" w:rsidRPr="00F448E7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E69" w:rsidRPr="00FA5719" w:rsidRDefault="00327E0F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Sonia Maria Maluf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E69" w:rsidRPr="00FA5719" w:rsidRDefault="00574E69" w:rsidP="00574E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783B76"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96F51" w:rsidRPr="00783B76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83B76">
              <w:rPr>
                <w:rFonts w:ascii="Times New Roman" w:eastAsia="MS Mincho" w:hAnsi="Times New Roman"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</w:tcPr>
          <w:p w:rsidR="00D96F51" w:rsidRPr="00BC2FA6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BC2FA6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BC2FA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327E0F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327E0F" w:rsidRPr="004C5183" w:rsidRDefault="00327E0F" w:rsidP="00BC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C2FA6">
              <w:rPr>
                <w:rFonts w:ascii="Times New Roman" w:eastAsia="MS Mincho" w:hAnsi="Times New Roman"/>
                <w:sz w:val="22"/>
                <w:szCs w:val="22"/>
              </w:rPr>
              <w:t>Quórum da RE</w:t>
            </w:r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05(anterior)</w:t>
            </w:r>
            <w:r w:rsidRPr="00BC2FA6"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Houve a presença dos conselheiros titulares Eneida </w:t>
            </w:r>
            <w:proofErr w:type="spellStart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>, Antonio Weinhardt Jr</w:t>
            </w:r>
            <w:r w:rsidR="00BC2FA6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Antônio </w:t>
            </w:r>
            <w:proofErr w:type="spellStart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>Claret</w:t>
            </w:r>
            <w:proofErr w:type="spellEnd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Pereira de Miranda. Foi justificada </w:t>
            </w:r>
            <w:r w:rsidR="00BC2FA6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em 24/09/2019 </w:t>
            </w:r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a ausência do conselheiro Ormy </w:t>
            </w:r>
            <w:proofErr w:type="spellStart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>Leocádio</w:t>
            </w:r>
            <w:proofErr w:type="spellEnd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 xml:space="preserve"> Jr. </w:t>
            </w:r>
            <w:r w:rsidR="00BC2FA6">
              <w:rPr>
                <w:rFonts w:ascii="Times New Roman" w:eastAsia="MS Mincho" w:hAnsi="Times New Roman"/>
                <w:sz w:val="22"/>
                <w:szCs w:val="22"/>
              </w:rPr>
              <w:t xml:space="preserve">Devidamente convocado, não </w:t>
            </w:r>
            <w:r w:rsidR="00BC2FA6" w:rsidRPr="00BC2FA6">
              <w:rPr>
                <w:rFonts w:ascii="Times New Roman" w:eastAsia="MS Mincho" w:hAnsi="Times New Roman"/>
                <w:sz w:val="22"/>
                <w:szCs w:val="22"/>
              </w:rPr>
              <w:t>foi recebida justificativa de ausência do conselheiro titular Irã José Taborda Dudeque.</w:t>
            </w:r>
            <w:r w:rsidR="00BC2FA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E54D5" w:rsidRPr="00BC2FA6">
              <w:rPr>
                <w:rFonts w:ascii="Times New Roman" w:eastAsia="MS Mincho" w:hAnsi="Times New Roman"/>
                <w:sz w:val="22"/>
                <w:szCs w:val="22"/>
              </w:rPr>
              <w:t>Não houve convocação de conselheiros suplentes</w:t>
            </w:r>
            <w:r w:rsidR="00BC2FA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6E54D5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6E54D5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 w:rsidRPr="006E54D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extraordinária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201</w:t>
            </w:r>
            <w:r w:rsidR="00783B76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  <w:r w:rsidR="006E54D5">
              <w:rPr>
                <w:rFonts w:ascii="Times New Roman" w:eastAsia="MS Mincho" w:hAnsi="Times New Roman"/>
                <w:b/>
                <w:sz w:val="22"/>
                <w:szCs w:val="22"/>
              </w:rPr>
              <w:t>(</w:t>
            </w:r>
            <w:r w:rsidR="00783B76">
              <w:rPr>
                <w:rFonts w:ascii="Times New Roman" w:eastAsia="MS Mincho" w:hAnsi="Times New Roman"/>
                <w:b/>
                <w:sz w:val="22"/>
                <w:szCs w:val="22"/>
              </w:rPr>
              <w:t>anterior)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FF38F1" w:rsidP="00FF38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FF38F1" w:rsidP="00601CE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Emitida Instrução normativa 003/2019</w:t>
            </w:r>
            <w:r w:rsidR="008E7D69">
              <w:rPr>
                <w:rFonts w:ascii="Times New Roman" w:eastAsia="MS Mincho" w:hAnsi="Times New Roman"/>
                <w:sz w:val="22"/>
                <w:szCs w:val="22"/>
              </w:rPr>
              <w:t>-CAU/PR</w:t>
            </w: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4C0D5D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370E9" w:rsidRPr="001D698C" w:rsidTr="009F2F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70E9" w:rsidRPr="001D698C" w:rsidRDefault="005370E9" w:rsidP="009F2F21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70E9" w:rsidRPr="006B3C0E" w:rsidRDefault="005370E9" w:rsidP="009F2F2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70E9" w:rsidRPr="004C5183" w:rsidTr="009F2F21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70E9" w:rsidRPr="004C5183" w:rsidRDefault="005370E9" w:rsidP="009F2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70E9" w:rsidRPr="00732602" w:rsidRDefault="0075382F" w:rsidP="009F2F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5370E9" w:rsidRPr="004C5183" w:rsidTr="009F2F21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70E9" w:rsidRPr="004C5183" w:rsidRDefault="005370E9" w:rsidP="009F2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0E9" w:rsidRPr="004C5183" w:rsidRDefault="0075382F" w:rsidP="009F2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Claret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Pereira de Miranda</w:t>
            </w:r>
          </w:p>
        </w:tc>
      </w:tr>
      <w:tr w:rsidR="005370E9" w:rsidRPr="004C5183" w:rsidTr="009F2F21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70E9" w:rsidRPr="004C5183" w:rsidRDefault="005370E9" w:rsidP="009F2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0E9" w:rsidRPr="00F257E5" w:rsidRDefault="0075382F" w:rsidP="00AA0284">
            <w:pPr>
              <w:jc w:val="both"/>
              <w:rPr>
                <w:rFonts w:ascii="Times New Roman" w:hAnsi="Times New Roman"/>
                <w:sz w:val="22"/>
              </w:rPr>
            </w:pPr>
            <w:r w:rsidRPr="0075382F">
              <w:rPr>
                <w:rFonts w:ascii="Times New Roman" w:hAnsi="Times New Roman"/>
                <w:b/>
                <w:sz w:val="22"/>
              </w:rPr>
              <w:t xml:space="preserve">Prot. 525626/2017, </w:t>
            </w:r>
            <w:proofErr w:type="spellStart"/>
            <w:r w:rsidRPr="0075382F">
              <w:rPr>
                <w:rFonts w:ascii="Times New Roman" w:hAnsi="Times New Roman"/>
                <w:b/>
                <w:sz w:val="22"/>
              </w:rPr>
              <w:t>Dn</w:t>
            </w:r>
            <w:proofErr w:type="spellEnd"/>
            <w:r w:rsidRPr="0075382F">
              <w:rPr>
                <w:rFonts w:ascii="Times New Roman" w:hAnsi="Times New Roman"/>
                <w:b/>
                <w:sz w:val="22"/>
              </w:rPr>
              <w:t>. 4083. Questões contratuais.</w:t>
            </w:r>
            <w:r>
              <w:rPr>
                <w:rFonts w:ascii="Times New Roman" w:hAnsi="Times New Roman"/>
                <w:sz w:val="22"/>
              </w:rPr>
              <w:t xml:space="preserve"> Certificado o decurso de p</w:t>
            </w:r>
            <w:r w:rsidR="00AA0284">
              <w:rPr>
                <w:rFonts w:ascii="Times New Roman" w:hAnsi="Times New Roman"/>
                <w:sz w:val="22"/>
              </w:rPr>
              <w:t xml:space="preserve">razo para recurso da inadmissão, emitida </w:t>
            </w:r>
            <w:r>
              <w:rPr>
                <w:rFonts w:ascii="Times New Roman" w:hAnsi="Times New Roman"/>
                <w:sz w:val="22"/>
              </w:rPr>
              <w:t xml:space="preserve">Deliberação </w:t>
            </w:r>
            <w:r w:rsidR="0009471D">
              <w:rPr>
                <w:rFonts w:ascii="Times New Roman" w:hAnsi="Times New Roman"/>
                <w:sz w:val="22"/>
              </w:rPr>
              <w:t>41</w:t>
            </w:r>
            <w:r>
              <w:rPr>
                <w:rFonts w:ascii="Times New Roman" w:hAnsi="Times New Roman"/>
                <w:sz w:val="22"/>
              </w:rPr>
              <w:t>/2019</w:t>
            </w:r>
            <w:r w:rsidR="00577894">
              <w:rPr>
                <w:rFonts w:ascii="Times New Roman" w:hAnsi="Times New Roman"/>
                <w:sz w:val="22"/>
              </w:rPr>
              <w:t xml:space="preserve"> CED/PR</w:t>
            </w:r>
            <w:r w:rsidR="00AA0284">
              <w:rPr>
                <w:rFonts w:ascii="Times New Roman" w:hAnsi="Times New Roman"/>
                <w:sz w:val="22"/>
              </w:rPr>
              <w:t xml:space="preserve"> e termo de arquivamento.</w:t>
            </w:r>
          </w:p>
        </w:tc>
      </w:tr>
      <w:tr w:rsidR="005370E9" w:rsidRPr="004C5183" w:rsidTr="009F2F21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70E9" w:rsidRPr="004C5183" w:rsidRDefault="005370E9" w:rsidP="009F2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0E9" w:rsidRPr="00F257E5" w:rsidRDefault="00AA0284" w:rsidP="009F2F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Arquivar o processo liminarmente.</w:t>
            </w:r>
          </w:p>
        </w:tc>
      </w:tr>
      <w:tr w:rsidR="005370E9" w:rsidRPr="004C5183" w:rsidTr="009F2F21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70E9" w:rsidRPr="004C5183" w:rsidRDefault="005370E9" w:rsidP="009F2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0E9" w:rsidRPr="00F257E5" w:rsidRDefault="00AA0284" w:rsidP="009F2F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Unidade de Ética.</w:t>
            </w:r>
          </w:p>
        </w:tc>
      </w:tr>
    </w:tbl>
    <w:p w:rsidR="005370E9" w:rsidRDefault="005370E9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5382F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382F" w:rsidRPr="004C5183" w:rsidRDefault="0075382F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382F" w:rsidRPr="00732602" w:rsidRDefault="0075382F" w:rsidP="00FB57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5382F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382F" w:rsidRPr="004C5183" w:rsidRDefault="0075382F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82F" w:rsidRPr="00FA5719" w:rsidRDefault="00577894" w:rsidP="00FB570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75382F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382F" w:rsidRPr="004C5183" w:rsidRDefault="0075382F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82F" w:rsidRPr="00F257E5" w:rsidRDefault="0075382F" w:rsidP="00FA5719">
            <w:pPr>
              <w:jc w:val="both"/>
              <w:rPr>
                <w:rFonts w:ascii="Times New Roman" w:hAnsi="Times New Roman"/>
                <w:sz w:val="22"/>
              </w:rPr>
            </w:pPr>
            <w:r w:rsidRPr="00577894">
              <w:rPr>
                <w:rFonts w:ascii="Times New Roman" w:hAnsi="Times New Roman"/>
                <w:b/>
                <w:sz w:val="22"/>
              </w:rPr>
              <w:t xml:space="preserve">Prot. </w:t>
            </w:r>
            <w:r w:rsidR="00577894" w:rsidRPr="00577894">
              <w:rPr>
                <w:rFonts w:ascii="Times New Roman" w:hAnsi="Times New Roman"/>
                <w:b/>
                <w:sz w:val="22"/>
              </w:rPr>
              <w:t>532390</w:t>
            </w:r>
            <w:r w:rsidRPr="00577894">
              <w:rPr>
                <w:rFonts w:ascii="Times New Roman" w:hAnsi="Times New Roman"/>
                <w:b/>
                <w:sz w:val="22"/>
              </w:rPr>
              <w:t xml:space="preserve">/2017, </w:t>
            </w:r>
            <w:proofErr w:type="spellStart"/>
            <w:r w:rsidRPr="00577894">
              <w:rPr>
                <w:rFonts w:ascii="Times New Roman" w:hAnsi="Times New Roman"/>
                <w:b/>
                <w:sz w:val="22"/>
              </w:rPr>
              <w:t>Dn</w:t>
            </w:r>
            <w:proofErr w:type="spellEnd"/>
            <w:r w:rsidRPr="00577894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577894" w:rsidRPr="00577894">
              <w:rPr>
                <w:rFonts w:ascii="Times New Roman" w:hAnsi="Times New Roman"/>
                <w:b/>
                <w:sz w:val="22"/>
              </w:rPr>
              <w:t>5036</w:t>
            </w:r>
            <w:r w:rsidRPr="00577894">
              <w:rPr>
                <w:rFonts w:ascii="Times New Roman" w:hAnsi="Times New Roman"/>
                <w:b/>
                <w:sz w:val="22"/>
              </w:rPr>
              <w:t xml:space="preserve">. Questões </w:t>
            </w:r>
            <w:r w:rsidR="00577894" w:rsidRPr="00577894">
              <w:rPr>
                <w:rFonts w:ascii="Times New Roman" w:hAnsi="Times New Roman"/>
                <w:b/>
                <w:sz w:val="22"/>
              </w:rPr>
              <w:t>de direito autoral</w:t>
            </w:r>
            <w:r w:rsidRPr="00577894">
              <w:rPr>
                <w:rFonts w:ascii="Times New Roman" w:hAnsi="Times New Roman"/>
                <w:b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Certificado o decurso de prazo para</w:t>
            </w:r>
            <w:r w:rsidR="00577894">
              <w:rPr>
                <w:rFonts w:ascii="Times New Roman" w:hAnsi="Times New Roman"/>
                <w:sz w:val="22"/>
              </w:rPr>
              <w:t xml:space="preserve"> apresentação de mais provas</w:t>
            </w:r>
            <w:r w:rsidRPr="00FA5719">
              <w:rPr>
                <w:rFonts w:ascii="Times New Roman" w:hAnsi="Times New Roman"/>
                <w:sz w:val="22"/>
              </w:rPr>
              <w:t>,</w:t>
            </w:r>
            <w:r w:rsidR="00FA5719" w:rsidRPr="00FA5719">
              <w:rPr>
                <w:rFonts w:ascii="Times New Roman" w:hAnsi="Times New Roman"/>
                <w:sz w:val="22"/>
              </w:rPr>
              <w:t xml:space="preserve"> </w:t>
            </w:r>
            <w:r w:rsidR="00577894" w:rsidRPr="00FA5719">
              <w:rPr>
                <w:rFonts w:ascii="Times New Roman" w:hAnsi="Times New Roman"/>
                <w:sz w:val="22"/>
              </w:rPr>
              <w:t>Redistribuição</w:t>
            </w:r>
            <w:r w:rsidR="0009471D" w:rsidRPr="00FA5719">
              <w:rPr>
                <w:rFonts w:ascii="Times New Roman" w:hAnsi="Times New Roman"/>
                <w:sz w:val="22"/>
              </w:rPr>
              <w:t xml:space="preserve"> ao relator Antonio </w:t>
            </w:r>
            <w:r w:rsidR="0009471D" w:rsidRPr="00FA5719">
              <w:rPr>
                <w:rFonts w:ascii="Times New Roman" w:hAnsi="Times New Roman"/>
                <w:sz w:val="22"/>
              </w:rPr>
              <w:lastRenderedPageBreak/>
              <w:t>Weinhardt</w:t>
            </w:r>
            <w:r w:rsidR="00577894" w:rsidRPr="00FA5719">
              <w:rPr>
                <w:rFonts w:ascii="Times New Roman" w:hAnsi="Times New Roman"/>
                <w:sz w:val="22"/>
              </w:rPr>
              <w:t>, Emissã</w:t>
            </w:r>
            <w:r w:rsidR="00577894">
              <w:rPr>
                <w:rFonts w:ascii="Times New Roman" w:hAnsi="Times New Roman"/>
                <w:sz w:val="22"/>
              </w:rPr>
              <w:t xml:space="preserve">o de Parecer de admissibilidade pela inadmissão e Deliberação </w:t>
            </w:r>
            <w:r w:rsidR="0009471D">
              <w:rPr>
                <w:rFonts w:ascii="Times New Roman" w:hAnsi="Times New Roman"/>
                <w:sz w:val="22"/>
              </w:rPr>
              <w:t>42</w:t>
            </w:r>
            <w:r w:rsidR="00577894">
              <w:rPr>
                <w:rFonts w:ascii="Times New Roman" w:hAnsi="Times New Roman"/>
                <w:sz w:val="22"/>
              </w:rPr>
              <w:t>/2019 CED/PR)</w:t>
            </w:r>
            <w:r w:rsidR="00FA5719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5382F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382F" w:rsidRPr="004C5183" w:rsidRDefault="0075382F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82F" w:rsidRPr="00F257E5" w:rsidRDefault="00FA5719" w:rsidP="00FB570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Oficiar denunciante da inadmissão.</w:t>
            </w:r>
          </w:p>
        </w:tc>
      </w:tr>
      <w:tr w:rsidR="0075382F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382F" w:rsidRPr="004C5183" w:rsidRDefault="0075382F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382F" w:rsidRPr="00F257E5" w:rsidRDefault="00FA5719" w:rsidP="00FB570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CAU-PR</w:t>
            </w:r>
          </w:p>
        </w:tc>
      </w:tr>
    </w:tbl>
    <w:p w:rsidR="0075382F" w:rsidRDefault="0075382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7894" w:rsidRPr="00732602" w:rsidRDefault="00577894" w:rsidP="00FB57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577894" w:rsidRPr="004C5183" w:rsidTr="00577894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5778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A5719" w:rsidRDefault="00577894" w:rsidP="0057789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A5719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5778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257E5" w:rsidRDefault="00577894" w:rsidP="00FA5719">
            <w:pPr>
              <w:jc w:val="both"/>
              <w:rPr>
                <w:rFonts w:ascii="Times New Roman" w:hAnsi="Times New Roman"/>
                <w:sz w:val="22"/>
              </w:rPr>
            </w:pPr>
            <w:r w:rsidRPr="00577894">
              <w:rPr>
                <w:rFonts w:ascii="Times New Roman" w:hAnsi="Times New Roman"/>
                <w:b/>
                <w:sz w:val="22"/>
              </w:rPr>
              <w:t xml:space="preserve">Prot. </w:t>
            </w:r>
            <w:r>
              <w:rPr>
                <w:rFonts w:ascii="Times New Roman" w:hAnsi="Times New Roman"/>
                <w:b/>
                <w:sz w:val="22"/>
              </w:rPr>
              <w:t>735491</w:t>
            </w:r>
            <w:r w:rsidRPr="00577894">
              <w:rPr>
                <w:rFonts w:ascii="Times New Roman" w:hAnsi="Times New Roman"/>
                <w:b/>
                <w:sz w:val="22"/>
              </w:rPr>
              <w:t>/201</w:t>
            </w:r>
            <w:r w:rsidR="006B299F">
              <w:rPr>
                <w:rFonts w:ascii="Times New Roman" w:hAnsi="Times New Roman"/>
                <w:b/>
                <w:sz w:val="22"/>
              </w:rPr>
              <w:t>8</w:t>
            </w:r>
            <w:r w:rsidRPr="00577894">
              <w:rPr>
                <w:rFonts w:ascii="Times New Roman" w:hAnsi="Times New Roman"/>
                <w:b/>
                <w:sz w:val="22"/>
              </w:rPr>
              <w:t xml:space="preserve">, </w:t>
            </w:r>
            <w:proofErr w:type="spellStart"/>
            <w:r w:rsidRPr="00577894">
              <w:rPr>
                <w:rFonts w:ascii="Times New Roman" w:hAnsi="Times New Roman"/>
                <w:b/>
                <w:sz w:val="22"/>
              </w:rPr>
              <w:t>Dn</w:t>
            </w:r>
            <w:proofErr w:type="spellEnd"/>
            <w:r w:rsidRPr="00577894">
              <w:rPr>
                <w:rFonts w:ascii="Times New Roman" w:hAnsi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</w:rPr>
              <w:t>4751</w:t>
            </w:r>
            <w:r w:rsidRPr="00577894">
              <w:rPr>
                <w:rFonts w:ascii="Times New Roman" w:hAnsi="Times New Roman"/>
                <w:b/>
                <w:sz w:val="22"/>
              </w:rPr>
              <w:t>. Questões de</w:t>
            </w:r>
            <w:r>
              <w:rPr>
                <w:rFonts w:ascii="Times New Roman" w:hAnsi="Times New Roman"/>
                <w:b/>
                <w:sz w:val="22"/>
              </w:rPr>
              <w:t xml:space="preserve"> reserva técnica</w:t>
            </w:r>
            <w:r w:rsidRPr="00577894">
              <w:rPr>
                <w:rFonts w:ascii="Times New Roman" w:hAnsi="Times New Roman"/>
                <w:b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Certificado o decurso de prazo para recurso da inadmissão, Deliberação </w:t>
            </w:r>
            <w:r w:rsidR="0009471D">
              <w:rPr>
                <w:rFonts w:ascii="Times New Roman" w:hAnsi="Times New Roman"/>
                <w:sz w:val="22"/>
              </w:rPr>
              <w:t>43</w:t>
            </w:r>
            <w:r>
              <w:rPr>
                <w:rFonts w:ascii="Times New Roman" w:hAnsi="Times New Roman"/>
                <w:sz w:val="22"/>
              </w:rPr>
              <w:t>/2019 CED/PR e termo de arquivamento</w:t>
            </w:r>
            <w:r w:rsidR="00FA5719">
              <w:rPr>
                <w:rFonts w:ascii="Times New Roman" w:hAnsi="Times New Roman"/>
                <w:sz w:val="22"/>
              </w:rPr>
              <w:t>.</w:t>
            </w:r>
          </w:p>
        </w:tc>
      </w:tr>
      <w:tr w:rsidR="00FA5719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5719" w:rsidRPr="004C5183" w:rsidRDefault="00FA5719" w:rsidP="00FA5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19" w:rsidRPr="00F257E5" w:rsidRDefault="009808B0" w:rsidP="009808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Oficiar denunciante do arquivamento</w:t>
            </w:r>
            <w:r w:rsidR="00FA5719">
              <w:rPr>
                <w:rFonts w:ascii="Times New Roman" w:hAnsi="Times New Roman"/>
                <w:sz w:val="22"/>
              </w:rPr>
              <w:t>.</w:t>
            </w:r>
          </w:p>
        </w:tc>
      </w:tr>
      <w:tr w:rsidR="00FA5719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5719" w:rsidRPr="004C5183" w:rsidRDefault="00FA5719" w:rsidP="00FA5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19" w:rsidRPr="00F257E5" w:rsidRDefault="00FA5719" w:rsidP="00FA571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CAU-PR</w:t>
            </w:r>
          </w:p>
        </w:tc>
      </w:tr>
    </w:tbl>
    <w:p w:rsidR="00577894" w:rsidRDefault="00577894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7894" w:rsidRPr="00732602" w:rsidRDefault="00577894" w:rsidP="00FB57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577894" w:rsidRPr="004C5183" w:rsidTr="00FB570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9808B0" w:rsidRDefault="00577894" w:rsidP="00FB570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808B0">
              <w:rPr>
                <w:rFonts w:ascii="Times New Roman" w:eastAsia="MS Mincho" w:hAnsi="Times New Roman"/>
                <w:sz w:val="22"/>
                <w:szCs w:val="22"/>
              </w:rPr>
              <w:t>Cristiane Bicalho de Lacerda</w:t>
            </w:r>
          </w:p>
        </w:tc>
      </w:tr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257E5" w:rsidRDefault="00577894" w:rsidP="009808B0">
            <w:pPr>
              <w:jc w:val="both"/>
              <w:rPr>
                <w:rFonts w:ascii="Times New Roman" w:hAnsi="Times New Roman"/>
                <w:sz w:val="22"/>
              </w:rPr>
            </w:pPr>
            <w:r w:rsidRPr="00577894">
              <w:rPr>
                <w:rFonts w:ascii="Times New Roman" w:hAnsi="Times New Roman"/>
                <w:b/>
                <w:sz w:val="22"/>
              </w:rPr>
              <w:t xml:space="preserve">Prot. </w:t>
            </w:r>
            <w:r w:rsidR="006B299F">
              <w:rPr>
                <w:rFonts w:ascii="Times New Roman" w:hAnsi="Times New Roman"/>
                <w:b/>
                <w:sz w:val="22"/>
              </w:rPr>
              <w:t>605705</w:t>
            </w:r>
            <w:r w:rsidRPr="00577894">
              <w:rPr>
                <w:rFonts w:ascii="Times New Roman" w:hAnsi="Times New Roman"/>
                <w:b/>
                <w:sz w:val="22"/>
              </w:rPr>
              <w:t>/201</w:t>
            </w:r>
            <w:r w:rsidR="006B299F">
              <w:rPr>
                <w:rFonts w:ascii="Times New Roman" w:hAnsi="Times New Roman"/>
                <w:b/>
                <w:sz w:val="22"/>
              </w:rPr>
              <w:t>7</w:t>
            </w:r>
            <w:r w:rsidRPr="00577894">
              <w:rPr>
                <w:rFonts w:ascii="Times New Roman" w:hAnsi="Times New Roman"/>
                <w:b/>
                <w:sz w:val="22"/>
              </w:rPr>
              <w:t xml:space="preserve">, </w:t>
            </w:r>
            <w:proofErr w:type="spellStart"/>
            <w:r w:rsidRPr="00577894">
              <w:rPr>
                <w:rFonts w:ascii="Times New Roman" w:hAnsi="Times New Roman"/>
                <w:b/>
                <w:sz w:val="22"/>
              </w:rPr>
              <w:t>Dn</w:t>
            </w:r>
            <w:proofErr w:type="spellEnd"/>
            <w:r w:rsidRPr="00577894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6B299F">
              <w:rPr>
                <w:rFonts w:ascii="Times New Roman" w:hAnsi="Times New Roman"/>
                <w:b/>
                <w:sz w:val="22"/>
              </w:rPr>
              <w:t>13874</w:t>
            </w:r>
            <w:r w:rsidRPr="00577894">
              <w:rPr>
                <w:rFonts w:ascii="Times New Roman" w:hAnsi="Times New Roman"/>
                <w:b/>
                <w:sz w:val="22"/>
              </w:rPr>
              <w:t xml:space="preserve">. Questões </w:t>
            </w:r>
            <w:r w:rsidR="006B299F">
              <w:rPr>
                <w:rFonts w:ascii="Times New Roman" w:hAnsi="Times New Roman"/>
                <w:b/>
                <w:sz w:val="22"/>
              </w:rPr>
              <w:t>contratuais</w:t>
            </w:r>
            <w:r w:rsidRPr="00577894">
              <w:rPr>
                <w:rFonts w:ascii="Times New Roman" w:hAnsi="Times New Roman"/>
                <w:b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Apresentada defesa da admissão pelo denunciado</w:t>
            </w:r>
            <w:r w:rsidR="00234E13">
              <w:rPr>
                <w:rFonts w:ascii="Times New Roman" w:hAnsi="Times New Roman"/>
                <w:sz w:val="22"/>
              </w:rPr>
              <w:t xml:space="preserve">. </w:t>
            </w:r>
            <w:r w:rsidR="009808B0">
              <w:rPr>
                <w:rFonts w:ascii="Times New Roman" w:hAnsi="Times New Roman"/>
                <w:sz w:val="22"/>
              </w:rPr>
              <w:t xml:space="preserve">Redistribuído á </w:t>
            </w:r>
            <w:r w:rsidR="00234E13">
              <w:rPr>
                <w:rFonts w:ascii="Times New Roman" w:hAnsi="Times New Roman"/>
                <w:sz w:val="22"/>
              </w:rPr>
              <w:t xml:space="preserve">Cons. Eneida </w:t>
            </w:r>
            <w:proofErr w:type="spellStart"/>
            <w:r w:rsidR="00234E13">
              <w:rPr>
                <w:rFonts w:ascii="Times New Roman" w:hAnsi="Times New Roman"/>
                <w:sz w:val="22"/>
              </w:rPr>
              <w:t>Kuchpil</w:t>
            </w:r>
            <w:proofErr w:type="spellEnd"/>
            <w:r w:rsidR="009808B0">
              <w:rPr>
                <w:rFonts w:ascii="Times New Roman" w:hAnsi="Times New Roman"/>
                <w:sz w:val="22"/>
              </w:rPr>
              <w:t>.</w:t>
            </w:r>
            <w:r w:rsidR="00234E13">
              <w:rPr>
                <w:rFonts w:ascii="Times New Roman" w:hAnsi="Times New Roman"/>
                <w:sz w:val="22"/>
              </w:rPr>
              <w:t xml:space="preserve"> Emitido Despacho pela intimação da denunciante para </w:t>
            </w:r>
            <w:r w:rsidR="009808B0">
              <w:rPr>
                <w:rFonts w:ascii="Times New Roman" w:hAnsi="Times New Roman"/>
                <w:sz w:val="22"/>
              </w:rPr>
              <w:t>apresentação e contestação a respeito da defesa do denunciado, tendo a informação de endereço postal da denunciante apresentada pelo denunciado</w:t>
            </w:r>
            <w:r w:rsidR="00234E13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257E5" w:rsidRDefault="00234E13" w:rsidP="00FB570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Oficiar/Intimar denunciante.</w:t>
            </w:r>
          </w:p>
        </w:tc>
      </w:tr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257E5" w:rsidRDefault="009808B0" w:rsidP="00FB570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CAU-PR</w:t>
            </w:r>
          </w:p>
        </w:tc>
      </w:tr>
    </w:tbl>
    <w:p w:rsidR="00577894" w:rsidRDefault="00577894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7894" w:rsidRPr="00732602" w:rsidRDefault="00577894" w:rsidP="00FB57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577894" w:rsidRPr="004C5183" w:rsidTr="00FB570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D31C4A" w:rsidRDefault="006B299F" w:rsidP="00FB570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1C4A">
              <w:rPr>
                <w:rFonts w:ascii="Times New Roman" w:eastAsia="MS Mincho" w:hAnsi="Times New Roman"/>
                <w:sz w:val="22"/>
                <w:szCs w:val="22"/>
              </w:rPr>
              <w:t xml:space="preserve">Marcio </w:t>
            </w:r>
            <w:proofErr w:type="spellStart"/>
            <w:r w:rsidRPr="00D31C4A">
              <w:rPr>
                <w:rFonts w:ascii="Times New Roman" w:eastAsia="MS Mincho" w:hAnsi="Times New Roman"/>
                <w:sz w:val="22"/>
                <w:szCs w:val="22"/>
              </w:rPr>
              <w:t>Innocenti</w:t>
            </w:r>
            <w:proofErr w:type="spellEnd"/>
            <w:r w:rsidRPr="00D31C4A">
              <w:rPr>
                <w:rFonts w:ascii="Times New Roman" w:eastAsia="MS Mincho" w:hAnsi="Times New Roman"/>
                <w:sz w:val="22"/>
                <w:szCs w:val="22"/>
              </w:rPr>
              <w:t xml:space="preserve"> Ribeiro de Barros</w:t>
            </w:r>
          </w:p>
        </w:tc>
      </w:tr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257E5" w:rsidRDefault="00577894" w:rsidP="00F55EDC">
            <w:pPr>
              <w:jc w:val="both"/>
              <w:rPr>
                <w:rFonts w:ascii="Times New Roman" w:hAnsi="Times New Roman"/>
                <w:sz w:val="22"/>
              </w:rPr>
            </w:pPr>
            <w:r w:rsidRPr="00577894">
              <w:rPr>
                <w:rFonts w:ascii="Times New Roman" w:hAnsi="Times New Roman"/>
                <w:b/>
                <w:sz w:val="22"/>
              </w:rPr>
              <w:t xml:space="preserve">Prot. </w:t>
            </w:r>
            <w:r w:rsidR="006B299F">
              <w:rPr>
                <w:rFonts w:ascii="Times New Roman" w:hAnsi="Times New Roman"/>
                <w:b/>
                <w:sz w:val="22"/>
              </w:rPr>
              <w:t>581437</w:t>
            </w:r>
            <w:r w:rsidRPr="00577894">
              <w:rPr>
                <w:rFonts w:ascii="Times New Roman" w:hAnsi="Times New Roman"/>
                <w:b/>
                <w:sz w:val="22"/>
              </w:rPr>
              <w:t>/201</w:t>
            </w:r>
            <w:r w:rsidR="006B299F">
              <w:rPr>
                <w:rFonts w:ascii="Times New Roman" w:hAnsi="Times New Roman"/>
                <w:b/>
                <w:sz w:val="22"/>
              </w:rPr>
              <w:t>7</w:t>
            </w:r>
            <w:r w:rsidRPr="00577894">
              <w:rPr>
                <w:rFonts w:ascii="Times New Roman" w:hAnsi="Times New Roman"/>
                <w:b/>
                <w:sz w:val="22"/>
              </w:rPr>
              <w:t xml:space="preserve">, </w:t>
            </w:r>
            <w:proofErr w:type="spellStart"/>
            <w:r w:rsidRPr="00577894">
              <w:rPr>
                <w:rFonts w:ascii="Times New Roman" w:hAnsi="Times New Roman"/>
                <w:b/>
                <w:sz w:val="22"/>
              </w:rPr>
              <w:t>Dn</w:t>
            </w:r>
            <w:proofErr w:type="spellEnd"/>
            <w:r w:rsidRPr="00577894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6B299F">
              <w:rPr>
                <w:rFonts w:ascii="Times New Roman" w:hAnsi="Times New Roman"/>
                <w:b/>
                <w:sz w:val="22"/>
              </w:rPr>
              <w:t>3336.</w:t>
            </w:r>
            <w:r w:rsidRPr="00577894">
              <w:rPr>
                <w:rFonts w:ascii="Times New Roman" w:hAnsi="Times New Roman"/>
                <w:b/>
                <w:sz w:val="22"/>
              </w:rPr>
              <w:t xml:space="preserve"> Questões </w:t>
            </w:r>
            <w:r w:rsidR="006B299F">
              <w:rPr>
                <w:rFonts w:ascii="Times New Roman" w:hAnsi="Times New Roman"/>
                <w:b/>
                <w:sz w:val="22"/>
              </w:rPr>
              <w:t>contratuais.</w:t>
            </w:r>
            <w:r>
              <w:rPr>
                <w:rFonts w:ascii="Times New Roman" w:hAnsi="Times New Roman"/>
                <w:sz w:val="22"/>
              </w:rPr>
              <w:t xml:space="preserve"> Apresentada defesa da admissão pelo denunciado</w:t>
            </w:r>
            <w:r w:rsidR="006B299F">
              <w:rPr>
                <w:rFonts w:ascii="Times New Roman" w:hAnsi="Times New Roman"/>
                <w:sz w:val="22"/>
              </w:rPr>
              <w:t>, sem</w:t>
            </w:r>
            <w:r>
              <w:rPr>
                <w:rFonts w:ascii="Times New Roman" w:hAnsi="Times New Roman"/>
                <w:sz w:val="22"/>
              </w:rPr>
              <w:t xml:space="preserve"> manifestação d</w:t>
            </w:r>
            <w:r w:rsidR="006B299F">
              <w:rPr>
                <w:rFonts w:ascii="Times New Roman" w:hAnsi="Times New Roman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denunciante sobre a defesa</w:t>
            </w:r>
            <w:r w:rsidR="006B299F">
              <w:rPr>
                <w:rFonts w:ascii="Times New Roman" w:hAnsi="Times New Roman"/>
                <w:sz w:val="22"/>
              </w:rPr>
              <w:t>/admissão</w:t>
            </w:r>
            <w:r w:rsidR="00D31C4A">
              <w:rPr>
                <w:rFonts w:ascii="Times New Roman" w:hAnsi="Times New Roman"/>
                <w:sz w:val="22"/>
              </w:rPr>
              <w:t xml:space="preserve">. Redistribuído á cons. </w:t>
            </w:r>
            <w:r w:rsidR="007B4C26">
              <w:rPr>
                <w:rFonts w:ascii="Times New Roman" w:hAnsi="Times New Roman"/>
                <w:sz w:val="22"/>
              </w:rPr>
              <w:t xml:space="preserve">Eneida </w:t>
            </w:r>
            <w:proofErr w:type="spellStart"/>
            <w:r w:rsidR="007B4C26">
              <w:rPr>
                <w:rFonts w:ascii="Times New Roman" w:hAnsi="Times New Roman"/>
                <w:sz w:val="22"/>
              </w:rPr>
              <w:t>Kuchpil</w:t>
            </w:r>
            <w:proofErr w:type="spellEnd"/>
            <w:r w:rsidR="00D31C4A">
              <w:rPr>
                <w:rFonts w:ascii="Times New Roman" w:hAnsi="Times New Roman"/>
                <w:sz w:val="22"/>
              </w:rPr>
              <w:t>.</w:t>
            </w:r>
            <w:r w:rsidR="007B4C26">
              <w:rPr>
                <w:rFonts w:ascii="Times New Roman" w:hAnsi="Times New Roman"/>
                <w:sz w:val="22"/>
              </w:rPr>
              <w:t xml:space="preserve"> Emitido</w:t>
            </w:r>
            <w:r w:rsidR="00F55EDC">
              <w:rPr>
                <w:rFonts w:ascii="Times New Roman" w:hAnsi="Times New Roman"/>
                <w:sz w:val="22"/>
              </w:rPr>
              <w:t xml:space="preserve"> despacho pela nulidade da admissão e novo</w:t>
            </w:r>
            <w:r w:rsidR="007B4C26">
              <w:rPr>
                <w:rFonts w:ascii="Times New Roman" w:hAnsi="Times New Roman"/>
                <w:sz w:val="22"/>
              </w:rPr>
              <w:t xml:space="preserve"> termo </w:t>
            </w:r>
            <w:r w:rsidR="00F55EDC">
              <w:rPr>
                <w:rFonts w:ascii="Times New Roman" w:hAnsi="Times New Roman"/>
                <w:sz w:val="22"/>
              </w:rPr>
              <w:t>de admissibilidade pelo relator e junto à</w:t>
            </w:r>
            <w:r w:rsidR="007B4C26">
              <w:rPr>
                <w:rFonts w:ascii="Times New Roman" w:hAnsi="Times New Roman"/>
                <w:sz w:val="22"/>
              </w:rPr>
              <w:t xml:space="preserve"> Deliberação</w:t>
            </w:r>
            <w:r w:rsidR="00D93C30">
              <w:rPr>
                <w:rFonts w:ascii="Times New Roman" w:hAnsi="Times New Roman"/>
                <w:sz w:val="22"/>
              </w:rPr>
              <w:t xml:space="preserve"> 44/2019</w:t>
            </w:r>
            <w:r w:rsidR="007B4C26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257E5" w:rsidRDefault="00D93C30" w:rsidP="00FB570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Oficiar partes da Inadmissão.</w:t>
            </w:r>
          </w:p>
        </w:tc>
      </w:tr>
      <w:tr w:rsidR="00577894" w:rsidRPr="004C5183" w:rsidTr="00FB570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894" w:rsidRPr="004C5183" w:rsidRDefault="00577894" w:rsidP="00FB57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7894" w:rsidRPr="00F257E5" w:rsidRDefault="00D93C30" w:rsidP="00FB570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CAU-PR</w:t>
            </w:r>
          </w:p>
        </w:tc>
      </w:tr>
    </w:tbl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AA0284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E54D6F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</w:t>
            </w:r>
            <w:r w:rsidR="00FF38F1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Pr="00C80079">
              <w:rPr>
                <w:rFonts w:ascii="Times New Roman" w:hAnsi="Times New Roman"/>
                <w:sz w:val="22"/>
                <w:szCs w:val="22"/>
              </w:rPr>
              <w:t>processos</w:t>
            </w:r>
            <w:r w:rsidR="00FF38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D6F">
              <w:rPr>
                <w:rFonts w:ascii="Times New Roman" w:hAnsi="Times New Roman"/>
                <w:sz w:val="22"/>
                <w:szCs w:val="22"/>
              </w:rPr>
              <w:t>que envolvem conselheiros</w:t>
            </w:r>
            <w:r w:rsidR="00FF38F1">
              <w:rPr>
                <w:rFonts w:ascii="Times New Roman" w:hAnsi="Times New Roman"/>
                <w:sz w:val="22"/>
                <w:szCs w:val="22"/>
              </w:rPr>
              <w:t>, conforme Instrução normativa 003/2019 CAU/PR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Default="005E5189" w:rsidP="00D96F51"/>
    <w:p w:rsidR="00D96F51" w:rsidRDefault="00D96F51" w:rsidP="00D96F51">
      <w:pPr>
        <w:rPr>
          <w:sz w:val="20"/>
        </w:rPr>
      </w:pPr>
    </w:p>
    <w:tbl>
      <w:tblPr>
        <w:tblW w:w="97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779"/>
      </w:tblGrid>
      <w:tr w:rsidR="00AA0284" w:rsidRPr="00AA0284" w:rsidTr="00EF43F4">
        <w:trPr>
          <w:trHeight w:val="776"/>
        </w:trPr>
        <w:tc>
          <w:tcPr>
            <w:tcW w:w="4962" w:type="dxa"/>
            <w:shd w:val="clear" w:color="auto" w:fill="auto"/>
          </w:tcPr>
          <w:p w:rsidR="00524B27" w:rsidRPr="00AA0284" w:rsidRDefault="00524B27" w:rsidP="009F2F2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A028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titulares:                                                  </w:t>
            </w:r>
          </w:p>
          <w:p w:rsidR="00524B27" w:rsidRPr="00AA0284" w:rsidRDefault="00524B27" w:rsidP="009F2F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4B27" w:rsidRPr="00AA0284" w:rsidRDefault="00524B27" w:rsidP="009F2F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4B27" w:rsidRPr="00AA0284" w:rsidRDefault="00524B27" w:rsidP="009F2F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284">
              <w:rPr>
                <w:rFonts w:ascii="Times New Roman" w:hAnsi="Times New Roman"/>
                <w:b/>
                <w:sz w:val="22"/>
                <w:szCs w:val="22"/>
              </w:rPr>
              <w:t xml:space="preserve">ENEIDA KUCHPIL                                                   </w:t>
            </w:r>
          </w:p>
          <w:p w:rsidR="00524B27" w:rsidRPr="00AA0284" w:rsidRDefault="00524B27" w:rsidP="009F2F21">
            <w:pPr>
              <w:rPr>
                <w:rFonts w:ascii="Times New Roman" w:hAnsi="Times New Roman"/>
                <w:sz w:val="22"/>
                <w:szCs w:val="22"/>
              </w:rPr>
            </w:pPr>
            <w:r w:rsidRPr="00AA0284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524B27" w:rsidRPr="00AA0284" w:rsidRDefault="00524B27" w:rsidP="009F2F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524B27" w:rsidRPr="00AA0284" w:rsidRDefault="00524B27" w:rsidP="009F2F21">
            <w:pPr>
              <w:rPr>
                <w:rFonts w:ascii="Times New Roman" w:hAnsi="Times New Roman"/>
                <w:sz w:val="22"/>
                <w:szCs w:val="22"/>
              </w:rPr>
            </w:pPr>
            <w:r w:rsidRPr="00AA028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524B27" w:rsidRPr="00AA0284" w:rsidRDefault="00524B27" w:rsidP="009F2F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4B27" w:rsidRPr="00AA0284" w:rsidRDefault="00524B27" w:rsidP="009F2F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4B27" w:rsidRPr="00AA0284" w:rsidRDefault="00524B27" w:rsidP="009F2F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284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524B27" w:rsidRPr="00AA0284" w:rsidRDefault="00524B27" w:rsidP="009F2F21">
            <w:pPr>
              <w:rPr>
                <w:rFonts w:ascii="Times New Roman" w:hAnsi="Times New Roman"/>
                <w:sz w:val="22"/>
                <w:szCs w:val="22"/>
              </w:rPr>
            </w:pPr>
            <w:r w:rsidRPr="00AA0284">
              <w:rPr>
                <w:rFonts w:ascii="Times New Roman" w:hAnsi="Times New Roman"/>
                <w:sz w:val="22"/>
                <w:szCs w:val="22"/>
              </w:rPr>
              <w:t>Assessora da comissão</w:t>
            </w:r>
          </w:p>
          <w:p w:rsidR="00524B27" w:rsidRPr="00AA0284" w:rsidRDefault="00524B27" w:rsidP="009F2F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A0284" w:rsidRPr="00AA0284" w:rsidTr="00EF43F4">
        <w:trPr>
          <w:trHeight w:val="776"/>
        </w:trPr>
        <w:tc>
          <w:tcPr>
            <w:tcW w:w="4962" w:type="dxa"/>
            <w:shd w:val="clear" w:color="auto" w:fill="auto"/>
          </w:tcPr>
          <w:p w:rsidR="00524B27" w:rsidRPr="00AA0284" w:rsidRDefault="00524B27" w:rsidP="009F2F2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4B27" w:rsidRPr="00AA0284" w:rsidRDefault="00524B27" w:rsidP="009F2F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284"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524B27" w:rsidRPr="00AA0284" w:rsidRDefault="00524B27" w:rsidP="00FE77FB">
            <w:pPr>
              <w:rPr>
                <w:rFonts w:ascii="Times New Roman" w:hAnsi="Times New Roman"/>
                <w:sz w:val="22"/>
                <w:szCs w:val="22"/>
              </w:rPr>
            </w:pPr>
            <w:r w:rsidRPr="00AA0284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779" w:type="dxa"/>
            <w:shd w:val="clear" w:color="auto" w:fill="auto"/>
          </w:tcPr>
          <w:p w:rsidR="00524B27" w:rsidRPr="00AA0284" w:rsidRDefault="00524B27" w:rsidP="009F2F2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:rsidR="00EA6258" w:rsidRPr="00F2614C" w:rsidRDefault="00EA6258" w:rsidP="00AA0284">
      <w:pPr>
        <w:rPr>
          <w:sz w:val="20"/>
        </w:rPr>
      </w:pPr>
    </w:p>
    <w:sectPr w:rsidR="00EA6258" w:rsidRPr="00F2614C" w:rsidSect="00AA0284">
      <w:headerReference w:type="default" r:id="rId8"/>
      <w:footerReference w:type="default" r:id="rId9"/>
      <w:footerReference w:type="first" r:id="rId10"/>
      <w:pgSz w:w="11900" w:h="16840"/>
      <w:pgMar w:top="1985" w:right="1134" w:bottom="1701" w:left="1701" w:header="426" w:footer="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AB" w:rsidRDefault="00BF42AB" w:rsidP="004C3048">
      <w:r>
        <w:separator/>
      </w:r>
    </w:p>
  </w:endnote>
  <w:endnote w:type="continuationSeparator" w:id="0">
    <w:p w:rsidR="00BF42AB" w:rsidRDefault="00BF42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E9" w:rsidRPr="0093154B" w:rsidRDefault="005370E9" w:rsidP="005370E9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370E9" w:rsidRPr="00090229" w:rsidRDefault="005370E9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5370E9" w:rsidRPr="00090229" w:rsidRDefault="005370E9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18814373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211805077"/>
          <w:docPartObj>
            <w:docPartGallery w:val="Page Numbers (Top of Page)"/>
            <w:docPartUnique/>
          </w:docPartObj>
        </w:sdtPr>
        <w:sdtEndPr/>
        <w:sdtContent>
          <w:p w:rsidR="005370E9" w:rsidRPr="00090229" w:rsidRDefault="005370E9" w:rsidP="005370E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A0284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A0284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E9" w:rsidRPr="0093154B" w:rsidRDefault="005370E9" w:rsidP="005370E9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370E9" w:rsidRPr="00090229" w:rsidRDefault="005370E9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5370E9" w:rsidRPr="00090229" w:rsidRDefault="005370E9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1971662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390103493"/>
          <w:docPartObj>
            <w:docPartGallery w:val="Page Numbers (Top of Page)"/>
            <w:docPartUnique/>
          </w:docPartObj>
        </w:sdtPr>
        <w:sdtEndPr/>
        <w:sdtContent>
          <w:p w:rsidR="005370E9" w:rsidRDefault="005370E9" w:rsidP="005370E9">
            <w:pPr>
              <w:pStyle w:val="Rodap"/>
              <w:jc w:val="right"/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AB" w:rsidRDefault="00BF42AB" w:rsidP="004C3048">
      <w:r>
        <w:separator/>
      </w:r>
    </w:p>
  </w:footnote>
  <w:footnote w:type="continuationSeparator" w:id="0">
    <w:p w:rsidR="00BF42AB" w:rsidRDefault="00BF42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E9" w:rsidRDefault="005370E9">
    <w:pPr>
      <w:pStyle w:val="Cabealho"/>
    </w:pPr>
  </w:p>
  <w:p w:rsidR="00AA0284" w:rsidRDefault="00AA0284">
    <w:pPr>
      <w:pStyle w:val="Cabealho"/>
    </w:pPr>
  </w:p>
  <w:p w:rsidR="005370E9" w:rsidRDefault="005370E9">
    <w:pPr>
      <w:pStyle w:val="Cabealho"/>
    </w:pPr>
  </w:p>
  <w:p w:rsidR="005370E9" w:rsidRDefault="005370E9">
    <w:pPr>
      <w:pStyle w:val="Cabealho"/>
    </w:pPr>
  </w:p>
  <w:p w:rsidR="005370E9" w:rsidRPr="00090229" w:rsidRDefault="005370E9" w:rsidP="005370E9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DC98733A"/>
    <w:lvl w:ilvl="0" w:tplc="D6B8F2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1F01"/>
    <w:multiLevelType w:val="hybridMultilevel"/>
    <w:tmpl w:val="057CE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0B77"/>
    <w:multiLevelType w:val="hybridMultilevel"/>
    <w:tmpl w:val="FD18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9"/>
  </w:num>
  <w:num w:numId="4">
    <w:abstractNumId w:val="13"/>
  </w:num>
  <w:num w:numId="5">
    <w:abstractNumId w:val="20"/>
  </w:num>
  <w:num w:numId="6">
    <w:abstractNumId w:val="39"/>
  </w:num>
  <w:num w:numId="7">
    <w:abstractNumId w:val="40"/>
  </w:num>
  <w:num w:numId="8">
    <w:abstractNumId w:val="30"/>
  </w:num>
  <w:num w:numId="9">
    <w:abstractNumId w:val="35"/>
  </w:num>
  <w:num w:numId="10">
    <w:abstractNumId w:val="14"/>
  </w:num>
  <w:num w:numId="11">
    <w:abstractNumId w:val="2"/>
  </w:num>
  <w:num w:numId="12">
    <w:abstractNumId w:val="29"/>
  </w:num>
  <w:num w:numId="13">
    <w:abstractNumId w:val="1"/>
  </w:num>
  <w:num w:numId="14">
    <w:abstractNumId w:val="38"/>
  </w:num>
  <w:num w:numId="15">
    <w:abstractNumId w:val="37"/>
  </w:num>
  <w:num w:numId="16">
    <w:abstractNumId w:val="11"/>
  </w:num>
  <w:num w:numId="17">
    <w:abstractNumId w:val="0"/>
  </w:num>
  <w:num w:numId="18">
    <w:abstractNumId w:val="28"/>
  </w:num>
  <w:num w:numId="19">
    <w:abstractNumId w:val="27"/>
  </w:num>
  <w:num w:numId="20">
    <w:abstractNumId w:val="23"/>
  </w:num>
  <w:num w:numId="21">
    <w:abstractNumId w:val="8"/>
  </w:num>
  <w:num w:numId="22">
    <w:abstractNumId w:val="12"/>
  </w:num>
  <w:num w:numId="23">
    <w:abstractNumId w:val="31"/>
  </w:num>
  <w:num w:numId="24">
    <w:abstractNumId w:val="18"/>
  </w:num>
  <w:num w:numId="25">
    <w:abstractNumId w:val="36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16"/>
  </w:num>
  <w:num w:numId="31">
    <w:abstractNumId w:val="15"/>
  </w:num>
  <w:num w:numId="32">
    <w:abstractNumId w:val="24"/>
  </w:num>
  <w:num w:numId="33">
    <w:abstractNumId w:val="25"/>
  </w:num>
  <w:num w:numId="34">
    <w:abstractNumId w:val="22"/>
  </w:num>
  <w:num w:numId="35">
    <w:abstractNumId w:val="17"/>
  </w:num>
  <w:num w:numId="36">
    <w:abstractNumId w:val="34"/>
  </w:num>
  <w:num w:numId="37">
    <w:abstractNumId w:val="41"/>
  </w:num>
  <w:num w:numId="38">
    <w:abstractNumId w:val="21"/>
  </w:num>
  <w:num w:numId="39">
    <w:abstractNumId w:val="26"/>
  </w:num>
  <w:num w:numId="40">
    <w:abstractNumId w:val="42"/>
  </w:num>
  <w:num w:numId="41">
    <w:abstractNumId w:val="10"/>
  </w:num>
  <w:num w:numId="42">
    <w:abstractNumId w:val="3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DF8"/>
    <w:rsid w:val="00037278"/>
    <w:rsid w:val="00037598"/>
    <w:rsid w:val="00040A86"/>
    <w:rsid w:val="00041EC0"/>
    <w:rsid w:val="0004256A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3339"/>
    <w:rsid w:val="0009469D"/>
    <w:rsid w:val="0009471D"/>
    <w:rsid w:val="00094D18"/>
    <w:rsid w:val="00095D20"/>
    <w:rsid w:val="000B02D9"/>
    <w:rsid w:val="000B115E"/>
    <w:rsid w:val="000B2EE8"/>
    <w:rsid w:val="000B3465"/>
    <w:rsid w:val="000C1A24"/>
    <w:rsid w:val="000C2BBB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6933"/>
    <w:rsid w:val="000F339D"/>
    <w:rsid w:val="000F61C9"/>
    <w:rsid w:val="0010374D"/>
    <w:rsid w:val="0010650D"/>
    <w:rsid w:val="00107B9E"/>
    <w:rsid w:val="00117EDD"/>
    <w:rsid w:val="00124A49"/>
    <w:rsid w:val="00125BD0"/>
    <w:rsid w:val="00133016"/>
    <w:rsid w:val="00133AD2"/>
    <w:rsid w:val="001447B1"/>
    <w:rsid w:val="001657E5"/>
    <w:rsid w:val="00170CA0"/>
    <w:rsid w:val="00174A5A"/>
    <w:rsid w:val="00175054"/>
    <w:rsid w:val="001778C5"/>
    <w:rsid w:val="00180FB9"/>
    <w:rsid w:val="00181B35"/>
    <w:rsid w:val="001824C0"/>
    <w:rsid w:val="00183477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50F8"/>
    <w:rsid w:val="00225D8B"/>
    <w:rsid w:val="00234E13"/>
    <w:rsid w:val="00243ACB"/>
    <w:rsid w:val="002462F1"/>
    <w:rsid w:val="00247340"/>
    <w:rsid w:val="0025277E"/>
    <w:rsid w:val="00253FC2"/>
    <w:rsid w:val="00276C34"/>
    <w:rsid w:val="00280F33"/>
    <w:rsid w:val="00285A83"/>
    <w:rsid w:val="0029523B"/>
    <w:rsid w:val="00295FD5"/>
    <w:rsid w:val="00296377"/>
    <w:rsid w:val="002974CF"/>
    <w:rsid w:val="002A3606"/>
    <w:rsid w:val="002A7C5E"/>
    <w:rsid w:val="002B140A"/>
    <w:rsid w:val="002B5EF7"/>
    <w:rsid w:val="002B7AB3"/>
    <w:rsid w:val="002C20F4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27E0F"/>
    <w:rsid w:val="00332F77"/>
    <w:rsid w:val="00333817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80B14"/>
    <w:rsid w:val="00383F38"/>
    <w:rsid w:val="003945A8"/>
    <w:rsid w:val="00397661"/>
    <w:rsid w:val="003A1838"/>
    <w:rsid w:val="003A699B"/>
    <w:rsid w:val="003B4E9A"/>
    <w:rsid w:val="003B6D0B"/>
    <w:rsid w:val="003B6E9C"/>
    <w:rsid w:val="003C3C3A"/>
    <w:rsid w:val="003C484E"/>
    <w:rsid w:val="003C640F"/>
    <w:rsid w:val="003E2552"/>
    <w:rsid w:val="003E3ADB"/>
    <w:rsid w:val="003F1946"/>
    <w:rsid w:val="003F5088"/>
    <w:rsid w:val="00400F62"/>
    <w:rsid w:val="00405F5E"/>
    <w:rsid w:val="0040674E"/>
    <w:rsid w:val="00410566"/>
    <w:rsid w:val="0041128D"/>
    <w:rsid w:val="004123FC"/>
    <w:rsid w:val="004303BE"/>
    <w:rsid w:val="00432AB8"/>
    <w:rsid w:val="00433DE0"/>
    <w:rsid w:val="004355BD"/>
    <w:rsid w:val="004433DD"/>
    <w:rsid w:val="00447C6C"/>
    <w:rsid w:val="00453128"/>
    <w:rsid w:val="004563EA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3023"/>
    <w:rsid w:val="004B5435"/>
    <w:rsid w:val="004B5A5C"/>
    <w:rsid w:val="004C0D5D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407F"/>
    <w:rsid w:val="00516BBD"/>
    <w:rsid w:val="00524B27"/>
    <w:rsid w:val="0053240A"/>
    <w:rsid w:val="005370E9"/>
    <w:rsid w:val="005458BD"/>
    <w:rsid w:val="005461A2"/>
    <w:rsid w:val="00551153"/>
    <w:rsid w:val="005615DC"/>
    <w:rsid w:val="00564054"/>
    <w:rsid w:val="00565889"/>
    <w:rsid w:val="00571457"/>
    <w:rsid w:val="0057364B"/>
    <w:rsid w:val="00574E69"/>
    <w:rsid w:val="00577894"/>
    <w:rsid w:val="00596ED1"/>
    <w:rsid w:val="005A4BBD"/>
    <w:rsid w:val="005A7D71"/>
    <w:rsid w:val="005B0C04"/>
    <w:rsid w:val="005B4B10"/>
    <w:rsid w:val="005C2B12"/>
    <w:rsid w:val="005C552A"/>
    <w:rsid w:val="005C67F5"/>
    <w:rsid w:val="005D1C8C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740"/>
    <w:rsid w:val="00601CE9"/>
    <w:rsid w:val="00601FB6"/>
    <w:rsid w:val="0060634C"/>
    <w:rsid w:val="00607AF4"/>
    <w:rsid w:val="006130EF"/>
    <w:rsid w:val="00614679"/>
    <w:rsid w:val="0062023B"/>
    <w:rsid w:val="00630856"/>
    <w:rsid w:val="006326C4"/>
    <w:rsid w:val="00632982"/>
    <w:rsid w:val="00633BEB"/>
    <w:rsid w:val="006340C8"/>
    <w:rsid w:val="00637577"/>
    <w:rsid w:val="00645175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299F"/>
    <w:rsid w:val="006B3C0E"/>
    <w:rsid w:val="006B670F"/>
    <w:rsid w:val="006C17C1"/>
    <w:rsid w:val="006C75E7"/>
    <w:rsid w:val="006D1D18"/>
    <w:rsid w:val="006D2981"/>
    <w:rsid w:val="006E12D3"/>
    <w:rsid w:val="006E503A"/>
    <w:rsid w:val="006E54D5"/>
    <w:rsid w:val="006E6ED1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382F"/>
    <w:rsid w:val="00757F1E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3B76"/>
    <w:rsid w:val="00784F90"/>
    <w:rsid w:val="00790CB6"/>
    <w:rsid w:val="00792B31"/>
    <w:rsid w:val="0079387A"/>
    <w:rsid w:val="00796A77"/>
    <w:rsid w:val="007A3A4F"/>
    <w:rsid w:val="007A4621"/>
    <w:rsid w:val="007A6E62"/>
    <w:rsid w:val="007B03C7"/>
    <w:rsid w:val="007B4C26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83D"/>
    <w:rsid w:val="00813C15"/>
    <w:rsid w:val="00814A09"/>
    <w:rsid w:val="00814DEE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57C0A"/>
    <w:rsid w:val="008649D8"/>
    <w:rsid w:val="0086557C"/>
    <w:rsid w:val="0086709B"/>
    <w:rsid w:val="00874A65"/>
    <w:rsid w:val="0088325A"/>
    <w:rsid w:val="008851E5"/>
    <w:rsid w:val="00886DF5"/>
    <w:rsid w:val="00890C7F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D002E"/>
    <w:rsid w:val="008D0F03"/>
    <w:rsid w:val="008D4752"/>
    <w:rsid w:val="008E159E"/>
    <w:rsid w:val="008E1728"/>
    <w:rsid w:val="008E7D69"/>
    <w:rsid w:val="008F159C"/>
    <w:rsid w:val="009214DE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772A"/>
    <w:rsid w:val="009643CB"/>
    <w:rsid w:val="00964605"/>
    <w:rsid w:val="00966FCC"/>
    <w:rsid w:val="00974359"/>
    <w:rsid w:val="009808B0"/>
    <w:rsid w:val="00981B76"/>
    <w:rsid w:val="009920D3"/>
    <w:rsid w:val="009925A7"/>
    <w:rsid w:val="009970A5"/>
    <w:rsid w:val="009A148C"/>
    <w:rsid w:val="009A3927"/>
    <w:rsid w:val="009B40C9"/>
    <w:rsid w:val="009B4F1F"/>
    <w:rsid w:val="009B5DB8"/>
    <w:rsid w:val="009B6643"/>
    <w:rsid w:val="009C581F"/>
    <w:rsid w:val="009D0886"/>
    <w:rsid w:val="009D201E"/>
    <w:rsid w:val="009D4882"/>
    <w:rsid w:val="009E0EB8"/>
    <w:rsid w:val="009E3C4D"/>
    <w:rsid w:val="009F0273"/>
    <w:rsid w:val="009F262D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737B2"/>
    <w:rsid w:val="00A8054F"/>
    <w:rsid w:val="00A80C65"/>
    <w:rsid w:val="00A82B65"/>
    <w:rsid w:val="00A83107"/>
    <w:rsid w:val="00A878CE"/>
    <w:rsid w:val="00A92575"/>
    <w:rsid w:val="00A92FCE"/>
    <w:rsid w:val="00A94D02"/>
    <w:rsid w:val="00AA0284"/>
    <w:rsid w:val="00AA2E4F"/>
    <w:rsid w:val="00AC13B4"/>
    <w:rsid w:val="00AC26D7"/>
    <w:rsid w:val="00AD5779"/>
    <w:rsid w:val="00AD690E"/>
    <w:rsid w:val="00AE2654"/>
    <w:rsid w:val="00AF1451"/>
    <w:rsid w:val="00AF368E"/>
    <w:rsid w:val="00B01B51"/>
    <w:rsid w:val="00B129F6"/>
    <w:rsid w:val="00B149E5"/>
    <w:rsid w:val="00B15D4F"/>
    <w:rsid w:val="00B206F3"/>
    <w:rsid w:val="00B23E93"/>
    <w:rsid w:val="00B30807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B3FF2"/>
    <w:rsid w:val="00BB4450"/>
    <w:rsid w:val="00BB51D0"/>
    <w:rsid w:val="00BB5E13"/>
    <w:rsid w:val="00BC2FA6"/>
    <w:rsid w:val="00BC73B6"/>
    <w:rsid w:val="00BE7940"/>
    <w:rsid w:val="00BF1890"/>
    <w:rsid w:val="00BF42AB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51443"/>
    <w:rsid w:val="00C52F13"/>
    <w:rsid w:val="00C54D49"/>
    <w:rsid w:val="00C56772"/>
    <w:rsid w:val="00C63A7A"/>
    <w:rsid w:val="00C646F3"/>
    <w:rsid w:val="00C72981"/>
    <w:rsid w:val="00C72C38"/>
    <w:rsid w:val="00C80079"/>
    <w:rsid w:val="00C86244"/>
    <w:rsid w:val="00C922B1"/>
    <w:rsid w:val="00CC4D37"/>
    <w:rsid w:val="00CC5EB2"/>
    <w:rsid w:val="00CC7343"/>
    <w:rsid w:val="00CD0E69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07185"/>
    <w:rsid w:val="00D111AB"/>
    <w:rsid w:val="00D13820"/>
    <w:rsid w:val="00D14DFF"/>
    <w:rsid w:val="00D213CD"/>
    <w:rsid w:val="00D21C2C"/>
    <w:rsid w:val="00D24E51"/>
    <w:rsid w:val="00D26E76"/>
    <w:rsid w:val="00D31C4A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92D04"/>
    <w:rsid w:val="00D93C30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C2851"/>
    <w:rsid w:val="00DD09A6"/>
    <w:rsid w:val="00DD16FB"/>
    <w:rsid w:val="00DD3D93"/>
    <w:rsid w:val="00DD5585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12EC2"/>
    <w:rsid w:val="00E13E71"/>
    <w:rsid w:val="00E21C70"/>
    <w:rsid w:val="00E22ADE"/>
    <w:rsid w:val="00E22AF6"/>
    <w:rsid w:val="00E23453"/>
    <w:rsid w:val="00E316ED"/>
    <w:rsid w:val="00E31CC4"/>
    <w:rsid w:val="00E3320C"/>
    <w:rsid w:val="00E3663E"/>
    <w:rsid w:val="00E40616"/>
    <w:rsid w:val="00E408E2"/>
    <w:rsid w:val="00E42269"/>
    <w:rsid w:val="00E479E1"/>
    <w:rsid w:val="00E47A74"/>
    <w:rsid w:val="00E54D6F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43F4"/>
    <w:rsid w:val="00F00BA3"/>
    <w:rsid w:val="00F106E3"/>
    <w:rsid w:val="00F11D97"/>
    <w:rsid w:val="00F2295D"/>
    <w:rsid w:val="00F257E5"/>
    <w:rsid w:val="00F2614C"/>
    <w:rsid w:val="00F271D7"/>
    <w:rsid w:val="00F32B94"/>
    <w:rsid w:val="00F34C54"/>
    <w:rsid w:val="00F421DA"/>
    <w:rsid w:val="00F448E7"/>
    <w:rsid w:val="00F46478"/>
    <w:rsid w:val="00F54032"/>
    <w:rsid w:val="00F55E0C"/>
    <w:rsid w:val="00F55EDC"/>
    <w:rsid w:val="00F62212"/>
    <w:rsid w:val="00F669B9"/>
    <w:rsid w:val="00F77F1F"/>
    <w:rsid w:val="00F84BC7"/>
    <w:rsid w:val="00F85618"/>
    <w:rsid w:val="00F93996"/>
    <w:rsid w:val="00F93FD5"/>
    <w:rsid w:val="00F959B3"/>
    <w:rsid w:val="00FA526C"/>
    <w:rsid w:val="00FA5719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E77FB"/>
    <w:rsid w:val="00FF1677"/>
    <w:rsid w:val="00FF38F1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D070-B8FB-4113-9402-2916630D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Rafaella Lins</cp:lastModifiedBy>
  <cp:revision>10</cp:revision>
  <cp:lastPrinted>2018-01-26T18:17:00Z</cp:lastPrinted>
  <dcterms:created xsi:type="dcterms:W3CDTF">2019-10-09T12:57:00Z</dcterms:created>
  <dcterms:modified xsi:type="dcterms:W3CDTF">2019-10-30T15:13:00Z</dcterms:modified>
</cp:coreProperties>
</file>