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013" w:rsidRDefault="0045273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SÚMULA</w:t>
      </w:r>
    </w:p>
    <w:p w:rsidR="00252013" w:rsidRDefault="0045273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REUNIÃO ORDINÁRIA DA COMISSÃO TEMPORÁRIA BIM </w:t>
      </w:r>
    </w:p>
    <w:p w:rsidR="00252013" w:rsidRDefault="0045273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CT- BIM - CAU/PR- N° 03 /2019</w:t>
      </w:r>
    </w:p>
    <w:tbl>
      <w:tblPr>
        <w:tblStyle w:val="a5"/>
        <w:tblW w:w="8458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  <w:gridCol w:w="1971"/>
      </w:tblGrid>
      <w:tr w:rsidR="00252013" w:rsidTr="00252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4" w:space="0" w:color="A6A6A6"/>
            </w:tcBorders>
            <w:shd w:val="clear" w:color="auto" w:fill="E7E6E6"/>
          </w:tcPr>
          <w:p w:rsidR="00252013" w:rsidRDefault="00452736">
            <w:pPr>
              <w:keepLines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DATA</w:t>
            </w:r>
          </w:p>
        </w:tc>
        <w:tc>
          <w:tcPr>
            <w:tcW w:w="6223" w:type="dxa"/>
            <w:gridSpan w:val="2"/>
            <w:tcBorders>
              <w:left w:val="single" w:sz="4" w:space="0" w:color="A6A6A6"/>
            </w:tcBorders>
          </w:tcPr>
          <w:p w:rsidR="00252013" w:rsidRDefault="00452736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29/11/2019 </w:t>
            </w:r>
          </w:p>
        </w:tc>
      </w:tr>
      <w:tr w:rsidR="00252013" w:rsidTr="0025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4" w:space="0" w:color="A6A6A6"/>
            </w:tcBorders>
            <w:shd w:val="clear" w:color="auto" w:fill="E7E6E6"/>
          </w:tcPr>
          <w:p w:rsidR="00252013" w:rsidRDefault="00452736">
            <w:pPr>
              <w:keepLines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LOCAL</w:t>
            </w:r>
          </w:p>
        </w:tc>
        <w:tc>
          <w:tcPr>
            <w:tcW w:w="6223" w:type="dxa"/>
            <w:gridSpan w:val="2"/>
            <w:tcBorders>
              <w:left w:val="single" w:sz="4" w:space="0" w:color="A6A6A6"/>
            </w:tcBorders>
          </w:tcPr>
          <w:p w:rsidR="00252013" w:rsidRDefault="00452736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Conselho de Arquitetura e Urbanismo do Paraná- CAU/PR, Avenida Nossa Senhora da Luz 2530- Curitiba- PR.</w:t>
            </w:r>
          </w:p>
          <w:p w:rsidR="00252013" w:rsidRDefault="0025201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252013" w:rsidRDefault="0025201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52013" w:rsidTr="0025201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right w:val="single" w:sz="4" w:space="0" w:color="A6A6A6"/>
            </w:tcBorders>
            <w:shd w:val="clear" w:color="auto" w:fill="E7E6E6"/>
          </w:tcPr>
          <w:p w:rsidR="00252013" w:rsidRDefault="00452736">
            <w:pPr>
              <w:keepLines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PARTICIPANTES</w:t>
            </w:r>
          </w:p>
        </w:tc>
        <w:tc>
          <w:tcPr>
            <w:tcW w:w="4252" w:type="dxa"/>
            <w:tcBorders>
              <w:left w:val="single" w:sz="4" w:space="0" w:color="A6A6A6"/>
              <w:bottom w:val="single" w:sz="4" w:space="0" w:color="D9D9D9"/>
              <w:right w:val="single" w:sz="4" w:space="0" w:color="D9D9D9"/>
            </w:tcBorders>
          </w:tcPr>
          <w:p w:rsidR="00252013" w:rsidRDefault="00B564E7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AMIR SAMAD SHAFA</w:t>
            </w:r>
          </w:p>
        </w:tc>
        <w:tc>
          <w:tcPr>
            <w:tcW w:w="1971" w:type="dxa"/>
            <w:tcBorders>
              <w:left w:val="single" w:sz="4" w:space="0" w:color="D9D9D9"/>
              <w:bottom w:val="single" w:sz="4" w:space="0" w:color="D9D9D9"/>
            </w:tcBorders>
          </w:tcPr>
          <w:p w:rsidR="00252013" w:rsidRPr="00B564E7" w:rsidRDefault="00B564E7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564E7">
              <w:rPr>
                <w:rFonts w:ascii="Arial" w:eastAsia="Arial" w:hAnsi="Arial" w:cs="Arial"/>
                <w:color w:val="000000"/>
                <w:sz w:val="24"/>
                <w:szCs w:val="24"/>
              </w:rPr>
              <w:t>Coordenador</w:t>
            </w:r>
          </w:p>
        </w:tc>
      </w:tr>
      <w:tr w:rsidR="00252013" w:rsidTr="0025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single" w:sz="4" w:space="0" w:color="A6A6A6"/>
            </w:tcBorders>
            <w:shd w:val="clear" w:color="auto" w:fill="E7E6E6"/>
          </w:tcPr>
          <w:p w:rsidR="00252013" w:rsidRDefault="00252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D9D9D9"/>
              <w:left w:val="single" w:sz="4" w:space="0" w:color="A6A6A6"/>
              <w:bottom w:val="single" w:sz="4" w:space="0" w:color="D9D9D9"/>
              <w:right w:val="single" w:sz="4" w:space="0" w:color="D9D9D9"/>
            </w:tcBorders>
          </w:tcPr>
          <w:p w:rsidR="00252013" w:rsidRDefault="00452736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FABRÍCIO CANUTO GAMA</w:t>
            </w:r>
          </w:p>
        </w:tc>
        <w:tc>
          <w:tcPr>
            <w:tcW w:w="19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252013" w:rsidRDefault="00452736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Coordenador Adjunto</w:t>
            </w:r>
          </w:p>
        </w:tc>
      </w:tr>
      <w:tr w:rsidR="00252013" w:rsidTr="0025201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single" w:sz="4" w:space="0" w:color="A6A6A6"/>
            </w:tcBorders>
            <w:shd w:val="clear" w:color="auto" w:fill="E7E6E6"/>
          </w:tcPr>
          <w:p w:rsidR="00252013" w:rsidRDefault="00252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D9D9D9"/>
              <w:left w:val="single" w:sz="4" w:space="0" w:color="A6A6A6"/>
              <w:bottom w:val="single" w:sz="4" w:space="0" w:color="D9D9D9"/>
              <w:right w:val="single" w:sz="4" w:space="0" w:color="D9D9D9"/>
            </w:tcBorders>
          </w:tcPr>
          <w:p w:rsidR="00252013" w:rsidRDefault="0045273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JULIANO COIMBRA DO NASCIMENTO  </w:t>
            </w:r>
          </w:p>
        </w:tc>
        <w:tc>
          <w:tcPr>
            <w:tcW w:w="19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252013" w:rsidRDefault="0045273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Membro</w:t>
            </w:r>
          </w:p>
        </w:tc>
      </w:tr>
      <w:tr w:rsidR="00252013" w:rsidTr="0025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single" w:sz="4" w:space="0" w:color="A6A6A6"/>
            </w:tcBorders>
            <w:shd w:val="clear" w:color="auto" w:fill="E7E6E6"/>
          </w:tcPr>
          <w:p w:rsidR="00252013" w:rsidRDefault="00252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D9D9D9"/>
              <w:left w:val="single" w:sz="4" w:space="0" w:color="A6A6A6"/>
              <w:bottom w:val="single" w:sz="4" w:space="0" w:color="D9D9D9"/>
              <w:right w:val="single" w:sz="4" w:space="0" w:color="D9D9D9"/>
            </w:tcBorders>
          </w:tcPr>
          <w:p w:rsidR="00252013" w:rsidRDefault="00452736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KELLY TRINDADE MACIESKI </w:t>
            </w:r>
          </w:p>
        </w:tc>
        <w:tc>
          <w:tcPr>
            <w:tcW w:w="19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252013" w:rsidRDefault="00452736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Membro</w:t>
            </w:r>
          </w:p>
        </w:tc>
      </w:tr>
      <w:tr w:rsidR="00252013" w:rsidTr="0025201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single" w:sz="4" w:space="0" w:color="A6A6A6"/>
            </w:tcBorders>
            <w:shd w:val="clear" w:color="auto" w:fill="E7E6E6"/>
          </w:tcPr>
          <w:p w:rsidR="00252013" w:rsidRDefault="00252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D9D9D9"/>
              <w:left w:val="single" w:sz="4" w:space="0" w:color="A6A6A6"/>
              <w:right w:val="single" w:sz="4" w:space="0" w:color="D9D9D9"/>
            </w:tcBorders>
          </w:tcPr>
          <w:p w:rsidR="00252013" w:rsidRDefault="0045273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MORGANA LORUSSO VOLTOLINE</w:t>
            </w:r>
          </w:p>
        </w:tc>
        <w:tc>
          <w:tcPr>
            <w:tcW w:w="1971" w:type="dxa"/>
            <w:tcBorders>
              <w:top w:val="single" w:sz="4" w:space="0" w:color="D9D9D9"/>
              <w:left w:val="single" w:sz="4" w:space="0" w:color="D9D9D9"/>
            </w:tcBorders>
          </w:tcPr>
          <w:p w:rsidR="00252013" w:rsidRDefault="0045273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Membro</w:t>
            </w:r>
          </w:p>
        </w:tc>
      </w:tr>
      <w:tr w:rsidR="00252013" w:rsidTr="0025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4" w:space="0" w:color="A6A6A6"/>
            </w:tcBorders>
            <w:shd w:val="clear" w:color="auto" w:fill="E7E6E6"/>
          </w:tcPr>
          <w:p w:rsidR="00252013" w:rsidRDefault="00452736">
            <w:pPr>
              <w:keepLines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ASSESSORIA</w:t>
            </w:r>
          </w:p>
        </w:tc>
        <w:tc>
          <w:tcPr>
            <w:tcW w:w="6223" w:type="dxa"/>
            <w:gridSpan w:val="2"/>
            <w:tcBorders>
              <w:left w:val="single" w:sz="4" w:space="0" w:color="A6A6A6"/>
            </w:tcBorders>
          </w:tcPr>
          <w:p w:rsidR="00252013" w:rsidRDefault="00452736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ALISSON CASTRO GEREMIAS </w:t>
            </w:r>
          </w:p>
        </w:tc>
      </w:tr>
    </w:tbl>
    <w:p w:rsidR="00252013" w:rsidRDefault="0025201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6"/>
        <w:tblW w:w="8647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379"/>
      </w:tblGrid>
      <w:tr w:rsidR="00252013" w:rsidTr="00252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/>
            </w:tcBorders>
            <w:shd w:val="clear" w:color="auto" w:fill="E7E6E6"/>
          </w:tcPr>
          <w:p w:rsidR="00252013" w:rsidRDefault="00252013">
            <w:pPr>
              <w:keepLines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tcBorders>
              <w:left w:val="single" w:sz="4" w:space="0" w:color="A6A6A6"/>
            </w:tcBorders>
          </w:tcPr>
          <w:p w:rsidR="00252013" w:rsidRDefault="00252013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52013" w:rsidTr="0025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/>
            </w:tcBorders>
            <w:shd w:val="clear" w:color="auto" w:fill="E7E6E6"/>
          </w:tcPr>
          <w:p w:rsidR="00252013" w:rsidRDefault="00452736">
            <w:pPr>
              <w:keepLines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Encaminhamento</w:t>
            </w:r>
          </w:p>
        </w:tc>
        <w:tc>
          <w:tcPr>
            <w:tcW w:w="6379" w:type="dxa"/>
            <w:tcBorders>
              <w:left w:val="single" w:sz="4" w:space="0" w:color="A6A6A6"/>
            </w:tcBorders>
          </w:tcPr>
          <w:p w:rsidR="00252013" w:rsidRDefault="00452736">
            <w:pPr>
              <w:keepLines/>
              <w:spacing w:line="28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</w:rPr>
              <w:t>O Coordenador adjunto da CT-BIM-CAU/PR, arquiteto e urbanista Fabrício Canuto Gama, deu início aos trabalhos da 2° reunião do CT-BIM-CAU/PR de 2019. Feita a verificação do quórum e leitura da pauta da presente reunião, dando início às discussões.</w:t>
            </w:r>
          </w:p>
        </w:tc>
      </w:tr>
    </w:tbl>
    <w:p w:rsidR="00252013" w:rsidRDefault="0025201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7"/>
        <w:tblW w:w="8647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379"/>
      </w:tblGrid>
      <w:tr w:rsidR="00252013" w:rsidTr="00252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/>
            </w:tcBorders>
            <w:shd w:val="clear" w:color="auto" w:fill="E7E6E6"/>
          </w:tcPr>
          <w:p w:rsidR="00252013" w:rsidRDefault="00252013">
            <w:pPr>
              <w:keepLines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tcBorders>
              <w:left w:val="single" w:sz="4" w:space="0" w:color="A6A6A6"/>
            </w:tcBorders>
          </w:tcPr>
          <w:p w:rsidR="00252013" w:rsidRDefault="00452736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ORDEM DO DIA</w:t>
            </w:r>
          </w:p>
        </w:tc>
      </w:tr>
      <w:tr w:rsidR="00252013" w:rsidTr="0025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/>
            </w:tcBorders>
            <w:shd w:val="clear" w:color="auto" w:fill="E7E6E6"/>
          </w:tcPr>
          <w:p w:rsidR="00252013" w:rsidRDefault="00452736">
            <w:pPr>
              <w:keepLines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Relator</w:t>
            </w:r>
          </w:p>
        </w:tc>
        <w:tc>
          <w:tcPr>
            <w:tcW w:w="6379" w:type="dxa"/>
            <w:tcBorders>
              <w:left w:val="single" w:sz="4" w:space="0" w:color="A6A6A6"/>
            </w:tcBorders>
          </w:tcPr>
          <w:p w:rsidR="00252013" w:rsidRDefault="00452736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</w:rPr>
              <w:t xml:space="preserve">Morgana </w:t>
            </w:r>
            <w:proofErr w:type="spellStart"/>
            <w:r>
              <w:rPr>
                <w:rFonts w:ascii="Arial" w:eastAsia="Arial" w:hAnsi="Arial" w:cs="Arial"/>
              </w:rPr>
              <w:t>Lorusso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Voltoline</w:t>
            </w:r>
            <w:proofErr w:type="spellEnd"/>
          </w:p>
        </w:tc>
      </w:tr>
      <w:tr w:rsidR="00252013" w:rsidTr="0025201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/>
            </w:tcBorders>
            <w:shd w:val="clear" w:color="auto" w:fill="E7E6E6"/>
          </w:tcPr>
          <w:p w:rsidR="00252013" w:rsidRDefault="00452736">
            <w:pPr>
              <w:keepLines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Encaminhamento</w:t>
            </w:r>
          </w:p>
        </w:tc>
        <w:tc>
          <w:tcPr>
            <w:tcW w:w="6379" w:type="dxa"/>
            <w:tcBorders>
              <w:left w:val="single" w:sz="4" w:space="0" w:color="A6A6A6"/>
            </w:tcBorders>
          </w:tcPr>
          <w:p w:rsidR="00252013" w:rsidRDefault="004527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88" w:lineRule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O assessor Alisson Castro </w:t>
            </w:r>
            <w:proofErr w:type="spellStart"/>
            <w:r>
              <w:rPr>
                <w:rFonts w:ascii="Arial" w:eastAsia="Arial" w:hAnsi="Arial" w:cs="Arial"/>
              </w:rPr>
              <w:t>Geremias</w:t>
            </w:r>
            <w:proofErr w:type="spellEnd"/>
            <w:r>
              <w:rPr>
                <w:rFonts w:ascii="Arial" w:eastAsia="Arial" w:hAnsi="Arial" w:cs="Arial"/>
              </w:rPr>
              <w:t xml:space="preserve"> iria confirmar próxima palestra para dia 17/12 em Ponta Grossa no AEAPG;</w:t>
            </w:r>
          </w:p>
          <w:p w:rsidR="00252013" w:rsidRDefault="004527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88" w:lineRule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 sequência a </w:t>
            </w:r>
            <w:r w:rsidR="00B564E7">
              <w:rPr>
                <w:rFonts w:ascii="Arial" w:eastAsia="Arial" w:hAnsi="Arial" w:cs="Arial"/>
              </w:rPr>
              <w:t>assessor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supra citado</w:t>
            </w:r>
            <w:proofErr w:type="gramEnd"/>
            <w:r>
              <w:rPr>
                <w:rFonts w:ascii="Arial" w:eastAsia="Arial" w:hAnsi="Arial" w:cs="Arial"/>
              </w:rPr>
              <w:t xml:space="preserve"> informou que: os membros da comissão que participassem do evento em Londrina, bem como nos demais</w:t>
            </w:r>
            <w:r w:rsidR="00B564E7">
              <w:rPr>
                <w:rFonts w:ascii="Arial" w:eastAsia="Arial" w:hAnsi="Arial" w:cs="Arial"/>
              </w:rPr>
              <w:t>, teriam direito à diária e à passagem</w:t>
            </w:r>
            <w:r>
              <w:rPr>
                <w:rFonts w:ascii="Arial" w:eastAsia="Arial" w:hAnsi="Arial" w:cs="Arial"/>
              </w:rPr>
              <w:t>. O mesmo valendo para os palestrantes. Que no caso de evento com viagem sem pernoite o valor seria de meia diária;</w:t>
            </w:r>
          </w:p>
          <w:p w:rsidR="00252013" w:rsidRDefault="004527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88" w:lineRule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Foram escolhidos os palestra</w:t>
            </w:r>
            <w:r w:rsidR="00B564E7">
              <w:rPr>
                <w:rFonts w:ascii="Arial" w:eastAsia="Arial" w:hAnsi="Arial" w:cs="Arial"/>
              </w:rPr>
              <w:t>ntes para a próxima palestra, os quais</w:t>
            </w:r>
            <w:r>
              <w:rPr>
                <w:rFonts w:ascii="Arial" w:eastAsia="Arial" w:hAnsi="Arial" w:cs="Arial"/>
              </w:rPr>
              <w:t xml:space="preserve"> ficaram de confirmar;</w:t>
            </w:r>
          </w:p>
          <w:p w:rsidR="00252013" w:rsidRDefault="004527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88" w:lineRule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bookmarkStart w:id="1" w:name="_30j0zll" w:colFirst="0" w:colLast="0"/>
            <w:bookmarkEnd w:id="1"/>
            <w:r>
              <w:rPr>
                <w:rFonts w:ascii="Arial" w:eastAsia="Arial" w:hAnsi="Arial" w:cs="Arial"/>
              </w:rPr>
              <w:t>Montagem da apresentação para lançamento da comissão na palestra de Londrina;</w:t>
            </w:r>
          </w:p>
          <w:p w:rsidR="00252013" w:rsidRDefault="004527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88" w:lineRule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Reunião agendada para próxima sexta-feira.</w:t>
            </w:r>
          </w:p>
        </w:tc>
      </w:tr>
    </w:tbl>
    <w:p w:rsidR="00252013" w:rsidRDefault="0025201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52013" w:rsidRDefault="00252013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:rsidR="00252013" w:rsidRDefault="00252013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52013" w:rsidRDefault="00252013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52013" w:rsidRDefault="0045273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252013" w:rsidRDefault="0025201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52013" w:rsidRDefault="00252013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52013" w:rsidRDefault="00252013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564E7" w:rsidRPr="003E132B" w:rsidRDefault="00B564E7" w:rsidP="00B56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</w:p>
    <w:p w:rsidR="00B564E7" w:rsidRPr="003E132B" w:rsidRDefault="00B564E7" w:rsidP="00B56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</w:rPr>
        <w:t xml:space="preserve">AMIR SAMAD SHAFA </w:t>
      </w:r>
      <w:r>
        <w:rPr>
          <w:rFonts w:ascii="Arial" w:hAnsi="Arial" w:cs="Arial"/>
          <w:color w:val="000000" w:themeColor="text1"/>
        </w:rPr>
        <w:t xml:space="preserve">- </w:t>
      </w:r>
      <w:r w:rsidRPr="003E132B">
        <w:rPr>
          <w:rFonts w:ascii="Arial" w:hAnsi="Arial" w:cs="Arial"/>
          <w:color w:val="000000" w:themeColor="text1"/>
          <w:sz w:val="24"/>
          <w:szCs w:val="24"/>
        </w:rPr>
        <w:t>COORDENADOR</w:t>
      </w:r>
    </w:p>
    <w:p w:rsidR="00B564E7" w:rsidRPr="003E132B" w:rsidRDefault="00B564E7" w:rsidP="00B564E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</w:p>
    <w:p w:rsidR="00B564E7" w:rsidRPr="003E132B" w:rsidRDefault="00B564E7" w:rsidP="00B56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564E7" w:rsidRPr="003E132B" w:rsidRDefault="00B564E7" w:rsidP="00B56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564E7" w:rsidRPr="003E132B" w:rsidRDefault="00B564E7" w:rsidP="00B56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  <w:r w:rsidR="001C7FF6">
        <w:rPr>
          <w:rFonts w:ascii="Arial" w:hAnsi="Arial" w:cs="Arial"/>
          <w:color w:val="000000" w:themeColor="text1"/>
          <w:sz w:val="24"/>
          <w:szCs w:val="24"/>
        </w:rPr>
        <w:t>_________</w:t>
      </w:r>
    </w:p>
    <w:p w:rsidR="00B564E7" w:rsidRPr="003E132B" w:rsidRDefault="00B564E7" w:rsidP="00B56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</w:rPr>
        <w:t xml:space="preserve">FABRÍCIO CANUTO GAMA </w:t>
      </w:r>
      <w:r w:rsidRPr="003E132B">
        <w:rPr>
          <w:rFonts w:ascii="Arial" w:hAnsi="Arial" w:cs="Arial"/>
          <w:color w:val="000000" w:themeColor="text1"/>
          <w:sz w:val="24"/>
          <w:szCs w:val="24"/>
        </w:rPr>
        <w:t xml:space="preserve">COORDENADOR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3E132B">
        <w:rPr>
          <w:rFonts w:ascii="Arial" w:hAnsi="Arial" w:cs="Arial"/>
          <w:color w:val="000000" w:themeColor="text1"/>
          <w:sz w:val="24"/>
          <w:szCs w:val="24"/>
        </w:rPr>
        <w:t>ADJUNTO</w:t>
      </w:r>
    </w:p>
    <w:p w:rsidR="00B564E7" w:rsidRPr="003E132B" w:rsidRDefault="00B564E7" w:rsidP="00B56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564E7" w:rsidRPr="003E132B" w:rsidRDefault="00B564E7" w:rsidP="00B56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564E7" w:rsidRPr="003E132B" w:rsidRDefault="00B564E7" w:rsidP="00B56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564E7" w:rsidRPr="003E132B" w:rsidRDefault="00B564E7" w:rsidP="00B56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  <w:r w:rsidR="001C7FF6">
        <w:rPr>
          <w:rFonts w:ascii="Arial" w:hAnsi="Arial" w:cs="Arial"/>
          <w:color w:val="000000" w:themeColor="text1"/>
          <w:sz w:val="24"/>
          <w:szCs w:val="24"/>
        </w:rPr>
        <w:t>__</w:t>
      </w:r>
      <w:bookmarkStart w:id="2" w:name="_GoBack"/>
      <w:bookmarkEnd w:id="2"/>
    </w:p>
    <w:p w:rsidR="00B564E7" w:rsidRPr="003E132B" w:rsidRDefault="00B564E7" w:rsidP="00B56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</w:rPr>
        <w:t>JULIANO COIMBR</w:t>
      </w:r>
      <w:r>
        <w:rPr>
          <w:rFonts w:ascii="Arial" w:hAnsi="Arial" w:cs="Arial"/>
          <w:color w:val="000000" w:themeColor="text1"/>
        </w:rPr>
        <w:t>A</w:t>
      </w:r>
      <w:r w:rsidRPr="003E132B">
        <w:rPr>
          <w:rFonts w:ascii="Arial" w:hAnsi="Arial" w:cs="Arial"/>
          <w:color w:val="000000" w:themeColor="text1"/>
        </w:rPr>
        <w:t xml:space="preserve"> DO NASCIMENTO </w:t>
      </w:r>
      <w:r>
        <w:rPr>
          <w:rFonts w:ascii="Arial" w:hAnsi="Arial" w:cs="Arial"/>
          <w:color w:val="000000" w:themeColor="text1"/>
        </w:rPr>
        <w:t xml:space="preserve">- </w:t>
      </w:r>
      <w:r w:rsidRPr="003E132B">
        <w:rPr>
          <w:rFonts w:ascii="Arial" w:hAnsi="Arial" w:cs="Arial"/>
          <w:color w:val="000000" w:themeColor="text1"/>
          <w:sz w:val="24"/>
          <w:szCs w:val="24"/>
        </w:rPr>
        <w:t>MEMBRO</w:t>
      </w:r>
    </w:p>
    <w:p w:rsidR="00B564E7" w:rsidRPr="003E132B" w:rsidRDefault="00B564E7" w:rsidP="00B56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564E7" w:rsidRPr="003E132B" w:rsidRDefault="00B564E7" w:rsidP="00B56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564E7" w:rsidRPr="003E132B" w:rsidRDefault="00B564E7" w:rsidP="00B56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564E7" w:rsidRPr="003E132B" w:rsidRDefault="00B564E7" w:rsidP="00B56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</w:p>
    <w:p w:rsidR="00B564E7" w:rsidRPr="003E132B" w:rsidRDefault="00B564E7" w:rsidP="00B56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</w:rPr>
        <w:t xml:space="preserve">KELLY TRINDADE MACIESKI </w:t>
      </w:r>
      <w:r>
        <w:rPr>
          <w:rFonts w:ascii="Arial" w:hAnsi="Arial" w:cs="Arial"/>
          <w:color w:val="000000" w:themeColor="text1"/>
        </w:rPr>
        <w:t xml:space="preserve">- </w:t>
      </w:r>
      <w:r w:rsidRPr="003E132B">
        <w:rPr>
          <w:rFonts w:ascii="Arial" w:hAnsi="Arial" w:cs="Arial"/>
          <w:color w:val="000000" w:themeColor="text1"/>
          <w:sz w:val="24"/>
          <w:szCs w:val="24"/>
        </w:rPr>
        <w:t>MEMBRO</w:t>
      </w:r>
    </w:p>
    <w:p w:rsidR="00B564E7" w:rsidRPr="003E132B" w:rsidRDefault="00B564E7" w:rsidP="00B56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564E7" w:rsidRPr="003E132B" w:rsidRDefault="00B564E7" w:rsidP="00B56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564E7" w:rsidRPr="003E132B" w:rsidRDefault="00B564E7" w:rsidP="00B56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564E7" w:rsidRPr="003E132B" w:rsidRDefault="00B564E7" w:rsidP="00B56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</w:p>
    <w:p w:rsidR="00B564E7" w:rsidRDefault="00B564E7" w:rsidP="00B56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E132B">
        <w:rPr>
          <w:rFonts w:ascii="Arial" w:hAnsi="Arial" w:cs="Arial"/>
          <w:color w:val="000000" w:themeColor="text1"/>
        </w:rPr>
        <w:t xml:space="preserve">MORGANA </w:t>
      </w:r>
      <w:r>
        <w:rPr>
          <w:rFonts w:ascii="Arial" w:hAnsi="Arial" w:cs="Arial"/>
          <w:color w:val="000000" w:themeColor="text1"/>
        </w:rPr>
        <w:t xml:space="preserve">LORUSSO </w:t>
      </w:r>
      <w:r w:rsidRPr="003E132B">
        <w:rPr>
          <w:rFonts w:ascii="Arial" w:hAnsi="Arial" w:cs="Arial"/>
          <w:color w:val="000000" w:themeColor="text1"/>
        </w:rPr>
        <w:t>VOLTOLINE -  MEMBRO</w:t>
      </w:r>
    </w:p>
    <w:p w:rsidR="00B564E7" w:rsidRDefault="00B564E7" w:rsidP="00B56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B564E7" w:rsidRDefault="00B564E7" w:rsidP="00B56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B564E7" w:rsidRDefault="00B564E7" w:rsidP="00B56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B564E7" w:rsidRPr="003E132B" w:rsidRDefault="00B564E7" w:rsidP="00B56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</w:p>
    <w:p w:rsidR="00B564E7" w:rsidRPr="003E132B" w:rsidRDefault="00B564E7" w:rsidP="00B56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</w:rPr>
        <w:t>ALISSON CASTRO GEREMIAS -  ASSESSOR</w:t>
      </w:r>
    </w:p>
    <w:p w:rsidR="00B564E7" w:rsidRPr="003E132B" w:rsidRDefault="00B564E7" w:rsidP="00B56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52013" w:rsidRDefault="00252013" w:rsidP="00B564E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sectPr w:rsidR="002520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E7E" w:rsidRDefault="00452736">
      <w:pPr>
        <w:spacing w:after="0" w:line="240" w:lineRule="auto"/>
      </w:pPr>
      <w:r>
        <w:separator/>
      </w:r>
    </w:p>
  </w:endnote>
  <w:endnote w:type="continuationSeparator" w:id="0">
    <w:p w:rsidR="005B1E7E" w:rsidRDefault="0045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013" w:rsidRDefault="002520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013" w:rsidRDefault="004527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67"/>
      <w:jc w:val="center"/>
      <w:rPr>
        <w:b/>
        <w:color w:val="006666"/>
        <w:sz w:val="18"/>
        <w:szCs w:val="18"/>
      </w:rPr>
    </w:pPr>
    <w:r>
      <w:rPr>
        <w:b/>
        <w:color w:val="006666"/>
        <w:sz w:val="18"/>
        <w:szCs w:val="18"/>
      </w:rPr>
      <w:t>Conselho de Arquitetura e Urbanismo do Paraná | CAU/PR</w:t>
    </w:r>
  </w:p>
  <w:p w:rsidR="00252013" w:rsidRDefault="004527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67"/>
      <w:jc w:val="center"/>
      <w:rPr>
        <w:b/>
        <w:color w:val="A6A6A6"/>
        <w:sz w:val="18"/>
        <w:szCs w:val="18"/>
      </w:rPr>
    </w:pPr>
    <w:r>
      <w:rPr>
        <w:b/>
        <w:color w:val="A6A6A6"/>
        <w:sz w:val="18"/>
        <w:szCs w:val="18"/>
      </w:rPr>
      <w:t>Sede Av. Nossa Senhora da Luz, 2.530| 80045-360 | Curitiba, PR | Fone: +55 (41) 3218-0200</w:t>
    </w:r>
  </w:p>
  <w:p w:rsidR="00252013" w:rsidRDefault="004527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67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Cascavel: Rua Manoel Ribas, 2.720, CEP 85810-170 - Fone: 45 3229-6546 | Londrina: Rua Paranaguá, 300, Sala 5, CEP 86020-030 -  Fone: 43 3039-0035</w:t>
    </w:r>
  </w:p>
  <w:p w:rsidR="00252013" w:rsidRDefault="004527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67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Maringá: Av. Nóbrega, 968, Sala 3, CEP 87014-180 - Fone: 44 3262-5439 | Pato Branco: Rua Itabira, 1.804, CEP 85504-430 - Fone: 46 3025-2622</w:t>
    </w:r>
  </w:p>
  <w:p w:rsidR="00252013" w:rsidRDefault="002520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013" w:rsidRDefault="002520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E7E" w:rsidRDefault="00452736">
      <w:pPr>
        <w:spacing w:after="0" w:line="240" w:lineRule="auto"/>
      </w:pPr>
      <w:r>
        <w:separator/>
      </w:r>
    </w:p>
  </w:footnote>
  <w:footnote w:type="continuationSeparator" w:id="0">
    <w:p w:rsidR="005B1E7E" w:rsidRDefault="00452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013" w:rsidRDefault="002520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013" w:rsidRDefault="004527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400040" cy="630555"/>
          <wp:effectExtent l="0" t="0" r="0" b="0"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52013" w:rsidRDefault="002520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013" w:rsidRDefault="002520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94294"/>
    <w:multiLevelType w:val="multilevel"/>
    <w:tmpl w:val="ADAC2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13"/>
    <w:rsid w:val="001C7FF6"/>
    <w:rsid w:val="00252013"/>
    <w:rsid w:val="00452736"/>
    <w:rsid w:val="005B1E7E"/>
    <w:rsid w:val="00B5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745A2-2FB1-49B9-9F10-3B651546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DF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mples21">
    <w:name w:val="Tabela Simples 21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51">
    <w:name w:val="Tabela Simples 51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2020-01-17T18:30:00Z</cp:lastPrinted>
  <dcterms:created xsi:type="dcterms:W3CDTF">2019-12-02T14:19:00Z</dcterms:created>
  <dcterms:modified xsi:type="dcterms:W3CDTF">2020-01-24T15:14:00Z</dcterms:modified>
</cp:coreProperties>
</file>