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ED00CF" w:rsidRPr="0080059A" w14:paraId="7708150F" w14:textId="77777777" w:rsidTr="00FC66A7">
        <w:tc>
          <w:tcPr>
            <w:tcW w:w="4962" w:type="dxa"/>
            <w:shd w:val="clear" w:color="auto" w:fill="auto"/>
            <w:vAlign w:val="center"/>
          </w:tcPr>
          <w:p w14:paraId="7708150D" w14:textId="2BE1922F" w:rsidR="00ED00CF" w:rsidRPr="0080059A" w:rsidRDefault="00E5295B" w:rsidP="00FC66A7">
            <w:pPr>
              <w:ind w:left="-108" w:right="-4650"/>
            </w:pPr>
            <w:r w:rsidRPr="0080059A">
              <w:t>Ofício n°</w:t>
            </w:r>
            <w:r w:rsidRPr="0080059A">
              <w:rPr>
                <w:color w:val="FF0000"/>
              </w:rPr>
              <w:t xml:space="preserve"> </w:t>
            </w:r>
            <w:r w:rsidRPr="0080059A">
              <w:t>0</w:t>
            </w:r>
            <w:r w:rsidR="00107A7A" w:rsidRPr="0080059A">
              <w:t>1</w:t>
            </w:r>
            <w:r w:rsidR="00437F4A" w:rsidRPr="0080059A">
              <w:t>/</w:t>
            </w:r>
            <w:r w:rsidR="002F6E33" w:rsidRPr="0080059A">
              <w:t>2020</w:t>
            </w:r>
            <w:r w:rsidR="00FC66A7" w:rsidRPr="0080059A">
              <w:t xml:space="preserve"> </w:t>
            </w:r>
            <w:r w:rsidRPr="0080059A">
              <w:t>-</w:t>
            </w:r>
            <w:r w:rsidR="00FC66A7" w:rsidRPr="0080059A">
              <w:t xml:space="preserve"> </w:t>
            </w:r>
            <w:r w:rsidR="002F6E33" w:rsidRPr="0080059A">
              <w:t>C</w:t>
            </w:r>
            <w:r w:rsidR="003A1076" w:rsidRPr="0080059A">
              <w:t>omissão Eleitoral CAU</w:t>
            </w:r>
            <w:r w:rsidR="00FC66A7" w:rsidRPr="0080059A">
              <w:t>/PR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AAF5F4D" w14:textId="77777777" w:rsidR="003A1076" w:rsidRPr="0080059A" w:rsidRDefault="003A1076" w:rsidP="00FC66A7"/>
          <w:p w14:paraId="5169850E" w14:textId="77777777" w:rsidR="00FC66A7" w:rsidRPr="0080059A" w:rsidRDefault="00FC66A7" w:rsidP="00FC66A7">
            <w:pPr>
              <w:ind w:left="3442"/>
              <w:jc w:val="center"/>
            </w:pPr>
          </w:p>
          <w:p w14:paraId="7708150E" w14:textId="5EB26040" w:rsidR="00ED00CF" w:rsidRPr="0080059A" w:rsidRDefault="00ED00CF" w:rsidP="0080059A">
            <w:pPr>
              <w:jc w:val="center"/>
            </w:pPr>
            <w:r w:rsidRPr="0080059A">
              <w:t>C</w:t>
            </w:r>
            <w:r w:rsidR="003A1076" w:rsidRPr="0080059A">
              <w:t xml:space="preserve">uritiba- PR, </w:t>
            </w:r>
            <w:r w:rsidR="00107A7A" w:rsidRPr="0080059A">
              <w:t>1</w:t>
            </w:r>
            <w:r w:rsidR="0080059A">
              <w:t>6</w:t>
            </w:r>
            <w:r w:rsidRPr="0080059A">
              <w:t xml:space="preserve"> de </w:t>
            </w:r>
            <w:proofErr w:type="gramStart"/>
            <w:r w:rsidR="00107A7A" w:rsidRPr="0080059A">
              <w:t>Junho</w:t>
            </w:r>
            <w:proofErr w:type="gramEnd"/>
            <w:r w:rsidR="002F6E33" w:rsidRPr="0080059A">
              <w:t xml:space="preserve"> de 2020</w:t>
            </w:r>
            <w:r w:rsidRPr="0080059A">
              <w:t>.</w:t>
            </w:r>
          </w:p>
        </w:tc>
      </w:tr>
    </w:tbl>
    <w:p w14:paraId="38D4F6BC" w14:textId="77777777" w:rsidR="00FC66A7" w:rsidRPr="0080059A" w:rsidRDefault="00A50C89" w:rsidP="00A50C89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Ao Senhor </w:t>
      </w:r>
    </w:p>
    <w:p w14:paraId="3700D32E" w14:textId="5D0A4BC8" w:rsidR="00A50C89" w:rsidRPr="0080059A" w:rsidRDefault="00A50C89" w:rsidP="00A50C89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>Amilcar Coelho Chaves</w:t>
      </w:r>
    </w:p>
    <w:p w14:paraId="77081512" w14:textId="2F8FED43" w:rsidR="009D7A61" w:rsidRPr="0080059A" w:rsidRDefault="00A50C89" w:rsidP="009D7A61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Coordenador da </w:t>
      </w:r>
      <w:r w:rsidR="00107A7A" w:rsidRPr="0080059A">
        <w:rPr>
          <w:rFonts w:ascii="Times New Roman" w:hAnsi="Times New Roman"/>
        </w:rPr>
        <w:t>Comissão Eleitoral Nacional – CAU/BR</w:t>
      </w:r>
    </w:p>
    <w:p w14:paraId="6F0A2E6A" w14:textId="1C2DE0F4" w:rsidR="00FC66A7" w:rsidRPr="0080059A" w:rsidRDefault="00FC66A7" w:rsidP="009D7A61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>SCS, Quadra 2, Ed. Serra Dourada- Brasília/DF</w:t>
      </w:r>
    </w:p>
    <w:p w14:paraId="53F16218" w14:textId="77777777" w:rsidR="00107A7A" w:rsidRPr="0080059A" w:rsidRDefault="00107A7A" w:rsidP="00F875B0">
      <w:pPr>
        <w:ind w:left="1416" w:hanging="1416"/>
        <w:jc w:val="both"/>
        <w:rPr>
          <w:rFonts w:ascii="Times New Roman" w:hAnsi="Times New Roman"/>
          <w:b/>
        </w:rPr>
      </w:pPr>
    </w:p>
    <w:p w14:paraId="3F8DFADB" w14:textId="77777777" w:rsidR="00A50C89" w:rsidRPr="0080059A" w:rsidRDefault="00A50C89" w:rsidP="00F875B0">
      <w:pPr>
        <w:ind w:left="1416" w:hanging="1416"/>
        <w:jc w:val="both"/>
        <w:rPr>
          <w:rFonts w:ascii="Times New Roman" w:hAnsi="Times New Roman"/>
          <w:b/>
        </w:rPr>
      </w:pPr>
    </w:p>
    <w:p w14:paraId="19F50060" w14:textId="77777777" w:rsidR="006E626A" w:rsidRPr="0080059A" w:rsidRDefault="00FC66A7" w:rsidP="00F875B0">
      <w:pPr>
        <w:ind w:left="1416" w:hanging="1416"/>
        <w:jc w:val="both"/>
        <w:rPr>
          <w:rFonts w:ascii="Times New Roman" w:hAnsi="Times New Roman"/>
          <w:b/>
        </w:rPr>
      </w:pPr>
      <w:r w:rsidRPr="0080059A">
        <w:rPr>
          <w:rFonts w:ascii="Times New Roman" w:hAnsi="Times New Roman"/>
          <w:b/>
        </w:rPr>
        <w:t xml:space="preserve">Assunto:       Informação sobre </w:t>
      </w:r>
      <w:r w:rsidR="006E626A" w:rsidRPr="0080059A">
        <w:rPr>
          <w:rFonts w:ascii="Times New Roman" w:hAnsi="Times New Roman"/>
          <w:b/>
        </w:rPr>
        <w:t xml:space="preserve">a composição e </w:t>
      </w:r>
      <w:r w:rsidRPr="0080059A">
        <w:rPr>
          <w:rFonts w:ascii="Times New Roman" w:hAnsi="Times New Roman"/>
          <w:b/>
        </w:rPr>
        <w:t>substituição de membros suplentes</w:t>
      </w:r>
    </w:p>
    <w:p w14:paraId="55E83C48" w14:textId="77777777" w:rsidR="0080059A" w:rsidRPr="0080059A" w:rsidRDefault="0080059A" w:rsidP="00FC66A7">
      <w:pPr>
        <w:ind w:left="1416" w:hanging="1416"/>
        <w:jc w:val="both"/>
        <w:rPr>
          <w:rFonts w:ascii="Times New Roman" w:hAnsi="Times New Roman"/>
          <w:b/>
        </w:rPr>
      </w:pPr>
    </w:p>
    <w:p w14:paraId="7708151E" w14:textId="312125AB" w:rsidR="00D06C68" w:rsidRPr="0080059A" w:rsidRDefault="006E626A" w:rsidP="00FC66A7">
      <w:pPr>
        <w:ind w:left="1416" w:hanging="1416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  <w:b/>
        </w:rPr>
        <w:t xml:space="preserve">Referência:   </w:t>
      </w:r>
      <w:r w:rsidR="00FC66A7" w:rsidRPr="0080059A">
        <w:rPr>
          <w:rFonts w:ascii="Times New Roman" w:hAnsi="Times New Roman"/>
          <w:b/>
        </w:rPr>
        <w:t>Protocolo SICCAU n</w:t>
      </w:r>
      <w:proofErr w:type="gramStart"/>
      <w:r w:rsidR="00FC66A7" w:rsidRPr="0080059A">
        <w:rPr>
          <w:rFonts w:ascii="Times New Roman" w:hAnsi="Times New Roman"/>
          <w:b/>
        </w:rPr>
        <w:t>°  Ofício</w:t>
      </w:r>
      <w:proofErr w:type="gramEnd"/>
      <w:r w:rsidR="00FC66A7" w:rsidRPr="0080059A">
        <w:rPr>
          <w:rFonts w:ascii="Times New Roman" w:hAnsi="Times New Roman"/>
          <w:b/>
        </w:rPr>
        <w:t xml:space="preserve"> n° 01/2020- CE- CAU/PR </w:t>
      </w:r>
    </w:p>
    <w:p w14:paraId="70FE50FC" w14:textId="4EB3F431" w:rsidR="00FC66A7" w:rsidRPr="0080059A" w:rsidRDefault="00F35942" w:rsidP="00FC66A7">
      <w:pPr>
        <w:ind w:left="1416" w:hanging="1416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                     </w:t>
      </w:r>
    </w:p>
    <w:p w14:paraId="5FB4FC20" w14:textId="648F55F5" w:rsidR="003A1076" w:rsidRPr="0080059A" w:rsidRDefault="00FC66A7" w:rsidP="00FC66A7">
      <w:pPr>
        <w:ind w:left="1416" w:hanging="1416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Senhor </w:t>
      </w:r>
      <w:proofErr w:type="spellStart"/>
      <w:r w:rsidRPr="0080059A">
        <w:rPr>
          <w:rFonts w:ascii="Times New Roman" w:hAnsi="Times New Roman"/>
        </w:rPr>
        <w:t>Amilcar</w:t>
      </w:r>
      <w:proofErr w:type="spellEnd"/>
      <w:r w:rsidRPr="0080059A">
        <w:rPr>
          <w:rFonts w:ascii="Times New Roman" w:hAnsi="Times New Roman"/>
        </w:rPr>
        <w:t xml:space="preserve"> Coelho Chaves</w:t>
      </w:r>
      <w:r w:rsidR="002D556E" w:rsidRPr="0080059A">
        <w:rPr>
          <w:rFonts w:ascii="Times New Roman" w:hAnsi="Times New Roman"/>
        </w:rPr>
        <w:t xml:space="preserve">, </w:t>
      </w:r>
    </w:p>
    <w:p w14:paraId="166FB5F8" w14:textId="77777777" w:rsidR="00FC66A7" w:rsidRPr="0080059A" w:rsidRDefault="00FC66A7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5CDC52DC" w14:textId="330CE0BF" w:rsidR="0080059A" w:rsidRPr="0080059A" w:rsidRDefault="0080059A" w:rsidP="0080059A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Considerando a Resolução n° 179/2019 que aprova o </w:t>
      </w:r>
      <w:proofErr w:type="spellStart"/>
      <w:r w:rsidRPr="0080059A">
        <w:rPr>
          <w:rFonts w:ascii="Times New Roman" w:hAnsi="Times New Roman"/>
        </w:rPr>
        <w:t>Regulamernto</w:t>
      </w:r>
      <w:proofErr w:type="spellEnd"/>
      <w:r w:rsidRPr="0080059A">
        <w:rPr>
          <w:rFonts w:ascii="Times New Roman" w:hAnsi="Times New Roman"/>
        </w:rPr>
        <w:t xml:space="preserve"> Eleitoral para as Eleições de Conselheiros Titulares e respectivos suplentes de conselheiro do Conselho de Arquitetura e Urbanismo (CAU/</w:t>
      </w:r>
      <w:proofErr w:type="gramStart"/>
      <w:r w:rsidRPr="0080059A">
        <w:rPr>
          <w:rFonts w:ascii="Times New Roman" w:hAnsi="Times New Roman"/>
        </w:rPr>
        <w:t xml:space="preserve">BR) </w:t>
      </w:r>
      <w:r w:rsidR="00C3112C">
        <w:rPr>
          <w:rFonts w:ascii="Times New Roman" w:hAnsi="Times New Roman"/>
        </w:rPr>
        <w:t xml:space="preserve"> </w:t>
      </w:r>
      <w:r w:rsidRPr="0080059A">
        <w:rPr>
          <w:rFonts w:ascii="Times New Roman" w:hAnsi="Times New Roman"/>
        </w:rPr>
        <w:t>e</w:t>
      </w:r>
      <w:proofErr w:type="gramEnd"/>
      <w:r w:rsidRPr="0080059A">
        <w:rPr>
          <w:rFonts w:ascii="Times New Roman" w:hAnsi="Times New Roman"/>
        </w:rPr>
        <w:t xml:space="preserve"> </w:t>
      </w:r>
      <w:r w:rsidR="00C3112C">
        <w:rPr>
          <w:rFonts w:ascii="Times New Roman" w:hAnsi="Times New Roman"/>
        </w:rPr>
        <w:t xml:space="preserve"> </w:t>
      </w:r>
      <w:r w:rsidRPr="0080059A">
        <w:rPr>
          <w:rFonts w:ascii="Times New Roman" w:hAnsi="Times New Roman"/>
        </w:rPr>
        <w:t xml:space="preserve">dos Conselhos de </w:t>
      </w:r>
      <w:proofErr w:type="spellStart"/>
      <w:r w:rsidRPr="0080059A">
        <w:rPr>
          <w:rFonts w:ascii="Times New Roman" w:hAnsi="Times New Roman"/>
        </w:rPr>
        <w:t>Arquitetetura</w:t>
      </w:r>
      <w:proofErr w:type="spellEnd"/>
      <w:r w:rsidRPr="0080059A">
        <w:rPr>
          <w:rFonts w:ascii="Times New Roman" w:hAnsi="Times New Roman"/>
        </w:rPr>
        <w:t xml:space="preserve"> e U</w:t>
      </w:r>
      <w:r w:rsidR="00C3112C">
        <w:rPr>
          <w:rFonts w:ascii="Times New Roman" w:hAnsi="Times New Roman"/>
        </w:rPr>
        <w:t xml:space="preserve"> </w:t>
      </w:r>
      <w:proofErr w:type="spellStart"/>
      <w:r w:rsidRPr="0080059A">
        <w:rPr>
          <w:rFonts w:ascii="Times New Roman" w:hAnsi="Times New Roman"/>
        </w:rPr>
        <w:t>rbanismo</w:t>
      </w:r>
      <w:proofErr w:type="spellEnd"/>
      <w:r w:rsidRPr="0080059A">
        <w:rPr>
          <w:rFonts w:ascii="Times New Roman" w:hAnsi="Times New Roman"/>
        </w:rPr>
        <w:t xml:space="preserve"> dos estados e do Distrito Federal ( CAU/UF).</w:t>
      </w:r>
    </w:p>
    <w:p w14:paraId="3DB97D65" w14:textId="3CEF9602" w:rsidR="00107A7A" w:rsidRPr="0080059A" w:rsidRDefault="0080059A" w:rsidP="0080059A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Considerando as orientações recebidas da CEN-CAU/BR, informamos que ocorreram duas </w:t>
      </w:r>
      <w:proofErr w:type="gramStart"/>
      <w:r w:rsidRPr="0080059A">
        <w:rPr>
          <w:rFonts w:ascii="Times New Roman" w:hAnsi="Times New Roman"/>
        </w:rPr>
        <w:t>substituições</w:t>
      </w:r>
      <w:r w:rsidR="00B43E11">
        <w:rPr>
          <w:rFonts w:ascii="Times New Roman" w:hAnsi="Times New Roman"/>
        </w:rPr>
        <w:t xml:space="preserve"> </w:t>
      </w:r>
      <w:r w:rsidRPr="0080059A">
        <w:rPr>
          <w:rFonts w:ascii="Times New Roman" w:hAnsi="Times New Roman"/>
        </w:rPr>
        <w:t xml:space="preserve"> de</w:t>
      </w:r>
      <w:proofErr w:type="gramEnd"/>
      <w:r w:rsidRPr="0080059A">
        <w:rPr>
          <w:rFonts w:ascii="Times New Roman" w:hAnsi="Times New Roman"/>
        </w:rPr>
        <w:t xml:space="preserve"> </w:t>
      </w:r>
      <w:r w:rsidR="00B43E11">
        <w:rPr>
          <w:rFonts w:ascii="Times New Roman" w:hAnsi="Times New Roman"/>
        </w:rPr>
        <w:t xml:space="preserve"> </w:t>
      </w:r>
      <w:r w:rsidRPr="0080059A">
        <w:rPr>
          <w:rFonts w:ascii="Times New Roman" w:hAnsi="Times New Roman"/>
        </w:rPr>
        <w:t>membros</w:t>
      </w:r>
      <w:r w:rsidR="00B43E11">
        <w:rPr>
          <w:rFonts w:ascii="Times New Roman" w:hAnsi="Times New Roman"/>
        </w:rPr>
        <w:t xml:space="preserve">  </w:t>
      </w:r>
      <w:r w:rsidRPr="0080059A">
        <w:rPr>
          <w:rFonts w:ascii="Times New Roman" w:hAnsi="Times New Roman"/>
        </w:rPr>
        <w:t xml:space="preserve">indicados à </w:t>
      </w:r>
      <w:r w:rsidR="00B43E11">
        <w:rPr>
          <w:rFonts w:ascii="Times New Roman" w:hAnsi="Times New Roman"/>
        </w:rPr>
        <w:t xml:space="preserve"> </w:t>
      </w:r>
      <w:r w:rsidRPr="0080059A">
        <w:rPr>
          <w:rFonts w:ascii="Times New Roman" w:hAnsi="Times New Roman"/>
        </w:rPr>
        <w:t>suplente</w:t>
      </w:r>
      <w:r w:rsidR="00B43E11">
        <w:rPr>
          <w:rFonts w:ascii="Times New Roman" w:hAnsi="Times New Roman"/>
        </w:rPr>
        <w:t xml:space="preserve">s </w:t>
      </w:r>
      <w:r w:rsidRPr="0080059A">
        <w:rPr>
          <w:rFonts w:ascii="Times New Roman" w:hAnsi="Times New Roman"/>
        </w:rPr>
        <w:t xml:space="preserve"> da comissão eleitoral do CAU/PR. Os pedidos </w:t>
      </w:r>
      <w:r w:rsidR="00B43E11">
        <w:rPr>
          <w:rFonts w:ascii="Times New Roman" w:hAnsi="Times New Roman"/>
        </w:rPr>
        <w:t>f</w:t>
      </w:r>
      <w:r w:rsidRPr="0080059A">
        <w:rPr>
          <w:rFonts w:ascii="Times New Roman" w:hAnsi="Times New Roman"/>
        </w:rPr>
        <w:t xml:space="preserve">oram </w:t>
      </w:r>
      <w:proofErr w:type="spellStart"/>
      <w:r w:rsidRPr="0080059A">
        <w:rPr>
          <w:rFonts w:ascii="Times New Roman" w:hAnsi="Times New Roman"/>
        </w:rPr>
        <w:t>deitos</w:t>
      </w:r>
      <w:proofErr w:type="spellEnd"/>
      <w:r w:rsidRPr="0080059A">
        <w:rPr>
          <w:rFonts w:ascii="Times New Roman" w:hAnsi="Times New Roman"/>
        </w:rPr>
        <w:t xml:space="preserve"> de forma voluntária e formalizado</w:t>
      </w:r>
      <w:r w:rsidR="00B43E11">
        <w:rPr>
          <w:rFonts w:ascii="Times New Roman" w:hAnsi="Times New Roman"/>
        </w:rPr>
        <w:t xml:space="preserve">s através de e-mail, </w:t>
      </w:r>
      <w:r w:rsidRPr="0080059A">
        <w:rPr>
          <w:rFonts w:ascii="Times New Roman" w:hAnsi="Times New Roman"/>
        </w:rPr>
        <w:t>onde foram apresentados  motivos particulares, segue;</w:t>
      </w:r>
      <w:r w:rsidR="00061E74" w:rsidRPr="0080059A">
        <w:rPr>
          <w:rFonts w:ascii="Times New Roman" w:hAnsi="Times New Roman"/>
        </w:rPr>
        <w:t xml:space="preserve"> </w:t>
      </w:r>
    </w:p>
    <w:p w14:paraId="07FD5619" w14:textId="27C493E9" w:rsidR="00061E74" w:rsidRPr="0080059A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Saída do Arq. Mauro Grande (suplente) e </w:t>
      </w:r>
      <w:proofErr w:type="spellStart"/>
      <w:r w:rsidRPr="0080059A">
        <w:rPr>
          <w:rFonts w:ascii="Times New Roman" w:hAnsi="Times New Roman"/>
        </w:rPr>
        <w:t>Substituido</w:t>
      </w:r>
      <w:proofErr w:type="spellEnd"/>
      <w:r w:rsidRPr="0080059A">
        <w:rPr>
          <w:rFonts w:ascii="Times New Roman" w:hAnsi="Times New Roman"/>
        </w:rPr>
        <w:t xml:space="preserve"> pelo Arq. </w:t>
      </w:r>
      <w:r w:rsidRPr="0080059A">
        <w:rPr>
          <w:rFonts w:ascii="Times New Roman" w:hAnsi="Times New Roman"/>
          <w:u w:val="single"/>
        </w:rPr>
        <w:t>Leonardo Costa Hauer.</w:t>
      </w:r>
    </w:p>
    <w:p w14:paraId="0D36DEC0" w14:textId="3B6B2544" w:rsidR="00061E74" w:rsidRPr="0080059A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 xml:space="preserve">Saída da Arq. </w:t>
      </w:r>
      <w:proofErr w:type="spellStart"/>
      <w:r w:rsidRPr="0080059A">
        <w:rPr>
          <w:rFonts w:ascii="Times New Roman" w:hAnsi="Times New Roman"/>
        </w:rPr>
        <w:t>Váleria</w:t>
      </w:r>
      <w:proofErr w:type="spellEnd"/>
      <w:r w:rsidRPr="0080059A">
        <w:rPr>
          <w:rFonts w:ascii="Times New Roman" w:hAnsi="Times New Roman"/>
        </w:rPr>
        <w:t xml:space="preserve"> Romão </w:t>
      </w:r>
      <w:proofErr w:type="spellStart"/>
      <w:r w:rsidRPr="0080059A">
        <w:rPr>
          <w:rFonts w:ascii="Times New Roman" w:hAnsi="Times New Roman"/>
        </w:rPr>
        <w:t>Morellato</w:t>
      </w:r>
      <w:proofErr w:type="spellEnd"/>
      <w:r w:rsidRPr="0080059A">
        <w:rPr>
          <w:rFonts w:ascii="Times New Roman" w:hAnsi="Times New Roman"/>
        </w:rPr>
        <w:t xml:space="preserve"> Hardt </w:t>
      </w:r>
      <w:proofErr w:type="gramStart"/>
      <w:r w:rsidRPr="0080059A">
        <w:rPr>
          <w:rFonts w:ascii="Times New Roman" w:hAnsi="Times New Roman"/>
        </w:rPr>
        <w:t>( suplente</w:t>
      </w:r>
      <w:proofErr w:type="gramEnd"/>
      <w:r w:rsidRPr="0080059A">
        <w:rPr>
          <w:rFonts w:ascii="Times New Roman" w:hAnsi="Times New Roman"/>
        </w:rPr>
        <w:t xml:space="preserve">) e substituída pela </w:t>
      </w:r>
      <w:r w:rsidRPr="0080059A">
        <w:rPr>
          <w:rFonts w:ascii="Times New Roman" w:hAnsi="Times New Roman"/>
          <w:u w:val="single"/>
        </w:rPr>
        <w:t>Arq. Márcia Ferreira Prestes:</w:t>
      </w:r>
      <w:r w:rsidRPr="0080059A">
        <w:rPr>
          <w:rFonts w:ascii="Times New Roman" w:hAnsi="Times New Roman"/>
        </w:rPr>
        <w:t xml:space="preserve"> </w:t>
      </w:r>
    </w:p>
    <w:p w14:paraId="56FA738D" w14:textId="77777777" w:rsidR="00B43E11" w:rsidRPr="0080059A" w:rsidRDefault="00B43E11" w:rsidP="00B43E11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61461A83" w14:textId="373FD4DD" w:rsidR="00061E74" w:rsidRPr="0080059A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 w:rsidRPr="0080059A">
        <w:rPr>
          <w:rFonts w:ascii="Times New Roman" w:hAnsi="Times New Roman"/>
        </w:rPr>
        <w:t>A comissão encontra-se composta pelos seguintes membros:</w:t>
      </w:r>
    </w:p>
    <w:p w14:paraId="744A9998" w14:textId="67351787" w:rsidR="00061E74" w:rsidRPr="0080059A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caps/>
          <w:shd w:val="clear" w:color="auto" w:fill="FFFFFF"/>
        </w:rPr>
      </w:pPr>
      <w:r w:rsidRPr="0080059A">
        <w:rPr>
          <w:rFonts w:ascii="Times New Roman" w:hAnsi="Times New Roman"/>
          <w:caps/>
          <w:shd w:val="clear" w:color="auto" w:fill="FFFFFF"/>
        </w:rPr>
        <w:t xml:space="preserve">Mário Barbosa da Silva- </w:t>
      </w:r>
      <w:r w:rsidRPr="0080059A">
        <w:rPr>
          <w:rFonts w:ascii="Times New Roman" w:hAnsi="Times New Roman"/>
          <w:shd w:val="clear" w:color="auto" w:fill="FFFFFF"/>
        </w:rPr>
        <w:t>Titular</w:t>
      </w:r>
    </w:p>
    <w:p w14:paraId="040776B4" w14:textId="773BB121" w:rsidR="001F3016" w:rsidRPr="0080059A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shd w:val="clear" w:color="auto" w:fill="FFFFFF"/>
        </w:rPr>
        <w:t xml:space="preserve">LUIZ PAULO COELHO DE ALMEIDA REIS - Suplente   </w:t>
      </w:r>
    </w:p>
    <w:p w14:paraId="3F0A4349" w14:textId="07C41453" w:rsidR="001F3016" w:rsidRPr="0080059A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caps/>
          <w:shd w:val="clear" w:color="auto" w:fill="FFFFFF"/>
        </w:rPr>
      </w:pPr>
      <w:r w:rsidRPr="0080059A">
        <w:rPr>
          <w:rFonts w:ascii="Times New Roman" w:hAnsi="Times New Roman"/>
          <w:caps/>
          <w:shd w:val="clear" w:color="auto" w:fill="FFFFFF"/>
        </w:rPr>
        <w:t xml:space="preserve">Thaíse Marcela N.Oliveira </w:t>
      </w:r>
      <w:proofErr w:type="gramStart"/>
      <w:r w:rsidRPr="0080059A">
        <w:rPr>
          <w:rFonts w:ascii="Times New Roman" w:hAnsi="Times New Roman"/>
          <w:caps/>
          <w:shd w:val="clear" w:color="auto" w:fill="FFFFFF"/>
        </w:rPr>
        <w:t>Andrade  -</w:t>
      </w:r>
      <w:proofErr w:type="gramEnd"/>
      <w:r w:rsidRPr="0080059A">
        <w:rPr>
          <w:rFonts w:ascii="Times New Roman" w:hAnsi="Times New Roman"/>
          <w:shd w:val="clear" w:color="auto" w:fill="FFFFFF"/>
        </w:rPr>
        <w:t xml:space="preserve"> Titular</w:t>
      </w:r>
    </w:p>
    <w:p w14:paraId="6D846DE6" w14:textId="40BE89AC" w:rsidR="001F3016" w:rsidRPr="0080059A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caps/>
          <w:shd w:val="clear" w:color="auto" w:fill="FFFFFF"/>
        </w:rPr>
        <w:t>Augusto Pimentel PereirA</w:t>
      </w:r>
      <w:r w:rsidRPr="0080059A">
        <w:rPr>
          <w:rFonts w:ascii="Times New Roman" w:hAnsi="Times New Roman"/>
          <w:shd w:val="clear" w:color="auto" w:fill="FFFFFF"/>
        </w:rPr>
        <w:t xml:space="preserve"> - Suplente</w:t>
      </w:r>
    </w:p>
    <w:p w14:paraId="07A2DD34" w14:textId="49C8A754" w:rsidR="001F3016" w:rsidRPr="0080059A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caps/>
          <w:shd w:val="clear" w:color="auto" w:fill="FFFFFF"/>
        </w:rPr>
        <w:t xml:space="preserve">Rafael Dal-Ri – </w:t>
      </w:r>
      <w:r w:rsidRPr="0080059A">
        <w:rPr>
          <w:rFonts w:ascii="Times New Roman" w:hAnsi="Times New Roman"/>
          <w:shd w:val="clear" w:color="auto" w:fill="FFFFFF"/>
        </w:rPr>
        <w:t>Titular</w:t>
      </w:r>
    </w:p>
    <w:p w14:paraId="319D4755" w14:textId="77777777" w:rsidR="001F3016" w:rsidRPr="0080059A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caps/>
          <w:shd w:val="clear" w:color="auto" w:fill="FFFFFF"/>
        </w:rPr>
        <w:t xml:space="preserve">LEONARDO COSTA HAUER - </w:t>
      </w:r>
      <w:r w:rsidRPr="0080059A">
        <w:rPr>
          <w:rFonts w:ascii="Times New Roman" w:hAnsi="Times New Roman"/>
          <w:shd w:val="clear" w:color="auto" w:fill="FFFFFF"/>
        </w:rPr>
        <w:t>Suplente</w:t>
      </w:r>
    </w:p>
    <w:p w14:paraId="4DA03FB5" w14:textId="253FDD8A" w:rsidR="001F3016" w:rsidRPr="0080059A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caps/>
          <w:shd w:val="clear" w:color="auto" w:fill="FFFFFF"/>
        </w:rPr>
        <w:t xml:space="preserve">Isabel Maria de Melo Borba - </w:t>
      </w:r>
      <w:r w:rsidRPr="0080059A">
        <w:rPr>
          <w:rFonts w:ascii="Times New Roman" w:hAnsi="Times New Roman"/>
          <w:shd w:val="clear" w:color="auto" w:fill="FFFFFF"/>
        </w:rPr>
        <w:t>Titular</w:t>
      </w:r>
    </w:p>
    <w:p w14:paraId="61220F61" w14:textId="2F9B1D4A" w:rsidR="001F3016" w:rsidRPr="0080059A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shd w:val="clear" w:color="auto" w:fill="FFFFFF"/>
        </w:rPr>
        <w:t>SOLANGE IRENE SMOLAREK DIAS - Suplente</w:t>
      </w:r>
    </w:p>
    <w:p w14:paraId="6385E1B7" w14:textId="67958876" w:rsidR="001F3016" w:rsidRPr="0080059A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shd w:val="clear" w:color="auto" w:fill="FFFFFF"/>
        </w:rPr>
        <w:t>SIMONE APARECIDA POLLI - Titular</w:t>
      </w:r>
    </w:p>
    <w:p w14:paraId="2BB5F9CE" w14:textId="77777777" w:rsidR="001F3016" w:rsidRPr="0080059A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hd w:val="clear" w:color="auto" w:fill="FFFFFF"/>
        </w:rPr>
      </w:pPr>
      <w:r w:rsidRPr="0080059A">
        <w:rPr>
          <w:rFonts w:ascii="Times New Roman" w:hAnsi="Times New Roman"/>
          <w:shd w:val="clear" w:color="auto" w:fill="FFFFFF"/>
        </w:rPr>
        <w:t>MÁRCIA FERREIRA PRESTES - Suplente</w:t>
      </w:r>
    </w:p>
    <w:p w14:paraId="6909A946" w14:textId="77777777" w:rsidR="002F6E33" w:rsidRPr="0080059A" w:rsidRDefault="002F6E33" w:rsidP="002F6E33">
      <w:pPr>
        <w:widowControl/>
        <w:suppressAutoHyphens w:val="0"/>
        <w:ind w:left="708" w:firstLine="708"/>
        <w:rPr>
          <w:rFonts w:ascii="Times New Roman" w:hAnsi="Times New Roman"/>
        </w:rPr>
      </w:pPr>
      <w:r w:rsidRPr="0080059A">
        <w:rPr>
          <w:rFonts w:ascii="Times New Roman" w:hAnsi="Times New Roman"/>
        </w:rPr>
        <w:t>Atenciosamente,</w:t>
      </w: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2F6E33" w:rsidRPr="0080059A" w14:paraId="17D527BF" w14:textId="77777777" w:rsidTr="00950820">
        <w:trPr>
          <w:trHeight w:val="277"/>
        </w:trPr>
        <w:tc>
          <w:tcPr>
            <w:tcW w:w="7547" w:type="dxa"/>
          </w:tcPr>
          <w:p w14:paraId="18110D7A" w14:textId="613EC25C" w:rsidR="00B43E11" w:rsidRDefault="002F6E33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 w:rsidRPr="0080059A"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</w:t>
            </w:r>
            <w:r w:rsidR="00B43E11">
              <w:rPr>
                <w:rFonts w:eastAsia="Times New Roman"/>
                <w:b/>
                <w:color w:val="000000"/>
                <w:lang w:eastAsia="pt-BR"/>
              </w:rPr>
              <w:t xml:space="preserve">             </w:t>
            </w:r>
          </w:p>
          <w:p w14:paraId="3ECD665D" w14:textId="76C46856" w:rsidR="002F6E33" w:rsidRPr="0080059A" w:rsidRDefault="00D266A2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 w:rsidRPr="0080059A"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</w:t>
            </w:r>
            <w:r w:rsidR="00950820" w:rsidRPr="0080059A">
              <w:rPr>
                <w:rFonts w:eastAsia="Times New Roman"/>
                <w:b/>
                <w:color w:val="000000"/>
                <w:lang w:eastAsia="pt-BR"/>
              </w:rPr>
              <w:t xml:space="preserve"> </w:t>
            </w:r>
            <w:r w:rsidR="002F6E33" w:rsidRPr="0080059A">
              <w:rPr>
                <w:rFonts w:eastAsia="Times New Roman"/>
                <w:b/>
                <w:color w:val="000000"/>
                <w:lang w:eastAsia="pt-BR"/>
              </w:rPr>
              <w:t xml:space="preserve">Francine Cláudia </w:t>
            </w:r>
            <w:proofErr w:type="spellStart"/>
            <w:r w:rsidR="002F6E33" w:rsidRPr="0080059A">
              <w:rPr>
                <w:rFonts w:eastAsia="Times New Roman"/>
                <w:b/>
                <w:color w:val="000000"/>
                <w:lang w:eastAsia="pt-BR"/>
              </w:rPr>
              <w:t>kosciuv</w:t>
            </w:r>
            <w:proofErr w:type="spellEnd"/>
          </w:p>
          <w:p w14:paraId="2D08B048" w14:textId="77777777" w:rsidR="002A6C70" w:rsidRPr="0080059A" w:rsidRDefault="002A6C70" w:rsidP="00C86E6F">
            <w:pPr>
              <w:shd w:val="clear" w:color="auto" w:fill="FFFFFF"/>
              <w:ind w:right="-1526"/>
              <w:rPr>
                <w:rFonts w:eastAsia="Times New Roman"/>
                <w:color w:val="000000"/>
                <w:lang w:eastAsia="pt-BR"/>
              </w:rPr>
            </w:pPr>
            <w:r w:rsidRPr="0080059A"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</w:t>
            </w:r>
            <w:proofErr w:type="spellStart"/>
            <w:r w:rsidRPr="0080059A">
              <w:rPr>
                <w:rFonts w:eastAsia="Times New Roman"/>
                <w:color w:val="000000"/>
                <w:lang w:eastAsia="pt-BR"/>
              </w:rPr>
              <w:t>Assessistente</w:t>
            </w:r>
            <w:proofErr w:type="spellEnd"/>
            <w:r w:rsidRPr="0080059A">
              <w:rPr>
                <w:rFonts w:eastAsia="Times New Roman"/>
                <w:color w:val="000000"/>
                <w:lang w:eastAsia="pt-BR"/>
              </w:rPr>
              <w:t xml:space="preserve"> da Comissão Eleitoral do CAU/PR</w:t>
            </w:r>
          </w:p>
          <w:p w14:paraId="5D7D2ACD" w14:textId="475AB010" w:rsidR="00BD5B47" w:rsidRPr="0080059A" w:rsidRDefault="00BD5B47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 w:rsidRPr="0080059A">
              <w:rPr>
                <w:rFonts w:eastAsia="Times New Roman"/>
                <w:color w:val="000000"/>
                <w:lang w:eastAsia="pt-BR"/>
              </w:rPr>
              <w:t xml:space="preserve">                                           Portaria n° 254 de 03 de fevereiro de 2020</w:t>
            </w:r>
          </w:p>
        </w:tc>
        <w:tc>
          <w:tcPr>
            <w:tcW w:w="1675" w:type="dxa"/>
          </w:tcPr>
          <w:p w14:paraId="25DFDAAF" w14:textId="77777777" w:rsidR="002F6E33" w:rsidRPr="0080059A" w:rsidRDefault="002F6E33" w:rsidP="00C776E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2F6E33" w:rsidRPr="003F3F4F" w14:paraId="75D27A1D" w14:textId="77777777" w:rsidTr="00950820">
        <w:trPr>
          <w:trHeight w:val="728"/>
        </w:trPr>
        <w:tc>
          <w:tcPr>
            <w:tcW w:w="7547" w:type="dxa"/>
          </w:tcPr>
          <w:p w14:paraId="47B18266" w14:textId="5A3BAFA0" w:rsidR="002F6E33" w:rsidRPr="003F3F4F" w:rsidRDefault="00950820" w:rsidP="002A6C70">
            <w:pPr>
              <w:shd w:val="clear" w:color="auto" w:fill="FFFFFF"/>
              <w:ind w:right="-1526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133DC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55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1675" w:type="dxa"/>
          </w:tcPr>
          <w:p w14:paraId="7FE4565F" w14:textId="77777777" w:rsidR="002F6E33" w:rsidRPr="003F3F4F" w:rsidRDefault="002F6E33" w:rsidP="00C776E9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708153B" w14:textId="6E4AD355" w:rsidR="004B1852" w:rsidRPr="004B1852" w:rsidRDefault="0002353D" w:rsidP="00B43E11">
      <w:pPr>
        <w:widowControl/>
        <w:suppressAutoHyphens w:val="0"/>
        <w:jc w:val="both"/>
        <w:rPr>
          <w:rFonts w:ascii="Century Gothic" w:hAnsi="Century Gothic" w:cs="Arial"/>
          <w:sz w:val="8"/>
          <w:szCs w:val="8"/>
        </w:rPr>
      </w:pP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</w:p>
    <w:sectPr w:rsidR="004B1852" w:rsidRPr="004B1852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0368" w14:textId="77777777" w:rsidR="00D64EDF" w:rsidRDefault="00D64EDF" w:rsidP="003710CC">
      <w:r>
        <w:separator/>
      </w:r>
    </w:p>
  </w:endnote>
  <w:endnote w:type="continuationSeparator" w:id="0">
    <w:p w14:paraId="754563EE" w14:textId="77777777" w:rsidR="00D64EDF" w:rsidRDefault="00D64ED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BEA5" w14:textId="77777777" w:rsidR="00D64EDF" w:rsidRDefault="00D64EDF" w:rsidP="003710CC">
      <w:r>
        <w:separator/>
      </w:r>
    </w:p>
  </w:footnote>
  <w:footnote w:type="continuationSeparator" w:id="0">
    <w:p w14:paraId="5731D4AC" w14:textId="77777777" w:rsidR="00D64EDF" w:rsidRDefault="00D64ED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80C77"/>
    <w:rsid w:val="00482DA0"/>
    <w:rsid w:val="004A5A1C"/>
    <w:rsid w:val="004B1852"/>
    <w:rsid w:val="004C72B8"/>
    <w:rsid w:val="004D24F5"/>
    <w:rsid w:val="004D3E41"/>
    <w:rsid w:val="00500688"/>
    <w:rsid w:val="00502F0D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80059A"/>
    <w:rsid w:val="00811729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12A6A"/>
    <w:rsid w:val="00914F24"/>
    <w:rsid w:val="00930D7E"/>
    <w:rsid w:val="00942F0A"/>
    <w:rsid w:val="00950820"/>
    <w:rsid w:val="00950B39"/>
    <w:rsid w:val="009626FF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D4E"/>
    <w:rsid w:val="00A50C89"/>
    <w:rsid w:val="00A53DF8"/>
    <w:rsid w:val="00A713A4"/>
    <w:rsid w:val="00AA1B95"/>
    <w:rsid w:val="00AA5E20"/>
    <w:rsid w:val="00AD1480"/>
    <w:rsid w:val="00AD2860"/>
    <w:rsid w:val="00AD4D18"/>
    <w:rsid w:val="00AE2FA3"/>
    <w:rsid w:val="00B1747A"/>
    <w:rsid w:val="00B213EE"/>
    <w:rsid w:val="00B24C18"/>
    <w:rsid w:val="00B43E11"/>
    <w:rsid w:val="00B46967"/>
    <w:rsid w:val="00B4739B"/>
    <w:rsid w:val="00B52A5C"/>
    <w:rsid w:val="00B534D5"/>
    <w:rsid w:val="00B63F5D"/>
    <w:rsid w:val="00B93811"/>
    <w:rsid w:val="00BA17B4"/>
    <w:rsid w:val="00BA28E4"/>
    <w:rsid w:val="00BA301E"/>
    <w:rsid w:val="00BB0418"/>
    <w:rsid w:val="00BC65F9"/>
    <w:rsid w:val="00BD5730"/>
    <w:rsid w:val="00BD5B47"/>
    <w:rsid w:val="00BE0308"/>
    <w:rsid w:val="00BE34AF"/>
    <w:rsid w:val="00BF6CA9"/>
    <w:rsid w:val="00C13202"/>
    <w:rsid w:val="00C20FD5"/>
    <w:rsid w:val="00C3112C"/>
    <w:rsid w:val="00C338A6"/>
    <w:rsid w:val="00C34314"/>
    <w:rsid w:val="00C459DC"/>
    <w:rsid w:val="00C52F34"/>
    <w:rsid w:val="00C60F88"/>
    <w:rsid w:val="00C65140"/>
    <w:rsid w:val="00C71114"/>
    <w:rsid w:val="00C86E6F"/>
    <w:rsid w:val="00C872D7"/>
    <w:rsid w:val="00C9408A"/>
    <w:rsid w:val="00CA10D1"/>
    <w:rsid w:val="00CA135A"/>
    <w:rsid w:val="00CA3339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55655"/>
    <w:rsid w:val="00D62554"/>
    <w:rsid w:val="00D64EDF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023A3"/>
    <w:rsid w:val="00E16FF4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D00CF"/>
    <w:rsid w:val="00ED5E3F"/>
    <w:rsid w:val="00ED63C9"/>
    <w:rsid w:val="00EE1B9F"/>
    <w:rsid w:val="00EE75DE"/>
    <w:rsid w:val="00EF5359"/>
    <w:rsid w:val="00EF6C2A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4570-3749-42A3-8C78-E5E8E403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6</cp:revision>
  <cp:lastPrinted>2019-10-10T16:33:00Z</cp:lastPrinted>
  <dcterms:created xsi:type="dcterms:W3CDTF">2020-06-17T12:22:00Z</dcterms:created>
  <dcterms:modified xsi:type="dcterms:W3CDTF">2020-07-31T14:13:00Z</dcterms:modified>
</cp:coreProperties>
</file>