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E6F4" w14:textId="7D9C00A5" w:rsidR="00504895" w:rsidRPr="002E11A3" w:rsidRDefault="00504895" w:rsidP="002E11A3">
      <w:pPr>
        <w:suppressLineNumbers/>
        <w:spacing w:line="240" w:lineRule="auto"/>
        <w:ind w:left="-284" w:right="-2"/>
        <w:contextualSpacing/>
        <w:jc w:val="center"/>
        <w:rPr>
          <w:rFonts w:asciiTheme="minorHAnsi" w:hAnsiTheme="minorHAnsi" w:cstheme="minorHAnsi"/>
          <w:color w:val="auto"/>
          <w:sz w:val="22"/>
        </w:rPr>
      </w:pPr>
      <w:bookmarkStart w:id="0" w:name="_GoBack"/>
      <w:bookmarkEnd w:id="0"/>
      <w:r w:rsidRPr="002E11A3">
        <w:rPr>
          <w:rFonts w:asciiTheme="minorHAnsi" w:hAnsiTheme="minorHAnsi" w:cstheme="minorHAnsi"/>
          <w:color w:val="auto"/>
          <w:sz w:val="22"/>
        </w:rPr>
        <w:t xml:space="preserve">ATA DA </w:t>
      </w:r>
      <w:r w:rsidR="00E65B6E">
        <w:rPr>
          <w:rFonts w:asciiTheme="minorHAnsi" w:hAnsiTheme="minorHAnsi" w:cstheme="minorHAnsi"/>
          <w:color w:val="auto"/>
          <w:sz w:val="22"/>
        </w:rPr>
        <w:t>12</w:t>
      </w:r>
      <w:r w:rsidR="0065027F">
        <w:rPr>
          <w:rFonts w:asciiTheme="minorHAnsi" w:hAnsiTheme="minorHAnsi" w:cstheme="minorHAnsi"/>
          <w:color w:val="auto"/>
          <w:sz w:val="22"/>
        </w:rPr>
        <w:t>8</w:t>
      </w:r>
      <w:r w:rsidR="00944282" w:rsidRPr="002E11A3">
        <w:rPr>
          <w:rFonts w:asciiTheme="minorHAnsi" w:hAnsiTheme="minorHAnsi" w:cstheme="minorHAnsi"/>
          <w:color w:val="auto"/>
          <w:sz w:val="22"/>
        </w:rPr>
        <w:t>.</w:t>
      </w:r>
      <w:r w:rsidR="00934725" w:rsidRPr="002E11A3">
        <w:rPr>
          <w:rFonts w:asciiTheme="minorHAnsi" w:hAnsiTheme="minorHAnsi" w:cstheme="minorHAnsi"/>
          <w:color w:val="auto"/>
          <w:sz w:val="22"/>
        </w:rPr>
        <w:t xml:space="preserve">ª REUNIÃO PLENÁRIA </w:t>
      </w:r>
      <w:r w:rsidR="006E21F6" w:rsidRPr="002E11A3">
        <w:rPr>
          <w:rFonts w:asciiTheme="minorHAnsi" w:hAnsiTheme="minorHAnsi" w:cstheme="minorHAnsi"/>
          <w:color w:val="auto"/>
          <w:sz w:val="22"/>
        </w:rPr>
        <w:t>O</w:t>
      </w:r>
      <w:r w:rsidR="00635894" w:rsidRPr="002E11A3">
        <w:rPr>
          <w:rFonts w:asciiTheme="minorHAnsi" w:hAnsiTheme="minorHAnsi" w:cstheme="minorHAnsi"/>
          <w:color w:val="auto"/>
          <w:sz w:val="22"/>
        </w:rPr>
        <w:t>RDINÁRIA</w:t>
      </w:r>
      <w:r w:rsidRPr="002E11A3">
        <w:rPr>
          <w:rFonts w:asciiTheme="minorHAnsi" w:hAnsiTheme="minorHAnsi" w:cstheme="minorHAnsi"/>
          <w:color w:val="auto"/>
          <w:sz w:val="22"/>
        </w:rPr>
        <w:t xml:space="preserve"> CAU/PR, REALIZADA EM </w:t>
      </w:r>
      <w:r w:rsidR="0065027F">
        <w:rPr>
          <w:rFonts w:asciiTheme="minorHAnsi" w:hAnsiTheme="minorHAnsi" w:cstheme="minorHAnsi"/>
          <w:color w:val="auto"/>
          <w:sz w:val="22"/>
        </w:rPr>
        <w:t>23</w:t>
      </w:r>
      <w:r w:rsidR="00944282" w:rsidRPr="002E11A3">
        <w:rPr>
          <w:rFonts w:asciiTheme="minorHAnsi" w:hAnsiTheme="minorHAnsi" w:cstheme="minorHAnsi"/>
          <w:color w:val="auto"/>
          <w:sz w:val="22"/>
        </w:rPr>
        <w:t xml:space="preserve"> DE </w:t>
      </w:r>
      <w:r w:rsidR="0065027F">
        <w:rPr>
          <w:rFonts w:asciiTheme="minorHAnsi" w:hAnsiTheme="minorHAnsi" w:cstheme="minorHAnsi"/>
          <w:color w:val="auto"/>
          <w:sz w:val="22"/>
        </w:rPr>
        <w:t>FEVEREIRO</w:t>
      </w:r>
      <w:r w:rsidR="00181D34" w:rsidRPr="002E11A3">
        <w:rPr>
          <w:rFonts w:asciiTheme="minorHAnsi" w:hAnsiTheme="minorHAnsi" w:cstheme="minorHAnsi"/>
          <w:color w:val="auto"/>
          <w:sz w:val="22"/>
        </w:rPr>
        <w:t xml:space="preserve"> DE 202</w:t>
      </w:r>
      <w:r w:rsidR="00C47A83">
        <w:rPr>
          <w:rFonts w:asciiTheme="minorHAnsi" w:hAnsiTheme="minorHAnsi" w:cstheme="minorHAnsi"/>
          <w:color w:val="auto"/>
          <w:sz w:val="22"/>
        </w:rPr>
        <w:t>1</w:t>
      </w:r>
      <w:r w:rsidRPr="002E11A3">
        <w:rPr>
          <w:rFonts w:asciiTheme="minorHAnsi" w:hAnsiTheme="minorHAnsi" w:cstheme="minorHAnsi"/>
          <w:color w:val="auto"/>
          <w:sz w:val="22"/>
        </w:rPr>
        <w:t>.</w:t>
      </w:r>
    </w:p>
    <w:p w14:paraId="6E18E6F5" w14:textId="77777777" w:rsidR="00446C50" w:rsidRPr="001B1054" w:rsidRDefault="00446C50" w:rsidP="00D56BA2">
      <w:pPr>
        <w:suppressLineNumbers/>
        <w:spacing w:line="240" w:lineRule="auto"/>
        <w:ind w:left="-284" w:right="-567"/>
        <w:contextualSpacing/>
        <w:jc w:val="center"/>
        <w:rPr>
          <w:rFonts w:asciiTheme="minorHAnsi" w:hAnsiTheme="minorHAnsi" w:cstheme="minorHAnsi"/>
        </w:rPr>
      </w:pPr>
    </w:p>
    <w:p w14:paraId="5129F567" w14:textId="52B9E5E1" w:rsidR="007B54C1" w:rsidRDefault="00181D34" w:rsidP="004F19F6">
      <w:pPr>
        <w:spacing w:after="0"/>
        <w:ind w:left="0" w:firstLine="0"/>
        <w:rPr>
          <w:rFonts w:asciiTheme="minorHAnsi" w:eastAsia="MS Mincho" w:hAnsiTheme="minorHAnsi" w:cstheme="minorHAnsi"/>
          <w:color w:val="000000" w:themeColor="text1"/>
          <w:szCs w:val="24"/>
        </w:rPr>
      </w:pPr>
      <w:r>
        <w:rPr>
          <w:rFonts w:asciiTheme="minorHAnsi" w:eastAsia="MS Mincho" w:hAnsiTheme="minorHAnsi" w:cstheme="minorHAnsi"/>
          <w:color w:val="auto"/>
        </w:rPr>
        <w:t>Ao</w:t>
      </w:r>
      <w:r w:rsidR="00635894">
        <w:rPr>
          <w:rFonts w:asciiTheme="minorHAnsi" w:eastAsia="MS Mincho" w:hAnsiTheme="minorHAnsi" w:cstheme="minorHAnsi"/>
          <w:color w:val="auto"/>
        </w:rPr>
        <w:t xml:space="preserve"> </w:t>
      </w:r>
      <w:r w:rsidR="0065027F">
        <w:rPr>
          <w:rFonts w:asciiTheme="minorHAnsi" w:eastAsia="MS Mincho" w:hAnsiTheme="minorHAnsi" w:cstheme="minorHAnsi"/>
          <w:color w:val="auto"/>
        </w:rPr>
        <w:t>vigésimo terceiro</w:t>
      </w:r>
      <w:r w:rsidR="00980283">
        <w:rPr>
          <w:rFonts w:asciiTheme="minorHAnsi" w:eastAsia="MS Mincho" w:hAnsiTheme="minorHAnsi" w:cstheme="minorHAnsi"/>
          <w:color w:val="auto"/>
        </w:rPr>
        <w:t xml:space="preserve"> dia</w:t>
      </w:r>
      <w:r w:rsidR="00635894">
        <w:rPr>
          <w:rFonts w:asciiTheme="minorHAnsi" w:eastAsia="MS Mincho" w:hAnsiTheme="minorHAnsi" w:cstheme="minorHAnsi"/>
          <w:color w:val="auto"/>
        </w:rPr>
        <w:t xml:space="preserve"> do mês de </w:t>
      </w:r>
      <w:r w:rsidR="00621E47">
        <w:rPr>
          <w:rFonts w:asciiTheme="minorHAnsi" w:eastAsia="MS Mincho" w:hAnsiTheme="minorHAnsi" w:cstheme="minorHAnsi"/>
          <w:color w:val="auto"/>
        </w:rPr>
        <w:t>fevereiro</w:t>
      </w:r>
      <w:r>
        <w:rPr>
          <w:rFonts w:asciiTheme="minorHAnsi" w:eastAsia="MS Mincho" w:hAnsiTheme="minorHAnsi" w:cstheme="minorHAnsi"/>
          <w:color w:val="auto"/>
        </w:rPr>
        <w:t xml:space="preserve"> do ano de dois mil e vinte</w:t>
      </w:r>
      <w:r w:rsidR="009D1CB7">
        <w:rPr>
          <w:rFonts w:asciiTheme="minorHAnsi" w:eastAsia="MS Mincho" w:hAnsiTheme="minorHAnsi" w:cstheme="minorHAnsi"/>
          <w:color w:val="auto"/>
        </w:rPr>
        <w:t xml:space="preserve"> e um</w:t>
      </w:r>
      <w:r w:rsidR="00042141" w:rsidRPr="00944282">
        <w:rPr>
          <w:rFonts w:asciiTheme="minorHAnsi" w:eastAsia="MS Mincho" w:hAnsiTheme="minorHAnsi" w:cstheme="minorHAnsi"/>
          <w:color w:val="auto"/>
        </w:rPr>
        <w:t>,</w:t>
      </w:r>
      <w:r w:rsidR="009D1CB7">
        <w:rPr>
          <w:rFonts w:asciiTheme="minorHAnsi" w:eastAsia="MS Mincho" w:hAnsiTheme="minorHAnsi" w:cstheme="minorHAnsi"/>
          <w:color w:val="auto"/>
        </w:rPr>
        <w:t xml:space="preserve"> </w:t>
      </w:r>
      <w:r w:rsidR="00042141" w:rsidRPr="00130A44">
        <w:rPr>
          <w:rFonts w:asciiTheme="minorHAnsi" w:eastAsia="MS Mincho" w:hAnsiTheme="minorHAnsi" w:cstheme="minorHAnsi"/>
          <w:color w:val="auto"/>
        </w:rPr>
        <w:t xml:space="preserve">às </w:t>
      </w:r>
      <w:r w:rsidR="00980283">
        <w:rPr>
          <w:rFonts w:asciiTheme="minorHAnsi" w:eastAsia="MS Mincho" w:hAnsiTheme="minorHAnsi" w:cstheme="minorHAnsi"/>
          <w:color w:val="auto"/>
        </w:rPr>
        <w:t>quatorze</w:t>
      </w:r>
      <w:r w:rsidRPr="00CC6943">
        <w:rPr>
          <w:rFonts w:asciiTheme="minorHAnsi" w:eastAsia="MS Mincho" w:hAnsiTheme="minorHAnsi" w:cstheme="minorHAnsi"/>
          <w:color w:val="auto"/>
        </w:rPr>
        <w:t xml:space="preserve"> horas </w:t>
      </w:r>
      <w:r w:rsidR="00042141" w:rsidRPr="00CC6943">
        <w:rPr>
          <w:rFonts w:asciiTheme="minorHAnsi" w:eastAsia="MS Mincho" w:hAnsiTheme="minorHAnsi" w:cstheme="minorHAnsi"/>
          <w:color w:val="auto"/>
        </w:rPr>
        <w:t xml:space="preserve">e </w:t>
      </w:r>
      <w:r w:rsidR="00621E47">
        <w:rPr>
          <w:rFonts w:asciiTheme="minorHAnsi" w:eastAsia="MS Mincho" w:hAnsiTheme="minorHAnsi" w:cstheme="minorHAnsi"/>
          <w:color w:val="auto"/>
        </w:rPr>
        <w:t>cinco</w:t>
      </w:r>
      <w:r w:rsidR="00F3394E" w:rsidRPr="00AE5486">
        <w:rPr>
          <w:rFonts w:asciiTheme="minorHAnsi" w:eastAsia="MS Mincho" w:hAnsiTheme="minorHAnsi" w:cstheme="minorHAnsi"/>
          <w:color w:val="auto"/>
        </w:rPr>
        <w:t xml:space="preserve"> </w:t>
      </w:r>
      <w:r w:rsidR="00042141" w:rsidRPr="00CC6943">
        <w:rPr>
          <w:rFonts w:asciiTheme="minorHAnsi" w:eastAsia="MS Mincho" w:hAnsiTheme="minorHAnsi" w:cstheme="minorHAnsi"/>
          <w:color w:val="auto"/>
        </w:rPr>
        <w:t>minutos, reuniu</w:t>
      </w:r>
      <w:r w:rsidR="00042141" w:rsidRPr="00944282">
        <w:rPr>
          <w:rFonts w:asciiTheme="minorHAnsi" w:eastAsia="MS Mincho" w:hAnsiTheme="minorHAnsi" w:cstheme="minorHAnsi"/>
          <w:color w:val="auto"/>
        </w:rPr>
        <w:t xml:space="preserve">-se o Plenário do </w:t>
      </w:r>
      <w:r w:rsidR="00042141" w:rsidRPr="00944282">
        <w:rPr>
          <w:rFonts w:asciiTheme="minorHAnsi" w:eastAsia="MS Mincho" w:hAnsiTheme="minorHAnsi" w:cstheme="minorHAnsi"/>
          <w:b/>
          <w:color w:val="auto"/>
        </w:rPr>
        <w:t>Conselho de Arquitetura e Urbanismo do Paraná – CAU/PR</w:t>
      </w:r>
      <w:r w:rsidR="00042141" w:rsidRPr="00944282">
        <w:rPr>
          <w:rFonts w:asciiTheme="minorHAnsi" w:eastAsia="MS Mincho" w:hAnsiTheme="minorHAnsi" w:cstheme="minorHAnsi"/>
          <w:color w:val="auto"/>
        </w:rPr>
        <w:t xml:space="preserve">, </w:t>
      </w:r>
      <w:r w:rsidR="00980283">
        <w:rPr>
          <w:rFonts w:asciiTheme="minorHAnsi" w:eastAsia="MS Mincho" w:hAnsiTheme="minorHAnsi" w:cstheme="minorHAnsi"/>
          <w:color w:val="auto"/>
        </w:rPr>
        <w:t>de forma virtual</w:t>
      </w:r>
      <w:r w:rsidR="00042141" w:rsidRPr="00944282">
        <w:rPr>
          <w:rFonts w:asciiTheme="minorHAnsi" w:eastAsia="MS Mincho" w:hAnsiTheme="minorHAnsi" w:cstheme="minorHAnsi"/>
          <w:color w:val="auto"/>
        </w:rPr>
        <w:t xml:space="preserve">. </w:t>
      </w:r>
      <w:r w:rsidR="00CC6943" w:rsidRPr="00CC6943">
        <w:rPr>
          <w:rFonts w:asciiTheme="minorHAnsi" w:eastAsia="MS Mincho" w:hAnsiTheme="minorHAnsi" w:cstheme="minorHAnsi"/>
          <w:color w:val="auto"/>
        </w:rPr>
        <w:t xml:space="preserve">Sob </w:t>
      </w:r>
      <w:r w:rsidR="00980283">
        <w:rPr>
          <w:rFonts w:asciiTheme="minorHAnsi" w:eastAsia="MS Mincho" w:hAnsiTheme="minorHAnsi" w:cstheme="minorHAnsi"/>
          <w:color w:val="auto"/>
        </w:rPr>
        <w:t xml:space="preserve">a </w:t>
      </w:r>
      <w:r w:rsidR="00CC6943" w:rsidRPr="00CC6943">
        <w:rPr>
          <w:rFonts w:asciiTheme="minorHAnsi" w:eastAsia="MS Mincho" w:hAnsiTheme="minorHAnsi" w:cstheme="minorHAnsi"/>
          <w:color w:val="auto"/>
        </w:rPr>
        <w:t xml:space="preserve">Presidência </w:t>
      </w:r>
      <w:r w:rsidR="00980283">
        <w:rPr>
          <w:rFonts w:asciiTheme="minorHAnsi" w:eastAsia="MS Mincho" w:hAnsiTheme="minorHAnsi" w:cstheme="minorHAnsi"/>
          <w:color w:val="auto"/>
        </w:rPr>
        <w:t xml:space="preserve">de </w:t>
      </w:r>
      <w:r w:rsidR="00980283" w:rsidRPr="00980283">
        <w:rPr>
          <w:rFonts w:asciiTheme="minorHAnsi" w:eastAsia="MS Mincho" w:hAnsiTheme="minorHAnsi" w:cstheme="minorHAnsi"/>
          <w:b/>
          <w:color w:val="auto"/>
        </w:rPr>
        <w:t xml:space="preserve">Milton Carlos </w:t>
      </w:r>
      <w:proofErr w:type="spellStart"/>
      <w:r w:rsidR="00980283" w:rsidRPr="00980283">
        <w:rPr>
          <w:rFonts w:asciiTheme="minorHAnsi" w:eastAsia="MS Mincho" w:hAnsiTheme="minorHAnsi" w:cstheme="minorHAnsi"/>
          <w:b/>
          <w:color w:val="auto"/>
        </w:rPr>
        <w:t>Zanelatto</w:t>
      </w:r>
      <w:proofErr w:type="spellEnd"/>
      <w:r w:rsidR="00980283" w:rsidRPr="00980283">
        <w:rPr>
          <w:rFonts w:asciiTheme="minorHAnsi" w:eastAsia="MS Mincho" w:hAnsiTheme="minorHAnsi" w:cstheme="minorHAnsi"/>
          <w:b/>
          <w:color w:val="auto"/>
        </w:rPr>
        <w:t xml:space="preserve"> Gonçalves</w:t>
      </w:r>
      <w:r w:rsidR="00042141" w:rsidRPr="00CC6943">
        <w:rPr>
          <w:rFonts w:asciiTheme="minorHAnsi" w:eastAsia="MS Mincho" w:hAnsiTheme="minorHAnsi" w:cstheme="minorHAnsi"/>
          <w:color w:val="auto"/>
        </w:rPr>
        <w:t xml:space="preserve">, </w:t>
      </w:r>
      <w:r w:rsidR="00042141" w:rsidRPr="00944282">
        <w:rPr>
          <w:rFonts w:asciiTheme="minorHAnsi" w:eastAsia="MS Mincho" w:hAnsiTheme="minorHAnsi" w:cstheme="minorHAnsi"/>
          <w:color w:val="auto"/>
        </w:rPr>
        <w:t>com</w:t>
      </w:r>
      <w:r w:rsidR="003E4D37">
        <w:rPr>
          <w:rFonts w:asciiTheme="minorHAnsi" w:eastAsia="MS Mincho" w:hAnsiTheme="minorHAnsi" w:cstheme="minorHAnsi"/>
          <w:color w:val="auto"/>
        </w:rPr>
        <w:t xml:space="preserve"> a presença d</w:t>
      </w:r>
      <w:r w:rsidR="00042141" w:rsidRPr="00944282">
        <w:rPr>
          <w:rFonts w:asciiTheme="minorHAnsi" w:eastAsia="MS Mincho" w:hAnsiTheme="minorHAnsi" w:cstheme="minorHAnsi"/>
          <w:color w:val="auto"/>
        </w:rPr>
        <w:t>os</w:t>
      </w:r>
      <w:r w:rsidR="00042141">
        <w:rPr>
          <w:rFonts w:asciiTheme="minorHAnsi" w:eastAsia="MS Mincho" w:hAnsiTheme="minorHAnsi" w:cstheme="minorHAnsi"/>
          <w:color w:val="auto"/>
        </w:rPr>
        <w:t>(as)</w:t>
      </w:r>
      <w:r w:rsidR="00042141" w:rsidRPr="00944282">
        <w:rPr>
          <w:rFonts w:asciiTheme="minorHAnsi" w:eastAsia="MS Mincho" w:hAnsiTheme="minorHAnsi" w:cstheme="minorHAnsi"/>
          <w:color w:val="auto"/>
        </w:rPr>
        <w:t xml:space="preserve"> </w:t>
      </w:r>
      <w:r w:rsidR="00042141" w:rsidRPr="00944282">
        <w:rPr>
          <w:rFonts w:asciiTheme="minorHAnsi" w:eastAsia="MS Mincho" w:hAnsiTheme="minorHAnsi" w:cstheme="minorHAnsi"/>
          <w:b/>
          <w:color w:val="auto"/>
        </w:rPr>
        <w:t>conselheiros(as)</w:t>
      </w:r>
      <w:r w:rsidR="00042141" w:rsidRPr="00944282">
        <w:rPr>
          <w:rFonts w:asciiTheme="minorHAnsi" w:eastAsia="MS Mincho" w:hAnsiTheme="minorHAnsi" w:cstheme="minorHAnsi"/>
          <w:color w:val="auto"/>
        </w:rPr>
        <w:t>:</w:t>
      </w:r>
      <w:r w:rsidR="00980283">
        <w:rPr>
          <w:rFonts w:asciiTheme="minorHAnsi" w:eastAsia="MS Mincho" w:hAnsiTheme="minorHAnsi" w:cstheme="minorHAnsi"/>
          <w:color w:val="auto"/>
        </w:rPr>
        <w:t xml:space="preserve"> </w:t>
      </w:r>
      <w:r w:rsidR="00B4122F" w:rsidRPr="00BB7D34">
        <w:rPr>
          <w:rFonts w:asciiTheme="minorHAnsi" w:eastAsia="MS Mincho" w:hAnsiTheme="minorHAnsi" w:cstheme="minorHAnsi"/>
          <w:color w:val="auto"/>
        </w:rPr>
        <w:t xml:space="preserve">André Luiz </w:t>
      </w:r>
      <w:proofErr w:type="spellStart"/>
      <w:r w:rsidR="00B4122F" w:rsidRPr="00BB7D34">
        <w:rPr>
          <w:rFonts w:asciiTheme="minorHAnsi" w:eastAsia="MS Mincho" w:hAnsiTheme="minorHAnsi" w:cstheme="minorHAnsi"/>
          <w:color w:val="auto"/>
        </w:rPr>
        <w:t>Sell</w:t>
      </w:r>
      <w:proofErr w:type="spellEnd"/>
      <w:r w:rsidR="00B4122F" w:rsidRPr="00BB7D34">
        <w:rPr>
          <w:rFonts w:asciiTheme="minorHAnsi" w:eastAsia="MS Mincho" w:hAnsiTheme="minorHAnsi" w:cstheme="minorHAnsi"/>
          <w:color w:val="auto"/>
        </w:rPr>
        <w:t xml:space="preserve">, Antônio Carlos </w:t>
      </w:r>
      <w:proofErr w:type="spellStart"/>
      <w:r w:rsidR="00B4122F" w:rsidRPr="00BB7D34">
        <w:rPr>
          <w:rFonts w:asciiTheme="minorHAnsi" w:eastAsia="MS Mincho" w:hAnsiTheme="minorHAnsi" w:cstheme="minorHAnsi"/>
          <w:color w:val="auto"/>
        </w:rPr>
        <w:t>Zani</w:t>
      </w:r>
      <w:proofErr w:type="spellEnd"/>
      <w:r w:rsidR="00BB7D34" w:rsidRPr="00BB7D34">
        <w:rPr>
          <w:rFonts w:asciiTheme="minorHAnsi" w:eastAsia="MS Mincho" w:hAnsiTheme="minorHAnsi" w:cstheme="minorHAnsi"/>
          <w:color w:val="auto"/>
        </w:rPr>
        <w:t xml:space="preserve"> (exercendo a titularidade do Conselheiro Cláudio Luiz Bravim da Silva</w:t>
      </w:r>
      <w:r w:rsidR="00BB7D34">
        <w:rPr>
          <w:rFonts w:asciiTheme="minorHAnsi" w:eastAsia="MS Mincho" w:hAnsiTheme="minorHAnsi" w:cstheme="minorHAnsi"/>
          <w:color w:val="auto"/>
        </w:rPr>
        <w:t>)</w:t>
      </w:r>
      <w:r w:rsidR="009A309F">
        <w:rPr>
          <w:rFonts w:asciiTheme="minorHAnsi" w:eastAsia="MS Mincho" w:hAnsiTheme="minorHAnsi" w:cstheme="minorHAnsi"/>
          <w:color w:val="auto"/>
        </w:rPr>
        <w:t>, Antônio Ricardo Nunes Sardo</w:t>
      </w:r>
      <w:r w:rsidR="0065027F">
        <w:rPr>
          <w:rFonts w:asciiTheme="minorHAnsi" w:eastAsia="MS Mincho" w:hAnsiTheme="minorHAnsi" w:cstheme="minorHAnsi"/>
          <w:color w:val="auto"/>
        </w:rPr>
        <w:t xml:space="preserve">, </w:t>
      </w:r>
      <w:r w:rsidR="00B4122F" w:rsidRPr="00BB7D34">
        <w:rPr>
          <w:rFonts w:asciiTheme="minorHAnsi" w:eastAsia="MS Mincho" w:hAnsiTheme="minorHAnsi" w:cstheme="minorHAnsi"/>
          <w:color w:val="auto"/>
        </w:rPr>
        <w:t>Constança Lacerda Camargo,</w:t>
      </w:r>
      <w:r w:rsidR="0065027F">
        <w:rPr>
          <w:rFonts w:asciiTheme="minorHAnsi" w:eastAsia="MS Mincho" w:hAnsiTheme="minorHAnsi" w:cstheme="minorHAnsi"/>
          <w:color w:val="auto"/>
        </w:rPr>
        <w:t xml:space="preserve"> Eduardo </w:t>
      </w:r>
      <w:proofErr w:type="spellStart"/>
      <w:r w:rsidR="0065027F">
        <w:rPr>
          <w:rFonts w:asciiTheme="minorHAnsi" w:eastAsia="MS Mincho" w:hAnsiTheme="minorHAnsi" w:cstheme="minorHAnsi"/>
          <w:color w:val="auto"/>
        </w:rPr>
        <w:t>Verri</w:t>
      </w:r>
      <w:proofErr w:type="spellEnd"/>
      <w:r w:rsidR="0065027F">
        <w:rPr>
          <w:rFonts w:asciiTheme="minorHAnsi" w:eastAsia="MS Mincho" w:hAnsiTheme="minorHAnsi" w:cstheme="minorHAnsi"/>
          <w:color w:val="auto"/>
        </w:rPr>
        <w:t xml:space="preserve"> Lopes,</w:t>
      </w:r>
      <w:r w:rsidR="00B4122F" w:rsidRPr="00BB7D34">
        <w:rPr>
          <w:rFonts w:asciiTheme="minorHAnsi" w:eastAsia="MS Mincho" w:hAnsiTheme="minorHAnsi" w:cstheme="minorHAnsi"/>
          <w:color w:val="auto"/>
        </w:rPr>
        <w:t xml:space="preserve"> Ideval dos Santos Filho, </w:t>
      </w:r>
      <w:proofErr w:type="spellStart"/>
      <w:r w:rsidR="00B4122F" w:rsidRPr="00BB7D34">
        <w:rPr>
          <w:rFonts w:asciiTheme="minorHAnsi" w:eastAsia="MS Mincho" w:hAnsiTheme="minorHAnsi" w:cstheme="minorHAnsi"/>
          <w:color w:val="auto"/>
        </w:rPr>
        <w:t>Jeancarlo</w:t>
      </w:r>
      <w:proofErr w:type="spellEnd"/>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Versetti</w:t>
      </w:r>
      <w:proofErr w:type="spellEnd"/>
      <w:r w:rsidR="00B4122F" w:rsidRPr="00BB7D34">
        <w:rPr>
          <w:rFonts w:asciiTheme="minorHAnsi" w:eastAsia="MS Mincho" w:hAnsiTheme="minorHAnsi" w:cstheme="minorHAnsi"/>
          <w:color w:val="auto"/>
        </w:rPr>
        <w:t>, Leonardo Danielli</w:t>
      </w:r>
      <w:r w:rsidR="00BB7D34" w:rsidRPr="00BB7D34">
        <w:rPr>
          <w:rFonts w:asciiTheme="minorHAnsi" w:eastAsia="MS Mincho" w:hAnsiTheme="minorHAnsi" w:cstheme="minorHAnsi"/>
          <w:color w:val="auto"/>
        </w:rPr>
        <w:t xml:space="preserve"> (exercendo a titularidade da Conselheira </w:t>
      </w:r>
      <w:proofErr w:type="spellStart"/>
      <w:r w:rsidR="00BB7D34" w:rsidRPr="00BB7D34">
        <w:rPr>
          <w:rFonts w:asciiTheme="minorHAnsi" w:eastAsia="MS Mincho" w:hAnsiTheme="minorHAnsi" w:cstheme="minorHAnsi"/>
          <w:color w:val="auto"/>
        </w:rPr>
        <w:t>Rosina</w:t>
      </w:r>
      <w:proofErr w:type="spellEnd"/>
      <w:r w:rsidR="00BB7D34" w:rsidRPr="00BB7D34">
        <w:rPr>
          <w:rFonts w:asciiTheme="minorHAnsi" w:eastAsia="MS Mincho" w:hAnsiTheme="minorHAnsi" w:cstheme="minorHAnsi"/>
          <w:color w:val="auto"/>
        </w:rPr>
        <w:t xml:space="preserve"> </w:t>
      </w:r>
      <w:proofErr w:type="spellStart"/>
      <w:r w:rsidR="00BB7D34" w:rsidRPr="00BB7D34">
        <w:rPr>
          <w:rFonts w:asciiTheme="minorHAnsi" w:eastAsia="MS Mincho" w:hAnsiTheme="minorHAnsi" w:cstheme="minorHAnsi"/>
          <w:color w:val="auto"/>
        </w:rPr>
        <w:t>Coeli</w:t>
      </w:r>
      <w:proofErr w:type="spellEnd"/>
      <w:r w:rsidR="00BB7D34" w:rsidRPr="00BB7D34">
        <w:rPr>
          <w:rFonts w:asciiTheme="minorHAnsi" w:eastAsia="MS Mincho" w:hAnsiTheme="minorHAnsi" w:cstheme="minorHAnsi"/>
          <w:color w:val="auto"/>
        </w:rPr>
        <w:t xml:space="preserve"> Alice </w:t>
      </w:r>
      <w:proofErr w:type="spellStart"/>
      <w:r w:rsidR="00BB7D34" w:rsidRPr="00BB7D34">
        <w:rPr>
          <w:rFonts w:asciiTheme="minorHAnsi" w:eastAsia="MS Mincho" w:hAnsiTheme="minorHAnsi" w:cstheme="minorHAnsi"/>
          <w:color w:val="auto"/>
        </w:rPr>
        <w:t>Parchen</w:t>
      </w:r>
      <w:proofErr w:type="spellEnd"/>
      <w:r w:rsidR="00BB7D34">
        <w:rPr>
          <w:rFonts w:asciiTheme="minorHAnsi" w:eastAsia="MS Mincho" w:hAnsiTheme="minorHAnsi" w:cstheme="minorHAnsi"/>
          <w:color w:val="auto"/>
        </w:rPr>
        <w:t>)</w:t>
      </w:r>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Licyane</w:t>
      </w:r>
      <w:proofErr w:type="spellEnd"/>
      <w:r w:rsidR="00B4122F" w:rsidRPr="00BB7D34">
        <w:rPr>
          <w:rFonts w:asciiTheme="minorHAnsi" w:eastAsia="MS Mincho" w:hAnsiTheme="minorHAnsi" w:cstheme="minorHAnsi"/>
          <w:color w:val="auto"/>
        </w:rPr>
        <w:t xml:space="preserve"> Cordeiro, </w:t>
      </w:r>
      <w:proofErr w:type="spellStart"/>
      <w:r w:rsidR="00B4122F" w:rsidRPr="00BB7D34">
        <w:rPr>
          <w:rFonts w:asciiTheme="minorHAnsi" w:eastAsia="MS Mincho" w:hAnsiTheme="minorHAnsi" w:cstheme="minorHAnsi"/>
          <w:color w:val="auto"/>
        </w:rPr>
        <w:t>Maugham</w:t>
      </w:r>
      <w:proofErr w:type="spellEnd"/>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Zaze</w:t>
      </w:r>
      <w:proofErr w:type="spellEnd"/>
      <w:r w:rsidR="00B4122F" w:rsidRPr="00BB7D34">
        <w:rPr>
          <w:rFonts w:asciiTheme="minorHAnsi" w:eastAsia="MS Mincho" w:hAnsiTheme="minorHAnsi" w:cstheme="minorHAnsi"/>
          <w:color w:val="auto"/>
        </w:rPr>
        <w:t xml:space="preserve">, Mirna Luiza </w:t>
      </w:r>
      <w:proofErr w:type="spellStart"/>
      <w:r w:rsidR="00B4122F" w:rsidRPr="00BB7D34">
        <w:rPr>
          <w:rFonts w:asciiTheme="minorHAnsi" w:eastAsia="MS Mincho" w:hAnsiTheme="minorHAnsi" w:cstheme="minorHAnsi"/>
          <w:color w:val="auto"/>
        </w:rPr>
        <w:t>Cortopassi</w:t>
      </w:r>
      <w:proofErr w:type="spellEnd"/>
      <w:r w:rsidR="00B4122F" w:rsidRPr="00BB7D34">
        <w:rPr>
          <w:rFonts w:asciiTheme="minorHAnsi" w:eastAsia="MS Mincho" w:hAnsiTheme="minorHAnsi" w:cstheme="minorHAnsi"/>
          <w:color w:val="auto"/>
        </w:rPr>
        <w:t xml:space="preserve"> Lobo, </w:t>
      </w:r>
      <w:proofErr w:type="spellStart"/>
      <w:r w:rsidR="00B4122F" w:rsidRPr="00BB7D34">
        <w:rPr>
          <w:rFonts w:asciiTheme="minorHAnsi" w:eastAsia="MS Mincho" w:hAnsiTheme="minorHAnsi" w:cstheme="minorHAnsi"/>
          <w:color w:val="auto"/>
        </w:rPr>
        <w:t>Ormy</w:t>
      </w:r>
      <w:proofErr w:type="spellEnd"/>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Leocádio</w:t>
      </w:r>
      <w:proofErr w:type="spellEnd"/>
      <w:r w:rsidR="00B4122F" w:rsidRPr="00BB7D34">
        <w:rPr>
          <w:rFonts w:asciiTheme="minorHAnsi" w:eastAsia="MS Mincho" w:hAnsiTheme="minorHAnsi" w:cstheme="minorHAnsi"/>
          <w:color w:val="auto"/>
        </w:rPr>
        <w:t xml:space="preserve"> Hutner Jú</w:t>
      </w:r>
      <w:r w:rsidR="0065027F">
        <w:rPr>
          <w:rFonts w:asciiTheme="minorHAnsi" w:eastAsia="MS Mincho" w:hAnsiTheme="minorHAnsi" w:cstheme="minorHAnsi"/>
          <w:color w:val="auto"/>
        </w:rPr>
        <w:t xml:space="preserve">nior, </w:t>
      </w:r>
      <w:r w:rsidR="00B4122F" w:rsidRPr="00BB7D34">
        <w:rPr>
          <w:rFonts w:asciiTheme="minorHAnsi" w:eastAsia="MS Mincho" w:hAnsiTheme="minorHAnsi" w:cstheme="minorHAnsi"/>
          <w:color w:val="auto"/>
        </w:rPr>
        <w:t>,</w:t>
      </w:r>
      <w:r w:rsidR="0065027F">
        <w:rPr>
          <w:rFonts w:asciiTheme="minorHAnsi" w:eastAsia="MS Mincho" w:hAnsiTheme="minorHAnsi" w:cstheme="minorHAnsi"/>
          <w:color w:val="auto"/>
        </w:rPr>
        <w:t xml:space="preserve"> Armando </w:t>
      </w:r>
      <w:proofErr w:type="spellStart"/>
      <w:r w:rsidR="0065027F">
        <w:rPr>
          <w:rFonts w:asciiTheme="minorHAnsi" w:eastAsia="MS Mincho" w:hAnsiTheme="minorHAnsi" w:cstheme="minorHAnsi"/>
          <w:color w:val="auto"/>
        </w:rPr>
        <w:t>Luis</w:t>
      </w:r>
      <w:proofErr w:type="spellEnd"/>
      <w:r w:rsidR="0065027F">
        <w:rPr>
          <w:rFonts w:asciiTheme="minorHAnsi" w:eastAsia="MS Mincho" w:hAnsiTheme="minorHAnsi" w:cstheme="minorHAnsi"/>
          <w:color w:val="auto"/>
        </w:rPr>
        <w:t xml:space="preserve"> </w:t>
      </w:r>
      <w:proofErr w:type="spellStart"/>
      <w:r w:rsidR="0065027F">
        <w:rPr>
          <w:rFonts w:asciiTheme="minorHAnsi" w:eastAsia="MS Mincho" w:hAnsiTheme="minorHAnsi" w:cstheme="minorHAnsi"/>
          <w:color w:val="auto"/>
        </w:rPr>
        <w:t>Y</w:t>
      </w:r>
      <w:r w:rsidR="00627283">
        <w:rPr>
          <w:rFonts w:asciiTheme="minorHAnsi" w:eastAsia="MS Mincho" w:hAnsiTheme="minorHAnsi" w:cstheme="minorHAnsi"/>
          <w:color w:val="auto"/>
        </w:rPr>
        <w:t>oshio</w:t>
      </w:r>
      <w:proofErr w:type="spellEnd"/>
      <w:r w:rsidR="00B4122F" w:rsidRPr="00BB7D34">
        <w:rPr>
          <w:rFonts w:asciiTheme="minorHAnsi" w:eastAsia="MS Mincho" w:hAnsiTheme="minorHAnsi" w:cstheme="minorHAnsi"/>
          <w:color w:val="auto"/>
        </w:rPr>
        <w:t xml:space="preserve">, Rafaela </w:t>
      </w:r>
      <w:proofErr w:type="spellStart"/>
      <w:r w:rsidR="00B4122F" w:rsidRPr="00BB7D34">
        <w:rPr>
          <w:rFonts w:asciiTheme="minorHAnsi" w:eastAsia="MS Mincho" w:hAnsiTheme="minorHAnsi" w:cstheme="minorHAnsi"/>
          <w:color w:val="auto"/>
        </w:rPr>
        <w:t>Weigert</w:t>
      </w:r>
      <w:proofErr w:type="spellEnd"/>
      <w:r w:rsidR="00B4122F" w:rsidRPr="00BB7D34">
        <w:rPr>
          <w:rFonts w:asciiTheme="minorHAnsi" w:eastAsia="MS Mincho" w:hAnsiTheme="minorHAnsi" w:cstheme="minorHAnsi"/>
          <w:color w:val="auto"/>
        </w:rPr>
        <w:t>, Ricardo Luiz L</w:t>
      </w:r>
      <w:r w:rsidR="0065027F">
        <w:rPr>
          <w:rFonts w:asciiTheme="minorHAnsi" w:eastAsia="MS Mincho" w:hAnsiTheme="minorHAnsi" w:cstheme="minorHAnsi"/>
          <w:color w:val="auto"/>
        </w:rPr>
        <w:t>eites de Oliveira</w:t>
      </w:r>
      <w:r w:rsidR="00B4122F" w:rsidRPr="00BB7D34">
        <w:rPr>
          <w:rFonts w:asciiTheme="minorHAnsi" w:eastAsia="MS Mincho" w:hAnsiTheme="minorHAnsi" w:cstheme="minorHAnsi"/>
          <w:color w:val="auto"/>
        </w:rPr>
        <w:t>,</w:t>
      </w:r>
      <w:r w:rsidR="00B4122F" w:rsidRPr="00B4122F">
        <w:rPr>
          <w:rFonts w:asciiTheme="minorHAnsi" w:eastAsia="MS Mincho" w:hAnsiTheme="minorHAnsi" w:cstheme="minorHAnsi"/>
          <w:color w:val="FF0000"/>
        </w:rPr>
        <w:t xml:space="preserve"> </w:t>
      </w:r>
      <w:r w:rsidR="00B4122F" w:rsidRPr="00BB7D34">
        <w:rPr>
          <w:rFonts w:asciiTheme="minorHAnsi" w:eastAsia="MS Mincho" w:hAnsiTheme="minorHAnsi" w:cstheme="minorHAnsi"/>
          <w:color w:val="auto"/>
        </w:rPr>
        <w:t xml:space="preserve">Thais Clementina </w:t>
      </w:r>
      <w:proofErr w:type="spellStart"/>
      <w:r w:rsidR="00B4122F" w:rsidRPr="00BB7D34">
        <w:rPr>
          <w:rFonts w:asciiTheme="minorHAnsi" w:eastAsia="MS Mincho" w:hAnsiTheme="minorHAnsi" w:cstheme="minorHAnsi"/>
          <w:color w:val="auto"/>
        </w:rPr>
        <w:t>Marzurkiewicz</w:t>
      </w:r>
      <w:proofErr w:type="spellEnd"/>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Vandinês</w:t>
      </w:r>
      <w:proofErr w:type="spellEnd"/>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Gremaschi</w:t>
      </w:r>
      <w:proofErr w:type="spellEnd"/>
      <w:r w:rsidR="00B4122F" w:rsidRPr="00BB7D34">
        <w:rPr>
          <w:rFonts w:asciiTheme="minorHAnsi" w:eastAsia="MS Mincho" w:hAnsiTheme="minorHAnsi" w:cstheme="minorHAnsi"/>
          <w:color w:val="auto"/>
        </w:rPr>
        <w:t xml:space="preserve"> </w:t>
      </w:r>
      <w:proofErr w:type="spellStart"/>
      <w:r w:rsidR="00B4122F" w:rsidRPr="00BB7D34">
        <w:rPr>
          <w:rFonts w:asciiTheme="minorHAnsi" w:eastAsia="MS Mincho" w:hAnsiTheme="minorHAnsi" w:cstheme="minorHAnsi"/>
          <w:color w:val="auto"/>
        </w:rPr>
        <w:t>Canassa</w:t>
      </w:r>
      <w:proofErr w:type="spellEnd"/>
      <w:r w:rsidR="00B4122F" w:rsidRPr="00BB7D34">
        <w:rPr>
          <w:rFonts w:asciiTheme="minorHAnsi" w:eastAsia="MS Mincho" w:hAnsiTheme="minorHAnsi" w:cstheme="minorHAnsi"/>
          <w:color w:val="auto"/>
        </w:rPr>
        <w:t xml:space="preserve">, Walter Gustavo </w:t>
      </w:r>
      <w:proofErr w:type="spellStart"/>
      <w:r w:rsidR="00B4122F" w:rsidRPr="00BB7D34">
        <w:rPr>
          <w:rFonts w:asciiTheme="minorHAnsi" w:eastAsia="MS Mincho" w:hAnsiTheme="minorHAnsi" w:cstheme="minorHAnsi"/>
          <w:color w:val="auto"/>
        </w:rPr>
        <w:t>Linzmeyer</w:t>
      </w:r>
      <w:proofErr w:type="spellEnd"/>
      <w:r w:rsidR="00B4122F" w:rsidRPr="00BB7D34">
        <w:rPr>
          <w:rFonts w:asciiTheme="minorHAnsi" w:eastAsia="MS Mincho" w:hAnsiTheme="minorHAnsi" w:cstheme="minorHAnsi"/>
          <w:color w:val="auto"/>
        </w:rPr>
        <w:t>.</w:t>
      </w:r>
      <w:r w:rsidR="005040B1">
        <w:rPr>
          <w:rFonts w:asciiTheme="minorHAnsi" w:eastAsia="MS Mincho" w:hAnsiTheme="minorHAnsi" w:cstheme="minorHAnsi"/>
          <w:color w:val="auto"/>
        </w:rPr>
        <w:t xml:space="preserve"> Esteve presente como ouvinte o Conselheiro Suplente </w:t>
      </w:r>
      <w:proofErr w:type="spellStart"/>
      <w:r w:rsidR="005040B1">
        <w:rPr>
          <w:rFonts w:asciiTheme="minorHAnsi" w:eastAsia="MS Mincho" w:hAnsiTheme="minorHAnsi" w:cstheme="minorHAnsi"/>
          <w:color w:val="auto"/>
        </w:rPr>
        <w:t>Oigres</w:t>
      </w:r>
      <w:proofErr w:type="spellEnd"/>
      <w:r w:rsidR="005040B1">
        <w:rPr>
          <w:rFonts w:asciiTheme="minorHAnsi" w:eastAsia="MS Mincho" w:hAnsiTheme="minorHAnsi" w:cstheme="minorHAnsi"/>
          <w:color w:val="auto"/>
        </w:rPr>
        <w:t xml:space="preserve"> Macedo.</w:t>
      </w:r>
      <w:r w:rsidR="00ED252B" w:rsidRPr="00BB7D34">
        <w:rPr>
          <w:rFonts w:asciiTheme="minorHAnsi" w:eastAsia="MS Mincho" w:hAnsiTheme="minorHAnsi" w:cstheme="minorHAnsi"/>
          <w:color w:val="auto"/>
        </w:rPr>
        <w:t xml:space="preserve"> </w:t>
      </w:r>
      <w:r w:rsidR="00ED252B" w:rsidRPr="00BB7D34">
        <w:rPr>
          <w:rFonts w:asciiTheme="minorHAnsi" w:eastAsia="MS Mincho" w:hAnsiTheme="minorHAnsi" w:cstheme="minorHAnsi"/>
          <w:b/>
          <w:color w:val="auto"/>
        </w:rPr>
        <w:t>Ficam jus</w:t>
      </w:r>
      <w:r w:rsidR="008B0FBA" w:rsidRPr="00BB7D34">
        <w:rPr>
          <w:rFonts w:asciiTheme="minorHAnsi" w:eastAsia="MS Mincho" w:hAnsiTheme="minorHAnsi" w:cstheme="minorHAnsi"/>
          <w:b/>
          <w:color w:val="auto"/>
        </w:rPr>
        <w:t>tificadas as ausências dos</w:t>
      </w:r>
      <w:r w:rsidR="00621E47">
        <w:rPr>
          <w:rFonts w:asciiTheme="minorHAnsi" w:eastAsia="MS Mincho" w:hAnsiTheme="minorHAnsi" w:cstheme="minorHAnsi"/>
          <w:b/>
          <w:color w:val="auto"/>
        </w:rPr>
        <w:t xml:space="preserve"> </w:t>
      </w:r>
      <w:r w:rsidR="008B0FBA" w:rsidRPr="00BB7D34">
        <w:rPr>
          <w:rFonts w:asciiTheme="minorHAnsi" w:eastAsia="MS Mincho" w:hAnsiTheme="minorHAnsi" w:cstheme="minorHAnsi"/>
          <w:b/>
          <w:color w:val="auto"/>
        </w:rPr>
        <w:t>(as) c</w:t>
      </w:r>
      <w:r w:rsidR="00ED252B" w:rsidRPr="00BB7D34">
        <w:rPr>
          <w:rFonts w:asciiTheme="minorHAnsi" w:eastAsia="MS Mincho" w:hAnsiTheme="minorHAnsi" w:cstheme="minorHAnsi"/>
          <w:b/>
          <w:color w:val="auto"/>
        </w:rPr>
        <w:t>onselheiros</w:t>
      </w:r>
      <w:r w:rsidR="00621E47">
        <w:rPr>
          <w:rFonts w:asciiTheme="minorHAnsi" w:eastAsia="MS Mincho" w:hAnsiTheme="minorHAnsi" w:cstheme="minorHAnsi"/>
          <w:b/>
          <w:color w:val="auto"/>
        </w:rPr>
        <w:t xml:space="preserve"> </w:t>
      </w:r>
      <w:r w:rsidR="00ED252B" w:rsidRPr="00BB7D34">
        <w:rPr>
          <w:rFonts w:asciiTheme="minorHAnsi" w:eastAsia="MS Mincho" w:hAnsiTheme="minorHAnsi" w:cstheme="minorHAnsi"/>
          <w:b/>
          <w:color w:val="auto"/>
        </w:rPr>
        <w:t>(as)</w:t>
      </w:r>
      <w:r w:rsidR="00E93169" w:rsidRPr="00BB7D34">
        <w:rPr>
          <w:rFonts w:asciiTheme="minorHAnsi" w:eastAsia="MS Mincho" w:hAnsiTheme="minorHAnsi" w:cstheme="minorHAnsi"/>
          <w:color w:val="auto"/>
        </w:rPr>
        <w:t xml:space="preserve"> </w:t>
      </w:r>
      <w:r w:rsidR="00BB7D34" w:rsidRPr="00BB7D34">
        <w:rPr>
          <w:rFonts w:asciiTheme="minorHAnsi" w:eastAsia="MS Mincho" w:hAnsiTheme="minorHAnsi" w:cstheme="minorHAnsi"/>
          <w:color w:val="auto"/>
        </w:rPr>
        <w:t>Cláudio Luiz B</w:t>
      </w:r>
      <w:r w:rsidR="00627283">
        <w:rPr>
          <w:rFonts w:asciiTheme="minorHAnsi" w:eastAsia="MS Mincho" w:hAnsiTheme="minorHAnsi" w:cstheme="minorHAnsi"/>
          <w:color w:val="auto"/>
        </w:rPr>
        <w:t>ravim da Silva,</w:t>
      </w:r>
      <w:r w:rsidR="0065027F">
        <w:rPr>
          <w:rFonts w:asciiTheme="minorHAnsi" w:eastAsia="MS Mincho" w:hAnsiTheme="minorHAnsi" w:cstheme="minorHAnsi"/>
          <w:color w:val="auto"/>
        </w:rPr>
        <w:t xml:space="preserve"> Paola Lopes </w:t>
      </w:r>
      <w:proofErr w:type="spellStart"/>
      <w:r w:rsidR="0065027F">
        <w:rPr>
          <w:rFonts w:asciiTheme="minorHAnsi" w:eastAsia="MS Mincho" w:hAnsiTheme="minorHAnsi" w:cstheme="minorHAnsi"/>
          <w:color w:val="auto"/>
        </w:rPr>
        <w:t>Ebbing</w:t>
      </w:r>
      <w:proofErr w:type="spellEnd"/>
      <w:r w:rsidR="0065027F">
        <w:rPr>
          <w:rFonts w:asciiTheme="minorHAnsi" w:eastAsia="MS Mincho" w:hAnsiTheme="minorHAnsi" w:cstheme="minorHAnsi"/>
          <w:color w:val="auto"/>
        </w:rPr>
        <w:t xml:space="preserve"> </w:t>
      </w:r>
      <w:proofErr w:type="spellStart"/>
      <w:r w:rsidR="0065027F">
        <w:rPr>
          <w:rFonts w:asciiTheme="minorHAnsi" w:eastAsia="MS Mincho" w:hAnsiTheme="minorHAnsi" w:cstheme="minorHAnsi"/>
          <w:color w:val="auto"/>
        </w:rPr>
        <w:t>Samways</w:t>
      </w:r>
      <w:proofErr w:type="spellEnd"/>
      <w:r w:rsidR="00627283">
        <w:rPr>
          <w:rFonts w:asciiTheme="minorHAnsi" w:eastAsia="MS Mincho" w:hAnsiTheme="minorHAnsi" w:cstheme="minorHAnsi"/>
          <w:color w:val="auto"/>
        </w:rPr>
        <w:t xml:space="preserve"> e Paulo Ritter de Oliveira</w:t>
      </w:r>
      <w:r w:rsidR="00E93169" w:rsidRPr="0050288E">
        <w:rPr>
          <w:rFonts w:asciiTheme="minorHAnsi" w:eastAsia="MS Mincho" w:hAnsiTheme="minorHAnsi" w:cstheme="minorHAnsi"/>
          <w:color w:val="auto"/>
        </w:rPr>
        <w:t>.</w:t>
      </w:r>
      <w:r w:rsidR="006E3183" w:rsidRPr="0050288E">
        <w:rPr>
          <w:rFonts w:asciiTheme="minorHAnsi" w:eastAsia="MS Mincho" w:hAnsiTheme="minorHAnsi" w:cstheme="minorHAnsi"/>
          <w:color w:val="auto"/>
        </w:rPr>
        <w:t xml:space="preserve"> </w:t>
      </w:r>
      <w:r w:rsidR="0000447F" w:rsidRPr="00E65B6E">
        <w:rPr>
          <w:rFonts w:asciiTheme="minorHAnsi" w:eastAsia="MS Mincho" w:hAnsiTheme="minorHAnsi" w:cstheme="minorHAnsi"/>
          <w:color w:val="auto"/>
        </w:rPr>
        <w:t xml:space="preserve">Presentes os seguintes </w:t>
      </w:r>
      <w:r w:rsidR="0000447F" w:rsidRPr="00E65B6E">
        <w:rPr>
          <w:rFonts w:asciiTheme="minorHAnsi" w:eastAsia="MS Mincho" w:hAnsiTheme="minorHAnsi" w:cstheme="minorHAnsi"/>
          <w:b/>
          <w:color w:val="auto"/>
        </w:rPr>
        <w:t>colaboradores</w:t>
      </w:r>
      <w:r w:rsidR="0000447F" w:rsidRPr="00E65B6E">
        <w:rPr>
          <w:rFonts w:asciiTheme="minorHAnsi" w:eastAsia="MS Mincho" w:hAnsiTheme="minorHAnsi" w:cstheme="minorHAnsi"/>
          <w:color w:val="auto"/>
        </w:rPr>
        <w:t xml:space="preserve"> do CAU/PR: </w:t>
      </w:r>
      <w:r w:rsidR="00C9559F" w:rsidRPr="00621E47">
        <w:rPr>
          <w:rFonts w:asciiTheme="minorHAnsi" w:eastAsia="MS Mincho" w:hAnsiTheme="minorHAnsi" w:cstheme="minorHAnsi"/>
          <w:color w:val="000000" w:themeColor="text1"/>
        </w:rPr>
        <w:t xml:space="preserve">Supervisor </w:t>
      </w:r>
      <w:r w:rsidR="00CB7ED7">
        <w:rPr>
          <w:rFonts w:asciiTheme="minorHAnsi" w:eastAsia="MS Mincho" w:hAnsiTheme="minorHAnsi" w:cstheme="minorHAnsi"/>
          <w:color w:val="000000" w:themeColor="text1"/>
        </w:rPr>
        <w:t xml:space="preserve">Administrativo </w:t>
      </w:r>
      <w:r w:rsidR="00C9559F" w:rsidRPr="00621E47">
        <w:rPr>
          <w:rFonts w:asciiTheme="minorHAnsi" w:eastAsia="MS Mincho" w:hAnsiTheme="minorHAnsi" w:cstheme="minorHAnsi"/>
          <w:color w:val="000000" w:themeColor="text1"/>
        </w:rPr>
        <w:t xml:space="preserve">Alessandro Boncompagni Junior, </w:t>
      </w:r>
      <w:r w:rsidR="0065027F" w:rsidRPr="00621E47">
        <w:rPr>
          <w:rFonts w:asciiTheme="minorHAnsi" w:eastAsia="MS Mincho" w:hAnsiTheme="minorHAnsi" w:cstheme="minorHAnsi"/>
          <w:color w:val="000000" w:themeColor="text1"/>
        </w:rPr>
        <w:t xml:space="preserve">Supervisor de Secretaria </w:t>
      </w:r>
      <w:proofErr w:type="spellStart"/>
      <w:r w:rsidR="0065027F" w:rsidRPr="00621E47">
        <w:rPr>
          <w:rFonts w:asciiTheme="minorHAnsi" w:eastAsia="MS Mincho" w:hAnsiTheme="minorHAnsi" w:cstheme="minorHAnsi"/>
          <w:color w:val="000000" w:themeColor="text1"/>
        </w:rPr>
        <w:t>Edvaneide</w:t>
      </w:r>
      <w:proofErr w:type="spellEnd"/>
      <w:r w:rsidR="0065027F" w:rsidRPr="00621E47">
        <w:rPr>
          <w:rFonts w:asciiTheme="minorHAnsi" w:eastAsia="MS Mincho" w:hAnsiTheme="minorHAnsi" w:cstheme="minorHAnsi"/>
          <w:color w:val="000000" w:themeColor="text1"/>
        </w:rPr>
        <w:t xml:space="preserve"> </w:t>
      </w:r>
      <w:proofErr w:type="spellStart"/>
      <w:r w:rsidR="0065027F" w:rsidRPr="00621E47">
        <w:rPr>
          <w:rFonts w:asciiTheme="minorHAnsi" w:eastAsia="MS Mincho" w:hAnsiTheme="minorHAnsi" w:cstheme="minorHAnsi"/>
          <w:color w:val="000000" w:themeColor="text1"/>
        </w:rPr>
        <w:t>Amancio</w:t>
      </w:r>
      <w:proofErr w:type="spellEnd"/>
      <w:r w:rsidR="0065027F" w:rsidRPr="00621E47">
        <w:rPr>
          <w:rFonts w:asciiTheme="minorHAnsi" w:eastAsia="MS Mincho" w:hAnsiTheme="minorHAnsi" w:cstheme="minorHAnsi"/>
          <w:color w:val="000000" w:themeColor="text1"/>
        </w:rPr>
        <w:t xml:space="preserve"> de Lima,</w:t>
      </w:r>
      <w:r w:rsidR="003F0EFB">
        <w:rPr>
          <w:rFonts w:asciiTheme="minorHAnsi" w:eastAsia="MS Mincho" w:hAnsiTheme="minorHAnsi" w:cstheme="minorHAnsi"/>
          <w:color w:val="000000" w:themeColor="text1"/>
        </w:rPr>
        <w:t xml:space="preserve"> </w:t>
      </w:r>
      <w:r w:rsidR="009A309F">
        <w:rPr>
          <w:rFonts w:asciiTheme="minorHAnsi" w:eastAsia="MS Mincho" w:hAnsiTheme="minorHAnsi" w:cstheme="minorHAnsi"/>
          <w:color w:val="000000" w:themeColor="text1"/>
        </w:rPr>
        <w:t xml:space="preserve">Gerente </w:t>
      </w:r>
      <w:r w:rsidR="003E4D37">
        <w:rPr>
          <w:rFonts w:asciiTheme="minorHAnsi" w:eastAsia="MS Mincho" w:hAnsiTheme="minorHAnsi" w:cstheme="minorHAnsi"/>
          <w:color w:val="000000" w:themeColor="text1"/>
        </w:rPr>
        <w:t>Jurídico</w:t>
      </w:r>
      <w:r w:rsidR="009A309F">
        <w:rPr>
          <w:rFonts w:asciiTheme="minorHAnsi" w:eastAsia="MS Mincho" w:hAnsiTheme="minorHAnsi" w:cstheme="minorHAnsi"/>
          <w:color w:val="000000" w:themeColor="text1"/>
        </w:rPr>
        <w:t xml:space="preserve"> Luiz Paulo Guimaraes, </w:t>
      </w:r>
      <w:r w:rsidR="0000447F" w:rsidRPr="00621E47">
        <w:rPr>
          <w:rFonts w:asciiTheme="minorHAnsi" w:eastAsia="MS Mincho" w:hAnsiTheme="minorHAnsi" w:cstheme="minorHAnsi"/>
          <w:color w:val="000000" w:themeColor="text1"/>
        </w:rPr>
        <w:t xml:space="preserve">Supervisora </w:t>
      </w:r>
      <w:r w:rsidR="0049607F" w:rsidRPr="00621E47">
        <w:rPr>
          <w:rFonts w:asciiTheme="minorHAnsi" w:eastAsia="MS Mincho" w:hAnsiTheme="minorHAnsi" w:cstheme="minorHAnsi"/>
          <w:color w:val="000000" w:themeColor="text1"/>
        </w:rPr>
        <w:t xml:space="preserve">de Gabinete </w:t>
      </w:r>
      <w:r w:rsidR="0065027F" w:rsidRPr="00621E47">
        <w:rPr>
          <w:rFonts w:asciiTheme="minorHAnsi" w:eastAsia="MS Mincho" w:hAnsiTheme="minorHAnsi" w:cstheme="minorHAnsi"/>
          <w:color w:val="000000" w:themeColor="text1"/>
        </w:rPr>
        <w:t>Paola Martins Bastos</w:t>
      </w:r>
      <w:r w:rsidR="00CB7ED7">
        <w:rPr>
          <w:rFonts w:asciiTheme="minorHAnsi" w:eastAsia="MS Mincho" w:hAnsiTheme="minorHAnsi" w:cstheme="minorHAnsi"/>
          <w:color w:val="000000" w:themeColor="text1"/>
        </w:rPr>
        <w:t xml:space="preserve">, Chefe de Gabinete Regis Wilczek, Gerente Geral Lucas </w:t>
      </w:r>
      <w:proofErr w:type="spellStart"/>
      <w:r w:rsidR="00CB7ED7">
        <w:rPr>
          <w:rFonts w:asciiTheme="minorHAnsi" w:eastAsia="MS Mincho" w:hAnsiTheme="minorHAnsi" w:cstheme="minorHAnsi"/>
          <w:color w:val="000000" w:themeColor="text1"/>
        </w:rPr>
        <w:t>Rieke</w:t>
      </w:r>
      <w:proofErr w:type="spellEnd"/>
      <w:r w:rsidR="00CB7ED7">
        <w:rPr>
          <w:rFonts w:asciiTheme="minorHAnsi" w:eastAsia="MS Mincho" w:hAnsiTheme="minorHAnsi" w:cstheme="minorHAnsi"/>
          <w:color w:val="000000" w:themeColor="text1"/>
        </w:rPr>
        <w:t xml:space="preserve">, </w:t>
      </w:r>
      <w:r w:rsidR="00DB0AD3" w:rsidRPr="00932411">
        <w:rPr>
          <w:rFonts w:asciiTheme="minorHAnsi" w:hAnsiTheme="minorHAnsi" w:cstheme="minorHAnsi"/>
          <w:color w:val="auto"/>
          <w:szCs w:val="24"/>
        </w:rPr>
        <w:t xml:space="preserve">Coordenadora Contábil e Financeira Tessa </w:t>
      </w:r>
      <w:proofErr w:type="spellStart"/>
      <w:r w:rsidR="00DB0AD3" w:rsidRPr="00932411">
        <w:rPr>
          <w:rFonts w:asciiTheme="minorHAnsi" w:hAnsiTheme="minorHAnsi" w:cstheme="minorHAnsi"/>
          <w:color w:val="auto"/>
          <w:szCs w:val="24"/>
        </w:rPr>
        <w:t>Arali</w:t>
      </w:r>
      <w:proofErr w:type="spellEnd"/>
      <w:r w:rsidR="00DB0AD3" w:rsidRPr="00932411">
        <w:rPr>
          <w:rFonts w:asciiTheme="minorHAnsi" w:hAnsiTheme="minorHAnsi" w:cstheme="minorHAnsi"/>
          <w:color w:val="auto"/>
          <w:szCs w:val="24"/>
        </w:rPr>
        <w:t xml:space="preserve"> Paduano Rodrigues</w:t>
      </w:r>
      <w:r w:rsidR="00CB7ED7">
        <w:rPr>
          <w:rFonts w:asciiTheme="minorHAnsi" w:eastAsia="MS Mincho" w:hAnsiTheme="minorHAnsi" w:cstheme="minorHAnsi"/>
          <w:color w:val="000000" w:themeColor="text1"/>
        </w:rPr>
        <w:t xml:space="preserve">, </w:t>
      </w:r>
      <w:r w:rsidR="00DB0AD3" w:rsidRPr="00932411">
        <w:rPr>
          <w:rFonts w:asciiTheme="minorHAnsi" w:hAnsiTheme="minorHAnsi" w:cstheme="minorHAnsi"/>
          <w:color w:val="auto"/>
          <w:szCs w:val="24"/>
        </w:rPr>
        <w:t xml:space="preserve">Gerente Contábil e Financeiro Pierre Albert </w:t>
      </w:r>
      <w:proofErr w:type="spellStart"/>
      <w:r w:rsidR="00DB0AD3" w:rsidRPr="00932411">
        <w:rPr>
          <w:rFonts w:asciiTheme="minorHAnsi" w:hAnsiTheme="minorHAnsi" w:cstheme="minorHAnsi"/>
          <w:color w:val="auto"/>
          <w:szCs w:val="24"/>
        </w:rPr>
        <w:t>Bonnevialle</w:t>
      </w:r>
      <w:proofErr w:type="spellEnd"/>
      <w:r w:rsidR="00DB0AD3">
        <w:rPr>
          <w:rFonts w:asciiTheme="minorHAnsi" w:hAnsiTheme="minorHAnsi" w:cstheme="minorHAnsi"/>
          <w:color w:val="auto"/>
          <w:szCs w:val="24"/>
        </w:rPr>
        <w:t>,</w:t>
      </w:r>
      <w:r w:rsidR="00DB0AD3" w:rsidRPr="00932411">
        <w:rPr>
          <w:rFonts w:asciiTheme="minorHAnsi" w:hAnsiTheme="minorHAnsi" w:cstheme="minorHAnsi"/>
          <w:color w:val="auto"/>
          <w:szCs w:val="24"/>
        </w:rPr>
        <w:t xml:space="preserve"> </w:t>
      </w:r>
      <w:r w:rsidR="00CB7ED7">
        <w:rPr>
          <w:rFonts w:asciiTheme="minorHAnsi" w:eastAsia="MS Mincho" w:hAnsiTheme="minorHAnsi" w:cstheme="minorHAnsi"/>
          <w:color w:val="000000" w:themeColor="text1"/>
        </w:rPr>
        <w:t xml:space="preserve">Supervisora de Dívida Ativa </w:t>
      </w:r>
      <w:proofErr w:type="spellStart"/>
      <w:r w:rsidR="00CB7ED7">
        <w:rPr>
          <w:rFonts w:asciiTheme="minorHAnsi" w:eastAsia="MS Mincho" w:hAnsiTheme="minorHAnsi" w:cstheme="minorHAnsi"/>
          <w:color w:val="000000" w:themeColor="text1"/>
        </w:rPr>
        <w:t>Patricia</w:t>
      </w:r>
      <w:proofErr w:type="spellEnd"/>
      <w:r w:rsidR="00CB7ED7">
        <w:rPr>
          <w:rFonts w:asciiTheme="minorHAnsi" w:eastAsia="MS Mincho" w:hAnsiTheme="minorHAnsi" w:cstheme="minorHAnsi"/>
          <w:color w:val="000000" w:themeColor="text1"/>
        </w:rPr>
        <w:t xml:space="preserve"> Ostroski Maia, Supervisora de RH Lourdes </w:t>
      </w:r>
      <w:proofErr w:type="spellStart"/>
      <w:r w:rsidR="00CB7ED7">
        <w:rPr>
          <w:rFonts w:asciiTheme="minorHAnsi" w:eastAsia="MS Mincho" w:hAnsiTheme="minorHAnsi" w:cstheme="minorHAnsi"/>
          <w:color w:val="000000" w:themeColor="text1"/>
        </w:rPr>
        <w:t>Vasselek</w:t>
      </w:r>
      <w:proofErr w:type="spellEnd"/>
      <w:r w:rsidR="00CB7ED7">
        <w:rPr>
          <w:rFonts w:asciiTheme="minorHAnsi" w:eastAsia="MS Mincho" w:hAnsiTheme="minorHAnsi" w:cstheme="minorHAnsi"/>
          <w:color w:val="000000" w:themeColor="text1"/>
        </w:rPr>
        <w:t xml:space="preserve">, Advogada Larissa de Souza Gomes </w:t>
      </w:r>
      <w:proofErr w:type="spellStart"/>
      <w:r w:rsidR="00CB7ED7">
        <w:rPr>
          <w:rFonts w:asciiTheme="minorHAnsi" w:eastAsia="MS Mincho" w:hAnsiTheme="minorHAnsi" w:cstheme="minorHAnsi"/>
          <w:color w:val="000000" w:themeColor="text1"/>
        </w:rPr>
        <w:t>Moneda</w:t>
      </w:r>
      <w:proofErr w:type="spellEnd"/>
      <w:r w:rsidR="008B0FBA" w:rsidRPr="00621E47">
        <w:rPr>
          <w:rFonts w:asciiTheme="minorHAnsi" w:eastAsia="MS Mincho" w:hAnsiTheme="minorHAnsi" w:cstheme="minorHAnsi"/>
          <w:color w:val="000000" w:themeColor="text1"/>
        </w:rPr>
        <w:t xml:space="preserve">. </w:t>
      </w:r>
      <w:r w:rsidR="00621E47">
        <w:rPr>
          <w:rFonts w:asciiTheme="minorHAnsi" w:eastAsia="MS Mincho" w:hAnsiTheme="minorHAnsi" w:cstheme="minorHAnsi"/>
          <w:b/>
          <w:color w:val="auto"/>
          <w:szCs w:val="24"/>
          <w:u w:val="single"/>
        </w:rPr>
        <w:t>1. Abertura</w:t>
      </w:r>
      <w:r w:rsidR="00621E47">
        <w:rPr>
          <w:rFonts w:asciiTheme="minorHAnsi" w:eastAsia="MS Mincho" w:hAnsiTheme="minorHAnsi" w:cstheme="minorHAnsi"/>
          <w:color w:val="auto"/>
          <w:szCs w:val="24"/>
        </w:rPr>
        <w:t>: Às quatorze</w:t>
      </w:r>
      <w:r w:rsidR="00627283">
        <w:rPr>
          <w:rFonts w:asciiTheme="minorHAnsi" w:eastAsia="MS Mincho" w:hAnsiTheme="minorHAnsi" w:cstheme="minorHAnsi"/>
          <w:color w:val="auto"/>
          <w:szCs w:val="24"/>
        </w:rPr>
        <w:t xml:space="preserve"> horas e doze</w:t>
      </w:r>
      <w:r w:rsidR="00621E47">
        <w:rPr>
          <w:rFonts w:asciiTheme="minorHAnsi" w:eastAsia="MS Mincho" w:hAnsiTheme="minorHAnsi" w:cstheme="minorHAnsi"/>
          <w:color w:val="auto"/>
          <w:szCs w:val="24"/>
        </w:rPr>
        <w:t xml:space="preserve"> minutos o Presidente </w:t>
      </w:r>
      <w:r w:rsidR="00621E47">
        <w:rPr>
          <w:rFonts w:asciiTheme="minorHAnsi" w:eastAsia="MS Mincho" w:hAnsiTheme="minorHAnsi" w:cstheme="minorHAnsi"/>
          <w:b/>
          <w:color w:val="auto"/>
          <w:szCs w:val="24"/>
        </w:rPr>
        <w:t>MILTON CARLOS ZANELATTO</w:t>
      </w:r>
      <w:r w:rsidR="00621E47">
        <w:rPr>
          <w:rFonts w:asciiTheme="minorHAnsi" w:eastAsia="MS Mincho" w:hAnsiTheme="minorHAnsi" w:cstheme="minorHAnsi"/>
          <w:color w:val="auto"/>
          <w:szCs w:val="24"/>
        </w:rPr>
        <w:t xml:space="preserve"> </w:t>
      </w:r>
      <w:r w:rsidR="00621E47">
        <w:rPr>
          <w:rFonts w:asciiTheme="minorHAnsi" w:eastAsia="MS Mincho" w:hAnsiTheme="minorHAnsi" w:cstheme="minorHAnsi"/>
          <w:b/>
          <w:color w:val="auto"/>
          <w:szCs w:val="24"/>
        </w:rPr>
        <w:t>GONÇALVES</w:t>
      </w:r>
      <w:r w:rsidR="00621E47">
        <w:rPr>
          <w:rFonts w:asciiTheme="minorHAnsi" w:eastAsia="MS Mincho" w:hAnsiTheme="minorHAnsi" w:cstheme="minorHAnsi"/>
          <w:color w:val="auto"/>
          <w:szCs w:val="24"/>
        </w:rPr>
        <w:t xml:space="preserve"> declarou aberta a 128ª Plenária Ordinária do CAU/PR</w:t>
      </w:r>
      <w:r w:rsidR="00CF48EA">
        <w:rPr>
          <w:rFonts w:asciiTheme="minorHAnsi" w:eastAsia="MS Mincho" w:hAnsiTheme="minorHAnsi" w:cstheme="minorHAnsi"/>
          <w:color w:val="auto"/>
          <w:szCs w:val="24"/>
        </w:rPr>
        <w:t xml:space="preserve"> e informou que o</w:t>
      </w:r>
      <w:r w:rsidR="00CF48EA">
        <w:rPr>
          <w:rFonts w:asciiTheme="minorHAnsi" w:eastAsia="MS Mincho" w:hAnsiTheme="minorHAnsi" w:cstheme="minorHAnsi"/>
          <w:color w:val="000000" w:themeColor="text1"/>
          <w:szCs w:val="24"/>
        </w:rPr>
        <w:t xml:space="preserve"> conselheiro </w:t>
      </w:r>
      <w:r w:rsidR="00CF48EA" w:rsidRPr="00627283">
        <w:rPr>
          <w:rFonts w:asciiTheme="minorHAnsi" w:eastAsia="MS Mincho" w:hAnsiTheme="minorHAnsi" w:cstheme="minorHAnsi"/>
          <w:b/>
          <w:color w:val="000000" w:themeColor="text1"/>
          <w:szCs w:val="24"/>
        </w:rPr>
        <w:t>PAUTO RITTER</w:t>
      </w:r>
      <w:r w:rsidR="00CF48EA">
        <w:rPr>
          <w:rFonts w:asciiTheme="minorHAnsi" w:eastAsia="MS Mincho" w:hAnsiTheme="minorHAnsi" w:cstheme="minorHAnsi"/>
          <w:b/>
          <w:color w:val="000000" w:themeColor="text1"/>
          <w:szCs w:val="24"/>
        </w:rPr>
        <w:t xml:space="preserve"> DE OLIVEIRA</w:t>
      </w:r>
      <w:r w:rsidR="00CF48EA">
        <w:rPr>
          <w:rFonts w:asciiTheme="minorHAnsi" w:eastAsia="MS Mincho" w:hAnsiTheme="minorHAnsi" w:cstheme="minorHAnsi"/>
          <w:color w:val="000000" w:themeColor="text1"/>
          <w:szCs w:val="24"/>
        </w:rPr>
        <w:t>, teria lhe enviado uma mensagem justificando a sua ausência por motivos profissionais, sendo assim não tendo tempo hábil para convocação do conselheiro suplente</w:t>
      </w:r>
      <w:r w:rsidR="00621E47">
        <w:rPr>
          <w:rFonts w:asciiTheme="minorHAnsi" w:eastAsia="MS Mincho" w:hAnsiTheme="minorHAnsi" w:cstheme="minorHAnsi"/>
          <w:color w:val="auto"/>
          <w:szCs w:val="24"/>
        </w:rPr>
        <w:t>.</w:t>
      </w:r>
      <w:r w:rsidR="003E4D37">
        <w:rPr>
          <w:rFonts w:asciiTheme="minorHAnsi" w:eastAsia="MS Mincho" w:hAnsiTheme="minorHAnsi" w:cstheme="minorHAnsi"/>
          <w:color w:val="auto"/>
          <w:szCs w:val="24"/>
        </w:rPr>
        <w:t xml:space="preserve"> </w:t>
      </w:r>
      <w:r w:rsidR="003E4D37" w:rsidRPr="003E4D37">
        <w:rPr>
          <w:rFonts w:asciiTheme="minorHAnsi" w:eastAsia="MS Mincho" w:hAnsiTheme="minorHAnsi" w:cstheme="minorHAnsi"/>
          <w:b/>
          <w:color w:val="auto"/>
          <w:szCs w:val="24"/>
          <w:u w:val="single"/>
        </w:rPr>
        <w:t>2. Execução do Hino Nacional Brasileiro.</w:t>
      </w:r>
      <w:r w:rsidR="003E4D37">
        <w:rPr>
          <w:rFonts w:asciiTheme="minorHAnsi" w:eastAsia="MS Mincho" w:hAnsiTheme="minorHAnsi" w:cstheme="minorHAnsi"/>
          <w:color w:val="auto"/>
          <w:szCs w:val="24"/>
        </w:rPr>
        <w:t xml:space="preserve"> </w:t>
      </w:r>
      <w:r w:rsidR="003E4D37" w:rsidRPr="003E4D37">
        <w:rPr>
          <w:rFonts w:asciiTheme="minorHAnsi" w:eastAsia="MS Mincho" w:hAnsiTheme="minorHAnsi" w:cstheme="minorHAnsi"/>
          <w:color w:val="auto"/>
          <w:szCs w:val="24"/>
        </w:rPr>
        <w:t>O Presidente</w:t>
      </w:r>
      <w:r w:rsidR="003E4D37" w:rsidRPr="003E4D37">
        <w:rPr>
          <w:rFonts w:asciiTheme="minorHAnsi" w:eastAsia="MS Mincho" w:hAnsiTheme="minorHAnsi" w:cstheme="minorHAnsi"/>
          <w:b/>
          <w:color w:val="auto"/>
          <w:szCs w:val="24"/>
        </w:rPr>
        <w:t xml:space="preserve"> MILTON CARLOS ZANELATTO GONÇALVES</w:t>
      </w:r>
      <w:r w:rsidR="003E4D37" w:rsidRPr="003E4D37">
        <w:rPr>
          <w:rFonts w:asciiTheme="minorHAnsi" w:eastAsia="MS Mincho" w:hAnsiTheme="minorHAnsi" w:cstheme="minorHAnsi"/>
          <w:color w:val="auto"/>
          <w:szCs w:val="24"/>
        </w:rPr>
        <w:t xml:space="preserve"> pediu que todos ouvissem a execução</w:t>
      </w:r>
      <w:r w:rsidR="003E4D37">
        <w:rPr>
          <w:rFonts w:asciiTheme="minorHAnsi" w:eastAsia="MS Mincho" w:hAnsiTheme="minorHAnsi" w:cstheme="minorHAnsi"/>
          <w:color w:val="auto"/>
          <w:szCs w:val="24"/>
        </w:rPr>
        <w:t xml:space="preserve"> </w:t>
      </w:r>
      <w:r w:rsidR="003E4D37" w:rsidRPr="003E4D37">
        <w:rPr>
          <w:rFonts w:asciiTheme="minorHAnsi" w:eastAsia="MS Mincho" w:hAnsiTheme="minorHAnsi" w:cstheme="minorHAnsi"/>
          <w:color w:val="auto"/>
          <w:szCs w:val="24"/>
        </w:rPr>
        <w:t>do Hino Nacional Brasileiro.</w:t>
      </w:r>
      <w:r w:rsidR="00621E47">
        <w:rPr>
          <w:rFonts w:asciiTheme="minorHAnsi" w:eastAsia="MS Mincho" w:hAnsiTheme="minorHAnsi" w:cstheme="minorHAnsi"/>
          <w:color w:val="auto"/>
          <w:szCs w:val="24"/>
        </w:rPr>
        <w:t xml:space="preserve"> </w:t>
      </w:r>
      <w:r w:rsidR="00CF48EA" w:rsidRPr="003B4488">
        <w:rPr>
          <w:rFonts w:asciiTheme="minorHAnsi" w:eastAsia="MS Mincho" w:hAnsiTheme="minorHAnsi" w:cstheme="minorHAnsi"/>
          <w:b/>
          <w:color w:val="auto"/>
          <w:szCs w:val="24"/>
          <w:u w:val="single"/>
        </w:rPr>
        <w:t xml:space="preserve">3. Leitura </w:t>
      </w:r>
      <w:r w:rsidR="003B4488" w:rsidRPr="003B4488">
        <w:rPr>
          <w:rFonts w:asciiTheme="minorHAnsi" w:eastAsia="MS Mincho" w:hAnsiTheme="minorHAnsi" w:cstheme="minorHAnsi"/>
          <w:b/>
          <w:color w:val="auto"/>
          <w:szCs w:val="24"/>
          <w:u w:val="single"/>
        </w:rPr>
        <w:t xml:space="preserve">e discussão </w:t>
      </w:r>
      <w:r w:rsidR="00CF48EA" w:rsidRPr="003B4488">
        <w:rPr>
          <w:rFonts w:asciiTheme="minorHAnsi" w:eastAsia="MS Mincho" w:hAnsiTheme="minorHAnsi" w:cstheme="minorHAnsi"/>
          <w:b/>
          <w:color w:val="auto"/>
          <w:szCs w:val="24"/>
          <w:u w:val="single"/>
        </w:rPr>
        <w:t>da pauta:</w:t>
      </w:r>
      <w:r w:rsidR="006C1C77">
        <w:rPr>
          <w:rFonts w:asciiTheme="minorHAnsi" w:eastAsia="MS Mincho" w:hAnsiTheme="minorHAnsi" w:cstheme="minorHAnsi"/>
          <w:color w:val="000000" w:themeColor="text1"/>
          <w:szCs w:val="24"/>
        </w:rPr>
        <w:t xml:space="preserve"> </w:t>
      </w:r>
      <w:r w:rsidR="00627283">
        <w:rPr>
          <w:rFonts w:asciiTheme="minorHAnsi" w:eastAsia="MS Mincho" w:hAnsiTheme="minorHAnsi" w:cstheme="minorHAnsi"/>
          <w:color w:val="000000" w:themeColor="text1"/>
          <w:szCs w:val="24"/>
        </w:rPr>
        <w:t xml:space="preserve">Dando início a reunião o </w:t>
      </w:r>
      <w:r w:rsidR="00627283" w:rsidRPr="00627283">
        <w:rPr>
          <w:rFonts w:asciiTheme="minorHAnsi" w:eastAsia="MS Mincho" w:hAnsiTheme="minorHAnsi" w:cstheme="minorHAnsi"/>
          <w:b/>
          <w:color w:val="000000" w:themeColor="text1"/>
          <w:szCs w:val="24"/>
        </w:rPr>
        <w:t>PRESIDENTE</w:t>
      </w:r>
      <w:r w:rsidR="00627283">
        <w:rPr>
          <w:rFonts w:asciiTheme="minorHAnsi" w:eastAsia="MS Mincho" w:hAnsiTheme="minorHAnsi" w:cstheme="minorHAnsi"/>
          <w:color w:val="000000" w:themeColor="text1"/>
          <w:szCs w:val="24"/>
        </w:rPr>
        <w:t xml:space="preserve"> </w:t>
      </w:r>
      <w:r w:rsidR="00627283" w:rsidRPr="00627283">
        <w:rPr>
          <w:rFonts w:asciiTheme="minorHAnsi" w:eastAsia="MS Mincho" w:hAnsiTheme="minorHAnsi" w:cstheme="minorHAnsi"/>
          <w:b/>
          <w:color w:val="000000" w:themeColor="text1"/>
          <w:szCs w:val="24"/>
        </w:rPr>
        <w:t>MILTON CARLOS ZANELATTO GONÇALVES</w:t>
      </w:r>
      <w:r w:rsidR="00627283">
        <w:rPr>
          <w:rFonts w:asciiTheme="minorHAnsi" w:eastAsia="MS Mincho" w:hAnsiTheme="minorHAnsi" w:cstheme="minorHAnsi"/>
          <w:color w:val="000000" w:themeColor="text1"/>
          <w:szCs w:val="24"/>
        </w:rPr>
        <w:t xml:space="preserve"> faz </w:t>
      </w:r>
      <w:r w:rsidR="00CF48EA">
        <w:rPr>
          <w:rFonts w:asciiTheme="minorHAnsi" w:eastAsia="MS Mincho" w:hAnsiTheme="minorHAnsi" w:cstheme="minorHAnsi"/>
          <w:color w:val="000000" w:themeColor="text1"/>
          <w:szCs w:val="24"/>
        </w:rPr>
        <w:t>a leitura da pauta na integra e abre a palavra para inserções de itens pelos conselheiros, antes de sua aprovação. Na ocasião o</w:t>
      </w:r>
      <w:r w:rsidR="006C1C77">
        <w:rPr>
          <w:rFonts w:asciiTheme="minorHAnsi" w:eastAsia="MS Mincho" w:hAnsiTheme="minorHAnsi" w:cstheme="minorHAnsi"/>
          <w:color w:val="000000" w:themeColor="text1"/>
          <w:szCs w:val="24"/>
        </w:rPr>
        <w:t xml:space="preserve"> conselheiro </w:t>
      </w:r>
      <w:r w:rsidR="006C1C77" w:rsidRPr="006C1C77">
        <w:rPr>
          <w:rFonts w:asciiTheme="minorHAnsi" w:eastAsia="MS Mincho" w:hAnsiTheme="minorHAnsi" w:cstheme="minorHAnsi"/>
          <w:b/>
          <w:color w:val="000000" w:themeColor="text1"/>
          <w:szCs w:val="24"/>
        </w:rPr>
        <w:t>WALTER GUSTAVO LINZMEYER</w:t>
      </w:r>
      <w:r w:rsidR="006C1C77">
        <w:rPr>
          <w:rFonts w:asciiTheme="minorHAnsi" w:eastAsia="MS Mincho" w:hAnsiTheme="minorHAnsi" w:cstheme="minorHAnsi"/>
          <w:color w:val="000000" w:themeColor="text1"/>
          <w:szCs w:val="24"/>
        </w:rPr>
        <w:t xml:space="preserve"> </w:t>
      </w:r>
      <w:r w:rsidR="00BE35C6">
        <w:rPr>
          <w:rFonts w:asciiTheme="minorHAnsi" w:eastAsia="MS Mincho" w:hAnsiTheme="minorHAnsi" w:cstheme="minorHAnsi"/>
          <w:color w:val="000000" w:themeColor="text1"/>
          <w:szCs w:val="24"/>
        </w:rPr>
        <w:t>solicitou a inclusão do item “</w:t>
      </w:r>
      <w:r w:rsidR="00DE55EE">
        <w:rPr>
          <w:rFonts w:asciiTheme="minorHAnsi" w:eastAsia="MS Mincho" w:hAnsiTheme="minorHAnsi" w:cstheme="minorHAnsi"/>
          <w:color w:val="000000" w:themeColor="text1"/>
          <w:szCs w:val="24"/>
        </w:rPr>
        <w:t>7</w:t>
      </w:r>
      <w:r w:rsidR="00BE35C6">
        <w:rPr>
          <w:rFonts w:asciiTheme="minorHAnsi" w:eastAsia="MS Mincho" w:hAnsiTheme="minorHAnsi" w:cstheme="minorHAnsi"/>
          <w:color w:val="000000" w:themeColor="text1"/>
          <w:szCs w:val="24"/>
        </w:rPr>
        <w:t xml:space="preserve">.1) Relato COA” junto aos comunicados das </w:t>
      </w:r>
      <w:r w:rsidR="00DE55EE">
        <w:rPr>
          <w:rFonts w:asciiTheme="minorHAnsi" w:eastAsia="MS Mincho" w:hAnsiTheme="minorHAnsi" w:cstheme="minorHAnsi"/>
          <w:color w:val="000000" w:themeColor="text1"/>
          <w:szCs w:val="24"/>
        </w:rPr>
        <w:t>comissões, item</w:t>
      </w:r>
      <w:r w:rsidR="00BE35C6">
        <w:rPr>
          <w:rFonts w:asciiTheme="minorHAnsi" w:eastAsia="MS Mincho" w:hAnsiTheme="minorHAnsi" w:cstheme="minorHAnsi"/>
          <w:color w:val="000000" w:themeColor="text1"/>
          <w:szCs w:val="24"/>
        </w:rPr>
        <w:t xml:space="preserve"> “</w:t>
      </w:r>
      <w:r w:rsidR="00DE55EE">
        <w:rPr>
          <w:rFonts w:asciiTheme="minorHAnsi" w:eastAsia="MS Mincho" w:hAnsiTheme="minorHAnsi" w:cstheme="minorHAnsi"/>
          <w:color w:val="000000" w:themeColor="text1"/>
          <w:szCs w:val="24"/>
        </w:rPr>
        <w:t>8</w:t>
      </w:r>
      <w:r w:rsidR="00BE35C6">
        <w:rPr>
          <w:rFonts w:asciiTheme="minorHAnsi" w:eastAsia="MS Mincho" w:hAnsiTheme="minorHAnsi" w:cstheme="minorHAnsi"/>
          <w:color w:val="000000" w:themeColor="text1"/>
          <w:szCs w:val="24"/>
        </w:rPr>
        <w:t xml:space="preserve">.1) </w:t>
      </w:r>
      <w:r w:rsidR="006C1C77">
        <w:rPr>
          <w:rFonts w:asciiTheme="minorHAnsi" w:eastAsia="MS Mincho" w:hAnsiTheme="minorHAnsi" w:cstheme="minorHAnsi"/>
          <w:color w:val="000000" w:themeColor="text1"/>
          <w:szCs w:val="24"/>
        </w:rPr>
        <w:t>O papel de Arquitetos e Urbanistas em certames de licitações de técnica e preço</w:t>
      </w:r>
      <w:r w:rsidR="00BE35C6">
        <w:rPr>
          <w:rFonts w:asciiTheme="minorHAnsi" w:eastAsia="MS Mincho" w:hAnsiTheme="minorHAnsi" w:cstheme="minorHAnsi"/>
          <w:color w:val="000000" w:themeColor="text1"/>
          <w:szCs w:val="24"/>
        </w:rPr>
        <w:t>” e “</w:t>
      </w:r>
      <w:r w:rsidR="00DE55EE">
        <w:rPr>
          <w:rFonts w:asciiTheme="minorHAnsi" w:eastAsia="MS Mincho" w:hAnsiTheme="minorHAnsi" w:cstheme="minorHAnsi"/>
          <w:color w:val="000000" w:themeColor="text1"/>
          <w:szCs w:val="24"/>
        </w:rPr>
        <w:t>8</w:t>
      </w:r>
      <w:r w:rsidR="00BE35C6">
        <w:rPr>
          <w:rFonts w:asciiTheme="minorHAnsi" w:eastAsia="MS Mincho" w:hAnsiTheme="minorHAnsi" w:cstheme="minorHAnsi"/>
          <w:color w:val="000000" w:themeColor="text1"/>
          <w:szCs w:val="24"/>
        </w:rPr>
        <w:t xml:space="preserve">.2) </w:t>
      </w:r>
      <w:r w:rsidR="00BE35C6" w:rsidRPr="00BE35C6">
        <w:rPr>
          <w:rFonts w:asciiTheme="minorHAnsi" w:eastAsia="MS Mincho" w:hAnsiTheme="minorHAnsi" w:cstheme="minorHAnsi"/>
          <w:color w:val="000000" w:themeColor="text1"/>
          <w:szCs w:val="24"/>
        </w:rPr>
        <w:t>Nota do CAU/PR a respeito de processos participativos em</w:t>
      </w:r>
      <w:r w:rsidR="00495098">
        <w:rPr>
          <w:rFonts w:asciiTheme="minorHAnsi" w:eastAsia="MS Mincho" w:hAnsiTheme="minorHAnsi" w:cstheme="minorHAnsi"/>
          <w:color w:val="000000" w:themeColor="text1"/>
          <w:szCs w:val="24"/>
        </w:rPr>
        <w:t xml:space="preserve"> formato Híbrido à CEP e à CPUA</w:t>
      </w:r>
      <w:r w:rsidR="00BE35C6">
        <w:rPr>
          <w:rFonts w:asciiTheme="minorHAnsi" w:eastAsia="MS Mincho" w:hAnsiTheme="minorHAnsi" w:cstheme="minorHAnsi"/>
          <w:color w:val="000000" w:themeColor="text1"/>
          <w:szCs w:val="24"/>
        </w:rPr>
        <w:t>” Junto aos assuntos extra pauta</w:t>
      </w:r>
      <w:r w:rsidR="00455C62">
        <w:rPr>
          <w:rFonts w:asciiTheme="minorHAnsi" w:eastAsia="MS Mincho" w:hAnsiTheme="minorHAnsi" w:cstheme="minorHAnsi"/>
          <w:color w:val="000000" w:themeColor="text1"/>
          <w:szCs w:val="24"/>
        </w:rPr>
        <w:t xml:space="preserve">. Em seguida o conselheiro </w:t>
      </w:r>
      <w:r w:rsidR="00455C62" w:rsidRPr="00455C62">
        <w:rPr>
          <w:rFonts w:asciiTheme="minorHAnsi" w:eastAsia="MS Mincho" w:hAnsiTheme="minorHAnsi" w:cstheme="minorHAnsi"/>
          <w:b/>
          <w:color w:val="000000" w:themeColor="text1"/>
          <w:szCs w:val="24"/>
        </w:rPr>
        <w:t>IDEVAL DOS SANTOS FILHO</w:t>
      </w:r>
      <w:r w:rsidR="00455C62">
        <w:rPr>
          <w:rFonts w:asciiTheme="minorHAnsi" w:eastAsia="MS Mincho" w:hAnsiTheme="minorHAnsi" w:cstheme="minorHAnsi"/>
          <w:color w:val="000000" w:themeColor="text1"/>
          <w:szCs w:val="24"/>
        </w:rPr>
        <w:t xml:space="preserve"> também solicitou </w:t>
      </w:r>
      <w:r w:rsidR="00BE35C6">
        <w:rPr>
          <w:rFonts w:asciiTheme="minorHAnsi" w:eastAsia="MS Mincho" w:hAnsiTheme="minorHAnsi" w:cstheme="minorHAnsi"/>
          <w:color w:val="000000" w:themeColor="text1"/>
          <w:szCs w:val="24"/>
        </w:rPr>
        <w:t>a inclusão do item “</w:t>
      </w:r>
      <w:r w:rsidR="00DE55EE">
        <w:rPr>
          <w:rFonts w:asciiTheme="minorHAnsi" w:eastAsia="MS Mincho" w:hAnsiTheme="minorHAnsi" w:cstheme="minorHAnsi"/>
          <w:color w:val="000000" w:themeColor="text1"/>
          <w:szCs w:val="24"/>
        </w:rPr>
        <w:t>7</w:t>
      </w:r>
      <w:r w:rsidR="00BE35C6" w:rsidRPr="00BE35C6">
        <w:rPr>
          <w:rFonts w:asciiTheme="minorHAnsi" w:eastAsia="MS Mincho" w:hAnsiTheme="minorHAnsi" w:cstheme="minorHAnsi"/>
          <w:color w:val="000000" w:themeColor="text1"/>
          <w:szCs w:val="24"/>
        </w:rPr>
        <w:t>.2) CPFI - Apresentação da súmula da primeira reunião RO-</w:t>
      </w:r>
      <w:r w:rsidR="00495098" w:rsidRPr="00BE35C6">
        <w:rPr>
          <w:rFonts w:asciiTheme="minorHAnsi" w:eastAsia="MS Mincho" w:hAnsiTheme="minorHAnsi" w:cstheme="minorHAnsi"/>
          <w:color w:val="000000" w:themeColor="text1"/>
          <w:szCs w:val="24"/>
        </w:rPr>
        <w:t>001</w:t>
      </w:r>
      <w:r w:rsidR="00495098">
        <w:rPr>
          <w:rFonts w:asciiTheme="minorHAnsi" w:eastAsia="MS Mincho" w:hAnsiTheme="minorHAnsi" w:cstheme="minorHAnsi"/>
          <w:color w:val="000000" w:themeColor="text1"/>
          <w:szCs w:val="24"/>
        </w:rPr>
        <w:t>”</w:t>
      </w:r>
      <w:r w:rsidR="00BE35C6">
        <w:rPr>
          <w:rFonts w:asciiTheme="minorHAnsi" w:eastAsia="MS Mincho" w:hAnsiTheme="minorHAnsi" w:cstheme="minorHAnsi"/>
          <w:color w:val="000000" w:themeColor="text1"/>
          <w:szCs w:val="24"/>
        </w:rPr>
        <w:t xml:space="preserve"> e “</w:t>
      </w:r>
      <w:r w:rsidR="00DE55EE">
        <w:rPr>
          <w:rFonts w:asciiTheme="minorHAnsi" w:eastAsia="MS Mincho" w:hAnsiTheme="minorHAnsi" w:cstheme="minorHAnsi"/>
          <w:color w:val="000000" w:themeColor="text1"/>
          <w:szCs w:val="24"/>
        </w:rPr>
        <w:t>7</w:t>
      </w:r>
      <w:r w:rsidR="00BE35C6" w:rsidRPr="00BE35C6">
        <w:rPr>
          <w:rFonts w:asciiTheme="minorHAnsi" w:eastAsia="MS Mincho" w:hAnsiTheme="minorHAnsi" w:cstheme="minorHAnsi"/>
          <w:color w:val="000000" w:themeColor="text1"/>
          <w:szCs w:val="24"/>
        </w:rPr>
        <w:t xml:space="preserve">.3) Reunião Extraordinária COA + </w:t>
      </w:r>
      <w:proofErr w:type="spellStart"/>
      <w:r w:rsidR="00BE35C6" w:rsidRPr="00BE35C6">
        <w:rPr>
          <w:rFonts w:asciiTheme="minorHAnsi" w:eastAsia="MS Mincho" w:hAnsiTheme="minorHAnsi" w:cstheme="minorHAnsi"/>
          <w:color w:val="000000" w:themeColor="text1"/>
          <w:szCs w:val="24"/>
        </w:rPr>
        <w:t>CPFi</w:t>
      </w:r>
      <w:proofErr w:type="spellEnd"/>
      <w:r w:rsidR="00BE35C6">
        <w:rPr>
          <w:rFonts w:asciiTheme="minorHAnsi" w:eastAsia="MS Mincho" w:hAnsiTheme="minorHAnsi" w:cstheme="minorHAnsi"/>
          <w:color w:val="000000" w:themeColor="text1"/>
          <w:szCs w:val="24"/>
        </w:rPr>
        <w:t>” junto aos comunicados das comissões</w:t>
      </w:r>
      <w:r w:rsidR="00701B71">
        <w:rPr>
          <w:rFonts w:asciiTheme="minorHAnsi" w:eastAsia="MS Mincho" w:hAnsiTheme="minorHAnsi" w:cstheme="minorHAnsi"/>
          <w:color w:val="000000" w:themeColor="text1"/>
          <w:szCs w:val="24"/>
        </w:rPr>
        <w:t xml:space="preserve">. </w:t>
      </w:r>
      <w:r w:rsidR="00BE35C6">
        <w:rPr>
          <w:rFonts w:asciiTheme="minorHAnsi" w:eastAsia="MS Mincho" w:hAnsiTheme="minorHAnsi" w:cstheme="minorHAnsi"/>
          <w:color w:val="000000" w:themeColor="text1"/>
          <w:szCs w:val="24"/>
        </w:rPr>
        <w:t xml:space="preserve">O Conselheiro </w:t>
      </w:r>
      <w:r w:rsidR="00BE35C6" w:rsidRPr="00BE35C6">
        <w:rPr>
          <w:rFonts w:asciiTheme="minorHAnsi" w:eastAsia="MS Mincho" w:hAnsiTheme="minorHAnsi" w:cstheme="minorHAnsi"/>
          <w:b/>
          <w:color w:val="000000" w:themeColor="text1"/>
          <w:szCs w:val="24"/>
        </w:rPr>
        <w:t>ORMY LEOCÁDI HÜTNER JUNIOR</w:t>
      </w:r>
      <w:r w:rsidR="00BE35C6">
        <w:rPr>
          <w:rFonts w:asciiTheme="minorHAnsi" w:eastAsia="MS Mincho" w:hAnsiTheme="minorHAnsi" w:cstheme="minorHAnsi"/>
          <w:color w:val="000000" w:themeColor="text1"/>
          <w:szCs w:val="24"/>
        </w:rPr>
        <w:t xml:space="preserve"> solicitou a inclusão do item “</w:t>
      </w:r>
      <w:r w:rsidR="00DE55EE">
        <w:rPr>
          <w:rFonts w:asciiTheme="minorHAnsi" w:eastAsia="MS Mincho" w:hAnsiTheme="minorHAnsi" w:cstheme="minorHAnsi"/>
          <w:color w:val="000000" w:themeColor="text1"/>
          <w:szCs w:val="24"/>
        </w:rPr>
        <w:t>7</w:t>
      </w:r>
      <w:r w:rsidR="00BE35C6" w:rsidRPr="00BE35C6">
        <w:rPr>
          <w:rFonts w:asciiTheme="minorHAnsi" w:eastAsia="MS Mincho" w:hAnsiTheme="minorHAnsi" w:cstheme="minorHAnsi"/>
          <w:color w:val="000000" w:themeColor="text1"/>
          <w:szCs w:val="24"/>
        </w:rPr>
        <w:t>.4) Sumula Reunião CPUA</w:t>
      </w:r>
      <w:r w:rsidR="00BE35C6">
        <w:rPr>
          <w:rFonts w:asciiTheme="minorHAnsi" w:eastAsia="MS Mincho" w:hAnsiTheme="minorHAnsi" w:cstheme="minorHAnsi"/>
          <w:color w:val="000000" w:themeColor="text1"/>
          <w:szCs w:val="24"/>
        </w:rPr>
        <w:t xml:space="preserve">. ”. </w:t>
      </w:r>
      <w:r w:rsidR="00701B71">
        <w:rPr>
          <w:rFonts w:asciiTheme="minorHAnsi" w:eastAsia="MS Mincho" w:hAnsiTheme="minorHAnsi" w:cstheme="minorHAnsi"/>
          <w:color w:val="000000" w:themeColor="text1"/>
          <w:szCs w:val="24"/>
        </w:rPr>
        <w:t xml:space="preserve">A conselheira </w:t>
      </w:r>
      <w:r w:rsidR="00701B71" w:rsidRPr="00701B71">
        <w:rPr>
          <w:rFonts w:asciiTheme="minorHAnsi" w:eastAsia="MS Mincho" w:hAnsiTheme="minorHAnsi" w:cstheme="minorHAnsi"/>
          <w:b/>
          <w:color w:val="000000" w:themeColor="text1"/>
          <w:szCs w:val="24"/>
        </w:rPr>
        <w:t>LICYANE CORDEIRO</w:t>
      </w:r>
      <w:r w:rsidR="00701B71">
        <w:rPr>
          <w:rFonts w:asciiTheme="minorHAnsi" w:eastAsia="MS Mincho" w:hAnsiTheme="minorHAnsi" w:cstheme="minorHAnsi"/>
          <w:color w:val="000000" w:themeColor="text1"/>
          <w:szCs w:val="24"/>
        </w:rPr>
        <w:t xml:space="preserve"> </w:t>
      </w:r>
      <w:r w:rsidR="00701B71">
        <w:rPr>
          <w:rFonts w:asciiTheme="minorHAnsi" w:eastAsia="MS Mincho" w:hAnsiTheme="minorHAnsi" w:cstheme="minorHAnsi"/>
          <w:color w:val="auto"/>
        </w:rPr>
        <w:t>solicitou</w:t>
      </w:r>
      <w:r w:rsidR="00BE35C6">
        <w:rPr>
          <w:rFonts w:asciiTheme="minorHAnsi" w:eastAsia="MS Mincho" w:hAnsiTheme="minorHAnsi" w:cstheme="minorHAnsi"/>
          <w:color w:val="auto"/>
        </w:rPr>
        <w:t xml:space="preserve"> a inclusão do item “</w:t>
      </w:r>
      <w:r w:rsidR="00DE55EE">
        <w:rPr>
          <w:rFonts w:asciiTheme="minorHAnsi" w:eastAsia="MS Mincho" w:hAnsiTheme="minorHAnsi" w:cstheme="minorHAnsi"/>
          <w:color w:val="auto"/>
        </w:rPr>
        <w:t>7</w:t>
      </w:r>
      <w:r w:rsidR="00BE35C6" w:rsidRPr="00BE35C6">
        <w:rPr>
          <w:rFonts w:asciiTheme="minorHAnsi" w:eastAsia="MS Mincho" w:hAnsiTheme="minorHAnsi" w:cstheme="minorHAnsi"/>
          <w:color w:val="auto"/>
        </w:rPr>
        <w:t>.5) Comissão de BIM</w:t>
      </w:r>
      <w:r w:rsidR="00DE55EE">
        <w:rPr>
          <w:rFonts w:asciiTheme="minorHAnsi" w:eastAsia="MS Mincho" w:hAnsiTheme="minorHAnsi" w:cstheme="minorHAnsi"/>
          <w:color w:val="auto"/>
        </w:rPr>
        <w:t>”.</w:t>
      </w:r>
      <w:r w:rsidR="00701B71">
        <w:rPr>
          <w:rFonts w:asciiTheme="minorHAnsi" w:eastAsia="MS Mincho" w:hAnsiTheme="minorHAnsi" w:cstheme="minorHAnsi"/>
          <w:color w:val="auto"/>
        </w:rPr>
        <w:t xml:space="preserve"> A conselheira </w:t>
      </w:r>
      <w:r w:rsidR="00605290" w:rsidRPr="00605290">
        <w:rPr>
          <w:rFonts w:asciiTheme="minorHAnsi" w:eastAsia="MS Mincho" w:hAnsiTheme="minorHAnsi" w:cstheme="minorHAnsi"/>
          <w:b/>
          <w:color w:val="auto"/>
        </w:rPr>
        <w:t>VANDINÊS GREMASCHI CANASSA</w:t>
      </w:r>
      <w:r w:rsidR="00605290">
        <w:rPr>
          <w:rFonts w:asciiTheme="minorHAnsi" w:eastAsia="MS Mincho" w:hAnsiTheme="minorHAnsi" w:cstheme="minorHAnsi"/>
          <w:color w:val="auto"/>
        </w:rPr>
        <w:t>, solicitou a inclusão</w:t>
      </w:r>
      <w:r w:rsidR="00DE55EE">
        <w:rPr>
          <w:rFonts w:asciiTheme="minorHAnsi" w:eastAsia="MS Mincho" w:hAnsiTheme="minorHAnsi" w:cstheme="minorHAnsi"/>
          <w:color w:val="auto"/>
        </w:rPr>
        <w:t xml:space="preserve"> do item “</w:t>
      </w:r>
      <w:r w:rsidR="00DE55EE" w:rsidRPr="00DE55EE">
        <w:rPr>
          <w:rFonts w:asciiTheme="minorHAnsi" w:eastAsia="MS Mincho" w:hAnsiTheme="minorHAnsi" w:cstheme="minorHAnsi"/>
          <w:color w:val="auto"/>
        </w:rPr>
        <w:t>8.3) Dia internacional da Mulher (evento online)</w:t>
      </w:r>
      <w:r w:rsidR="00DE55EE">
        <w:rPr>
          <w:rFonts w:asciiTheme="minorHAnsi" w:eastAsia="MS Mincho" w:hAnsiTheme="minorHAnsi" w:cstheme="minorHAnsi"/>
          <w:color w:val="auto"/>
        </w:rPr>
        <w:t xml:space="preserve"> ”</w:t>
      </w:r>
      <w:r w:rsidR="00605290">
        <w:rPr>
          <w:rFonts w:asciiTheme="minorHAnsi" w:eastAsia="MS Mincho" w:hAnsiTheme="minorHAnsi" w:cstheme="minorHAnsi"/>
          <w:color w:val="auto"/>
        </w:rPr>
        <w:t xml:space="preserve">. O conselheiro </w:t>
      </w:r>
      <w:r w:rsidR="00605290" w:rsidRPr="00605290">
        <w:rPr>
          <w:rFonts w:asciiTheme="minorHAnsi" w:eastAsia="MS Mincho" w:hAnsiTheme="minorHAnsi" w:cstheme="minorHAnsi"/>
          <w:b/>
          <w:color w:val="auto"/>
        </w:rPr>
        <w:t>MAUGHAM ZAZE</w:t>
      </w:r>
      <w:r w:rsidR="00605290">
        <w:rPr>
          <w:rFonts w:asciiTheme="minorHAnsi" w:eastAsia="MS Mincho" w:hAnsiTheme="minorHAnsi" w:cstheme="minorHAnsi"/>
          <w:color w:val="auto"/>
        </w:rPr>
        <w:t xml:space="preserve"> solicitou</w:t>
      </w:r>
      <w:r w:rsidR="00DE55EE">
        <w:rPr>
          <w:rFonts w:asciiTheme="minorHAnsi" w:eastAsia="MS Mincho" w:hAnsiTheme="minorHAnsi" w:cstheme="minorHAnsi"/>
          <w:color w:val="auto"/>
        </w:rPr>
        <w:t xml:space="preserve"> a inclusão do item “</w:t>
      </w:r>
      <w:r w:rsidR="00DE55EE" w:rsidRPr="00DE55EE">
        <w:rPr>
          <w:rFonts w:asciiTheme="minorHAnsi" w:eastAsia="MS Mincho" w:hAnsiTheme="minorHAnsi" w:cstheme="minorHAnsi"/>
          <w:color w:val="auto"/>
        </w:rPr>
        <w:t>8.4) Cumulação de Cargos</w:t>
      </w:r>
      <w:r w:rsidR="00DE55EE">
        <w:rPr>
          <w:rFonts w:asciiTheme="minorHAnsi" w:eastAsia="MS Mincho" w:hAnsiTheme="minorHAnsi" w:cstheme="minorHAnsi"/>
          <w:color w:val="auto"/>
        </w:rPr>
        <w:t>”</w:t>
      </w:r>
      <w:r w:rsidR="000D0ADA">
        <w:rPr>
          <w:rFonts w:asciiTheme="minorHAnsi" w:eastAsia="MS Mincho" w:hAnsiTheme="minorHAnsi" w:cstheme="minorHAnsi"/>
          <w:color w:val="auto"/>
        </w:rPr>
        <w:t xml:space="preserve">. </w:t>
      </w:r>
      <w:r w:rsidR="00DE55EE">
        <w:rPr>
          <w:rFonts w:asciiTheme="minorHAnsi" w:eastAsia="MS Mincho" w:hAnsiTheme="minorHAnsi" w:cstheme="minorHAnsi"/>
          <w:color w:val="auto"/>
        </w:rPr>
        <w:t>O</w:t>
      </w:r>
      <w:r w:rsidR="000D0ADA">
        <w:rPr>
          <w:rFonts w:asciiTheme="minorHAnsi" w:eastAsia="MS Mincho" w:hAnsiTheme="minorHAnsi" w:cstheme="minorHAnsi"/>
          <w:color w:val="auto"/>
        </w:rPr>
        <w:t xml:space="preserve"> conselheiro </w:t>
      </w:r>
      <w:r w:rsidR="000D0ADA" w:rsidRPr="000D0ADA">
        <w:rPr>
          <w:rFonts w:asciiTheme="minorHAnsi" w:eastAsia="MS Mincho" w:hAnsiTheme="minorHAnsi" w:cstheme="minorHAnsi"/>
          <w:b/>
          <w:color w:val="auto"/>
        </w:rPr>
        <w:t xml:space="preserve">JEANCARLO VERSETTI </w:t>
      </w:r>
      <w:r w:rsidR="00DE55EE">
        <w:rPr>
          <w:rFonts w:asciiTheme="minorHAnsi" w:eastAsia="MS Mincho" w:hAnsiTheme="minorHAnsi" w:cstheme="minorHAnsi"/>
          <w:color w:val="auto"/>
        </w:rPr>
        <w:t>solicitou a inclusão do item “</w:t>
      </w:r>
      <w:r w:rsidR="00DE55EE" w:rsidRPr="00DE55EE">
        <w:rPr>
          <w:rFonts w:asciiTheme="minorHAnsi" w:eastAsia="MS Mincho" w:hAnsiTheme="minorHAnsi" w:cstheme="minorHAnsi"/>
          <w:color w:val="auto"/>
        </w:rPr>
        <w:t>8.5) Ausência de Conselheiro Suplente</w:t>
      </w:r>
      <w:r w:rsidR="00DE55EE">
        <w:rPr>
          <w:rFonts w:asciiTheme="minorHAnsi" w:eastAsia="MS Mincho" w:hAnsiTheme="minorHAnsi" w:cstheme="minorHAnsi"/>
          <w:color w:val="auto"/>
        </w:rPr>
        <w:t>”</w:t>
      </w:r>
      <w:r w:rsidR="000D0ADA">
        <w:rPr>
          <w:rFonts w:asciiTheme="minorHAnsi" w:eastAsia="MS Mincho" w:hAnsiTheme="minorHAnsi" w:cstheme="minorHAnsi"/>
          <w:color w:val="auto"/>
        </w:rPr>
        <w:t xml:space="preserve">. O conselheiro </w:t>
      </w:r>
      <w:r w:rsidR="000D0ADA" w:rsidRPr="000D0ADA">
        <w:rPr>
          <w:rFonts w:asciiTheme="minorHAnsi" w:eastAsia="MS Mincho" w:hAnsiTheme="minorHAnsi" w:cstheme="minorHAnsi"/>
          <w:b/>
          <w:color w:val="auto"/>
        </w:rPr>
        <w:t>EDUARDO VERRI LOPES</w:t>
      </w:r>
      <w:r w:rsidR="000D0ADA">
        <w:rPr>
          <w:rFonts w:asciiTheme="minorHAnsi" w:eastAsia="MS Mincho" w:hAnsiTheme="minorHAnsi" w:cstheme="minorHAnsi"/>
          <w:color w:val="auto"/>
        </w:rPr>
        <w:t xml:space="preserve"> </w:t>
      </w:r>
      <w:r w:rsidR="00DE55EE">
        <w:rPr>
          <w:rFonts w:asciiTheme="minorHAnsi" w:eastAsia="MS Mincho" w:hAnsiTheme="minorHAnsi" w:cstheme="minorHAnsi"/>
          <w:color w:val="auto"/>
        </w:rPr>
        <w:t>pediu a inclusão do item “</w:t>
      </w:r>
      <w:r w:rsidR="00DE55EE" w:rsidRPr="00DE55EE">
        <w:rPr>
          <w:rFonts w:asciiTheme="minorHAnsi" w:eastAsia="MS Mincho" w:hAnsiTheme="minorHAnsi" w:cstheme="minorHAnsi"/>
          <w:color w:val="auto"/>
        </w:rPr>
        <w:t>7.6) Relato CED</w:t>
      </w:r>
      <w:r w:rsidR="00DE55EE">
        <w:rPr>
          <w:rFonts w:asciiTheme="minorHAnsi" w:eastAsia="MS Mincho" w:hAnsiTheme="minorHAnsi" w:cstheme="minorHAnsi"/>
          <w:color w:val="auto"/>
        </w:rPr>
        <w:t>”</w:t>
      </w:r>
      <w:r w:rsidR="000D0ADA">
        <w:rPr>
          <w:rFonts w:asciiTheme="minorHAnsi" w:eastAsia="MS Mincho" w:hAnsiTheme="minorHAnsi" w:cstheme="minorHAnsi"/>
          <w:color w:val="auto"/>
        </w:rPr>
        <w:t xml:space="preserve">. </w:t>
      </w:r>
      <w:r w:rsidR="00593DF4">
        <w:rPr>
          <w:rFonts w:asciiTheme="minorHAnsi" w:eastAsia="MS Mincho" w:hAnsiTheme="minorHAnsi" w:cstheme="minorHAnsi"/>
          <w:color w:val="auto"/>
        </w:rPr>
        <w:t xml:space="preserve">A conselheira </w:t>
      </w:r>
      <w:r w:rsidR="00593DF4" w:rsidRPr="00593DF4">
        <w:rPr>
          <w:rFonts w:asciiTheme="minorHAnsi" w:eastAsia="MS Mincho" w:hAnsiTheme="minorHAnsi" w:cstheme="minorHAnsi"/>
          <w:b/>
          <w:color w:val="auto"/>
        </w:rPr>
        <w:t>CONSTANÇA LACERDA CAMARGO</w:t>
      </w:r>
      <w:r w:rsidR="00593DF4">
        <w:rPr>
          <w:rFonts w:asciiTheme="minorHAnsi" w:eastAsia="MS Mincho" w:hAnsiTheme="minorHAnsi" w:cstheme="minorHAnsi"/>
          <w:color w:val="auto"/>
        </w:rPr>
        <w:t xml:space="preserve"> </w:t>
      </w:r>
      <w:r w:rsidR="00DE55EE">
        <w:rPr>
          <w:rFonts w:asciiTheme="minorHAnsi" w:eastAsia="MS Mincho" w:hAnsiTheme="minorHAnsi" w:cstheme="minorHAnsi"/>
          <w:color w:val="auto"/>
        </w:rPr>
        <w:t>pediu a inclusão do item “</w:t>
      </w:r>
      <w:r w:rsidR="00DE55EE" w:rsidRPr="00DE55EE">
        <w:rPr>
          <w:rFonts w:asciiTheme="minorHAnsi" w:eastAsia="MS Mincho" w:hAnsiTheme="minorHAnsi" w:cstheme="minorHAnsi"/>
          <w:color w:val="auto"/>
        </w:rPr>
        <w:t>7.7) Relato CEF</w:t>
      </w:r>
      <w:r w:rsidR="00DE55EE">
        <w:rPr>
          <w:rFonts w:asciiTheme="minorHAnsi" w:eastAsia="MS Mincho" w:hAnsiTheme="minorHAnsi" w:cstheme="minorHAnsi"/>
          <w:color w:val="auto"/>
        </w:rPr>
        <w:t>”</w:t>
      </w:r>
      <w:r w:rsidR="00593DF4">
        <w:rPr>
          <w:rFonts w:asciiTheme="minorHAnsi" w:eastAsia="MS Mincho" w:hAnsiTheme="minorHAnsi" w:cstheme="minorHAnsi"/>
          <w:color w:val="auto"/>
        </w:rPr>
        <w:t xml:space="preserve">. A conselheira </w:t>
      </w:r>
      <w:r w:rsidR="00593DF4" w:rsidRPr="00593DF4">
        <w:rPr>
          <w:rFonts w:asciiTheme="minorHAnsi" w:eastAsia="MS Mincho" w:hAnsiTheme="minorHAnsi" w:cstheme="minorHAnsi"/>
          <w:b/>
          <w:color w:val="auto"/>
        </w:rPr>
        <w:t>RAFAELA WEIGERT</w:t>
      </w:r>
      <w:r w:rsidR="00593DF4">
        <w:rPr>
          <w:rFonts w:asciiTheme="minorHAnsi" w:eastAsia="MS Mincho" w:hAnsiTheme="minorHAnsi" w:cstheme="minorHAnsi"/>
          <w:color w:val="auto"/>
        </w:rPr>
        <w:t xml:space="preserve"> </w:t>
      </w:r>
      <w:r w:rsidR="00DE55EE">
        <w:rPr>
          <w:rFonts w:asciiTheme="minorHAnsi" w:eastAsia="MS Mincho" w:hAnsiTheme="minorHAnsi" w:cstheme="minorHAnsi"/>
          <w:color w:val="auto"/>
        </w:rPr>
        <w:t>solicitou a inclusão do item “</w:t>
      </w:r>
      <w:r w:rsidR="00DE55EE" w:rsidRPr="00DE55EE">
        <w:rPr>
          <w:rFonts w:asciiTheme="minorHAnsi" w:eastAsia="MS Mincho" w:hAnsiTheme="minorHAnsi" w:cstheme="minorHAnsi"/>
          <w:color w:val="auto"/>
        </w:rPr>
        <w:t>8.6) Viagens em período de pandemia.</w:t>
      </w:r>
      <w:r w:rsidR="00DE55EE">
        <w:rPr>
          <w:rFonts w:asciiTheme="minorHAnsi" w:eastAsia="MS Mincho" w:hAnsiTheme="minorHAnsi" w:cstheme="minorHAnsi"/>
          <w:color w:val="auto"/>
        </w:rPr>
        <w:t xml:space="preserve"> ”. </w:t>
      </w:r>
      <w:r w:rsidR="00610303">
        <w:rPr>
          <w:rFonts w:asciiTheme="minorHAnsi" w:eastAsia="MS Mincho" w:hAnsiTheme="minorHAnsi" w:cstheme="minorHAnsi"/>
          <w:color w:val="auto"/>
        </w:rPr>
        <w:t xml:space="preserve">A conselheira </w:t>
      </w:r>
      <w:r w:rsidR="00610303" w:rsidRPr="00610303">
        <w:rPr>
          <w:rFonts w:asciiTheme="minorHAnsi" w:eastAsia="MS Mincho" w:hAnsiTheme="minorHAnsi" w:cstheme="minorHAnsi"/>
          <w:b/>
          <w:color w:val="auto"/>
        </w:rPr>
        <w:t>MIRNA LUIZA CORTOPASSI LOBO</w:t>
      </w:r>
      <w:r w:rsidR="00610303">
        <w:rPr>
          <w:rFonts w:asciiTheme="minorHAnsi" w:eastAsia="MS Mincho" w:hAnsiTheme="minorHAnsi" w:cstheme="minorHAnsi"/>
          <w:color w:val="auto"/>
        </w:rPr>
        <w:t xml:space="preserve"> </w:t>
      </w:r>
      <w:r w:rsidR="00610303">
        <w:rPr>
          <w:rFonts w:asciiTheme="minorHAnsi" w:eastAsia="MS Mincho" w:hAnsiTheme="minorHAnsi" w:cstheme="minorHAnsi"/>
          <w:color w:val="auto"/>
        </w:rPr>
        <w:lastRenderedPageBreak/>
        <w:t xml:space="preserve">solicitou </w:t>
      </w:r>
      <w:r w:rsidR="00DE55EE">
        <w:rPr>
          <w:rFonts w:asciiTheme="minorHAnsi" w:eastAsia="MS Mincho" w:hAnsiTheme="minorHAnsi" w:cstheme="minorHAnsi"/>
          <w:color w:val="auto"/>
        </w:rPr>
        <w:t>a inclusão do item “</w:t>
      </w:r>
      <w:r w:rsidR="00DE55EE" w:rsidRPr="00DE55EE">
        <w:rPr>
          <w:rFonts w:asciiTheme="minorHAnsi" w:eastAsia="MS Mincho" w:hAnsiTheme="minorHAnsi" w:cstheme="minorHAnsi"/>
          <w:color w:val="auto"/>
        </w:rPr>
        <w:t>8.7) Aquisição do Sistema de Gestão de Projetos</w:t>
      </w:r>
      <w:r w:rsidR="00DE55EE">
        <w:rPr>
          <w:rFonts w:asciiTheme="minorHAnsi" w:eastAsia="MS Mincho" w:hAnsiTheme="minorHAnsi" w:cstheme="minorHAnsi"/>
          <w:color w:val="auto"/>
        </w:rPr>
        <w:t>”</w:t>
      </w:r>
      <w:r w:rsidR="00610303">
        <w:rPr>
          <w:rFonts w:asciiTheme="minorHAnsi" w:eastAsia="MS Mincho" w:hAnsiTheme="minorHAnsi" w:cstheme="minorHAnsi"/>
          <w:color w:val="auto"/>
        </w:rPr>
        <w:t>.</w:t>
      </w:r>
      <w:r w:rsidR="000C484B">
        <w:rPr>
          <w:rFonts w:asciiTheme="minorHAnsi" w:eastAsia="MS Mincho" w:hAnsiTheme="minorHAnsi" w:cstheme="minorHAnsi"/>
          <w:color w:val="auto"/>
        </w:rPr>
        <w:t xml:space="preserve"> </w:t>
      </w:r>
      <w:r w:rsidR="003B4488">
        <w:rPr>
          <w:rFonts w:asciiTheme="minorHAnsi" w:eastAsia="MS Mincho" w:hAnsiTheme="minorHAnsi" w:cstheme="minorHAnsi"/>
          <w:color w:val="auto"/>
        </w:rPr>
        <w:t>Dada a quantidade de inclusões na extra pauta, o P</w:t>
      </w:r>
      <w:r w:rsidR="003B4488" w:rsidRPr="003B4488">
        <w:rPr>
          <w:rFonts w:asciiTheme="minorHAnsi" w:eastAsia="MS Mincho" w:hAnsiTheme="minorHAnsi" w:cstheme="minorHAnsi"/>
          <w:color w:val="auto"/>
        </w:rPr>
        <w:t>residente</w:t>
      </w:r>
      <w:r w:rsidR="000C484B" w:rsidRPr="000C484B">
        <w:rPr>
          <w:rFonts w:asciiTheme="minorHAnsi" w:eastAsia="MS Mincho" w:hAnsiTheme="minorHAnsi" w:cstheme="minorHAnsi"/>
          <w:b/>
          <w:color w:val="auto"/>
        </w:rPr>
        <w:t xml:space="preserve"> MILTON CARLOS ZANELATTO GONÇALVES</w:t>
      </w:r>
      <w:r w:rsidR="000C484B">
        <w:rPr>
          <w:rFonts w:asciiTheme="minorHAnsi" w:eastAsia="MS Mincho" w:hAnsiTheme="minorHAnsi" w:cstheme="minorHAnsi"/>
          <w:color w:val="auto"/>
        </w:rPr>
        <w:t xml:space="preserve"> sugeriu inverter o relato das comissões pela extra pauta, </w:t>
      </w:r>
      <w:r w:rsidR="00BE4928">
        <w:rPr>
          <w:rFonts w:asciiTheme="minorHAnsi" w:eastAsia="MS Mincho" w:hAnsiTheme="minorHAnsi" w:cstheme="minorHAnsi"/>
          <w:color w:val="auto"/>
        </w:rPr>
        <w:t xml:space="preserve">perguntando </w:t>
      </w:r>
      <w:r w:rsidR="00DE55EE">
        <w:rPr>
          <w:rFonts w:asciiTheme="minorHAnsi" w:eastAsia="MS Mincho" w:hAnsiTheme="minorHAnsi" w:cstheme="minorHAnsi"/>
          <w:color w:val="auto"/>
        </w:rPr>
        <w:t>s</w:t>
      </w:r>
      <w:r w:rsidR="00BE4928">
        <w:rPr>
          <w:rFonts w:asciiTheme="minorHAnsi" w:eastAsia="MS Mincho" w:hAnsiTheme="minorHAnsi" w:cstheme="minorHAnsi"/>
          <w:color w:val="auto"/>
        </w:rPr>
        <w:t>e alguém t</w:t>
      </w:r>
      <w:r w:rsidR="00DE55EE">
        <w:rPr>
          <w:rFonts w:asciiTheme="minorHAnsi" w:eastAsia="MS Mincho" w:hAnsiTheme="minorHAnsi" w:cstheme="minorHAnsi"/>
          <w:color w:val="auto"/>
        </w:rPr>
        <w:t>eria</w:t>
      </w:r>
      <w:r w:rsidR="00BE4928">
        <w:rPr>
          <w:rFonts w:asciiTheme="minorHAnsi" w:eastAsia="MS Mincho" w:hAnsiTheme="minorHAnsi" w:cstheme="minorHAnsi"/>
          <w:color w:val="auto"/>
        </w:rPr>
        <w:t xml:space="preserve"> alguma objeção quanto a isto, </w:t>
      </w:r>
      <w:r w:rsidR="00610303">
        <w:rPr>
          <w:rFonts w:asciiTheme="minorHAnsi" w:eastAsia="MS Mincho" w:hAnsiTheme="minorHAnsi" w:cstheme="minorHAnsi"/>
          <w:color w:val="auto"/>
        </w:rPr>
        <w:t xml:space="preserve">não </w:t>
      </w:r>
      <w:r w:rsidR="003B4488">
        <w:rPr>
          <w:rFonts w:asciiTheme="minorHAnsi" w:eastAsia="MS Mincho" w:hAnsiTheme="minorHAnsi" w:cstheme="minorHAnsi"/>
          <w:color w:val="auto"/>
        </w:rPr>
        <w:t>havendo manifestações contrárias</w:t>
      </w:r>
      <w:r w:rsidR="00610303">
        <w:rPr>
          <w:rFonts w:asciiTheme="minorHAnsi" w:eastAsia="MS Mincho" w:hAnsiTheme="minorHAnsi" w:cstheme="minorHAnsi"/>
          <w:color w:val="auto"/>
        </w:rPr>
        <w:t>, a a</w:t>
      </w:r>
      <w:r w:rsidR="003B4488">
        <w:rPr>
          <w:rFonts w:asciiTheme="minorHAnsi" w:eastAsia="MS Mincho" w:hAnsiTheme="minorHAnsi" w:cstheme="minorHAnsi"/>
          <w:color w:val="auto"/>
        </w:rPr>
        <w:t>dequação</w:t>
      </w:r>
      <w:r w:rsidR="00610303">
        <w:rPr>
          <w:rFonts w:asciiTheme="minorHAnsi" w:eastAsia="MS Mincho" w:hAnsiTheme="minorHAnsi" w:cstheme="minorHAnsi"/>
          <w:color w:val="auto"/>
        </w:rPr>
        <w:t xml:space="preserve"> de ordem na pauta</w:t>
      </w:r>
      <w:r w:rsidR="003B4488">
        <w:rPr>
          <w:rFonts w:asciiTheme="minorHAnsi" w:eastAsia="MS Mincho" w:hAnsiTheme="minorHAnsi" w:cstheme="minorHAnsi"/>
          <w:color w:val="auto"/>
        </w:rPr>
        <w:t xml:space="preserve"> foi feita. </w:t>
      </w:r>
      <w:r w:rsidR="003B4488" w:rsidRPr="003B4488">
        <w:rPr>
          <w:rFonts w:asciiTheme="minorHAnsi" w:eastAsia="MS Mincho" w:hAnsiTheme="minorHAnsi" w:cstheme="minorHAnsi"/>
          <w:b/>
          <w:color w:val="auto"/>
          <w:u w:val="single"/>
        </w:rPr>
        <w:t>4. Discussão e aprovação da Ata referente à Plenária nº 127 (janeiro/2021)</w:t>
      </w:r>
      <w:r w:rsidR="003B4488">
        <w:rPr>
          <w:rFonts w:asciiTheme="minorHAnsi" w:eastAsia="MS Mincho" w:hAnsiTheme="minorHAnsi" w:cstheme="minorHAnsi"/>
          <w:color w:val="auto"/>
        </w:rPr>
        <w:t xml:space="preserve"> O</w:t>
      </w:r>
      <w:r w:rsidR="00610303">
        <w:rPr>
          <w:rFonts w:asciiTheme="minorHAnsi" w:eastAsia="MS Mincho" w:hAnsiTheme="minorHAnsi" w:cstheme="minorHAnsi"/>
          <w:color w:val="auto"/>
        </w:rPr>
        <w:t xml:space="preserve"> </w:t>
      </w:r>
      <w:r w:rsidR="003B4488">
        <w:rPr>
          <w:rFonts w:asciiTheme="minorHAnsi" w:eastAsia="MS Mincho" w:hAnsiTheme="minorHAnsi" w:cstheme="minorHAnsi"/>
          <w:color w:val="auto"/>
        </w:rPr>
        <w:t>P</w:t>
      </w:r>
      <w:r w:rsidR="00610303">
        <w:rPr>
          <w:rFonts w:asciiTheme="minorHAnsi" w:eastAsia="MS Mincho" w:hAnsiTheme="minorHAnsi" w:cstheme="minorHAnsi"/>
          <w:color w:val="auto"/>
        </w:rPr>
        <w:t xml:space="preserve">residente </w:t>
      </w:r>
      <w:r w:rsidR="003B4488" w:rsidRPr="000C484B">
        <w:rPr>
          <w:rFonts w:asciiTheme="minorHAnsi" w:eastAsia="MS Mincho" w:hAnsiTheme="minorHAnsi" w:cstheme="minorHAnsi"/>
          <w:b/>
          <w:color w:val="auto"/>
        </w:rPr>
        <w:t>MILTON CARLOS ZANELATTO GONÇALVES</w:t>
      </w:r>
      <w:r w:rsidR="003B4488">
        <w:rPr>
          <w:rFonts w:asciiTheme="minorHAnsi" w:eastAsia="MS Mincho" w:hAnsiTheme="minorHAnsi" w:cstheme="minorHAnsi"/>
          <w:color w:val="auto"/>
        </w:rPr>
        <w:t xml:space="preserve"> </w:t>
      </w:r>
      <w:r w:rsidR="00610303">
        <w:rPr>
          <w:rFonts w:asciiTheme="minorHAnsi" w:eastAsia="MS Mincho" w:hAnsiTheme="minorHAnsi" w:cstheme="minorHAnsi"/>
          <w:color w:val="auto"/>
        </w:rPr>
        <w:t>segue a reunião perguntando se alguém tem algo para discutir ou alterar na ATA referente a reunião plenária Nº</w:t>
      </w:r>
      <w:r w:rsidR="003B4488">
        <w:rPr>
          <w:rFonts w:asciiTheme="minorHAnsi" w:eastAsia="MS Mincho" w:hAnsiTheme="minorHAnsi" w:cstheme="minorHAnsi"/>
          <w:color w:val="auto"/>
        </w:rPr>
        <w:t xml:space="preserve"> 127 (Janeiro/</w:t>
      </w:r>
      <w:r w:rsidR="00610303">
        <w:rPr>
          <w:rFonts w:asciiTheme="minorHAnsi" w:eastAsia="MS Mincho" w:hAnsiTheme="minorHAnsi" w:cstheme="minorHAnsi"/>
          <w:color w:val="auto"/>
        </w:rPr>
        <w:t xml:space="preserve">2021). O conselheiro </w:t>
      </w:r>
      <w:r w:rsidR="00610303" w:rsidRPr="006C1C77">
        <w:rPr>
          <w:rFonts w:asciiTheme="minorHAnsi" w:eastAsia="MS Mincho" w:hAnsiTheme="minorHAnsi" w:cstheme="minorHAnsi"/>
          <w:b/>
          <w:color w:val="000000" w:themeColor="text1"/>
          <w:szCs w:val="24"/>
        </w:rPr>
        <w:t>WALTER GUSTAVO LINZMEYER</w:t>
      </w:r>
      <w:r w:rsidR="003B4488">
        <w:rPr>
          <w:rFonts w:asciiTheme="minorHAnsi" w:eastAsia="MS Mincho" w:hAnsiTheme="minorHAnsi" w:cstheme="minorHAnsi"/>
          <w:b/>
          <w:color w:val="000000" w:themeColor="text1"/>
          <w:szCs w:val="24"/>
        </w:rPr>
        <w:t xml:space="preserve"> </w:t>
      </w:r>
      <w:r w:rsidR="00610303">
        <w:rPr>
          <w:rFonts w:asciiTheme="minorHAnsi" w:eastAsia="MS Mincho" w:hAnsiTheme="minorHAnsi" w:cstheme="minorHAnsi"/>
          <w:color w:val="000000" w:themeColor="text1"/>
          <w:szCs w:val="24"/>
        </w:rPr>
        <w:t>comentou</w:t>
      </w:r>
      <w:r w:rsidR="007F4A53">
        <w:rPr>
          <w:rFonts w:asciiTheme="minorHAnsi" w:eastAsia="MS Mincho" w:hAnsiTheme="minorHAnsi" w:cstheme="minorHAnsi"/>
          <w:color w:val="000000" w:themeColor="text1"/>
          <w:szCs w:val="24"/>
        </w:rPr>
        <w:t>, referente a sua</w:t>
      </w:r>
      <w:r w:rsidR="00610303">
        <w:rPr>
          <w:rFonts w:asciiTheme="minorHAnsi" w:eastAsia="MS Mincho" w:hAnsiTheme="minorHAnsi" w:cstheme="minorHAnsi"/>
          <w:color w:val="000000" w:themeColor="text1"/>
          <w:szCs w:val="24"/>
        </w:rPr>
        <w:t xml:space="preserve"> parte </w:t>
      </w:r>
      <w:r w:rsidR="003B4488">
        <w:rPr>
          <w:rFonts w:asciiTheme="minorHAnsi" w:eastAsia="MS Mincho" w:hAnsiTheme="minorHAnsi" w:cstheme="minorHAnsi"/>
          <w:color w:val="000000" w:themeColor="text1"/>
          <w:szCs w:val="24"/>
        </w:rPr>
        <w:t xml:space="preserve">enquanto se discutia </w:t>
      </w:r>
      <w:r w:rsidR="00610303">
        <w:rPr>
          <w:rFonts w:asciiTheme="minorHAnsi" w:eastAsia="MS Mincho" w:hAnsiTheme="minorHAnsi" w:cstheme="minorHAnsi"/>
          <w:color w:val="000000" w:themeColor="text1"/>
          <w:szCs w:val="24"/>
        </w:rPr>
        <w:t>sobre o sistema BIM</w:t>
      </w:r>
      <w:r w:rsidR="007F4A53">
        <w:rPr>
          <w:rFonts w:asciiTheme="minorHAnsi" w:eastAsia="MS Mincho" w:hAnsiTheme="minorHAnsi" w:cstheme="minorHAnsi"/>
          <w:color w:val="000000" w:themeColor="text1"/>
          <w:szCs w:val="24"/>
        </w:rPr>
        <w:t xml:space="preserve">, </w:t>
      </w:r>
      <w:r w:rsidR="003B4488">
        <w:rPr>
          <w:rFonts w:asciiTheme="minorHAnsi" w:eastAsia="MS Mincho" w:hAnsiTheme="minorHAnsi" w:cstheme="minorHAnsi"/>
          <w:color w:val="000000" w:themeColor="text1"/>
          <w:szCs w:val="24"/>
        </w:rPr>
        <w:t xml:space="preserve">informando a necessidade de </w:t>
      </w:r>
      <w:r w:rsidR="007F4A53">
        <w:rPr>
          <w:rFonts w:asciiTheme="minorHAnsi" w:eastAsia="MS Mincho" w:hAnsiTheme="minorHAnsi" w:cstheme="minorHAnsi"/>
          <w:color w:val="000000" w:themeColor="text1"/>
          <w:szCs w:val="24"/>
        </w:rPr>
        <w:t xml:space="preserve">alguns </w:t>
      </w:r>
      <w:r w:rsidR="003B4488">
        <w:rPr>
          <w:rFonts w:asciiTheme="minorHAnsi" w:eastAsia="MS Mincho" w:hAnsiTheme="minorHAnsi" w:cstheme="minorHAnsi"/>
          <w:color w:val="000000" w:themeColor="text1"/>
          <w:szCs w:val="24"/>
        </w:rPr>
        <w:t>em</w:t>
      </w:r>
      <w:r w:rsidR="007F4A53">
        <w:rPr>
          <w:rFonts w:asciiTheme="minorHAnsi" w:eastAsia="MS Mincho" w:hAnsiTheme="minorHAnsi" w:cstheme="minorHAnsi"/>
          <w:color w:val="000000" w:themeColor="text1"/>
          <w:szCs w:val="24"/>
        </w:rPr>
        <w:t xml:space="preserve"> termos e </w:t>
      </w:r>
      <w:r w:rsidR="003B4488">
        <w:rPr>
          <w:rFonts w:asciiTheme="minorHAnsi" w:eastAsia="MS Mincho" w:hAnsiTheme="minorHAnsi" w:cstheme="minorHAnsi"/>
          <w:color w:val="000000" w:themeColor="text1"/>
          <w:szCs w:val="24"/>
        </w:rPr>
        <w:t>erros de</w:t>
      </w:r>
      <w:r w:rsidR="007F4A53">
        <w:rPr>
          <w:rFonts w:asciiTheme="minorHAnsi" w:eastAsia="MS Mincho" w:hAnsiTheme="minorHAnsi" w:cstheme="minorHAnsi"/>
          <w:color w:val="000000" w:themeColor="text1"/>
          <w:szCs w:val="24"/>
        </w:rPr>
        <w:t xml:space="preserve"> grafia e português para serem alterados. </w:t>
      </w:r>
      <w:r w:rsidR="003B4488">
        <w:rPr>
          <w:rFonts w:asciiTheme="minorHAnsi" w:eastAsia="MS Mincho" w:hAnsiTheme="minorHAnsi" w:cstheme="minorHAnsi"/>
          <w:color w:val="000000" w:themeColor="text1"/>
          <w:szCs w:val="24"/>
        </w:rPr>
        <w:t>Sem</w:t>
      </w:r>
      <w:r w:rsidR="007F4A53">
        <w:rPr>
          <w:rFonts w:asciiTheme="minorHAnsi" w:eastAsia="MS Mincho" w:hAnsiTheme="minorHAnsi" w:cstheme="minorHAnsi"/>
          <w:color w:val="000000" w:themeColor="text1"/>
          <w:szCs w:val="24"/>
        </w:rPr>
        <w:t xml:space="preserve"> ma</w:t>
      </w:r>
      <w:r w:rsidR="003B4488">
        <w:rPr>
          <w:rFonts w:asciiTheme="minorHAnsi" w:eastAsia="MS Mincho" w:hAnsiTheme="minorHAnsi" w:cstheme="minorHAnsi"/>
          <w:color w:val="000000" w:themeColor="text1"/>
          <w:szCs w:val="24"/>
        </w:rPr>
        <w:t>i</w:t>
      </w:r>
      <w:r w:rsidR="007F4A53">
        <w:rPr>
          <w:rFonts w:asciiTheme="minorHAnsi" w:eastAsia="MS Mincho" w:hAnsiTheme="minorHAnsi" w:cstheme="minorHAnsi"/>
          <w:color w:val="000000" w:themeColor="text1"/>
          <w:szCs w:val="24"/>
        </w:rPr>
        <w:t xml:space="preserve">s nenhuma manifestação </w:t>
      </w:r>
      <w:r w:rsidR="003B4488">
        <w:rPr>
          <w:rFonts w:asciiTheme="minorHAnsi" w:eastAsia="MS Mincho" w:hAnsiTheme="minorHAnsi" w:cstheme="minorHAnsi"/>
          <w:color w:val="000000" w:themeColor="text1"/>
          <w:szCs w:val="24"/>
        </w:rPr>
        <w:t>a Pauta nº 127 foi aprovada por unanimidade</w:t>
      </w:r>
      <w:r w:rsidR="007F4A53">
        <w:rPr>
          <w:rFonts w:asciiTheme="minorHAnsi" w:eastAsia="MS Mincho" w:hAnsiTheme="minorHAnsi" w:cstheme="minorHAnsi"/>
          <w:color w:val="000000" w:themeColor="text1"/>
          <w:szCs w:val="24"/>
        </w:rPr>
        <w:t xml:space="preserve">. </w:t>
      </w:r>
      <w:r w:rsidR="003B4488" w:rsidRPr="003B4488">
        <w:rPr>
          <w:rFonts w:asciiTheme="minorHAnsi" w:eastAsia="MS Mincho" w:hAnsiTheme="minorHAnsi" w:cstheme="minorHAnsi"/>
          <w:b/>
          <w:color w:val="000000" w:themeColor="text1"/>
          <w:szCs w:val="24"/>
          <w:u w:val="single"/>
        </w:rPr>
        <w:t>5. Comunicações:</w:t>
      </w:r>
      <w:r w:rsidR="003B4488">
        <w:rPr>
          <w:rFonts w:asciiTheme="minorHAnsi" w:eastAsia="MS Mincho" w:hAnsiTheme="minorHAnsi" w:cstheme="minorHAnsi"/>
          <w:color w:val="000000" w:themeColor="text1"/>
          <w:szCs w:val="24"/>
        </w:rPr>
        <w:t xml:space="preserve"> </w:t>
      </w:r>
      <w:r w:rsidR="003B4488" w:rsidRPr="003B4488">
        <w:rPr>
          <w:rFonts w:asciiTheme="minorHAnsi" w:eastAsia="MS Mincho" w:hAnsiTheme="minorHAnsi" w:cstheme="minorHAnsi"/>
          <w:color w:val="000000" w:themeColor="text1"/>
          <w:szCs w:val="24"/>
          <w:u w:val="single"/>
        </w:rPr>
        <w:t>5.1) Correspondências recebidas e expedidas (para conhecimento</w:t>
      </w:r>
      <w:r w:rsidR="003B4488">
        <w:rPr>
          <w:rFonts w:asciiTheme="minorHAnsi" w:eastAsia="MS Mincho" w:hAnsiTheme="minorHAnsi" w:cstheme="minorHAnsi"/>
          <w:color w:val="000000" w:themeColor="text1"/>
          <w:szCs w:val="24"/>
          <w:u w:val="single"/>
        </w:rPr>
        <w:t>).</w:t>
      </w:r>
      <w:r w:rsidR="003B4488" w:rsidRPr="003B4488">
        <w:rPr>
          <w:rFonts w:asciiTheme="minorHAnsi" w:eastAsia="MS Mincho" w:hAnsiTheme="minorHAnsi" w:cstheme="minorHAnsi"/>
          <w:color w:val="000000" w:themeColor="text1"/>
          <w:szCs w:val="24"/>
        </w:rPr>
        <w:t xml:space="preserve"> </w:t>
      </w:r>
      <w:r w:rsidR="003B4488">
        <w:rPr>
          <w:rFonts w:asciiTheme="minorHAnsi" w:eastAsia="MS Mincho" w:hAnsiTheme="minorHAnsi" w:cstheme="minorHAnsi"/>
          <w:color w:val="000000" w:themeColor="text1"/>
          <w:szCs w:val="24"/>
        </w:rPr>
        <w:t>Foram</w:t>
      </w:r>
      <w:r w:rsidR="00296EAB">
        <w:rPr>
          <w:rFonts w:asciiTheme="minorHAnsi" w:eastAsia="MS Mincho" w:hAnsiTheme="minorHAnsi" w:cstheme="minorHAnsi"/>
          <w:color w:val="000000" w:themeColor="text1"/>
          <w:szCs w:val="24"/>
        </w:rPr>
        <w:t xml:space="preserve"> colocado</w:t>
      </w:r>
      <w:r w:rsidR="003B4488">
        <w:rPr>
          <w:rFonts w:asciiTheme="minorHAnsi" w:eastAsia="MS Mincho" w:hAnsiTheme="minorHAnsi" w:cstheme="minorHAnsi"/>
          <w:color w:val="000000" w:themeColor="text1"/>
          <w:szCs w:val="24"/>
        </w:rPr>
        <w:t>s</w:t>
      </w:r>
      <w:r w:rsidR="00296EAB">
        <w:rPr>
          <w:rFonts w:asciiTheme="minorHAnsi" w:eastAsia="MS Mincho" w:hAnsiTheme="minorHAnsi" w:cstheme="minorHAnsi"/>
          <w:color w:val="000000" w:themeColor="text1"/>
          <w:szCs w:val="24"/>
        </w:rPr>
        <w:t xml:space="preserve"> em tela durante a reunião</w:t>
      </w:r>
      <w:r w:rsidR="003B4488">
        <w:rPr>
          <w:rFonts w:asciiTheme="minorHAnsi" w:eastAsia="MS Mincho" w:hAnsiTheme="minorHAnsi" w:cstheme="minorHAnsi"/>
          <w:color w:val="000000" w:themeColor="text1"/>
          <w:szCs w:val="24"/>
        </w:rPr>
        <w:t>,</w:t>
      </w:r>
      <w:r w:rsidR="00296EAB">
        <w:rPr>
          <w:rFonts w:asciiTheme="minorHAnsi" w:eastAsia="MS Mincho" w:hAnsiTheme="minorHAnsi" w:cstheme="minorHAnsi"/>
          <w:color w:val="000000" w:themeColor="text1"/>
          <w:szCs w:val="24"/>
        </w:rPr>
        <w:t xml:space="preserve"> todos os documentos recebidos na presidência e todos os ofícios enviados entre os dias 21/01 e 17/02 do ano de 2021. </w:t>
      </w:r>
      <w:r w:rsidR="00A25B30">
        <w:rPr>
          <w:rFonts w:asciiTheme="minorHAnsi" w:eastAsia="MS Mincho" w:hAnsiTheme="minorHAnsi" w:cstheme="minorHAnsi"/>
          <w:color w:val="000000" w:themeColor="text1"/>
          <w:szCs w:val="24"/>
        </w:rPr>
        <w:t xml:space="preserve">Sem nenhuma dúvida em relação aos ofícios o Presidente retorna para a pauta. </w:t>
      </w:r>
      <w:r w:rsidR="003B4488" w:rsidRPr="003B4488">
        <w:rPr>
          <w:rFonts w:asciiTheme="minorHAnsi" w:eastAsia="MS Mincho" w:hAnsiTheme="minorHAnsi" w:cstheme="minorHAnsi"/>
          <w:b/>
          <w:color w:val="000000" w:themeColor="text1"/>
          <w:szCs w:val="24"/>
          <w:u w:val="single"/>
        </w:rPr>
        <w:t xml:space="preserve">6. </w:t>
      </w:r>
      <w:r w:rsidR="00A25B30" w:rsidRPr="003B4488">
        <w:rPr>
          <w:rFonts w:asciiTheme="minorHAnsi" w:eastAsia="MS Mincho" w:hAnsiTheme="minorHAnsi" w:cstheme="minorHAnsi"/>
          <w:b/>
          <w:color w:val="000000" w:themeColor="text1"/>
          <w:szCs w:val="24"/>
          <w:u w:val="single"/>
        </w:rPr>
        <w:t>Ordem do dia:</w:t>
      </w:r>
      <w:r w:rsidR="00A25B30">
        <w:rPr>
          <w:rFonts w:asciiTheme="minorHAnsi" w:eastAsia="MS Mincho" w:hAnsiTheme="minorHAnsi" w:cstheme="minorHAnsi"/>
          <w:color w:val="000000" w:themeColor="text1"/>
          <w:szCs w:val="24"/>
        </w:rPr>
        <w:t xml:space="preserve"> </w:t>
      </w:r>
      <w:r w:rsidR="003B4488" w:rsidRPr="003B4488">
        <w:rPr>
          <w:rFonts w:asciiTheme="minorHAnsi" w:eastAsia="MS Mincho" w:hAnsiTheme="minorHAnsi" w:cstheme="minorHAnsi"/>
          <w:color w:val="000000" w:themeColor="text1"/>
          <w:szCs w:val="24"/>
          <w:u w:val="single"/>
        </w:rPr>
        <w:t>6.1) Protocolo SICCAU – 776963/2018 – Consulta sobre Secretarias Municipais</w:t>
      </w:r>
      <w:r w:rsidR="00A25B30" w:rsidRPr="003B4488">
        <w:rPr>
          <w:rFonts w:asciiTheme="minorHAnsi" w:eastAsia="MS Mincho" w:hAnsiTheme="minorHAnsi" w:cstheme="minorHAnsi"/>
          <w:color w:val="000000" w:themeColor="text1"/>
          <w:szCs w:val="24"/>
          <w:u w:val="single"/>
        </w:rPr>
        <w:t>.</w:t>
      </w:r>
      <w:r w:rsidR="00A25B30">
        <w:rPr>
          <w:rFonts w:asciiTheme="minorHAnsi" w:eastAsia="MS Mincho" w:hAnsiTheme="minorHAnsi" w:cstheme="minorHAnsi"/>
          <w:color w:val="000000" w:themeColor="text1"/>
          <w:szCs w:val="24"/>
        </w:rPr>
        <w:t xml:space="preserve"> O assunto seria sobre um protocolo da gestão passada ainda pendente. Para ciência e deliberaç</w:t>
      </w:r>
      <w:r w:rsidR="001D38FA">
        <w:rPr>
          <w:rFonts w:asciiTheme="minorHAnsi" w:eastAsia="MS Mincho" w:hAnsiTheme="minorHAnsi" w:cstheme="minorHAnsi"/>
          <w:color w:val="000000" w:themeColor="text1"/>
          <w:szCs w:val="24"/>
        </w:rPr>
        <w:t>ão</w:t>
      </w:r>
      <w:r w:rsidR="00A25B30">
        <w:rPr>
          <w:rFonts w:asciiTheme="minorHAnsi" w:eastAsia="MS Mincho" w:hAnsiTheme="minorHAnsi" w:cstheme="minorHAnsi"/>
          <w:color w:val="000000" w:themeColor="text1"/>
          <w:szCs w:val="24"/>
        </w:rPr>
        <w:t xml:space="preserve"> da plenária, o conselheiro </w:t>
      </w:r>
      <w:r w:rsidR="00A25B30" w:rsidRPr="00A25B30">
        <w:rPr>
          <w:rFonts w:asciiTheme="minorHAnsi" w:eastAsia="MS Mincho" w:hAnsiTheme="minorHAnsi" w:cstheme="minorHAnsi"/>
          <w:b/>
          <w:color w:val="000000" w:themeColor="text1"/>
          <w:szCs w:val="24"/>
        </w:rPr>
        <w:t>ORMY LEOCADIO HUNTER JUNIOR</w:t>
      </w:r>
      <w:r w:rsidR="00A25B30">
        <w:rPr>
          <w:rFonts w:asciiTheme="minorHAnsi" w:eastAsia="MS Mincho" w:hAnsiTheme="minorHAnsi" w:cstheme="minorHAnsi"/>
          <w:color w:val="000000" w:themeColor="text1"/>
          <w:szCs w:val="24"/>
        </w:rPr>
        <w:t xml:space="preserve"> </w:t>
      </w:r>
      <w:r w:rsidR="001D38FA">
        <w:rPr>
          <w:rFonts w:asciiTheme="minorHAnsi" w:eastAsia="MS Mincho" w:hAnsiTheme="minorHAnsi" w:cstheme="minorHAnsi"/>
          <w:color w:val="000000" w:themeColor="text1"/>
          <w:szCs w:val="24"/>
        </w:rPr>
        <w:t xml:space="preserve">apresentou o protocolo citado. O Presidente comentou que este material é da gestão passada e é para que sirva de caráter para orientar que cargos que sejam caracterizados como cargos técnicos a CEP entende que sim, tem que ser profissionais da área de Arquitetura, os cargos que forem de gestão política não obrigatoriamente têm que ser Arquiteto. Colocado em debate o conselheiro </w:t>
      </w:r>
      <w:r w:rsidR="001D38FA" w:rsidRPr="006C1C77">
        <w:rPr>
          <w:rFonts w:asciiTheme="minorHAnsi" w:eastAsia="MS Mincho" w:hAnsiTheme="minorHAnsi" w:cstheme="minorHAnsi"/>
          <w:b/>
          <w:color w:val="000000" w:themeColor="text1"/>
          <w:szCs w:val="24"/>
        </w:rPr>
        <w:t>WALTER GUSTAVO LINZMEYER</w:t>
      </w:r>
      <w:r w:rsidR="001D38FA">
        <w:rPr>
          <w:rFonts w:asciiTheme="minorHAnsi" w:eastAsia="MS Mincho" w:hAnsiTheme="minorHAnsi" w:cstheme="minorHAnsi"/>
          <w:b/>
          <w:color w:val="000000" w:themeColor="text1"/>
          <w:szCs w:val="24"/>
        </w:rPr>
        <w:t xml:space="preserve"> </w:t>
      </w:r>
      <w:r w:rsidR="00D865C8">
        <w:rPr>
          <w:rFonts w:asciiTheme="minorHAnsi" w:eastAsia="MS Mincho" w:hAnsiTheme="minorHAnsi" w:cstheme="minorHAnsi"/>
          <w:color w:val="000000" w:themeColor="text1"/>
          <w:szCs w:val="24"/>
        </w:rPr>
        <w:t xml:space="preserve">se manifestou sobre o assunto informando que em outra gestão um secretário fez um despacho administrativo, no caso ele era engenheiro com uma determinada formação e encaminhou essa documentação há um banco, que se tratava de uma análise técnica que estava sendo assinada, não cabia a especialidade dele e isso acabou ocasionando transtorno no tramite da documentação que acabou voltando com o parecer do engenheiro responsável, explicando que os atos devem ser administrativos e não técnicos, que no ato técnico </w:t>
      </w:r>
      <w:r w:rsidR="003B4488">
        <w:rPr>
          <w:rFonts w:asciiTheme="minorHAnsi" w:eastAsia="MS Mincho" w:hAnsiTheme="minorHAnsi" w:cstheme="minorHAnsi"/>
          <w:color w:val="000000" w:themeColor="text1"/>
          <w:szCs w:val="24"/>
        </w:rPr>
        <w:t xml:space="preserve">deverá ter um parecer técnico. </w:t>
      </w:r>
      <w:r w:rsidR="00D865C8">
        <w:rPr>
          <w:rFonts w:asciiTheme="minorHAnsi" w:eastAsia="MS Mincho" w:hAnsiTheme="minorHAnsi" w:cstheme="minorHAnsi"/>
          <w:color w:val="000000" w:themeColor="text1"/>
          <w:szCs w:val="24"/>
        </w:rPr>
        <w:t xml:space="preserve">O conselheiro </w:t>
      </w:r>
      <w:r w:rsidR="00D865C8" w:rsidRPr="00605290">
        <w:rPr>
          <w:rFonts w:asciiTheme="minorHAnsi" w:eastAsia="MS Mincho" w:hAnsiTheme="minorHAnsi" w:cstheme="minorHAnsi"/>
          <w:b/>
          <w:color w:val="auto"/>
        </w:rPr>
        <w:t>MAUGHAM ZAZE</w:t>
      </w:r>
      <w:r w:rsidR="00D865C8">
        <w:rPr>
          <w:rFonts w:asciiTheme="minorHAnsi" w:eastAsia="MS Mincho" w:hAnsiTheme="minorHAnsi" w:cstheme="minorHAnsi"/>
          <w:b/>
          <w:color w:val="auto"/>
        </w:rPr>
        <w:t xml:space="preserve"> </w:t>
      </w:r>
      <w:r w:rsidR="00D865C8">
        <w:rPr>
          <w:rFonts w:asciiTheme="minorHAnsi" w:eastAsia="MS Mincho" w:hAnsiTheme="minorHAnsi" w:cstheme="minorHAnsi"/>
          <w:color w:val="auto"/>
        </w:rPr>
        <w:t>se manifestou afirmando que concorda com o parecer, mas que na prática isso fica difícil acontecer em prefeituras pequenas, que tem um corpo funcional menor, então quando há acumulo de função para fazer a deliberação de serviços essa colocação não funciona</w:t>
      </w:r>
      <w:r w:rsidR="007F6466">
        <w:rPr>
          <w:rFonts w:asciiTheme="minorHAnsi" w:eastAsia="MS Mincho" w:hAnsiTheme="minorHAnsi" w:cstheme="minorHAnsi"/>
          <w:color w:val="auto"/>
        </w:rPr>
        <w:t>,</w:t>
      </w:r>
      <w:r w:rsidR="00D865C8">
        <w:rPr>
          <w:rFonts w:asciiTheme="minorHAnsi" w:eastAsia="MS Mincho" w:hAnsiTheme="minorHAnsi" w:cstheme="minorHAnsi"/>
          <w:color w:val="auto"/>
        </w:rPr>
        <w:t xml:space="preserve"> questionando sobre como vai funcionar em municípios onde não há arquitetos para a função. </w:t>
      </w:r>
      <w:r w:rsidR="007F6466">
        <w:rPr>
          <w:rFonts w:asciiTheme="minorHAnsi" w:eastAsia="MS Mincho" w:hAnsiTheme="minorHAnsi" w:cstheme="minorHAnsi"/>
          <w:color w:val="auto"/>
        </w:rPr>
        <w:t xml:space="preserve">O conselheiro </w:t>
      </w:r>
      <w:r w:rsidR="007F6466" w:rsidRPr="006C1C77">
        <w:rPr>
          <w:rFonts w:asciiTheme="minorHAnsi" w:eastAsia="MS Mincho" w:hAnsiTheme="minorHAnsi" w:cstheme="minorHAnsi"/>
          <w:b/>
          <w:color w:val="000000" w:themeColor="text1"/>
          <w:szCs w:val="24"/>
        </w:rPr>
        <w:t>WALTER GUSTAVO LINZMEYER</w:t>
      </w:r>
      <w:r w:rsidR="007F6466">
        <w:rPr>
          <w:rFonts w:asciiTheme="minorHAnsi" w:eastAsia="MS Mincho" w:hAnsiTheme="minorHAnsi" w:cstheme="minorHAnsi"/>
          <w:b/>
          <w:color w:val="000000" w:themeColor="text1"/>
          <w:szCs w:val="24"/>
        </w:rPr>
        <w:t xml:space="preserve"> </w:t>
      </w:r>
      <w:r w:rsidR="007F6466">
        <w:rPr>
          <w:rFonts w:asciiTheme="minorHAnsi" w:eastAsia="MS Mincho" w:hAnsiTheme="minorHAnsi" w:cstheme="minorHAnsi"/>
          <w:color w:val="000000" w:themeColor="text1"/>
          <w:szCs w:val="24"/>
        </w:rPr>
        <w:t xml:space="preserve">se manifestou não concordou com a colocação do conselheiro </w:t>
      </w:r>
      <w:r w:rsidR="007F6466" w:rsidRPr="00605290">
        <w:rPr>
          <w:rFonts w:asciiTheme="minorHAnsi" w:eastAsia="MS Mincho" w:hAnsiTheme="minorHAnsi" w:cstheme="minorHAnsi"/>
          <w:b/>
          <w:color w:val="auto"/>
        </w:rPr>
        <w:t>MAUGHAM ZAZE</w:t>
      </w:r>
      <w:r w:rsidR="007F6466">
        <w:rPr>
          <w:rFonts w:asciiTheme="minorHAnsi" w:eastAsia="MS Mincho" w:hAnsiTheme="minorHAnsi" w:cstheme="minorHAnsi"/>
          <w:b/>
          <w:color w:val="auto"/>
        </w:rPr>
        <w:t xml:space="preserve">. </w:t>
      </w:r>
      <w:r w:rsidR="007F6466">
        <w:rPr>
          <w:rFonts w:asciiTheme="minorHAnsi" w:eastAsia="MS Mincho" w:hAnsiTheme="minorHAnsi" w:cstheme="minorHAnsi"/>
          <w:color w:val="auto"/>
        </w:rPr>
        <w:t>Ele informou que quando o presidente é chefe da pasta ele não pode responder tecnicamente, ele estaria acumulando duas funções. Com relação aos vazios que ocorrem no estado do Paraná é muito comum ter contratos temporários onde um profissional atende vários municípios em dias de semana</w:t>
      </w:r>
      <w:r w:rsidR="001855C0">
        <w:rPr>
          <w:rFonts w:asciiTheme="minorHAnsi" w:eastAsia="MS Mincho" w:hAnsiTheme="minorHAnsi" w:cstheme="minorHAnsi"/>
          <w:color w:val="auto"/>
        </w:rPr>
        <w:t xml:space="preserve"> com horários e cargas. Não é a melhor opção, mas é assim que se cobre a responsabilidade técnica que se inerente ao Brasil como um todo. </w:t>
      </w:r>
      <w:r w:rsidR="00F904D4">
        <w:rPr>
          <w:rFonts w:asciiTheme="minorHAnsi" w:eastAsia="MS Mincho" w:hAnsiTheme="minorHAnsi" w:cstheme="minorHAnsi"/>
          <w:color w:val="auto"/>
        </w:rPr>
        <w:t xml:space="preserve">Sendo assim o Presidente </w:t>
      </w:r>
      <w:r w:rsidR="00F904D4" w:rsidRPr="004F19F6">
        <w:rPr>
          <w:rFonts w:asciiTheme="minorHAnsi" w:eastAsiaTheme="minorHAnsi" w:hAnsiTheme="minorHAnsi" w:cstheme="minorHAnsi"/>
          <w:b/>
          <w:color w:val="auto"/>
          <w:lang w:eastAsia="en-US"/>
        </w:rPr>
        <w:t>MILTON CARLOS ZANELATTO GONÇALVES</w:t>
      </w:r>
      <w:r w:rsidR="00F904D4">
        <w:rPr>
          <w:rFonts w:asciiTheme="minorHAnsi" w:eastAsiaTheme="minorHAnsi" w:hAnsiTheme="minorHAnsi" w:cstheme="minorHAnsi"/>
          <w:b/>
          <w:color w:val="auto"/>
          <w:lang w:eastAsia="en-US"/>
        </w:rPr>
        <w:t xml:space="preserve"> </w:t>
      </w:r>
      <w:r w:rsidR="00F904D4">
        <w:rPr>
          <w:rFonts w:asciiTheme="minorHAnsi" w:eastAsiaTheme="minorHAnsi" w:hAnsiTheme="minorHAnsi" w:cstheme="minorHAnsi"/>
          <w:color w:val="auto"/>
          <w:lang w:eastAsia="en-US"/>
        </w:rPr>
        <w:t xml:space="preserve">conclui o assunto explicando sobre os cargos de secretário, cargos de chefia, que são considerados cargos de confiança e são cargos políticos e o que ocorre é que em algumas cidades muito pequenas onde não existem uma secretaria de urbanismo, existe o Secretário de urbanismo (cargo de confiança) querendo fazer correção de projeto e isso é uma irregularidade. O cargo de gestão que também é um cargo político, esse pode ser feito por não arquitetos.  O cargo especifico onde precisa assinar uma responsabilidade técnica, seja um plano diretor, plano </w:t>
      </w:r>
      <w:r w:rsidR="00F904D4">
        <w:rPr>
          <w:rFonts w:asciiTheme="minorHAnsi" w:eastAsiaTheme="minorHAnsi" w:hAnsiTheme="minorHAnsi" w:cstheme="minorHAnsi"/>
          <w:color w:val="auto"/>
          <w:lang w:eastAsia="en-US"/>
        </w:rPr>
        <w:lastRenderedPageBreak/>
        <w:t xml:space="preserve">setorial, uma fiscalização do município, correção de projeto entre todas as outras atribuições profissionais inerentes ao cargo especifico de arquiteto, são cargos que devem ser exercidos somente pelos mesmos profissionais.  </w:t>
      </w:r>
      <w:r w:rsidR="000B0BE4">
        <w:rPr>
          <w:rFonts w:asciiTheme="minorHAnsi" w:eastAsiaTheme="minorHAnsi" w:hAnsiTheme="minorHAnsi" w:cstheme="minorHAnsi"/>
          <w:color w:val="auto"/>
          <w:lang w:eastAsia="en-US"/>
        </w:rPr>
        <w:t>Sendo assim, sempre vistoriar se o profissional em questão está exercendo</w:t>
      </w:r>
      <w:r w:rsidR="004D637B">
        <w:rPr>
          <w:rFonts w:asciiTheme="minorHAnsi" w:eastAsiaTheme="minorHAnsi" w:hAnsiTheme="minorHAnsi" w:cstheme="minorHAnsi"/>
          <w:color w:val="auto"/>
          <w:lang w:eastAsia="en-US"/>
        </w:rPr>
        <w:t xml:space="preserve"> seu trabalho de forma correta respeitando a legislação vigente. O conselheiro </w:t>
      </w:r>
      <w:r w:rsidR="004D637B" w:rsidRPr="00455C62">
        <w:rPr>
          <w:rFonts w:asciiTheme="minorHAnsi" w:eastAsia="MS Mincho" w:hAnsiTheme="minorHAnsi" w:cstheme="minorHAnsi"/>
          <w:b/>
          <w:color w:val="000000" w:themeColor="text1"/>
          <w:szCs w:val="24"/>
        </w:rPr>
        <w:t>IDEVAL DOS SANTOS FILHO</w:t>
      </w:r>
      <w:r w:rsidR="004D637B">
        <w:rPr>
          <w:rFonts w:asciiTheme="minorHAnsi" w:eastAsia="MS Mincho" w:hAnsiTheme="minorHAnsi" w:cstheme="minorHAnsi"/>
          <w:b/>
          <w:color w:val="000000" w:themeColor="text1"/>
          <w:szCs w:val="24"/>
        </w:rPr>
        <w:t xml:space="preserve"> </w:t>
      </w:r>
      <w:r w:rsidR="004D637B">
        <w:rPr>
          <w:rFonts w:asciiTheme="minorHAnsi" w:eastAsia="MS Mincho" w:hAnsiTheme="minorHAnsi" w:cstheme="minorHAnsi"/>
          <w:color w:val="000000" w:themeColor="text1"/>
          <w:szCs w:val="24"/>
        </w:rPr>
        <w:t>fez uma colocação comentando que além da parte dos secretários existem os institutos também e suas colocações sobres os cargos mencionados anteriormente podendo haver alterações por parte da administração de cada Instituto. O assunto foi colocado em votaç</w:t>
      </w:r>
      <w:r w:rsidR="003C5F7E">
        <w:rPr>
          <w:rFonts w:asciiTheme="minorHAnsi" w:eastAsia="MS Mincho" w:hAnsiTheme="minorHAnsi" w:cstheme="minorHAnsi"/>
          <w:color w:val="000000" w:themeColor="text1"/>
          <w:szCs w:val="24"/>
        </w:rPr>
        <w:t>ão sendo aprovado</w:t>
      </w:r>
      <w:r w:rsidR="00BF7BAB">
        <w:rPr>
          <w:rFonts w:asciiTheme="minorHAnsi" w:eastAsia="MS Mincho" w:hAnsiTheme="minorHAnsi" w:cstheme="minorHAnsi"/>
          <w:color w:val="000000" w:themeColor="text1"/>
          <w:szCs w:val="24"/>
        </w:rPr>
        <w:t xml:space="preserve"> por unanimidade</w:t>
      </w:r>
      <w:r w:rsidR="003C5F7E">
        <w:rPr>
          <w:rFonts w:asciiTheme="minorHAnsi" w:eastAsia="MS Mincho" w:hAnsiTheme="minorHAnsi" w:cstheme="minorHAnsi"/>
          <w:color w:val="000000" w:themeColor="text1"/>
          <w:szCs w:val="24"/>
        </w:rPr>
        <w:t xml:space="preserve"> com </w:t>
      </w:r>
      <w:r w:rsidR="003C5F7E" w:rsidRPr="00356F1E">
        <w:rPr>
          <w:rFonts w:asciiTheme="minorHAnsi" w:eastAsia="MS Mincho" w:hAnsiTheme="minorHAnsi" w:cstheme="minorHAnsi"/>
          <w:b/>
          <w:color w:val="000000" w:themeColor="text1"/>
          <w:szCs w:val="24"/>
        </w:rPr>
        <w:t xml:space="preserve">18 votos favoráveis </w:t>
      </w:r>
      <w:r w:rsidR="003C5F7E">
        <w:rPr>
          <w:rFonts w:asciiTheme="minorHAnsi" w:eastAsia="MS Mincho" w:hAnsiTheme="minorHAnsi" w:cstheme="minorHAnsi"/>
          <w:color w:val="000000" w:themeColor="text1"/>
          <w:szCs w:val="24"/>
        </w:rPr>
        <w:t xml:space="preserve">pelos (as) conselheiros (as) Thais Clementina </w:t>
      </w:r>
      <w:proofErr w:type="spellStart"/>
      <w:r w:rsidR="003C5F7E">
        <w:rPr>
          <w:rFonts w:asciiTheme="minorHAnsi" w:eastAsia="MS Mincho" w:hAnsiTheme="minorHAnsi" w:cstheme="minorHAnsi"/>
          <w:color w:val="000000" w:themeColor="text1"/>
          <w:szCs w:val="24"/>
        </w:rPr>
        <w:t>Marzurkiewicz</w:t>
      </w:r>
      <w:proofErr w:type="spellEnd"/>
      <w:r w:rsidR="003C5F7E">
        <w:rPr>
          <w:rFonts w:asciiTheme="minorHAnsi" w:eastAsia="MS Mincho" w:hAnsiTheme="minorHAnsi" w:cstheme="minorHAnsi"/>
          <w:color w:val="000000" w:themeColor="text1"/>
          <w:szCs w:val="24"/>
        </w:rPr>
        <w:t xml:space="preserve">, </w:t>
      </w:r>
      <w:proofErr w:type="spellStart"/>
      <w:r w:rsidR="003C5F7E">
        <w:rPr>
          <w:rFonts w:asciiTheme="minorHAnsi" w:eastAsia="MS Mincho" w:hAnsiTheme="minorHAnsi" w:cstheme="minorHAnsi"/>
          <w:color w:val="000000" w:themeColor="text1"/>
          <w:szCs w:val="24"/>
        </w:rPr>
        <w:t>Licyane</w:t>
      </w:r>
      <w:proofErr w:type="spellEnd"/>
      <w:r w:rsidR="003C5F7E">
        <w:rPr>
          <w:rFonts w:asciiTheme="minorHAnsi" w:eastAsia="MS Mincho" w:hAnsiTheme="minorHAnsi" w:cstheme="minorHAnsi"/>
          <w:color w:val="000000" w:themeColor="text1"/>
          <w:szCs w:val="24"/>
        </w:rPr>
        <w:t xml:space="preserve"> Cordeiro, Andre Luiz Sell, Antônio Ricardo Nunes Sardo, </w:t>
      </w:r>
      <w:proofErr w:type="spellStart"/>
      <w:r w:rsidR="003C5F7E">
        <w:rPr>
          <w:rFonts w:asciiTheme="minorHAnsi" w:eastAsia="MS Mincho" w:hAnsiTheme="minorHAnsi" w:cstheme="minorHAnsi"/>
          <w:color w:val="000000" w:themeColor="text1"/>
          <w:szCs w:val="24"/>
        </w:rPr>
        <w:t>Antonio</w:t>
      </w:r>
      <w:proofErr w:type="spellEnd"/>
      <w:r w:rsidR="003C5F7E">
        <w:rPr>
          <w:rFonts w:asciiTheme="minorHAnsi" w:eastAsia="MS Mincho" w:hAnsiTheme="minorHAnsi" w:cstheme="minorHAnsi"/>
          <w:color w:val="000000" w:themeColor="text1"/>
          <w:szCs w:val="24"/>
        </w:rPr>
        <w:t xml:space="preserve"> Carlos </w:t>
      </w:r>
      <w:proofErr w:type="spellStart"/>
      <w:r w:rsidR="003C5F7E">
        <w:rPr>
          <w:rFonts w:asciiTheme="minorHAnsi" w:eastAsia="MS Mincho" w:hAnsiTheme="minorHAnsi" w:cstheme="minorHAnsi"/>
          <w:color w:val="000000" w:themeColor="text1"/>
          <w:szCs w:val="24"/>
        </w:rPr>
        <w:t>Zani</w:t>
      </w:r>
      <w:proofErr w:type="spellEnd"/>
      <w:r w:rsidR="003C5F7E">
        <w:rPr>
          <w:rFonts w:asciiTheme="minorHAnsi" w:eastAsia="MS Mincho" w:hAnsiTheme="minorHAnsi" w:cstheme="minorHAnsi"/>
          <w:color w:val="000000" w:themeColor="text1"/>
          <w:szCs w:val="24"/>
        </w:rPr>
        <w:t xml:space="preserve">, Constança Lacerda Camargo, Eduardo Ferri Lopes, Ideval dos Santos Filho, </w:t>
      </w:r>
      <w:proofErr w:type="spellStart"/>
      <w:r w:rsidR="003C5F7E">
        <w:rPr>
          <w:rFonts w:asciiTheme="minorHAnsi" w:eastAsia="MS Mincho" w:hAnsiTheme="minorHAnsi" w:cstheme="minorHAnsi"/>
          <w:color w:val="000000" w:themeColor="text1"/>
          <w:szCs w:val="24"/>
        </w:rPr>
        <w:t>Jeancarlo</w:t>
      </w:r>
      <w:proofErr w:type="spellEnd"/>
      <w:r w:rsidR="003C5F7E">
        <w:rPr>
          <w:rFonts w:asciiTheme="minorHAnsi" w:eastAsia="MS Mincho" w:hAnsiTheme="minorHAnsi" w:cstheme="minorHAnsi"/>
          <w:color w:val="000000" w:themeColor="text1"/>
          <w:szCs w:val="24"/>
        </w:rPr>
        <w:t xml:space="preserve"> </w:t>
      </w:r>
      <w:proofErr w:type="spellStart"/>
      <w:r w:rsidR="003C5F7E">
        <w:rPr>
          <w:rFonts w:asciiTheme="minorHAnsi" w:eastAsia="MS Mincho" w:hAnsiTheme="minorHAnsi" w:cstheme="minorHAnsi"/>
          <w:color w:val="000000" w:themeColor="text1"/>
          <w:szCs w:val="24"/>
        </w:rPr>
        <w:t>Versetti</w:t>
      </w:r>
      <w:proofErr w:type="spellEnd"/>
      <w:r w:rsidR="003C5F7E">
        <w:rPr>
          <w:rFonts w:asciiTheme="minorHAnsi" w:eastAsia="MS Mincho" w:hAnsiTheme="minorHAnsi" w:cstheme="minorHAnsi"/>
          <w:color w:val="000000" w:themeColor="text1"/>
          <w:szCs w:val="24"/>
        </w:rPr>
        <w:t xml:space="preserve">, </w:t>
      </w:r>
      <w:proofErr w:type="spellStart"/>
      <w:r w:rsidR="003C5F7E">
        <w:rPr>
          <w:rFonts w:asciiTheme="minorHAnsi" w:eastAsia="MS Mincho" w:hAnsiTheme="minorHAnsi" w:cstheme="minorHAnsi"/>
          <w:color w:val="000000" w:themeColor="text1"/>
          <w:szCs w:val="24"/>
        </w:rPr>
        <w:t>Maugham</w:t>
      </w:r>
      <w:proofErr w:type="spellEnd"/>
      <w:r w:rsidR="003C5F7E">
        <w:rPr>
          <w:rFonts w:asciiTheme="minorHAnsi" w:eastAsia="MS Mincho" w:hAnsiTheme="minorHAnsi" w:cstheme="minorHAnsi"/>
          <w:color w:val="000000" w:themeColor="text1"/>
          <w:szCs w:val="24"/>
        </w:rPr>
        <w:t xml:space="preserve"> </w:t>
      </w:r>
      <w:proofErr w:type="spellStart"/>
      <w:r w:rsidR="003C5F7E">
        <w:rPr>
          <w:rFonts w:asciiTheme="minorHAnsi" w:eastAsia="MS Mincho" w:hAnsiTheme="minorHAnsi" w:cstheme="minorHAnsi"/>
          <w:color w:val="000000" w:themeColor="text1"/>
          <w:szCs w:val="24"/>
        </w:rPr>
        <w:t>Zaze</w:t>
      </w:r>
      <w:proofErr w:type="spellEnd"/>
      <w:r w:rsidR="003C5F7E">
        <w:rPr>
          <w:rFonts w:asciiTheme="minorHAnsi" w:eastAsia="MS Mincho" w:hAnsiTheme="minorHAnsi" w:cstheme="minorHAnsi"/>
          <w:color w:val="000000" w:themeColor="text1"/>
          <w:szCs w:val="24"/>
        </w:rPr>
        <w:t xml:space="preserve">, Mirna Luiza </w:t>
      </w:r>
      <w:proofErr w:type="spellStart"/>
      <w:r w:rsidR="003C5F7E">
        <w:rPr>
          <w:rFonts w:asciiTheme="minorHAnsi" w:eastAsia="MS Mincho" w:hAnsiTheme="minorHAnsi" w:cstheme="minorHAnsi"/>
          <w:color w:val="000000" w:themeColor="text1"/>
          <w:szCs w:val="24"/>
        </w:rPr>
        <w:t>Cortopassi</w:t>
      </w:r>
      <w:proofErr w:type="spellEnd"/>
      <w:r w:rsidR="003C5F7E">
        <w:rPr>
          <w:rFonts w:asciiTheme="minorHAnsi" w:eastAsia="MS Mincho" w:hAnsiTheme="minorHAnsi" w:cstheme="minorHAnsi"/>
          <w:color w:val="000000" w:themeColor="text1"/>
          <w:szCs w:val="24"/>
        </w:rPr>
        <w:t xml:space="preserve"> Lobo, </w:t>
      </w:r>
      <w:proofErr w:type="spellStart"/>
      <w:r w:rsidR="003C5F7E">
        <w:rPr>
          <w:rFonts w:asciiTheme="minorHAnsi" w:eastAsia="MS Mincho" w:hAnsiTheme="minorHAnsi" w:cstheme="minorHAnsi"/>
          <w:color w:val="000000" w:themeColor="text1"/>
          <w:szCs w:val="24"/>
        </w:rPr>
        <w:t>Ormy</w:t>
      </w:r>
      <w:proofErr w:type="spellEnd"/>
      <w:r w:rsidR="003C5F7E">
        <w:rPr>
          <w:rFonts w:asciiTheme="minorHAnsi" w:eastAsia="MS Mincho" w:hAnsiTheme="minorHAnsi" w:cstheme="minorHAnsi"/>
          <w:color w:val="000000" w:themeColor="text1"/>
          <w:szCs w:val="24"/>
        </w:rPr>
        <w:t xml:space="preserve"> </w:t>
      </w:r>
      <w:proofErr w:type="spellStart"/>
      <w:r w:rsidR="003C5F7E">
        <w:rPr>
          <w:rFonts w:asciiTheme="minorHAnsi" w:eastAsia="MS Mincho" w:hAnsiTheme="minorHAnsi" w:cstheme="minorHAnsi"/>
          <w:color w:val="000000" w:themeColor="text1"/>
          <w:szCs w:val="24"/>
        </w:rPr>
        <w:t>Leocádio</w:t>
      </w:r>
      <w:proofErr w:type="spellEnd"/>
      <w:r w:rsidR="003C5F7E">
        <w:rPr>
          <w:rFonts w:asciiTheme="minorHAnsi" w:eastAsia="MS Mincho" w:hAnsiTheme="minorHAnsi" w:cstheme="minorHAnsi"/>
          <w:color w:val="000000" w:themeColor="text1"/>
          <w:szCs w:val="24"/>
        </w:rPr>
        <w:t xml:space="preserve"> </w:t>
      </w:r>
      <w:proofErr w:type="spellStart"/>
      <w:r w:rsidR="003C5F7E">
        <w:rPr>
          <w:rFonts w:asciiTheme="minorHAnsi" w:eastAsia="MS Mincho" w:hAnsiTheme="minorHAnsi" w:cstheme="minorHAnsi"/>
          <w:color w:val="000000" w:themeColor="text1"/>
          <w:szCs w:val="24"/>
        </w:rPr>
        <w:t>Hutner</w:t>
      </w:r>
      <w:proofErr w:type="spellEnd"/>
      <w:r w:rsidR="003C5F7E">
        <w:rPr>
          <w:rFonts w:asciiTheme="minorHAnsi" w:eastAsia="MS Mincho" w:hAnsiTheme="minorHAnsi" w:cstheme="minorHAnsi"/>
          <w:color w:val="000000" w:themeColor="text1"/>
          <w:szCs w:val="24"/>
        </w:rPr>
        <w:t xml:space="preserve"> Junior, </w:t>
      </w:r>
      <w:r w:rsidR="003C5F7E">
        <w:rPr>
          <w:rFonts w:asciiTheme="minorHAnsi" w:eastAsia="MS Mincho" w:hAnsiTheme="minorHAnsi" w:cstheme="minorHAnsi"/>
          <w:color w:val="auto"/>
        </w:rPr>
        <w:t xml:space="preserve">Armando </w:t>
      </w:r>
      <w:proofErr w:type="spellStart"/>
      <w:r w:rsidR="003C5F7E">
        <w:rPr>
          <w:rFonts w:asciiTheme="minorHAnsi" w:eastAsia="MS Mincho" w:hAnsiTheme="minorHAnsi" w:cstheme="minorHAnsi"/>
          <w:color w:val="auto"/>
        </w:rPr>
        <w:t>Luis</w:t>
      </w:r>
      <w:proofErr w:type="spellEnd"/>
      <w:r w:rsidR="003C5F7E">
        <w:rPr>
          <w:rFonts w:asciiTheme="minorHAnsi" w:eastAsia="MS Mincho" w:hAnsiTheme="minorHAnsi" w:cstheme="minorHAnsi"/>
          <w:color w:val="auto"/>
        </w:rPr>
        <w:t xml:space="preserve"> </w:t>
      </w:r>
      <w:proofErr w:type="spellStart"/>
      <w:r w:rsidR="003C5F7E">
        <w:rPr>
          <w:rFonts w:asciiTheme="minorHAnsi" w:eastAsia="MS Mincho" w:hAnsiTheme="minorHAnsi" w:cstheme="minorHAnsi"/>
          <w:color w:val="auto"/>
        </w:rPr>
        <w:t>Yoshio</w:t>
      </w:r>
      <w:proofErr w:type="spellEnd"/>
      <w:r w:rsidR="003C5F7E">
        <w:rPr>
          <w:rFonts w:asciiTheme="minorHAnsi" w:eastAsia="MS Mincho" w:hAnsiTheme="minorHAnsi" w:cstheme="minorHAnsi"/>
          <w:color w:val="auto"/>
        </w:rPr>
        <w:t xml:space="preserve"> Ito, Rafaela </w:t>
      </w:r>
      <w:proofErr w:type="spellStart"/>
      <w:r w:rsidR="003C5F7E">
        <w:rPr>
          <w:rFonts w:asciiTheme="minorHAnsi" w:eastAsia="MS Mincho" w:hAnsiTheme="minorHAnsi" w:cstheme="minorHAnsi"/>
          <w:color w:val="auto"/>
        </w:rPr>
        <w:t>Weigert</w:t>
      </w:r>
      <w:proofErr w:type="spellEnd"/>
      <w:r w:rsidR="003C5F7E">
        <w:rPr>
          <w:rFonts w:asciiTheme="minorHAnsi" w:eastAsia="MS Mincho" w:hAnsiTheme="minorHAnsi" w:cstheme="minorHAnsi"/>
          <w:color w:val="auto"/>
        </w:rPr>
        <w:t xml:space="preserve">, Leonardo Danielli, Ricardo Luiz Leites de Oliveira, </w:t>
      </w:r>
      <w:proofErr w:type="spellStart"/>
      <w:r w:rsidR="003C5F7E">
        <w:rPr>
          <w:rFonts w:asciiTheme="minorHAnsi" w:eastAsia="MS Mincho" w:hAnsiTheme="minorHAnsi" w:cstheme="minorHAnsi"/>
          <w:color w:val="auto"/>
        </w:rPr>
        <w:t>Vandinês</w:t>
      </w:r>
      <w:proofErr w:type="spellEnd"/>
      <w:r w:rsidR="003C5F7E">
        <w:rPr>
          <w:rFonts w:asciiTheme="minorHAnsi" w:eastAsia="MS Mincho" w:hAnsiTheme="minorHAnsi" w:cstheme="minorHAnsi"/>
          <w:color w:val="auto"/>
        </w:rPr>
        <w:t xml:space="preserve"> </w:t>
      </w:r>
      <w:proofErr w:type="spellStart"/>
      <w:r w:rsidR="003C5F7E">
        <w:rPr>
          <w:rFonts w:asciiTheme="minorHAnsi" w:eastAsia="MS Mincho" w:hAnsiTheme="minorHAnsi" w:cstheme="minorHAnsi"/>
          <w:color w:val="auto"/>
        </w:rPr>
        <w:t>Gremachi</w:t>
      </w:r>
      <w:proofErr w:type="spellEnd"/>
      <w:r w:rsidR="003C5F7E">
        <w:rPr>
          <w:rFonts w:asciiTheme="minorHAnsi" w:eastAsia="MS Mincho" w:hAnsiTheme="minorHAnsi" w:cstheme="minorHAnsi"/>
          <w:color w:val="auto"/>
        </w:rPr>
        <w:t xml:space="preserve"> </w:t>
      </w:r>
      <w:proofErr w:type="spellStart"/>
      <w:r w:rsidR="003C5F7E">
        <w:rPr>
          <w:rFonts w:asciiTheme="minorHAnsi" w:eastAsia="MS Mincho" w:hAnsiTheme="minorHAnsi" w:cstheme="minorHAnsi"/>
          <w:color w:val="auto"/>
        </w:rPr>
        <w:t>Canassa</w:t>
      </w:r>
      <w:proofErr w:type="spellEnd"/>
      <w:r w:rsidR="003C5F7E">
        <w:rPr>
          <w:rFonts w:asciiTheme="minorHAnsi" w:eastAsia="MS Mincho" w:hAnsiTheme="minorHAnsi" w:cstheme="minorHAnsi"/>
          <w:color w:val="auto"/>
        </w:rPr>
        <w:t xml:space="preserve">, Walter Gustavo </w:t>
      </w:r>
      <w:proofErr w:type="spellStart"/>
      <w:r w:rsidR="003C5F7E">
        <w:rPr>
          <w:rFonts w:asciiTheme="minorHAnsi" w:eastAsia="MS Mincho" w:hAnsiTheme="minorHAnsi" w:cstheme="minorHAnsi"/>
          <w:color w:val="auto"/>
        </w:rPr>
        <w:t>Linzmeyer</w:t>
      </w:r>
      <w:proofErr w:type="spellEnd"/>
      <w:r w:rsidR="003C5F7E">
        <w:rPr>
          <w:rFonts w:asciiTheme="minorHAnsi" w:eastAsia="MS Mincho" w:hAnsiTheme="minorHAnsi" w:cstheme="minorHAnsi"/>
          <w:color w:val="auto"/>
        </w:rPr>
        <w:t xml:space="preserve"> e uma ausência do conse</w:t>
      </w:r>
      <w:r w:rsidR="00BF7BAB">
        <w:rPr>
          <w:rFonts w:asciiTheme="minorHAnsi" w:eastAsia="MS Mincho" w:hAnsiTheme="minorHAnsi" w:cstheme="minorHAnsi"/>
          <w:color w:val="auto"/>
        </w:rPr>
        <w:t>lheiro Paulo Ritter de Oliveira</w:t>
      </w:r>
      <w:r w:rsidR="003C5F7E">
        <w:rPr>
          <w:rFonts w:asciiTheme="minorHAnsi" w:eastAsia="MS Mincho" w:hAnsiTheme="minorHAnsi" w:cstheme="minorHAnsi"/>
          <w:color w:val="auto"/>
        </w:rPr>
        <w:t xml:space="preserve">. </w:t>
      </w:r>
      <w:r w:rsidR="00356F1E" w:rsidRPr="00356F1E">
        <w:rPr>
          <w:rFonts w:asciiTheme="minorHAnsi" w:eastAsia="MS Mincho" w:hAnsiTheme="minorHAnsi" w:cstheme="minorHAnsi"/>
          <w:color w:val="auto"/>
          <w:u w:val="single"/>
        </w:rPr>
        <w:t>6.2) Etapas para implantação do Plano de Fiscalização</w:t>
      </w:r>
      <w:r w:rsidR="00BF7BAB">
        <w:rPr>
          <w:rFonts w:asciiTheme="minorHAnsi" w:eastAsia="MS Mincho" w:hAnsiTheme="minorHAnsi" w:cstheme="minorHAnsi"/>
          <w:color w:val="auto"/>
          <w:u w:val="single"/>
        </w:rPr>
        <w:t>.</w:t>
      </w:r>
      <w:r w:rsidR="00BF7BAB">
        <w:rPr>
          <w:rFonts w:asciiTheme="minorHAnsi" w:eastAsia="MS Mincho" w:hAnsiTheme="minorHAnsi" w:cstheme="minorHAnsi"/>
          <w:color w:val="auto"/>
        </w:rPr>
        <w:t xml:space="preserve"> </w:t>
      </w:r>
      <w:r w:rsidR="003C5F7E">
        <w:rPr>
          <w:rFonts w:asciiTheme="minorHAnsi" w:eastAsia="MS Mincho" w:hAnsiTheme="minorHAnsi" w:cstheme="minorHAnsi"/>
          <w:color w:val="auto"/>
        </w:rPr>
        <w:t>C</w:t>
      </w:r>
      <w:r w:rsidR="00CD68C9">
        <w:rPr>
          <w:rFonts w:asciiTheme="minorHAnsi" w:eastAsia="MS Mincho" w:hAnsiTheme="minorHAnsi" w:cstheme="minorHAnsi"/>
          <w:color w:val="auto"/>
        </w:rPr>
        <w:t>om a palavra a conselheira</w:t>
      </w:r>
      <w:r w:rsidR="003C5F7E">
        <w:rPr>
          <w:rFonts w:asciiTheme="minorHAnsi" w:eastAsia="MS Mincho" w:hAnsiTheme="minorHAnsi" w:cstheme="minorHAnsi"/>
          <w:color w:val="auto"/>
        </w:rPr>
        <w:t xml:space="preserve"> </w:t>
      </w:r>
      <w:r w:rsidR="00CD68C9">
        <w:rPr>
          <w:rFonts w:asciiTheme="minorHAnsi" w:eastAsia="MS Mincho" w:hAnsiTheme="minorHAnsi" w:cstheme="minorHAnsi"/>
          <w:b/>
          <w:color w:val="000000" w:themeColor="text1"/>
          <w:szCs w:val="24"/>
        </w:rPr>
        <w:t xml:space="preserve">MIRNA LUIZA CORTOPASSI LOBO </w:t>
      </w:r>
      <w:r w:rsidR="00CD68C9">
        <w:rPr>
          <w:rFonts w:asciiTheme="minorHAnsi" w:eastAsia="MS Mincho" w:hAnsiTheme="minorHAnsi" w:cstheme="minorHAnsi"/>
          <w:color w:val="000000" w:themeColor="text1"/>
          <w:szCs w:val="24"/>
        </w:rPr>
        <w:t xml:space="preserve">propôs como parte integrante do plano de fiscalização de todos os demais, mas que afeta diretamente a COA, que é a aquisição do sistema de gerenciamento de projetos. Solicitando atrás do CAU/PR uma série de projetos e sobre a gestão desses projetos que se integre principalmente ao sistema de contabilidade e aos demais sistemas que compõem o orçamento sobre as etapas da fiscalização. Partindo do princípio que todas as pessoas envolvidas na fiscalização deveriam ser capacitadas </w:t>
      </w:r>
      <w:r w:rsidR="005D3E79">
        <w:rPr>
          <w:rFonts w:asciiTheme="minorHAnsi" w:eastAsia="MS Mincho" w:hAnsiTheme="minorHAnsi" w:cstheme="minorHAnsi"/>
          <w:color w:val="000000" w:themeColor="text1"/>
          <w:szCs w:val="24"/>
        </w:rPr>
        <w:t xml:space="preserve">e terem suas senhas. </w:t>
      </w:r>
      <w:r w:rsidR="003D28F4">
        <w:rPr>
          <w:rFonts w:asciiTheme="minorHAnsi" w:eastAsia="MS Mincho" w:hAnsiTheme="minorHAnsi" w:cstheme="minorHAnsi"/>
          <w:color w:val="000000" w:themeColor="text1"/>
          <w:szCs w:val="24"/>
        </w:rPr>
        <w:t>Segundo assunto são os acordos com as prefeituras municipais e acessos aos alvarás. Dando exemplo de um projeto no interior de São Paulo onde um alvora que foi concedido sem um projeto anterior. A conselheira propô</w:t>
      </w:r>
      <w:r w:rsidR="00C57F89">
        <w:rPr>
          <w:rFonts w:asciiTheme="minorHAnsi" w:eastAsia="MS Mincho" w:hAnsiTheme="minorHAnsi" w:cstheme="minorHAnsi"/>
          <w:color w:val="000000" w:themeColor="text1"/>
          <w:szCs w:val="24"/>
        </w:rPr>
        <w:t>s um acordo Inter institucional</w:t>
      </w:r>
      <w:r w:rsidR="003D28F4">
        <w:rPr>
          <w:rFonts w:asciiTheme="minorHAnsi" w:eastAsia="MS Mincho" w:hAnsiTheme="minorHAnsi" w:cstheme="minorHAnsi"/>
          <w:color w:val="000000" w:themeColor="text1"/>
          <w:szCs w:val="24"/>
        </w:rPr>
        <w:t xml:space="preserve"> começando pelas prefeituras nas dezoito cidades do Paraná que possuem mais de cem mil habitantes. O segundo acordo Inter institucional seria com a defesa civil e também com os órgãos de Patrimônio e secretarias especificas, começando a partir de março </w:t>
      </w:r>
      <w:r w:rsidR="00581130">
        <w:rPr>
          <w:rFonts w:asciiTheme="minorHAnsi" w:eastAsia="MS Mincho" w:hAnsiTheme="minorHAnsi" w:cstheme="minorHAnsi"/>
          <w:color w:val="000000" w:themeColor="text1"/>
          <w:szCs w:val="24"/>
        </w:rPr>
        <w:t xml:space="preserve">a utilizar o sistema </w:t>
      </w:r>
      <w:proofErr w:type="spellStart"/>
      <w:r w:rsidR="00581130" w:rsidRPr="00581130">
        <w:rPr>
          <w:rFonts w:asciiTheme="minorHAnsi" w:eastAsia="MS Mincho" w:hAnsiTheme="minorHAnsi" w:cstheme="minorHAnsi"/>
          <w:i/>
          <w:color w:val="000000" w:themeColor="text1"/>
          <w:szCs w:val="24"/>
        </w:rPr>
        <w:t>Task</w:t>
      </w:r>
      <w:proofErr w:type="spellEnd"/>
      <w:r w:rsidR="00581130" w:rsidRPr="00581130">
        <w:rPr>
          <w:rFonts w:asciiTheme="minorHAnsi" w:eastAsia="MS Mincho" w:hAnsiTheme="minorHAnsi" w:cstheme="minorHAnsi"/>
          <w:i/>
          <w:color w:val="000000" w:themeColor="text1"/>
          <w:szCs w:val="24"/>
        </w:rPr>
        <w:t xml:space="preserve"> Force</w:t>
      </w:r>
      <w:r w:rsidR="00581130">
        <w:rPr>
          <w:rFonts w:asciiTheme="minorHAnsi" w:eastAsia="MS Mincho" w:hAnsiTheme="minorHAnsi" w:cstheme="minorHAnsi"/>
          <w:color w:val="000000" w:themeColor="text1"/>
          <w:szCs w:val="24"/>
        </w:rPr>
        <w:t xml:space="preserve"> </w:t>
      </w:r>
      <w:r w:rsidR="00A04A38">
        <w:rPr>
          <w:rFonts w:asciiTheme="minorHAnsi" w:eastAsia="MS Mincho" w:hAnsiTheme="minorHAnsi" w:cstheme="minorHAnsi"/>
          <w:color w:val="000000" w:themeColor="text1"/>
          <w:szCs w:val="24"/>
        </w:rPr>
        <w:t xml:space="preserve">que permite aos coordenadores de fiscalização organizar principalmente as rotas e os trabalhos de campo e acesso ao sistema que permite do campo o fiscal já </w:t>
      </w:r>
      <w:r w:rsidR="0035210D">
        <w:rPr>
          <w:rFonts w:asciiTheme="minorHAnsi" w:eastAsia="MS Mincho" w:hAnsiTheme="minorHAnsi" w:cstheme="minorHAnsi"/>
          <w:color w:val="000000" w:themeColor="text1"/>
          <w:szCs w:val="24"/>
        </w:rPr>
        <w:t xml:space="preserve">anotar os seus autos diretamente localizados e mapeados para dentro do IGEL para dar continuidade ao fluxo de processo da fiscalização. Comentou também sobre uma nova resolução que está para sair, de fiscalização, sobre não estarem desacompanhadas do fluxo de processos. </w:t>
      </w:r>
      <w:r w:rsidR="00E63CAE">
        <w:rPr>
          <w:rFonts w:asciiTheme="minorHAnsi" w:eastAsia="MS Mincho" w:hAnsiTheme="minorHAnsi" w:cstheme="minorHAnsi"/>
          <w:color w:val="000000" w:themeColor="text1"/>
          <w:szCs w:val="24"/>
        </w:rPr>
        <w:t xml:space="preserve">Com a palavra a conselheira </w:t>
      </w:r>
      <w:r w:rsidR="00E63CAE" w:rsidRPr="00E63CAE">
        <w:rPr>
          <w:rFonts w:asciiTheme="minorHAnsi" w:eastAsia="MS Mincho" w:hAnsiTheme="minorHAnsi" w:cstheme="minorHAnsi"/>
          <w:b/>
          <w:color w:val="000000" w:themeColor="text1"/>
          <w:szCs w:val="24"/>
        </w:rPr>
        <w:t>RAFAELA WEIGERT</w:t>
      </w:r>
      <w:r w:rsidR="00E63CAE">
        <w:rPr>
          <w:rFonts w:asciiTheme="minorHAnsi" w:eastAsia="MS Mincho" w:hAnsiTheme="minorHAnsi" w:cstheme="minorHAnsi"/>
          <w:color w:val="000000" w:themeColor="text1"/>
          <w:szCs w:val="24"/>
        </w:rPr>
        <w:t xml:space="preserve"> para esclarecimento a conselheira </w:t>
      </w:r>
      <w:r w:rsidR="00E63CAE">
        <w:rPr>
          <w:rFonts w:asciiTheme="minorHAnsi" w:eastAsia="MS Mincho" w:hAnsiTheme="minorHAnsi" w:cstheme="minorHAnsi"/>
          <w:b/>
          <w:color w:val="000000" w:themeColor="text1"/>
          <w:szCs w:val="24"/>
        </w:rPr>
        <w:t xml:space="preserve">MIRNA LUIZA CORTOPASSI LOBO, </w:t>
      </w:r>
      <w:r w:rsidR="00E63CAE">
        <w:rPr>
          <w:rFonts w:asciiTheme="minorHAnsi" w:eastAsia="MS Mincho" w:hAnsiTheme="minorHAnsi" w:cstheme="minorHAnsi"/>
          <w:color w:val="000000" w:themeColor="text1"/>
          <w:szCs w:val="24"/>
        </w:rPr>
        <w:t xml:space="preserve">pergunta se a solicitação seria para a compra desse sistema ou uma sugestão de pauta para entrar com o processo de licitação e solicitou o acesso a esses contratos, se eles já estão em andamento. Em explicação a conselheira </w:t>
      </w:r>
      <w:r w:rsidR="00E63CAE">
        <w:rPr>
          <w:rFonts w:asciiTheme="minorHAnsi" w:eastAsia="MS Mincho" w:hAnsiTheme="minorHAnsi" w:cstheme="minorHAnsi"/>
          <w:b/>
          <w:color w:val="000000" w:themeColor="text1"/>
          <w:szCs w:val="24"/>
        </w:rPr>
        <w:t xml:space="preserve">MIRNA LUIZA CORTOPASSI LOBO </w:t>
      </w:r>
      <w:r w:rsidR="00E63CAE">
        <w:rPr>
          <w:rFonts w:asciiTheme="minorHAnsi" w:eastAsia="MS Mincho" w:hAnsiTheme="minorHAnsi" w:cstheme="minorHAnsi"/>
          <w:color w:val="000000" w:themeColor="text1"/>
          <w:szCs w:val="24"/>
        </w:rPr>
        <w:t>relata que a COA/PR é responsável pela parte de gestão dentro do CAU/PR explicando que existem nove sistemas que estão em operação que fazem parte da gestão do CAU/PR, seguindo essa linha de sistemas de gestão vem esse novo sistema de gerenciamento de projetos, quem adquiri e gestora esse sistema é o CAU/UF. Esse sistema tem a praticidade de estar interligados aos outros, tendo mais praticidade e substituindo aquelas planilhas</w:t>
      </w:r>
      <w:r w:rsidR="002A7A40">
        <w:rPr>
          <w:rFonts w:asciiTheme="minorHAnsi" w:eastAsia="MS Mincho" w:hAnsiTheme="minorHAnsi" w:cstheme="minorHAnsi"/>
          <w:color w:val="000000" w:themeColor="text1"/>
          <w:szCs w:val="24"/>
        </w:rPr>
        <w:t xml:space="preserve">. Explicou também que essa solicitação teve início na CEP e que a empresa Nacional que é especializada em sistemas gerenciais e que prestas serviços para o CAU de modo geral a mais de dez anos. O Presidente solicitou que a conselheira </w:t>
      </w:r>
      <w:r w:rsidR="002A7A40" w:rsidRPr="00E63CAE">
        <w:rPr>
          <w:rFonts w:asciiTheme="minorHAnsi" w:eastAsia="MS Mincho" w:hAnsiTheme="minorHAnsi" w:cstheme="minorHAnsi"/>
          <w:b/>
          <w:color w:val="000000" w:themeColor="text1"/>
          <w:szCs w:val="24"/>
        </w:rPr>
        <w:t>RAFAELA WEIGERT</w:t>
      </w:r>
      <w:r w:rsidR="002A7A40">
        <w:rPr>
          <w:rFonts w:asciiTheme="minorHAnsi" w:eastAsia="MS Mincho" w:hAnsiTheme="minorHAnsi" w:cstheme="minorHAnsi"/>
          <w:b/>
          <w:color w:val="000000" w:themeColor="text1"/>
          <w:szCs w:val="24"/>
        </w:rPr>
        <w:t xml:space="preserve"> </w:t>
      </w:r>
      <w:r w:rsidR="002A7A40">
        <w:rPr>
          <w:rFonts w:asciiTheme="minorHAnsi" w:eastAsia="MS Mincho" w:hAnsiTheme="minorHAnsi" w:cstheme="minorHAnsi"/>
          <w:color w:val="000000" w:themeColor="text1"/>
          <w:szCs w:val="24"/>
        </w:rPr>
        <w:t>formalizasse junto ao CAU/BR</w:t>
      </w:r>
      <w:r w:rsidR="00BF1F3F">
        <w:rPr>
          <w:rFonts w:asciiTheme="minorHAnsi" w:eastAsia="MS Mincho" w:hAnsiTheme="minorHAnsi" w:cstheme="minorHAnsi"/>
          <w:color w:val="000000" w:themeColor="text1"/>
          <w:szCs w:val="24"/>
        </w:rPr>
        <w:t xml:space="preserve"> pelo SICCAU</w:t>
      </w:r>
      <w:r w:rsidR="002A7A40">
        <w:rPr>
          <w:rFonts w:asciiTheme="minorHAnsi" w:eastAsia="MS Mincho" w:hAnsiTheme="minorHAnsi" w:cstheme="minorHAnsi"/>
          <w:color w:val="000000" w:themeColor="text1"/>
          <w:szCs w:val="24"/>
        </w:rPr>
        <w:t xml:space="preserve"> essa solicitação de documentos pois os mesmos não são de competência do CAU/PR. O conselheiro </w:t>
      </w:r>
      <w:r w:rsidR="002A7A40" w:rsidRPr="006C1C77">
        <w:rPr>
          <w:rFonts w:asciiTheme="minorHAnsi" w:eastAsia="MS Mincho" w:hAnsiTheme="minorHAnsi" w:cstheme="minorHAnsi"/>
          <w:b/>
          <w:color w:val="000000" w:themeColor="text1"/>
          <w:szCs w:val="24"/>
        </w:rPr>
        <w:t>WALTER GUSTAVO LINZMEYER</w:t>
      </w:r>
      <w:r w:rsidR="002A7A40">
        <w:rPr>
          <w:rFonts w:asciiTheme="minorHAnsi" w:eastAsia="MS Mincho" w:hAnsiTheme="minorHAnsi" w:cstheme="minorHAnsi"/>
          <w:b/>
          <w:color w:val="000000" w:themeColor="text1"/>
          <w:szCs w:val="24"/>
        </w:rPr>
        <w:t xml:space="preserve"> </w:t>
      </w:r>
      <w:r w:rsidR="002A7A40">
        <w:rPr>
          <w:rFonts w:asciiTheme="minorHAnsi" w:eastAsia="MS Mincho" w:hAnsiTheme="minorHAnsi" w:cstheme="minorHAnsi"/>
          <w:color w:val="000000" w:themeColor="text1"/>
          <w:szCs w:val="24"/>
        </w:rPr>
        <w:t xml:space="preserve">pede a palavra </w:t>
      </w:r>
      <w:r w:rsidR="002A7A40">
        <w:rPr>
          <w:rFonts w:asciiTheme="minorHAnsi" w:eastAsia="MS Mincho" w:hAnsiTheme="minorHAnsi" w:cstheme="minorHAnsi"/>
          <w:color w:val="000000" w:themeColor="text1"/>
          <w:szCs w:val="24"/>
        </w:rPr>
        <w:lastRenderedPageBreak/>
        <w:t xml:space="preserve">para esclarecer esse assunto entre as conselheiras acima. </w:t>
      </w:r>
      <w:r w:rsidR="00BF1F3F">
        <w:rPr>
          <w:rFonts w:asciiTheme="minorHAnsi" w:eastAsia="MS Mincho" w:hAnsiTheme="minorHAnsi" w:cstheme="minorHAnsi"/>
          <w:color w:val="000000" w:themeColor="text1"/>
          <w:szCs w:val="24"/>
        </w:rPr>
        <w:t xml:space="preserve">Comentou que a conselheira </w:t>
      </w:r>
      <w:r w:rsidR="00BF1F3F">
        <w:rPr>
          <w:rFonts w:asciiTheme="minorHAnsi" w:eastAsia="MS Mincho" w:hAnsiTheme="minorHAnsi" w:cstheme="minorHAnsi"/>
          <w:b/>
          <w:color w:val="000000" w:themeColor="text1"/>
          <w:szCs w:val="24"/>
        </w:rPr>
        <w:t xml:space="preserve">MIRNA LUIZA CORTOPASSI LOBO </w:t>
      </w:r>
      <w:r w:rsidR="00BF1F3F">
        <w:rPr>
          <w:rFonts w:asciiTheme="minorHAnsi" w:eastAsia="MS Mincho" w:hAnsiTheme="minorHAnsi" w:cstheme="minorHAnsi"/>
          <w:color w:val="000000" w:themeColor="text1"/>
          <w:szCs w:val="24"/>
        </w:rPr>
        <w:t xml:space="preserve">propôs que nos façamos ao CAU/BR uma solicitação de serviço já licitado a um modulo que já é existente para que possamos ter acesso ao sistema. </w:t>
      </w:r>
      <w:r w:rsidR="00522575">
        <w:rPr>
          <w:rFonts w:asciiTheme="minorHAnsi" w:eastAsia="MS Mincho" w:hAnsiTheme="minorHAnsi" w:cstheme="minorHAnsi"/>
          <w:color w:val="000000" w:themeColor="text1"/>
          <w:szCs w:val="24"/>
        </w:rPr>
        <w:t>A solicitação</w:t>
      </w:r>
      <w:r w:rsidR="00BF1F3F">
        <w:rPr>
          <w:rFonts w:asciiTheme="minorHAnsi" w:eastAsia="MS Mincho" w:hAnsiTheme="minorHAnsi" w:cstheme="minorHAnsi"/>
          <w:color w:val="000000" w:themeColor="text1"/>
          <w:szCs w:val="24"/>
        </w:rPr>
        <w:t xml:space="preserve"> foi da </w:t>
      </w:r>
      <w:r w:rsidR="00522575">
        <w:rPr>
          <w:rFonts w:asciiTheme="minorHAnsi" w:eastAsia="MS Mincho" w:hAnsiTheme="minorHAnsi" w:cstheme="minorHAnsi"/>
          <w:color w:val="000000" w:themeColor="text1"/>
          <w:szCs w:val="24"/>
        </w:rPr>
        <w:t>CEP</w:t>
      </w:r>
      <w:r w:rsidR="00BF1F3F">
        <w:rPr>
          <w:rFonts w:asciiTheme="minorHAnsi" w:eastAsia="MS Mincho" w:hAnsiTheme="minorHAnsi" w:cstheme="minorHAnsi"/>
          <w:color w:val="000000" w:themeColor="text1"/>
          <w:szCs w:val="24"/>
        </w:rPr>
        <w:t xml:space="preserve"> a COA </w:t>
      </w:r>
      <w:r w:rsidR="00522575">
        <w:rPr>
          <w:rFonts w:asciiTheme="minorHAnsi" w:eastAsia="MS Mincho" w:hAnsiTheme="minorHAnsi" w:cstheme="minorHAnsi"/>
          <w:color w:val="000000" w:themeColor="text1"/>
          <w:szCs w:val="24"/>
        </w:rPr>
        <w:t xml:space="preserve">sendo administrado pelo CAU/BR. O conselheiro </w:t>
      </w:r>
      <w:r w:rsidR="00522575" w:rsidRPr="00A25B30">
        <w:rPr>
          <w:rFonts w:asciiTheme="minorHAnsi" w:eastAsia="MS Mincho" w:hAnsiTheme="minorHAnsi" w:cstheme="minorHAnsi"/>
          <w:b/>
          <w:color w:val="000000" w:themeColor="text1"/>
          <w:szCs w:val="24"/>
        </w:rPr>
        <w:t>ORMY LEOCADIO HUNTER JUNIOR</w:t>
      </w:r>
      <w:r w:rsidR="00522575">
        <w:rPr>
          <w:rFonts w:asciiTheme="minorHAnsi" w:eastAsia="MS Mincho" w:hAnsiTheme="minorHAnsi" w:cstheme="minorHAnsi"/>
          <w:b/>
          <w:color w:val="000000" w:themeColor="text1"/>
          <w:szCs w:val="24"/>
        </w:rPr>
        <w:t xml:space="preserve"> </w:t>
      </w:r>
      <w:r w:rsidR="00522575">
        <w:rPr>
          <w:rFonts w:asciiTheme="minorHAnsi" w:eastAsia="MS Mincho" w:hAnsiTheme="minorHAnsi" w:cstheme="minorHAnsi"/>
          <w:color w:val="000000" w:themeColor="text1"/>
          <w:szCs w:val="24"/>
        </w:rPr>
        <w:t xml:space="preserve">comentou que já fez a mesma solicitação em representação da COA.  A conselheira </w:t>
      </w:r>
      <w:r w:rsidR="00522575" w:rsidRPr="00522575">
        <w:rPr>
          <w:rFonts w:asciiTheme="minorHAnsi" w:eastAsia="MS Mincho" w:hAnsiTheme="minorHAnsi" w:cstheme="minorHAnsi"/>
          <w:b/>
          <w:color w:val="000000" w:themeColor="text1"/>
          <w:szCs w:val="24"/>
        </w:rPr>
        <w:t>LICYANE CORDEIRO</w:t>
      </w:r>
      <w:r w:rsidR="00522575">
        <w:rPr>
          <w:rFonts w:asciiTheme="minorHAnsi" w:eastAsia="MS Mincho" w:hAnsiTheme="minorHAnsi" w:cstheme="minorHAnsi"/>
          <w:color w:val="000000" w:themeColor="text1"/>
          <w:szCs w:val="24"/>
        </w:rPr>
        <w:t xml:space="preserve"> disse que também foi feita essa solicitação pela CEP a qual ela também representa, mas que o custo desse modulo é muito caro e propôs fazer um projeto piloto desse sistema, em uma cidade pequena para ver se realmente vale a pena antes de implantar no Brasil inteiro. Comentando que o sistema SICCAU já está com vários problemas a serem resolvidos e para não tem mais problemas com outro sistema também tendo um maior acumulo futuramente, ela propôs esse sistema piloto.</w:t>
      </w:r>
      <w:r w:rsidR="00E13DD2">
        <w:rPr>
          <w:rFonts w:asciiTheme="minorHAnsi" w:eastAsia="MS Mincho" w:hAnsiTheme="minorHAnsi" w:cstheme="minorHAnsi"/>
          <w:color w:val="000000" w:themeColor="text1"/>
          <w:szCs w:val="24"/>
        </w:rPr>
        <w:t xml:space="preserve"> Após todas as sugestões o Presidente esclarece que </w:t>
      </w:r>
      <w:r w:rsidR="00842895">
        <w:rPr>
          <w:rFonts w:asciiTheme="minorHAnsi" w:eastAsia="MS Mincho" w:hAnsiTheme="minorHAnsi" w:cstheme="minorHAnsi"/>
          <w:color w:val="000000" w:themeColor="text1"/>
          <w:szCs w:val="24"/>
        </w:rPr>
        <w:t>temos que ter ciência sobre as competências e atribuições de cada um. O</w:t>
      </w:r>
      <w:r w:rsidR="00E13DD2">
        <w:rPr>
          <w:rFonts w:asciiTheme="minorHAnsi" w:eastAsia="MS Mincho" w:hAnsiTheme="minorHAnsi" w:cstheme="minorHAnsi"/>
          <w:color w:val="000000" w:themeColor="text1"/>
          <w:szCs w:val="24"/>
        </w:rPr>
        <w:t xml:space="preserve"> CAU/</w:t>
      </w:r>
      <w:r w:rsidR="00842895">
        <w:rPr>
          <w:rFonts w:asciiTheme="minorHAnsi" w:eastAsia="MS Mincho" w:hAnsiTheme="minorHAnsi" w:cstheme="minorHAnsi"/>
          <w:color w:val="000000" w:themeColor="text1"/>
          <w:szCs w:val="24"/>
        </w:rPr>
        <w:t xml:space="preserve">PR não pode opinar e legislar sobre essas questões de âmbito nacional. Sendo que a decisão dessas solicitações é do CAU/BR. O Presidente ainda comentou que dentro do plano de fiscalização o que está sendo sugerido é a contratação de um modulo que já existe e já está disponível dentro dos </w:t>
      </w:r>
      <w:proofErr w:type="spellStart"/>
      <w:r w:rsidR="00842895">
        <w:rPr>
          <w:rFonts w:asciiTheme="minorHAnsi" w:eastAsia="MS Mincho" w:hAnsiTheme="minorHAnsi" w:cstheme="minorHAnsi"/>
          <w:color w:val="000000" w:themeColor="text1"/>
          <w:szCs w:val="24"/>
        </w:rPr>
        <w:t>CAU`s</w:t>
      </w:r>
      <w:proofErr w:type="spellEnd"/>
      <w:r w:rsidR="00842895">
        <w:rPr>
          <w:rFonts w:asciiTheme="minorHAnsi" w:eastAsia="MS Mincho" w:hAnsiTheme="minorHAnsi" w:cstheme="minorHAnsi"/>
          <w:color w:val="000000" w:themeColor="text1"/>
          <w:szCs w:val="24"/>
        </w:rPr>
        <w:t xml:space="preserve">, já foi pago e ele está sendo utilizado como gerenciamento do plano de fiscalização. Sendo assim o assunto é finalizado e encaminhado a COA para ciência e ao CAU/PR para vai tomar as devidas providencias junto ao CAU/BR, solicitando por oficio todas as informações necessárias. </w:t>
      </w:r>
    </w:p>
    <w:p w14:paraId="5BA9FB50" w14:textId="06F7FD95" w:rsidR="00E34179" w:rsidRDefault="00D06E8B" w:rsidP="004F19F6">
      <w:pPr>
        <w:spacing w:after="0"/>
        <w:ind w:left="0" w:firstLine="0"/>
        <w:rPr>
          <w:rFonts w:asciiTheme="minorHAnsi" w:eastAsiaTheme="minorHAnsi" w:hAnsiTheme="minorHAnsi" w:cstheme="minorHAnsi"/>
          <w:color w:val="auto"/>
          <w:lang w:eastAsia="en-US"/>
        </w:rPr>
      </w:pPr>
      <w:r>
        <w:rPr>
          <w:rFonts w:asciiTheme="minorHAnsi" w:eastAsia="MS Mincho" w:hAnsiTheme="minorHAnsi" w:cstheme="minorHAnsi"/>
          <w:color w:val="000000" w:themeColor="text1"/>
          <w:szCs w:val="24"/>
        </w:rPr>
        <w:t xml:space="preserve">O assunto foi colocado em votação sendo aprovado com </w:t>
      </w:r>
      <w:r w:rsidRPr="00BF7BAB">
        <w:rPr>
          <w:rFonts w:asciiTheme="minorHAnsi" w:eastAsia="MS Mincho" w:hAnsiTheme="minorHAnsi" w:cstheme="minorHAnsi"/>
          <w:b/>
          <w:color w:val="000000" w:themeColor="text1"/>
          <w:szCs w:val="24"/>
        </w:rPr>
        <w:t>13 votos favoráveis</w:t>
      </w:r>
      <w:r>
        <w:rPr>
          <w:rFonts w:asciiTheme="minorHAnsi" w:eastAsia="MS Mincho" w:hAnsiTheme="minorHAnsi" w:cstheme="minorHAnsi"/>
          <w:color w:val="000000" w:themeColor="text1"/>
          <w:szCs w:val="24"/>
        </w:rPr>
        <w:t xml:space="preserve"> pelos (as) conselheiros (as) Thais Clementina </w:t>
      </w:r>
      <w:proofErr w:type="spellStart"/>
      <w:r>
        <w:rPr>
          <w:rFonts w:asciiTheme="minorHAnsi" w:eastAsia="MS Mincho" w:hAnsiTheme="minorHAnsi" w:cstheme="minorHAnsi"/>
          <w:color w:val="000000" w:themeColor="text1"/>
          <w:szCs w:val="24"/>
        </w:rPr>
        <w:t>Marzurkiewicz</w:t>
      </w:r>
      <w:proofErr w:type="spellEnd"/>
      <w:r>
        <w:rPr>
          <w:rFonts w:asciiTheme="minorHAnsi" w:eastAsia="MS Mincho" w:hAnsiTheme="minorHAnsi" w:cstheme="minorHAnsi"/>
          <w:color w:val="000000" w:themeColor="text1"/>
          <w:szCs w:val="24"/>
        </w:rPr>
        <w:t xml:space="preserve">, Antônio Ricardo Nunes Sardo, </w:t>
      </w:r>
      <w:proofErr w:type="spellStart"/>
      <w:r>
        <w:rPr>
          <w:rFonts w:asciiTheme="minorHAnsi" w:eastAsia="MS Mincho" w:hAnsiTheme="minorHAnsi" w:cstheme="minorHAnsi"/>
          <w:color w:val="000000" w:themeColor="text1"/>
          <w:szCs w:val="24"/>
        </w:rPr>
        <w:t>Antonio</w:t>
      </w:r>
      <w:proofErr w:type="spellEnd"/>
      <w:r>
        <w:rPr>
          <w:rFonts w:asciiTheme="minorHAnsi" w:eastAsia="MS Mincho" w:hAnsiTheme="minorHAnsi" w:cstheme="minorHAnsi"/>
          <w:color w:val="000000" w:themeColor="text1"/>
          <w:szCs w:val="24"/>
        </w:rPr>
        <w:t xml:space="preserve"> Carlos </w:t>
      </w:r>
      <w:proofErr w:type="spellStart"/>
      <w:r>
        <w:rPr>
          <w:rFonts w:asciiTheme="minorHAnsi" w:eastAsia="MS Mincho" w:hAnsiTheme="minorHAnsi" w:cstheme="minorHAnsi"/>
          <w:color w:val="000000" w:themeColor="text1"/>
          <w:szCs w:val="24"/>
        </w:rPr>
        <w:t>Zani</w:t>
      </w:r>
      <w:proofErr w:type="spellEnd"/>
      <w:r>
        <w:rPr>
          <w:rFonts w:asciiTheme="minorHAnsi" w:eastAsia="MS Mincho" w:hAnsiTheme="minorHAnsi" w:cstheme="minorHAnsi"/>
          <w:color w:val="000000" w:themeColor="text1"/>
          <w:szCs w:val="24"/>
        </w:rPr>
        <w:t xml:space="preserve">, Constança Lacerda Camargo, Eduardo Ferri Lopes, Ideval dos Santos Filho, Mirna Luiza </w:t>
      </w:r>
      <w:proofErr w:type="spellStart"/>
      <w:r>
        <w:rPr>
          <w:rFonts w:asciiTheme="minorHAnsi" w:eastAsia="MS Mincho" w:hAnsiTheme="minorHAnsi" w:cstheme="minorHAnsi"/>
          <w:color w:val="000000" w:themeColor="text1"/>
          <w:szCs w:val="24"/>
        </w:rPr>
        <w:t>Cortopassi</w:t>
      </w:r>
      <w:proofErr w:type="spellEnd"/>
      <w:r>
        <w:rPr>
          <w:rFonts w:asciiTheme="minorHAnsi" w:eastAsia="MS Mincho" w:hAnsiTheme="minorHAnsi" w:cstheme="minorHAnsi"/>
          <w:color w:val="000000" w:themeColor="text1"/>
          <w:szCs w:val="24"/>
        </w:rPr>
        <w:t xml:space="preserve"> Lobo, </w:t>
      </w:r>
      <w:proofErr w:type="spellStart"/>
      <w:r>
        <w:rPr>
          <w:rFonts w:asciiTheme="minorHAnsi" w:eastAsia="MS Mincho" w:hAnsiTheme="minorHAnsi" w:cstheme="minorHAnsi"/>
          <w:color w:val="000000" w:themeColor="text1"/>
          <w:szCs w:val="24"/>
        </w:rPr>
        <w:t>Ormy</w:t>
      </w:r>
      <w:proofErr w:type="spellEnd"/>
      <w:r>
        <w:rPr>
          <w:rFonts w:asciiTheme="minorHAnsi" w:eastAsia="MS Mincho" w:hAnsiTheme="minorHAnsi" w:cstheme="minorHAnsi"/>
          <w:color w:val="000000" w:themeColor="text1"/>
          <w:szCs w:val="24"/>
        </w:rPr>
        <w:t xml:space="preserve"> </w:t>
      </w:r>
      <w:proofErr w:type="spellStart"/>
      <w:r>
        <w:rPr>
          <w:rFonts w:asciiTheme="minorHAnsi" w:eastAsia="MS Mincho" w:hAnsiTheme="minorHAnsi" w:cstheme="minorHAnsi"/>
          <w:color w:val="000000" w:themeColor="text1"/>
          <w:szCs w:val="24"/>
        </w:rPr>
        <w:t>Leocádio</w:t>
      </w:r>
      <w:proofErr w:type="spellEnd"/>
      <w:r>
        <w:rPr>
          <w:rFonts w:asciiTheme="minorHAnsi" w:eastAsia="MS Mincho" w:hAnsiTheme="minorHAnsi" w:cstheme="minorHAnsi"/>
          <w:color w:val="000000" w:themeColor="text1"/>
          <w:szCs w:val="24"/>
        </w:rPr>
        <w:t xml:space="preserve"> </w:t>
      </w:r>
      <w:proofErr w:type="spellStart"/>
      <w:r>
        <w:rPr>
          <w:rFonts w:asciiTheme="minorHAnsi" w:eastAsia="MS Mincho" w:hAnsiTheme="minorHAnsi" w:cstheme="minorHAnsi"/>
          <w:color w:val="000000" w:themeColor="text1"/>
          <w:szCs w:val="24"/>
        </w:rPr>
        <w:t>Hutner</w:t>
      </w:r>
      <w:proofErr w:type="spellEnd"/>
      <w:r>
        <w:rPr>
          <w:rFonts w:asciiTheme="minorHAnsi" w:eastAsia="MS Mincho" w:hAnsiTheme="minorHAnsi" w:cstheme="minorHAnsi"/>
          <w:color w:val="000000" w:themeColor="text1"/>
          <w:szCs w:val="24"/>
        </w:rPr>
        <w:t xml:space="preserve"> Junior, </w:t>
      </w:r>
      <w:r>
        <w:rPr>
          <w:rFonts w:asciiTheme="minorHAnsi" w:eastAsia="MS Mincho" w:hAnsiTheme="minorHAnsi" w:cstheme="minorHAnsi"/>
          <w:color w:val="auto"/>
        </w:rPr>
        <w:t xml:space="preserve">Armando </w:t>
      </w:r>
      <w:proofErr w:type="spellStart"/>
      <w:r>
        <w:rPr>
          <w:rFonts w:asciiTheme="minorHAnsi" w:eastAsia="MS Mincho" w:hAnsiTheme="minorHAnsi" w:cstheme="minorHAnsi"/>
          <w:color w:val="auto"/>
        </w:rPr>
        <w:t>Luis</w:t>
      </w:r>
      <w:proofErr w:type="spellEnd"/>
      <w:r>
        <w:rPr>
          <w:rFonts w:asciiTheme="minorHAnsi" w:eastAsia="MS Mincho" w:hAnsiTheme="minorHAnsi" w:cstheme="minorHAnsi"/>
          <w:color w:val="auto"/>
        </w:rPr>
        <w:t xml:space="preserve"> </w:t>
      </w:r>
      <w:proofErr w:type="spellStart"/>
      <w:r>
        <w:rPr>
          <w:rFonts w:asciiTheme="minorHAnsi" w:eastAsia="MS Mincho" w:hAnsiTheme="minorHAnsi" w:cstheme="minorHAnsi"/>
          <w:color w:val="auto"/>
        </w:rPr>
        <w:t>Yoshio</w:t>
      </w:r>
      <w:proofErr w:type="spellEnd"/>
      <w:r>
        <w:rPr>
          <w:rFonts w:asciiTheme="minorHAnsi" w:eastAsia="MS Mincho" w:hAnsiTheme="minorHAnsi" w:cstheme="minorHAnsi"/>
          <w:color w:val="auto"/>
        </w:rPr>
        <w:t xml:space="preserve"> Ito, Rafaela </w:t>
      </w:r>
      <w:proofErr w:type="spellStart"/>
      <w:r>
        <w:rPr>
          <w:rFonts w:asciiTheme="minorHAnsi" w:eastAsia="MS Mincho" w:hAnsiTheme="minorHAnsi" w:cstheme="minorHAnsi"/>
          <w:color w:val="auto"/>
        </w:rPr>
        <w:t>Weigert</w:t>
      </w:r>
      <w:proofErr w:type="spellEnd"/>
      <w:r>
        <w:rPr>
          <w:rFonts w:asciiTheme="minorHAnsi" w:eastAsia="MS Mincho" w:hAnsiTheme="minorHAnsi" w:cstheme="minorHAnsi"/>
          <w:color w:val="auto"/>
        </w:rPr>
        <w:t xml:space="preserve">, Leonardo Danielli, </w:t>
      </w:r>
      <w:proofErr w:type="spellStart"/>
      <w:r>
        <w:rPr>
          <w:rFonts w:asciiTheme="minorHAnsi" w:eastAsia="MS Mincho" w:hAnsiTheme="minorHAnsi" w:cstheme="minorHAnsi"/>
          <w:color w:val="auto"/>
        </w:rPr>
        <w:t>Vandinês</w:t>
      </w:r>
      <w:proofErr w:type="spellEnd"/>
      <w:r>
        <w:rPr>
          <w:rFonts w:asciiTheme="minorHAnsi" w:eastAsia="MS Mincho" w:hAnsiTheme="minorHAnsi" w:cstheme="minorHAnsi"/>
          <w:color w:val="auto"/>
        </w:rPr>
        <w:t xml:space="preserve"> </w:t>
      </w:r>
      <w:proofErr w:type="spellStart"/>
      <w:r>
        <w:rPr>
          <w:rFonts w:asciiTheme="minorHAnsi" w:eastAsia="MS Mincho" w:hAnsiTheme="minorHAnsi" w:cstheme="minorHAnsi"/>
          <w:color w:val="auto"/>
        </w:rPr>
        <w:t>Gremachi</w:t>
      </w:r>
      <w:proofErr w:type="spellEnd"/>
      <w:r>
        <w:rPr>
          <w:rFonts w:asciiTheme="minorHAnsi" w:eastAsia="MS Mincho" w:hAnsiTheme="minorHAnsi" w:cstheme="minorHAnsi"/>
          <w:color w:val="auto"/>
        </w:rPr>
        <w:t xml:space="preserve"> </w:t>
      </w:r>
      <w:proofErr w:type="spellStart"/>
      <w:r>
        <w:rPr>
          <w:rFonts w:asciiTheme="minorHAnsi" w:eastAsia="MS Mincho" w:hAnsiTheme="minorHAnsi" w:cstheme="minorHAnsi"/>
          <w:color w:val="auto"/>
        </w:rPr>
        <w:t>Canassa</w:t>
      </w:r>
      <w:proofErr w:type="spellEnd"/>
      <w:r>
        <w:rPr>
          <w:rFonts w:asciiTheme="minorHAnsi" w:eastAsia="MS Mincho" w:hAnsiTheme="minorHAnsi" w:cstheme="minorHAnsi"/>
          <w:color w:val="auto"/>
        </w:rPr>
        <w:t xml:space="preserve">, Walter Gustavo </w:t>
      </w:r>
      <w:proofErr w:type="spellStart"/>
      <w:r>
        <w:rPr>
          <w:rFonts w:asciiTheme="minorHAnsi" w:eastAsia="MS Mincho" w:hAnsiTheme="minorHAnsi" w:cstheme="minorHAnsi"/>
          <w:color w:val="auto"/>
        </w:rPr>
        <w:t>Linzmeyer</w:t>
      </w:r>
      <w:proofErr w:type="spellEnd"/>
      <w:r>
        <w:rPr>
          <w:rFonts w:asciiTheme="minorHAnsi" w:eastAsia="MS Mincho" w:hAnsiTheme="minorHAnsi" w:cstheme="minorHAnsi"/>
          <w:color w:val="auto"/>
        </w:rPr>
        <w:t xml:space="preserve">. </w:t>
      </w:r>
      <w:r w:rsidRPr="00BF7BAB">
        <w:rPr>
          <w:rFonts w:asciiTheme="minorHAnsi" w:eastAsia="MS Mincho" w:hAnsiTheme="minorHAnsi" w:cstheme="minorHAnsi"/>
          <w:b/>
          <w:color w:val="auto"/>
        </w:rPr>
        <w:t xml:space="preserve">5 </w:t>
      </w:r>
      <w:r w:rsidR="00BF7BAB">
        <w:rPr>
          <w:rFonts w:asciiTheme="minorHAnsi" w:eastAsia="MS Mincho" w:hAnsiTheme="minorHAnsi" w:cstheme="minorHAnsi"/>
          <w:b/>
          <w:color w:val="auto"/>
        </w:rPr>
        <w:t>abstenções</w:t>
      </w:r>
      <w:r>
        <w:rPr>
          <w:rFonts w:asciiTheme="minorHAnsi" w:eastAsia="MS Mincho" w:hAnsiTheme="minorHAnsi" w:cstheme="minorHAnsi"/>
          <w:color w:val="auto"/>
        </w:rPr>
        <w:t xml:space="preserve"> </w:t>
      </w:r>
      <w:r w:rsidR="00BF7BAB">
        <w:rPr>
          <w:rFonts w:asciiTheme="minorHAnsi" w:eastAsia="MS Mincho" w:hAnsiTheme="minorHAnsi" w:cstheme="minorHAnsi"/>
          <w:color w:val="auto"/>
        </w:rPr>
        <w:t>dos (</w:t>
      </w:r>
      <w:r>
        <w:rPr>
          <w:rFonts w:asciiTheme="minorHAnsi" w:eastAsia="MS Mincho" w:hAnsiTheme="minorHAnsi" w:cstheme="minorHAnsi"/>
          <w:color w:val="auto"/>
        </w:rPr>
        <w:t xml:space="preserve">as) </w:t>
      </w:r>
      <w:r w:rsidR="00BF7BAB">
        <w:rPr>
          <w:rFonts w:asciiTheme="minorHAnsi" w:eastAsia="MS Mincho" w:hAnsiTheme="minorHAnsi" w:cstheme="minorHAnsi"/>
          <w:color w:val="auto"/>
        </w:rPr>
        <w:t>conselheiros (</w:t>
      </w:r>
      <w:r>
        <w:rPr>
          <w:rFonts w:asciiTheme="minorHAnsi" w:eastAsia="MS Mincho" w:hAnsiTheme="minorHAnsi" w:cstheme="minorHAnsi"/>
          <w:color w:val="auto"/>
        </w:rPr>
        <w:t xml:space="preserve">as) </w:t>
      </w:r>
      <w:proofErr w:type="spellStart"/>
      <w:r>
        <w:rPr>
          <w:rFonts w:asciiTheme="minorHAnsi" w:eastAsia="MS Mincho" w:hAnsiTheme="minorHAnsi" w:cstheme="minorHAnsi"/>
          <w:color w:val="auto"/>
        </w:rPr>
        <w:t>Licyane</w:t>
      </w:r>
      <w:proofErr w:type="spellEnd"/>
      <w:r>
        <w:rPr>
          <w:rFonts w:asciiTheme="minorHAnsi" w:eastAsia="MS Mincho" w:hAnsiTheme="minorHAnsi" w:cstheme="minorHAnsi"/>
          <w:color w:val="auto"/>
        </w:rPr>
        <w:t xml:space="preserve"> Cordeiro, Andre Luiz </w:t>
      </w:r>
      <w:proofErr w:type="spellStart"/>
      <w:r>
        <w:rPr>
          <w:rFonts w:asciiTheme="minorHAnsi" w:eastAsia="MS Mincho" w:hAnsiTheme="minorHAnsi" w:cstheme="minorHAnsi"/>
          <w:color w:val="auto"/>
        </w:rPr>
        <w:t>Sell</w:t>
      </w:r>
      <w:proofErr w:type="spellEnd"/>
      <w:r>
        <w:rPr>
          <w:rFonts w:asciiTheme="minorHAnsi" w:eastAsia="MS Mincho" w:hAnsiTheme="minorHAnsi" w:cstheme="minorHAnsi"/>
          <w:color w:val="auto"/>
        </w:rPr>
        <w:t xml:space="preserve">, </w:t>
      </w:r>
      <w:proofErr w:type="spellStart"/>
      <w:r>
        <w:rPr>
          <w:rFonts w:asciiTheme="minorHAnsi" w:eastAsia="MS Mincho" w:hAnsiTheme="minorHAnsi" w:cstheme="minorHAnsi"/>
          <w:color w:val="auto"/>
        </w:rPr>
        <w:t>Jeancarlo</w:t>
      </w:r>
      <w:proofErr w:type="spellEnd"/>
      <w:r>
        <w:rPr>
          <w:rFonts w:asciiTheme="minorHAnsi" w:eastAsia="MS Mincho" w:hAnsiTheme="minorHAnsi" w:cstheme="minorHAnsi"/>
          <w:color w:val="auto"/>
        </w:rPr>
        <w:t xml:space="preserve"> </w:t>
      </w:r>
      <w:proofErr w:type="spellStart"/>
      <w:r>
        <w:rPr>
          <w:rFonts w:asciiTheme="minorHAnsi" w:eastAsia="MS Mincho" w:hAnsiTheme="minorHAnsi" w:cstheme="minorHAnsi"/>
          <w:color w:val="auto"/>
        </w:rPr>
        <w:t>Versetti</w:t>
      </w:r>
      <w:proofErr w:type="spellEnd"/>
      <w:r>
        <w:rPr>
          <w:rFonts w:asciiTheme="minorHAnsi" w:eastAsia="MS Mincho" w:hAnsiTheme="minorHAnsi" w:cstheme="minorHAnsi"/>
          <w:color w:val="auto"/>
        </w:rPr>
        <w:t xml:space="preserve">, </w:t>
      </w:r>
      <w:proofErr w:type="spellStart"/>
      <w:r>
        <w:rPr>
          <w:rFonts w:asciiTheme="minorHAnsi" w:eastAsia="MS Mincho" w:hAnsiTheme="minorHAnsi" w:cstheme="minorHAnsi"/>
          <w:color w:val="auto"/>
        </w:rPr>
        <w:t>Maugham</w:t>
      </w:r>
      <w:proofErr w:type="spellEnd"/>
      <w:r>
        <w:rPr>
          <w:rFonts w:asciiTheme="minorHAnsi" w:eastAsia="MS Mincho" w:hAnsiTheme="minorHAnsi" w:cstheme="minorHAnsi"/>
          <w:color w:val="auto"/>
        </w:rPr>
        <w:t xml:space="preserve"> </w:t>
      </w:r>
      <w:proofErr w:type="spellStart"/>
      <w:r>
        <w:rPr>
          <w:rFonts w:asciiTheme="minorHAnsi" w:eastAsia="MS Mincho" w:hAnsiTheme="minorHAnsi" w:cstheme="minorHAnsi"/>
          <w:color w:val="auto"/>
        </w:rPr>
        <w:t>Zaze</w:t>
      </w:r>
      <w:proofErr w:type="spellEnd"/>
      <w:r>
        <w:rPr>
          <w:rFonts w:asciiTheme="minorHAnsi" w:eastAsia="MS Mincho" w:hAnsiTheme="minorHAnsi" w:cstheme="minorHAnsi"/>
          <w:color w:val="auto"/>
        </w:rPr>
        <w:t xml:space="preserve"> e Ricardo Luiz Leites de Oliveira. Uma ausência do conse</w:t>
      </w:r>
      <w:r w:rsidR="00BF7BAB">
        <w:rPr>
          <w:rFonts w:asciiTheme="minorHAnsi" w:eastAsia="MS Mincho" w:hAnsiTheme="minorHAnsi" w:cstheme="minorHAnsi"/>
          <w:color w:val="auto"/>
        </w:rPr>
        <w:t>lheiro Paulo Ritter de Oliveira</w:t>
      </w:r>
      <w:r>
        <w:rPr>
          <w:rFonts w:asciiTheme="minorHAnsi" w:eastAsia="MS Mincho" w:hAnsiTheme="minorHAnsi" w:cstheme="minorHAnsi"/>
          <w:color w:val="auto"/>
        </w:rPr>
        <w:t xml:space="preserve">. </w:t>
      </w:r>
      <w:r w:rsidR="00BF7BAB" w:rsidRPr="00BF7BAB">
        <w:rPr>
          <w:rFonts w:asciiTheme="minorHAnsi" w:eastAsia="MS Mincho" w:hAnsiTheme="minorHAnsi" w:cstheme="minorHAnsi"/>
          <w:color w:val="auto"/>
          <w:u w:val="single"/>
        </w:rPr>
        <w:t>6.3</w:t>
      </w:r>
      <w:proofErr w:type="gramStart"/>
      <w:r w:rsidR="00BF7BAB" w:rsidRPr="00BF7BAB">
        <w:rPr>
          <w:rFonts w:asciiTheme="minorHAnsi" w:eastAsia="MS Mincho" w:hAnsiTheme="minorHAnsi" w:cstheme="minorHAnsi"/>
          <w:color w:val="auto"/>
          <w:u w:val="single"/>
        </w:rPr>
        <w:t>) Nota</w:t>
      </w:r>
      <w:proofErr w:type="gramEnd"/>
      <w:r w:rsidR="00BF7BAB" w:rsidRPr="00BF7BAB">
        <w:rPr>
          <w:rFonts w:asciiTheme="minorHAnsi" w:eastAsia="MS Mincho" w:hAnsiTheme="minorHAnsi" w:cstheme="minorHAnsi"/>
          <w:color w:val="auto"/>
          <w:u w:val="single"/>
        </w:rPr>
        <w:t xml:space="preserve"> CGSIM 64</w:t>
      </w:r>
      <w:r w:rsidR="00BF7BAB">
        <w:rPr>
          <w:rFonts w:asciiTheme="minorHAnsi" w:eastAsia="MS Mincho" w:hAnsiTheme="minorHAnsi" w:cstheme="minorHAnsi"/>
          <w:color w:val="auto"/>
        </w:rPr>
        <w:t xml:space="preserve"> </w:t>
      </w:r>
      <w:r>
        <w:rPr>
          <w:rFonts w:asciiTheme="minorHAnsi" w:eastAsia="MS Mincho" w:hAnsiTheme="minorHAnsi" w:cstheme="minorHAnsi"/>
          <w:color w:val="auto"/>
        </w:rPr>
        <w:t xml:space="preserve">Em palavra o conselheiro </w:t>
      </w:r>
      <w:r w:rsidRPr="00A25B30">
        <w:rPr>
          <w:rFonts w:asciiTheme="minorHAnsi" w:eastAsia="MS Mincho" w:hAnsiTheme="minorHAnsi" w:cstheme="minorHAnsi"/>
          <w:b/>
          <w:color w:val="000000" w:themeColor="text1"/>
          <w:szCs w:val="24"/>
        </w:rPr>
        <w:t>ORMY LEOCADIO HUNTER JUNIOR</w:t>
      </w:r>
      <w:r>
        <w:rPr>
          <w:rFonts w:asciiTheme="minorHAnsi" w:eastAsia="MS Mincho" w:hAnsiTheme="minorHAnsi" w:cstheme="minorHAnsi"/>
          <w:b/>
          <w:color w:val="000000" w:themeColor="text1"/>
          <w:szCs w:val="24"/>
        </w:rPr>
        <w:t xml:space="preserve"> </w:t>
      </w:r>
      <w:r w:rsidR="002F533A">
        <w:rPr>
          <w:rFonts w:asciiTheme="minorHAnsi" w:eastAsia="MS Mincho" w:hAnsiTheme="minorHAnsi" w:cstheme="minorHAnsi"/>
          <w:color w:val="000000" w:themeColor="text1"/>
          <w:szCs w:val="24"/>
        </w:rPr>
        <w:t xml:space="preserve">fala sobre a questão da Nota CGSIM 64 que foi colocado uma proposta de nota aberta para discussão. Uma revisão dessa resolução foi solicitada pois ela poderia trazer prejuízos a sociedade de uma forma geral, em função dessa nova proposta de liberação de alvarás e licenças para alguns empreendimentos. Após uma reunião foi definida a suspensão dessa resolução e aconselhado para que forme um GT para discutir pontos que poderiam ser melhor trabalhados dentro dessa resolução. Trazendo um pequeno informe da CPUA, optaram em realizar uma </w:t>
      </w:r>
      <w:proofErr w:type="spellStart"/>
      <w:r w:rsidR="002F533A" w:rsidRPr="002F533A">
        <w:rPr>
          <w:rFonts w:asciiTheme="minorHAnsi" w:eastAsia="MS Mincho" w:hAnsiTheme="minorHAnsi" w:cstheme="minorHAnsi"/>
          <w:i/>
          <w:color w:val="000000" w:themeColor="text1"/>
          <w:szCs w:val="24"/>
        </w:rPr>
        <w:t>live</w:t>
      </w:r>
      <w:proofErr w:type="spellEnd"/>
      <w:r w:rsidR="002F533A">
        <w:rPr>
          <w:rFonts w:asciiTheme="minorHAnsi" w:eastAsia="MS Mincho" w:hAnsiTheme="minorHAnsi" w:cstheme="minorHAnsi"/>
          <w:color w:val="000000" w:themeColor="text1"/>
          <w:szCs w:val="24"/>
        </w:rPr>
        <w:t xml:space="preserve"> para trazer esses assuntos em pauta, ampliando o assunto entre os Arquitetos </w:t>
      </w:r>
      <w:r w:rsidR="00607143">
        <w:rPr>
          <w:rFonts w:asciiTheme="minorHAnsi" w:eastAsia="MS Mincho" w:hAnsiTheme="minorHAnsi" w:cstheme="minorHAnsi"/>
          <w:color w:val="000000" w:themeColor="text1"/>
          <w:szCs w:val="24"/>
        </w:rPr>
        <w:t xml:space="preserve">e </w:t>
      </w:r>
      <w:r w:rsidR="002F533A">
        <w:rPr>
          <w:rFonts w:asciiTheme="minorHAnsi" w:eastAsia="MS Mincho" w:hAnsiTheme="minorHAnsi" w:cstheme="minorHAnsi"/>
          <w:color w:val="000000" w:themeColor="text1"/>
          <w:szCs w:val="24"/>
        </w:rPr>
        <w:t xml:space="preserve">falando principalmente sobre os impactos que essa resolução pode causar na gestão do território.  </w:t>
      </w:r>
      <w:r w:rsidR="00607143">
        <w:rPr>
          <w:rFonts w:asciiTheme="minorHAnsi" w:eastAsia="MS Mincho" w:hAnsiTheme="minorHAnsi" w:cstheme="minorHAnsi"/>
          <w:color w:val="000000" w:themeColor="text1"/>
          <w:szCs w:val="24"/>
        </w:rPr>
        <w:t xml:space="preserve">A conselheira </w:t>
      </w:r>
      <w:r w:rsidR="00607143" w:rsidRPr="00607143">
        <w:rPr>
          <w:rFonts w:asciiTheme="minorHAnsi" w:eastAsia="MS Mincho" w:hAnsiTheme="minorHAnsi" w:cstheme="minorHAnsi"/>
          <w:b/>
          <w:color w:val="000000" w:themeColor="text1"/>
          <w:szCs w:val="24"/>
        </w:rPr>
        <w:t>CONSTANÇA LACERDA CAMARGO</w:t>
      </w:r>
      <w:r w:rsidR="00607143">
        <w:rPr>
          <w:rFonts w:asciiTheme="minorHAnsi" w:eastAsia="MS Mincho" w:hAnsiTheme="minorHAnsi" w:cstheme="minorHAnsi"/>
          <w:color w:val="000000" w:themeColor="text1"/>
          <w:szCs w:val="24"/>
        </w:rPr>
        <w:t xml:space="preserve"> pediu para fazer um relato a respeito da </w:t>
      </w:r>
      <w:proofErr w:type="spellStart"/>
      <w:r w:rsidR="00607143" w:rsidRPr="00607143">
        <w:rPr>
          <w:rFonts w:asciiTheme="minorHAnsi" w:eastAsia="MS Mincho" w:hAnsiTheme="minorHAnsi" w:cstheme="minorHAnsi"/>
          <w:i/>
          <w:color w:val="000000" w:themeColor="text1"/>
          <w:szCs w:val="24"/>
        </w:rPr>
        <w:t>live</w:t>
      </w:r>
      <w:proofErr w:type="spellEnd"/>
      <w:r w:rsidR="00607143">
        <w:rPr>
          <w:rFonts w:asciiTheme="minorHAnsi" w:eastAsia="MS Mincho" w:hAnsiTheme="minorHAnsi" w:cstheme="minorHAnsi"/>
          <w:color w:val="000000" w:themeColor="text1"/>
          <w:szCs w:val="24"/>
        </w:rPr>
        <w:t xml:space="preserve"> da </w:t>
      </w:r>
      <w:r w:rsidR="00083C1A">
        <w:rPr>
          <w:rFonts w:asciiTheme="minorHAnsi" w:eastAsia="MS Mincho" w:hAnsiTheme="minorHAnsi" w:cstheme="minorHAnsi"/>
          <w:color w:val="000000" w:themeColor="text1"/>
          <w:szCs w:val="24"/>
        </w:rPr>
        <w:t>CPUA, ela</w:t>
      </w:r>
      <w:r w:rsidR="00607143">
        <w:rPr>
          <w:rFonts w:asciiTheme="minorHAnsi" w:eastAsia="MS Mincho" w:hAnsiTheme="minorHAnsi" w:cstheme="minorHAnsi"/>
          <w:color w:val="000000" w:themeColor="text1"/>
          <w:szCs w:val="24"/>
        </w:rPr>
        <w:t xml:space="preserve"> convidou uma advogada da área de direito urbanístico que confirmou e ainda fez um lembrete a todos que tiverem algum convidado para indicar a participar da </w:t>
      </w:r>
      <w:proofErr w:type="spellStart"/>
      <w:r w:rsidR="00607143" w:rsidRPr="00607143">
        <w:rPr>
          <w:rFonts w:asciiTheme="minorHAnsi" w:eastAsia="MS Mincho" w:hAnsiTheme="minorHAnsi" w:cstheme="minorHAnsi"/>
          <w:i/>
          <w:color w:val="000000" w:themeColor="text1"/>
          <w:szCs w:val="24"/>
        </w:rPr>
        <w:t>live</w:t>
      </w:r>
      <w:proofErr w:type="spellEnd"/>
      <w:r w:rsidR="00607143">
        <w:rPr>
          <w:rFonts w:asciiTheme="minorHAnsi" w:eastAsia="MS Mincho" w:hAnsiTheme="minorHAnsi" w:cstheme="minorHAnsi"/>
          <w:color w:val="000000" w:themeColor="text1"/>
          <w:szCs w:val="24"/>
        </w:rPr>
        <w:t xml:space="preserve"> e que estão abertos a sugestões. </w:t>
      </w:r>
      <w:r w:rsidR="00083C1A">
        <w:rPr>
          <w:rFonts w:asciiTheme="minorHAnsi" w:eastAsia="MS Mincho" w:hAnsiTheme="minorHAnsi" w:cstheme="minorHAnsi"/>
          <w:color w:val="000000" w:themeColor="text1"/>
          <w:szCs w:val="24"/>
        </w:rPr>
        <w:t xml:space="preserve">A conselheira </w:t>
      </w:r>
      <w:r w:rsidR="00083C1A" w:rsidRPr="00083C1A">
        <w:rPr>
          <w:rFonts w:asciiTheme="minorHAnsi" w:eastAsia="MS Mincho" w:hAnsiTheme="minorHAnsi" w:cstheme="minorHAnsi"/>
          <w:b/>
          <w:color w:val="000000" w:themeColor="text1"/>
          <w:szCs w:val="24"/>
        </w:rPr>
        <w:t>VANDINÊS GREMACHI CANASSA</w:t>
      </w:r>
      <w:r w:rsidR="00083C1A">
        <w:rPr>
          <w:rFonts w:asciiTheme="minorHAnsi" w:eastAsia="MS Mincho" w:hAnsiTheme="minorHAnsi" w:cstheme="minorHAnsi"/>
          <w:color w:val="000000" w:themeColor="text1"/>
          <w:szCs w:val="24"/>
        </w:rPr>
        <w:t xml:space="preserve"> relatou também sobre uma reunião de planejamento que aconteceu em Maringá e sobre essa resolução, comentou que a prefeitura pode se posicionar sobre o assunto e já está tomando conhecimento sobre o mesmo. </w:t>
      </w:r>
      <w:r w:rsidR="00CE002E">
        <w:rPr>
          <w:rFonts w:asciiTheme="minorHAnsi" w:eastAsia="MS Mincho" w:hAnsiTheme="minorHAnsi" w:cstheme="minorHAnsi"/>
          <w:color w:val="000000" w:themeColor="text1"/>
          <w:szCs w:val="24"/>
        </w:rPr>
        <w:t xml:space="preserve"> O conselheiro </w:t>
      </w:r>
      <w:r w:rsidR="00CE002E" w:rsidRPr="006C1C77">
        <w:rPr>
          <w:rFonts w:asciiTheme="minorHAnsi" w:eastAsia="MS Mincho" w:hAnsiTheme="minorHAnsi" w:cstheme="minorHAnsi"/>
          <w:b/>
          <w:color w:val="000000" w:themeColor="text1"/>
          <w:szCs w:val="24"/>
        </w:rPr>
        <w:t>WALTER GUSTAVO LINZMEYER</w:t>
      </w:r>
      <w:r w:rsidR="00CE002E">
        <w:rPr>
          <w:rFonts w:asciiTheme="minorHAnsi" w:eastAsia="MS Mincho" w:hAnsiTheme="minorHAnsi" w:cstheme="minorHAnsi"/>
          <w:b/>
          <w:color w:val="000000" w:themeColor="text1"/>
          <w:szCs w:val="24"/>
        </w:rPr>
        <w:t xml:space="preserve"> </w:t>
      </w:r>
      <w:r w:rsidR="00CE002E">
        <w:rPr>
          <w:rFonts w:asciiTheme="minorHAnsi" w:eastAsia="MS Mincho" w:hAnsiTheme="minorHAnsi" w:cstheme="minorHAnsi"/>
          <w:color w:val="000000" w:themeColor="text1"/>
          <w:szCs w:val="24"/>
        </w:rPr>
        <w:t xml:space="preserve">explicou sobre a resolução e disse que ninguém é contra e sim que devemos somente regularizar e que tem toda a parte burocrática a ser feita. O conselheiro </w:t>
      </w:r>
      <w:r w:rsidR="00CE002E" w:rsidRPr="00605290">
        <w:rPr>
          <w:rFonts w:asciiTheme="minorHAnsi" w:eastAsia="MS Mincho" w:hAnsiTheme="minorHAnsi" w:cstheme="minorHAnsi"/>
          <w:b/>
          <w:color w:val="auto"/>
        </w:rPr>
        <w:t>MAUGHAM ZAZE</w:t>
      </w:r>
      <w:r w:rsidR="00CE002E">
        <w:rPr>
          <w:rFonts w:asciiTheme="minorHAnsi" w:eastAsia="MS Mincho" w:hAnsiTheme="minorHAnsi" w:cstheme="minorHAnsi"/>
          <w:b/>
          <w:color w:val="auto"/>
        </w:rPr>
        <w:t xml:space="preserve"> </w:t>
      </w:r>
      <w:r w:rsidR="00CE002E">
        <w:rPr>
          <w:rFonts w:asciiTheme="minorHAnsi" w:eastAsia="MS Mincho" w:hAnsiTheme="minorHAnsi" w:cstheme="minorHAnsi"/>
          <w:color w:val="auto"/>
        </w:rPr>
        <w:t xml:space="preserve">comentou que a resolução também foi assunto na CEP e na CPUA propondo uma melhoria na resolução podendo abrir o campo de trabalho para todos. O presidente </w:t>
      </w:r>
      <w:r w:rsidR="00CE002E" w:rsidRPr="004F19F6">
        <w:rPr>
          <w:rFonts w:asciiTheme="minorHAnsi" w:eastAsiaTheme="minorHAnsi" w:hAnsiTheme="minorHAnsi" w:cstheme="minorHAnsi"/>
          <w:b/>
          <w:color w:val="auto"/>
          <w:lang w:eastAsia="en-US"/>
        </w:rPr>
        <w:t>MILTON CARLOS ZANELATTO GONÇALVES</w:t>
      </w:r>
      <w:r w:rsidR="00CE002E">
        <w:rPr>
          <w:rFonts w:asciiTheme="minorHAnsi" w:eastAsia="MS Mincho" w:hAnsiTheme="minorHAnsi" w:cstheme="minorHAnsi"/>
          <w:color w:val="auto"/>
        </w:rPr>
        <w:t xml:space="preserve"> </w:t>
      </w:r>
      <w:r w:rsidR="00CE002E">
        <w:rPr>
          <w:rFonts w:asciiTheme="minorHAnsi" w:eastAsia="MS Mincho" w:hAnsiTheme="minorHAnsi" w:cstheme="minorHAnsi"/>
          <w:color w:val="auto"/>
        </w:rPr>
        <w:lastRenderedPageBreak/>
        <w:t xml:space="preserve">informou todos os conselheiros sobre a legalidade para essa regulamentação. Comentou também sobre a </w:t>
      </w:r>
      <w:proofErr w:type="spellStart"/>
      <w:r w:rsidR="00CE002E" w:rsidRPr="00CE002E">
        <w:rPr>
          <w:rFonts w:asciiTheme="minorHAnsi" w:eastAsia="MS Mincho" w:hAnsiTheme="minorHAnsi" w:cstheme="minorHAnsi"/>
          <w:i/>
          <w:color w:val="auto"/>
        </w:rPr>
        <w:t>live</w:t>
      </w:r>
      <w:proofErr w:type="spellEnd"/>
      <w:r w:rsidR="00CE002E">
        <w:rPr>
          <w:rFonts w:asciiTheme="minorHAnsi" w:eastAsia="MS Mincho" w:hAnsiTheme="minorHAnsi" w:cstheme="minorHAnsi"/>
          <w:color w:val="auto"/>
        </w:rPr>
        <w:t xml:space="preserve"> para esclarecimento junto ao jurídico do CAU/BR para dar segurança jurídica aos arquitetos. O conselheiro ORMY comenta sobre a parte jurídica de direito urbanístico como serão os impactos na cidade e na profissão do arquiteto. A questão da lei e a do mérito, podendo ser discutida e aprovar a </w:t>
      </w:r>
      <w:proofErr w:type="spellStart"/>
      <w:r w:rsidR="00CE002E" w:rsidRPr="00CE002E">
        <w:rPr>
          <w:rFonts w:asciiTheme="minorHAnsi" w:eastAsia="MS Mincho" w:hAnsiTheme="minorHAnsi" w:cstheme="minorHAnsi"/>
          <w:i/>
          <w:color w:val="auto"/>
        </w:rPr>
        <w:t>live</w:t>
      </w:r>
      <w:proofErr w:type="spellEnd"/>
      <w:r w:rsidR="00CE002E">
        <w:rPr>
          <w:rFonts w:asciiTheme="minorHAnsi" w:eastAsia="MS Mincho" w:hAnsiTheme="minorHAnsi" w:cstheme="minorHAnsi"/>
          <w:color w:val="auto"/>
        </w:rPr>
        <w:t xml:space="preserve"> e garantir o debate do conselho com a assessoria do jurídico do CAU/PR e do CAU/BR. </w:t>
      </w:r>
      <w:r w:rsidR="00626920">
        <w:rPr>
          <w:rFonts w:asciiTheme="minorHAnsi" w:eastAsia="MS Mincho" w:hAnsiTheme="minorHAnsi" w:cstheme="minorHAnsi"/>
          <w:color w:val="000000" w:themeColor="text1"/>
          <w:szCs w:val="24"/>
        </w:rPr>
        <w:t xml:space="preserve">O assunto foi colocado em votação sendo aprovado com </w:t>
      </w:r>
      <w:r w:rsidR="00626920" w:rsidRPr="00BF7BAB">
        <w:rPr>
          <w:rFonts w:asciiTheme="minorHAnsi" w:eastAsia="MS Mincho" w:hAnsiTheme="minorHAnsi" w:cstheme="minorHAnsi"/>
          <w:b/>
          <w:color w:val="000000" w:themeColor="text1"/>
          <w:szCs w:val="24"/>
        </w:rPr>
        <w:t>18 votos favoráveis</w:t>
      </w:r>
      <w:r w:rsidR="00626920">
        <w:rPr>
          <w:rFonts w:asciiTheme="minorHAnsi" w:eastAsia="MS Mincho" w:hAnsiTheme="minorHAnsi" w:cstheme="minorHAnsi"/>
          <w:color w:val="000000" w:themeColor="text1"/>
          <w:szCs w:val="24"/>
        </w:rPr>
        <w:t xml:space="preserve"> pelos (as) conselheiros (as) Thais Clementina </w:t>
      </w:r>
      <w:proofErr w:type="spellStart"/>
      <w:r w:rsidR="00626920">
        <w:rPr>
          <w:rFonts w:asciiTheme="minorHAnsi" w:eastAsia="MS Mincho" w:hAnsiTheme="minorHAnsi" w:cstheme="minorHAnsi"/>
          <w:color w:val="000000" w:themeColor="text1"/>
          <w:szCs w:val="24"/>
        </w:rPr>
        <w:t>Marzurkiewicz</w:t>
      </w:r>
      <w:proofErr w:type="spellEnd"/>
      <w:r w:rsidR="00626920">
        <w:rPr>
          <w:rFonts w:asciiTheme="minorHAnsi" w:eastAsia="MS Mincho" w:hAnsiTheme="minorHAnsi" w:cstheme="minorHAnsi"/>
          <w:color w:val="000000" w:themeColor="text1"/>
          <w:szCs w:val="24"/>
        </w:rPr>
        <w:t xml:space="preserve">, </w:t>
      </w:r>
      <w:proofErr w:type="spellStart"/>
      <w:r w:rsidR="00626920">
        <w:rPr>
          <w:rFonts w:asciiTheme="minorHAnsi" w:eastAsia="MS Mincho" w:hAnsiTheme="minorHAnsi" w:cstheme="minorHAnsi"/>
          <w:color w:val="000000" w:themeColor="text1"/>
          <w:szCs w:val="24"/>
        </w:rPr>
        <w:t>Licyane</w:t>
      </w:r>
      <w:proofErr w:type="spellEnd"/>
      <w:r w:rsidR="00626920">
        <w:rPr>
          <w:rFonts w:asciiTheme="minorHAnsi" w:eastAsia="MS Mincho" w:hAnsiTheme="minorHAnsi" w:cstheme="minorHAnsi"/>
          <w:color w:val="000000" w:themeColor="text1"/>
          <w:szCs w:val="24"/>
        </w:rPr>
        <w:t xml:space="preserve"> Cordeiro, Andre Luiz Sell, Antônio Ricardo Nunes Sardo, </w:t>
      </w:r>
      <w:proofErr w:type="spellStart"/>
      <w:r w:rsidR="00626920">
        <w:rPr>
          <w:rFonts w:asciiTheme="minorHAnsi" w:eastAsia="MS Mincho" w:hAnsiTheme="minorHAnsi" w:cstheme="minorHAnsi"/>
          <w:color w:val="000000" w:themeColor="text1"/>
          <w:szCs w:val="24"/>
        </w:rPr>
        <w:t>Antonio</w:t>
      </w:r>
      <w:proofErr w:type="spellEnd"/>
      <w:r w:rsidR="00626920">
        <w:rPr>
          <w:rFonts w:asciiTheme="minorHAnsi" w:eastAsia="MS Mincho" w:hAnsiTheme="minorHAnsi" w:cstheme="minorHAnsi"/>
          <w:color w:val="000000" w:themeColor="text1"/>
          <w:szCs w:val="24"/>
        </w:rPr>
        <w:t xml:space="preserve"> Carlos </w:t>
      </w:r>
      <w:proofErr w:type="spellStart"/>
      <w:r w:rsidR="00626920">
        <w:rPr>
          <w:rFonts w:asciiTheme="minorHAnsi" w:eastAsia="MS Mincho" w:hAnsiTheme="minorHAnsi" w:cstheme="minorHAnsi"/>
          <w:color w:val="000000" w:themeColor="text1"/>
          <w:szCs w:val="24"/>
        </w:rPr>
        <w:t>Zani</w:t>
      </w:r>
      <w:proofErr w:type="spellEnd"/>
      <w:r w:rsidR="00626920">
        <w:rPr>
          <w:rFonts w:asciiTheme="minorHAnsi" w:eastAsia="MS Mincho" w:hAnsiTheme="minorHAnsi" w:cstheme="minorHAnsi"/>
          <w:color w:val="000000" w:themeColor="text1"/>
          <w:szCs w:val="24"/>
        </w:rPr>
        <w:t xml:space="preserve">, Constança Lacerda Camargo, Eduardo Ferri Lopes, Ideval dos Santos Filho, </w:t>
      </w:r>
      <w:proofErr w:type="spellStart"/>
      <w:r w:rsidR="00626920">
        <w:rPr>
          <w:rFonts w:asciiTheme="minorHAnsi" w:eastAsia="MS Mincho" w:hAnsiTheme="minorHAnsi" w:cstheme="minorHAnsi"/>
          <w:color w:val="000000" w:themeColor="text1"/>
          <w:szCs w:val="24"/>
        </w:rPr>
        <w:t>Jeancarlo</w:t>
      </w:r>
      <w:proofErr w:type="spellEnd"/>
      <w:r w:rsidR="00626920">
        <w:rPr>
          <w:rFonts w:asciiTheme="minorHAnsi" w:eastAsia="MS Mincho" w:hAnsiTheme="minorHAnsi" w:cstheme="minorHAnsi"/>
          <w:color w:val="000000" w:themeColor="text1"/>
          <w:szCs w:val="24"/>
        </w:rPr>
        <w:t xml:space="preserve"> </w:t>
      </w:r>
      <w:proofErr w:type="spellStart"/>
      <w:r w:rsidR="00626920">
        <w:rPr>
          <w:rFonts w:asciiTheme="minorHAnsi" w:eastAsia="MS Mincho" w:hAnsiTheme="minorHAnsi" w:cstheme="minorHAnsi"/>
          <w:color w:val="000000" w:themeColor="text1"/>
          <w:szCs w:val="24"/>
        </w:rPr>
        <w:t>Versetti</w:t>
      </w:r>
      <w:proofErr w:type="spellEnd"/>
      <w:r w:rsidR="00626920">
        <w:rPr>
          <w:rFonts w:asciiTheme="minorHAnsi" w:eastAsia="MS Mincho" w:hAnsiTheme="minorHAnsi" w:cstheme="minorHAnsi"/>
          <w:color w:val="000000" w:themeColor="text1"/>
          <w:szCs w:val="24"/>
        </w:rPr>
        <w:t xml:space="preserve">, </w:t>
      </w:r>
      <w:proofErr w:type="spellStart"/>
      <w:r w:rsidR="00626920">
        <w:rPr>
          <w:rFonts w:asciiTheme="minorHAnsi" w:eastAsia="MS Mincho" w:hAnsiTheme="minorHAnsi" w:cstheme="minorHAnsi"/>
          <w:color w:val="000000" w:themeColor="text1"/>
          <w:szCs w:val="24"/>
        </w:rPr>
        <w:t>Maugham</w:t>
      </w:r>
      <w:proofErr w:type="spellEnd"/>
      <w:r w:rsidR="00626920">
        <w:rPr>
          <w:rFonts w:asciiTheme="minorHAnsi" w:eastAsia="MS Mincho" w:hAnsiTheme="minorHAnsi" w:cstheme="minorHAnsi"/>
          <w:color w:val="000000" w:themeColor="text1"/>
          <w:szCs w:val="24"/>
        </w:rPr>
        <w:t xml:space="preserve"> </w:t>
      </w:r>
      <w:proofErr w:type="spellStart"/>
      <w:r w:rsidR="00626920">
        <w:rPr>
          <w:rFonts w:asciiTheme="minorHAnsi" w:eastAsia="MS Mincho" w:hAnsiTheme="minorHAnsi" w:cstheme="minorHAnsi"/>
          <w:color w:val="000000" w:themeColor="text1"/>
          <w:szCs w:val="24"/>
        </w:rPr>
        <w:t>Zaze</w:t>
      </w:r>
      <w:proofErr w:type="spellEnd"/>
      <w:r w:rsidR="00626920">
        <w:rPr>
          <w:rFonts w:asciiTheme="minorHAnsi" w:eastAsia="MS Mincho" w:hAnsiTheme="minorHAnsi" w:cstheme="minorHAnsi"/>
          <w:color w:val="000000" w:themeColor="text1"/>
          <w:szCs w:val="24"/>
        </w:rPr>
        <w:t xml:space="preserve">, Mirna Luiza </w:t>
      </w:r>
      <w:proofErr w:type="spellStart"/>
      <w:r w:rsidR="00626920">
        <w:rPr>
          <w:rFonts w:asciiTheme="minorHAnsi" w:eastAsia="MS Mincho" w:hAnsiTheme="minorHAnsi" w:cstheme="minorHAnsi"/>
          <w:color w:val="000000" w:themeColor="text1"/>
          <w:szCs w:val="24"/>
        </w:rPr>
        <w:t>Cortopassi</w:t>
      </w:r>
      <w:proofErr w:type="spellEnd"/>
      <w:r w:rsidR="00626920">
        <w:rPr>
          <w:rFonts w:asciiTheme="minorHAnsi" w:eastAsia="MS Mincho" w:hAnsiTheme="minorHAnsi" w:cstheme="minorHAnsi"/>
          <w:color w:val="000000" w:themeColor="text1"/>
          <w:szCs w:val="24"/>
        </w:rPr>
        <w:t xml:space="preserve"> Lob</w:t>
      </w:r>
      <w:r w:rsidR="00BF7BAB">
        <w:rPr>
          <w:rFonts w:asciiTheme="minorHAnsi" w:eastAsia="MS Mincho" w:hAnsiTheme="minorHAnsi" w:cstheme="minorHAnsi"/>
          <w:color w:val="000000" w:themeColor="text1"/>
          <w:szCs w:val="24"/>
        </w:rPr>
        <w:t xml:space="preserve">o, </w:t>
      </w:r>
      <w:proofErr w:type="spellStart"/>
      <w:r w:rsidR="00BF7BAB">
        <w:rPr>
          <w:rFonts w:asciiTheme="minorHAnsi" w:eastAsia="MS Mincho" w:hAnsiTheme="minorHAnsi" w:cstheme="minorHAnsi"/>
          <w:color w:val="000000" w:themeColor="text1"/>
          <w:szCs w:val="24"/>
        </w:rPr>
        <w:t>Ormy</w:t>
      </w:r>
      <w:proofErr w:type="spellEnd"/>
      <w:r w:rsidR="00BF7BAB">
        <w:rPr>
          <w:rFonts w:asciiTheme="minorHAnsi" w:eastAsia="MS Mincho" w:hAnsiTheme="minorHAnsi" w:cstheme="minorHAnsi"/>
          <w:color w:val="000000" w:themeColor="text1"/>
          <w:szCs w:val="24"/>
        </w:rPr>
        <w:t xml:space="preserve"> </w:t>
      </w:r>
      <w:proofErr w:type="spellStart"/>
      <w:r w:rsidR="00BF7BAB">
        <w:rPr>
          <w:rFonts w:asciiTheme="minorHAnsi" w:eastAsia="MS Mincho" w:hAnsiTheme="minorHAnsi" w:cstheme="minorHAnsi"/>
          <w:color w:val="000000" w:themeColor="text1"/>
          <w:szCs w:val="24"/>
        </w:rPr>
        <w:t>Leocádio</w:t>
      </w:r>
      <w:proofErr w:type="spellEnd"/>
      <w:r w:rsidR="00BF7BAB">
        <w:rPr>
          <w:rFonts w:asciiTheme="minorHAnsi" w:eastAsia="MS Mincho" w:hAnsiTheme="minorHAnsi" w:cstheme="minorHAnsi"/>
          <w:color w:val="000000" w:themeColor="text1"/>
          <w:szCs w:val="24"/>
        </w:rPr>
        <w:t xml:space="preserve"> </w:t>
      </w:r>
      <w:proofErr w:type="spellStart"/>
      <w:r w:rsidR="00BF7BAB">
        <w:rPr>
          <w:rFonts w:asciiTheme="minorHAnsi" w:eastAsia="MS Mincho" w:hAnsiTheme="minorHAnsi" w:cstheme="minorHAnsi"/>
          <w:color w:val="000000" w:themeColor="text1"/>
          <w:szCs w:val="24"/>
        </w:rPr>
        <w:t>Hutner</w:t>
      </w:r>
      <w:proofErr w:type="spellEnd"/>
      <w:r w:rsidR="00BF7BAB">
        <w:rPr>
          <w:rFonts w:asciiTheme="minorHAnsi" w:eastAsia="MS Mincho" w:hAnsiTheme="minorHAnsi" w:cstheme="minorHAnsi"/>
          <w:color w:val="000000" w:themeColor="text1"/>
          <w:szCs w:val="24"/>
        </w:rPr>
        <w:t xml:space="preserve"> Junior, </w:t>
      </w:r>
      <w:r w:rsidR="00626920">
        <w:rPr>
          <w:rFonts w:asciiTheme="minorHAnsi" w:eastAsia="MS Mincho" w:hAnsiTheme="minorHAnsi" w:cstheme="minorHAnsi"/>
          <w:color w:val="auto"/>
        </w:rPr>
        <w:t xml:space="preserve">Armando </w:t>
      </w:r>
      <w:proofErr w:type="spellStart"/>
      <w:r w:rsidR="00626920">
        <w:rPr>
          <w:rFonts w:asciiTheme="minorHAnsi" w:eastAsia="MS Mincho" w:hAnsiTheme="minorHAnsi" w:cstheme="minorHAnsi"/>
          <w:color w:val="auto"/>
        </w:rPr>
        <w:t>Luis</w:t>
      </w:r>
      <w:proofErr w:type="spellEnd"/>
      <w:r w:rsidR="00626920">
        <w:rPr>
          <w:rFonts w:asciiTheme="minorHAnsi" w:eastAsia="MS Mincho" w:hAnsiTheme="minorHAnsi" w:cstheme="minorHAnsi"/>
          <w:color w:val="auto"/>
        </w:rPr>
        <w:t xml:space="preserve"> </w:t>
      </w:r>
      <w:proofErr w:type="spellStart"/>
      <w:r w:rsidR="00626920">
        <w:rPr>
          <w:rFonts w:asciiTheme="minorHAnsi" w:eastAsia="MS Mincho" w:hAnsiTheme="minorHAnsi" w:cstheme="minorHAnsi"/>
          <w:color w:val="auto"/>
        </w:rPr>
        <w:t>Yoshio</w:t>
      </w:r>
      <w:proofErr w:type="spellEnd"/>
      <w:r w:rsidR="00626920">
        <w:rPr>
          <w:rFonts w:asciiTheme="minorHAnsi" w:eastAsia="MS Mincho" w:hAnsiTheme="minorHAnsi" w:cstheme="minorHAnsi"/>
          <w:color w:val="auto"/>
        </w:rPr>
        <w:t xml:space="preserve"> Ito, Rafaela </w:t>
      </w:r>
      <w:proofErr w:type="spellStart"/>
      <w:r w:rsidR="00626920">
        <w:rPr>
          <w:rFonts w:asciiTheme="minorHAnsi" w:eastAsia="MS Mincho" w:hAnsiTheme="minorHAnsi" w:cstheme="minorHAnsi"/>
          <w:color w:val="auto"/>
        </w:rPr>
        <w:t>Weigert</w:t>
      </w:r>
      <w:proofErr w:type="spellEnd"/>
      <w:r w:rsidR="00626920">
        <w:rPr>
          <w:rFonts w:asciiTheme="minorHAnsi" w:eastAsia="MS Mincho" w:hAnsiTheme="minorHAnsi" w:cstheme="minorHAnsi"/>
          <w:color w:val="auto"/>
        </w:rPr>
        <w:t xml:space="preserve">, Leonardo Danielli, Ricardo Luiz Leites de Oliveira, </w:t>
      </w:r>
      <w:proofErr w:type="spellStart"/>
      <w:r w:rsidR="00626920">
        <w:rPr>
          <w:rFonts w:asciiTheme="minorHAnsi" w:eastAsia="MS Mincho" w:hAnsiTheme="minorHAnsi" w:cstheme="minorHAnsi"/>
          <w:color w:val="auto"/>
        </w:rPr>
        <w:t>Vandinês</w:t>
      </w:r>
      <w:proofErr w:type="spellEnd"/>
      <w:r w:rsidR="00626920">
        <w:rPr>
          <w:rFonts w:asciiTheme="minorHAnsi" w:eastAsia="MS Mincho" w:hAnsiTheme="minorHAnsi" w:cstheme="minorHAnsi"/>
          <w:color w:val="auto"/>
        </w:rPr>
        <w:t xml:space="preserve"> </w:t>
      </w:r>
      <w:proofErr w:type="spellStart"/>
      <w:r w:rsidR="00626920">
        <w:rPr>
          <w:rFonts w:asciiTheme="minorHAnsi" w:eastAsia="MS Mincho" w:hAnsiTheme="minorHAnsi" w:cstheme="minorHAnsi"/>
          <w:color w:val="auto"/>
        </w:rPr>
        <w:t>Gremachi</w:t>
      </w:r>
      <w:proofErr w:type="spellEnd"/>
      <w:r w:rsidR="00626920">
        <w:rPr>
          <w:rFonts w:asciiTheme="minorHAnsi" w:eastAsia="MS Mincho" w:hAnsiTheme="minorHAnsi" w:cstheme="minorHAnsi"/>
          <w:color w:val="auto"/>
        </w:rPr>
        <w:t xml:space="preserve"> </w:t>
      </w:r>
      <w:proofErr w:type="spellStart"/>
      <w:r w:rsidR="00626920">
        <w:rPr>
          <w:rFonts w:asciiTheme="minorHAnsi" w:eastAsia="MS Mincho" w:hAnsiTheme="minorHAnsi" w:cstheme="minorHAnsi"/>
          <w:color w:val="auto"/>
        </w:rPr>
        <w:t>Canassa</w:t>
      </w:r>
      <w:proofErr w:type="spellEnd"/>
      <w:r w:rsidR="00626920">
        <w:rPr>
          <w:rFonts w:asciiTheme="minorHAnsi" w:eastAsia="MS Mincho" w:hAnsiTheme="minorHAnsi" w:cstheme="minorHAnsi"/>
          <w:color w:val="auto"/>
        </w:rPr>
        <w:t xml:space="preserve">, Walter Gustavo </w:t>
      </w:r>
      <w:proofErr w:type="spellStart"/>
      <w:r w:rsidR="00626920">
        <w:rPr>
          <w:rFonts w:asciiTheme="minorHAnsi" w:eastAsia="MS Mincho" w:hAnsiTheme="minorHAnsi" w:cstheme="minorHAnsi"/>
          <w:color w:val="auto"/>
        </w:rPr>
        <w:t>Linzmeyer</w:t>
      </w:r>
      <w:proofErr w:type="spellEnd"/>
      <w:r w:rsidR="00626920">
        <w:rPr>
          <w:rFonts w:asciiTheme="minorHAnsi" w:eastAsia="MS Mincho" w:hAnsiTheme="minorHAnsi" w:cstheme="minorHAnsi"/>
          <w:color w:val="auto"/>
        </w:rPr>
        <w:t xml:space="preserve"> e uma ausência do conselheiro Paulo Ritter de Oliveira, votação aprovada por unanimidade. </w:t>
      </w:r>
      <w:r w:rsidR="00BF7BAB">
        <w:rPr>
          <w:rFonts w:asciiTheme="minorHAnsi" w:eastAsia="MS Mincho" w:hAnsiTheme="minorHAnsi" w:cstheme="minorHAnsi"/>
          <w:color w:val="auto"/>
          <w:u w:val="single"/>
        </w:rPr>
        <w:t xml:space="preserve">6.4) </w:t>
      </w:r>
      <w:r w:rsidR="00BF7BAB" w:rsidRPr="00BF7BAB">
        <w:rPr>
          <w:rFonts w:asciiTheme="minorHAnsi" w:eastAsia="MS Mincho" w:hAnsiTheme="minorHAnsi" w:cstheme="minorHAnsi"/>
          <w:color w:val="auto"/>
          <w:u w:val="single"/>
        </w:rPr>
        <w:t>Projetos de fomento à ATHIS no estado</w:t>
      </w:r>
      <w:r w:rsidR="00626920" w:rsidRPr="00BF7BAB">
        <w:rPr>
          <w:rFonts w:asciiTheme="minorHAnsi" w:eastAsia="MS Mincho" w:hAnsiTheme="minorHAnsi" w:cstheme="minorHAnsi"/>
          <w:color w:val="auto"/>
          <w:u w:val="single"/>
        </w:rPr>
        <w:t>.</w:t>
      </w:r>
      <w:r w:rsidR="00626920">
        <w:rPr>
          <w:rFonts w:asciiTheme="minorHAnsi" w:eastAsia="MS Mincho" w:hAnsiTheme="minorHAnsi" w:cstheme="minorHAnsi"/>
          <w:color w:val="auto"/>
        </w:rPr>
        <w:t xml:space="preserve"> Em palavra a conselheira </w:t>
      </w:r>
      <w:r w:rsidR="00626920" w:rsidRPr="00607143">
        <w:rPr>
          <w:rFonts w:asciiTheme="minorHAnsi" w:eastAsia="MS Mincho" w:hAnsiTheme="minorHAnsi" w:cstheme="minorHAnsi"/>
          <w:b/>
          <w:color w:val="000000" w:themeColor="text1"/>
          <w:szCs w:val="24"/>
        </w:rPr>
        <w:t>CONSTANÇA LACERDA CAMARGO</w:t>
      </w:r>
      <w:r w:rsidR="00626920">
        <w:rPr>
          <w:rFonts w:asciiTheme="minorHAnsi" w:eastAsia="MS Mincho" w:hAnsiTheme="minorHAnsi" w:cstheme="minorHAnsi"/>
          <w:b/>
          <w:color w:val="000000" w:themeColor="text1"/>
          <w:szCs w:val="24"/>
        </w:rPr>
        <w:t xml:space="preserve"> </w:t>
      </w:r>
      <w:r w:rsidR="00626920">
        <w:rPr>
          <w:rFonts w:asciiTheme="minorHAnsi" w:eastAsia="MS Mincho" w:hAnsiTheme="minorHAnsi" w:cstheme="minorHAnsi"/>
          <w:color w:val="000000" w:themeColor="text1"/>
          <w:szCs w:val="24"/>
        </w:rPr>
        <w:t xml:space="preserve">comentou que a ATHIS é um grande projeto da CPUA </w:t>
      </w:r>
      <w:r w:rsidR="00100129">
        <w:rPr>
          <w:rFonts w:asciiTheme="minorHAnsi" w:eastAsia="MS Mincho" w:hAnsiTheme="minorHAnsi" w:cstheme="minorHAnsi"/>
          <w:color w:val="000000" w:themeColor="text1"/>
          <w:szCs w:val="24"/>
        </w:rPr>
        <w:t xml:space="preserve">junto ao tema da resolução ao qual foi citado anteriormente na reunião. Uma ação a curto prazo e foi sugerido fazer uma pesquisa e preparar um material de auxílio aos munícios para receberem projetos de ATHIS. O Presidente faz algumas considerações lembrando que por questão de diretrizes e planejamento </w:t>
      </w:r>
      <w:r w:rsidR="007657E0">
        <w:rPr>
          <w:rFonts w:asciiTheme="minorHAnsi" w:eastAsia="MS Mincho" w:hAnsiTheme="minorHAnsi" w:cstheme="minorHAnsi"/>
          <w:color w:val="000000" w:themeColor="text1"/>
          <w:szCs w:val="24"/>
        </w:rPr>
        <w:t>estratégico</w:t>
      </w:r>
      <w:r w:rsidR="00100129">
        <w:rPr>
          <w:rFonts w:asciiTheme="minorHAnsi" w:eastAsia="MS Mincho" w:hAnsiTheme="minorHAnsi" w:cstheme="minorHAnsi"/>
          <w:color w:val="000000" w:themeColor="text1"/>
          <w:szCs w:val="24"/>
        </w:rPr>
        <w:t xml:space="preserve"> o CAU é obrigado a destinar 2% da sua receita liquida a projetos </w:t>
      </w:r>
      <w:r w:rsidR="00A603FC">
        <w:rPr>
          <w:rFonts w:asciiTheme="minorHAnsi" w:eastAsia="MS Mincho" w:hAnsiTheme="minorHAnsi" w:cstheme="minorHAnsi"/>
          <w:color w:val="000000" w:themeColor="text1"/>
          <w:szCs w:val="24"/>
        </w:rPr>
        <w:t>relacionados a ATHIS</w:t>
      </w:r>
      <w:r w:rsidR="00AF50C9" w:rsidRPr="00AF50C9">
        <w:rPr>
          <w:rFonts w:asciiTheme="minorHAnsi" w:eastAsia="MS Mincho" w:hAnsiTheme="minorHAnsi" w:cstheme="minorHAnsi"/>
          <w:color w:val="auto"/>
        </w:rPr>
        <w:t>.</w:t>
      </w:r>
      <w:r w:rsidR="00F415FE">
        <w:rPr>
          <w:rFonts w:asciiTheme="minorHAnsi" w:eastAsia="MS Mincho" w:hAnsiTheme="minorHAnsi" w:cstheme="minorHAnsi"/>
          <w:color w:val="auto"/>
        </w:rPr>
        <w:t xml:space="preserve"> O Conselheiro </w:t>
      </w:r>
      <w:r w:rsidR="00F415FE" w:rsidRPr="00F415FE">
        <w:rPr>
          <w:rFonts w:asciiTheme="minorHAnsi" w:eastAsia="MS Mincho" w:hAnsiTheme="minorHAnsi" w:cstheme="minorHAnsi"/>
          <w:b/>
          <w:color w:val="auto"/>
        </w:rPr>
        <w:t>ORMY LEOCÁDIO HÜTNER JUNIOR</w:t>
      </w:r>
      <w:r w:rsidR="00F415FE">
        <w:rPr>
          <w:rFonts w:asciiTheme="minorHAnsi" w:eastAsia="MS Mincho" w:hAnsiTheme="minorHAnsi" w:cstheme="minorHAnsi"/>
          <w:color w:val="auto"/>
        </w:rPr>
        <w:t xml:space="preserve"> solicitou que o item “6.5) </w:t>
      </w:r>
      <w:r w:rsidR="00F415FE" w:rsidRPr="00F415FE">
        <w:rPr>
          <w:rFonts w:asciiTheme="minorHAnsi" w:eastAsia="MS Mincho" w:hAnsiTheme="minorHAnsi" w:cstheme="minorHAnsi"/>
          <w:color w:val="auto"/>
        </w:rPr>
        <w:t>Adesão ao Pacto Global da ONU (</w:t>
      </w:r>
      <w:r w:rsidR="00495098" w:rsidRPr="00F415FE">
        <w:rPr>
          <w:rFonts w:asciiTheme="minorHAnsi" w:eastAsia="MS Mincho" w:hAnsiTheme="minorHAnsi" w:cstheme="minorHAnsi"/>
          <w:color w:val="auto"/>
        </w:rPr>
        <w:t>https://www.pactoglobal.org.br/como-aderir)</w:t>
      </w:r>
      <w:r w:rsidR="00495098">
        <w:rPr>
          <w:rFonts w:asciiTheme="minorHAnsi" w:eastAsia="MS Mincho" w:hAnsiTheme="minorHAnsi" w:cstheme="minorHAnsi"/>
          <w:color w:val="auto"/>
        </w:rPr>
        <w:t xml:space="preserve"> ”</w:t>
      </w:r>
      <w:r w:rsidR="00F415FE">
        <w:rPr>
          <w:rFonts w:asciiTheme="minorHAnsi" w:eastAsia="MS Mincho" w:hAnsiTheme="minorHAnsi" w:cstheme="minorHAnsi"/>
          <w:color w:val="auto"/>
        </w:rPr>
        <w:t xml:space="preserve"> fosse retirado de pauta, pois seria encaminhado previamente para a COA-CAU/PR.</w:t>
      </w:r>
      <w:r w:rsidR="00B00640">
        <w:rPr>
          <w:rFonts w:asciiTheme="minorHAnsi" w:eastAsia="MS Mincho" w:hAnsiTheme="minorHAnsi" w:cstheme="minorHAnsi"/>
          <w:color w:val="auto"/>
        </w:rPr>
        <w:t xml:space="preserve"> </w:t>
      </w:r>
      <w:r w:rsidR="00B00640" w:rsidRPr="00B00640">
        <w:rPr>
          <w:rFonts w:asciiTheme="minorHAnsi" w:eastAsia="MS Mincho" w:hAnsiTheme="minorHAnsi" w:cstheme="minorHAnsi"/>
          <w:color w:val="auto"/>
          <w:u w:val="single"/>
        </w:rPr>
        <w:t>6.6) Responsabilidades na aprovação de contas do exercício anterior.</w:t>
      </w:r>
      <w:r w:rsidR="00B00640">
        <w:rPr>
          <w:rFonts w:asciiTheme="minorHAnsi" w:eastAsia="MS Mincho" w:hAnsiTheme="minorHAnsi" w:cstheme="minorHAnsi"/>
          <w:color w:val="auto"/>
        </w:rPr>
        <w:t xml:space="preserve"> O Presidente </w:t>
      </w:r>
      <w:r w:rsidR="00B00640" w:rsidRPr="00B00640">
        <w:rPr>
          <w:rFonts w:asciiTheme="minorHAnsi" w:eastAsia="MS Mincho" w:hAnsiTheme="minorHAnsi" w:cstheme="minorHAnsi"/>
          <w:b/>
          <w:color w:val="auto"/>
        </w:rPr>
        <w:t>MILTON CARLOS ZANELATTO GONÇALVES</w:t>
      </w:r>
      <w:r w:rsidR="00B00640">
        <w:rPr>
          <w:rFonts w:asciiTheme="minorHAnsi" w:eastAsia="MS Mincho" w:hAnsiTheme="minorHAnsi" w:cstheme="minorHAnsi"/>
          <w:color w:val="auto"/>
        </w:rPr>
        <w:t xml:space="preserve"> solicitou ao Conselheiro </w:t>
      </w:r>
      <w:r w:rsidR="00B00640" w:rsidRPr="00B00640">
        <w:rPr>
          <w:rFonts w:asciiTheme="minorHAnsi" w:eastAsia="MS Mincho" w:hAnsiTheme="minorHAnsi" w:cstheme="minorHAnsi"/>
          <w:b/>
          <w:color w:val="auto"/>
        </w:rPr>
        <w:t xml:space="preserve">IDEVALL DOS SANTOS FILHO </w:t>
      </w:r>
      <w:r w:rsidR="00B00640">
        <w:rPr>
          <w:rFonts w:asciiTheme="minorHAnsi" w:eastAsia="MS Mincho" w:hAnsiTheme="minorHAnsi" w:cstheme="minorHAnsi"/>
          <w:color w:val="auto"/>
        </w:rPr>
        <w:t>realizasse a apresentação do ponto de pauta, por sua vez o conselheiro, realizou um breve relato sobre o parecer jurídico favorável, para que a comissão pudesse analisar e aprovar as contas que deixaram de ser aprovadas na gestão passada. O presidente realçou a importância em se esclarecer as responsabilidades do ato, para que não houvessem dúvidas, por essa razão solicitou à assessoria jur</w:t>
      </w:r>
      <w:r w:rsidR="00825FB1">
        <w:rPr>
          <w:rFonts w:asciiTheme="minorHAnsi" w:eastAsia="MS Mincho" w:hAnsiTheme="minorHAnsi" w:cstheme="minorHAnsi"/>
          <w:color w:val="auto"/>
        </w:rPr>
        <w:t xml:space="preserve">ídica na qualidade da Advogada </w:t>
      </w:r>
      <w:r w:rsidR="00825FB1" w:rsidRPr="00825FB1">
        <w:rPr>
          <w:rFonts w:asciiTheme="minorHAnsi" w:eastAsia="MS Mincho" w:hAnsiTheme="minorHAnsi" w:cstheme="minorHAnsi"/>
          <w:b/>
          <w:color w:val="auto"/>
        </w:rPr>
        <w:t>LARISSA GOMES DE SOUZA MONEDA</w:t>
      </w:r>
      <w:r w:rsidR="00825FB1">
        <w:rPr>
          <w:rFonts w:asciiTheme="minorHAnsi" w:eastAsia="MS Mincho" w:hAnsiTheme="minorHAnsi" w:cstheme="minorHAnsi"/>
          <w:color w:val="auto"/>
        </w:rPr>
        <w:t xml:space="preserve">, que esclareceu incluir junto ao parecer a possibilidade de se apreciar e deliberar-se sobre as contas, com base no Art. 11 da Resolução nº 200 do CAU/BR que foi lida e transcrita aos conselheiros presentes. </w:t>
      </w:r>
      <w:r w:rsidR="00825FB1" w:rsidRPr="00825FB1">
        <w:rPr>
          <w:rFonts w:asciiTheme="minorHAnsi" w:eastAsia="MS Mincho" w:hAnsiTheme="minorHAnsi" w:cstheme="minorHAnsi"/>
          <w:i/>
          <w:color w:val="auto"/>
        </w:rPr>
        <w:t>"Art. 11. As prestações de contas anuais serão submetidas ao Plenário do CAU/BR, para apreciação, que declarará:</w:t>
      </w:r>
      <w:r w:rsidR="00825FB1">
        <w:rPr>
          <w:rFonts w:asciiTheme="minorHAnsi" w:eastAsia="MS Mincho" w:hAnsiTheme="minorHAnsi" w:cstheme="minorHAnsi"/>
          <w:i/>
          <w:color w:val="auto"/>
        </w:rPr>
        <w:t xml:space="preserve"> </w:t>
      </w:r>
      <w:r w:rsidR="00825FB1" w:rsidRPr="00825FB1">
        <w:rPr>
          <w:rFonts w:asciiTheme="minorHAnsi" w:eastAsia="MS Mincho" w:hAnsiTheme="minorHAnsi" w:cstheme="minorHAnsi"/>
          <w:i/>
          <w:color w:val="auto"/>
        </w:rPr>
        <w:t>I – regulares, quando expressarem, de forma clara e objetiva, a exatidão dos demonstrativos contábeis, a legalidade, a legitimidade e a economicidade dos atos de gestão do responsável;</w:t>
      </w:r>
      <w:r w:rsidR="00825FB1">
        <w:rPr>
          <w:rFonts w:asciiTheme="minorHAnsi" w:eastAsia="MS Mincho" w:hAnsiTheme="minorHAnsi" w:cstheme="minorHAnsi"/>
          <w:i/>
          <w:color w:val="auto"/>
        </w:rPr>
        <w:t xml:space="preserve"> </w:t>
      </w:r>
      <w:r w:rsidR="00825FB1" w:rsidRPr="00825FB1">
        <w:rPr>
          <w:rFonts w:asciiTheme="minorHAnsi" w:eastAsia="MS Mincho" w:hAnsiTheme="minorHAnsi" w:cstheme="minorHAnsi"/>
          <w:i/>
          <w:color w:val="auto"/>
        </w:rPr>
        <w:t xml:space="preserve">II – regulares com ressalva, quando evidenciarem impropriedade ou qualquer outra falta de natureza formal da qual não resulte </w:t>
      </w:r>
      <w:proofErr w:type="spellStart"/>
      <w:r w:rsidR="00825FB1" w:rsidRPr="00825FB1">
        <w:rPr>
          <w:rFonts w:asciiTheme="minorHAnsi" w:eastAsia="MS Mincho" w:hAnsiTheme="minorHAnsi" w:cstheme="minorHAnsi"/>
          <w:i/>
          <w:color w:val="auto"/>
        </w:rPr>
        <w:t>dano</w:t>
      </w:r>
      <w:proofErr w:type="spellEnd"/>
      <w:r w:rsidR="00825FB1" w:rsidRPr="00825FB1">
        <w:rPr>
          <w:rFonts w:asciiTheme="minorHAnsi" w:eastAsia="MS Mincho" w:hAnsiTheme="minorHAnsi" w:cstheme="minorHAnsi"/>
          <w:i/>
          <w:color w:val="auto"/>
        </w:rPr>
        <w:t xml:space="preserve"> ao erário;</w:t>
      </w:r>
      <w:r w:rsidR="00825FB1">
        <w:rPr>
          <w:rFonts w:asciiTheme="minorHAnsi" w:eastAsia="MS Mincho" w:hAnsiTheme="minorHAnsi" w:cstheme="minorHAnsi"/>
          <w:i/>
          <w:color w:val="auto"/>
        </w:rPr>
        <w:t xml:space="preserve"> </w:t>
      </w:r>
      <w:r w:rsidR="00825FB1" w:rsidRPr="00825FB1">
        <w:rPr>
          <w:rFonts w:asciiTheme="minorHAnsi" w:eastAsia="MS Mincho" w:hAnsiTheme="minorHAnsi" w:cstheme="minorHAnsi"/>
          <w:i/>
          <w:color w:val="auto"/>
        </w:rPr>
        <w:t>III – irregulares, quando comprovada qualquer das seguintes ocorrências:</w:t>
      </w:r>
      <w:r w:rsidR="00825FB1">
        <w:rPr>
          <w:rFonts w:asciiTheme="minorHAnsi" w:eastAsia="MS Mincho" w:hAnsiTheme="minorHAnsi" w:cstheme="minorHAnsi"/>
          <w:i/>
          <w:color w:val="auto"/>
        </w:rPr>
        <w:t xml:space="preserve"> </w:t>
      </w:r>
      <w:r w:rsidR="00825FB1" w:rsidRPr="00825FB1">
        <w:rPr>
          <w:rFonts w:asciiTheme="minorHAnsi" w:eastAsia="MS Mincho" w:hAnsiTheme="minorHAnsi" w:cstheme="minorHAnsi"/>
          <w:i/>
          <w:color w:val="auto"/>
        </w:rPr>
        <w:t>a) omissão no dever de prestar contas;</w:t>
      </w:r>
      <w:r w:rsidR="00825FB1">
        <w:rPr>
          <w:rFonts w:asciiTheme="minorHAnsi" w:eastAsia="MS Mincho" w:hAnsiTheme="minorHAnsi" w:cstheme="minorHAnsi"/>
          <w:i/>
          <w:color w:val="auto"/>
        </w:rPr>
        <w:t xml:space="preserve"> </w:t>
      </w:r>
      <w:r w:rsidR="00825FB1" w:rsidRPr="00825FB1">
        <w:rPr>
          <w:rFonts w:asciiTheme="minorHAnsi" w:eastAsia="MS Mincho" w:hAnsiTheme="minorHAnsi" w:cstheme="minorHAnsi"/>
          <w:i/>
          <w:color w:val="auto"/>
        </w:rPr>
        <w:t>b) prática de ato de gestão ilegal, ilegítimo, antieconômico, ou infração à norma legal ou regulamentar de natureza contábil, financeira, orçamentária, operacional ou patrimonial;</w:t>
      </w:r>
      <w:r w:rsidR="00825FB1">
        <w:rPr>
          <w:rFonts w:asciiTheme="minorHAnsi" w:eastAsia="MS Mincho" w:hAnsiTheme="minorHAnsi" w:cstheme="minorHAnsi"/>
          <w:i/>
          <w:color w:val="auto"/>
        </w:rPr>
        <w:t xml:space="preserve"> </w:t>
      </w:r>
      <w:r w:rsidR="00825FB1" w:rsidRPr="00825FB1">
        <w:rPr>
          <w:rFonts w:asciiTheme="minorHAnsi" w:eastAsia="MS Mincho" w:hAnsiTheme="minorHAnsi" w:cstheme="minorHAnsi"/>
          <w:i/>
          <w:color w:val="auto"/>
        </w:rPr>
        <w:t xml:space="preserve">c) </w:t>
      </w:r>
      <w:proofErr w:type="spellStart"/>
      <w:r w:rsidR="00825FB1" w:rsidRPr="00825FB1">
        <w:rPr>
          <w:rFonts w:asciiTheme="minorHAnsi" w:eastAsia="MS Mincho" w:hAnsiTheme="minorHAnsi" w:cstheme="minorHAnsi"/>
          <w:i/>
          <w:color w:val="auto"/>
        </w:rPr>
        <w:t>dano</w:t>
      </w:r>
      <w:proofErr w:type="spellEnd"/>
      <w:r w:rsidR="00825FB1" w:rsidRPr="00825FB1">
        <w:rPr>
          <w:rFonts w:asciiTheme="minorHAnsi" w:eastAsia="MS Mincho" w:hAnsiTheme="minorHAnsi" w:cstheme="minorHAnsi"/>
          <w:i/>
          <w:color w:val="auto"/>
        </w:rPr>
        <w:t xml:space="preserve"> ao erário decorrente de ato de gestão ilegítimo, ilegal ou antieconômico) desfalque ou desvio de dinheiros, bens ou valores públicos."</w:t>
      </w:r>
      <w:r w:rsidR="00825FB1" w:rsidRPr="00825FB1">
        <w:rPr>
          <w:rFonts w:asciiTheme="minorHAnsi" w:eastAsia="MS Mincho" w:hAnsiTheme="minorHAnsi" w:cstheme="minorHAnsi"/>
          <w:color w:val="auto"/>
        </w:rPr>
        <w:t xml:space="preserve"> (</w:t>
      </w:r>
      <w:proofErr w:type="spellStart"/>
      <w:r w:rsidR="00825FB1" w:rsidRPr="00825FB1">
        <w:rPr>
          <w:rFonts w:asciiTheme="minorHAnsi" w:eastAsia="MS Mincho" w:hAnsiTheme="minorHAnsi" w:cstheme="minorHAnsi"/>
          <w:color w:val="auto"/>
        </w:rPr>
        <w:t>g.n</w:t>
      </w:r>
      <w:proofErr w:type="spellEnd"/>
      <w:r w:rsidR="00825FB1" w:rsidRPr="00825FB1">
        <w:rPr>
          <w:rFonts w:asciiTheme="minorHAnsi" w:eastAsia="MS Mincho" w:hAnsiTheme="minorHAnsi" w:cstheme="minorHAnsi"/>
          <w:color w:val="auto"/>
        </w:rPr>
        <w:t>.)</w:t>
      </w:r>
      <w:r w:rsidR="00825FB1">
        <w:rPr>
          <w:rFonts w:asciiTheme="minorHAnsi" w:eastAsia="MS Mincho" w:hAnsiTheme="minorHAnsi" w:cstheme="minorHAnsi"/>
          <w:color w:val="auto"/>
        </w:rPr>
        <w:t xml:space="preserve">. O Presidente </w:t>
      </w:r>
      <w:r w:rsidR="00825FB1" w:rsidRPr="00825FB1">
        <w:rPr>
          <w:rFonts w:asciiTheme="minorHAnsi" w:eastAsia="MS Mincho" w:hAnsiTheme="minorHAnsi" w:cstheme="minorHAnsi"/>
          <w:b/>
          <w:color w:val="auto"/>
        </w:rPr>
        <w:t>MILTON CARLOS ZANELATTO GONÇALVES</w:t>
      </w:r>
      <w:r w:rsidR="00825FB1">
        <w:rPr>
          <w:rFonts w:asciiTheme="minorHAnsi" w:eastAsia="MS Mincho" w:hAnsiTheme="minorHAnsi" w:cstheme="minorHAnsi"/>
          <w:color w:val="auto"/>
        </w:rPr>
        <w:t xml:space="preserve"> abriu a palavra para que os conselheiros fizessem suas considerações. O Conselheiro </w:t>
      </w:r>
      <w:r w:rsidR="00825FB1" w:rsidRPr="00825FB1">
        <w:rPr>
          <w:rFonts w:asciiTheme="minorHAnsi" w:eastAsia="MS Mincho" w:hAnsiTheme="minorHAnsi" w:cstheme="minorHAnsi"/>
          <w:b/>
          <w:color w:val="auto"/>
        </w:rPr>
        <w:t>WALTER GUSTAVO LINZMEYER</w:t>
      </w:r>
      <w:r w:rsidR="00825FB1">
        <w:rPr>
          <w:rFonts w:asciiTheme="minorHAnsi" w:eastAsia="MS Mincho" w:hAnsiTheme="minorHAnsi" w:cstheme="minorHAnsi"/>
          <w:color w:val="auto"/>
        </w:rPr>
        <w:t xml:space="preserve"> questionou se a resolução ou o parecer ar</w:t>
      </w:r>
      <w:r w:rsidR="0071673E">
        <w:rPr>
          <w:rFonts w:asciiTheme="minorHAnsi" w:eastAsia="MS Mincho" w:hAnsiTheme="minorHAnsi" w:cstheme="minorHAnsi"/>
          <w:color w:val="auto"/>
        </w:rPr>
        <w:t>b</w:t>
      </w:r>
      <w:r w:rsidR="00825FB1">
        <w:rPr>
          <w:rFonts w:asciiTheme="minorHAnsi" w:eastAsia="MS Mincho" w:hAnsiTheme="minorHAnsi" w:cstheme="minorHAnsi"/>
          <w:color w:val="auto"/>
        </w:rPr>
        <w:t xml:space="preserve">itravam também sobre a </w:t>
      </w:r>
      <w:r w:rsidR="0071673E">
        <w:rPr>
          <w:rFonts w:asciiTheme="minorHAnsi" w:eastAsia="MS Mincho" w:hAnsiTheme="minorHAnsi" w:cstheme="minorHAnsi"/>
          <w:color w:val="auto"/>
        </w:rPr>
        <w:t xml:space="preserve">responsabilidade da gestão em relação ao exercício em que, em teoria, teriam que ter sido aprovadas as contas, para que os conselheiros possam ter mais segurança em se debruçar sobre </w:t>
      </w:r>
      <w:r w:rsidR="0071673E">
        <w:rPr>
          <w:rFonts w:asciiTheme="minorHAnsi" w:eastAsia="MS Mincho" w:hAnsiTheme="minorHAnsi" w:cstheme="minorHAnsi"/>
          <w:color w:val="auto"/>
        </w:rPr>
        <w:lastRenderedPageBreak/>
        <w:t xml:space="preserve">o assunto. Em resposta ao questionamento a Advogada </w:t>
      </w:r>
      <w:r w:rsidR="0071673E" w:rsidRPr="0071673E">
        <w:rPr>
          <w:rFonts w:asciiTheme="minorHAnsi" w:eastAsia="MS Mincho" w:hAnsiTheme="minorHAnsi" w:cstheme="minorHAnsi"/>
          <w:b/>
          <w:color w:val="auto"/>
        </w:rPr>
        <w:t>LARISSA DE SOUZA GOMES MONEDA</w:t>
      </w:r>
      <w:r w:rsidR="0071673E">
        <w:rPr>
          <w:rFonts w:asciiTheme="minorHAnsi" w:eastAsia="MS Mincho" w:hAnsiTheme="minorHAnsi" w:cstheme="minorHAnsi"/>
          <w:color w:val="auto"/>
        </w:rPr>
        <w:t xml:space="preserve">, explicou que o setor jurídico poderia fazer um trabalho de levantar as responsabilidades especificas, mas que no que tange a aprovação de contas, a resolução não separa o assunto por gestão, mas verifica as contas como sendo do CAU/PR sem trazer ao mérito se estas são de uma gestão em especifico. O Presidente relembrou que o assunto em questão não tratava da aprovação das contas em si, mas sim o relato residual que foi trazido da plenária anterior, sobre as responsabilidades em se aprovarem as contas da gestão anterior. O Conselheiro </w:t>
      </w:r>
      <w:r w:rsidR="0071673E" w:rsidRPr="0071673E">
        <w:rPr>
          <w:rFonts w:asciiTheme="minorHAnsi" w:eastAsia="MS Mincho" w:hAnsiTheme="minorHAnsi" w:cstheme="minorHAnsi"/>
          <w:b/>
          <w:color w:val="auto"/>
        </w:rPr>
        <w:t>WALTER GUSTAVO LINZMEYER</w:t>
      </w:r>
      <w:r w:rsidR="0071673E">
        <w:rPr>
          <w:rFonts w:asciiTheme="minorHAnsi" w:eastAsia="MS Mincho" w:hAnsiTheme="minorHAnsi" w:cstheme="minorHAnsi"/>
          <w:color w:val="auto"/>
        </w:rPr>
        <w:t xml:space="preserve"> reiterou o pedido para que fosse complementado o parecer jurídico considerando também as responsabilidades que se trariam ao se aprovar as contas de uma gestão das quais os conselheiros não faziam parte. O Conselheiro </w:t>
      </w:r>
      <w:r w:rsidR="0071673E" w:rsidRPr="00A603FC">
        <w:rPr>
          <w:rFonts w:asciiTheme="minorHAnsi" w:eastAsia="MS Mincho" w:hAnsiTheme="minorHAnsi" w:cstheme="minorHAnsi"/>
          <w:b/>
          <w:color w:val="auto"/>
        </w:rPr>
        <w:t>MAUGHAM ZAZE</w:t>
      </w:r>
      <w:r w:rsidR="0071673E">
        <w:rPr>
          <w:rFonts w:asciiTheme="minorHAnsi" w:eastAsia="MS Mincho" w:hAnsiTheme="minorHAnsi" w:cstheme="minorHAnsi"/>
          <w:color w:val="auto"/>
        </w:rPr>
        <w:t xml:space="preserve"> realizou uma consideração, dizendo que entendia a i</w:t>
      </w:r>
      <w:r w:rsidR="00A603FC">
        <w:rPr>
          <w:rFonts w:asciiTheme="minorHAnsi" w:eastAsia="MS Mincho" w:hAnsiTheme="minorHAnsi" w:cstheme="minorHAnsi"/>
          <w:color w:val="auto"/>
        </w:rPr>
        <w:t xml:space="preserve">nsegurança apresentada, mas que, no entanto, era uma situação de fácil resolução, já que os conselheiros que faziam parte da </w:t>
      </w:r>
      <w:proofErr w:type="spellStart"/>
      <w:r w:rsidR="00A603FC">
        <w:rPr>
          <w:rFonts w:asciiTheme="minorHAnsi" w:eastAsia="MS Mincho" w:hAnsiTheme="minorHAnsi" w:cstheme="minorHAnsi"/>
          <w:color w:val="auto"/>
        </w:rPr>
        <w:t>CPFi</w:t>
      </w:r>
      <w:proofErr w:type="spellEnd"/>
      <w:r w:rsidR="00A603FC">
        <w:rPr>
          <w:rFonts w:asciiTheme="minorHAnsi" w:eastAsia="MS Mincho" w:hAnsiTheme="minorHAnsi" w:cstheme="minorHAnsi"/>
          <w:color w:val="auto"/>
        </w:rPr>
        <w:t xml:space="preserve">-CAU/PR na gestão anterior, ainda faziam parte do quadro de conselheiros do CAU/PR, bastando apenas a convocação dos mesmos, para se verificar o que ocasionou a demora na aprovação da matéria. Por fim o Presidente </w:t>
      </w:r>
      <w:r w:rsidR="00A603FC" w:rsidRPr="00AE0FAA">
        <w:rPr>
          <w:rFonts w:asciiTheme="minorHAnsi" w:eastAsia="MS Mincho" w:hAnsiTheme="minorHAnsi" w:cstheme="minorHAnsi"/>
          <w:b/>
          <w:bCs/>
          <w:color w:val="auto"/>
        </w:rPr>
        <w:t>MILTON CARLOS ZANELATTO</w:t>
      </w:r>
      <w:r w:rsidR="00AE0FAA">
        <w:rPr>
          <w:rFonts w:asciiTheme="minorHAnsi" w:eastAsia="MS Mincho" w:hAnsiTheme="minorHAnsi" w:cstheme="minorHAnsi"/>
          <w:b/>
          <w:bCs/>
          <w:color w:val="auto"/>
        </w:rPr>
        <w:t xml:space="preserve"> </w:t>
      </w:r>
      <w:r w:rsidR="00AE0FAA" w:rsidRPr="00AE0FAA">
        <w:rPr>
          <w:rFonts w:asciiTheme="minorHAnsi" w:eastAsia="MS Mincho" w:hAnsiTheme="minorHAnsi" w:cstheme="minorHAnsi"/>
          <w:b/>
          <w:bCs/>
          <w:color w:val="auto"/>
        </w:rPr>
        <w:t>GONÇALVES</w:t>
      </w:r>
      <w:r w:rsidR="00AE0FAA">
        <w:rPr>
          <w:rFonts w:asciiTheme="minorHAnsi" w:eastAsia="MS Mincho" w:hAnsiTheme="minorHAnsi" w:cstheme="minorHAnsi"/>
          <w:color w:val="auto"/>
        </w:rPr>
        <w:t xml:space="preserve"> </w:t>
      </w:r>
      <w:r w:rsidR="00A603FC">
        <w:rPr>
          <w:rFonts w:asciiTheme="minorHAnsi" w:eastAsia="MS Mincho" w:hAnsiTheme="minorHAnsi" w:cstheme="minorHAnsi"/>
          <w:color w:val="auto"/>
        </w:rPr>
        <w:t xml:space="preserve">entendeu que o encaminhamento seria a complementação do parecer jurídico e posterior convocação de uma reunião conjunta entre a COA e </w:t>
      </w:r>
      <w:proofErr w:type="spellStart"/>
      <w:r w:rsidR="00A603FC">
        <w:rPr>
          <w:rFonts w:asciiTheme="minorHAnsi" w:eastAsia="MS Mincho" w:hAnsiTheme="minorHAnsi" w:cstheme="minorHAnsi"/>
          <w:color w:val="auto"/>
        </w:rPr>
        <w:t>CPFi</w:t>
      </w:r>
      <w:proofErr w:type="spellEnd"/>
      <w:r w:rsidR="00A603FC">
        <w:rPr>
          <w:rFonts w:asciiTheme="minorHAnsi" w:eastAsia="MS Mincho" w:hAnsiTheme="minorHAnsi" w:cstheme="minorHAnsi"/>
          <w:color w:val="auto"/>
        </w:rPr>
        <w:t xml:space="preserve"> para análise das contas de outubro, novembro e dezembro de 2021. O encaminhamento foi </w:t>
      </w:r>
      <w:r w:rsidR="00A603FC">
        <w:rPr>
          <w:rFonts w:asciiTheme="minorHAnsi" w:eastAsia="MS Mincho" w:hAnsiTheme="minorHAnsi" w:cstheme="minorHAnsi"/>
          <w:color w:val="000000" w:themeColor="text1"/>
          <w:szCs w:val="24"/>
        </w:rPr>
        <w:t xml:space="preserve">colocado em votação sendo aprovado com </w:t>
      </w:r>
      <w:r w:rsidR="00A603FC" w:rsidRPr="00BF7BAB">
        <w:rPr>
          <w:rFonts w:asciiTheme="minorHAnsi" w:eastAsia="MS Mincho" w:hAnsiTheme="minorHAnsi" w:cstheme="minorHAnsi"/>
          <w:b/>
          <w:color w:val="000000" w:themeColor="text1"/>
          <w:szCs w:val="24"/>
        </w:rPr>
        <w:t>17 votos favoráveis</w:t>
      </w:r>
      <w:r w:rsidR="00A603FC">
        <w:rPr>
          <w:rFonts w:asciiTheme="minorHAnsi" w:eastAsia="MS Mincho" w:hAnsiTheme="minorHAnsi" w:cstheme="minorHAnsi"/>
          <w:color w:val="000000" w:themeColor="text1"/>
          <w:szCs w:val="24"/>
        </w:rPr>
        <w:t xml:space="preserve"> pelos (as) conselheiros (as) Thais Clementina </w:t>
      </w:r>
      <w:proofErr w:type="spellStart"/>
      <w:r w:rsidR="00A603FC">
        <w:rPr>
          <w:rFonts w:asciiTheme="minorHAnsi" w:eastAsia="MS Mincho" w:hAnsiTheme="minorHAnsi" w:cstheme="minorHAnsi"/>
          <w:color w:val="000000" w:themeColor="text1"/>
          <w:szCs w:val="24"/>
        </w:rPr>
        <w:t>Marzurkiewicz</w:t>
      </w:r>
      <w:proofErr w:type="spellEnd"/>
      <w:r w:rsidR="00A603FC">
        <w:rPr>
          <w:rFonts w:asciiTheme="minorHAnsi" w:eastAsia="MS Mincho" w:hAnsiTheme="minorHAnsi" w:cstheme="minorHAnsi"/>
          <w:color w:val="000000" w:themeColor="text1"/>
          <w:szCs w:val="24"/>
        </w:rPr>
        <w:t xml:space="preserve">, </w:t>
      </w:r>
      <w:proofErr w:type="spellStart"/>
      <w:r w:rsidR="00A603FC">
        <w:rPr>
          <w:rFonts w:asciiTheme="minorHAnsi" w:eastAsia="MS Mincho" w:hAnsiTheme="minorHAnsi" w:cstheme="minorHAnsi"/>
          <w:color w:val="000000" w:themeColor="text1"/>
          <w:szCs w:val="24"/>
        </w:rPr>
        <w:t>Licyane</w:t>
      </w:r>
      <w:proofErr w:type="spellEnd"/>
      <w:r w:rsidR="00A603FC">
        <w:rPr>
          <w:rFonts w:asciiTheme="minorHAnsi" w:eastAsia="MS Mincho" w:hAnsiTheme="minorHAnsi" w:cstheme="minorHAnsi"/>
          <w:color w:val="000000" w:themeColor="text1"/>
          <w:szCs w:val="24"/>
        </w:rPr>
        <w:t xml:space="preserve"> Cordeiro, Antônio Ricardo Nunes Sardo, </w:t>
      </w:r>
      <w:proofErr w:type="spellStart"/>
      <w:r w:rsidR="00A603FC">
        <w:rPr>
          <w:rFonts w:asciiTheme="minorHAnsi" w:eastAsia="MS Mincho" w:hAnsiTheme="minorHAnsi" w:cstheme="minorHAnsi"/>
          <w:color w:val="000000" w:themeColor="text1"/>
          <w:szCs w:val="24"/>
        </w:rPr>
        <w:t>Antonio</w:t>
      </w:r>
      <w:proofErr w:type="spellEnd"/>
      <w:r w:rsidR="00A603FC">
        <w:rPr>
          <w:rFonts w:asciiTheme="minorHAnsi" w:eastAsia="MS Mincho" w:hAnsiTheme="minorHAnsi" w:cstheme="minorHAnsi"/>
          <w:color w:val="000000" w:themeColor="text1"/>
          <w:szCs w:val="24"/>
        </w:rPr>
        <w:t xml:space="preserve"> Carlos </w:t>
      </w:r>
      <w:proofErr w:type="spellStart"/>
      <w:r w:rsidR="00A603FC">
        <w:rPr>
          <w:rFonts w:asciiTheme="minorHAnsi" w:eastAsia="MS Mincho" w:hAnsiTheme="minorHAnsi" w:cstheme="minorHAnsi"/>
          <w:color w:val="000000" w:themeColor="text1"/>
          <w:szCs w:val="24"/>
        </w:rPr>
        <w:t>Zani</w:t>
      </w:r>
      <w:proofErr w:type="spellEnd"/>
      <w:r w:rsidR="00A603FC">
        <w:rPr>
          <w:rFonts w:asciiTheme="minorHAnsi" w:eastAsia="MS Mincho" w:hAnsiTheme="minorHAnsi" w:cstheme="minorHAnsi"/>
          <w:color w:val="000000" w:themeColor="text1"/>
          <w:szCs w:val="24"/>
        </w:rPr>
        <w:t xml:space="preserve">, Constança Lacerda Camargo, Eduardo Ferri Lopes, Ideval dos Santos Filho, </w:t>
      </w:r>
      <w:proofErr w:type="spellStart"/>
      <w:r w:rsidR="00A603FC">
        <w:rPr>
          <w:rFonts w:asciiTheme="minorHAnsi" w:eastAsia="MS Mincho" w:hAnsiTheme="minorHAnsi" w:cstheme="minorHAnsi"/>
          <w:color w:val="000000" w:themeColor="text1"/>
          <w:szCs w:val="24"/>
        </w:rPr>
        <w:t>Jeancarlo</w:t>
      </w:r>
      <w:proofErr w:type="spellEnd"/>
      <w:r w:rsidR="00A603FC">
        <w:rPr>
          <w:rFonts w:asciiTheme="minorHAnsi" w:eastAsia="MS Mincho" w:hAnsiTheme="minorHAnsi" w:cstheme="minorHAnsi"/>
          <w:color w:val="000000" w:themeColor="text1"/>
          <w:szCs w:val="24"/>
        </w:rPr>
        <w:t xml:space="preserve"> </w:t>
      </w:r>
      <w:proofErr w:type="spellStart"/>
      <w:r w:rsidR="00A603FC">
        <w:rPr>
          <w:rFonts w:asciiTheme="minorHAnsi" w:eastAsia="MS Mincho" w:hAnsiTheme="minorHAnsi" w:cstheme="minorHAnsi"/>
          <w:color w:val="000000" w:themeColor="text1"/>
          <w:szCs w:val="24"/>
        </w:rPr>
        <w:t>Versetti</w:t>
      </w:r>
      <w:proofErr w:type="spellEnd"/>
      <w:r w:rsidR="00A603FC">
        <w:rPr>
          <w:rFonts w:asciiTheme="minorHAnsi" w:eastAsia="MS Mincho" w:hAnsiTheme="minorHAnsi" w:cstheme="minorHAnsi"/>
          <w:color w:val="000000" w:themeColor="text1"/>
          <w:szCs w:val="24"/>
        </w:rPr>
        <w:t xml:space="preserve">, </w:t>
      </w:r>
      <w:proofErr w:type="spellStart"/>
      <w:r w:rsidR="00A603FC">
        <w:rPr>
          <w:rFonts w:asciiTheme="minorHAnsi" w:eastAsia="MS Mincho" w:hAnsiTheme="minorHAnsi" w:cstheme="minorHAnsi"/>
          <w:color w:val="000000" w:themeColor="text1"/>
          <w:szCs w:val="24"/>
        </w:rPr>
        <w:t>Maugham</w:t>
      </w:r>
      <w:proofErr w:type="spellEnd"/>
      <w:r w:rsidR="00A603FC">
        <w:rPr>
          <w:rFonts w:asciiTheme="minorHAnsi" w:eastAsia="MS Mincho" w:hAnsiTheme="minorHAnsi" w:cstheme="minorHAnsi"/>
          <w:color w:val="000000" w:themeColor="text1"/>
          <w:szCs w:val="24"/>
        </w:rPr>
        <w:t xml:space="preserve"> </w:t>
      </w:r>
      <w:proofErr w:type="spellStart"/>
      <w:r w:rsidR="00A603FC">
        <w:rPr>
          <w:rFonts w:asciiTheme="minorHAnsi" w:eastAsia="MS Mincho" w:hAnsiTheme="minorHAnsi" w:cstheme="minorHAnsi"/>
          <w:color w:val="000000" w:themeColor="text1"/>
          <w:szCs w:val="24"/>
        </w:rPr>
        <w:t>Zaze</w:t>
      </w:r>
      <w:proofErr w:type="spellEnd"/>
      <w:r w:rsidR="00A603FC">
        <w:rPr>
          <w:rFonts w:asciiTheme="minorHAnsi" w:eastAsia="MS Mincho" w:hAnsiTheme="minorHAnsi" w:cstheme="minorHAnsi"/>
          <w:color w:val="000000" w:themeColor="text1"/>
          <w:szCs w:val="24"/>
        </w:rPr>
        <w:t xml:space="preserve">, Mirna Luiza </w:t>
      </w:r>
      <w:proofErr w:type="spellStart"/>
      <w:r w:rsidR="00A603FC">
        <w:rPr>
          <w:rFonts w:asciiTheme="minorHAnsi" w:eastAsia="MS Mincho" w:hAnsiTheme="minorHAnsi" w:cstheme="minorHAnsi"/>
          <w:color w:val="000000" w:themeColor="text1"/>
          <w:szCs w:val="24"/>
        </w:rPr>
        <w:t>Cortopassi</w:t>
      </w:r>
      <w:proofErr w:type="spellEnd"/>
      <w:r w:rsidR="00A603FC">
        <w:rPr>
          <w:rFonts w:asciiTheme="minorHAnsi" w:eastAsia="MS Mincho" w:hAnsiTheme="minorHAnsi" w:cstheme="minorHAnsi"/>
          <w:color w:val="000000" w:themeColor="text1"/>
          <w:szCs w:val="24"/>
        </w:rPr>
        <w:t xml:space="preserve"> Lobo, </w:t>
      </w:r>
      <w:proofErr w:type="spellStart"/>
      <w:r w:rsidR="00A603FC">
        <w:rPr>
          <w:rFonts w:asciiTheme="minorHAnsi" w:eastAsia="MS Mincho" w:hAnsiTheme="minorHAnsi" w:cstheme="minorHAnsi"/>
          <w:color w:val="000000" w:themeColor="text1"/>
          <w:szCs w:val="24"/>
        </w:rPr>
        <w:t>Ormy</w:t>
      </w:r>
      <w:proofErr w:type="spellEnd"/>
      <w:r w:rsidR="00A603FC">
        <w:rPr>
          <w:rFonts w:asciiTheme="minorHAnsi" w:eastAsia="MS Mincho" w:hAnsiTheme="minorHAnsi" w:cstheme="minorHAnsi"/>
          <w:color w:val="000000" w:themeColor="text1"/>
          <w:szCs w:val="24"/>
        </w:rPr>
        <w:t xml:space="preserve"> </w:t>
      </w:r>
      <w:proofErr w:type="spellStart"/>
      <w:r w:rsidR="00A603FC">
        <w:rPr>
          <w:rFonts w:asciiTheme="minorHAnsi" w:eastAsia="MS Mincho" w:hAnsiTheme="minorHAnsi" w:cstheme="minorHAnsi"/>
          <w:color w:val="000000" w:themeColor="text1"/>
          <w:szCs w:val="24"/>
        </w:rPr>
        <w:t>Leocádio</w:t>
      </w:r>
      <w:proofErr w:type="spellEnd"/>
      <w:r w:rsidR="00A603FC">
        <w:rPr>
          <w:rFonts w:asciiTheme="minorHAnsi" w:eastAsia="MS Mincho" w:hAnsiTheme="minorHAnsi" w:cstheme="minorHAnsi"/>
          <w:color w:val="000000" w:themeColor="text1"/>
          <w:szCs w:val="24"/>
        </w:rPr>
        <w:t xml:space="preserve"> </w:t>
      </w:r>
      <w:proofErr w:type="spellStart"/>
      <w:r w:rsidR="00A603FC">
        <w:rPr>
          <w:rFonts w:asciiTheme="minorHAnsi" w:eastAsia="MS Mincho" w:hAnsiTheme="minorHAnsi" w:cstheme="minorHAnsi"/>
          <w:color w:val="000000" w:themeColor="text1"/>
          <w:szCs w:val="24"/>
        </w:rPr>
        <w:t>Hutner</w:t>
      </w:r>
      <w:proofErr w:type="spellEnd"/>
      <w:r w:rsidR="00A603FC">
        <w:rPr>
          <w:rFonts w:asciiTheme="minorHAnsi" w:eastAsia="MS Mincho" w:hAnsiTheme="minorHAnsi" w:cstheme="minorHAnsi"/>
          <w:color w:val="000000" w:themeColor="text1"/>
          <w:szCs w:val="24"/>
        </w:rPr>
        <w:t xml:space="preserve"> Junior, </w:t>
      </w:r>
      <w:r w:rsidR="00A603FC">
        <w:rPr>
          <w:rFonts w:asciiTheme="minorHAnsi" w:eastAsia="MS Mincho" w:hAnsiTheme="minorHAnsi" w:cstheme="minorHAnsi"/>
          <w:color w:val="auto"/>
        </w:rPr>
        <w:t xml:space="preserve">Armando </w:t>
      </w:r>
      <w:proofErr w:type="spellStart"/>
      <w:r w:rsidR="00A603FC">
        <w:rPr>
          <w:rFonts w:asciiTheme="minorHAnsi" w:eastAsia="MS Mincho" w:hAnsiTheme="minorHAnsi" w:cstheme="minorHAnsi"/>
          <w:color w:val="auto"/>
        </w:rPr>
        <w:t>Luis</w:t>
      </w:r>
      <w:proofErr w:type="spellEnd"/>
      <w:r w:rsidR="00A603FC">
        <w:rPr>
          <w:rFonts w:asciiTheme="minorHAnsi" w:eastAsia="MS Mincho" w:hAnsiTheme="minorHAnsi" w:cstheme="minorHAnsi"/>
          <w:color w:val="auto"/>
        </w:rPr>
        <w:t xml:space="preserve"> </w:t>
      </w:r>
      <w:proofErr w:type="spellStart"/>
      <w:r w:rsidR="00A603FC">
        <w:rPr>
          <w:rFonts w:asciiTheme="minorHAnsi" w:eastAsia="MS Mincho" w:hAnsiTheme="minorHAnsi" w:cstheme="minorHAnsi"/>
          <w:color w:val="auto"/>
        </w:rPr>
        <w:t>Yoshio</w:t>
      </w:r>
      <w:proofErr w:type="spellEnd"/>
      <w:r w:rsidR="00A603FC">
        <w:rPr>
          <w:rFonts w:asciiTheme="minorHAnsi" w:eastAsia="MS Mincho" w:hAnsiTheme="minorHAnsi" w:cstheme="minorHAnsi"/>
          <w:color w:val="auto"/>
        </w:rPr>
        <w:t xml:space="preserve"> Ito, Rafaela </w:t>
      </w:r>
      <w:proofErr w:type="spellStart"/>
      <w:r w:rsidR="00A603FC">
        <w:rPr>
          <w:rFonts w:asciiTheme="minorHAnsi" w:eastAsia="MS Mincho" w:hAnsiTheme="minorHAnsi" w:cstheme="minorHAnsi"/>
          <w:color w:val="auto"/>
        </w:rPr>
        <w:t>Weigert</w:t>
      </w:r>
      <w:proofErr w:type="spellEnd"/>
      <w:r w:rsidR="00A603FC">
        <w:rPr>
          <w:rFonts w:asciiTheme="minorHAnsi" w:eastAsia="MS Mincho" w:hAnsiTheme="minorHAnsi" w:cstheme="minorHAnsi"/>
          <w:color w:val="auto"/>
        </w:rPr>
        <w:t xml:space="preserve">, Leonardo Danielli, Ricardo Luiz Leites de Oliveira, </w:t>
      </w:r>
      <w:proofErr w:type="spellStart"/>
      <w:r w:rsidR="00A603FC">
        <w:rPr>
          <w:rFonts w:asciiTheme="minorHAnsi" w:eastAsia="MS Mincho" w:hAnsiTheme="minorHAnsi" w:cstheme="minorHAnsi"/>
          <w:color w:val="auto"/>
        </w:rPr>
        <w:t>Vandinês</w:t>
      </w:r>
      <w:proofErr w:type="spellEnd"/>
      <w:r w:rsidR="00A603FC">
        <w:rPr>
          <w:rFonts w:asciiTheme="minorHAnsi" w:eastAsia="MS Mincho" w:hAnsiTheme="minorHAnsi" w:cstheme="minorHAnsi"/>
          <w:color w:val="auto"/>
        </w:rPr>
        <w:t xml:space="preserve"> </w:t>
      </w:r>
      <w:proofErr w:type="spellStart"/>
      <w:r w:rsidR="00A603FC">
        <w:rPr>
          <w:rFonts w:asciiTheme="minorHAnsi" w:eastAsia="MS Mincho" w:hAnsiTheme="minorHAnsi" w:cstheme="minorHAnsi"/>
          <w:color w:val="auto"/>
        </w:rPr>
        <w:t>Gremachi</w:t>
      </w:r>
      <w:proofErr w:type="spellEnd"/>
      <w:r w:rsidR="00A603FC">
        <w:rPr>
          <w:rFonts w:asciiTheme="minorHAnsi" w:eastAsia="MS Mincho" w:hAnsiTheme="minorHAnsi" w:cstheme="minorHAnsi"/>
          <w:color w:val="auto"/>
        </w:rPr>
        <w:t xml:space="preserve"> </w:t>
      </w:r>
      <w:proofErr w:type="spellStart"/>
      <w:r w:rsidR="00A603FC">
        <w:rPr>
          <w:rFonts w:asciiTheme="minorHAnsi" w:eastAsia="MS Mincho" w:hAnsiTheme="minorHAnsi" w:cstheme="minorHAnsi"/>
          <w:color w:val="auto"/>
        </w:rPr>
        <w:t>Canassa</w:t>
      </w:r>
      <w:proofErr w:type="spellEnd"/>
      <w:r w:rsidR="00A603FC">
        <w:rPr>
          <w:rFonts w:asciiTheme="minorHAnsi" w:eastAsia="MS Mincho" w:hAnsiTheme="minorHAnsi" w:cstheme="minorHAnsi"/>
          <w:color w:val="auto"/>
        </w:rPr>
        <w:t xml:space="preserve">, Walter Gustavo </w:t>
      </w:r>
      <w:proofErr w:type="spellStart"/>
      <w:r w:rsidR="00A603FC">
        <w:rPr>
          <w:rFonts w:asciiTheme="minorHAnsi" w:eastAsia="MS Mincho" w:hAnsiTheme="minorHAnsi" w:cstheme="minorHAnsi"/>
          <w:color w:val="auto"/>
        </w:rPr>
        <w:t>Linzmeyer</w:t>
      </w:r>
      <w:proofErr w:type="spellEnd"/>
      <w:r w:rsidR="00A603FC">
        <w:rPr>
          <w:rFonts w:asciiTheme="minorHAnsi" w:eastAsia="MS Mincho" w:hAnsiTheme="minorHAnsi" w:cstheme="minorHAnsi"/>
          <w:color w:val="auto"/>
        </w:rPr>
        <w:t xml:space="preserve"> e duas ausências dos conselheiros Paulo Ritter de Oliveira e </w:t>
      </w:r>
      <w:r w:rsidR="00A603FC">
        <w:rPr>
          <w:rFonts w:asciiTheme="minorHAnsi" w:eastAsia="MS Mincho" w:hAnsiTheme="minorHAnsi" w:cstheme="minorHAnsi"/>
          <w:color w:val="000000" w:themeColor="text1"/>
          <w:szCs w:val="24"/>
        </w:rPr>
        <w:t xml:space="preserve">Andre Luiz </w:t>
      </w:r>
      <w:proofErr w:type="spellStart"/>
      <w:r w:rsidR="00A603FC">
        <w:rPr>
          <w:rFonts w:asciiTheme="minorHAnsi" w:eastAsia="MS Mincho" w:hAnsiTheme="minorHAnsi" w:cstheme="minorHAnsi"/>
          <w:color w:val="000000" w:themeColor="text1"/>
          <w:szCs w:val="24"/>
        </w:rPr>
        <w:t>Sell</w:t>
      </w:r>
      <w:proofErr w:type="spellEnd"/>
      <w:r w:rsidR="00A603FC">
        <w:rPr>
          <w:rFonts w:asciiTheme="minorHAnsi" w:eastAsia="MS Mincho" w:hAnsiTheme="minorHAnsi" w:cstheme="minorHAnsi"/>
          <w:color w:val="auto"/>
        </w:rPr>
        <w:t xml:space="preserve">. Ao termino da votação o Presidente informou que se ausentaria por 10 minutos, por essa razão solicitou à Vice-Presidente </w:t>
      </w:r>
      <w:r w:rsidR="00A603FC" w:rsidRPr="00A603FC">
        <w:rPr>
          <w:rFonts w:asciiTheme="minorHAnsi" w:eastAsia="MS Mincho" w:hAnsiTheme="minorHAnsi" w:cstheme="minorHAnsi"/>
          <w:b/>
          <w:color w:val="auto"/>
        </w:rPr>
        <w:t>THAIS CLEMENTINA MARZURKIEWICS</w:t>
      </w:r>
      <w:r w:rsidR="00A603FC">
        <w:rPr>
          <w:rFonts w:asciiTheme="minorHAnsi" w:eastAsia="MS Mincho" w:hAnsiTheme="minorHAnsi" w:cstheme="minorHAnsi"/>
          <w:color w:val="auto"/>
        </w:rPr>
        <w:t xml:space="preserve"> que conduzisse os trabalhos temporariamente.</w:t>
      </w:r>
      <w:r w:rsidR="00F95555">
        <w:rPr>
          <w:rFonts w:asciiTheme="minorHAnsi" w:eastAsia="MS Mincho" w:hAnsiTheme="minorHAnsi" w:cstheme="minorHAnsi"/>
          <w:color w:val="auto"/>
        </w:rPr>
        <w:t xml:space="preserve"> </w:t>
      </w:r>
      <w:r w:rsidR="00F95555" w:rsidRPr="00F95555">
        <w:rPr>
          <w:rFonts w:asciiTheme="minorHAnsi" w:eastAsia="MS Mincho" w:hAnsiTheme="minorHAnsi" w:cstheme="minorHAnsi"/>
          <w:b/>
          <w:color w:val="auto"/>
          <w:u w:val="single"/>
        </w:rPr>
        <w:t>7. Comunicados das Comissões.</w:t>
      </w:r>
      <w:r w:rsidR="00F95555" w:rsidRPr="00F95555">
        <w:rPr>
          <w:rFonts w:asciiTheme="minorHAnsi" w:eastAsia="MS Mincho" w:hAnsiTheme="minorHAnsi" w:cstheme="minorHAnsi"/>
          <w:color w:val="auto"/>
          <w:u w:val="single"/>
        </w:rPr>
        <w:t xml:space="preserve"> 7.1) Relato COA</w:t>
      </w:r>
      <w:r w:rsidR="00F95555">
        <w:rPr>
          <w:rFonts w:asciiTheme="minorHAnsi" w:eastAsia="MS Mincho" w:hAnsiTheme="minorHAnsi" w:cstheme="minorHAnsi"/>
          <w:color w:val="auto"/>
        </w:rPr>
        <w:t xml:space="preserve"> A Vice-Presidente </w:t>
      </w:r>
      <w:r w:rsidR="00F95555" w:rsidRPr="00F95555">
        <w:rPr>
          <w:rFonts w:asciiTheme="minorHAnsi" w:eastAsia="MS Mincho" w:hAnsiTheme="minorHAnsi" w:cstheme="minorHAnsi"/>
          <w:b/>
          <w:color w:val="auto"/>
        </w:rPr>
        <w:t>THAIS CLEMENTINA MARZUKIEWICS</w:t>
      </w:r>
      <w:r w:rsidR="00F95555">
        <w:rPr>
          <w:rFonts w:asciiTheme="minorHAnsi" w:eastAsia="MS Mincho" w:hAnsiTheme="minorHAnsi" w:cstheme="minorHAnsi"/>
          <w:color w:val="auto"/>
        </w:rPr>
        <w:t xml:space="preserve"> solicitou que o Conselheiro </w:t>
      </w:r>
      <w:r w:rsidR="00F95555" w:rsidRPr="00F95555">
        <w:rPr>
          <w:rFonts w:asciiTheme="minorHAnsi" w:eastAsia="MS Mincho" w:hAnsiTheme="minorHAnsi" w:cstheme="minorHAnsi"/>
          <w:b/>
          <w:color w:val="auto"/>
        </w:rPr>
        <w:t>WALTER GUSTAVO LINZMEYER</w:t>
      </w:r>
      <w:r w:rsidR="00F95555">
        <w:rPr>
          <w:rFonts w:asciiTheme="minorHAnsi" w:eastAsia="MS Mincho" w:hAnsiTheme="minorHAnsi" w:cstheme="minorHAnsi"/>
          <w:color w:val="auto"/>
        </w:rPr>
        <w:t xml:space="preserve"> realizasse seu relato. Co</w:t>
      </w:r>
      <w:r w:rsidR="00B5067A">
        <w:rPr>
          <w:rFonts w:asciiTheme="minorHAnsi" w:eastAsia="MS Mincho" w:hAnsiTheme="minorHAnsi" w:cstheme="minorHAnsi"/>
          <w:color w:val="auto"/>
        </w:rPr>
        <w:t xml:space="preserve">m a palavra o conselheiro </w:t>
      </w:r>
      <w:r w:rsidR="00B5067A">
        <w:rPr>
          <w:rFonts w:asciiTheme="minorHAnsi" w:eastAsia="MS Mincho" w:hAnsiTheme="minorHAnsi" w:cstheme="minorHAnsi"/>
          <w:color w:val="000000" w:themeColor="text1"/>
          <w:szCs w:val="24"/>
        </w:rPr>
        <w:t xml:space="preserve">começou relatando sobre os projetos prioritários e sua importância, planos </w:t>
      </w:r>
      <w:r w:rsidR="0045741A">
        <w:rPr>
          <w:rFonts w:asciiTheme="minorHAnsi" w:eastAsia="MS Mincho" w:hAnsiTheme="minorHAnsi" w:cstheme="minorHAnsi"/>
          <w:color w:val="000000" w:themeColor="text1"/>
          <w:szCs w:val="24"/>
        </w:rPr>
        <w:t xml:space="preserve">de </w:t>
      </w:r>
      <w:r w:rsidR="00B5067A">
        <w:rPr>
          <w:rFonts w:asciiTheme="minorHAnsi" w:eastAsia="MS Mincho" w:hAnsiTheme="minorHAnsi" w:cstheme="minorHAnsi"/>
          <w:color w:val="000000" w:themeColor="text1"/>
          <w:szCs w:val="24"/>
        </w:rPr>
        <w:t xml:space="preserve">cargos e salários conforme o regime, sobre o futuro das sedes e também sobre as viagens em época de pandemia e relatórios com todos os orçamentos. </w:t>
      </w:r>
      <w:r w:rsidR="0045741A">
        <w:rPr>
          <w:rFonts w:asciiTheme="minorHAnsi" w:eastAsia="MS Mincho" w:hAnsiTheme="minorHAnsi" w:cstheme="minorHAnsi"/>
          <w:color w:val="000000" w:themeColor="text1"/>
          <w:szCs w:val="24"/>
        </w:rPr>
        <w:t xml:space="preserve"> Comentou também sobre a nova plataforma usada para reuniões, a </w:t>
      </w:r>
      <w:r w:rsidR="0045741A" w:rsidRPr="0045741A">
        <w:rPr>
          <w:rFonts w:asciiTheme="minorHAnsi" w:eastAsia="MS Mincho" w:hAnsiTheme="minorHAnsi" w:cstheme="minorHAnsi"/>
          <w:i/>
          <w:color w:val="000000" w:themeColor="text1"/>
          <w:szCs w:val="24"/>
        </w:rPr>
        <w:t xml:space="preserve">Microsoft </w:t>
      </w:r>
      <w:proofErr w:type="spellStart"/>
      <w:r w:rsidR="0045741A" w:rsidRPr="0045741A">
        <w:rPr>
          <w:rFonts w:asciiTheme="minorHAnsi" w:eastAsia="MS Mincho" w:hAnsiTheme="minorHAnsi" w:cstheme="minorHAnsi"/>
          <w:i/>
          <w:color w:val="000000" w:themeColor="text1"/>
          <w:szCs w:val="24"/>
        </w:rPr>
        <w:t>Teams</w:t>
      </w:r>
      <w:proofErr w:type="spellEnd"/>
      <w:r w:rsidR="0045741A">
        <w:rPr>
          <w:rFonts w:asciiTheme="minorHAnsi" w:eastAsia="MS Mincho" w:hAnsiTheme="minorHAnsi" w:cstheme="minorHAnsi"/>
          <w:color w:val="000000" w:themeColor="text1"/>
          <w:szCs w:val="24"/>
        </w:rPr>
        <w:t xml:space="preserve"> com uma conexão mais estável ajudando do desempenho da reunião.  Foi citado também sobre a capacitação dos conselheiros com o SICCAU e uma data para acontecer essa capacitação da ferramenta e por último foi relatada sobre uma reunião ordinária das comissões das sedes para relatar a todos os conselheiros os casos e soluções citados acima. Continuando os relatos a conselheira </w:t>
      </w:r>
      <w:r w:rsidR="0045741A" w:rsidRPr="00083C1A">
        <w:rPr>
          <w:rFonts w:asciiTheme="minorHAnsi" w:eastAsia="MS Mincho" w:hAnsiTheme="minorHAnsi" w:cstheme="minorHAnsi"/>
          <w:b/>
          <w:color w:val="000000" w:themeColor="text1"/>
          <w:szCs w:val="24"/>
        </w:rPr>
        <w:t>VANDINÊS GREMACHI CANASSA</w:t>
      </w:r>
      <w:r w:rsidR="0045741A">
        <w:rPr>
          <w:rFonts w:asciiTheme="minorHAnsi" w:eastAsia="MS Mincho" w:hAnsiTheme="minorHAnsi" w:cstheme="minorHAnsi"/>
          <w:b/>
          <w:color w:val="000000" w:themeColor="text1"/>
          <w:szCs w:val="24"/>
        </w:rPr>
        <w:t xml:space="preserve"> </w:t>
      </w:r>
      <w:r w:rsidR="0045741A">
        <w:rPr>
          <w:rFonts w:asciiTheme="minorHAnsi" w:eastAsia="MS Mincho" w:hAnsiTheme="minorHAnsi" w:cstheme="minorHAnsi"/>
          <w:color w:val="000000" w:themeColor="text1"/>
          <w:szCs w:val="24"/>
        </w:rPr>
        <w:t xml:space="preserve">comentou sobre os projetos e eventos que serão de forma virtual e fomentar as entidades que estão solicitando posicionamentos do CAU organizando um fórum de debate em relação ao plano diretor. Sobre organização, seria passar um crivo avaliativo sobre planos e salários, atendimento para acompanhar as solicitações dos profissionais e verificar se existe acumulo de trabalho.  Outro assunto em pauta foi a criação da comissão permanente para gerenciamento de conflito, monitorando os conflitos já existentes e fortalecer o interior apoiando os profissionais do interior do Paraná. A conselheira </w:t>
      </w:r>
      <w:r w:rsidR="001B0DAD" w:rsidRPr="00E63CAE">
        <w:rPr>
          <w:rFonts w:asciiTheme="minorHAnsi" w:eastAsia="MS Mincho" w:hAnsiTheme="minorHAnsi" w:cstheme="minorHAnsi"/>
          <w:b/>
          <w:color w:val="000000" w:themeColor="text1"/>
          <w:szCs w:val="24"/>
        </w:rPr>
        <w:t>RAFAELA WEIGERT</w:t>
      </w:r>
      <w:r w:rsidR="001B0DAD">
        <w:rPr>
          <w:rFonts w:asciiTheme="minorHAnsi" w:eastAsia="MS Mincho" w:hAnsiTheme="minorHAnsi" w:cstheme="minorHAnsi"/>
          <w:b/>
          <w:color w:val="000000" w:themeColor="text1"/>
          <w:szCs w:val="24"/>
        </w:rPr>
        <w:t xml:space="preserve"> </w:t>
      </w:r>
      <w:r w:rsidR="001B0DAD">
        <w:rPr>
          <w:rFonts w:asciiTheme="minorHAnsi" w:eastAsia="MS Mincho" w:hAnsiTheme="minorHAnsi" w:cstheme="minorHAnsi"/>
          <w:color w:val="000000" w:themeColor="text1"/>
          <w:szCs w:val="24"/>
        </w:rPr>
        <w:t xml:space="preserve">complementou a fala do conselheiro </w:t>
      </w:r>
      <w:r w:rsidR="001B0DAD" w:rsidRPr="006C1C77">
        <w:rPr>
          <w:rFonts w:asciiTheme="minorHAnsi" w:eastAsia="MS Mincho" w:hAnsiTheme="minorHAnsi" w:cstheme="minorHAnsi"/>
          <w:b/>
          <w:color w:val="000000" w:themeColor="text1"/>
          <w:szCs w:val="24"/>
        </w:rPr>
        <w:t>WALTER GUSTAVO LINZMEYER</w:t>
      </w:r>
      <w:r w:rsidR="001B0DAD">
        <w:rPr>
          <w:rFonts w:asciiTheme="minorHAnsi" w:eastAsia="MS Mincho" w:hAnsiTheme="minorHAnsi" w:cstheme="minorHAnsi"/>
          <w:b/>
          <w:color w:val="000000" w:themeColor="text1"/>
          <w:szCs w:val="24"/>
        </w:rPr>
        <w:t xml:space="preserve"> </w:t>
      </w:r>
      <w:r w:rsidR="001B0DAD" w:rsidRPr="001B0DAD">
        <w:rPr>
          <w:rFonts w:asciiTheme="minorHAnsi" w:eastAsia="MS Mincho" w:hAnsiTheme="minorHAnsi" w:cstheme="minorHAnsi"/>
          <w:color w:val="000000" w:themeColor="text1"/>
          <w:szCs w:val="24"/>
        </w:rPr>
        <w:t>sobre a proposição da dinâmica entre</w:t>
      </w:r>
      <w:r w:rsidR="001B0DAD">
        <w:rPr>
          <w:rFonts w:asciiTheme="minorHAnsi" w:eastAsia="MS Mincho" w:hAnsiTheme="minorHAnsi" w:cstheme="minorHAnsi"/>
          <w:b/>
          <w:color w:val="000000" w:themeColor="text1"/>
          <w:szCs w:val="24"/>
        </w:rPr>
        <w:t xml:space="preserve"> </w:t>
      </w:r>
      <w:r w:rsidR="001B0DAD" w:rsidRPr="001B0DAD">
        <w:rPr>
          <w:rFonts w:asciiTheme="minorHAnsi" w:eastAsia="MS Mincho" w:hAnsiTheme="minorHAnsi" w:cstheme="minorHAnsi"/>
          <w:color w:val="000000" w:themeColor="text1"/>
          <w:szCs w:val="24"/>
        </w:rPr>
        <w:t xml:space="preserve">os funcionários. Sobre o </w:t>
      </w:r>
      <w:r w:rsidR="001B0DAD">
        <w:rPr>
          <w:rFonts w:asciiTheme="minorHAnsi" w:eastAsia="MS Mincho" w:hAnsiTheme="minorHAnsi" w:cstheme="minorHAnsi"/>
          <w:color w:val="000000" w:themeColor="text1"/>
          <w:szCs w:val="24"/>
        </w:rPr>
        <w:t xml:space="preserve">período da </w:t>
      </w:r>
      <w:r w:rsidR="001B0DAD">
        <w:rPr>
          <w:rFonts w:asciiTheme="minorHAnsi" w:eastAsia="MS Mincho" w:hAnsiTheme="minorHAnsi" w:cstheme="minorHAnsi"/>
          <w:color w:val="000000" w:themeColor="text1"/>
          <w:szCs w:val="24"/>
        </w:rPr>
        <w:lastRenderedPageBreak/>
        <w:t xml:space="preserve">gestão ser de apenas três anos causando algumas complicações de uma gestão para outra e sobre o plano de carreira, trazendo algo que possa contribuir para cada funcionário. Em continuidade o conselheiro </w:t>
      </w:r>
      <w:r w:rsidR="001B0DAD" w:rsidRPr="00605290">
        <w:rPr>
          <w:rFonts w:asciiTheme="minorHAnsi" w:eastAsia="MS Mincho" w:hAnsiTheme="minorHAnsi" w:cstheme="minorHAnsi"/>
          <w:b/>
          <w:color w:val="auto"/>
        </w:rPr>
        <w:t>MAUGHAM ZAZE</w:t>
      </w:r>
      <w:r w:rsidR="001B0DAD">
        <w:rPr>
          <w:rFonts w:asciiTheme="minorHAnsi" w:eastAsia="MS Mincho" w:hAnsiTheme="minorHAnsi" w:cstheme="minorHAnsi"/>
          <w:b/>
          <w:color w:val="auto"/>
        </w:rPr>
        <w:t xml:space="preserve"> </w:t>
      </w:r>
      <w:r w:rsidR="001B0DAD">
        <w:rPr>
          <w:rFonts w:asciiTheme="minorHAnsi" w:eastAsia="MS Mincho" w:hAnsiTheme="minorHAnsi" w:cstheme="minorHAnsi"/>
          <w:color w:val="auto"/>
        </w:rPr>
        <w:t xml:space="preserve">sugeriu uma sociedade brasileira de Arquitetura para que unifique um selo, valorizando a profissão do Arquiteto e Urbanista. </w:t>
      </w:r>
      <w:r w:rsidR="00F95555" w:rsidRPr="00F95555">
        <w:rPr>
          <w:rFonts w:asciiTheme="minorHAnsi" w:eastAsia="MS Mincho" w:hAnsiTheme="minorHAnsi" w:cstheme="minorHAnsi"/>
          <w:color w:val="auto"/>
          <w:u w:val="single"/>
        </w:rPr>
        <w:t>7.2) CPFI - Apresentação da súmula da primeira reunião RO-001</w:t>
      </w:r>
      <w:r w:rsidR="00F95555">
        <w:rPr>
          <w:rFonts w:asciiTheme="minorHAnsi" w:eastAsia="MS Mincho" w:hAnsiTheme="minorHAnsi" w:cstheme="minorHAnsi"/>
          <w:color w:val="auto"/>
        </w:rPr>
        <w:t xml:space="preserve"> O C</w:t>
      </w:r>
      <w:r w:rsidR="001B0DAD">
        <w:rPr>
          <w:rFonts w:asciiTheme="minorHAnsi" w:eastAsia="MS Mincho" w:hAnsiTheme="minorHAnsi" w:cstheme="minorHAnsi"/>
          <w:color w:val="auto"/>
        </w:rPr>
        <w:t xml:space="preserve">onselheiro </w:t>
      </w:r>
      <w:r w:rsidR="001B0DAD" w:rsidRPr="00455C62">
        <w:rPr>
          <w:rFonts w:asciiTheme="minorHAnsi" w:eastAsia="MS Mincho" w:hAnsiTheme="minorHAnsi" w:cstheme="minorHAnsi"/>
          <w:b/>
          <w:color w:val="000000" w:themeColor="text1"/>
          <w:szCs w:val="24"/>
        </w:rPr>
        <w:t>IDEVAL DOS SANTOS FILHO</w:t>
      </w:r>
      <w:r w:rsidR="001B0DAD">
        <w:rPr>
          <w:rFonts w:asciiTheme="minorHAnsi" w:eastAsia="MS Mincho" w:hAnsiTheme="minorHAnsi" w:cstheme="minorHAnsi"/>
          <w:b/>
          <w:color w:val="000000" w:themeColor="text1"/>
          <w:szCs w:val="24"/>
        </w:rPr>
        <w:t xml:space="preserve"> </w:t>
      </w:r>
      <w:r w:rsidR="00F95555" w:rsidRPr="00F95555">
        <w:rPr>
          <w:rFonts w:asciiTheme="minorHAnsi" w:eastAsia="MS Mincho" w:hAnsiTheme="minorHAnsi" w:cstheme="minorHAnsi"/>
          <w:color w:val="000000" w:themeColor="text1"/>
          <w:szCs w:val="24"/>
        </w:rPr>
        <w:t>relatou sobre</w:t>
      </w:r>
      <w:r w:rsidR="00F95555">
        <w:rPr>
          <w:rFonts w:asciiTheme="minorHAnsi" w:eastAsia="MS Mincho" w:hAnsiTheme="minorHAnsi" w:cstheme="minorHAnsi"/>
          <w:b/>
          <w:color w:val="000000" w:themeColor="text1"/>
          <w:szCs w:val="24"/>
        </w:rPr>
        <w:t xml:space="preserve"> </w:t>
      </w:r>
      <w:r w:rsidR="001B0DAD">
        <w:rPr>
          <w:rFonts w:asciiTheme="minorHAnsi" w:eastAsia="MS Mincho" w:hAnsiTheme="minorHAnsi" w:cstheme="minorHAnsi"/>
          <w:color w:val="000000" w:themeColor="text1"/>
          <w:szCs w:val="24"/>
        </w:rPr>
        <w:t xml:space="preserve">a reunião plenária </w:t>
      </w:r>
      <w:r w:rsidR="004467ED">
        <w:rPr>
          <w:rFonts w:asciiTheme="minorHAnsi" w:eastAsia="MS Mincho" w:hAnsiTheme="minorHAnsi" w:cstheme="minorHAnsi"/>
          <w:color w:val="000000" w:themeColor="text1"/>
          <w:szCs w:val="24"/>
        </w:rPr>
        <w:t xml:space="preserve">nº </w:t>
      </w:r>
      <w:r w:rsidR="001B0DAD">
        <w:rPr>
          <w:rFonts w:asciiTheme="minorHAnsi" w:eastAsia="MS Mincho" w:hAnsiTheme="minorHAnsi" w:cstheme="minorHAnsi"/>
          <w:color w:val="000000" w:themeColor="text1"/>
          <w:szCs w:val="24"/>
        </w:rPr>
        <w:t xml:space="preserve">127 com as aprovações </w:t>
      </w:r>
      <w:r w:rsidR="00F95555">
        <w:rPr>
          <w:rFonts w:asciiTheme="minorHAnsi" w:eastAsia="MS Mincho" w:hAnsiTheme="minorHAnsi" w:cstheme="minorHAnsi"/>
          <w:color w:val="000000" w:themeColor="text1"/>
          <w:szCs w:val="24"/>
        </w:rPr>
        <w:t>d</w:t>
      </w:r>
      <w:r w:rsidR="001B0DAD">
        <w:rPr>
          <w:rFonts w:asciiTheme="minorHAnsi" w:eastAsia="MS Mincho" w:hAnsiTheme="minorHAnsi" w:cstheme="minorHAnsi"/>
          <w:color w:val="000000" w:themeColor="text1"/>
          <w:szCs w:val="24"/>
        </w:rPr>
        <w:t>os meses a</w:t>
      </w:r>
      <w:r w:rsidR="00F95555">
        <w:rPr>
          <w:rFonts w:asciiTheme="minorHAnsi" w:eastAsia="MS Mincho" w:hAnsiTheme="minorHAnsi" w:cstheme="minorHAnsi"/>
          <w:color w:val="000000" w:themeColor="text1"/>
          <w:szCs w:val="24"/>
        </w:rPr>
        <w:t xml:space="preserve">nteriores, </w:t>
      </w:r>
      <w:r w:rsidR="004467ED">
        <w:rPr>
          <w:rFonts w:asciiTheme="minorHAnsi" w:eastAsia="MS Mincho" w:hAnsiTheme="minorHAnsi" w:cstheme="minorHAnsi"/>
          <w:color w:val="000000" w:themeColor="text1"/>
          <w:szCs w:val="24"/>
        </w:rPr>
        <w:t xml:space="preserve">já </w:t>
      </w:r>
      <w:r w:rsidR="001B0DAD">
        <w:rPr>
          <w:rFonts w:asciiTheme="minorHAnsi" w:eastAsia="MS Mincho" w:hAnsiTheme="minorHAnsi" w:cstheme="minorHAnsi"/>
          <w:color w:val="000000" w:themeColor="text1"/>
          <w:szCs w:val="24"/>
        </w:rPr>
        <w:t xml:space="preserve">postada no portal da transparência. </w:t>
      </w:r>
      <w:r w:rsidR="00F95555">
        <w:rPr>
          <w:rFonts w:asciiTheme="minorHAnsi" w:eastAsia="MS Mincho" w:hAnsiTheme="minorHAnsi" w:cstheme="minorHAnsi"/>
          <w:color w:val="000000" w:themeColor="text1"/>
          <w:szCs w:val="24"/>
        </w:rPr>
        <w:t>Relatou ainda sobre uma questão financeira relativa às notas impressas do setor financeiro que estavam sendo adequadas para o formato digital, com o intuito de se diminuírem a quantidade de impressões</w:t>
      </w:r>
      <w:r w:rsidR="004467ED">
        <w:rPr>
          <w:rFonts w:asciiTheme="minorHAnsi" w:eastAsia="MS Mincho" w:hAnsiTheme="minorHAnsi" w:cstheme="minorHAnsi"/>
          <w:color w:val="000000" w:themeColor="text1"/>
          <w:szCs w:val="24"/>
        </w:rPr>
        <w:t>, mas notas de empenho e pagamentos precisam ser obrigatoriamente impressas e assinadas manualmente. Sobre as aprovações das contas de janeiro de 2021, como o custo elevado de energia na sede Miguel Alves Pereira que a mesma se encontra fechada para reforma, foi solicitado uma vistoria no local para averiguar se está ocorrendo algum problema técnico e foi solicitado também uma revisão de plano de celular utilizado pelo conselho com a possibilidade para reduzir o custo em até 50%. Em relação ao suprimento de fundos do CAU/PR foi recomendado a implementação de um “cartão de pronto pagamento” para manutenção administrativa e aquisições de menor monta permitidas em lei. Recomendou que a partir da presente data sejam identificados de forma detalhada no relatório financeiro mensal tanto os colaboradores como os cargos, funções e pagamentos recebidos.  Optando por relatórios mensais além de trimestral para facilitar a administração</w:t>
      </w:r>
      <w:r w:rsidR="00F00A4E">
        <w:rPr>
          <w:rFonts w:asciiTheme="minorHAnsi" w:eastAsia="MS Mincho" w:hAnsiTheme="minorHAnsi" w:cstheme="minorHAnsi"/>
          <w:color w:val="000000" w:themeColor="text1"/>
          <w:szCs w:val="24"/>
        </w:rPr>
        <w:t xml:space="preserve">, controle e aprovação de contas. </w:t>
      </w:r>
      <w:r w:rsidR="00DE4DD5">
        <w:rPr>
          <w:rFonts w:asciiTheme="minorHAnsi" w:eastAsia="MS Mincho" w:hAnsiTheme="minorHAnsi" w:cstheme="minorHAnsi"/>
          <w:color w:val="000000" w:themeColor="text1"/>
          <w:szCs w:val="24"/>
        </w:rPr>
        <w:t xml:space="preserve"> </w:t>
      </w:r>
      <w:r w:rsidR="00F95555">
        <w:rPr>
          <w:rFonts w:asciiTheme="minorHAnsi" w:eastAsia="MS Mincho" w:hAnsiTheme="minorHAnsi" w:cstheme="minorHAnsi"/>
          <w:color w:val="000000" w:themeColor="text1"/>
          <w:szCs w:val="24"/>
        </w:rPr>
        <w:t xml:space="preserve">Foi aberta a votação </w:t>
      </w:r>
      <w:r w:rsidR="00FB10B5">
        <w:rPr>
          <w:rFonts w:asciiTheme="minorHAnsi" w:eastAsia="MS Mincho" w:hAnsiTheme="minorHAnsi" w:cstheme="minorHAnsi"/>
          <w:color w:val="000000" w:themeColor="text1"/>
          <w:szCs w:val="24"/>
        </w:rPr>
        <w:t>para aprovação</w:t>
      </w:r>
      <w:r w:rsidR="00DE4DD5">
        <w:rPr>
          <w:rFonts w:asciiTheme="minorHAnsi" w:eastAsia="MS Mincho" w:hAnsiTheme="minorHAnsi" w:cstheme="minorHAnsi"/>
          <w:color w:val="000000" w:themeColor="text1"/>
          <w:szCs w:val="24"/>
        </w:rPr>
        <w:t xml:space="preserve"> de contas do mês de janeiro/2021.  Sendo aprovado com </w:t>
      </w:r>
      <w:r w:rsidR="00DE4DD5" w:rsidRPr="00F95555">
        <w:rPr>
          <w:rFonts w:asciiTheme="minorHAnsi" w:eastAsia="MS Mincho" w:hAnsiTheme="minorHAnsi" w:cstheme="minorHAnsi"/>
          <w:b/>
          <w:color w:val="000000" w:themeColor="text1"/>
          <w:szCs w:val="24"/>
        </w:rPr>
        <w:t>1</w:t>
      </w:r>
      <w:r w:rsidR="00F95555" w:rsidRPr="00F95555">
        <w:rPr>
          <w:rFonts w:asciiTheme="minorHAnsi" w:eastAsia="MS Mincho" w:hAnsiTheme="minorHAnsi" w:cstheme="minorHAnsi"/>
          <w:b/>
          <w:color w:val="000000" w:themeColor="text1"/>
          <w:szCs w:val="24"/>
        </w:rPr>
        <w:t>1</w:t>
      </w:r>
      <w:r w:rsidR="00DE4DD5" w:rsidRPr="00F95555">
        <w:rPr>
          <w:rFonts w:asciiTheme="minorHAnsi" w:eastAsia="MS Mincho" w:hAnsiTheme="minorHAnsi" w:cstheme="minorHAnsi"/>
          <w:b/>
          <w:color w:val="000000" w:themeColor="text1"/>
          <w:szCs w:val="24"/>
        </w:rPr>
        <w:t xml:space="preserve"> votos favoráveis</w:t>
      </w:r>
      <w:r w:rsidR="00DE4DD5">
        <w:rPr>
          <w:rFonts w:asciiTheme="minorHAnsi" w:eastAsia="MS Mincho" w:hAnsiTheme="minorHAnsi" w:cstheme="minorHAnsi"/>
          <w:color w:val="000000" w:themeColor="text1"/>
          <w:szCs w:val="24"/>
        </w:rPr>
        <w:t xml:space="preserve"> pelos (as) conselheiros (as) Thais Clementina </w:t>
      </w:r>
      <w:proofErr w:type="spellStart"/>
      <w:r w:rsidR="00DE4DD5">
        <w:rPr>
          <w:rFonts w:asciiTheme="minorHAnsi" w:eastAsia="MS Mincho" w:hAnsiTheme="minorHAnsi" w:cstheme="minorHAnsi"/>
          <w:color w:val="000000" w:themeColor="text1"/>
          <w:szCs w:val="24"/>
        </w:rPr>
        <w:t>Marzurkiewicz</w:t>
      </w:r>
      <w:proofErr w:type="spellEnd"/>
      <w:r w:rsidR="00DE4DD5">
        <w:rPr>
          <w:rFonts w:asciiTheme="minorHAnsi" w:eastAsia="MS Mincho" w:hAnsiTheme="minorHAnsi" w:cstheme="minorHAnsi"/>
          <w:color w:val="000000" w:themeColor="text1"/>
          <w:szCs w:val="24"/>
        </w:rPr>
        <w:t xml:space="preserve">, Andre Luiz </w:t>
      </w:r>
      <w:proofErr w:type="spellStart"/>
      <w:r w:rsidR="00DE4DD5">
        <w:rPr>
          <w:rFonts w:asciiTheme="minorHAnsi" w:eastAsia="MS Mincho" w:hAnsiTheme="minorHAnsi" w:cstheme="minorHAnsi"/>
          <w:color w:val="000000" w:themeColor="text1"/>
          <w:szCs w:val="24"/>
        </w:rPr>
        <w:t>Sell</w:t>
      </w:r>
      <w:proofErr w:type="spellEnd"/>
      <w:r w:rsidR="00DE4DD5">
        <w:rPr>
          <w:rFonts w:asciiTheme="minorHAnsi" w:eastAsia="MS Mincho" w:hAnsiTheme="minorHAnsi" w:cstheme="minorHAnsi"/>
          <w:color w:val="000000" w:themeColor="text1"/>
          <w:szCs w:val="24"/>
        </w:rPr>
        <w:t xml:space="preserve">, Antônio Ricardo Nunes Sardo, </w:t>
      </w:r>
      <w:proofErr w:type="spellStart"/>
      <w:r w:rsidR="00DE4DD5">
        <w:rPr>
          <w:rFonts w:asciiTheme="minorHAnsi" w:eastAsia="MS Mincho" w:hAnsiTheme="minorHAnsi" w:cstheme="minorHAnsi"/>
          <w:color w:val="000000" w:themeColor="text1"/>
          <w:szCs w:val="24"/>
        </w:rPr>
        <w:t>Antonio</w:t>
      </w:r>
      <w:proofErr w:type="spellEnd"/>
      <w:r w:rsidR="00DE4DD5">
        <w:rPr>
          <w:rFonts w:asciiTheme="minorHAnsi" w:eastAsia="MS Mincho" w:hAnsiTheme="minorHAnsi" w:cstheme="minorHAnsi"/>
          <w:color w:val="000000" w:themeColor="text1"/>
          <w:szCs w:val="24"/>
        </w:rPr>
        <w:t xml:space="preserve"> Carlos </w:t>
      </w:r>
      <w:proofErr w:type="spellStart"/>
      <w:r w:rsidR="00DE4DD5">
        <w:rPr>
          <w:rFonts w:asciiTheme="minorHAnsi" w:eastAsia="MS Mincho" w:hAnsiTheme="minorHAnsi" w:cstheme="minorHAnsi"/>
          <w:color w:val="000000" w:themeColor="text1"/>
          <w:szCs w:val="24"/>
        </w:rPr>
        <w:t>Zani</w:t>
      </w:r>
      <w:proofErr w:type="spellEnd"/>
      <w:r w:rsidR="00DE4DD5">
        <w:rPr>
          <w:rFonts w:asciiTheme="minorHAnsi" w:eastAsia="MS Mincho" w:hAnsiTheme="minorHAnsi" w:cstheme="minorHAnsi"/>
          <w:color w:val="000000" w:themeColor="text1"/>
          <w:szCs w:val="24"/>
        </w:rPr>
        <w:t xml:space="preserve">, Constança Lacerda Camargo, Eduardo Ferri Lopes, Ideval dos Santos Filho, Mirna Luiza </w:t>
      </w:r>
      <w:proofErr w:type="spellStart"/>
      <w:r w:rsidR="00DE4DD5">
        <w:rPr>
          <w:rFonts w:asciiTheme="minorHAnsi" w:eastAsia="MS Mincho" w:hAnsiTheme="minorHAnsi" w:cstheme="minorHAnsi"/>
          <w:color w:val="000000" w:themeColor="text1"/>
          <w:szCs w:val="24"/>
        </w:rPr>
        <w:t>Cortopassi</w:t>
      </w:r>
      <w:proofErr w:type="spellEnd"/>
      <w:r w:rsidR="00DE4DD5">
        <w:rPr>
          <w:rFonts w:asciiTheme="minorHAnsi" w:eastAsia="MS Mincho" w:hAnsiTheme="minorHAnsi" w:cstheme="minorHAnsi"/>
          <w:color w:val="000000" w:themeColor="text1"/>
          <w:szCs w:val="24"/>
        </w:rPr>
        <w:t xml:space="preserve"> Lobo, </w:t>
      </w:r>
      <w:proofErr w:type="spellStart"/>
      <w:r w:rsidR="00DE4DD5">
        <w:rPr>
          <w:rFonts w:asciiTheme="minorHAnsi" w:eastAsia="MS Mincho" w:hAnsiTheme="minorHAnsi" w:cstheme="minorHAnsi"/>
          <w:color w:val="000000" w:themeColor="text1"/>
          <w:szCs w:val="24"/>
        </w:rPr>
        <w:t>Ormy</w:t>
      </w:r>
      <w:proofErr w:type="spellEnd"/>
      <w:r w:rsidR="00DE4DD5">
        <w:rPr>
          <w:rFonts w:asciiTheme="minorHAnsi" w:eastAsia="MS Mincho" w:hAnsiTheme="minorHAnsi" w:cstheme="minorHAnsi"/>
          <w:color w:val="000000" w:themeColor="text1"/>
          <w:szCs w:val="24"/>
        </w:rPr>
        <w:t xml:space="preserve"> </w:t>
      </w:r>
      <w:proofErr w:type="spellStart"/>
      <w:r w:rsidR="00DE4DD5">
        <w:rPr>
          <w:rFonts w:asciiTheme="minorHAnsi" w:eastAsia="MS Mincho" w:hAnsiTheme="minorHAnsi" w:cstheme="minorHAnsi"/>
          <w:color w:val="000000" w:themeColor="text1"/>
          <w:szCs w:val="24"/>
        </w:rPr>
        <w:t>Leocádio</w:t>
      </w:r>
      <w:proofErr w:type="spellEnd"/>
      <w:r w:rsidR="00DE4DD5">
        <w:rPr>
          <w:rFonts w:asciiTheme="minorHAnsi" w:eastAsia="MS Mincho" w:hAnsiTheme="minorHAnsi" w:cstheme="minorHAnsi"/>
          <w:color w:val="000000" w:themeColor="text1"/>
          <w:szCs w:val="24"/>
        </w:rPr>
        <w:t xml:space="preserve"> </w:t>
      </w:r>
      <w:proofErr w:type="spellStart"/>
      <w:r w:rsidR="00DE4DD5">
        <w:rPr>
          <w:rFonts w:asciiTheme="minorHAnsi" w:eastAsia="MS Mincho" w:hAnsiTheme="minorHAnsi" w:cstheme="minorHAnsi"/>
          <w:color w:val="000000" w:themeColor="text1"/>
          <w:szCs w:val="24"/>
        </w:rPr>
        <w:t>Hutner</w:t>
      </w:r>
      <w:proofErr w:type="spellEnd"/>
      <w:r w:rsidR="00DE4DD5">
        <w:rPr>
          <w:rFonts w:asciiTheme="minorHAnsi" w:eastAsia="MS Mincho" w:hAnsiTheme="minorHAnsi" w:cstheme="minorHAnsi"/>
          <w:color w:val="000000" w:themeColor="text1"/>
          <w:szCs w:val="24"/>
        </w:rPr>
        <w:t xml:space="preserve"> Junior</w:t>
      </w:r>
      <w:r w:rsidR="00DE4DD5">
        <w:rPr>
          <w:rFonts w:asciiTheme="minorHAnsi" w:eastAsia="MS Mincho" w:hAnsiTheme="minorHAnsi" w:cstheme="minorHAnsi"/>
          <w:color w:val="auto"/>
        </w:rPr>
        <w:t xml:space="preserve">, </w:t>
      </w:r>
      <w:proofErr w:type="spellStart"/>
      <w:r w:rsidR="00DE4DD5">
        <w:rPr>
          <w:rFonts w:asciiTheme="minorHAnsi" w:eastAsia="MS Mincho" w:hAnsiTheme="minorHAnsi" w:cstheme="minorHAnsi"/>
          <w:color w:val="auto"/>
        </w:rPr>
        <w:t>Vandinês</w:t>
      </w:r>
      <w:proofErr w:type="spellEnd"/>
      <w:r w:rsidR="00DE4DD5">
        <w:rPr>
          <w:rFonts w:asciiTheme="minorHAnsi" w:eastAsia="MS Mincho" w:hAnsiTheme="minorHAnsi" w:cstheme="minorHAnsi"/>
          <w:color w:val="auto"/>
        </w:rPr>
        <w:t xml:space="preserve"> </w:t>
      </w:r>
      <w:proofErr w:type="spellStart"/>
      <w:r w:rsidR="00DE4DD5">
        <w:rPr>
          <w:rFonts w:asciiTheme="minorHAnsi" w:eastAsia="MS Mincho" w:hAnsiTheme="minorHAnsi" w:cstheme="minorHAnsi"/>
          <w:color w:val="auto"/>
        </w:rPr>
        <w:t>Gremachi</w:t>
      </w:r>
      <w:proofErr w:type="spellEnd"/>
      <w:r w:rsidR="00DE4DD5">
        <w:rPr>
          <w:rFonts w:asciiTheme="minorHAnsi" w:eastAsia="MS Mincho" w:hAnsiTheme="minorHAnsi" w:cstheme="minorHAnsi"/>
          <w:color w:val="auto"/>
        </w:rPr>
        <w:t xml:space="preserve"> </w:t>
      </w:r>
      <w:proofErr w:type="spellStart"/>
      <w:r w:rsidR="00DE4DD5">
        <w:rPr>
          <w:rFonts w:asciiTheme="minorHAnsi" w:eastAsia="MS Mincho" w:hAnsiTheme="minorHAnsi" w:cstheme="minorHAnsi"/>
          <w:color w:val="auto"/>
        </w:rPr>
        <w:t>Canassa</w:t>
      </w:r>
      <w:proofErr w:type="spellEnd"/>
      <w:r w:rsidR="00DE4DD5">
        <w:rPr>
          <w:rFonts w:asciiTheme="minorHAnsi" w:eastAsia="MS Mincho" w:hAnsiTheme="minorHAnsi" w:cstheme="minorHAnsi"/>
          <w:color w:val="auto"/>
        </w:rPr>
        <w:t xml:space="preserve">, Walter Gustavo </w:t>
      </w:r>
      <w:proofErr w:type="spellStart"/>
      <w:r w:rsidR="00DE4DD5">
        <w:rPr>
          <w:rFonts w:asciiTheme="minorHAnsi" w:eastAsia="MS Mincho" w:hAnsiTheme="minorHAnsi" w:cstheme="minorHAnsi"/>
          <w:color w:val="auto"/>
        </w:rPr>
        <w:t>Linzmeyer</w:t>
      </w:r>
      <w:proofErr w:type="spellEnd"/>
      <w:r w:rsidR="00DE4DD5">
        <w:rPr>
          <w:rFonts w:asciiTheme="minorHAnsi" w:eastAsia="MS Mincho" w:hAnsiTheme="minorHAnsi" w:cstheme="minorHAnsi"/>
          <w:color w:val="auto"/>
        </w:rPr>
        <w:t xml:space="preserve">. </w:t>
      </w:r>
      <w:r w:rsidR="00DE4DD5" w:rsidRPr="00F95555">
        <w:rPr>
          <w:rFonts w:asciiTheme="minorHAnsi" w:eastAsia="MS Mincho" w:hAnsiTheme="minorHAnsi" w:cstheme="minorHAnsi"/>
          <w:b/>
          <w:color w:val="auto"/>
        </w:rPr>
        <w:t>Um voto contrário</w:t>
      </w:r>
      <w:r w:rsidR="00DE4DD5">
        <w:rPr>
          <w:rFonts w:asciiTheme="minorHAnsi" w:eastAsia="MS Mincho" w:hAnsiTheme="minorHAnsi" w:cstheme="minorHAnsi"/>
          <w:color w:val="auto"/>
        </w:rPr>
        <w:t xml:space="preserve"> da conselheira Rafaela Weigert, </w:t>
      </w:r>
      <w:r w:rsidR="00F95555" w:rsidRPr="00F95555">
        <w:rPr>
          <w:rFonts w:asciiTheme="minorHAnsi" w:eastAsia="MS Mincho" w:hAnsiTheme="minorHAnsi" w:cstheme="minorHAnsi"/>
          <w:b/>
          <w:color w:val="auto"/>
        </w:rPr>
        <w:t>5</w:t>
      </w:r>
      <w:r w:rsidR="00DE4DD5" w:rsidRPr="00F95555">
        <w:rPr>
          <w:rFonts w:asciiTheme="minorHAnsi" w:eastAsia="MS Mincho" w:hAnsiTheme="minorHAnsi" w:cstheme="minorHAnsi"/>
          <w:b/>
          <w:color w:val="auto"/>
        </w:rPr>
        <w:t xml:space="preserve"> abstenções</w:t>
      </w:r>
      <w:r w:rsidR="00DE4DD5">
        <w:rPr>
          <w:rFonts w:asciiTheme="minorHAnsi" w:eastAsia="MS Mincho" w:hAnsiTheme="minorHAnsi" w:cstheme="minorHAnsi"/>
          <w:color w:val="auto"/>
        </w:rPr>
        <w:t xml:space="preserve"> dos (as) conselheiros (as) </w:t>
      </w:r>
      <w:proofErr w:type="spellStart"/>
      <w:r w:rsidR="00DE4DD5">
        <w:rPr>
          <w:rFonts w:asciiTheme="minorHAnsi" w:eastAsia="MS Mincho" w:hAnsiTheme="minorHAnsi" w:cstheme="minorHAnsi"/>
          <w:color w:val="auto"/>
        </w:rPr>
        <w:t>Licyane</w:t>
      </w:r>
      <w:proofErr w:type="spellEnd"/>
      <w:r w:rsidR="00DE4DD5">
        <w:rPr>
          <w:rFonts w:asciiTheme="minorHAnsi" w:eastAsia="MS Mincho" w:hAnsiTheme="minorHAnsi" w:cstheme="minorHAnsi"/>
          <w:color w:val="auto"/>
        </w:rPr>
        <w:t xml:space="preserve"> Cordeiro, </w:t>
      </w:r>
      <w:proofErr w:type="spellStart"/>
      <w:r w:rsidR="00DE4DD5">
        <w:rPr>
          <w:rFonts w:asciiTheme="minorHAnsi" w:eastAsia="MS Mincho" w:hAnsiTheme="minorHAnsi" w:cstheme="minorHAnsi"/>
          <w:color w:val="auto"/>
        </w:rPr>
        <w:t>Jeancarlo</w:t>
      </w:r>
      <w:proofErr w:type="spellEnd"/>
      <w:r w:rsidR="00DE4DD5">
        <w:rPr>
          <w:rFonts w:asciiTheme="minorHAnsi" w:eastAsia="MS Mincho" w:hAnsiTheme="minorHAnsi" w:cstheme="minorHAnsi"/>
          <w:color w:val="auto"/>
        </w:rPr>
        <w:t xml:space="preserve"> </w:t>
      </w:r>
      <w:proofErr w:type="spellStart"/>
      <w:r w:rsidR="00DE4DD5">
        <w:rPr>
          <w:rFonts w:asciiTheme="minorHAnsi" w:eastAsia="MS Mincho" w:hAnsiTheme="minorHAnsi" w:cstheme="minorHAnsi"/>
          <w:color w:val="auto"/>
        </w:rPr>
        <w:t>Versetti</w:t>
      </w:r>
      <w:proofErr w:type="spellEnd"/>
      <w:r w:rsidR="00DE4DD5">
        <w:rPr>
          <w:rFonts w:asciiTheme="minorHAnsi" w:eastAsia="MS Mincho" w:hAnsiTheme="minorHAnsi" w:cstheme="minorHAnsi"/>
          <w:color w:val="auto"/>
        </w:rPr>
        <w:t xml:space="preserve">, </w:t>
      </w:r>
      <w:proofErr w:type="spellStart"/>
      <w:r w:rsidR="00DE4DD5">
        <w:rPr>
          <w:rFonts w:asciiTheme="minorHAnsi" w:eastAsia="MS Mincho" w:hAnsiTheme="minorHAnsi" w:cstheme="minorHAnsi"/>
          <w:color w:val="auto"/>
        </w:rPr>
        <w:t>Maugham</w:t>
      </w:r>
      <w:proofErr w:type="spellEnd"/>
      <w:r w:rsidR="00DE4DD5">
        <w:rPr>
          <w:rFonts w:asciiTheme="minorHAnsi" w:eastAsia="MS Mincho" w:hAnsiTheme="minorHAnsi" w:cstheme="minorHAnsi"/>
          <w:color w:val="auto"/>
        </w:rPr>
        <w:t xml:space="preserve"> </w:t>
      </w:r>
      <w:proofErr w:type="spellStart"/>
      <w:r w:rsidR="00DE4DD5">
        <w:rPr>
          <w:rFonts w:asciiTheme="minorHAnsi" w:eastAsia="MS Mincho" w:hAnsiTheme="minorHAnsi" w:cstheme="minorHAnsi"/>
          <w:color w:val="auto"/>
        </w:rPr>
        <w:t>Zaze</w:t>
      </w:r>
      <w:proofErr w:type="spellEnd"/>
      <w:r w:rsidR="00DE4DD5">
        <w:rPr>
          <w:rFonts w:asciiTheme="minorHAnsi" w:eastAsia="MS Mincho" w:hAnsiTheme="minorHAnsi" w:cstheme="minorHAnsi"/>
          <w:color w:val="auto"/>
        </w:rPr>
        <w:t>, Armando</w:t>
      </w:r>
      <w:r w:rsidR="00323E23">
        <w:rPr>
          <w:rFonts w:asciiTheme="minorHAnsi" w:eastAsia="MS Mincho" w:hAnsiTheme="minorHAnsi" w:cstheme="minorHAnsi"/>
          <w:color w:val="auto"/>
        </w:rPr>
        <w:t xml:space="preserve"> </w:t>
      </w:r>
      <w:proofErr w:type="spellStart"/>
      <w:r w:rsidR="00DE4DD5">
        <w:rPr>
          <w:rFonts w:asciiTheme="minorHAnsi" w:eastAsia="MS Mincho" w:hAnsiTheme="minorHAnsi" w:cstheme="minorHAnsi"/>
          <w:color w:val="auto"/>
        </w:rPr>
        <w:t>Luis</w:t>
      </w:r>
      <w:proofErr w:type="spellEnd"/>
      <w:r w:rsidR="00DE4DD5">
        <w:rPr>
          <w:rFonts w:asciiTheme="minorHAnsi" w:eastAsia="MS Mincho" w:hAnsiTheme="minorHAnsi" w:cstheme="minorHAnsi"/>
          <w:color w:val="auto"/>
        </w:rPr>
        <w:t xml:space="preserve"> Ito e Leonardo Danielli. Duas ausências, do conselheiro Paulo Ritter de Oliveira e do conselheiro Ricardo Luiz Leites de Oliveira</w:t>
      </w:r>
      <w:r w:rsidR="0024246E">
        <w:rPr>
          <w:rFonts w:asciiTheme="minorHAnsi" w:eastAsia="MS Mincho" w:hAnsiTheme="minorHAnsi" w:cstheme="minorHAnsi"/>
          <w:color w:val="auto"/>
        </w:rPr>
        <w:t xml:space="preserve">, votação foi aprovada.  Em continuação o conselheiro </w:t>
      </w:r>
      <w:r w:rsidR="0024246E" w:rsidRPr="00455C62">
        <w:rPr>
          <w:rFonts w:asciiTheme="minorHAnsi" w:eastAsia="MS Mincho" w:hAnsiTheme="minorHAnsi" w:cstheme="minorHAnsi"/>
          <w:b/>
          <w:color w:val="000000" w:themeColor="text1"/>
          <w:szCs w:val="24"/>
        </w:rPr>
        <w:t>IDEVAL DOS SANTOS FILHO</w:t>
      </w:r>
      <w:r w:rsidR="0024246E">
        <w:rPr>
          <w:rFonts w:asciiTheme="minorHAnsi" w:eastAsia="MS Mincho" w:hAnsiTheme="minorHAnsi" w:cstheme="minorHAnsi"/>
          <w:b/>
          <w:color w:val="000000" w:themeColor="text1"/>
          <w:szCs w:val="24"/>
        </w:rPr>
        <w:t xml:space="preserve"> </w:t>
      </w:r>
      <w:r w:rsidR="0024246E">
        <w:rPr>
          <w:rFonts w:asciiTheme="minorHAnsi" w:eastAsia="MS Mincho" w:hAnsiTheme="minorHAnsi" w:cstheme="minorHAnsi"/>
          <w:color w:val="000000" w:themeColor="text1"/>
          <w:szCs w:val="24"/>
        </w:rPr>
        <w:t xml:space="preserve">informou que todos os documentos em Atas e Sumulas pós reuniões serão enviados a todos os conselheiros e também aos seus suplentes para que caso ocorra a ausência do conselheiro titular o suplente já está ciente dos assuntos discutidos. O presidente </w:t>
      </w:r>
      <w:r w:rsidR="0024246E" w:rsidRPr="004F19F6">
        <w:rPr>
          <w:rFonts w:asciiTheme="minorHAnsi" w:eastAsiaTheme="minorHAnsi" w:hAnsiTheme="minorHAnsi" w:cstheme="minorHAnsi"/>
          <w:b/>
          <w:color w:val="auto"/>
          <w:lang w:eastAsia="en-US"/>
        </w:rPr>
        <w:t>MILTON CARLOS ZANELATTO GONÇALVES</w:t>
      </w:r>
      <w:r w:rsidR="0024246E">
        <w:rPr>
          <w:rFonts w:asciiTheme="minorHAnsi" w:eastAsiaTheme="minorHAnsi" w:hAnsiTheme="minorHAnsi" w:cstheme="minorHAnsi"/>
          <w:b/>
          <w:color w:val="auto"/>
          <w:lang w:eastAsia="en-US"/>
        </w:rPr>
        <w:t xml:space="preserve"> </w:t>
      </w:r>
      <w:r w:rsidR="0024246E">
        <w:rPr>
          <w:rFonts w:asciiTheme="minorHAnsi" w:eastAsiaTheme="minorHAnsi" w:hAnsiTheme="minorHAnsi" w:cstheme="minorHAnsi"/>
          <w:color w:val="auto"/>
          <w:lang w:eastAsia="en-US"/>
        </w:rPr>
        <w:t xml:space="preserve">informou que será providenciado um e-mail corporativo do CAU/PR a todos os conselheiros e seus suplentes para facilitar a comunicação entre os mesmos. </w:t>
      </w:r>
      <w:r w:rsidR="00876F69">
        <w:rPr>
          <w:rFonts w:asciiTheme="minorHAnsi" w:eastAsiaTheme="minorHAnsi" w:hAnsiTheme="minorHAnsi" w:cstheme="minorHAnsi"/>
          <w:color w:val="auto"/>
          <w:lang w:eastAsia="en-US"/>
        </w:rPr>
        <w:t xml:space="preserve">Pediu ainda para que os conselheiros pudessem ser mais breves em suas considerações, de forma que fosse possível contemplar e vencer todos os assuntos incluídos em extra pauta. </w:t>
      </w:r>
      <w:r w:rsidR="00876F69" w:rsidRPr="00876F69">
        <w:rPr>
          <w:rFonts w:asciiTheme="minorHAnsi" w:eastAsiaTheme="minorHAnsi" w:hAnsiTheme="minorHAnsi" w:cstheme="minorHAnsi"/>
          <w:color w:val="auto"/>
          <w:u w:val="single"/>
          <w:lang w:eastAsia="en-US"/>
        </w:rPr>
        <w:t>7.4) Sumula Reunião CPUA</w:t>
      </w:r>
      <w:r w:rsidR="00876F69">
        <w:rPr>
          <w:rFonts w:asciiTheme="minorHAnsi" w:eastAsiaTheme="minorHAnsi" w:hAnsiTheme="minorHAnsi" w:cstheme="minorHAnsi"/>
          <w:color w:val="auto"/>
          <w:lang w:eastAsia="en-US"/>
        </w:rPr>
        <w:t xml:space="preserve"> Diante da solicitação do presidente, o conselheiro</w:t>
      </w:r>
      <w:r w:rsidR="007F2B5F">
        <w:rPr>
          <w:rFonts w:asciiTheme="minorHAnsi" w:eastAsiaTheme="minorHAnsi" w:hAnsiTheme="minorHAnsi" w:cstheme="minorHAnsi"/>
          <w:color w:val="auto"/>
          <w:lang w:eastAsia="en-US"/>
        </w:rPr>
        <w:t xml:space="preserve"> </w:t>
      </w:r>
      <w:r w:rsidR="007F2B5F" w:rsidRPr="00A25B30">
        <w:rPr>
          <w:rFonts w:asciiTheme="minorHAnsi" w:eastAsia="MS Mincho" w:hAnsiTheme="minorHAnsi" w:cstheme="minorHAnsi"/>
          <w:b/>
          <w:color w:val="000000" w:themeColor="text1"/>
          <w:szCs w:val="24"/>
        </w:rPr>
        <w:t>ORMY LEOCADIO HUNTER JUNIOR</w:t>
      </w:r>
      <w:r w:rsidR="007F2B5F">
        <w:rPr>
          <w:rFonts w:asciiTheme="minorHAnsi" w:eastAsia="MS Mincho" w:hAnsiTheme="minorHAnsi" w:cstheme="minorHAnsi"/>
          <w:b/>
          <w:color w:val="000000" w:themeColor="text1"/>
          <w:szCs w:val="24"/>
        </w:rPr>
        <w:t xml:space="preserve"> </w:t>
      </w:r>
      <w:r w:rsidR="00876F69">
        <w:rPr>
          <w:rFonts w:asciiTheme="minorHAnsi" w:eastAsia="MS Mincho" w:hAnsiTheme="minorHAnsi" w:cstheme="minorHAnsi"/>
          <w:color w:val="000000" w:themeColor="text1"/>
          <w:szCs w:val="24"/>
        </w:rPr>
        <w:t>se resumiu em informar que encaminharia todos os documentos produzidos durante a reunião da CPUA para o conhecimento de todos os conselheiros</w:t>
      </w:r>
      <w:r w:rsidR="0080279D">
        <w:rPr>
          <w:rFonts w:asciiTheme="minorHAnsi" w:eastAsia="MS Mincho" w:hAnsiTheme="minorHAnsi" w:cstheme="minorHAnsi"/>
          <w:color w:val="000000" w:themeColor="text1"/>
          <w:szCs w:val="24"/>
        </w:rPr>
        <w:t>,</w:t>
      </w:r>
      <w:r w:rsidR="00876F69">
        <w:rPr>
          <w:rFonts w:asciiTheme="minorHAnsi" w:eastAsia="MS Mincho" w:hAnsiTheme="minorHAnsi" w:cstheme="minorHAnsi"/>
          <w:color w:val="000000" w:themeColor="text1"/>
          <w:szCs w:val="24"/>
        </w:rPr>
        <w:t xml:space="preserve"> uma vez que não possuía nenhuma deliberação</w:t>
      </w:r>
      <w:r w:rsidR="0080279D">
        <w:rPr>
          <w:rFonts w:asciiTheme="minorHAnsi" w:eastAsia="MS Mincho" w:hAnsiTheme="minorHAnsi" w:cstheme="minorHAnsi"/>
          <w:color w:val="000000" w:themeColor="text1"/>
          <w:szCs w:val="24"/>
        </w:rPr>
        <w:t xml:space="preserve"> encerrou sua fala</w:t>
      </w:r>
      <w:r w:rsidR="007F2B5F">
        <w:rPr>
          <w:rFonts w:asciiTheme="minorHAnsi" w:eastAsia="MS Mincho" w:hAnsiTheme="minorHAnsi" w:cstheme="minorHAnsi"/>
          <w:color w:val="000000" w:themeColor="text1"/>
          <w:szCs w:val="24"/>
        </w:rPr>
        <w:t>.</w:t>
      </w:r>
      <w:r w:rsidR="00876F69">
        <w:rPr>
          <w:rFonts w:asciiTheme="minorHAnsi" w:eastAsia="MS Mincho" w:hAnsiTheme="minorHAnsi" w:cstheme="minorHAnsi"/>
          <w:color w:val="000000" w:themeColor="text1"/>
          <w:szCs w:val="24"/>
        </w:rPr>
        <w:t xml:space="preserve"> </w:t>
      </w:r>
      <w:r w:rsidR="00876F69" w:rsidRPr="00876F69">
        <w:rPr>
          <w:rFonts w:asciiTheme="minorHAnsi" w:eastAsia="MS Mincho" w:hAnsiTheme="minorHAnsi" w:cstheme="minorHAnsi"/>
          <w:color w:val="000000" w:themeColor="text1"/>
          <w:szCs w:val="24"/>
          <w:u w:val="single"/>
        </w:rPr>
        <w:t>7.5) Comissão de BIM</w:t>
      </w:r>
      <w:r w:rsidR="007F2B5F">
        <w:rPr>
          <w:rFonts w:asciiTheme="minorHAnsi" w:eastAsia="MS Mincho" w:hAnsiTheme="minorHAnsi" w:cstheme="minorHAnsi"/>
          <w:color w:val="000000" w:themeColor="text1"/>
          <w:szCs w:val="24"/>
        </w:rPr>
        <w:t xml:space="preserve"> </w:t>
      </w:r>
      <w:r w:rsidR="00876F69">
        <w:rPr>
          <w:rFonts w:asciiTheme="minorHAnsi" w:eastAsia="MS Mincho" w:hAnsiTheme="minorHAnsi" w:cstheme="minorHAnsi"/>
          <w:color w:val="000000" w:themeColor="text1"/>
          <w:szCs w:val="24"/>
        </w:rPr>
        <w:t>A</w:t>
      </w:r>
      <w:r w:rsidR="007F2B5F">
        <w:rPr>
          <w:rFonts w:asciiTheme="minorHAnsi" w:eastAsia="MS Mincho" w:hAnsiTheme="minorHAnsi" w:cstheme="minorHAnsi"/>
          <w:color w:val="000000" w:themeColor="text1"/>
          <w:szCs w:val="24"/>
        </w:rPr>
        <w:t xml:space="preserve"> conselheira </w:t>
      </w:r>
      <w:r w:rsidR="007F2B5F" w:rsidRPr="007F2B5F">
        <w:rPr>
          <w:rFonts w:asciiTheme="minorHAnsi" w:eastAsia="MS Mincho" w:hAnsiTheme="minorHAnsi" w:cstheme="minorHAnsi"/>
          <w:b/>
          <w:color w:val="000000" w:themeColor="text1"/>
          <w:szCs w:val="24"/>
        </w:rPr>
        <w:t>LICYANE CORDEIRO</w:t>
      </w:r>
      <w:r w:rsidR="007F2B5F">
        <w:rPr>
          <w:rFonts w:asciiTheme="minorHAnsi" w:eastAsia="MS Mincho" w:hAnsiTheme="minorHAnsi" w:cstheme="minorHAnsi"/>
          <w:b/>
          <w:color w:val="000000" w:themeColor="text1"/>
          <w:szCs w:val="24"/>
        </w:rPr>
        <w:t xml:space="preserve"> </w:t>
      </w:r>
      <w:r w:rsidR="00876F69">
        <w:rPr>
          <w:rFonts w:asciiTheme="minorHAnsi" w:eastAsia="MS Mincho" w:hAnsiTheme="minorHAnsi" w:cstheme="minorHAnsi"/>
          <w:color w:val="000000" w:themeColor="text1"/>
          <w:szCs w:val="24"/>
        </w:rPr>
        <w:t>solicitou um espaço durante a próxima reunião plenária, para que os</w:t>
      </w:r>
      <w:r w:rsidR="00876F69" w:rsidRPr="00876F69">
        <w:rPr>
          <w:rFonts w:asciiTheme="minorHAnsi" w:eastAsia="MS Mincho" w:hAnsiTheme="minorHAnsi" w:cstheme="minorHAnsi"/>
          <w:color w:val="000000" w:themeColor="text1"/>
          <w:szCs w:val="24"/>
        </w:rPr>
        <w:t xml:space="preserve"> membros da antiga Comissão de BIM </w:t>
      </w:r>
      <w:r w:rsidR="00876F69">
        <w:rPr>
          <w:rFonts w:asciiTheme="minorHAnsi" w:eastAsia="MS Mincho" w:hAnsiTheme="minorHAnsi" w:cstheme="minorHAnsi"/>
          <w:color w:val="000000" w:themeColor="text1"/>
          <w:szCs w:val="24"/>
        </w:rPr>
        <w:t>realizassem uma</w:t>
      </w:r>
      <w:r w:rsidR="00876F69" w:rsidRPr="00876F69">
        <w:rPr>
          <w:rFonts w:asciiTheme="minorHAnsi" w:eastAsia="MS Mincho" w:hAnsiTheme="minorHAnsi" w:cstheme="minorHAnsi"/>
          <w:color w:val="000000" w:themeColor="text1"/>
          <w:szCs w:val="24"/>
        </w:rPr>
        <w:t xml:space="preserve"> breve apresentação sobre os resultados alcançados no ano de 2020</w:t>
      </w:r>
      <w:r w:rsidR="0080279D">
        <w:rPr>
          <w:rFonts w:asciiTheme="minorHAnsi" w:eastAsia="MS Mincho" w:hAnsiTheme="minorHAnsi" w:cstheme="minorHAnsi"/>
          <w:color w:val="000000" w:themeColor="text1"/>
          <w:szCs w:val="24"/>
        </w:rPr>
        <w:t xml:space="preserve"> durante seu funcionamento</w:t>
      </w:r>
      <w:r w:rsidR="00876F69">
        <w:rPr>
          <w:rFonts w:asciiTheme="minorHAnsi" w:eastAsia="MS Mincho" w:hAnsiTheme="minorHAnsi" w:cstheme="minorHAnsi"/>
          <w:color w:val="000000" w:themeColor="text1"/>
          <w:szCs w:val="24"/>
        </w:rPr>
        <w:t xml:space="preserve">. </w:t>
      </w:r>
      <w:r w:rsidR="0080279D">
        <w:rPr>
          <w:rFonts w:asciiTheme="minorHAnsi" w:eastAsia="MS Mincho" w:hAnsiTheme="minorHAnsi" w:cstheme="minorHAnsi"/>
          <w:color w:val="000000" w:themeColor="text1"/>
          <w:szCs w:val="24"/>
        </w:rPr>
        <w:t xml:space="preserve">O Presidente </w:t>
      </w:r>
      <w:r w:rsidR="0080279D" w:rsidRPr="0080279D">
        <w:rPr>
          <w:rFonts w:asciiTheme="minorHAnsi" w:eastAsia="MS Mincho" w:hAnsiTheme="minorHAnsi" w:cstheme="minorHAnsi"/>
          <w:b/>
          <w:color w:val="000000" w:themeColor="text1"/>
          <w:szCs w:val="24"/>
        </w:rPr>
        <w:t>MILTON CARLOS ZANELATTO</w:t>
      </w:r>
      <w:r w:rsidR="0080279D">
        <w:rPr>
          <w:rFonts w:asciiTheme="minorHAnsi" w:eastAsia="MS Mincho" w:hAnsiTheme="minorHAnsi" w:cstheme="minorHAnsi"/>
          <w:color w:val="000000" w:themeColor="text1"/>
          <w:szCs w:val="24"/>
        </w:rPr>
        <w:t xml:space="preserve"> </w:t>
      </w:r>
      <w:r w:rsidR="00AE0FAA">
        <w:rPr>
          <w:rFonts w:asciiTheme="minorHAnsi" w:eastAsia="MS Mincho" w:hAnsiTheme="minorHAnsi" w:cstheme="minorHAnsi"/>
          <w:b/>
          <w:bCs/>
          <w:color w:val="000000" w:themeColor="text1"/>
          <w:szCs w:val="24"/>
        </w:rPr>
        <w:t xml:space="preserve">GONÇALVES </w:t>
      </w:r>
      <w:r w:rsidR="0080279D">
        <w:rPr>
          <w:rFonts w:asciiTheme="minorHAnsi" w:eastAsia="MS Mincho" w:hAnsiTheme="minorHAnsi" w:cstheme="minorHAnsi"/>
          <w:color w:val="000000" w:themeColor="text1"/>
          <w:szCs w:val="24"/>
        </w:rPr>
        <w:t xml:space="preserve">informou que a possibilidade será avaliada pelo Conselho Diretor e sendo possível, será incluído junto à pauta. </w:t>
      </w:r>
      <w:r w:rsidR="0080279D" w:rsidRPr="0080279D">
        <w:rPr>
          <w:rFonts w:asciiTheme="minorHAnsi" w:eastAsia="MS Mincho" w:hAnsiTheme="minorHAnsi" w:cstheme="minorHAnsi"/>
          <w:color w:val="000000" w:themeColor="text1"/>
          <w:szCs w:val="24"/>
          <w:u w:val="single"/>
        </w:rPr>
        <w:t>7.6) Relato CED</w:t>
      </w:r>
      <w:r w:rsidR="007F2B5F">
        <w:rPr>
          <w:rFonts w:asciiTheme="minorHAnsi" w:eastAsia="MS Mincho" w:hAnsiTheme="minorHAnsi" w:cstheme="minorHAnsi"/>
          <w:color w:val="000000" w:themeColor="text1"/>
          <w:szCs w:val="24"/>
        </w:rPr>
        <w:t xml:space="preserve"> O conselheiro </w:t>
      </w:r>
      <w:r w:rsidR="007F2B5F" w:rsidRPr="007F2B5F">
        <w:rPr>
          <w:rFonts w:asciiTheme="minorHAnsi" w:eastAsia="MS Mincho" w:hAnsiTheme="minorHAnsi" w:cstheme="minorHAnsi"/>
          <w:b/>
          <w:color w:val="000000" w:themeColor="text1"/>
          <w:szCs w:val="24"/>
        </w:rPr>
        <w:t>EDUARDO VERRI</w:t>
      </w:r>
      <w:r w:rsidR="0080279D">
        <w:rPr>
          <w:rFonts w:asciiTheme="minorHAnsi" w:eastAsia="MS Mincho" w:hAnsiTheme="minorHAnsi" w:cstheme="minorHAnsi"/>
          <w:b/>
          <w:color w:val="000000" w:themeColor="text1"/>
          <w:szCs w:val="24"/>
        </w:rPr>
        <w:t xml:space="preserve"> LOPES</w:t>
      </w:r>
      <w:r w:rsidR="007F2B5F">
        <w:rPr>
          <w:rFonts w:asciiTheme="minorHAnsi" w:eastAsia="MS Mincho" w:hAnsiTheme="minorHAnsi" w:cstheme="minorHAnsi"/>
          <w:b/>
          <w:color w:val="000000" w:themeColor="text1"/>
          <w:szCs w:val="24"/>
        </w:rPr>
        <w:t xml:space="preserve"> </w:t>
      </w:r>
      <w:r w:rsidR="00FB10B5">
        <w:rPr>
          <w:rFonts w:asciiTheme="minorHAnsi" w:eastAsia="MS Mincho" w:hAnsiTheme="minorHAnsi" w:cstheme="minorHAnsi"/>
          <w:color w:val="000000" w:themeColor="text1"/>
          <w:szCs w:val="24"/>
        </w:rPr>
        <w:t>fez um breve</w:t>
      </w:r>
      <w:r w:rsidR="007F2B5F">
        <w:rPr>
          <w:rFonts w:asciiTheme="minorHAnsi" w:eastAsia="MS Mincho" w:hAnsiTheme="minorHAnsi" w:cstheme="minorHAnsi"/>
          <w:color w:val="000000" w:themeColor="text1"/>
          <w:szCs w:val="24"/>
        </w:rPr>
        <w:t xml:space="preserve"> re</w:t>
      </w:r>
      <w:r w:rsidR="0080279D">
        <w:rPr>
          <w:rFonts w:asciiTheme="minorHAnsi" w:eastAsia="MS Mincho" w:hAnsiTheme="minorHAnsi" w:cstheme="minorHAnsi"/>
          <w:color w:val="000000" w:themeColor="text1"/>
          <w:szCs w:val="24"/>
        </w:rPr>
        <w:t xml:space="preserve">lato sobre os processos </w:t>
      </w:r>
      <w:r w:rsidR="0080279D">
        <w:rPr>
          <w:rFonts w:asciiTheme="minorHAnsi" w:eastAsia="MS Mincho" w:hAnsiTheme="minorHAnsi" w:cstheme="minorHAnsi"/>
          <w:color w:val="000000" w:themeColor="text1"/>
          <w:szCs w:val="24"/>
        </w:rPr>
        <w:lastRenderedPageBreak/>
        <w:t xml:space="preserve">represados junto à comissão </w:t>
      </w:r>
      <w:r w:rsidR="007F2B5F">
        <w:rPr>
          <w:rFonts w:asciiTheme="minorHAnsi" w:eastAsia="MS Mincho" w:hAnsiTheme="minorHAnsi" w:cstheme="minorHAnsi"/>
          <w:color w:val="000000" w:themeColor="text1"/>
          <w:szCs w:val="24"/>
        </w:rPr>
        <w:t>e sobre as de</w:t>
      </w:r>
      <w:r w:rsidR="0080279D">
        <w:rPr>
          <w:rFonts w:asciiTheme="minorHAnsi" w:eastAsia="MS Mincho" w:hAnsiTheme="minorHAnsi" w:cstheme="minorHAnsi"/>
          <w:color w:val="000000" w:themeColor="text1"/>
          <w:szCs w:val="24"/>
        </w:rPr>
        <w:t xml:space="preserve">núncias em aberto para análise. Questionou ainda </w:t>
      </w:r>
      <w:r w:rsidR="007F2B5F">
        <w:rPr>
          <w:rFonts w:asciiTheme="minorHAnsi" w:eastAsia="MS Mincho" w:hAnsiTheme="minorHAnsi" w:cstheme="minorHAnsi"/>
          <w:color w:val="000000" w:themeColor="text1"/>
          <w:szCs w:val="24"/>
        </w:rPr>
        <w:t xml:space="preserve">como </w:t>
      </w:r>
      <w:r w:rsidR="0080279D">
        <w:rPr>
          <w:rFonts w:asciiTheme="minorHAnsi" w:eastAsia="MS Mincho" w:hAnsiTheme="minorHAnsi" w:cstheme="minorHAnsi"/>
          <w:color w:val="000000" w:themeColor="text1"/>
          <w:szCs w:val="24"/>
        </w:rPr>
        <w:t>vão</w:t>
      </w:r>
      <w:r w:rsidR="007F2B5F">
        <w:rPr>
          <w:rFonts w:asciiTheme="minorHAnsi" w:eastAsia="MS Mincho" w:hAnsiTheme="minorHAnsi" w:cstheme="minorHAnsi"/>
          <w:color w:val="000000" w:themeColor="text1"/>
          <w:szCs w:val="24"/>
        </w:rPr>
        <w:t xml:space="preserve"> proceder </w:t>
      </w:r>
      <w:r w:rsidR="0080279D">
        <w:rPr>
          <w:rFonts w:asciiTheme="minorHAnsi" w:eastAsia="MS Mincho" w:hAnsiTheme="minorHAnsi" w:cstheme="minorHAnsi"/>
          <w:color w:val="000000" w:themeColor="text1"/>
          <w:szCs w:val="24"/>
        </w:rPr>
        <w:t xml:space="preserve">em relação a </w:t>
      </w:r>
      <w:r w:rsidR="007F2B5F">
        <w:rPr>
          <w:rFonts w:asciiTheme="minorHAnsi" w:eastAsia="MS Mincho" w:hAnsiTheme="minorHAnsi" w:cstheme="minorHAnsi"/>
          <w:color w:val="000000" w:themeColor="text1"/>
          <w:szCs w:val="24"/>
        </w:rPr>
        <w:t xml:space="preserve">esses atrasos. </w:t>
      </w:r>
      <w:r w:rsidR="007F2B5F">
        <w:rPr>
          <w:rFonts w:asciiTheme="minorHAnsi" w:eastAsia="MS Mincho" w:hAnsiTheme="minorHAnsi" w:cstheme="minorHAnsi"/>
          <w:color w:val="000000" w:themeColor="text1"/>
        </w:rPr>
        <w:t xml:space="preserve">Em complemento a </w:t>
      </w:r>
      <w:r w:rsidR="0080279D">
        <w:rPr>
          <w:rFonts w:asciiTheme="minorHAnsi" w:eastAsia="MS Mincho" w:hAnsiTheme="minorHAnsi" w:cstheme="minorHAnsi"/>
          <w:color w:val="000000" w:themeColor="text1"/>
        </w:rPr>
        <w:t>V</w:t>
      </w:r>
      <w:r w:rsidR="007F2B5F">
        <w:rPr>
          <w:rFonts w:asciiTheme="minorHAnsi" w:eastAsia="MS Mincho" w:hAnsiTheme="minorHAnsi" w:cstheme="minorHAnsi"/>
          <w:color w:val="000000" w:themeColor="text1"/>
        </w:rPr>
        <w:t>ice-</w:t>
      </w:r>
      <w:r w:rsidR="0080279D">
        <w:rPr>
          <w:rFonts w:asciiTheme="minorHAnsi" w:eastAsia="MS Mincho" w:hAnsiTheme="minorHAnsi" w:cstheme="minorHAnsi"/>
          <w:color w:val="000000" w:themeColor="text1"/>
        </w:rPr>
        <w:t>P</w:t>
      </w:r>
      <w:r w:rsidR="007F2B5F">
        <w:rPr>
          <w:rFonts w:asciiTheme="minorHAnsi" w:eastAsia="MS Mincho" w:hAnsiTheme="minorHAnsi" w:cstheme="minorHAnsi"/>
          <w:color w:val="000000" w:themeColor="text1"/>
        </w:rPr>
        <w:t xml:space="preserve">residente </w:t>
      </w:r>
      <w:r w:rsidR="007F2B5F" w:rsidRPr="007F2B5F">
        <w:rPr>
          <w:rFonts w:asciiTheme="minorHAnsi" w:eastAsia="MS Mincho" w:hAnsiTheme="minorHAnsi" w:cstheme="minorHAnsi"/>
          <w:b/>
          <w:color w:val="000000" w:themeColor="text1"/>
        </w:rPr>
        <w:t>THAIS CLEMENTINA MARZURKIEWICZ</w:t>
      </w:r>
      <w:r w:rsidR="007F2B5F">
        <w:rPr>
          <w:rFonts w:asciiTheme="minorHAnsi" w:eastAsia="MS Mincho" w:hAnsiTheme="minorHAnsi" w:cstheme="minorHAnsi"/>
          <w:color w:val="000000" w:themeColor="text1"/>
        </w:rPr>
        <w:t xml:space="preserve"> comentou que </w:t>
      </w:r>
      <w:r w:rsidR="0080279D">
        <w:rPr>
          <w:rFonts w:asciiTheme="minorHAnsi" w:eastAsia="MS Mincho" w:hAnsiTheme="minorHAnsi" w:cstheme="minorHAnsi"/>
          <w:color w:val="000000" w:themeColor="text1"/>
        </w:rPr>
        <w:t>existe um</w:t>
      </w:r>
      <w:r w:rsidR="007F2B5F">
        <w:rPr>
          <w:rFonts w:asciiTheme="minorHAnsi" w:eastAsia="MS Mincho" w:hAnsiTheme="minorHAnsi" w:cstheme="minorHAnsi"/>
          <w:color w:val="000000" w:themeColor="text1"/>
        </w:rPr>
        <w:t xml:space="preserve"> grande número de processos com o praz</w:t>
      </w:r>
      <w:r w:rsidR="00633C22">
        <w:rPr>
          <w:rFonts w:asciiTheme="minorHAnsi" w:eastAsia="MS Mincho" w:hAnsiTheme="minorHAnsi" w:cstheme="minorHAnsi"/>
          <w:color w:val="000000" w:themeColor="text1"/>
        </w:rPr>
        <w:t xml:space="preserve">o vencido, </w:t>
      </w:r>
      <w:r w:rsidR="0080279D">
        <w:rPr>
          <w:rFonts w:asciiTheme="minorHAnsi" w:eastAsia="MS Mincho" w:hAnsiTheme="minorHAnsi" w:cstheme="minorHAnsi"/>
          <w:color w:val="000000" w:themeColor="text1"/>
        </w:rPr>
        <w:t>que será necessário dispor de muito tempo e de auxilio no contingente, para análise de todos os processos</w:t>
      </w:r>
      <w:r w:rsidR="007F2B5F">
        <w:rPr>
          <w:rFonts w:asciiTheme="minorHAnsi" w:eastAsia="MS Mincho" w:hAnsiTheme="minorHAnsi" w:cstheme="minorHAnsi"/>
          <w:color w:val="000000" w:themeColor="text1"/>
        </w:rPr>
        <w:t>.</w:t>
      </w:r>
      <w:r w:rsidR="00323E23">
        <w:rPr>
          <w:rFonts w:asciiTheme="minorHAnsi" w:eastAsia="MS Mincho" w:hAnsiTheme="minorHAnsi" w:cstheme="minorHAnsi"/>
          <w:color w:val="000000" w:themeColor="text1"/>
        </w:rPr>
        <w:t xml:space="preserve"> Houve uma contribuição por parte do Conselheiro MAUGHAM ZAZE acerca da necessidade de se sistematizar a análise de processos da ética, pois estes tem ficado muito tempo parados, sem os devidos encaminhamentos. O Presidente </w:t>
      </w:r>
      <w:r w:rsidR="00323E23" w:rsidRPr="002B5A57">
        <w:rPr>
          <w:rFonts w:asciiTheme="minorHAnsi" w:eastAsia="MS Mincho" w:hAnsiTheme="minorHAnsi" w:cstheme="minorHAnsi"/>
          <w:b/>
          <w:bCs/>
          <w:color w:val="000000" w:themeColor="text1"/>
        </w:rPr>
        <w:t>MILTON CARLOS ZANELATTO GONÇALVES</w:t>
      </w:r>
      <w:r w:rsidR="00323E23">
        <w:rPr>
          <w:rFonts w:asciiTheme="minorHAnsi" w:eastAsia="MS Mincho" w:hAnsiTheme="minorHAnsi" w:cstheme="minorHAnsi"/>
          <w:color w:val="000000" w:themeColor="text1"/>
        </w:rPr>
        <w:t xml:space="preserve">, informou que já estão sendo estudadas as melhores formar de se vencer a demanda </w:t>
      </w:r>
      <w:r w:rsidR="002B5A57">
        <w:rPr>
          <w:rFonts w:asciiTheme="minorHAnsi" w:eastAsia="MS Mincho" w:hAnsiTheme="minorHAnsi" w:cstheme="minorHAnsi"/>
          <w:color w:val="000000" w:themeColor="text1"/>
        </w:rPr>
        <w:t>represada</w:t>
      </w:r>
      <w:r w:rsidR="00323E23">
        <w:rPr>
          <w:rFonts w:asciiTheme="minorHAnsi" w:eastAsia="MS Mincho" w:hAnsiTheme="minorHAnsi" w:cstheme="minorHAnsi"/>
          <w:color w:val="000000" w:themeColor="text1"/>
        </w:rPr>
        <w:t xml:space="preserve">, </w:t>
      </w:r>
      <w:r w:rsidR="002B5A57">
        <w:rPr>
          <w:rFonts w:asciiTheme="minorHAnsi" w:eastAsia="MS Mincho" w:hAnsiTheme="minorHAnsi" w:cstheme="minorHAnsi"/>
          <w:color w:val="000000" w:themeColor="text1"/>
        </w:rPr>
        <w:t xml:space="preserve">já que </w:t>
      </w:r>
      <w:r w:rsidR="00213654">
        <w:rPr>
          <w:rFonts w:asciiTheme="minorHAnsi" w:eastAsia="MS Mincho" w:hAnsiTheme="minorHAnsi" w:cstheme="minorHAnsi"/>
          <w:color w:val="000000" w:themeColor="text1"/>
        </w:rPr>
        <w:t>essa</w:t>
      </w:r>
      <w:r w:rsidR="002B5A57">
        <w:rPr>
          <w:rFonts w:asciiTheme="minorHAnsi" w:eastAsia="MS Mincho" w:hAnsiTheme="minorHAnsi" w:cstheme="minorHAnsi"/>
          <w:color w:val="000000" w:themeColor="text1"/>
        </w:rPr>
        <w:t xml:space="preserve"> agora passa a ser responsabilidade da atual gestão. Por fim o Conselheiro </w:t>
      </w:r>
      <w:r w:rsidR="002B5A57" w:rsidRPr="002B5A57">
        <w:rPr>
          <w:rFonts w:asciiTheme="minorHAnsi" w:eastAsia="MS Mincho" w:hAnsiTheme="minorHAnsi" w:cstheme="minorHAnsi"/>
          <w:b/>
          <w:bCs/>
          <w:color w:val="000000" w:themeColor="text1"/>
        </w:rPr>
        <w:t>LEONARDO DANIELLI</w:t>
      </w:r>
      <w:r w:rsidR="002B5A57">
        <w:rPr>
          <w:rFonts w:asciiTheme="minorHAnsi" w:eastAsia="MS Mincho" w:hAnsiTheme="minorHAnsi" w:cstheme="minorHAnsi"/>
          <w:color w:val="000000" w:themeColor="text1"/>
        </w:rPr>
        <w:t xml:space="preserve"> questionou se também substituiria a Conselheira </w:t>
      </w:r>
      <w:r w:rsidR="002B5A57" w:rsidRPr="00213654">
        <w:rPr>
          <w:rFonts w:asciiTheme="minorHAnsi" w:eastAsia="MS Mincho" w:hAnsiTheme="minorHAnsi" w:cstheme="minorHAnsi"/>
          <w:b/>
          <w:bCs/>
          <w:color w:val="000000" w:themeColor="text1"/>
        </w:rPr>
        <w:t>ROSINA PARCHEN</w:t>
      </w:r>
      <w:r w:rsidR="002B5A57">
        <w:rPr>
          <w:rFonts w:asciiTheme="minorHAnsi" w:eastAsia="MS Mincho" w:hAnsiTheme="minorHAnsi" w:cstheme="minorHAnsi"/>
          <w:color w:val="000000" w:themeColor="text1"/>
        </w:rPr>
        <w:t xml:space="preserve"> junto a CED após a sua renúncia. O Presidente </w:t>
      </w:r>
      <w:r w:rsidR="002B5A57" w:rsidRPr="002B5A57">
        <w:rPr>
          <w:rFonts w:asciiTheme="minorHAnsi" w:eastAsia="MS Mincho" w:hAnsiTheme="minorHAnsi" w:cstheme="minorHAnsi"/>
          <w:b/>
          <w:bCs/>
          <w:color w:val="000000" w:themeColor="text1"/>
        </w:rPr>
        <w:t>MILTON CARLOS ZANELATTO GONÇALVES</w:t>
      </w:r>
      <w:r w:rsidR="002B5A57">
        <w:rPr>
          <w:rFonts w:asciiTheme="minorHAnsi" w:eastAsia="MS Mincho" w:hAnsiTheme="minorHAnsi" w:cstheme="minorHAnsi"/>
          <w:b/>
          <w:bCs/>
          <w:color w:val="000000" w:themeColor="text1"/>
        </w:rPr>
        <w:t xml:space="preserve"> </w:t>
      </w:r>
      <w:r w:rsidR="002B5A57">
        <w:rPr>
          <w:rFonts w:asciiTheme="minorHAnsi" w:eastAsia="MS Mincho" w:hAnsiTheme="minorHAnsi" w:cstheme="minorHAnsi"/>
          <w:color w:val="000000" w:themeColor="text1"/>
        </w:rPr>
        <w:t xml:space="preserve">esclareceu </w:t>
      </w:r>
      <w:r w:rsidR="00213654">
        <w:rPr>
          <w:rFonts w:asciiTheme="minorHAnsi" w:eastAsia="MS Mincho" w:hAnsiTheme="minorHAnsi" w:cstheme="minorHAnsi"/>
          <w:color w:val="000000" w:themeColor="text1"/>
        </w:rPr>
        <w:t xml:space="preserve">de forma breve, </w:t>
      </w:r>
      <w:r w:rsidR="002B5A57">
        <w:rPr>
          <w:rFonts w:asciiTheme="minorHAnsi" w:eastAsia="MS Mincho" w:hAnsiTheme="minorHAnsi" w:cstheme="minorHAnsi"/>
          <w:color w:val="000000" w:themeColor="text1"/>
        </w:rPr>
        <w:t xml:space="preserve">que com a </w:t>
      </w:r>
      <w:r w:rsidR="00213654">
        <w:rPr>
          <w:rFonts w:asciiTheme="minorHAnsi" w:eastAsia="MS Mincho" w:hAnsiTheme="minorHAnsi" w:cstheme="minorHAnsi"/>
          <w:color w:val="000000" w:themeColor="text1"/>
        </w:rPr>
        <w:t>renúncia</w:t>
      </w:r>
      <w:r w:rsidR="002B5A57">
        <w:rPr>
          <w:rFonts w:asciiTheme="minorHAnsi" w:eastAsia="MS Mincho" w:hAnsiTheme="minorHAnsi" w:cstheme="minorHAnsi"/>
          <w:color w:val="000000" w:themeColor="text1"/>
        </w:rPr>
        <w:t xml:space="preserve"> da conselheira, ele f</w:t>
      </w:r>
      <w:r w:rsidR="00213654">
        <w:rPr>
          <w:rFonts w:asciiTheme="minorHAnsi" w:eastAsia="MS Mincho" w:hAnsiTheme="minorHAnsi" w:cstheme="minorHAnsi"/>
          <w:color w:val="000000" w:themeColor="text1"/>
        </w:rPr>
        <w:t>icou</w:t>
      </w:r>
      <w:r w:rsidR="002B5A57">
        <w:rPr>
          <w:rFonts w:asciiTheme="minorHAnsi" w:eastAsia="MS Mincho" w:hAnsiTheme="minorHAnsi" w:cstheme="minorHAnsi"/>
          <w:color w:val="000000" w:themeColor="text1"/>
        </w:rPr>
        <w:t xml:space="preserve"> investido de forma automática nas funções das quais ela ocupava, inclusive como membro da CED. </w:t>
      </w:r>
      <w:r w:rsidR="0080279D" w:rsidRPr="0080279D">
        <w:rPr>
          <w:rFonts w:asciiTheme="minorHAnsi" w:eastAsia="MS Mincho" w:hAnsiTheme="minorHAnsi" w:cstheme="minorHAnsi"/>
          <w:color w:val="000000" w:themeColor="text1"/>
          <w:u w:val="single"/>
        </w:rPr>
        <w:t>7.7) Relato CEF</w:t>
      </w:r>
      <w:r w:rsidR="007F2B5F">
        <w:rPr>
          <w:rFonts w:asciiTheme="minorHAnsi" w:eastAsia="MS Mincho" w:hAnsiTheme="minorHAnsi" w:cstheme="minorHAnsi"/>
          <w:color w:val="000000" w:themeColor="text1"/>
        </w:rPr>
        <w:t xml:space="preserve"> </w:t>
      </w:r>
      <w:r w:rsidR="00633C22">
        <w:rPr>
          <w:rFonts w:asciiTheme="minorHAnsi" w:eastAsia="MS Mincho" w:hAnsiTheme="minorHAnsi" w:cstheme="minorHAnsi"/>
          <w:color w:val="000000" w:themeColor="text1"/>
        </w:rPr>
        <w:t xml:space="preserve">Com a palavra a </w:t>
      </w:r>
      <w:r w:rsidR="0080279D">
        <w:rPr>
          <w:rFonts w:asciiTheme="minorHAnsi" w:eastAsia="MS Mincho" w:hAnsiTheme="minorHAnsi" w:cstheme="minorHAnsi"/>
          <w:color w:val="000000" w:themeColor="text1"/>
        </w:rPr>
        <w:t>C</w:t>
      </w:r>
      <w:r w:rsidR="00633C22">
        <w:rPr>
          <w:rFonts w:asciiTheme="minorHAnsi" w:eastAsia="MS Mincho" w:hAnsiTheme="minorHAnsi" w:cstheme="minorHAnsi"/>
          <w:color w:val="000000" w:themeColor="text1"/>
        </w:rPr>
        <w:t xml:space="preserve">onselheira </w:t>
      </w:r>
      <w:r w:rsidR="00633C22" w:rsidRPr="00633C22">
        <w:rPr>
          <w:rFonts w:asciiTheme="minorHAnsi" w:eastAsia="MS Mincho" w:hAnsiTheme="minorHAnsi" w:cstheme="minorHAnsi"/>
          <w:b/>
          <w:color w:val="000000" w:themeColor="text1"/>
        </w:rPr>
        <w:t>CONSTANÇA LACERDA CAMARGO</w:t>
      </w:r>
      <w:r w:rsidR="00633C22">
        <w:rPr>
          <w:rFonts w:asciiTheme="minorHAnsi" w:eastAsia="MS Mincho" w:hAnsiTheme="minorHAnsi" w:cstheme="minorHAnsi"/>
          <w:color w:val="000000" w:themeColor="text1"/>
        </w:rPr>
        <w:t xml:space="preserve"> comentou sobre as instituições de ensino que já se colocam como EAD</w:t>
      </w:r>
      <w:r w:rsidR="0080279D">
        <w:rPr>
          <w:rFonts w:asciiTheme="minorHAnsi" w:eastAsia="MS Mincho" w:hAnsiTheme="minorHAnsi" w:cstheme="minorHAnsi"/>
          <w:color w:val="000000" w:themeColor="text1"/>
        </w:rPr>
        <w:t>,</w:t>
      </w:r>
      <w:r w:rsidR="00633C22">
        <w:rPr>
          <w:rFonts w:asciiTheme="minorHAnsi" w:eastAsia="MS Mincho" w:hAnsiTheme="minorHAnsi" w:cstheme="minorHAnsi"/>
          <w:color w:val="000000" w:themeColor="text1"/>
        </w:rPr>
        <w:t xml:space="preserve"> informando que</w:t>
      </w:r>
      <w:r w:rsidR="0080279D">
        <w:rPr>
          <w:rFonts w:asciiTheme="minorHAnsi" w:eastAsia="MS Mincho" w:hAnsiTheme="minorHAnsi" w:cstheme="minorHAnsi"/>
          <w:color w:val="000000" w:themeColor="text1"/>
        </w:rPr>
        <w:t xml:space="preserve"> a comissão encaminhou </w:t>
      </w:r>
      <w:r w:rsidR="00633C22">
        <w:rPr>
          <w:rFonts w:asciiTheme="minorHAnsi" w:eastAsia="MS Mincho" w:hAnsiTheme="minorHAnsi" w:cstheme="minorHAnsi"/>
          <w:color w:val="000000" w:themeColor="text1"/>
        </w:rPr>
        <w:t>por</w:t>
      </w:r>
      <w:r w:rsidR="0080279D">
        <w:rPr>
          <w:rFonts w:asciiTheme="minorHAnsi" w:eastAsia="MS Mincho" w:hAnsiTheme="minorHAnsi" w:cstheme="minorHAnsi"/>
          <w:color w:val="000000" w:themeColor="text1"/>
        </w:rPr>
        <w:t xml:space="preserve"> meio de</w:t>
      </w:r>
      <w:r w:rsidR="00633C22">
        <w:rPr>
          <w:rFonts w:asciiTheme="minorHAnsi" w:eastAsia="MS Mincho" w:hAnsiTheme="minorHAnsi" w:cstheme="minorHAnsi"/>
          <w:color w:val="000000" w:themeColor="text1"/>
        </w:rPr>
        <w:t xml:space="preserve"> </w:t>
      </w:r>
      <w:r w:rsidR="002B5A57">
        <w:rPr>
          <w:rFonts w:asciiTheme="minorHAnsi" w:eastAsia="MS Mincho" w:hAnsiTheme="minorHAnsi" w:cstheme="minorHAnsi"/>
          <w:color w:val="000000" w:themeColor="text1"/>
        </w:rPr>
        <w:t>ofício</w:t>
      </w:r>
      <w:r w:rsidR="0080279D">
        <w:rPr>
          <w:rFonts w:asciiTheme="minorHAnsi" w:eastAsia="MS Mincho" w:hAnsiTheme="minorHAnsi" w:cstheme="minorHAnsi"/>
          <w:color w:val="000000" w:themeColor="text1"/>
        </w:rPr>
        <w:t xml:space="preserve"> a solicitação d</w:t>
      </w:r>
      <w:r w:rsidR="00633C22">
        <w:rPr>
          <w:rFonts w:asciiTheme="minorHAnsi" w:eastAsia="MS Mincho" w:hAnsiTheme="minorHAnsi" w:cstheme="minorHAnsi"/>
          <w:color w:val="000000" w:themeColor="text1"/>
        </w:rPr>
        <w:t>a</w:t>
      </w:r>
      <w:r w:rsidR="0080279D">
        <w:rPr>
          <w:rFonts w:asciiTheme="minorHAnsi" w:eastAsia="MS Mincho" w:hAnsiTheme="minorHAnsi" w:cstheme="minorHAnsi"/>
          <w:color w:val="000000" w:themeColor="text1"/>
        </w:rPr>
        <w:t>s</w:t>
      </w:r>
      <w:r w:rsidR="00633C22">
        <w:rPr>
          <w:rFonts w:asciiTheme="minorHAnsi" w:eastAsia="MS Mincho" w:hAnsiTheme="minorHAnsi" w:cstheme="minorHAnsi"/>
          <w:color w:val="000000" w:themeColor="text1"/>
        </w:rPr>
        <w:t xml:space="preserve"> grade</w:t>
      </w:r>
      <w:r w:rsidR="0080279D">
        <w:rPr>
          <w:rFonts w:asciiTheme="minorHAnsi" w:eastAsia="MS Mincho" w:hAnsiTheme="minorHAnsi" w:cstheme="minorHAnsi"/>
          <w:color w:val="000000" w:themeColor="text1"/>
        </w:rPr>
        <w:t>s</w:t>
      </w:r>
      <w:r w:rsidR="00633C22">
        <w:rPr>
          <w:rFonts w:asciiTheme="minorHAnsi" w:eastAsia="MS Mincho" w:hAnsiTheme="minorHAnsi" w:cstheme="minorHAnsi"/>
          <w:color w:val="000000" w:themeColor="text1"/>
        </w:rPr>
        <w:t xml:space="preserve"> curricular</w:t>
      </w:r>
      <w:r w:rsidR="0080279D">
        <w:rPr>
          <w:rFonts w:asciiTheme="minorHAnsi" w:eastAsia="MS Mincho" w:hAnsiTheme="minorHAnsi" w:cstheme="minorHAnsi"/>
          <w:color w:val="000000" w:themeColor="text1"/>
        </w:rPr>
        <w:t>es</w:t>
      </w:r>
      <w:r w:rsidR="00633C22">
        <w:rPr>
          <w:rFonts w:asciiTheme="minorHAnsi" w:eastAsia="MS Mincho" w:hAnsiTheme="minorHAnsi" w:cstheme="minorHAnsi"/>
          <w:color w:val="000000" w:themeColor="text1"/>
        </w:rPr>
        <w:t xml:space="preserve"> </w:t>
      </w:r>
      <w:r w:rsidR="0080279D">
        <w:rPr>
          <w:rFonts w:asciiTheme="minorHAnsi" w:eastAsia="MS Mincho" w:hAnsiTheme="minorHAnsi" w:cstheme="minorHAnsi"/>
          <w:color w:val="000000" w:themeColor="text1"/>
        </w:rPr>
        <w:t xml:space="preserve">dessas instituições. </w:t>
      </w:r>
      <w:r w:rsidR="00836F78">
        <w:rPr>
          <w:rFonts w:asciiTheme="minorHAnsi" w:eastAsia="MS Mincho" w:hAnsiTheme="minorHAnsi" w:cstheme="minorHAnsi"/>
          <w:color w:val="000000" w:themeColor="text1"/>
        </w:rPr>
        <w:t xml:space="preserve">Informou que a CEF tem se planejado no intuito de incluir junto ao site do CAU/PR, guia destinada ao esclarecimento de dúvidas sobre o EAD que são recorrentes entre os alunos, agrupando as legislações concernentes a este tema. </w:t>
      </w:r>
      <w:r w:rsidR="0080279D">
        <w:rPr>
          <w:rFonts w:asciiTheme="minorHAnsi" w:eastAsia="MS Mincho" w:hAnsiTheme="minorHAnsi" w:cstheme="minorHAnsi"/>
          <w:color w:val="000000" w:themeColor="text1"/>
        </w:rPr>
        <w:t xml:space="preserve">Fez uma </w:t>
      </w:r>
      <w:r w:rsidR="00633C22">
        <w:rPr>
          <w:rFonts w:asciiTheme="minorHAnsi" w:eastAsia="MS Mincho" w:hAnsiTheme="minorHAnsi" w:cstheme="minorHAnsi"/>
          <w:color w:val="000000" w:themeColor="text1"/>
        </w:rPr>
        <w:t xml:space="preserve">menção </w:t>
      </w:r>
      <w:r w:rsidR="0080279D">
        <w:rPr>
          <w:rFonts w:asciiTheme="minorHAnsi" w:eastAsia="MS Mincho" w:hAnsiTheme="minorHAnsi" w:cstheme="minorHAnsi"/>
          <w:color w:val="000000" w:themeColor="text1"/>
        </w:rPr>
        <w:t>sobre a confusão gerada pelo</w:t>
      </w:r>
      <w:r w:rsidR="00633C22">
        <w:rPr>
          <w:rFonts w:asciiTheme="minorHAnsi" w:eastAsia="MS Mincho" w:hAnsiTheme="minorHAnsi" w:cstheme="minorHAnsi"/>
          <w:color w:val="000000" w:themeColor="text1"/>
        </w:rPr>
        <w:t xml:space="preserve"> CAU/BR </w:t>
      </w:r>
      <w:r w:rsidR="0080279D">
        <w:rPr>
          <w:rFonts w:asciiTheme="minorHAnsi" w:eastAsia="MS Mincho" w:hAnsiTheme="minorHAnsi" w:cstheme="minorHAnsi"/>
          <w:color w:val="000000" w:themeColor="text1"/>
        </w:rPr>
        <w:t>sobre o</w:t>
      </w:r>
      <w:r w:rsidR="00633C22">
        <w:rPr>
          <w:rFonts w:asciiTheme="minorHAnsi" w:eastAsia="MS Mincho" w:hAnsiTheme="minorHAnsi" w:cstheme="minorHAnsi"/>
          <w:color w:val="000000" w:themeColor="text1"/>
        </w:rPr>
        <w:t xml:space="preserve"> </w:t>
      </w:r>
      <w:r w:rsidR="0080279D">
        <w:rPr>
          <w:rFonts w:asciiTheme="minorHAnsi" w:eastAsia="MS Mincho" w:hAnsiTheme="minorHAnsi" w:cstheme="minorHAnsi"/>
          <w:color w:val="000000" w:themeColor="text1"/>
        </w:rPr>
        <w:t xml:space="preserve">EAD e ensino remoto a distância, salientando que se tratam de coisas </w:t>
      </w:r>
      <w:r w:rsidR="00FB2975">
        <w:rPr>
          <w:rFonts w:asciiTheme="minorHAnsi" w:eastAsia="MS Mincho" w:hAnsiTheme="minorHAnsi" w:cstheme="minorHAnsi"/>
          <w:color w:val="000000" w:themeColor="text1"/>
        </w:rPr>
        <w:t>distintas, sendo necessário cautela</w:t>
      </w:r>
      <w:r w:rsidR="00633C22">
        <w:rPr>
          <w:rFonts w:asciiTheme="minorHAnsi" w:eastAsia="MS Mincho" w:hAnsiTheme="minorHAnsi" w:cstheme="minorHAnsi"/>
          <w:color w:val="000000" w:themeColor="text1"/>
        </w:rPr>
        <w:t xml:space="preserve"> para que não se tire proveito do contexto da pandemia.</w:t>
      </w:r>
      <w:r w:rsidR="00836F78">
        <w:rPr>
          <w:rFonts w:asciiTheme="minorHAnsi" w:eastAsia="MS Mincho" w:hAnsiTheme="minorHAnsi" w:cstheme="minorHAnsi"/>
          <w:color w:val="000000" w:themeColor="text1"/>
        </w:rPr>
        <w:t xml:space="preserve"> O Conselheiro </w:t>
      </w:r>
      <w:r w:rsidR="00836F78" w:rsidRPr="00836F78">
        <w:rPr>
          <w:rFonts w:asciiTheme="minorHAnsi" w:eastAsia="MS Mincho" w:hAnsiTheme="minorHAnsi" w:cstheme="minorHAnsi"/>
          <w:b/>
          <w:color w:val="000000" w:themeColor="text1"/>
        </w:rPr>
        <w:t>MAUGHAM ZAZE</w:t>
      </w:r>
      <w:r w:rsidR="00836F78">
        <w:rPr>
          <w:rFonts w:asciiTheme="minorHAnsi" w:eastAsia="MS Mincho" w:hAnsiTheme="minorHAnsi" w:cstheme="minorHAnsi"/>
          <w:color w:val="000000" w:themeColor="text1"/>
        </w:rPr>
        <w:t xml:space="preserve"> levantou uma dúvida acerca de uma ação movida contra o CAU/BR que obrigava o CAU a registrar egressos formados em cursos EAD. O Presidente </w:t>
      </w:r>
      <w:r w:rsidR="00836F78" w:rsidRPr="00836F78">
        <w:rPr>
          <w:rFonts w:asciiTheme="minorHAnsi" w:eastAsia="MS Mincho" w:hAnsiTheme="minorHAnsi" w:cstheme="minorHAnsi"/>
          <w:b/>
          <w:color w:val="000000" w:themeColor="text1"/>
        </w:rPr>
        <w:t>MILTON CARLOS</w:t>
      </w:r>
      <w:r w:rsidR="00836F78">
        <w:rPr>
          <w:rFonts w:asciiTheme="minorHAnsi" w:eastAsia="MS Mincho" w:hAnsiTheme="minorHAnsi" w:cstheme="minorHAnsi"/>
          <w:color w:val="000000" w:themeColor="text1"/>
        </w:rPr>
        <w:t xml:space="preserve"> </w:t>
      </w:r>
      <w:r w:rsidR="00836F78" w:rsidRPr="00836F78">
        <w:rPr>
          <w:rFonts w:asciiTheme="minorHAnsi" w:eastAsia="MS Mincho" w:hAnsiTheme="minorHAnsi" w:cstheme="minorHAnsi"/>
          <w:b/>
          <w:color w:val="000000" w:themeColor="text1"/>
        </w:rPr>
        <w:t>ZANELATTO</w:t>
      </w:r>
      <w:r w:rsidR="00AE0FAA">
        <w:rPr>
          <w:rFonts w:asciiTheme="minorHAnsi" w:eastAsia="MS Mincho" w:hAnsiTheme="minorHAnsi" w:cstheme="minorHAnsi"/>
          <w:b/>
          <w:color w:val="000000" w:themeColor="text1"/>
        </w:rPr>
        <w:t xml:space="preserve"> GONÇALVES</w:t>
      </w:r>
      <w:r w:rsidR="00836F78">
        <w:rPr>
          <w:rFonts w:asciiTheme="minorHAnsi" w:eastAsia="MS Mincho" w:hAnsiTheme="minorHAnsi" w:cstheme="minorHAnsi"/>
          <w:color w:val="000000" w:themeColor="text1"/>
        </w:rPr>
        <w:t xml:space="preserve"> explicou de forma breve, que a ação possuía um vício de origem, já que a associação que moveu a ação acionou judicialmente o CAU/BR, que, no entanto, não é o responsável pelo registro dos egressos e sim os CAU/UF, por isso a decisão não atingia o CAU/PR.</w:t>
      </w:r>
      <w:r w:rsidR="00633C22">
        <w:rPr>
          <w:rFonts w:asciiTheme="minorHAnsi" w:eastAsia="MS Mincho" w:hAnsiTheme="minorHAnsi" w:cstheme="minorHAnsi"/>
          <w:color w:val="000000" w:themeColor="text1"/>
        </w:rPr>
        <w:t xml:space="preserve"> </w:t>
      </w:r>
      <w:r w:rsidR="00836F78">
        <w:rPr>
          <w:rFonts w:asciiTheme="minorHAnsi" w:eastAsia="MS Mincho" w:hAnsiTheme="minorHAnsi" w:cstheme="minorHAnsi"/>
          <w:color w:val="000000" w:themeColor="text1"/>
        </w:rPr>
        <w:t>Após algumas breves considerações o presidente solicitou a dilação do término da plenária em 30 minutos, para que houvesse tempo hábil em se apreciarem</w:t>
      </w:r>
      <w:r w:rsidR="00C1786F">
        <w:rPr>
          <w:rFonts w:asciiTheme="minorHAnsi" w:eastAsia="MS Mincho" w:hAnsiTheme="minorHAnsi" w:cstheme="minorHAnsi"/>
          <w:color w:val="000000" w:themeColor="text1"/>
        </w:rPr>
        <w:t xml:space="preserve"> todos os itens em extra pauta, o pedido foi acatado por unanimidade, sendo assim, a plenária foi estendida. </w:t>
      </w:r>
      <w:r w:rsidR="005925ED" w:rsidRPr="005925ED">
        <w:rPr>
          <w:rFonts w:asciiTheme="minorHAnsi" w:eastAsia="MS Mincho" w:hAnsiTheme="minorHAnsi" w:cstheme="minorHAnsi"/>
          <w:color w:val="000000" w:themeColor="text1"/>
          <w:u w:val="single"/>
        </w:rPr>
        <w:t xml:space="preserve">8.1) Papel de </w:t>
      </w:r>
      <w:proofErr w:type="spellStart"/>
      <w:r w:rsidR="005925ED" w:rsidRPr="005925ED">
        <w:rPr>
          <w:rFonts w:asciiTheme="minorHAnsi" w:eastAsia="MS Mincho" w:hAnsiTheme="minorHAnsi" w:cstheme="minorHAnsi"/>
          <w:color w:val="000000" w:themeColor="text1"/>
          <w:u w:val="single"/>
        </w:rPr>
        <w:t>AUs</w:t>
      </w:r>
      <w:proofErr w:type="spellEnd"/>
      <w:r w:rsidR="005925ED" w:rsidRPr="005925ED">
        <w:rPr>
          <w:rFonts w:asciiTheme="minorHAnsi" w:eastAsia="MS Mincho" w:hAnsiTheme="minorHAnsi" w:cstheme="minorHAnsi"/>
          <w:color w:val="000000" w:themeColor="text1"/>
          <w:u w:val="single"/>
        </w:rPr>
        <w:t xml:space="preserve"> em certames de Licitações de Técnica e Preço.</w:t>
      </w:r>
      <w:r w:rsidR="005925ED">
        <w:rPr>
          <w:rFonts w:asciiTheme="minorHAnsi" w:eastAsia="MS Mincho" w:hAnsiTheme="minorHAnsi" w:cstheme="minorHAnsi"/>
          <w:color w:val="000000" w:themeColor="text1"/>
          <w:u w:val="single"/>
        </w:rPr>
        <w:t xml:space="preserve"> </w:t>
      </w:r>
      <w:r w:rsidR="00213654">
        <w:rPr>
          <w:rFonts w:asciiTheme="minorHAnsi" w:eastAsia="MS Mincho" w:hAnsiTheme="minorHAnsi" w:cstheme="minorHAnsi"/>
          <w:color w:val="000000" w:themeColor="text1"/>
        </w:rPr>
        <w:t xml:space="preserve"> O Conselheiro </w:t>
      </w:r>
      <w:r w:rsidR="00213654" w:rsidRPr="002D5A76">
        <w:rPr>
          <w:rFonts w:asciiTheme="minorHAnsi" w:eastAsia="MS Mincho" w:hAnsiTheme="minorHAnsi" w:cstheme="minorHAnsi"/>
          <w:b/>
          <w:bCs/>
          <w:color w:val="000000" w:themeColor="text1"/>
        </w:rPr>
        <w:t>WALTER GUSTAVO LINZMEYER</w:t>
      </w:r>
      <w:r w:rsidR="00213654">
        <w:rPr>
          <w:rFonts w:asciiTheme="minorHAnsi" w:eastAsia="MS Mincho" w:hAnsiTheme="minorHAnsi" w:cstheme="minorHAnsi"/>
          <w:color w:val="000000" w:themeColor="text1"/>
        </w:rPr>
        <w:t xml:space="preserve"> de forma breve, informou que </w:t>
      </w:r>
      <w:r w:rsidR="002D5A76">
        <w:rPr>
          <w:rFonts w:asciiTheme="minorHAnsi" w:eastAsia="MS Mincho" w:hAnsiTheme="minorHAnsi" w:cstheme="minorHAnsi"/>
          <w:color w:val="000000" w:themeColor="text1"/>
        </w:rPr>
        <w:t>se tratava</w:t>
      </w:r>
      <w:r w:rsidR="00213654">
        <w:rPr>
          <w:rFonts w:asciiTheme="minorHAnsi" w:eastAsia="MS Mincho" w:hAnsiTheme="minorHAnsi" w:cstheme="minorHAnsi"/>
          <w:color w:val="000000" w:themeColor="text1"/>
        </w:rPr>
        <w:t xml:space="preserve"> de uma proposta de assunto a ser direcionada para a CPUA-CAU/PR, que tem como objetivo a discussão sobre situações equivocadas </w:t>
      </w:r>
      <w:r w:rsidR="002D5A76">
        <w:rPr>
          <w:rFonts w:asciiTheme="minorHAnsi" w:eastAsia="MS Mincho" w:hAnsiTheme="minorHAnsi" w:cstheme="minorHAnsi"/>
          <w:color w:val="000000" w:themeColor="text1"/>
        </w:rPr>
        <w:t xml:space="preserve">que ocorrem em </w:t>
      </w:r>
      <w:r w:rsidR="00213654">
        <w:rPr>
          <w:rFonts w:asciiTheme="minorHAnsi" w:eastAsia="MS Mincho" w:hAnsiTheme="minorHAnsi" w:cstheme="minorHAnsi"/>
          <w:color w:val="000000" w:themeColor="text1"/>
        </w:rPr>
        <w:t xml:space="preserve">certames de licitações, que muitas vezes tem </w:t>
      </w:r>
      <w:r w:rsidR="002D5A76">
        <w:rPr>
          <w:rFonts w:asciiTheme="minorHAnsi" w:eastAsia="MS Mincho" w:hAnsiTheme="minorHAnsi" w:cstheme="minorHAnsi"/>
          <w:color w:val="000000" w:themeColor="text1"/>
        </w:rPr>
        <w:t>seus</w:t>
      </w:r>
      <w:r w:rsidR="00213654">
        <w:rPr>
          <w:rFonts w:asciiTheme="minorHAnsi" w:eastAsia="MS Mincho" w:hAnsiTheme="minorHAnsi" w:cstheme="minorHAnsi"/>
          <w:color w:val="000000" w:themeColor="text1"/>
        </w:rPr>
        <w:t xml:space="preserve"> editais embasados com pareceres técnicos e orçamentos de obras elaborados por profissionais que não são habilitados para isso. Ainda, segundo o conselheiro, é necessário a criação de arcabouços legais e regimentais, que possam balizar e orientar os gestores, de forma simplificada, já que o assunto é comum e motivo de denúncia</w:t>
      </w:r>
      <w:r w:rsidR="002D5A76">
        <w:rPr>
          <w:rFonts w:asciiTheme="minorHAnsi" w:eastAsia="MS Mincho" w:hAnsiTheme="minorHAnsi" w:cstheme="minorHAnsi"/>
          <w:color w:val="000000" w:themeColor="text1"/>
        </w:rPr>
        <w:t xml:space="preserve">. Por fim, sugeriu que a comissão discuta sobre o assunto, e redija uma nota para apresentação ao plenário que poderá reforçar o tema por meio de deliberação. Não havendo manifestações contrárias, o Presidente </w:t>
      </w:r>
      <w:r w:rsidR="002D5A76" w:rsidRPr="002B5A57">
        <w:rPr>
          <w:rFonts w:asciiTheme="minorHAnsi" w:eastAsia="MS Mincho" w:hAnsiTheme="minorHAnsi" w:cstheme="minorHAnsi"/>
          <w:b/>
          <w:bCs/>
          <w:color w:val="000000" w:themeColor="text1"/>
        </w:rPr>
        <w:t>MILTON CARLOS ZANELATTO GONÇALVES</w:t>
      </w:r>
      <w:r w:rsidR="002D5A76">
        <w:rPr>
          <w:rFonts w:asciiTheme="minorHAnsi" w:eastAsia="MS Mincho" w:hAnsiTheme="minorHAnsi" w:cstheme="minorHAnsi"/>
          <w:color w:val="000000" w:themeColor="text1"/>
        </w:rPr>
        <w:t xml:space="preserve"> acatou a sugestão de encaminhamento, informando que a pauta seria direcionada a CPUA. </w:t>
      </w:r>
      <w:r w:rsidR="002D5A76" w:rsidRPr="002D5A76">
        <w:rPr>
          <w:rFonts w:asciiTheme="minorHAnsi" w:eastAsia="MS Mincho" w:hAnsiTheme="minorHAnsi" w:cstheme="minorHAnsi"/>
          <w:color w:val="000000" w:themeColor="text1"/>
          <w:u w:val="single"/>
        </w:rPr>
        <w:t>8.2) Nota do CAU/PR a respeito de processos participativos em formato Híbrido à CEP e à CPUA.</w:t>
      </w:r>
      <w:r w:rsidR="002D5A76">
        <w:rPr>
          <w:rFonts w:asciiTheme="minorHAnsi" w:eastAsia="MS Mincho" w:hAnsiTheme="minorHAnsi" w:cstheme="minorHAnsi"/>
          <w:color w:val="000000" w:themeColor="text1"/>
        </w:rPr>
        <w:t xml:space="preserve"> O Presidente </w:t>
      </w:r>
      <w:r w:rsidR="002D5A76" w:rsidRPr="002B5A57">
        <w:rPr>
          <w:rFonts w:asciiTheme="minorHAnsi" w:eastAsia="MS Mincho" w:hAnsiTheme="minorHAnsi" w:cstheme="minorHAnsi"/>
          <w:b/>
          <w:bCs/>
          <w:color w:val="000000" w:themeColor="text1"/>
        </w:rPr>
        <w:t>MILTON CARLOS ZANELATTO GONÇALVES</w:t>
      </w:r>
      <w:r w:rsidR="002D5A76">
        <w:rPr>
          <w:rFonts w:asciiTheme="minorHAnsi" w:eastAsia="MS Mincho" w:hAnsiTheme="minorHAnsi" w:cstheme="minorHAnsi"/>
          <w:color w:val="000000" w:themeColor="text1"/>
        </w:rPr>
        <w:t xml:space="preserve"> realizou um breve panorama sobre os problemas que estão ocorrendo por todo estado nas revisões de Planos Diretores e </w:t>
      </w:r>
      <w:proofErr w:type="spellStart"/>
      <w:r w:rsidR="002D5A76">
        <w:rPr>
          <w:rFonts w:asciiTheme="minorHAnsi" w:eastAsia="MS Mincho" w:hAnsiTheme="minorHAnsi" w:cstheme="minorHAnsi"/>
          <w:color w:val="000000" w:themeColor="text1"/>
        </w:rPr>
        <w:t>PDUI</w:t>
      </w:r>
      <w:r w:rsidR="005307D9">
        <w:rPr>
          <w:rFonts w:asciiTheme="minorHAnsi" w:eastAsia="MS Mincho" w:hAnsiTheme="minorHAnsi" w:cstheme="minorHAnsi"/>
          <w:color w:val="000000" w:themeColor="text1"/>
        </w:rPr>
        <w:t>s</w:t>
      </w:r>
      <w:proofErr w:type="spellEnd"/>
      <w:r w:rsidR="005307D9">
        <w:rPr>
          <w:rFonts w:asciiTheme="minorHAnsi" w:eastAsia="MS Mincho" w:hAnsiTheme="minorHAnsi" w:cstheme="minorHAnsi"/>
          <w:color w:val="000000" w:themeColor="text1"/>
        </w:rPr>
        <w:t xml:space="preserve"> entre outros que pela Lei do Estatuto da Cidade, exigem processos participativos da sociedade e que em razão da pandemia estão suspensos. O </w:t>
      </w:r>
      <w:r w:rsidR="005307D9">
        <w:rPr>
          <w:rFonts w:asciiTheme="minorHAnsi" w:eastAsia="MS Mincho" w:hAnsiTheme="minorHAnsi" w:cstheme="minorHAnsi"/>
          <w:color w:val="000000" w:themeColor="text1"/>
        </w:rPr>
        <w:lastRenderedPageBreak/>
        <w:t xml:space="preserve">Conselheiro </w:t>
      </w:r>
      <w:r w:rsidR="005307D9" w:rsidRPr="005307D9">
        <w:rPr>
          <w:rFonts w:asciiTheme="minorHAnsi" w:eastAsia="MS Mincho" w:hAnsiTheme="minorHAnsi" w:cstheme="minorHAnsi"/>
          <w:b/>
          <w:bCs/>
          <w:color w:val="000000" w:themeColor="text1"/>
        </w:rPr>
        <w:t>WALTER GUSTAVO LINZMEYER</w:t>
      </w:r>
      <w:r w:rsidR="005307D9">
        <w:rPr>
          <w:rFonts w:asciiTheme="minorHAnsi" w:eastAsia="MS Mincho" w:hAnsiTheme="minorHAnsi" w:cstheme="minorHAnsi"/>
          <w:color w:val="000000" w:themeColor="text1"/>
        </w:rPr>
        <w:t xml:space="preserve"> acrescentou que a situação se sustenta em razão de notas emitidas pelo Ministério Público e</w:t>
      </w:r>
      <w:r w:rsidR="00D84A37">
        <w:rPr>
          <w:rFonts w:asciiTheme="minorHAnsi" w:eastAsia="MS Mincho" w:hAnsiTheme="minorHAnsi" w:cstheme="minorHAnsi"/>
          <w:color w:val="000000" w:themeColor="text1"/>
        </w:rPr>
        <w:t xml:space="preserve"> pela</w:t>
      </w:r>
      <w:r w:rsidR="005307D9">
        <w:rPr>
          <w:rFonts w:asciiTheme="minorHAnsi" w:eastAsia="MS Mincho" w:hAnsiTheme="minorHAnsi" w:cstheme="minorHAnsi"/>
          <w:color w:val="000000" w:themeColor="text1"/>
        </w:rPr>
        <w:t xml:space="preserve"> Comissão de Direito Urbanístico da OAB, que abordam apenas reuniões presenciais e</w:t>
      </w:r>
      <w:r w:rsidR="00D84A37">
        <w:rPr>
          <w:rFonts w:asciiTheme="minorHAnsi" w:eastAsia="MS Mincho" w:hAnsiTheme="minorHAnsi" w:cstheme="minorHAnsi"/>
          <w:color w:val="000000" w:themeColor="text1"/>
        </w:rPr>
        <w:t xml:space="preserve"> virtuais respectivamente</w:t>
      </w:r>
      <w:r w:rsidR="005307D9">
        <w:rPr>
          <w:rFonts w:asciiTheme="minorHAnsi" w:eastAsia="MS Mincho" w:hAnsiTheme="minorHAnsi" w:cstheme="minorHAnsi"/>
          <w:color w:val="000000" w:themeColor="text1"/>
        </w:rPr>
        <w:t xml:space="preserve">, </w:t>
      </w:r>
      <w:r w:rsidR="00D84A37">
        <w:rPr>
          <w:rFonts w:asciiTheme="minorHAnsi" w:eastAsia="MS Mincho" w:hAnsiTheme="minorHAnsi" w:cstheme="minorHAnsi"/>
          <w:color w:val="000000" w:themeColor="text1"/>
        </w:rPr>
        <w:t>em sua opinião o</w:t>
      </w:r>
      <w:r w:rsidR="005307D9">
        <w:rPr>
          <w:rFonts w:asciiTheme="minorHAnsi" w:eastAsia="MS Mincho" w:hAnsiTheme="minorHAnsi" w:cstheme="minorHAnsi"/>
          <w:color w:val="000000" w:themeColor="text1"/>
        </w:rPr>
        <w:t xml:space="preserve"> CAU/PR deveria se posicionar, no sentido de apoiar iniciativas de processos participativos na modalidade híbrida, que podem ocorrer tanto de forma presencial, com as devidas cautelas sanitárias adotadas, e também de forma virtual simultaneamente</w:t>
      </w:r>
      <w:r w:rsidR="00D84A37">
        <w:rPr>
          <w:rFonts w:asciiTheme="minorHAnsi" w:eastAsia="MS Mincho" w:hAnsiTheme="minorHAnsi" w:cstheme="minorHAnsi"/>
          <w:color w:val="000000" w:themeColor="text1"/>
        </w:rPr>
        <w:t>, a fim de que se garantam a participação de todos</w:t>
      </w:r>
      <w:r w:rsidR="005307D9">
        <w:rPr>
          <w:rFonts w:asciiTheme="minorHAnsi" w:eastAsia="MS Mincho" w:hAnsiTheme="minorHAnsi" w:cstheme="minorHAnsi"/>
          <w:color w:val="000000" w:themeColor="text1"/>
        </w:rPr>
        <w:t>.</w:t>
      </w:r>
      <w:r w:rsidR="00D84A37">
        <w:rPr>
          <w:rFonts w:asciiTheme="minorHAnsi" w:eastAsia="MS Mincho" w:hAnsiTheme="minorHAnsi" w:cstheme="minorHAnsi"/>
          <w:color w:val="000000" w:themeColor="text1"/>
        </w:rPr>
        <w:t xml:space="preserve"> O Conselheiro </w:t>
      </w:r>
      <w:r w:rsidR="00D84A37" w:rsidRPr="00D84A37">
        <w:rPr>
          <w:rFonts w:asciiTheme="minorHAnsi" w:eastAsia="MS Mincho" w:hAnsiTheme="minorHAnsi" w:cstheme="minorHAnsi"/>
          <w:b/>
          <w:bCs/>
          <w:color w:val="000000" w:themeColor="text1"/>
        </w:rPr>
        <w:t>MAUGHAM ZAZE</w:t>
      </w:r>
      <w:r w:rsidR="00D84A37">
        <w:rPr>
          <w:rFonts w:asciiTheme="minorHAnsi" w:eastAsia="MS Mincho" w:hAnsiTheme="minorHAnsi" w:cstheme="minorHAnsi"/>
          <w:color w:val="000000" w:themeColor="text1"/>
        </w:rPr>
        <w:t xml:space="preserve"> complementou que a posição do CAU deve ocorrer de forma mais enfática, de que os Arquitetos e Urbanistas são responsáveis pela condução dos processos, portanto, não caberia nem ao Ministério Público, nem a OAB, decidir como estas deveriam ser realizadas. </w:t>
      </w:r>
      <w:r w:rsidR="005307D9">
        <w:rPr>
          <w:rFonts w:asciiTheme="minorHAnsi" w:eastAsia="MS Mincho" w:hAnsiTheme="minorHAnsi" w:cstheme="minorHAnsi"/>
          <w:color w:val="000000" w:themeColor="text1"/>
        </w:rPr>
        <w:t xml:space="preserve">O Presidente </w:t>
      </w:r>
      <w:r w:rsidR="005307D9" w:rsidRPr="002B5A57">
        <w:rPr>
          <w:rFonts w:asciiTheme="minorHAnsi" w:eastAsia="MS Mincho" w:hAnsiTheme="minorHAnsi" w:cstheme="minorHAnsi"/>
          <w:b/>
          <w:bCs/>
          <w:color w:val="000000" w:themeColor="text1"/>
        </w:rPr>
        <w:t>MILTON CARLOS ZANELATTO GONÇALVES</w:t>
      </w:r>
      <w:r w:rsidR="005307D9">
        <w:rPr>
          <w:rFonts w:asciiTheme="minorHAnsi" w:eastAsia="MS Mincho" w:hAnsiTheme="minorHAnsi" w:cstheme="minorHAnsi"/>
          <w:color w:val="000000" w:themeColor="text1"/>
        </w:rPr>
        <w:t xml:space="preserve"> </w:t>
      </w:r>
      <w:r w:rsidR="00D84A37">
        <w:rPr>
          <w:rFonts w:asciiTheme="minorHAnsi" w:eastAsia="MS Mincho" w:hAnsiTheme="minorHAnsi" w:cstheme="minorHAnsi"/>
          <w:color w:val="000000" w:themeColor="text1"/>
        </w:rPr>
        <w:t xml:space="preserve">sugeriu que o assunto fosse encaminhado para discussão da CPUA, à fim de que encontrassem a melhor forma de abordar o assunto, e possivelmente contatar a OAB e o Ministério Público para que se resolvesse de forma pacífica sem as vias judiciais. Não houve manifestações contrárias quanto ao encaminhamento. </w:t>
      </w:r>
      <w:r w:rsidR="00D84A37" w:rsidRPr="00D84A37">
        <w:rPr>
          <w:rFonts w:asciiTheme="minorHAnsi" w:eastAsia="MS Mincho" w:hAnsiTheme="minorHAnsi" w:cstheme="minorHAnsi"/>
          <w:color w:val="000000" w:themeColor="text1"/>
          <w:u w:val="single"/>
        </w:rPr>
        <w:t xml:space="preserve">8.3) </w:t>
      </w:r>
      <w:r w:rsidR="00FD763E" w:rsidRPr="00D84A37">
        <w:rPr>
          <w:rFonts w:asciiTheme="minorHAnsi" w:eastAsia="MS Mincho" w:hAnsiTheme="minorHAnsi" w:cstheme="minorHAnsi"/>
          <w:color w:val="000000" w:themeColor="text1"/>
          <w:u w:val="single"/>
        </w:rPr>
        <w:t>Dia Internacional da Mulher</w:t>
      </w:r>
      <w:r w:rsidR="00D84A37">
        <w:rPr>
          <w:rFonts w:asciiTheme="minorHAnsi" w:eastAsia="MS Mincho" w:hAnsiTheme="minorHAnsi" w:cstheme="minorHAnsi"/>
          <w:color w:val="000000" w:themeColor="text1"/>
        </w:rPr>
        <w:t xml:space="preserve"> A Conselheira </w:t>
      </w:r>
      <w:r w:rsidR="00D84A37" w:rsidRPr="00FD763E">
        <w:rPr>
          <w:rFonts w:asciiTheme="minorHAnsi" w:eastAsia="MS Mincho" w:hAnsiTheme="minorHAnsi" w:cstheme="minorHAnsi"/>
          <w:b/>
          <w:bCs/>
          <w:color w:val="000000" w:themeColor="text1"/>
        </w:rPr>
        <w:t>VANDINÊS GREMASCHI</w:t>
      </w:r>
      <w:r w:rsidR="00D84A37">
        <w:rPr>
          <w:rFonts w:asciiTheme="minorHAnsi" w:eastAsia="MS Mincho" w:hAnsiTheme="minorHAnsi" w:cstheme="minorHAnsi"/>
          <w:color w:val="000000" w:themeColor="text1"/>
        </w:rPr>
        <w:t xml:space="preserve"> realizou uma breve apresentação, informando sobre um evento online que ocorrerá no dia 8 de março, Dia Internacional da Mulher, com idealização e realização do CAU/PR</w:t>
      </w:r>
      <w:r w:rsidR="00FD763E">
        <w:rPr>
          <w:rFonts w:asciiTheme="minorHAnsi" w:eastAsia="MS Mincho" w:hAnsiTheme="minorHAnsi" w:cstheme="minorHAnsi"/>
          <w:color w:val="000000" w:themeColor="text1"/>
        </w:rPr>
        <w:t xml:space="preserve">, com o intuito de homenagear e debater sobre assuntos relacionados a equidade de gênero no âmbito da Arquitetura e Urbanismo. A conselheira pediu a manifestação dos conselheiros e conselheiras dispostos a contribuir e auxiliar na elaboração do evento. O Presidente </w:t>
      </w:r>
      <w:r w:rsidR="00FD763E" w:rsidRPr="005B3F61">
        <w:rPr>
          <w:rFonts w:asciiTheme="minorHAnsi" w:eastAsia="MS Mincho" w:hAnsiTheme="minorHAnsi" w:cstheme="minorHAnsi"/>
          <w:b/>
          <w:bCs/>
          <w:color w:val="000000" w:themeColor="text1"/>
        </w:rPr>
        <w:t>MILTON CARLOS ZANELATTO GONÇALVES</w:t>
      </w:r>
      <w:r w:rsidR="00FD763E">
        <w:rPr>
          <w:rFonts w:asciiTheme="minorHAnsi" w:eastAsia="MS Mincho" w:hAnsiTheme="minorHAnsi" w:cstheme="minorHAnsi"/>
          <w:color w:val="000000" w:themeColor="text1"/>
        </w:rPr>
        <w:t xml:space="preserve"> reforçou que a iniciativa se deu de forma antecipada à plenária, haja visto que não haveria tempo hábil, pela proximidade da data do evento, de se correrem as vias formais, por essa razão o grupo elaborado para discussão do tema foi constituído de forma temporária, mas que posteriormente a Comissão de Equidade de Gênero será instalada com a devida importância e destaque que lhe pertence. As Conselheiras </w:t>
      </w:r>
      <w:r w:rsidR="00FD763E" w:rsidRPr="00FD763E">
        <w:rPr>
          <w:rFonts w:asciiTheme="minorHAnsi" w:eastAsia="MS Mincho" w:hAnsiTheme="minorHAnsi" w:cstheme="minorHAnsi"/>
          <w:b/>
          <w:bCs/>
          <w:color w:val="000000" w:themeColor="text1"/>
        </w:rPr>
        <w:t>CONSTANÇA LACERDA CAMARGO</w:t>
      </w:r>
      <w:r w:rsidR="00FD763E">
        <w:rPr>
          <w:rFonts w:asciiTheme="minorHAnsi" w:eastAsia="MS Mincho" w:hAnsiTheme="minorHAnsi" w:cstheme="minorHAnsi"/>
          <w:color w:val="000000" w:themeColor="text1"/>
        </w:rPr>
        <w:t xml:space="preserve">, </w:t>
      </w:r>
      <w:r w:rsidR="00FD763E" w:rsidRPr="00FD763E">
        <w:rPr>
          <w:rFonts w:asciiTheme="minorHAnsi" w:eastAsia="MS Mincho" w:hAnsiTheme="minorHAnsi" w:cstheme="minorHAnsi"/>
          <w:b/>
          <w:bCs/>
          <w:color w:val="000000" w:themeColor="text1"/>
        </w:rPr>
        <w:t>RAFAELA WEIGERT</w:t>
      </w:r>
      <w:r w:rsidR="00FD763E">
        <w:rPr>
          <w:rFonts w:asciiTheme="minorHAnsi" w:eastAsia="MS Mincho" w:hAnsiTheme="minorHAnsi" w:cstheme="minorHAnsi"/>
          <w:color w:val="000000" w:themeColor="text1"/>
        </w:rPr>
        <w:t xml:space="preserve"> e </w:t>
      </w:r>
      <w:r w:rsidR="00FD763E" w:rsidRPr="00FD763E">
        <w:rPr>
          <w:rFonts w:asciiTheme="minorHAnsi" w:eastAsia="MS Mincho" w:hAnsiTheme="minorHAnsi" w:cstheme="minorHAnsi"/>
          <w:b/>
          <w:bCs/>
          <w:color w:val="000000" w:themeColor="text1"/>
        </w:rPr>
        <w:t>LICYANE CORDEIRO</w:t>
      </w:r>
      <w:r w:rsidR="00FD763E">
        <w:rPr>
          <w:rFonts w:asciiTheme="minorHAnsi" w:eastAsia="MS Mincho" w:hAnsiTheme="minorHAnsi" w:cstheme="minorHAnsi"/>
          <w:color w:val="000000" w:themeColor="text1"/>
        </w:rPr>
        <w:t xml:space="preserve">, se disponibilizaram em auxiliar a realização do evento. </w:t>
      </w:r>
      <w:r w:rsidR="00032130" w:rsidRPr="00032130">
        <w:rPr>
          <w:rFonts w:asciiTheme="minorHAnsi" w:eastAsia="MS Mincho" w:hAnsiTheme="minorHAnsi" w:cstheme="minorHAnsi"/>
          <w:color w:val="000000" w:themeColor="text1"/>
          <w:u w:val="single"/>
        </w:rPr>
        <w:t>8.4) Cumulação de Cargos</w:t>
      </w:r>
      <w:r w:rsidR="00032130">
        <w:rPr>
          <w:rFonts w:asciiTheme="minorHAnsi" w:eastAsia="MS Mincho" w:hAnsiTheme="minorHAnsi" w:cstheme="minorHAnsi"/>
          <w:color w:val="000000" w:themeColor="text1"/>
        </w:rPr>
        <w:t xml:space="preserve"> O Conselheiro </w:t>
      </w:r>
      <w:r w:rsidR="00032130" w:rsidRPr="00032130">
        <w:rPr>
          <w:rFonts w:asciiTheme="minorHAnsi" w:eastAsia="MS Mincho" w:hAnsiTheme="minorHAnsi" w:cstheme="minorHAnsi"/>
          <w:b/>
          <w:bCs/>
          <w:color w:val="000000" w:themeColor="text1"/>
        </w:rPr>
        <w:t>MAUGHAM ZAZE</w:t>
      </w:r>
      <w:r w:rsidR="00032130">
        <w:rPr>
          <w:rFonts w:asciiTheme="minorHAnsi" w:eastAsia="MS Mincho" w:hAnsiTheme="minorHAnsi" w:cstheme="minorHAnsi"/>
          <w:color w:val="000000" w:themeColor="text1"/>
        </w:rPr>
        <w:t xml:space="preserve">, solicitou que fossem anexados de alguma forma a documentação de exoneração dos colaboradores </w:t>
      </w:r>
      <w:r w:rsidR="00032130" w:rsidRPr="00032130">
        <w:rPr>
          <w:rFonts w:asciiTheme="minorHAnsi" w:eastAsia="MS Mincho" w:hAnsiTheme="minorHAnsi" w:cstheme="minorHAnsi"/>
          <w:b/>
          <w:bCs/>
          <w:color w:val="000000" w:themeColor="text1"/>
        </w:rPr>
        <w:t>LUIZ PAULO GUIMARÃES</w:t>
      </w:r>
      <w:r w:rsidR="00032130">
        <w:rPr>
          <w:rFonts w:asciiTheme="minorHAnsi" w:eastAsia="MS Mincho" w:hAnsiTheme="minorHAnsi" w:cstheme="minorHAnsi"/>
          <w:color w:val="000000" w:themeColor="text1"/>
        </w:rPr>
        <w:t xml:space="preserve"> e </w:t>
      </w:r>
      <w:r w:rsidR="00032130" w:rsidRPr="00032130">
        <w:rPr>
          <w:rFonts w:asciiTheme="minorHAnsi" w:eastAsia="MS Mincho" w:hAnsiTheme="minorHAnsi" w:cstheme="minorHAnsi"/>
          <w:b/>
          <w:bCs/>
          <w:color w:val="000000" w:themeColor="text1"/>
        </w:rPr>
        <w:t>REGIS WILCZ</w:t>
      </w:r>
      <w:r w:rsidR="00CB7ED7">
        <w:rPr>
          <w:rFonts w:asciiTheme="minorHAnsi" w:eastAsia="MS Mincho" w:hAnsiTheme="minorHAnsi" w:cstheme="minorHAnsi"/>
          <w:b/>
          <w:bCs/>
          <w:color w:val="000000" w:themeColor="text1"/>
        </w:rPr>
        <w:t>E</w:t>
      </w:r>
      <w:r w:rsidR="00032130" w:rsidRPr="00032130">
        <w:rPr>
          <w:rFonts w:asciiTheme="minorHAnsi" w:eastAsia="MS Mincho" w:hAnsiTheme="minorHAnsi" w:cstheme="minorHAnsi"/>
          <w:b/>
          <w:bCs/>
          <w:color w:val="000000" w:themeColor="text1"/>
        </w:rPr>
        <w:t>K</w:t>
      </w:r>
      <w:r w:rsidR="00032130">
        <w:rPr>
          <w:rFonts w:asciiTheme="minorHAnsi" w:eastAsia="MS Mincho" w:hAnsiTheme="minorHAnsi" w:cstheme="minorHAnsi"/>
          <w:color w:val="000000" w:themeColor="text1"/>
        </w:rPr>
        <w:t xml:space="preserve"> aos conselheiros, para que não pairassem dúvidas quanto a legalidade de suas contratações, já que ambos, eram assessores parlamentares na Câmara de Vereadores de Curitiba. O Presidente </w:t>
      </w:r>
      <w:r w:rsidR="00032130" w:rsidRPr="00032130">
        <w:rPr>
          <w:rFonts w:asciiTheme="minorHAnsi" w:eastAsia="MS Mincho" w:hAnsiTheme="minorHAnsi" w:cstheme="minorHAnsi"/>
          <w:b/>
          <w:bCs/>
          <w:color w:val="000000" w:themeColor="text1"/>
        </w:rPr>
        <w:t>MILTON CARLOS ZANELATTO GONÇALVES</w:t>
      </w:r>
      <w:r w:rsidR="00032130">
        <w:rPr>
          <w:rFonts w:asciiTheme="minorHAnsi" w:eastAsia="MS Mincho" w:hAnsiTheme="minorHAnsi" w:cstheme="minorHAnsi"/>
          <w:color w:val="000000" w:themeColor="text1"/>
        </w:rPr>
        <w:t xml:space="preserve">, solicitou ao Chefe de Gabinete </w:t>
      </w:r>
      <w:r w:rsidR="00032130" w:rsidRPr="00032130">
        <w:rPr>
          <w:rFonts w:asciiTheme="minorHAnsi" w:eastAsia="MS Mincho" w:hAnsiTheme="minorHAnsi" w:cstheme="minorHAnsi"/>
          <w:b/>
          <w:bCs/>
          <w:color w:val="000000" w:themeColor="text1"/>
        </w:rPr>
        <w:t>REGIS WILCZ</w:t>
      </w:r>
      <w:r w:rsidR="00CB7ED7">
        <w:rPr>
          <w:rFonts w:asciiTheme="minorHAnsi" w:eastAsia="MS Mincho" w:hAnsiTheme="minorHAnsi" w:cstheme="minorHAnsi"/>
          <w:b/>
          <w:bCs/>
          <w:color w:val="000000" w:themeColor="text1"/>
        </w:rPr>
        <w:t>E</w:t>
      </w:r>
      <w:r w:rsidR="00032130" w:rsidRPr="00032130">
        <w:rPr>
          <w:rFonts w:asciiTheme="minorHAnsi" w:eastAsia="MS Mincho" w:hAnsiTheme="minorHAnsi" w:cstheme="minorHAnsi"/>
          <w:b/>
          <w:bCs/>
          <w:color w:val="000000" w:themeColor="text1"/>
        </w:rPr>
        <w:t>K</w:t>
      </w:r>
      <w:r w:rsidR="00032130">
        <w:rPr>
          <w:rFonts w:asciiTheme="minorHAnsi" w:eastAsia="MS Mincho" w:hAnsiTheme="minorHAnsi" w:cstheme="minorHAnsi"/>
          <w:color w:val="000000" w:themeColor="text1"/>
        </w:rPr>
        <w:t xml:space="preserve"> que realizasse a apresentação dos documentos solicitados, por sua vez o chefe de gabinete compartilhou as portarias de nomeação do CAU/PR datadas de 12 de janeiro de 2021, bem como as portarias de exoneração obtidas no portal da transparência da Câmara, que datadas de 11 de janeiro de 2021, portanto, não havendo assim, qualquer incongruência ou ilegalidade pertinentes ao tema. </w:t>
      </w:r>
      <w:r w:rsidR="00032130" w:rsidRPr="00032130">
        <w:rPr>
          <w:rFonts w:asciiTheme="minorHAnsi" w:eastAsia="MS Mincho" w:hAnsiTheme="minorHAnsi" w:cstheme="minorHAnsi"/>
          <w:color w:val="000000" w:themeColor="text1"/>
          <w:u w:val="single"/>
        </w:rPr>
        <w:t>8.5) Ausência de Conselheiro Suplente</w:t>
      </w:r>
      <w:r w:rsidR="00633C22">
        <w:rPr>
          <w:rFonts w:asciiTheme="minorHAnsi" w:eastAsia="MS Mincho" w:hAnsiTheme="minorHAnsi" w:cstheme="minorHAnsi"/>
          <w:color w:val="000000" w:themeColor="text1"/>
        </w:rPr>
        <w:t>. O conselheiro</w:t>
      </w:r>
      <w:r w:rsidR="00573AAC">
        <w:rPr>
          <w:rFonts w:asciiTheme="minorHAnsi" w:eastAsia="MS Mincho" w:hAnsiTheme="minorHAnsi" w:cstheme="minorHAnsi"/>
          <w:color w:val="000000" w:themeColor="text1"/>
        </w:rPr>
        <w:t xml:space="preserve"> </w:t>
      </w:r>
      <w:r w:rsidR="00573AAC" w:rsidRPr="00573AAC">
        <w:rPr>
          <w:rFonts w:asciiTheme="minorHAnsi" w:eastAsia="MS Mincho" w:hAnsiTheme="minorHAnsi" w:cstheme="minorHAnsi"/>
          <w:b/>
          <w:color w:val="000000" w:themeColor="text1"/>
        </w:rPr>
        <w:t xml:space="preserve">JEANCARLO VERSETTI </w:t>
      </w:r>
      <w:r w:rsidR="00032130">
        <w:rPr>
          <w:rFonts w:asciiTheme="minorHAnsi" w:eastAsia="MS Mincho" w:hAnsiTheme="minorHAnsi" w:cstheme="minorHAnsi"/>
          <w:color w:val="000000" w:themeColor="text1"/>
        </w:rPr>
        <w:t xml:space="preserve">informou uma ocorrência relativa à sua convocação para uma reunião ordinária do CAU/PR, e solicitou a averiguação do ocorrido. Segundo </w:t>
      </w:r>
      <w:r w:rsidR="000F4909">
        <w:rPr>
          <w:rFonts w:asciiTheme="minorHAnsi" w:eastAsia="MS Mincho" w:hAnsiTheme="minorHAnsi" w:cstheme="minorHAnsi"/>
          <w:color w:val="000000" w:themeColor="text1"/>
        </w:rPr>
        <w:t xml:space="preserve">ele, foi convocado para uma reunião da </w:t>
      </w:r>
      <w:proofErr w:type="spellStart"/>
      <w:r w:rsidR="000F4909">
        <w:rPr>
          <w:rFonts w:asciiTheme="minorHAnsi" w:eastAsia="MS Mincho" w:hAnsiTheme="minorHAnsi" w:cstheme="minorHAnsi"/>
          <w:color w:val="000000" w:themeColor="text1"/>
        </w:rPr>
        <w:t>CPFi</w:t>
      </w:r>
      <w:proofErr w:type="spellEnd"/>
      <w:r w:rsidR="000F4909">
        <w:rPr>
          <w:rFonts w:asciiTheme="minorHAnsi" w:eastAsia="MS Mincho" w:hAnsiTheme="minorHAnsi" w:cstheme="minorHAnsi"/>
          <w:color w:val="000000" w:themeColor="text1"/>
        </w:rPr>
        <w:t xml:space="preserve"> que ocorreria presencialmente em dois dias, mas, por conflitos de agenda, poderia participar apenas em um deles. Solicitou então orientações a assessora da comissão, quanto à possibilidade de sua suplente representá-lo no segundo dia. Após informado da impossibilidade, justificou sua presença e pediu que sua suplente fosse convocada, mas por alguma razão a convocação não foi feita, e a presença </w:t>
      </w:r>
      <w:r w:rsidR="005B3F61">
        <w:rPr>
          <w:rFonts w:asciiTheme="minorHAnsi" w:eastAsia="MS Mincho" w:hAnsiTheme="minorHAnsi" w:cstheme="minorHAnsi"/>
          <w:color w:val="000000" w:themeColor="text1"/>
        </w:rPr>
        <w:t>desta</w:t>
      </w:r>
      <w:r w:rsidR="000F4909">
        <w:rPr>
          <w:rFonts w:asciiTheme="minorHAnsi" w:eastAsia="MS Mincho" w:hAnsiTheme="minorHAnsi" w:cstheme="minorHAnsi"/>
          <w:color w:val="000000" w:themeColor="text1"/>
        </w:rPr>
        <w:t xml:space="preserve"> ficou vacante junto à reunião. </w:t>
      </w:r>
      <w:r w:rsidR="005B3F61">
        <w:rPr>
          <w:rFonts w:asciiTheme="minorHAnsi" w:eastAsia="MS Mincho" w:hAnsiTheme="minorHAnsi" w:cstheme="minorHAnsi"/>
          <w:color w:val="000000" w:themeColor="text1"/>
        </w:rPr>
        <w:t xml:space="preserve">O Presidente </w:t>
      </w:r>
      <w:r w:rsidR="005B3F61" w:rsidRPr="005B3F61">
        <w:rPr>
          <w:rFonts w:asciiTheme="minorHAnsi" w:eastAsia="MS Mincho" w:hAnsiTheme="minorHAnsi" w:cstheme="minorHAnsi"/>
          <w:b/>
          <w:bCs/>
          <w:color w:val="000000" w:themeColor="text1"/>
        </w:rPr>
        <w:t>MILTON CARLOS ZANELATTO GONÇALVES</w:t>
      </w:r>
      <w:r w:rsidR="005B3F61">
        <w:rPr>
          <w:rFonts w:asciiTheme="minorHAnsi" w:eastAsia="MS Mincho" w:hAnsiTheme="minorHAnsi" w:cstheme="minorHAnsi"/>
          <w:color w:val="000000" w:themeColor="text1"/>
        </w:rPr>
        <w:t xml:space="preserve"> explicou que o regimento interno do CAU/PR impede a convocação simultânea do conselheiro titular e suplente para a mesma </w:t>
      </w:r>
      <w:r w:rsidR="005B3F61">
        <w:rPr>
          <w:rFonts w:asciiTheme="minorHAnsi" w:eastAsia="MS Mincho" w:hAnsiTheme="minorHAnsi" w:cstheme="minorHAnsi"/>
          <w:color w:val="000000" w:themeColor="text1"/>
        </w:rPr>
        <w:lastRenderedPageBreak/>
        <w:t xml:space="preserve">reunião, e que talvez pelo prazo mais exíguo das convocações de reuniões extraordinárias, não houve tempo hábil de comunicação oficial para a conselheira suplente, mas que ainda sim, houve o intento  por meio de ligação de informa-la para que presenciasse a reunião, de qualquer forma, informou que ficará atento para que situações como estas com desencontro de informações, não tornem a ocorrer. Por fim o Conselheiro </w:t>
      </w:r>
      <w:r w:rsidR="005B3F61" w:rsidRPr="005B3F61">
        <w:rPr>
          <w:rFonts w:asciiTheme="minorHAnsi" w:eastAsia="MS Mincho" w:hAnsiTheme="minorHAnsi" w:cstheme="minorHAnsi"/>
          <w:b/>
          <w:bCs/>
          <w:color w:val="000000" w:themeColor="text1"/>
        </w:rPr>
        <w:t>IDEVALL DOS SANTOS FILHO</w:t>
      </w:r>
      <w:r w:rsidR="005B3F61">
        <w:rPr>
          <w:rFonts w:asciiTheme="minorHAnsi" w:eastAsia="MS Mincho" w:hAnsiTheme="minorHAnsi" w:cstheme="minorHAnsi"/>
          <w:color w:val="000000" w:themeColor="text1"/>
        </w:rPr>
        <w:t xml:space="preserve">, esclareceu que o conselheiro </w:t>
      </w:r>
      <w:r w:rsidR="005B3F61" w:rsidRPr="005B3F61">
        <w:rPr>
          <w:rFonts w:asciiTheme="minorHAnsi" w:eastAsia="MS Mincho" w:hAnsiTheme="minorHAnsi" w:cstheme="minorHAnsi"/>
          <w:b/>
          <w:bCs/>
          <w:color w:val="000000" w:themeColor="text1"/>
        </w:rPr>
        <w:t>JEANCARLO VERSETTI</w:t>
      </w:r>
      <w:r w:rsidR="005B3F61">
        <w:rPr>
          <w:rFonts w:asciiTheme="minorHAnsi" w:eastAsia="MS Mincho" w:hAnsiTheme="minorHAnsi" w:cstheme="minorHAnsi"/>
          <w:color w:val="000000" w:themeColor="text1"/>
        </w:rPr>
        <w:t xml:space="preserve"> chegou a solicitar uma possível alteração na data da reunião, mas como ele e o Conselheiro </w:t>
      </w:r>
      <w:r w:rsidR="005B3F61" w:rsidRPr="005B3F61">
        <w:rPr>
          <w:rFonts w:asciiTheme="minorHAnsi" w:eastAsia="MS Mincho" w:hAnsiTheme="minorHAnsi" w:cstheme="minorHAnsi"/>
          <w:b/>
          <w:bCs/>
          <w:color w:val="000000" w:themeColor="text1"/>
        </w:rPr>
        <w:t xml:space="preserve">ANTÔNIO RICARDO </w:t>
      </w:r>
      <w:r w:rsidR="005B3F61">
        <w:rPr>
          <w:rFonts w:asciiTheme="minorHAnsi" w:eastAsia="MS Mincho" w:hAnsiTheme="minorHAnsi" w:cstheme="minorHAnsi"/>
          <w:b/>
          <w:bCs/>
          <w:color w:val="000000" w:themeColor="text1"/>
        </w:rPr>
        <w:t xml:space="preserve">NUNES </w:t>
      </w:r>
      <w:r w:rsidR="005B3F61" w:rsidRPr="005B3F61">
        <w:rPr>
          <w:rFonts w:asciiTheme="minorHAnsi" w:eastAsia="MS Mincho" w:hAnsiTheme="minorHAnsi" w:cstheme="minorHAnsi"/>
          <w:b/>
          <w:bCs/>
          <w:color w:val="000000" w:themeColor="text1"/>
        </w:rPr>
        <w:t>SARDO</w:t>
      </w:r>
      <w:r w:rsidR="005B3F61">
        <w:rPr>
          <w:rFonts w:asciiTheme="minorHAnsi" w:eastAsia="MS Mincho" w:hAnsiTheme="minorHAnsi" w:cstheme="minorHAnsi"/>
          <w:color w:val="000000" w:themeColor="text1"/>
        </w:rPr>
        <w:t xml:space="preserve"> que não residem em Curitiba, já haviam se deslocado até a sede, não foi possível atendê-lo. </w:t>
      </w:r>
      <w:r w:rsidR="00231A87" w:rsidRPr="00231A87">
        <w:rPr>
          <w:rFonts w:asciiTheme="minorHAnsi" w:eastAsia="MS Mincho" w:hAnsiTheme="minorHAnsi" w:cstheme="minorHAnsi"/>
          <w:color w:val="000000" w:themeColor="text1"/>
          <w:u w:val="single"/>
        </w:rPr>
        <w:t>8.6) Viagens em período de pandemia.</w:t>
      </w:r>
      <w:r w:rsidR="00231A87">
        <w:rPr>
          <w:rFonts w:asciiTheme="minorHAnsi" w:eastAsia="MS Mincho" w:hAnsiTheme="minorHAnsi" w:cstheme="minorHAnsi"/>
          <w:color w:val="000000" w:themeColor="text1"/>
          <w:u w:val="single"/>
        </w:rPr>
        <w:t xml:space="preserve"> </w:t>
      </w:r>
      <w:r w:rsidR="00231A87">
        <w:rPr>
          <w:rFonts w:asciiTheme="minorHAnsi" w:eastAsia="MS Mincho" w:hAnsiTheme="minorHAnsi" w:cstheme="minorHAnsi"/>
          <w:color w:val="000000" w:themeColor="text1"/>
        </w:rPr>
        <w:t xml:space="preserve">A Conselheira </w:t>
      </w:r>
      <w:r w:rsidR="00231A87" w:rsidRPr="00231A87">
        <w:rPr>
          <w:rFonts w:asciiTheme="minorHAnsi" w:eastAsia="MS Mincho" w:hAnsiTheme="minorHAnsi" w:cstheme="minorHAnsi"/>
          <w:b/>
          <w:bCs/>
          <w:color w:val="000000" w:themeColor="text1"/>
        </w:rPr>
        <w:t>RAFAELA WEIGERT</w:t>
      </w:r>
      <w:r w:rsidR="00231A87">
        <w:rPr>
          <w:rFonts w:asciiTheme="minorHAnsi" w:eastAsia="MS Mincho" w:hAnsiTheme="minorHAnsi" w:cstheme="minorHAnsi"/>
          <w:color w:val="000000" w:themeColor="text1"/>
        </w:rPr>
        <w:t xml:space="preserve">, manifestou suas considerações, quanto a um certo desestimulo que estaria ocorrendo junto a chapa um, de forma que dois conselheiros já haviam renunciado aos seus cargos, que em suas palavras ocorrem por uma falta de conduta da chapa dois que desmistifique a separação entre as chapas. A conselheira citou alguns exemplos, e pediu para que daqui para frente, ambas as chapas trabalhem juntas. </w:t>
      </w:r>
      <w:r w:rsidR="00E1433A">
        <w:rPr>
          <w:rFonts w:asciiTheme="minorHAnsi" w:eastAsia="MS Mincho" w:hAnsiTheme="minorHAnsi" w:cstheme="minorHAnsi"/>
          <w:color w:val="000000" w:themeColor="text1"/>
        </w:rPr>
        <w:t>Complementou sua fala</w:t>
      </w:r>
      <w:r w:rsidR="00231A87">
        <w:rPr>
          <w:rFonts w:asciiTheme="minorHAnsi" w:eastAsia="MS Mincho" w:hAnsiTheme="minorHAnsi" w:cstheme="minorHAnsi"/>
          <w:color w:val="000000" w:themeColor="text1"/>
        </w:rPr>
        <w:t xml:space="preserve">, colocando seu entendimento à necessidade da presidência se deslocar para o interior do estado em função de agendas importantes, mas que no momento, tenteasse reduzir ao máximo </w:t>
      </w:r>
      <w:r w:rsidR="00E1433A">
        <w:rPr>
          <w:rFonts w:asciiTheme="minorHAnsi" w:eastAsia="MS Mincho" w:hAnsiTheme="minorHAnsi" w:cstheme="minorHAnsi"/>
          <w:color w:val="000000" w:themeColor="text1"/>
        </w:rPr>
        <w:t xml:space="preserve">adotando alternativas como reuniões virtuais e concluiu com desabafo de que se entristece ao saber que a gestão está construindo uma pauta sobre mulheres e que ela não possuía qualquer informação sobre. O Presidente </w:t>
      </w:r>
      <w:r w:rsidR="00E1433A" w:rsidRPr="00E1433A">
        <w:rPr>
          <w:rFonts w:asciiTheme="minorHAnsi" w:eastAsia="MS Mincho" w:hAnsiTheme="minorHAnsi" w:cstheme="minorHAnsi"/>
          <w:b/>
          <w:bCs/>
          <w:color w:val="000000" w:themeColor="text1"/>
        </w:rPr>
        <w:t>MILTON CARLOS ZANELATTO GONÇALVEZ</w:t>
      </w:r>
      <w:r w:rsidR="00E1433A">
        <w:rPr>
          <w:rFonts w:asciiTheme="minorHAnsi" w:eastAsia="MS Mincho" w:hAnsiTheme="minorHAnsi" w:cstheme="minorHAnsi"/>
          <w:color w:val="000000" w:themeColor="text1"/>
        </w:rPr>
        <w:t xml:space="preserve"> expos a rapidamente que as agendas cumpridas em Foz do Iguaçu foram realizadas pela Vice-Presidente </w:t>
      </w:r>
      <w:r w:rsidR="00E1433A" w:rsidRPr="00E1433A">
        <w:rPr>
          <w:rFonts w:asciiTheme="minorHAnsi" w:eastAsia="MS Mincho" w:hAnsiTheme="minorHAnsi" w:cstheme="minorHAnsi"/>
          <w:b/>
          <w:bCs/>
          <w:color w:val="000000" w:themeColor="text1"/>
        </w:rPr>
        <w:t>THAIZ CLEMENTINA MARZURKIEWICZ</w:t>
      </w:r>
      <w:r w:rsidR="00E1433A">
        <w:rPr>
          <w:rFonts w:asciiTheme="minorHAnsi" w:eastAsia="MS Mincho" w:hAnsiTheme="minorHAnsi" w:cstheme="minorHAnsi"/>
          <w:color w:val="000000" w:themeColor="text1"/>
        </w:rPr>
        <w:t xml:space="preserve">. Por sua vez a vice-presidente, declarou que tentou por várias vezes contato com a Conselheira </w:t>
      </w:r>
      <w:r w:rsidR="00E1433A" w:rsidRPr="00E1433A">
        <w:rPr>
          <w:rFonts w:asciiTheme="minorHAnsi" w:eastAsia="MS Mincho" w:hAnsiTheme="minorHAnsi" w:cstheme="minorHAnsi"/>
          <w:b/>
          <w:bCs/>
          <w:color w:val="000000" w:themeColor="text1"/>
        </w:rPr>
        <w:t xml:space="preserve">PAOLA EBBING SANWAYS, </w:t>
      </w:r>
      <w:r w:rsidR="00E1433A">
        <w:rPr>
          <w:rFonts w:asciiTheme="minorHAnsi" w:eastAsia="MS Mincho" w:hAnsiTheme="minorHAnsi" w:cstheme="minorHAnsi"/>
          <w:color w:val="000000" w:themeColor="text1"/>
        </w:rPr>
        <w:t xml:space="preserve">e que acabou ficando sem resposta, concluiu, que as observações quanto a deslocamentos poderiam também ter sido adotados na gestão passada. A Conselheira </w:t>
      </w:r>
      <w:r w:rsidR="00E1433A" w:rsidRPr="00E1433A">
        <w:rPr>
          <w:rFonts w:asciiTheme="minorHAnsi" w:eastAsia="MS Mincho" w:hAnsiTheme="minorHAnsi" w:cstheme="minorHAnsi"/>
          <w:b/>
          <w:bCs/>
          <w:color w:val="000000" w:themeColor="text1"/>
        </w:rPr>
        <w:t>VANDINÊS GREMASCHI</w:t>
      </w:r>
      <w:r w:rsidR="00E1433A">
        <w:rPr>
          <w:rFonts w:asciiTheme="minorHAnsi" w:eastAsia="MS Mincho" w:hAnsiTheme="minorHAnsi" w:cstheme="minorHAnsi"/>
          <w:color w:val="000000" w:themeColor="text1"/>
        </w:rPr>
        <w:t xml:space="preserve"> esclareceu que a pauta do dia da mulher comentada no item 8.3 chegou também ao seu conhecimento de </w:t>
      </w:r>
      <w:r w:rsidR="00AE0FAA">
        <w:rPr>
          <w:rFonts w:asciiTheme="minorHAnsi" w:eastAsia="MS Mincho" w:hAnsiTheme="minorHAnsi" w:cstheme="minorHAnsi"/>
          <w:color w:val="000000" w:themeColor="text1"/>
        </w:rPr>
        <w:t>última</w:t>
      </w:r>
      <w:r w:rsidR="00E1433A">
        <w:rPr>
          <w:rFonts w:asciiTheme="minorHAnsi" w:eastAsia="MS Mincho" w:hAnsiTheme="minorHAnsi" w:cstheme="minorHAnsi"/>
          <w:color w:val="000000" w:themeColor="text1"/>
        </w:rPr>
        <w:t xml:space="preserve"> hora, e que, portanto, não haveria qualquer intenção de correr o assunto a revelia dos demais conselheiros da outra chapa, haja visto que é de interesse comum.</w:t>
      </w:r>
      <w:r w:rsidR="00AE0FAA">
        <w:rPr>
          <w:rFonts w:asciiTheme="minorHAnsi" w:eastAsia="MS Mincho" w:hAnsiTheme="minorHAnsi" w:cstheme="minorHAnsi"/>
          <w:color w:val="000000" w:themeColor="text1"/>
        </w:rPr>
        <w:t xml:space="preserve"> Houve ainda um breve debate sobre o tema, no entanto sem encaminhamentos. </w:t>
      </w:r>
      <w:r w:rsidR="00AE0FAA" w:rsidRPr="00AE0FAA">
        <w:rPr>
          <w:rFonts w:asciiTheme="minorHAnsi" w:eastAsia="MS Mincho" w:hAnsiTheme="minorHAnsi" w:cstheme="minorHAnsi"/>
          <w:color w:val="000000" w:themeColor="text1"/>
          <w:u w:val="single"/>
        </w:rPr>
        <w:t>8.7) Aquisição do Sistema de Gestão de Projetos</w:t>
      </w:r>
      <w:r w:rsidR="00AE0FAA">
        <w:rPr>
          <w:rFonts w:asciiTheme="minorHAnsi" w:eastAsia="MS Mincho" w:hAnsiTheme="minorHAnsi" w:cstheme="minorHAnsi"/>
          <w:color w:val="000000" w:themeColor="text1"/>
        </w:rPr>
        <w:t xml:space="preserve"> Como o assunto acabou sendo abordado de forma indireta no item 6.2, o Presidente </w:t>
      </w:r>
      <w:r w:rsidR="00AE0FAA" w:rsidRPr="00AE0FAA">
        <w:rPr>
          <w:rFonts w:asciiTheme="minorHAnsi" w:eastAsia="MS Mincho" w:hAnsiTheme="minorHAnsi" w:cstheme="minorHAnsi"/>
          <w:b/>
          <w:bCs/>
          <w:color w:val="000000" w:themeColor="text1"/>
        </w:rPr>
        <w:t>MILTON CARLOS ZANELATTO GONÇALVES</w:t>
      </w:r>
      <w:r w:rsidR="00AE0FAA">
        <w:rPr>
          <w:rFonts w:asciiTheme="minorHAnsi" w:eastAsia="MS Mincho" w:hAnsiTheme="minorHAnsi" w:cstheme="minorHAnsi"/>
          <w:color w:val="000000" w:themeColor="text1"/>
        </w:rPr>
        <w:t xml:space="preserve"> decidiu não abrir discussão sobre o tema. Não houve manifestações contrárias quanto ao encaminhamento. </w:t>
      </w:r>
      <w:r w:rsidR="00AE0FAA" w:rsidRPr="00AE0FAA">
        <w:rPr>
          <w:rFonts w:asciiTheme="minorHAnsi" w:eastAsia="MS Mincho" w:hAnsiTheme="minorHAnsi" w:cstheme="minorHAnsi"/>
          <w:b/>
          <w:bCs/>
          <w:color w:val="000000" w:themeColor="text1"/>
          <w:u w:val="single"/>
        </w:rPr>
        <w:t>9</w:t>
      </w:r>
      <w:r w:rsidR="00217DF5" w:rsidRPr="00F25169">
        <w:rPr>
          <w:rFonts w:asciiTheme="minorHAnsi" w:eastAsia="MS Mincho" w:hAnsiTheme="minorHAnsi" w:cstheme="minorHAnsi"/>
          <w:b/>
          <w:color w:val="auto"/>
          <w:u w:val="single"/>
        </w:rPr>
        <w:t>. Encerramento</w:t>
      </w:r>
      <w:r w:rsidR="00217DF5" w:rsidRPr="00F25169">
        <w:rPr>
          <w:rFonts w:asciiTheme="minorHAnsi" w:eastAsia="MS Mincho" w:hAnsiTheme="minorHAnsi" w:cstheme="minorHAnsi"/>
          <w:b/>
          <w:color w:val="auto"/>
        </w:rPr>
        <w:t xml:space="preserve">: </w:t>
      </w:r>
      <w:r w:rsidR="00BA1FDE" w:rsidRPr="00185CF9">
        <w:rPr>
          <w:rFonts w:asciiTheme="minorHAnsi" w:eastAsia="MS Mincho" w:hAnsiTheme="minorHAnsi" w:cstheme="minorHAnsi"/>
          <w:color w:val="auto"/>
        </w:rPr>
        <w:t xml:space="preserve">O Presidente </w:t>
      </w:r>
      <w:r w:rsidR="004F19F6" w:rsidRPr="004F19F6">
        <w:rPr>
          <w:rFonts w:asciiTheme="minorHAnsi" w:eastAsiaTheme="minorHAnsi" w:hAnsiTheme="minorHAnsi" w:cstheme="minorHAnsi"/>
          <w:b/>
          <w:color w:val="auto"/>
          <w:lang w:eastAsia="en-US"/>
        </w:rPr>
        <w:t>MILTON CARLOS ZANELATTO GONÇALVES</w:t>
      </w:r>
      <w:r w:rsidR="00217DF5" w:rsidRPr="00185CF9">
        <w:rPr>
          <w:rFonts w:asciiTheme="minorHAnsi" w:eastAsiaTheme="minorHAnsi" w:hAnsiTheme="minorHAnsi" w:cstheme="minorHAnsi"/>
          <w:b/>
          <w:color w:val="auto"/>
          <w:lang w:eastAsia="en-US"/>
        </w:rPr>
        <w:t xml:space="preserve"> </w:t>
      </w:r>
      <w:r w:rsidR="00AE0FAA">
        <w:rPr>
          <w:rFonts w:asciiTheme="minorHAnsi" w:eastAsiaTheme="minorHAnsi" w:hAnsiTheme="minorHAnsi" w:cstheme="minorHAnsi"/>
          <w:bCs/>
          <w:color w:val="auto"/>
          <w:lang w:eastAsia="en-US"/>
        </w:rPr>
        <w:t xml:space="preserve">pediu desculpas pelo adiantar da hora, </w:t>
      </w:r>
      <w:r w:rsidR="00500E54">
        <w:rPr>
          <w:rFonts w:asciiTheme="minorHAnsi" w:eastAsiaTheme="minorHAnsi" w:hAnsiTheme="minorHAnsi" w:cstheme="minorHAnsi"/>
          <w:color w:val="auto"/>
          <w:lang w:eastAsia="en-US"/>
        </w:rPr>
        <w:t xml:space="preserve">agradeceu </w:t>
      </w:r>
      <w:r w:rsidR="00AE0FAA">
        <w:rPr>
          <w:rFonts w:asciiTheme="minorHAnsi" w:eastAsiaTheme="minorHAnsi" w:hAnsiTheme="minorHAnsi" w:cstheme="minorHAnsi"/>
          <w:color w:val="auto"/>
          <w:lang w:eastAsia="en-US"/>
        </w:rPr>
        <w:t>a presença de todos</w:t>
      </w:r>
      <w:r w:rsidR="00357118">
        <w:rPr>
          <w:rFonts w:asciiTheme="minorHAnsi" w:eastAsiaTheme="minorHAnsi" w:hAnsiTheme="minorHAnsi" w:cstheme="minorHAnsi"/>
          <w:color w:val="auto"/>
          <w:lang w:eastAsia="en-US"/>
        </w:rPr>
        <w:t xml:space="preserve"> </w:t>
      </w:r>
      <w:r w:rsidR="00DC7912" w:rsidRPr="00185CF9">
        <w:rPr>
          <w:rFonts w:asciiTheme="minorHAnsi" w:eastAsiaTheme="minorHAnsi" w:hAnsiTheme="minorHAnsi" w:cstheme="minorHAnsi"/>
          <w:color w:val="auto"/>
          <w:lang w:eastAsia="en-US"/>
        </w:rPr>
        <w:t>e à</w:t>
      </w:r>
      <w:r w:rsidR="002E3CB0" w:rsidRPr="00185CF9">
        <w:rPr>
          <w:rFonts w:asciiTheme="minorHAnsi" w:eastAsiaTheme="minorHAnsi" w:hAnsiTheme="minorHAnsi" w:cstheme="minorHAnsi"/>
          <w:color w:val="auto"/>
          <w:lang w:eastAsia="en-US"/>
        </w:rPr>
        <w:t xml:space="preserve">s </w:t>
      </w:r>
      <w:r w:rsidR="00500E54">
        <w:rPr>
          <w:rFonts w:asciiTheme="minorHAnsi" w:eastAsiaTheme="minorHAnsi" w:hAnsiTheme="minorHAnsi" w:cstheme="minorHAnsi"/>
          <w:color w:val="auto"/>
          <w:lang w:eastAsia="en-US"/>
        </w:rPr>
        <w:t>dez</w:t>
      </w:r>
      <w:r w:rsidR="00AE0FAA">
        <w:rPr>
          <w:rFonts w:asciiTheme="minorHAnsi" w:eastAsiaTheme="minorHAnsi" w:hAnsiTheme="minorHAnsi" w:cstheme="minorHAnsi"/>
          <w:color w:val="auto"/>
          <w:lang w:eastAsia="en-US"/>
        </w:rPr>
        <w:t>enove</w:t>
      </w:r>
      <w:r w:rsidR="004A6D52" w:rsidRPr="00185CF9">
        <w:rPr>
          <w:rFonts w:asciiTheme="minorHAnsi" w:eastAsiaTheme="minorHAnsi" w:hAnsiTheme="minorHAnsi" w:cstheme="minorHAnsi"/>
          <w:color w:val="auto"/>
          <w:lang w:eastAsia="en-US"/>
        </w:rPr>
        <w:t xml:space="preserve"> horas </w:t>
      </w:r>
      <w:r w:rsidR="004A6D52" w:rsidRPr="004F19F6">
        <w:rPr>
          <w:rFonts w:asciiTheme="minorHAnsi" w:eastAsiaTheme="minorHAnsi" w:hAnsiTheme="minorHAnsi" w:cstheme="minorHAnsi"/>
          <w:color w:val="auto"/>
          <w:lang w:eastAsia="en-US"/>
        </w:rPr>
        <w:t xml:space="preserve">e </w:t>
      </w:r>
      <w:r w:rsidR="00AE0FAA">
        <w:rPr>
          <w:rFonts w:asciiTheme="minorHAnsi" w:eastAsiaTheme="minorHAnsi" w:hAnsiTheme="minorHAnsi" w:cstheme="minorHAnsi"/>
          <w:color w:val="auto"/>
          <w:lang w:eastAsia="en-US"/>
        </w:rPr>
        <w:t>sete minutos</w:t>
      </w:r>
      <w:r w:rsidR="002E3CB0" w:rsidRPr="004F19F6">
        <w:rPr>
          <w:rFonts w:asciiTheme="minorHAnsi" w:eastAsiaTheme="minorHAnsi" w:hAnsiTheme="minorHAnsi" w:cstheme="minorHAnsi"/>
          <w:color w:val="auto"/>
          <w:lang w:eastAsia="en-US"/>
        </w:rPr>
        <w:t xml:space="preserve"> </w:t>
      </w:r>
      <w:r w:rsidR="002E3CB0">
        <w:rPr>
          <w:rFonts w:asciiTheme="minorHAnsi" w:eastAsiaTheme="minorHAnsi" w:hAnsiTheme="minorHAnsi" w:cstheme="minorHAnsi"/>
          <w:color w:val="auto"/>
          <w:lang w:eastAsia="en-US"/>
        </w:rPr>
        <w:t xml:space="preserve">do dia </w:t>
      </w:r>
      <w:r w:rsidR="003F0EFB">
        <w:rPr>
          <w:rFonts w:asciiTheme="minorHAnsi" w:eastAsiaTheme="minorHAnsi" w:hAnsiTheme="minorHAnsi" w:cstheme="minorHAnsi"/>
          <w:color w:val="auto"/>
          <w:lang w:eastAsia="en-US"/>
        </w:rPr>
        <w:t>vinte e três</w:t>
      </w:r>
      <w:r w:rsidR="00500E54">
        <w:rPr>
          <w:rFonts w:asciiTheme="minorHAnsi" w:eastAsiaTheme="minorHAnsi" w:hAnsiTheme="minorHAnsi" w:cstheme="minorHAnsi"/>
          <w:color w:val="auto"/>
          <w:lang w:eastAsia="en-US"/>
        </w:rPr>
        <w:t xml:space="preserve"> </w:t>
      </w:r>
      <w:r w:rsidR="00E65B6E">
        <w:rPr>
          <w:rFonts w:asciiTheme="minorHAnsi" w:eastAsiaTheme="minorHAnsi" w:hAnsiTheme="minorHAnsi" w:cstheme="minorHAnsi"/>
          <w:color w:val="auto"/>
          <w:lang w:eastAsia="en-US"/>
        </w:rPr>
        <w:t xml:space="preserve">de </w:t>
      </w:r>
      <w:r w:rsidR="003F0EFB">
        <w:rPr>
          <w:rFonts w:asciiTheme="minorHAnsi" w:eastAsiaTheme="minorHAnsi" w:hAnsiTheme="minorHAnsi" w:cstheme="minorHAnsi"/>
          <w:color w:val="auto"/>
          <w:lang w:eastAsia="en-US"/>
        </w:rPr>
        <w:t>fevereiro</w:t>
      </w:r>
      <w:r w:rsidR="0081203E">
        <w:rPr>
          <w:rFonts w:asciiTheme="minorHAnsi" w:eastAsiaTheme="minorHAnsi" w:hAnsiTheme="minorHAnsi" w:cstheme="minorHAnsi"/>
          <w:color w:val="auto"/>
          <w:lang w:eastAsia="en-US"/>
        </w:rPr>
        <w:t xml:space="preserve"> </w:t>
      </w:r>
      <w:r w:rsidR="002E3CB0">
        <w:rPr>
          <w:rFonts w:asciiTheme="minorHAnsi" w:eastAsiaTheme="minorHAnsi" w:hAnsiTheme="minorHAnsi" w:cstheme="minorHAnsi"/>
          <w:color w:val="auto"/>
          <w:lang w:eastAsia="en-US"/>
        </w:rPr>
        <w:t xml:space="preserve">de dois mil e </w:t>
      </w:r>
      <w:r w:rsidR="00DC7912">
        <w:rPr>
          <w:rFonts w:asciiTheme="minorHAnsi" w:eastAsiaTheme="minorHAnsi" w:hAnsiTheme="minorHAnsi" w:cstheme="minorHAnsi"/>
          <w:color w:val="auto"/>
          <w:lang w:eastAsia="en-US"/>
        </w:rPr>
        <w:t>vinte</w:t>
      </w:r>
      <w:r w:rsidR="0081203E">
        <w:rPr>
          <w:rFonts w:asciiTheme="minorHAnsi" w:eastAsiaTheme="minorHAnsi" w:hAnsiTheme="minorHAnsi" w:cstheme="minorHAnsi"/>
          <w:color w:val="auto"/>
          <w:lang w:eastAsia="en-US"/>
        </w:rPr>
        <w:t xml:space="preserve"> e um</w:t>
      </w:r>
      <w:r w:rsidR="00DC7912">
        <w:rPr>
          <w:rFonts w:asciiTheme="minorHAnsi" w:eastAsiaTheme="minorHAnsi" w:hAnsiTheme="minorHAnsi" w:cstheme="minorHAnsi"/>
          <w:color w:val="auto"/>
          <w:lang w:eastAsia="en-US"/>
        </w:rPr>
        <w:t xml:space="preserve">, </w:t>
      </w:r>
      <w:r w:rsidR="001C7DA2" w:rsidRPr="001C7DA2">
        <w:rPr>
          <w:rFonts w:asciiTheme="minorHAnsi" w:eastAsiaTheme="minorHAnsi" w:hAnsiTheme="minorHAnsi" w:cstheme="minorHAnsi"/>
          <w:color w:val="auto"/>
          <w:lang w:eastAsia="en-US"/>
        </w:rPr>
        <w:t xml:space="preserve">encerrou a </w:t>
      </w:r>
      <w:r w:rsidR="00BC19FB">
        <w:rPr>
          <w:rFonts w:asciiTheme="minorHAnsi" w:eastAsiaTheme="minorHAnsi" w:hAnsiTheme="minorHAnsi" w:cstheme="minorHAnsi"/>
          <w:color w:val="auto"/>
          <w:lang w:eastAsia="en-US"/>
        </w:rPr>
        <w:t xml:space="preserve">Centésima Vigésima </w:t>
      </w:r>
      <w:r w:rsidR="003F0EFB">
        <w:rPr>
          <w:rFonts w:asciiTheme="minorHAnsi" w:eastAsiaTheme="minorHAnsi" w:hAnsiTheme="minorHAnsi" w:cstheme="minorHAnsi"/>
          <w:color w:val="auto"/>
          <w:lang w:eastAsia="en-US"/>
        </w:rPr>
        <w:t>Oitava</w:t>
      </w:r>
      <w:r w:rsidR="001C7DA2" w:rsidRPr="001C7DA2">
        <w:rPr>
          <w:rFonts w:asciiTheme="minorHAnsi" w:eastAsiaTheme="minorHAnsi" w:hAnsiTheme="minorHAnsi" w:cstheme="minorHAnsi"/>
          <w:color w:val="auto"/>
          <w:lang w:eastAsia="en-US"/>
        </w:rPr>
        <w:t xml:space="preserve"> Plenária </w:t>
      </w:r>
      <w:r w:rsidR="002E3CB0">
        <w:rPr>
          <w:rFonts w:asciiTheme="minorHAnsi" w:eastAsiaTheme="minorHAnsi" w:hAnsiTheme="minorHAnsi" w:cstheme="minorHAnsi"/>
          <w:color w:val="auto"/>
          <w:lang w:eastAsia="en-US"/>
        </w:rPr>
        <w:t>do CAU/PR</w:t>
      </w:r>
      <w:r w:rsidR="00AE3E49">
        <w:rPr>
          <w:rFonts w:asciiTheme="minorHAnsi" w:eastAsiaTheme="minorHAnsi" w:hAnsiTheme="minorHAnsi" w:cstheme="minorHAnsi"/>
          <w:color w:val="auto"/>
          <w:lang w:eastAsia="en-US"/>
        </w:rPr>
        <w:t xml:space="preserve">. </w:t>
      </w:r>
      <w:r w:rsidR="00AE3E49" w:rsidRPr="00AE3E49">
        <w:rPr>
          <w:rFonts w:asciiTheme="minorHAnsi" w:eastAsiaTheme="minorHAnsi" w:hAnsiTheme="minorHAnsi" w:cstheme="minorHAnsi"/>
          <w:color w:val="auto"/>
          <w:lang w:eastAsia="en-US"/>
        </w:rPr>
        <w:t xml:space="preserve">Para constar, eu, </w:t>
      </w:r>
      <w:r w:rsidR="00626920">
        <w:rPr>
          <w:rFonts w:asciiTheme="minorHAnsi" w:eastAsiaTheme="minorHAnsi" w:hAnsiTheme="minorHAnsi" w:cstheme="minorHAnsi"/>
          <w:b/>
          <w:color w:val="auto"/>
          <w:lang w:eastAsia="en-US"/>
        </w:rPr>
        <w:t xml:space="preserve">PAOLA MARTINS </w:t>
      </w:r>
      <w:r w:rsidR="00494608">
        <w:rPr>
          <w:rFonts w:asciiTheme="minorHAnsi" w:eastAsiaTheme="minorHAnsi" w:hAnsiTheme="minorHAnsi" w:cstheme="minorHAnsi"/>
          <w:b/>
          <w:color w:val="auto"/>
          <w:lang w:eastAsia="en-US"/>
        </w:rPr>
        <w:t>BASTOS,</w:t>
      </w:r>
      <w:r w:rsidR="00AE3E49">
        <w:rPr>
          <w:rFonts w:asciiTheme="minorHAnsi" w:eastAsiaTheme="minorHAnsi" w:hAnsiTheme="minorHAnsi" w:cstheme="minorHAnsi"/>
          <w:color w:val="auto"/>
          <w:lang w:eastAsia="en-US"/>
        </w:rPr>
        <w:t xml:space="preserve"> Assistente-Relator</w:t>
      </w:r>
      <w:r w:rsidR="00BA1FDE">
        <w:rPr>
          <w:rFonts w:asciiTheme="minorHAnsi" w:eastAsiaTheme="minorHAnsi" w:hAnsiTheme="minorHAnsi" w:cstheme="minorHAnsi"/>
          <w:color w:val="auto"/>
          <w:lang w:eastAsia="en-US"/>
        </w:rPr>
        <w:t>a</w:t>
      </w:r>
      <w:r w:rsidR="00AE3E49" w:rsidRPr="00AE3E49">
        <w:rPr>
          <w:rFonts w:asciiTheme="minorHAnsi" w:eastAsiaTheme="minorHAnsi" w:hAnsiTheme="minorHAnsi" w:cstheme="minorHAnsi"/>
          <w:color w:val="auto"/>
          <w:lang w:eastAsia="en-US"/>
        </w:rPr>
        <w:t>,</w:t>
      </w:r>
      <w:r w:rsidR="00500E54">
        <w:rPr>
          <w:rFonts w:asciiTheme="minorHAnsi" w:eastAsiaTheme="minorHAnsi" w:hAnsiTheme="minorHAnsi" w:cstheme="minorHAnsi"/>
          <w:color w:val="auto"/>
          <w:lang w:eastAsia="en-US"/>
        </w:rPr>
        <w:t xml:space="preserve"> </w:t>
      </w:r>
      <w:r w:rsidR="004F19F6">
        <w:rPr>
          <w:rFonts w:asciiTheme="minorHAnsi" w:eastAsiaTheme="minorHAnsi" w:hAnsiTheme="minorHAnsi" w:cstheme="minorHAnsi"/>
          <w:color w:val="auto"/>
          <w:lang w:eastAsia="en-US"/>
        </w:rPr>
        <w:t>lavr</w:t>
      </w:r>
      <w:r w:rsidR="00500E54">
        <w:rPr>
          <w:rFonts w:asciiTheme="minorHAnsi" w:eastAsiaTheme="minorHAnsi" w:hAnsiTheme="minorHAnsi" w:cstheme="minorHAnsi"/>
          <w:color w:val="auto"/>
          <w:lang w:eastAsia="en-US"/>
        </w:rPr>
        <w:t>o</w:t>
      </w:r>
      <w:r w:rsidR="00AE3E49" w:rsidRPr="00AE3E49">
        <w:rPr>
          <w:rFonts w:asciiTheme="minorHAnsi" w:eastAsiaTheme="minorHAnsi" w:hAnsiTheme="minorHAnsi" w:cstheme="minorHAnsi"/>
          <w:color w:val="auto"/>
          <w:lang w:eastAsia="en-US"/>
        </w:rPr>
        <w:t xml:space="preserve"> a presente Ata que, depois de lida e aprovada, será rubricada em todas as página</w:t>
      </w:r>
      <w:r w:rsidR="00C36988">
        <w:rPr>
          <w:rFonts w:asciiTheme="minorHAnsi" w:eastAsiaTheme="minorHAnsi" w:hAnsiTheme="minorHAnsi" w:cstheme="minorHAnsi"/>
          <w:color w:val="auto"/>
          <w:lang w:eastAsia="en-US"/>
        </w:rPr>
        <w:t>s</w:t>
      </w:r>
      <w:r w:rsidR="0081203E">
        <w:rPr>
          <w:rFonts w:asciiTheme="minorHAnsi" w:eastAsiaTheme="minorHAnsi" w:hAnsiTheme="minorHAnsi" w:cstheme="minorHAnsi"/>
          <w:color w:val="auto"/>
          <w:lang w:eastAsia="en-US"/>
        </w:rPr>
        <w:t xml:space="preserve"> </w:t>
      </w:r>
      <w:r w:rsidR="00C36988">
        <w:rPr>
          <w:rFonts w:asciiTheme="minorHAnsi" w:eastAsiaTheme="minorHAnsi" w:hAnsiTheme="minorHAnsi" w:cstheme="minorHAnsi"/>
          <w:color w:val="auto"/>
          <w:lang w:eastAsia="en-US"/>
        </w:rPr>
        <w:t xml:space="preserve">e, ao final, assinada </w:t>
      </w:r>
      <w:r w:rsidR="001C7DA2">
        <w:rPr>
          <w:rFonts w:asciiTheme="minorHAnsi" w:eastAsiaTheme="minorHAnsi" w:hAnsiTheme="minorHAnsi" w:cstheme="minorHAnsi"/>
          <w:color w:val="auto"/>
          <w:lang w:eastAsia="en-US"/>
        </w:rPr>
        <w:t>por esta Assistente e pelo Senhor</w:t>
      </w:r>
      <w:r w:rsidR="001C7DA2" w:rsidRPr="001C7DA2">
        <w:rPr>
          <w:rFonts w:asciiTheme="minorHAnsi" w:eastAsiaTheme="minorHAnsi" w:hAnsiTheme="minorHAnsi" w:cstheme="minorHAnsi"/>
          <w:color w:val="auto"/>
          <w:lang w:eastAsia="en-US"/>
        </w:rPr>
        <w:t xml:space="preserve"> Presidente para que produza os devidos efeitos legais</w:t>
      </w:r>
      <w:r w:rsidR="00AE3E49" w:rsidRPr="00AE3E49">
        <w:rPr>
          <w:rFonts w:asciiTheme="minorHAnsi" w:eastAsiaTheme="minorHAnsi" w:hAnsiTheme="minorHAnsi" w:cstheme="minorHAnsi"/>
          <w:color w:val="auto"/>
          <w:lang w:eastAsia="en-US"/>
        </w:rPr>
        <w:t>.</w:t>
      </w:r>
    </w:p>
    <w:p w14:paraId="6E18E704" w14:textId="16913663" w:rsidR="00D56BA2" w:rsidRDefault="000C2650" w:rsidP="00E64822">
      <w:pPr>
        <w:suppressLineNumbers/>
        <w:spacing w:line="240" w:lineRule="auto"/>
        <w:ind w:left="0" w:firstLine="0"/>
        <w:rPr>
          <w:rFonts w:asciiTheme="minorHAnsi" w:eastAsia="MS Mincho" w:hAnsiTheme="minorHAnsi" w:cstheme="minorHAnsi"/>
          <w:b/>
          <w:color w:val="auto"/>
          <w:sz w:val="20"/>
          <w:szCs w:val="20"/>
        </w:rPr>
      </w:pPr>
      <w:r>
        <w:rPr>
          <w:rFonts w:asciiTheme="minorHAnsi" w:eastAsia="MS Mincho" w:hAnsiTheme="minorHAnsi" w:cstheme="minorHAnsi"/>
          <w:b/>
          <w:noProof/>
          <w:color w:val="auto"/>
          <w:sz w:val="20"/>
          <w:szCs w:val="20"/>
        </w:rPr>
        <mc:AlternateContent>
          <mc:Choice Requires="wpg">
            <w:drawing>
              <wp:anchor distT="0" distB="0" distL="114300" distR="114300" simplePos="0" relativeHeight="251670528" behindDoc="0" locked="0" layoutInCell="1" allowOverlap="1" wp14:anchorId="604A06E2" wp14:editId="4499F564">
                <wp:simplePos x="0" y="0"/>
                <wp:positionH relativeFrom="column">
                  <wp:posOffset>-290830</wp:posOffset>
                </wp:positionH>
                <wp:positionV relativeFrom="paragraph">
                  <wp:posOffset>187325</wp:posOffset>
                </wp:positionV>
                <wp:extent cx="6433200" cy="867600"/>
                <wp:effectExtent l="0" t="0" r="5715" b="8890"/>
                <wp:wrapNone/>
                <wp:docPr id="7" name="Agrupar 7"/>
                <wp:cNvGraphicFramePr/>
                <a:graphic xmlns:a="http://schemas.openxmlformats.org/drawingml/2006/main">
                  <a:graphicData uri="http://schemas.microsoft.com/office/word/2010/wordprocessingGroup">
                    <wpg:wgp>
                      <wpg:cNvGrpSpPr/>
                      <wpg:grpSpPr>
                        <a:xfrm>
                          <a:off x="0" y="0"/>
                          <a:ext cx="6433200" cy="867600"/>
                          <a:chOff x="110549" y="279133"/>
                          <a:chExt cx="6433137" cy="1700177"/>
                        </a:xfrm>
                      </wpg:grpSpPr>
                      <wps:wsp>
                        <wps:cNvPr id="217" name="Caixa de Texto 2"/>
                        <wps:cNvSpPr txBox="1">
                          <a:spLocks noChangeArrowheads="1"/>
                        </wps:cNvSpPr>
                        <wps:spPr bwMode="auto">
                          <a:xfrm>
                            <a:off x="110549" y="1103010"/>
                            <a:ext cx="3000375" cy="876300"/>
                          </a:xfrm>
                          <a:prstGeom prst="rect">
                            <a:avLst/>
                          </a:prstGeom>
                          <a:solidFill>
                            <a:srgbClr val="FFFFFF"/>
                          </a:solidFill>
                          <a:ln w="9525">
                            <a:noFill/>
                            <a:miter lim="800000"/>
                            <a:headEnd/>
                            <a:tailEnd/>
                          </a:ln>
                        </wps:spPr>
                        <wps:txbx>
                          <w:txbxContent>
                            <w:p w14:paraId="5C1894B3" w14:textId="68924704" w:rsidR="00AE0FAA" w:rsidRPr="00824450"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MILTON CARLOS ZANELATTO GONÇALVES</w:t>
                              </w:r>
                            </w:p>
                            <w:p w14:paraId="360D8E64" w14:textId="77777777" w:rsidR="00AE0FAA" w:rsidRPr="00824450"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411C535E" w14:textId="3EA7E8E6" w:rsidR="00AE0FAA" w:rsidRDefault="00AE0FAA"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Pr>
                                  <w:rFonts w:asciiTheme="minorHAnsi" w:eastAsia="SimSun" w:hAnsiTheme="minorHAnsi" w:cs="Calibri"/>
                                  <w:kern w:val="3"/>
                                  <w:szCs w:val="24"/>
                                  <w:shd w:val="clear" w:color="auto" w:fill="FFFFFF"/>
                                  <w:lang w:eastAsia="zh-CN" w:bidi="hi-IN"/>
                                </w:rPr>
                                <w:t>A52736-0</w:t>
                              </w:r>
                            </w:p>
                          </w:txbxContent>
                        </wps:txbx>
                        <wps:bodyPr rot="0" vert="horz" wrap="square" lIns="91440" tIns="45720" rIns="91440" bIns="45720" anchor="t" anchorCtr="0">
                          <a:noAutofit/>
                        </wps:bodyPr>
                      </wps:wsp>
                      <wps:wsp>
                        <wps:cNvPr id="4" name="Caixa de Texto 2"/>
                        <wps:cNvSpPr txBox="1">
                          <a:spLocks noChangeArrowheads="1"/>
                        </wps:cNvSpPr>
                        <wps:spPr bwMode="auto">
                          <a:xfrm>
                            <a:off x="3110831" y="1102944"/>
                            <a:ext cx="3432855" cy="876300"/>
                          </a:xfrm>
                          <a:prstGeom prst="rect">
                            <a:avLst/>
                          </a:prstGeom>
                          <a:solidFill>
                            <a:srgbClr val="FFFFFF"/>
                          </a:solidFill>
                          <a:ln w="9525">
                            <a:noFill/>
                            <a:miter lim="800000"/>
                            <a:headEnd/>
                            <a:tailEnd/>
                          </a:ln>
                        </wps:spPr>
                        <wps:txbx>
                          <w:txbxContent>
                            <w:p w14:paraId="73295A72" w14:textId="7D32E87E" w:rsidR="00AE0FAA" w:rsidRPr="00824450"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 xml:space="preserve">PAOLA MARTINS BASTOS </w:t>
                              </w:r>
                            </w:p>
                            <w:p w14:paraId="147FB0EB" w14:textId="3D01F300" w:rsidR="00AE0FAA"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Assistente-Relatora</w:t>
                              </w:r>
                            </w:p>
                            <w:p w14:paraId="588B785D" w14:textId="776DB951" w:rsidR="00AE0FAA" w:rsidRPr="00824450"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CAU/PR</w:t>
                              </w:r>
                            </w:p>
                          </w:txbxContent>
                        </wps:txbx>
                        <wps:bodyPr rot="0" vert="horz" wrap="square" lIns="91440" tIns="45720" rIns="91440" bIns="45720" anchor="t" anchorCtr="0">
                          <a:noAutofit/>
                        </wps:bodyPr>
                      </wps:wsp>
                      <wps:wsp>
                        <wps:cNvPr id="6" name="Caixa de Texto 6"/>
                        <wps:cNvSpPr txBox="1">
                          <a:spLocks noChangeArrowheads="1"/>
                        </wps:cNvSpPr>
                        <wps:spPr bwMode="auto">
                          <a:xfrm>
                            <a:off x="1848252" y="279133"/>
                            <a:ext cx="2876550" cy="876300"/>
                          </a:xfrm>
                          <a:prstGeom prst="rect">
                            <a:avLst/>
                          </a:prstGeom>
                          <a:solidFill>
                            <a:srgbClr val="FFFFFF"/>
                          </a:solidFill>
                          <a:ln w="9525">
                            <a:noFill/>
                            <a:miter lim="800000"/>
                            <a:headEnd/>
                            <a:tailEnd/>
                          </a:ln>
                        </wps:spPr>
                        <wps:txbx>
                          <w:txbxContent>
                            <w:p w14:paraId="3D4C25FB" w14:textId="3C7F46EA" w:rsidR="00AE0FAA" w:rsidRDefault="00AE0FAA" w:rsidP="00EF3F82">
                              <w:pPr>
                                <w:keepNext/>
                                <w:widowControl w:val="0"/>
                                <w:tabs>
                                  <w:tab w:val="left" w:pos="0"/>
                                </w:tabs>
                                <w:suppressAutoHyphens/>
                                <w:autoSpaceDN w:val="0"/>
                                <w:spacing w:after="0" w:line="240" w:lineRule="auto"/>
                                <w:ind w:left="142" w:firstLine="0"/>
                                <w:suppressOverlap/>
                                <w:jc w:val="center"/>
                                <w:textAlignment w:val="baseline"/>
                                <w:outlineLvl w:val="7"/>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4A06E2" id="Agrupar 7" o:spid="_x0000_s1026" style="position:absolute;left:0;text-align:left;margin-left:-22.9pt;margin-top:14.75pt;width:506.55pt;height:68.3pt;z-index:251670528;mso-width-relative:margin;mso-height-relative:margin" coordorigin="1105,2791" coordsize="64331,1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">
                <v:shapetype id="_x0000_t202" coordsize="21600,21600" o:spt="202" path="m,l,21600r21600,l21600,xe">
                  <v:stroke joinstyle="miter"/>
                  <v:path gradientshapeok="t" o:connecttype="rect"/>
                </v:shapetype>
                <v:shape id="Caixa de Texto 2" o:spid="_x0000_s1027" type="#_x0000_t202" style="position:absolute;left:1105;top:11030;width:3000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5C1894B3" w14:textId="68924704" w:rsidR="00AE0FAA" w:rsidRPr="00824450"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MILTON CARLOS ZANELATTO GONÇALVES</w:t>
                        </w:r>
                      </w:p>
                      <w:p w14:paraId="360D8E64" w14:textId="77777777" w:rsidR="00AE0FAA" w:rsidRPr="00824450"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411C535E" w14:textId="3EA7E8E6" w:rsidR="00AE0FAA" w:rsidRDefault="00AE0FAA" w:rsidP="0081203E">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Pr>
                            <w:rFonts w:asciiTheme="minorHAnsi" w:eastAsia="SimSun" w:hAnsiTheme="minorHAnsi" w:cs="Calibri"/>
                            <w:kern w:val="3"/>
                            <w:szCs w:val="24"/>
                            <w:shd w:val="clear" w:color="auto" w:fill="FFFFFF"/>
                            <w:lang w:eastAsia="zh-CN" w:bidi="hi-IN"/>
                          </w:rPr>
                          <w:t>A52736-0</w:t>
                        </w:r>
                      </w:p>
                    </w:txbxContent>
                  </v:textbox>
                </v:shape>
                <v:shape id="Caixa de Texto 2" o:spid="_x0000_s1028" type="#_x0000_t202" style="position:absolute;left:31108;top:11029;width:34328;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73295A72" w14:textId="7D32E87E" w:rsidR="00AE0FAA" w:rsidRPr="00824450"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 xml:space="preserve">PAOLA MARTINS BASTOS </w:t>
                        </w:r>
                      </w:p>
                      <w:p w14:paraId="147FB0EB" w14:textId="3D01F300" w:rsidR="00AE0FAA"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Assistente-Relatora</w:t>
                        </w:r>
                        <w:bookmarkStart w:id="1" w:name="_GoBack"/>
                        <w:bookmarkEnd w:id="1"/>
                      </w:p>
                      <w:p w14:paraId="588B785D" w14:textId="776DB951" w:rsidR="00AE0FAA" w:rsidRPr="00824450" w:rsidRDefault="00AE0FAA" w:rsidP="0081203E">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CAU/PR</w:t>
                        </w:r>
                      </w:p>
                    </w:txbxContent>
                  </v:textbox>
                </v:shape>
                <v:shape id="Caixa de Texto 6" o:spid="_x0000_s1029" type="#_x0000_t202" style="position:absolute;left:18482;top:2791;width:2876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3D4C25FB" w14:textId="3C7F46EA" w:rsidR="00AE0FAA" w:rsidRDefault="00AE0FAA" w:rsidP="00EF3F82">
                        <w:pPr>
                          <w:keepNext/>
                          <w:widowControl w:val="0"/>
                          <w:tabs>
                            <w:tab w:val="left" w:pos="0"/>
                          </w:tabs>
                          <w:suppressAutoHyphens/>
                          <w:autoSpaceDN w:val="0"/>
                          <w:spacing w:after="0" w:line="240" w:lineRule="auto"/>
                          <w:ind w:left="142" w:firstLine="0"/>
                          <w:suppressOverlap/>
                          <w:jc w:val="center"/>
                          <w:textAlignment w:val="baseline"/>
                          <w:outlineLvl w:val="7"/>
                        </w:pPr>
                      </w:p>
                    </w:txbxContent>
                  </v:textbox>
                </v:shape>
              </v:group>
            </w:pict>
          </mc:Fallback>
        </mc:AlternateContent>
      </w:r>
    </w:p>
    <w:p w14:paraId="5C758528" w14:textId="77777777" w:rsidR="000C2650" w:rsidRDefault="000C2650" w:rsidP="00E64822">
      <w:pPr>
        <w:suppressLineNumbers/>
        <w:spacing w:line="240" w:lineRule="auto"/>
        <w:ind w:left="0" w:firstLine="0"/>
        <w:rPr>
          <w:rFonts w:asciiTheme="minorHAnsi" w:eastAsia="MS Mincho" w:hAnsiTheme="minorHAnsi" w:cstheme="minorHAnsi"/>
          <w:b/>
          <w:color w:val="auto"/>
          <w:sz w:val="20"/>
          <w:szCs w:val="20"/>
        </w:rPr>
      </w:pPr>
    </w:p>
    <w:p w14:paraId="238232AA" w14:textId="77777777" w:rsidR="000C2650" w:rsidRDefault="000C2650" w:rsidP="00E64822">
      <w:pPr>
        <w:suppressLineNumbers/>
        <w:spacing w:line="240" w:lineRule="auto"/>
        <w:ind w:left="0" w:firstLine="0"/>
        <w:rPr>
          <w:rFonts w:asciiTheme="minorHAnsi" w:eastAsia="MS Mincho" w:hAnsiTheme="minorHAnsi" w:cstheme="minorHAnsi"/>
          <w:b/>
          <w:color w:val="auto"/>
          <w:sz w:val="20"/>
          <w:szCs w:val="20"/>
        </w:rPr>
      </w:pPr>
    </w:p>
    <w:p w14:paraId="54DE6325" w14:textId="77777777" w:rsidR="000C2650" w:rsidRDefault="000C2650" w:rsidP="00E64822">
      <w:pPr>
        <w:suppressLineNumbers/>
        <w:spacing w:line="240" w:lineRule="auto"/>
        <w:ind w:left="0" w:firstLine="0"/>
        <w:rPr>
          <w:rFonts w:asciiTheme="minorHAnsi" w:eastAsia="MS Mincho" w:hAnsiTheme="minorHAnsi" w:cstheme="minorHAnsi"/>
          <w:b/>
          <w:color w:val="auto"/>
          <w:sz w:val="20"/>
          <w:szCs w:val="20"/>
        </w:rPr>
      </w:pPr>
    </w:p>
    <w:p w14:paraId="728E75E7" w14:textId="77777777" w:rsidR="000C2650" w:rsidRDefault="000C2650" w:rsidP="00E64822">
      <w:pPr>
        <w:suppressLineNumbers/>
        <w:spacing w:line="240" w:lineRule="auto"/>
        <w:ind w:left="0" w:firstLine="0"/>
        <w:rPr>
          <w:rFonts w:asciiTheme="minorHAnsi" w:eastAsia="MS Mincho" w:hAnsiTheme="minorHAnsi" w:cstheme="minorHAnsi"/>
          <w:b/>
          <w:color w:val="auto"/>
          <w:sz w:val="20"/>
          <w:szCs w:val="20"/>
        </w:rPr>
      </w:pPr>
    </w:p>
    <w:p w14:paraId="5E4E1B99" w14:textId="77777777" w:rsidR="000C2650" w:rsidRDefault="000C2650" w:rsidP="00E64822">
      <w:pPr>
        <w:suppressLineNumbers/>
        <w:spacing w:line="240" w:lineRule="auto"/>
        <w:ind w:left="0" w:firstLine="0"/>
        <w:rPr>
          <w:rFonts w:asciiTheme="minorHAnsi" w:eastAsia="MS Mincho" w:hAnsiTheme="minorHAnsi" w:cstheme="minorHAnsi"/>
          <w:b/>
          <w:color w:val="auto"/>
          <w:sz w:val="20"/>
          <w:szCs w:val="20"/>
        </w:rPr>
      </w:pPr>
    </w:p>
    <w:p w14:paraId="7585A002" w14:textId="77777777" w:rsidR="000C2650" w:rsidRPr="00D56BA2" w:rsidRDefault="000C2650" w:rsidP="00E64822">
      <w:pPr>
        <w:suppressLineNumbers/>
        <w:spacing w:line="240" w:lineRule="auto"/>
        <w:ind w:left="0" w:firstLine="0"/>
        <w:rPr>
          <w:rFonts w:asciiTheme="minorHAnsi" w:eastAsia="MS Mincho" w:hAnsiTheme="minorHAnsi" w:cstheme="minorHAnsi"/>
          <w:b/>
          <w:color w:val="auto"/>
          <w:sz w:val="20"/>
          <w:szCs w:val="20"/>
        </w:rPr>
      </w:pPr>
    </w:p>
    <w:sectPr w:rsidR="000C2650" w:rsidRPr="00D56BA2"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C29DB" w14:textId="77777777" w:rsidR="00255E14" w:rsidRDefault="00255E14" w:rsidP="003710CC">
      <w:pPr>
        <w:spacing w:after="0" w:line="240" w:lineRule="auto"/>
      </w:pPr>
      <w:r>
        <w:separator/>
      </w:r>
    </w:p>
  </w:endnote>
  <w:endnote w:type="continuationSeparator" w:id="0">
    <w:p w14:paraId="49947936" w14:textId="77777777" w:rsidR="00255E14" w:rsidRDefault="00255E14"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B" w14:textId="77777777" w:rsidR="00AE0FAA" w:rsidRDefault="00AE0FAA"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C" w14:textId="02A11049" w:rsidR="00AE0FAA" w:rsidRDefault="00AE0FAA" w:rsidP="008F66DA">
    <w:pPr>
      <w:pStyle w:val="Rodap"/>
      <w:ind w:left="-567"/>
      <w:jc w:val="center"/>
      <w:rPr>
        <w:b/>
        <w:color w:val="006666"/>
        <w:sz w:val="18"/>
      </w:rPr>
    </w:pPr>
    <w:r>
      <w:rPr>
        <w:b/>
        <w:color w:val="006666"/>
        <w:sz w:val="18"/>
      </w:rPr>
      <w:t xml:space="preserve">Ata Plenária nº 128 (Fevereiro/2021) - </w:t>
    </w:r>
    <w:r w:rsidRPr="00703173">
      <w:rPr>
        <w:b/>
        <w:color w:val="006666"/>
        <w:sz w:val="18"/>
      </w:rPr>
      <w:t>Conselho de Arquitetura e Urbanismo do Paraná.</w:t>
    </w:r>
  </w:p>
  <w:p w14:paraId="6E18E70D" w14:textId="77777777" w:rsidR="00AE0FAA" w:rsidRPr="008F66DA" w:rsidRDefault="00AE0FA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6E18E70E" w14:textId="77777777" w:rsidR="00AE0FAA" w:rsidRPr="008F66DA" w:rsidRDefault="00AE0FA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B2123" w14:textId="77777777" w:rsidR="00255E14" w:rsidRDefault="00255E14" w:rsidP="003710CC">
      <w:pPr>
        <w:spacing w:after="0" w:line="240" w:lineRule="auto"/>
      </w:pPr>
      <w:r>
        <w:separator/>
      </w:r>
    </w:p>
  </w:footnote>
  <w:footnote w:type="continuationSeparator" w:id="0">
    <w:p w14:paraId="42C3CC09" w14:textId="77777777" w:rsidR="00255E14" w:rsidRDefault="00255E14"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14:paraId="6E18E709" w14:textId="77777777" w:rsidR="00AE0FAA" w:rsidRPr="00480A6C" w:rsidRDefault="00AE0FAA">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6E18E70F" wp14:editId="6E18E710">
              <wp:simplePos x="0" y="0"/>
              <wp:positionH relativeFrom="column">
                <wp:posOffset>-523875</wp:posOffset>
              </wp:positionH>
              <wp:positionV relativeFrom="paragraph">
                <wp:posOffset>-238760</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4A29C0">
          <w:rPr>
            <w:rFonts w:asciiTheme="minorHAnsi" w:hAnsiTheme="minorHAnsi" w:cstheme="minorHAnsi"/>
            <w:b/>
            <w:bCs/>
            <w:noProof/>
            <w:sz w:val="20"/>
          </w:rPr>
          <w:t>9</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4A29C0">
          <w:rPr>
            <w:rFonts w:asciiTheme="minorHAnsi" w:hAnsiTheme="minorHAnsi" w:cstheme="minorHAnsi"/>
            <w:b/>
            <w:bCs/>
            <w:noProof/>
            <w:sz w:val="20"/>
          </w:rPr>
          <w:t>10</w:t>
        </w:r>
        <w:r w:rsidRPr="00480A6C">
          <w:rPr>
            <w:rFonts w:asciiTheme="minorHAnsi" w:hAnsiTheme="minorHAnsi" w:cstheme="minorHAnsi"/>
            <w:b/>
            <w:bCs/>
            <w:sz w:val="20"/>
            <w:szCs w:val="24"/>
          </w:rPr>
          <w:fldChar w:fldCharType="end"/>
        </w:r>
      </w:p>
    </w:sdtContent>
  </w:sdt>
  <w:p w14:paraId="6E18E70A" w14:textId="77777777" w:rsidR="00AE0FAA" w:rsidRDefault="00AE0FAA"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2325E7"/>
    <w:multiLevelType w:val="hybridMultilevel"/>
    <w:tmpl w:val="D1B215B2"/>
    <w:lvl w:ilvl="0" w:tplc="75666518">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abstractNum w:abstractNumId="2"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07742D"/>
    <w:multiLevelType w:val="hybridMultilevel"/>
    <w:tmpl w:val="62F2680E"/>
    <w:lvl w:ilvl="0" w:tplc="CAFA6DC4">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0103"/>
    <w:rsid w:val="000004EA"/>
    <w:rsid w:val="000029F8"/>
    <w:rsid w:val="00002E27"/>
    <w:rsid w:val="00004428"/>
    <w:rsid w:val="0000447F"/>
    <w:rsid w:val="00013C51"/>
    <w:rsid w:val="00016598"/>
    <w:rsid w:val="0002236E"/>
    <w:rsid w:val="00022B7D"/>
    <w:rsid w:val="00027882"/>
    <w:rsid w:val="00027C18"/>
    <w:rsid w:val="00032130"/>
    <w:rsid w:val="00035867"/>
    <w:rsid w:val="00036916"/>
    <w:rsid w:val="00041416"/>
    <w:rsid w:val="00042141"/>
    <w:rsid w:val="00055A5D"/>
    <w:rsid w:val="0005654B"/>
    <w:rsid w:val="00063681"/>
    <w:rsid w:val="000745BF"/>
    <w:rsid w:val="000759AB"/>
    <w:rsid w:val="00075C55"/>
    <w:rsid w:val="00080740"/>
    <w:rsid w:val="00083C1A"/>
    <w:rsid w:val="000845A0"/>
    <w:rsid w:val="000860DF"/>
    <w:rsid w:val="00086EBA"/>
    <w:rsid w:val="00087414"/>
    <w:rsid w:val="00091526"/>
    <w:rsid w:val="000943CB"/>
    <w:rsid w:val="00097750"/>
    <w:rsid w:val="00097BBA"/>
    <w:rsid w:val="000A29D0"/>
    <w:rsid w:val="000A497F"/>
    <w:rsid w:val="000A5534"/>
    <w:rsid w:val="000A60E6"/>
    <w:rsid w:val="000A6436"/>
    <w:rsid w:val="000B0BE4"/>
    <w:rsid w:val="000B10AD"/>
    <w:rsid w:val="000B497E"/>
    <w:rsid w:val="000B5BD0"/>
    <w:rsid w:val="000B7692"/>
    <w:rsid w:val="000C2650"/>
    <w:rsid w:val="000C484B"/>
    <w:rsid w:val="000C7899"/>
    <w:rsid w:val="000D0ADA"/>
    <w:rsid w:val="000D3DB9"/>
    <w:rsid w:val="000E7E84"/>
    <w:rsid w:val="000F3744"/>
    <w:rsid w:val="000F4909"/>
    <w:rsid w:val="000F6A3B"/>
    <w:rsid w:val="00100129"/>
    <w:rsid w:val="00100513"/>
    <w:rsid w:val="00106DE7"/>
    <w:rsid w:val="001150B6"/>
    <w:rsid w:val="00116AE5"/>
    <w:rsid w:val="00117798"/>
    <w:rsid w:val="00120978"/>
    <w:rsid w:val="00124D64"/>
    <w:rsid w:val="00130A44"/>
    <w:rsid w:val="001335C0"/>
    <w:rsid w:val="00134187"/>
    <w:rsid w:val="00136890"/>
    <w:rsid w:val="00137C4A"/>
    <w:rsid w:val="00144F57"/>
    <w:rsid w:val="00147003"/>
    <w:rsid w:val="0014753E"/>
    <w:rsid w:val="00150AA8"/>
    <w:rsid w:val="001531F2"/>
    <w:rsid w:val="0015403F"/>
    <w:rsid w:val="00155516"/>
    <w:rsid w:val="00155D0F"/>
    <w:rsid w:val="001620C2"/>
    <w:rsid w:val="00163448"/>
    <w:rsid w:val="00164EA9"/>
    <w:rsid w:val="00177F38"/>
    <w:rsid w:val="00181D34"/>
    <w:rsid w:val="00184D96"/>
    <w:rsid w:val="001855C0"/>
    <w:rsid w:val="00185CF9"/>
    <w:rsid w:val="00191E95"/>
    <w:rsid w:val="00193135"/>
    <w:rsid w:val="00197BB0"/>
    <w:rsid w:val="001A1F4A"/>
    <w:rsid w:val="001A3313"/>
    <w:rsid w:val="001A52C7"/>
    <w:rsid w:val="001B0DAD"/>
    <w:rsid w:val="001B4BFB"/>
    <w:rsid w:val="001B794E"/>
    <w:rsid w:val="001C7DA2"/>
    <w:rsid w:val="001D13DF"/>
    <w:rsid w:val="001D1BFD"/>
    <w:rsid w:val="001D38FA"/>
    <w:rsid w:val="001D51F0"/>
    <w:rsid w:val="001D6582"/>
    <w:rsid w:val="001E1B0C"/>
    <w:rsid w:val="001E41A9"/>
    <w:rsid w:val="001E6189"/>
    <w:rsid w:val="001F0D8E"/>
    <w:rsid w:val="001F16C7"/>
    <w:rsid w:val="001F1A28"/>
    <w:rsid w:val="001F2D14"/>
    <w:rsid w:val="001F31A7"/>
    <w:rsid w:val="001F4B93"/>
    <w:rsid w:val="001F5DFA"/>
    <w:rsid w:val="00200FCD"/>
    <w:rsid w:val="00202278"/>
    <w:rsid w:val="002047EF"/>
    <w:rsid w:val="00211A10"/>
    <w:rsid w:val="00212B6B"/>
    <w:rsid w:val="00213654"/>
    <w:rsid w:val="00213F9B"/>
    <w:rsid w:val="002142DF"/>
    <w:rsid w:val="002165E0"/>
    <w:rsid w:val="002172BD"/>
    <w:rsid w:val="002179E5"/>
    <w:rsid w:val="00217DF5"/>
    <w:rsid w:val="0022373F"/>
    <w:rsid w:val="00223F7E"/>
    <w:rsid w:val="0023114B"/>
    <w:rsid w:val="00231A87"/>
    <w:rsid w:val="00233193"/>
    <w:rsid w:val="002402C0"/>
    <w:rsid w:val="0024246E"/>
    <w:rsid w:val="0024277A"/>
    <w:rsid w:val="00247DE5"/>
    <w:rsid w:val="0025031B"/>
    <w:rsid w:val="00252586"/>
    <w:rsid w:val="002528A4"/>
    <w:rsid w:val="00254187"/>
    <w:rsid w:val="002553B1"/>
    <w:rsid w:val="00255E14"/>
    <w:rsid w:val="00260ED0"/>
    <w:rsid w:val="00261209"/>
    <w:rsid w:val="00261481"/>
    <w:rsid w:val="00263749"/>
    <w:rsid w:val="002654F4"/>
    <w:rsid w:val="00270EEB"/>
    <w:rsid w:val="00275755"/>
    <w:rsid w:val="002808C5"/>
    <w:rsid w:val="002849B3"/>
    <w:rsid w:val="002857CD"/>
    <w:rsid w:val="00287BED"/>
    <w:rsid w:val="002918B1"/>
    <w:rsid w:val="00295DCF"/>
    <w:rsid w:val="00296EAB"/>
    <w:rsid w:val="002A2154"/>
    <w:rsid w:val="002A5B2A"/>
    <w:rsid w:val="002A6C30"/>
    <w:rsid w:val="002A7A40"/>
    <w:rsid w:val="002A7F80"/>
    <w:rsid w:val="002B2C79"/>
    <w:rsid w:val="002B5A57"/>
    <w:rsid w:val="002B5B84"/>
    <w:rsid w:val="002B7237"/>
    <w:rsid w:val="002C0B4E"/>
    <w:rsid w:val="002C2911"/>
    <w:rsid w:val="002C5C07"/>
    <w:rsid w:val="002C657A"/>
    <w:rsid w:val="002C7649"/>
    <w:rsid w:val="002D1ABE"/>
    <w:rsid w:val="002D4462"/>
    <w:rsid w:val="002D48B1"/>
    <w:rsid w:val="002D5A76"/>
    <w:rsid w:val="002D7891"/>
    <w:rsid w:val="002E00AB"/>
    <w:rsid w:val="002E11A3"/>
    <w:rsid w:val="002E2891"/>
    <w:rsid w:val="002E3CB0"/>
    <w:rsid w:val="002F0BCB"/>
    <w:rsid w:val="002F4ABF"/>
    <w:rsid w:val="002F533A"/>
    <w:rsid w:val="00300B2F"/>
    <w:rsid w:val="00305A5D"/>
    <w:rsid w:val="00307040"/>
    <w:rsid w:val="00310D9E"/>
    <w:rsid w:val="003129CF"/>
    <w:rsid w:val="00315FA6"/>
    <w:rsid w:val="003177C0"/>
    <w:rsid w:val="00320662"/>
    <w:rsid w:val="00323E23"/>
    <w:rsid w:val="003320EE"/>
    <w:rsid w:val="00334A0A"/>
    <w:rsid w:val="00334AAC"/>
    <w:rsid w:val="00335932"/>
    <w:rsid w:val="00341237"/>
    <w:rsid w:val="00341BFA"/>
    <w:rsid w:val="00346416"/>
    <w:rsid w:val="00347732"/>
    <w:rsid w:val="003512AC"/>
    <w:rsid w:val="00352009"/>
    <w:rsid w:val="0035210D"/>
    <w:rsid w:val="003545F2"/>
    <w:rsid w:val="00356F1E"/>
    <w:rsid w:val="00357118"/>
    <w:rsid w:val="0036640F"/>
    <w:rsid w:val="003710CC"/>
    <w:rsid w:val="00372471"/>
    <w:rsid w:val="00375A67"/>
    <w:rsid w:val="00376B9D"/>
    <w:rsid w:val="0038139B"/>
    <w:rsid w:val="00382E99"/>
    <w:rsid w:val="003856CC"/>
    <w:rsid w:val="0039531D"/>
    <w:rsid w:val="003A0FC4"/>
    <w:rsid w:val="003A2111"/>
    <w:rsid w:val="003A4412"/>
    <w:rsid w:val="003B4488"/>
    <w:rsid w:val="003B6466"/>
    <w:rsid w:val="003B68F5"/>
    <w:rsid w:val="003B69D0"/>
    <w:rsid w:val="003C5F7E"/>
    <w:rsid w:val="003D1B5B"/>
    <w:rsid w:val="003D23F0"/>
    <w:rsid w:val="003D28F4"/>
    <w:rsid w:val="003D298C"/>
    <w:rsid w:val="003E1B29"/>
    <w:rsid w:val="003E4D37"/>
    <w:rsid w:val="003E4DE3"/>
    <w:rsid w:val="003E742F"/>
    <w:rsid w:val="003F0EFB"/>
    <w:rsid w:val="003F2822"/>
    <w:rsid w:val="003F2B0D"/>
    <w:rsid w:val="003F2D46"/>
    <w:rsid w:val="003F4A36"/>
    <w:rsid w:val="00405F4F"/>
    <w:rsid w:val="004109EC"/>
    <w:rsid w:val="004231D0"/>
    <w:rsid w:val="0042451A"/>
    <w:rsid w:val="00435CB8"/>
    <w:rsid w:val="00440849"/>
    <w:rsid w:val="0044216A"/>
    <w:rsid w:val="004444D6"/>
    <w:rsid w:val="004466F7"/>
    <w:rsid w:val="004467ED"/>
    <w:rsid w:val="00446C50"/>
    <w:rsid w:val="00446F17"/>
    <w:rsid w:val="0045252C"/>
    <w:rsid w:val="00454F87"/>
    <w:rsid w:val="00455C62"/>
    <w:rsid w:val="004561F9"/>
    <w:rsid w:val="0045741A"/>
    <w:rsid w:val="0046466F"/>
    <w:rsid w:val="004657DD"/>
    <w:rsid w:val="0046601D"/>
    <w:rsid w:val="00470A55"/>
    <w:rsid w:val="00471079"/>
    <w:rsid w:val="00472D0C"/>
    <w:rsid w:val="0047417C"/>
    <w:rsid w:val="00480A6C"/>
    <w:rsid w:val="004839E6"/>
    <w:rsid w:val="0048436D"/>
    <w:rsid w:val="0048719D"/>
    <w:rsid w:val="00490BDF"/>
    <w:rsid w:val="004938AC"/>
    <w:rsid w:val="00494608"/>
    <w:rsid w:val="00494EE5"/>
    <w:rsid w:val="00495098"/>
    <w:rsid w:val="004950C8"/>
    <w:rsid w:val="0049607F"/>
    <w:rsid w:val="00496AD7"/>
    <w:rsid w:val="004A29C0"/>
    <w:rsid w:val="004A5412"/>
    <w:rsid w:val="004A6D52"/>
    <w:rsid w:val="004A7799"/>
    <w:rsid w:val="004A78C5"/>
    <w:rsid w:val="004A7EAF"/>
    <w:rsid w:val="004B2222"/>
    <w:rsid w:val="004B4CBE"/>
    <w:rsid w:val="004B54B5"/>
    <w:rsid w:val="004C1078"/>
    <w:rsid w:val="004C5676"/>
    <w:rsid w:val="004D0104"/>
    <w:rsid w:val="004D3C97"/>
    <w:rsid w:val="004D46F4"/>
    <w:rsid w:val="004D52B0"/>
    <w:rsid w:val="004D637B"/>
    <w:rsid w:val="004D7239"/>
    <w:rsid w:val="004E088F"/>
    <w:rsid w:val="004E0916"/>
    <w:rsid w:val="004E62CC"/>
    <w:rsid w:val="004F15B4"/>
    <w:rsid w:val="004F19F6"/>
    <w:rsid w:val="004F23FD"/>
    <w:rsid w:val="004F484D"/>
    <w:rsid w:val="004F60DA"/>
    <w:rsid w:val="004F731B"/>
    <w:rsid w:val="005006EE"/>
    <w:rsid w:val="00500E54"/>
    <w:rsid w:val="0050288E"/>
    <w:rsid w:val="005035C8"/>
    <w:rsid w:val="00503690"/>
    <w:rsid w:val="005040B1"/>
    <w:rsid w:val="00504895"/>
    <w:rsid w:val="00505ECB"/>
    <w:rsid w:val="00512CED"/>
    <w:rsid w:val="0051433B"/>
    <w:rsid w:val="00522575"/>
    <w:rsid w:val="00524565"/>
    <w:rsid w:val="005307D9"/>
    <w:rsid w:val="00530D5E"/>
    <w:rsid w:val="00536EB6"/>
    <w:rsid w:val="005437B5"/>
    <w:rsid w:val="005468A7"/>
    <w:rsid w:val="0055073D"/>
    <w:rsid w:val="005610D4"/>
    <w:rsid w:val="0056488D"/>
    <w:rsid w:val="00564A26"/>
    <w:rsid w:val="0056784A"/>
    <w:rsid w:val="00573AAC"/>
    <w:rsid w:val="00575005"/>
    <w:rsid w:val="00581130"/>
    <w:rsid w:val="00581742"/>
    <w:rsid w:val="00591D84"/>
    <w:rsid w:val="005925ED"/>
    <w:rsid w:val="005934D6"/>
    <w:rsid w:val="00593B3C"/>
    <w:rsid w:val="00593DF4"/>
    <w:rsid w:val="00596B1A"/>
    <w:rsid w:val="005A035E"/>
    <w:rsid w:val="005A237D"/>
    <w:rsid w:val="005A2960"/>
    <w:rsid w:val="005A35C1"/>
    <w:rsid w:val="005B1032"/>
    <w:rsid w:val="005B3F61"/>
    <w:rsid w:val="005B7992"/>
    <w:rsid w:val="005C2237"/>
    <w:rsid w:val="005C6DF8"/>
    <w:rsid w:val="005D0DF4"/>
    <w:rsid w:val="005D1AD7"/>
    <w:rsid w:val="005D1EBB"/>
    <w:rsid w:val="005D398D"/>
    <w:rsid w:val="005D3E79"/>
    <w:rsid w:val="005D79CC"/>
    <w:rsid w:val="005D7EA2"/>
    <w:rsid w:val="005E01BA"/>
    <w:rsid w:val="005E0763"/>
    <w:rsid w:val="005E44FC"/>
    <w:rsid w:val="005E6492"/>
    <w:rsid w:val="005F176B"/>
    <w:rsid w:val="005F39F1"/>
    <w:rsid w:val="00605067"/>
    <w:rsid w:val="00605290"/>
    <w:rsid w:val="00606BC7"/>
    <w:rsid w:val="00607143"/>
    <w:rsid w:val="00610303"/>
    <w:rsid w:val="00610994"/>
    <w:rsid w:val="00621E47"/>
    <w:rsid w:val="00626920"/>
    <w:rsid w:val="006270B4"/>
    <w:rsid w:val="00627283"/>
    <w:rsid w:val="00631CCB"/>
    <w:rsid w:val="00633ABD"/>
    <w:rsid w:val="00633C22"/>
    <w:rsid w:val="0063424A"/>
    <w:rsid w:val="00634967"/>
    <w:rsid w:val="00635894"/>
    <w:rsid w:val="00636108"/>
    <w:rsid w:val="00637CE3"/>
    <w:rsid w:val="00644264"/>
    <w:rsid w:val="0064682A"/>
    <w:rsid w:val="0065027F"/>
    <w:rsid w:val="00651B74"/>
    <w:rsid w:val="00652A83"/>
    <w:rsid w:val="006634B9"/>
    <w:rsid w:val="00664B74"/>
    <w:rsid w:val="00673387"/>
    <w:rsid w:val="00675ED0"/>
    <w:rsid w:val="00676064"/>
    <w:rsid w:val="00676D7D"/>
    <w:rsid w:val="00676E62"/>
    <w:rsid w:val="00680DA7"/>
    <w:rsid w:val="006831FE"/>
    <w:rsid w:val="006A1905"/>
    <w:rsid w:val="006A2699"/>
    <w:rsid w:val="006B13E5"/>
    <w:rsid w:val="006B231F"/>
    <w:rsid w:val="006B5E38"/>
    <w:rsid w:val="006B5E72"/>
    <w:rsid w:val="006B7185"/>
    <w:rsid w:val="006C1627"/>
    <w:rsid w:val="006C1C77"/>
    <w:rsid w:val="006C2D46"/>
    <w:rsid w:val="006C5F53"/>
    <w:rsid w:val="006D2781"/>
    <w:rsid w:val="006D4D24"/>
    <w:rsid w:val="006D5B76"/>
    <w:rsid w:val="006E21F6"/>
    <w:rsid w:val="006E3183"/>
    <w:rsid w:val="006F1581"/>
    <w:rsid w:val="006F1715"/>
    <w:rsid w:val="006F396E"/>
    <w:rsid w:val="006F43AD"/>
    <w:rsid w:val="00701694"/>
    <w:rsid w:val="00701B71"/>
    <w:rsid w:val="0070228B"/>
    <w:rsid w:val="00704D87"/>
    <w:rsid w:val="00715F25"/>
    <w:rsid w:val="0071673E"/>
    <w:rsid w:val="00722CC3"/>
    <w:rsid w:val="00724EF8"/>
    <w:rsid w:val="0072525B"/>
    <w:rsid w:val="0072640E"/>
    <w:rsid w:val="00726C41"/>
    <w:rsid w:val="00730B91"/>
    <w:rsid w:val="00733F1C"/>
    <w:rsid w:val="0074318B"/>
    <w:rsid w:val="00743D6F"/>
    <w:rsid w:val="0074583A"/>
    <w:rsid w:val="00746C00"/>
    <w:rsid w:val="007535EF"/>
    <w:rsid w:val="007570A2"/>
    <w:rsid w:val="007578AE"/>
    <w:rsid w:val="007630DD"/>
    <w:rsid w:val="007657E0"/>
    <w:rsid w:val="007716F3"/>
    <w:rsid w:val="00787154"/>
    <w:rsid w:val="0079297B"/>
    <w:rsid w:val="007A0B6A"/>
    <w:rsid w:val="007A4C67"/>
    <w:rsid w:val="007A5761"/>
    <w:rsid w:val="007A5EAA"/>
    <w:rsid w:val="007A73DC"/>
    <w:rsid w:val="007A787D"/>
    <w:rsid w:val="007B01D5"/>
    <w:rsid w:val="007B1926"/>
    <w:rsid w:val="007B250F"/>
    <w:rsid w:val="007B54C1"/>
    <w:rsid w:val="007C108F"/>
    <w:rsid w:val="007C4ED9"/>
    <w:rsid w:val="007D1044"/>
    <w:rsid w:val="007D53F2"/>
    <w:rsid w:val="007E16D9"/>
    <w:rsid w:val="007E539A"/>
    <w:rsid w:val="007E5CE5"/>
    <w:rsid w:val="007E7120"/>
    <w:rsid w:val="007F2408"/>
    <w:rsid w:val="007F2B5F"/>
    <w:rsid w:val="007F309E"/>
    <w:rsid w:val="007F33ED"/>
    <w:rsid w:val="007F3E96"/>
    <w:rsid w:val="007F4A53"/>
    <w:rsid w:val="007F6466"/>
    <w:rsid w:val="0080061D"/>
    <w:rsid w:val="0080139D"/>
    <w:rsid w:val="0080279D"/>
    <w:rsid w:val="008028A9"/>
    <w:rsid w:val="00802C25"/>
    <w:rsid w:val="008103B6"/>
    <w:rsid w:val="008111EB"/>
    <w:rsid w:val="0081203E"/>
    <w:rsid w:val="00814B52"/>
    <w:rsid w:val="008168EB"/>
    <w:rsid w:val="00824450"/>
    <w:rsid w:val="00825FB1"/>
    <w:rsid w:val="00826DD4"/>
    <w:rsid w:val="0083665B"/>
    <w:rsid w:val="00836F78"/>
    <w:rsid w:val="00842895"/>
    <w:rsid w:val="008438B6"/>
    <w:rsid w:val="00844572"/>
    <w:rsid w:val="00846D59"/>
    <w:rsid w:val="00852CC3"/>
    <w:rsid w:val="00853542"/>
    <w:rsid w:val="008546B0"/>
    <w:rsid w:val="00855645"/>
    <w:rsid w:val="00857064"/>
    <w:rsid w:val="00871AF4"/>
    <w:rsid w:val="00872824"/>
    <w:rsid w:val="008728CF"/>
    <w:rsid w:val="0087361B"/>
    <w:rsid w:val="00874C71"/>
    <w:rsid w:val="00874D83"/>
    <w:rsid w:val="00875074"/>
    <w:rsid w:val="00876F69"/>
    <w:rsid w:val="008801DF"/>
    <w:rsid w:val="00884A8E"/>
    <w:rsid w:val="008945F1"/>
    <w:rsid w:val="0089699B"/>
    <w:rsid w:val="008A26BC"/>
    <w:rsid w:val="008A45F0"/>
    <w:rsid w:val="008B0FBA"/>
    <w:rsid w:val="008B1667"/>
    <w:rsid w:val="008B3AF2"/>
    <w:rsid w:val="008B6D0E"/>
    <w:rsid w:val="008C2E85"/>
    <w:rsid w:val="008D11C9"/>
    <w:rsid w:val="008D40E8"/>
    <w:rsid w:val="008D66A7"/>
    <w:rsid w:val="008E17C0"/>
    <w:rsid w:val="008F46DD"/>
    <w:rsid w:val="008F66DA"/>
    <w:rsid w:val="009020BF"/>
    <w:rsid w:val="00903018"/>
    <w:rsid w:val="00911C9E"/>
    <w:rsid w:val="00912370"/>
    <w:rsid w:val="009124E7"/>
    <w:rsid w:val="009209A3"/>
    <w:rsid w:val="00922014"/>
    <w:rsid w:val="009268CC"/>
    <w:rsid w:val="00927671"/>
    <w:rsid w:val="00934725"/>
    <w:rsid w:val="00944282"/>
    <w:rsid w:val="00947F60"/>
    <w:rsid w:val="00955B18"/>
    <w:rsid w:val="00964296"/>
    <w:rsid w:val="009647CB"/>
    <w:rsid w:val="0097040E"/>
    <w:rsid w:val="00971694"/>
    <w:rsid w:val="0097311B"/>
    <w:rsid w:val="00980283"/>
    <w:rsid w:val="00985EA2"/>
    <w:rsid w:val="00987795"/>
    <w:rsid w:val="00993B74"/>
    <w:rsid w:val="00995268"/>
    <w:rsid w:val="009A0EEC"/>
    <w:rsid w:val="009A309F"/>
    <w:rsid w:val="009A37BF"/>
    <w:rsid w:val="009A3F35"/>
    <w:rsid w:val="009A4ED2"/>
    <w:rsid w:val="009B0728"/>
    <w:rsid w:val="009B11DD"/>
    <w:rsid w:val="009B34B4"/>
    <w:rsid w:val="009B3635"/>
    <w:rsid w:val="009B5964"/>
    <w:rsid w:val="009B5BBF"/>
    <w:rsid w:val="009B6625"/>
    <w:rsid w:val="009B713E"/>
    <w:rsid w:val="009C127C"/>
    <w:rsid w:val="009C166A"/>
    <w:rsid w:val="009C328F"/>
    <w:rsid w:val="009C6F7A"/>
    <w:rsid w:val="009D1CB7"/>
    <w:rsid w:val="009D2367"/>
    <w:rsid w:val="009D346A"/>
    <w:rsid w:val="009D67C8"/>
    <w:rsid w:val="009E0309"/>
    <w:rsid w:val="009E0D98"/>
    <w:rsid w:val="009E3C1C"/>
    <w:rsid w:val="009E3DD6"/>
    <w:rsid w:val="009F150C"/>
    <w:rsid w:val="009F2DE3"/>
    <w:rsid w:val="009F311C"/>
    <w:rsid w:val="00A002C6"/>
    <w:rsid w:val="00A03AEF"/>
    <w:rsid w:val="00A04A38"/>
    <w:rsid w:val="00A04C30"/>
    <w:rsid w:val="00A061B1"/>
    <w:rsid w:val="00A06E18"/>
    <w:rsid w:val="00A10119"/>
    <w:rsid w:val="00A126A8"/>
    <w:rsid w:val="00A1621F"/>
    <w:rsid w:val="00A16E14"/>
    <w:rsid w:val="00A22923"/>
    <w:rsid w:val="00A22AD9"/>
    <w:rsid w:val="00A238D0"/>
    <w:rsid w:val="00A25B30"/>
    <w:rsid w:val="00A31162"/>
    <w:rsid w:val="00A3459C"/>
    <w:rsid w:val="00A470EB"/>
    <w:rsid w:val="00A47AEB"/>
    <w:rsid w:val="00A603FC"/>
    <w:rsid w:val="00A6234B"/>
    <w:rsid w:val="00A62905"/>
    <w:rsid w:val="00A62E76"/>
    <w:rsid w:val="00A63C8E"/>
    <w:rsid w:val="00A6447C"/>
    <w:rsid w:val="00A669CD"/>
    <w:rsid w:val="00A710B8"/>
    <w:rsid w:val="00A77563"/>
    <w:rsid w:val="00A8177A"/>
    <w:rsid w:val="00A848E6"/>
    <w:rsid w:val="00A9039C"/>
    <w:rsid w:val="00A92296"/>
    <w:rsid w:val="00A92836"/>
    <w:rsid w:val="00A96F4E"/>
    <w:rsid w:val="00AA2359"/>
    <w:rsid w:val="00AB2D65"/>
    <w:rsid w:val="00AB42BC"/>
    <w:rsid w:val="00AC691F"/>
    <w:rsid w:val="00AC7750"/>
    <w:rsid w:val="00AD0D67"/>
    <w:rsid w:val="00AD20F5"/>
    <w:rsid w:val="00AD6E01"/>
    <w:rsid w:val="00AD6F8D"/>
    <w:rsid w:val="00AE0FAA"/>
    <w:rsid w:val="00AE3681"/>
    <w:rsid w:val="00AE3E49"/>
    <w:rsid w:val="00AE5486"/>
    <w:rsid w:val="00AF32B4"/>
    <w:rsid w:val="00AF50C9"/>
    <w:rsid w:val="00AF57D0"/>
    <w:rsid w:val="00AF5EA4"/>
    <w:rsid w:val="00B00640"/>
    <w:rsid w:val="00B01672"/>
    <w:rsid w:val="00B10135"/>
    <w:rsid w:val="00B14097"/>
    <w:rsid w:val="00B14382"/>
    <w:rsid w:val="00B1446F"/>
    <w:rsid w:val="00B1747A"/>
    <w:rsid w:val="00B21160"/>
    <w:rsid w:val="00B22E8C"/>
    <w:rsid w:val="00B24C18"/>
    <w:rsid w:val="00B322CC"/>
    <w:rsid w:val="00B32D13"/>
    <w:rsid w:val="00B34A85"/>
    <w:rsid w:val="00B4122F"/>
    <w:rsid w:val="00B41530"/>
    <w:rsid w:val="00B45FE1"/>
    <w:rsid w:val="00B5067A"/>
    <w:rsid w:val="00B51E8E"/>
    <w:rsid w:val="00B5386C"/>
    <w:rsid w:val="00B55160"/>
    <w:rsid w:val="00B56F0E"/>
    <w:rsid w:val="00B60D6C"/>
    <w:rsid w:val="00B6604C"/>
    <w:rsid w:val="00B6620F"/>
    <w:rsid w:val="00B704EC"/>
    <w:rsid w:val="00B72D8E"/>
    <w:rsid w:val="00B752A8"/>
    <w:rsid w:val="00B82C58"/>
    <w:rsid w:val="00B9005D"/>
    <w:rsid w:val="00B9059E"/>
    <w:rsid w:val="00B92477"/>
    <w:rsid w:val="00B9356E"/>
    <w:rsid w:val="00B943C0"/>
    <w:rsid w:val="00B95C52"/>
    <w:rsid w:val="00BA1FDE"/>
    <w:rsid w:val="00BB7D34"/>
    <w:rsid w:val="00BC19FB"/>
    <w:rsid w:val="00BD258E"/>
    <w:rsid w:val="00BD4CAA"/>
    <w:rsid w:val="00BD5761"/>
    <w:rsid w:val="00BD5BF7"/>
    <w:rsid w:val="00BE35C6"/>
    <w:rsid w:val="00BE4928"/>
    <w:rsid w:val="00BF019F"/>
    <w:rsid w:val="00BF1F3F"/>
    <w:rsid w:val="00BF5DE3"/>
    <w:rsid w:val="00BF7BAB"/>
    <w:rsid w:val="00C00E8F"/>
    <w:rsid w:val="00C039B1"/>
    <w:rsid w:val="00C07B1C"/>
    <w:rsid w:val="00C07CE5"/>
    <w:rsid w:val="00C123A1"/>
    <w:rsid w:val="00C1786F"/>
    <w:rsid w:val="00C22942"/>
    <w:rsid w:val="00C23C94"/>
    <w:rsid w:val="00C310B4"/>
    <w:rsid w:val="00C359DB"/>
    <w:rsid w:val="00C36988"/>
    <w:rsid w:val="00C40FF6"/>
    <w:rsid w:val="00C42881"/>
    <w:rsid w:val="00C43142"/>
    <w:rsid w:val="00C47A83"/>
    <w:rsid w:val="00C512EB"/>
    <w:rsid w:val="00C544D0"/>
    <w:rsid w:val="00C559C6"/>
    <w:rsid w:val="00C57F89"/>
    <w:rsid w:val="00C60845"/>
    <w:rsid w:val="00C609A7"/>
    <w:rsid w:val="00C64C33"/>
    <w:rsid w:val="00C74232"/>
    <w:rsid w:val="00C74FE1"/>
    <w:rsid w:val="00C82CB4"/>
    <w:rsid w:val="00C860D8"/>
    <w:rsid w:val="00C90173"/>
    <w:rsid w:val="00C939D0"/>
    <w:rsid w:val="00C9559F"/>
    <w:rsid w:val="00C95740"/>
    <w:rsid w:val="00CA1F3A"/>
    <w:rsid w:val="00CA7E9E"/>
    <w:rsid w:val="00CB0CDA"/>
    <w:rsid w:val="00CB2F36"/>
    <w:rsid w:val="00CB320C"/>
    <w:rsid w:val="00CB59BC"/>
    <w:rsid w:val="00CB7ED7"/>
    <w:rsid w:val="00CC3A45"/>
    <w:rsid w:val="00CC6943"/>
    <w:rsid w:val="00CD68C9"/>
    <w:rsid w:val="00CD7AD5"/>
    <w:rsid w:val="00CE002E"/>
    <w:rsid w:val="00CE0BE4"/>
    <w:rsid w:val="00CE3949"/>
    <w:rsid w:val="00CF0FFB"/>
    <w:rsid w:val="00CF48EA"/>
    <w:rsid w:val="00D041D6"/>
    <w:rsid w:val="00D06E8B"/>
    <w:rsid w:val="00D07FE8"/>
    <w:rsid w:val="00D20185"/>
    <w:rsid w:val="00D47D34"/>
    <w:rsid w:val="00D47EB8"/>
    <w:rsid w:val="00D50B4E"/>
    <w:rsid w:val="00D51A70"/>
    <w:rsid w:val="00D55A47"/>
    <w:rsid w:val="00D56BA2"/>
    <w:rsid w:val="00D60A63"/>
    <w:rsid w:val="00D60FEF"/>
    <w:rsid w:val="00D610FB"/>
    <w:rsid w:val="00D66B4A"/>
    <w:rsid w:val="00D676AD"/>
    <w:rsid w:val="00D67DAB"/>
    <w:rsid w:val="00D72982"/>
    <w:rsid w:val="00D76AF2"/>
    <w:rsid w:val="00D83166"/>
    <w:rsid w:val="00D84A37"/>
    <w:rsid w:val="00D865C8"/>
    <w:rsid w:val="00D8734F"/>
    <w:rsid w:val="00D92EEE"/>
    <w:rsid w:val="00D932B5"/>
    <w:rsid w:val="00D93329"/>
    <w:rsid w:val="00D9645D"/>
    <w:rsid w:val="00D96DE9"/>
    <w:rsid w:val="00DA1B62"/>
    <w:rsid w:val="00DA7964"/>
    <w:rsid w:val="00DB0AD3"/>
    <w:rsid w:val="00DB35E7"/>
    <w:rsid w:val="00DB397F"/>
    <w:rsid w:val="00DC4418"/>
    <w:rsid w:val="00DC7912"/>
    <w:rsid w:val="00DC7EE6"/>
    <w:rsid w:val="00DD3F6D"/>
    <w:rsid w:val="00DD56DA"/>
    <w:rsid w:val="00DD74E4"/>
    <w:rsid w:val="00DD74E9"/>
    <w:rsid w:val="00DE4DD5"/>
    <w:rsid w:val="00DE55EE"/>
    <w:rsid w:val="00DF3F0A"/>
    <w:rsid w:val="00DF3FB6"/>
    <w:rsid w:val="00DF62C1"/>
    <w:rsid w:val="00DF646D"/>
    <w:rsid w:val="00E0083E"/>
    <w:rsid w:val="00E02703"/>
    <w:rsid w:val="00E05466"/>
    <w:rsid w:val="00E13DD2"/>
    <w:rsid w:val="00E1433A"/>
    <w:rsid w:val="00E16789"/>
    <w:rsid w:val="00E1752A"/>
    <w:rsid w:val="00E24978"/>
    <w:rsid w:val="00E25603"/>
    <w:rsid w:val="00E26567"/>
    <w:rsid w:val="00E26A74"/>
    <w:rsid w:val="00E31418"/>
    <w:rsid w:val="00E33606"/>
    <w:rsid w:val="00E34179"/>
    <w:rsid w:val="00E356C0"/>
    <w:rsid w:val="00E41A7A"/>
    <w:rsid w:val="00E4294A"/>
    <w:rsid w:val="00E50EFF"/>
    <w:rsid w:val="00E55053"/>
    <w:rsid w:val="00E55190"/>
    <w:rsid w:val="00E620FB"/>
    <w:rsid w:val="00E62289"/>
    <w:rsid w:val="00E63CAE"/>
    <w:rsid w:val="00E64634"/>
    <w:rsid w:val="00E64822"/>
    <w:rsid w:val="00E65B6E"/>
    <w:rsid w:val="00E73F9F"/>
    <w:rsid w:val="00E75F8F"/>
    <w:rsid w:val="00E77068"/>
    <w:rsid w:val="00E80DB6"/>
    <w:rsid w:val="00E8331B"/>
    <w:rsid w:val="00E836DD"/>
    <w:rsid w:val="00E838D3"/>
    <w:rsid w:val="00E84205"/>
    <w:rsid w:val="00E86324"/>
    <w:rsid w:val="00E914AC"/>
    <w:rsid w:val="00E93169"/>
    <w:rsid w:val="00E95299"/>
    <w:rsid w:val="00EA14CA"/>
    <w:rsid w:val="00EA5998"/>
    <w:rsid w:val="00EC28C9"/>
    <w:rsid w:val="00EC55FD"/>
    <w:rsid w:val="00EC63C2"/>
    <w:rsid w:val="00EC717E"/>
    <w:rsid w:val="00EC734A"/>
    <w:rsid w:val="00ED252B"/>
    <w:rsid w:val="00ED3106"/>
    <w:rsid w:val="00ED68F2"/>
    <w:rsid w:val="00EE2E26"/>
    <w:rsid w:val="00EF3F82"/>
    <w:rsid w:val="00EF695C"/>
    <w:rsid w:val="00F00A4E"/>
    <w:rsid w:val="00F17E6D"/>
    <w:rsid w:val="00F25169"/>
    <w:rsid w:val="00F26FBE"/>
    <w:rsid w:val="00F331F9"/>
    <w:rsid w:val="00F3394E"/>
    <w:rsid w:val="00F35761"/>
    <w:rsid w:val="00F4066F"/>
    <w:rsid w:val="00F415FE"/>
    <w:rsid w:val="00F43BC0"/>
    <w:rsid w:val="00F4737E"/>
    <w:rsid w:val="00F532C4"/>
    <w:rsid w:val="00F57E92"/>
    <w:rsid w:val="00F61090"/>
    <w:rsid w:val="00F63746"/>
    <w:rsid w:val="00F64D9F"/>
    <w:rsid w:val="00F7023B"/>
    <w:rsid w:val="00F70AE8"/>
    <w:rsid w:val="00F7141A"/>
    <w:rsid w:val="00F73193"/>
    <w:rsid w:val="00F750DE"/>
    <w:rsid w:val="00F75EF3"/>
    <w:rsid w:val="00F84D9C"/>
    <w:rsid w:val="00F85A68"/>
    <w:rsid w:val="00F904D4"/>
    <w:rsid w:val="00F94F47"/>
    <w:rsid w:val="00F95555"/>
    <w:rsid w:val="00F97413"/>
    <w:rsid w:val="00FA4ED2"/>
    <w:rsid w:val="00FB10B5"/>
    <w:rsid w:val="00FB2975"/>
    <w:rsid w:val="00FB380E"/>
    <w:rsid w:val="00FB3C1D"/>
    <w:rsid w:val="00FB3CD2"/>
    <w:rsid w:val="00FB485F"/>
    <w:rsid w:val="00FB778B"/>
    <w:rsid w:val="00FB7F4C"/>
    <w:rsid w:val="00FC07AC"/>
    <w:rsid w:val="00FC34AE"/>
    <w:rsid w:val="00FC3674"/>
    <w:rsid w:val="00FC50D6"/>
    <w:rsid w:val="00FC6C61"/>
    <w:rsid w:val="00FD763E"/>
    <w:rsid w:val="00FE0EAA"/>
    <w:rsid w:val="00FE336F"/>
    <w:rsid w:val="00FF27A7"/>
    <w:rsid w:val="00FF4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18E6F4"/>
  <w15:chartTrackingRefBased/>
  <w15:docId w15:val="{0DB3EFF7-7FA0-4A13-B34A-E61BB320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6619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434D-A164-4876-A0DD-CB139BD0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6055</Words>
  <Characters>32702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2021-06-15T14:38:00Z</cp:lastPrinted>
  <dcterms:created xsi:type="dcterms:W3CDTF">2021-04-19T14:06:00Z</dcterms:created>
  <dcterms:modified xsi:type="dcterms:W3CDTF">2021-06-15T14:38:00Z</dcterms:modified>
</cp:coreProperties>
</file>