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7" w:type="pct"/>
        <w:tblInd w:w="-284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34"/>
        <w:gridCol w:w="7122"/>
      </w:tblGrid>
      <w:tr w:rsidR="00282484" w:rsidRPr="00001257" w14:paraId="174354BF" w14:textId="77777777" w:rsidTr="00CB655A">
        <w:trPr>
          <w:cantSplit/>
          <w:trHeight w:val="283"/>
        </w:trPr>
        <w:tc>
          <w:tcPr>
            <w:tcW w:w="22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GoBack"/>
            <w:bookmarkEnd w:id="0"/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77A9F9B6" w:rsidR="00282484" w:rsidRPr="00001257" w:rsidRDefault="009F1EEF" w:rsidP="00926E2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highlight w:val="yellow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APROVAÇÃO </w:t>
            </w:r>
            <w:r w:rsidR="00CB655A">
              <w:rPr>
                <w:rFonts w:ascii="Times New Roman" w:eastAsia="Cambria" w:hAnsi="Times New Roman" w:cs="Times New Roman"/>
                <w:bCs/>
                <w:lang w:eastAsia="pt-BR"/>
              </w:rPr>
              <w:t>CONTAS AGOSTO</w:t>
            </w:r>
            <w:r w:rsidR="00926E20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 CAU/PR </w:t>
            </w:r>
          </w:p>
        </w:tc>
      </w:tr>
      <w:tr w:rsidR="00282484" w:rsidRPr="00001257" w14:paraId="1AB1D908" w14:textId="77777777" w:rsidTr="00CB655A">
        <w:trPr>
          <w:cantSplit/>
          <w:trHeight w:val="283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926E20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926E20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34FF900E" w:rsidR="00282484" w:rsidRPr="00926E20" w:rsidRDefault="00926E20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926E20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926E20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CB655A">
        <w:trPr>
          <w:cantSplit/>
          <w:trHeight w:val="283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926E20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1" w:name="_Hlk74067147"/>
            <w:r w:rsidRPr="00926E20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6D3A5B24" w:rsidR="00282484" w:rsidRPr="00926E20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926E20">
              <w:rPr>
                <w:rFonts w:ascii="Times New Roman" w:hAnsi="Times New Roman" w:cs="Times New Roman"/>
                <w:b/>
              </w:rPr>
              <w:t>PROPOSTA DE DELIBERAÇÃO</w:t>
            </w:r>
            <w:r w:rsidR="00926E20" w:rsidRPr="00926E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bookmarkEnd w:id="1"/>
      <w:tr w:rsidR="00282484" w:rsidRPr="00001257" w14:paraId="16BDF1C7" w14:textId="77777777" w:rsidTr="00CB655A">
        <w:trPr>
          <w:cantSplit/>
          <w:trHeight w:val="283"/>
        </w:trPr>
        <w:tc>
          <w:tcPr>
            <w:tcW w:w="9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926E20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CB655A">
        <w:trPr>
          <w:cantSplit/>
          <w:trHeight w:val="283"/>
        </w:trPr>
        <w:tc>
          <w:tcPr>
            <w:tcW w:w="9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28882BA5" w:rsidR="00282484" w:rsidRPr="00926E20" w:rsidRDefault="00282484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DELIBERAÇÃO </w:t>
            </w:r>
            <w:r w:rsidR="005204FA" w:rsidRPr="00926E20">
              <w:rPr>
                <w:rFonts w:ascii="Times New Roman" w:eastAsia="Cambria" w:hAnsi="Times New Roman" w:cs="Times New Roman"/>
                <w:b/>
                <w:lang w:eastAsia="pt-BR"/>
              </w:rPr>
              <w:t>N.</w:t>
            </w: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CB655A">
              <w:rPr>
                <w:rFonts w:ascii="Times New Roman" w:eastAsia="Cambria" w:hAnsi="Times New Roman" w:cs="Times New Roman"/>
                <w:b/>
                <w:lang w:eastAsia="pt-BR"/>
              </w:rPr>
              <w:t>022</w:t>
            </w: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/2021 </w:t>
            </w:r>
            <w:r w:rsidR="00926E20" w:rsidRPr="00926E20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455FEC50" w14:textId="77777777" w:rsidR="00CB655A" w:rsidRDefault="00CB655A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</w:p>
    <w:p w14:paraId="0F977FDA" w14:textId="6B8FE2F6" w:rsidR="002B4341" w:rsidRPr="00CF0F26" w:rsidRDefault="002B4341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  <w:color w:val="000000" w:themeColor="text1"/>
        </w:rPr>
      </w:pPr>
      <w:r w:rsidRPr="00001257">
        <w:rPr>
          <w:rFonts w:ascii="Times New Roman" w:hAnsi="Times New Roman" w:cs="Times New Roman"/>
        </w:rPr>
        <w:t xml:space="preserve">A </w:t>
      </w:r>
      <w:r w:rsidRPr="00CF0F26">
        <w:rPr>
          <w:rFonts w:ascii="Times New Roman" w:hAnsi="Times New Roman" w:cs="Times New Roman"/>
          <w:color w:val="000000" w:themeColor="text1"/>
        </w:rPr>
        <w:t>COMISSÃO DE</w:t>
      </w:r>
      <w:r w:rsidR="00282484" w:rsidRPr="00CF0F26">
        <w:rPr>
          <w:rFonts w:ascii="Times New Roman" w:hAnsi="Times New Roman" w:cs="Times New Roman"/>
          <w:color w:val="000000" w:themeColor="text1"/>
        </w:rPr>
        <w:t xml:space="preserve"> PLANEJAMENTO E FINANÇAS (CPFI-CAU/PR), </w:t>
      </w:r>
      <w:r w:rsidRPr="00CF0F26">
        <w:rPr>
          <w:rFonts w:ascii="Times New Roman" w:hAnsi="Times New Roman" w:cs="Times New Roman"/>
          <w:color w:val="000000" w:themeColor="text1"/>
        </w:rPr>
        <w:t>reunida ordinariamente por meio de videoconferência, através da Plataforma</w:t>
      </w:r>
      <w:r w:rsidR="004A0450" w:rsidRPr="00CF0F26">
        <w:rPr>
          <w:rFonts w:ascii="Times New Roman" w:hAnsi="Times New Roman" w:cs="Times New Roman"/>
          <w:color w:val="000000" w:themeColor="text1"/>
        </w:rPr>
        <w:t xml:space="preserve"> </w:t>
      </w:r>
      <w:r w:rsidR="00CB655A" w:rsidRPr="00CF0F26">
        <w:rPr>
          <w:rFonts w:ascii="Times New Roman" w:hAnsi="Times New Roman" w:cs="Times New Roman"/>
          <w:color w:val="000000" w:themeColor="text1"/>
        </w:rPr>
        <w:t>Zoom (</w:t>
      </w:r>
      <w:hyperlink r:id="rId11" w:history="1">
        <w:r w:rsidR="00CB655A" w:rsidRPr="00CF0F2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https://us02web.zoom.us/j/82036129946</w:t>
        </w:r>
      </w:hyperlink>
      <w:r w:rsidR="00CB655A" w:rsidRPr="00CF0F26">
        <w:rPr>
          <w:rFonts w:ascii="Times New Roman" w:hAnsi="Times New Roman" w:cs="Times New Roman"/>
          <w:color w:val="000000" w:themeColor="text1"/>
        </w:rPr>
        <w:t>) f</w:t>
      </w:r>
      <w:r w:rsidRPr="00CF0F26">
        <w:rPr>
          <w:rFonts w:ascii="Times New Roman" w:hAnsi="Times New Roman" w:cs="Times New Roman"/>
          <w:color w:val="000000" w:themeColor="text1"/>
        </w:rPr>
        <w:t xml:space="preserve">ace a Pandemia Covid-19, no dia </w:t>
      </w:r>
      <w:r w:rsidR="000C6A51">
        <w:rPr>
          <w:rFonts w:ascii="Times New Roman" w:hAnsi="Times New Roman" w:cs="Times New Roman"/>
          <w:color w:val="000000" w:themeColor="text1"/>
        </w:rPr>
        <w:t xml:space="preserve">27 de setembro de </w:t>
      </w:r>
      <w:r w:rsidRPr="00CF0F26">
        <w:rPr>
          <w:rFonts w:ascii="Times New Roman" w:hAnsi="Times New Roman" w:cs="Times New Roman"/>
          <w:color w:val="000000" w:themeColor="text1"/>
        </w:rPr>
        <w:t xml:space="preserve">2021, no uso das competências que lhe conferem o Art. </w:t>
      </w:r>
      <w:r w:rsidR="00926E20" w:rsidRPr="00CF0F26">
        <w:rPr>
          <w:rFonts w:ascii="Times New Roman" w:hAnsi="Times New Roman" w:cs="Times New Roman"/>
          <w:color w:val="000000" w:themeColor="text1"/>
        </w:rPr>
        <w:t xml:space="preserve">103 </w:t>
      </w:r>
      <w:r w:rsidRPr="00CF0F26">
        <w:rPr>
          <w:rFonts w:ascii="Times New Roman" w:hAnsi="Times New Roman" w:cs="Times New Roman"/>
          <w:color w:val="000000" w:themeColor="text1"/>
        </w:rPr>
        <w:t>do Regimento Interno do CAU/PR, após análise do assunto em epígrafe</w:t>
      </w:r>
      <w:r w:rsidR="00E126A3" w:rsidRPr="00CF0F26">
        <w:rPr>
          <w:rFonts w:ascii="Times New Roman" w:hAnsi="Times New Roman" w:cs="Times New Roman"/>
          <w:color w:val="000000" w:themeColor="text1"/>
        </w:rPr>
        <w:t>;</w:t>
      </w:r>
      <w:r w:rsidRPr="00CF0F26">
        <w:rPr>
          <w:rFonts w:ascii="Times New Roman" w:hAnsi="Times New Roman" w:cs="Times New Roman"/>
          <w:color w:val="000000" w:themeColor="text1"/>
        </w:rPr>
        <w:t xml:space="preserve"> e</w:t>
      </w:r>
    </w:p>
    <w:p w14:paraId="557DFD87" w14:textId="0C2DEF14" w:rsidR="00534348" w:rsidRPr="00001257" w:rsidRDefault="00534348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CF0F26">
        <w:rPr>
          <w:rFonts w:ascii="Times New Roman" w:hAnsi="Times New Roman" w:cs="Times New Roman"/>
          <w:color w:val="000000" w:themeColor="text1"/>
        </w:rPr>
        <w:t xml:space="preserve">Considerando o previsto na Resolução nº 200/2020 CAU/BR, a qual dispõe </w:t>
      </w:r>
      <w:r>
        <w:rPr>
          <w:rFonts w:ascii="Times New Roman" w:hAnsi="Times New Roman" w:cs="Times New Roman"/>
        </w:rPr>
        <w:t xml:space="preserve">sobre os </w:t>
      </w:r>
      <w:r w:rsidRPr="00534348">
        <w:rPr>
          <w:rFonts w:ascii="Times New Roman" w:hAnsi="Times New Roman" w:cs="Times New Roman"/>
        </w:rPr>
        <w:t xml:space="preserve">procedimentos orçamentários, contábeis e de prestação de contas a serem adotados </w:t>
      </w:r>
      <w:r>
        <w:rPr>
          <w:rFonts w:ascii="Times New Roman" w:hAnsi="Times New Roman" w:cs="Times New Roman"/>
        </w:rPr>
        <w:t xml:space="preserve">pelos </w:t>
      </w:r>
      <w:r w:rsidRPr="00534348">
        <w:rPr>
          <w:rFonts w:ascii="Times New Roman" w:hAnsi="Times New Roman" w:cs="Times New Roman"/>
        </w:rPr>
        <w:t xml:space="preserve">Conselhos de Arquitetura e Urbanismo dos Estados e do Distrito Federal (CAU/UF), </w:t>
      </w:r>
    </w:p>
    <w:p w14:paraId="7419E27C" w14:textId="59B6C3AB" w:rsidR="0016713B" w:rsidRDefault="00926E20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926E20">
        <w:rPr>
          <w:rFonts w:ascii="Times New Roman" w:hAnsi="Times New Roman" w:cs="Times New Roman"/>
        </w:rPr>
        <w:t>Considerando a verificação dos seguintes documentos anex</w:t>
      </w:r>
      <w:r>
        <w:rPr>
          <w:rFonts w:ascii="Times New Roman" w:hAnsi="Times New Roman" w:cs="Times New Roman"/>
        </w:rPr>
        <w:t xml:space="preserve">os ao Relatório Financeiro </w:t>
      </w:r>
      <w:r w:rsidR="00CB655A">
        <w:rPr>
          <w:rFonts w:ascii="Times New Roman" w:hAnsi="Times New Roman" w:cs="Times New Roman"/>
        </w:rPr>
        <w:t>Agosto</w:t>
      </w:r>
      <w:r w:rsidRPr="00926E20">
        <w:rPr>
          <w:rFonts w:ascii="Times New Roman" w:hAnsi="Times New Roman" w:cs="Times New Roman"/>
        </w:rPr>
        <w:t xml:space="preserve">/2021: Demonstrativo de fluxo de caixa – entradas e saídas; Quadro resumo evolução receitas 2019x2020x2021 (com e sem rentabilidades); Gastos mensais setorizados; Despesas Operacionais das Regionais 2021 (últimos 6 meses);  Resumo comparativo das saídas de caixa (2019x2020x2021); Gráfico de </w:t>
      </w:r>
      <w:proofErr w:type="spellStart"/>
      <w:r w:rsidRPr="00926E20">
        <w:rPr>
          <w:rFonts w:ascii="Times New Roman" w:hAnsi="Times New Roman" w:cs="Times New Roman"/>
        </w:rPr>
        <w:t>RRT’s</w:t>
      </w:r>
      <w:proofErr w:type="spellEnd"/>
      <w:r w:rsidRPr="00926E20">
        <w:rPr>
          <w:rFonts w:ascii="Times New Roman" w:hAnsi="Times New Roman" w:cs="Times New Roman"/>
        </w:rPr>
        <w:t xml:space="preserve"> (mês a mês); Quadro comparativo de taxas de rendimentos das aplicações dos recursos do CAU/PR; Movimentações Financeiras Entrada e Saídas de Caixa (com e sem rentabilidades)</w:t>
      </w:r>
      <w:r w:rsidR="00F31DDA">
        <w:rPr>
          <w:rFonts w:ascii="Times New Roman" w:hAnsi="Times New Roman" w:cs="Times New Roman"/>
        </w:rPr>
        <w:t xml:space="preserve"> e </w:t>
      </w:r>
      <w:r w:rsidRPr="00926E20">
        <w:rPr>
          <w:rFonts w:ascii="Times New Roman" w:hAnsi="Times New Roman" w:cs="Times New Roman"/>
        </w:rPr>
        <w:t>Extrato</w:t>
      </w:r>
      <w:r w:rsidR="0016713B">
        <w:rPr>
          <w:rFonts w:ascii="Times New Roman" w:hAnsi="Times New Roman" w:cs="Times New Roman"/>
        </w:rPr>
        <w:t>s banc</w:t>
      </w:r>
      <w:r w:rsidR="00F31DDA">
        <w:rPr>
          <w:rFonts w:ascii="Times New Roman" w:hAnsi="Times New Roman" w:cs="Times New Roman"/>
        </w:rPr>
        <w:t xml:space="preserve">ários; </w:t>
      </w:r>
    </w:p>
    <w:p w14:paraId="500E14C3" w14:textId="028614AF" w:rsidR="00926E20" w:rsidRPr="00CB655A" w:rsidRDefault="009F1EEF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Considerando as principais o</w:t>
      </w:r>
      <w:r w:rsidR="0016713B">
        <w:rPr>
          <w:rFonts w:ascii="Times New Roman" w:hAnsi="Times New Roman" w:cs="Times New Roman"/>
        </w:rPr>
        <w:t xml:space="preserve">bservações </w:t>
      </w:r>
      <w:r w:rsidR="00CB655A">
        <w:rPr>
          <w:rFonts w:ascii="Times New Roman" w:hAnsi="Times New Roman" w:cs="Times New Roman"/>
        </w:rPr>
        <w:t xml:space="preserve">apontadas </w:t>
      </w:r>
      <w:r w:rsidR="0016713B">
        <w:rPr>
          <w:rFonts w:ascii="Times New Roman" w:hAnsi="Times New Roman" w:cs="Times New Roman"/>
        </w:rPr>
        <w:t>pelos membros da comissão</w:t>
      </w:r>
      <w:r w:rsidR="004A045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“</w:t>
      </w:r>
      <w:r w:rsidR="00CB655A" w:rsidRPr="00CB655A">
        <w:rPr>
          <w:rFonts w:ascii="Times New Roman" w:hAnsi="Times New Roman" w:cs="Times New Roman"/>
          <w:i/>
        </w:rPr>
        <w:t>DESPESAS: “No mês de agosto/2021, houve um aumento nas despesas em relação ao mesmo período de 2020 em 27,86%, reflexo da baixa execução de despesa em 2020 em decorrência da pandemia e o pagamento de duas notas fiscais da empresa responsável pela mão de ob</w:t>
      </w:r>
      <w:r w:rsidR="00CB655A">
        <w:rPr>
          <w:rFonts w:ascii="Times New Roman" w:hAnsi="Times New Roman" w:cs="Times New Roman"/>
          <w:i/>
        </w:rPr>
        <w:t xml:space="preserve">ra terceirizada”- RECEITAS: </w:t>
      </w:r>
      <w:r w:rsidR="00CB655A" w:rsidRPr="00CB655A">
        <w:rPr>
          <w:rFonts w:ascii="Times New Roman" w:hAnsi="Times New Roman" w:cs="Times New Roman"/>
          <w:i/>
        </w:rPr>
        <w:t>“No mês de agosto/2021 houve um aumento das receitas em 3,10% se comparado com o mês anterior. A arrecadação com aplicações financeiras se mant</w:t>
      </w:r>
      <w:r w:rsidR="00CB655A">
        <w:rPr>
          <w:rFonts w:ascii="Times New Roman" w:hAnsi="Times New Roman" w:cs="Times New Roman"/>
          <w:i/>
        </w:rPr>
        <w:t xml:space="preserve">ém </w:t>
      </w:r>
      <w:r w:rsidR="00CB655A" w:rsidRPr="00CB655A">
        <w:rPr>
          <w:rFonts w:ascii="Times New Roman" w:hAnsi="Times New Roman" w:cs="Times New Roman"/>
          <w:i/>
        </w:rPr>
        <w:t>em alta, provocado por f</w:t>
      </w:r>
      <w:r w:rsidR="00CB655A">
        <w:rPr>
          <w:rFonts w:ascii="Times New Roman" w:hAnsi="Times New Roman" w:cs="Times New Roman"/>
          <w:i/>
        </w:rPr>
        <w:t xml:space="preserve">atores externos ao conselho”. </w:t>
      </w:r>
    </w:p>
    <w:p w14:paraId="75C427FA" w14:textId="473F50C2" w:rsidR="00511C83" w:rsidRDefault="00926E20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926E20">
        <w:rPr>
          <w:rFonts w:ascii="Times New Roman" w:hAnsi="Times New Roman" w:cs="Times New Roman"/>
        </w:rPr>
        <w:t>Considerando os devidos esclarecimentos prestados pelo Setor Financeiro e demais departamentos quando dos respectivos questionamentos dos membros participantes da Comissão;</w:t>
      </w:r>
    </w:p>
    <w:p w14:paraId="6FBAB4C7" w14:textId="27653E68" w:rsidR="009F1EEF" w:rsidRPr="00001257" w:rsidRDefault="009F1EEF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as o</w:t>
      </w:r>
      <w:r w:rsidRPr="009F1EEF">
        <w:rPr>
          <w:rFonts w:ascii="Times New Roman" w:hAnsi="Times New Roman" w:cs="Times New Roman"/>
        </w:rPr>
        <w:t xml:space="preserve">rientações </w:t>
      </w:r>
      <w:r>
        <w:rPr>
          <w:rFonts w:ascii="Times New Roman" w:hAnsi="Times New Roman" w:cs="Times New Roman"/>
        </w:rPr>
        <w:t xml:space="preserve">sugeridas pelos membros da comissão para </w:t>
      </w:r>
      <w:r w:rsidRPr="009F1EEF">
        <w:rPr>
          <w:rFonts w:ascii="Times New Roman" w:hAnsi="Times New Roman" w:cs="Times New Roman"/>
        </w:rPr>
        <w:t>aperfeiçoamento dos procedimentos e controle das atividades</w:t>
      </w:r>
      <w:r>
        <w:rPr>
          <w:rFonts w:ascii="Times New Roman" w:hAnsi="Times New Roman" w:cs="Times New Roman"/>
        </w:rPr>
        <w:t xml:space="preserve"> administrativas do Conselho; </w:t>
      </w:r>
    </w:p>
    <w:p w14:paraId="39F9B87E" w14:textId="77777777" w:rsidR="00AD64EA" w:rsidRDefault="002B4341" w:rsidP="00AD64EA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9F1EEF">
        <w:rPr>
          <w:rFonts w:ascii="Times New Roman" w:hAnsi="Times New Roman" w:cs="Times New Roman"/>
          <w:b/>
          <w:bCs/>
        </w:rPr>
        <w:t>D</w:t>
      </w:r>
      <w:r w:rsidRPr="00001257">
        <w:rPr>
          <w:rFonts w:ascii="Times New Roman" w:hAnsi="Times New Roman" w:cs="Times New Roman"/>
          <w:b/>
          <w:bCs/>
        </w:rPr>
        <w:t>ELIBEROU:</w:t>
      </w:r>
    </w:p>
    <w:p w14:paraId="3BE44CD4" w14:textId="77777777" w:rsidR="00AD64EA" w:rsidRDefault="00AD64EA" w:rsidP="00AD64EA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r w:rsidRPr="00AD64EA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="00001257" w:rsidRPr="00AD64EA">
        <w:rPr>
          <w:rFonts w:ascii="Times New Roman" w:hAnsi="Times New Roman" w:cs="Times New Roman"/>
        </w:rPr>
        <w:t>Aprovar a proposta de deliberação</w:t>
      </w:r>
      <w:r w:rsidR="0016713B" w:rsidRPr="00AD64EA">
        <w:rPr>
          <w:rFonts w:ascii="Times New Roman" w:hAnsi="Times New Roman" w:cs="Times New Roman"/>
        </w:rPr>
        <w:t xml:space="preserve"> sem ressalvas </w:t>
      </w:r>
    </w:p>
    <w:p w14:paraId="7F2A3F55" w14:textId="5EEB03F9" w:rsidR="005F4B82" w:rsidRPr="00AD64EA" w:rsidRDefault="00AD64EA" w:rsidP="00AD64EA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AD64E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1C5FEC" w:rsidRPr="00001257">
        <w:rPr>
          <w:rFonts w:ascii="Times New Roman" w:hAnsi="Times New Roman" w:cs="Times New Roman"/>
        </w:rPr>
        <w:t>Encaminhar esta Deliberação à Presidência</w:t>
      </w:r>
      <w:r w:rsidR="00001257">
        <w:rPr>
          <w:rFonts w:ascii="Times New Roman" w:hAnsi="Times New Roman" w:cs="Times New Roman"/>
        </w:rPr>
        <w:t xml:space="preserve"> </w:t>
      </w:r>
      <w:r w:rsidR="00282484">
        <w:rPr>
          <w:rFonts w:ascii="Times New Roman" w:hAnsi="Times New Roman" w:cs="Times New Roman"/>
        </w:rPr>
        <w:t>para ciência e providê</w:t>
      </w:r>
      <w:r w:rsidR="00001257" w:rsidRPr="00001257">
        <w:rPr>
          <w:rFonts w:ascii="Times New Roman" w:hAnsi="Times New Roman" w:cs="Times New Roman"/>
        </w:rPr>
        <w:t>ncias</w:t>
      </w:r>
      <w:r w:rsidR="00282484">
        <w:rPr>
          <w:rFonts w:ascii="Times New Roman" w:hAnsi="Times New Roman" w:cs="Times New Roman"/>
        </w:rPr>
        <w:t xml:space="preserve"> </w:t>
      </w:r>
      <w:r w:rsidR="001C5FEC" w:rsidRPr="00001257">
        <w:rPr>
          <w:rFonts w:ascii="Times New Roman" w:hAnsi="Times New Roman" w:cs="Times New Roman"/>
        </w:rPr>
        <w:t>sobre a matéria.</w:t>
      </w:r>
    </w:p>
    <w:p w14:paraId="79044A49" w14:textId="77777777" w:rsidR="00AD64EA" w:rsidRDefault="00AD64EA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4CDD594D" w14:textId="029928B6" w:rsidR="004F050E" w:rsidRDefault="002B4341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 xml:space="preserve">Curitiba (PR), </w:t>
      </w:r>
      <w:r w:rsidR="00CB655A">
        <w:rPr>
          <w:rFonts w:ascii="Times New Roman" w:hAnsi="Times New Roman" w:cs="Times New Roman"/>
        </w:rPr>
        <w:t xml:space="preserve">27 de setembro de 2021 </w:t>
      </w:r>
    </w:p>
    <w:p w14:paraId="7D05927E" w14:textId="77777777" w:rsidR="00CB655A" w:rsidRDefault="00CB655A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7AD514A7" w14:textId="77777777" w:rsidR="00CB655A" w:rsidRDefault="00CB655A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01FE2B06" w14:textId="77777777" w:rsidR="00CB655A" w:rsidRPr="00001257" w:rsidRDefault="00CB655A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01257" w14:paraId="34B2BCDB" w14:textId="77777777" w:rsidTr="00024CA9">
        <w:tc>
          <w:tcPr>
            <w:tcW w:w="4530" w:type="dxa"/>
            <w:vAlign w:val="center"/>
          </w:tcPr>
          <w:p w14:paraId="62B7CA58" w14:textId="4E53EF3A" w:rsidR="004F050E" w:rsidRPr="00001257" w:rsidRDefault="00926E20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szCs w:val="22"/>
              </w:rPr>
              <w:t>Idevall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3FDA76F9" w14:textId="0685DA9E" w:rsidR="004F050E" w:rsidRPr="00001257" w:rsidRDefault="004F050E" w:rsidP="00001257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>Coordenador C</w:t>
            </w:r>
            <w:r w:rsidR="00926E20">
              <w:rPr>
                <w:sz w:val="22"/>
                <w:szCs w:val="22"/>
              </w:rPr>
              <w:t>PFi</w:t>
            </w:r>
            <w:r w:rsidRPr="00001257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3B13029A" w14:textId="6A2F0AC4" w:rsidR="004F050E" w:rsidRPr="00001257" w:rsidRDefault="00926E20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6357A71C" w14:textId="14C5EEA1" w:rsidR="004F050E" w:rsidRPr="00001257" w:rsidRDefault="00926E20" w:rsidP="00001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da CPFi</w:t>
            </w:r>
            <w:r w:rsidR="004F050E" w:rsidRPr="00001257">
              <w:rPr>
                <w:sz w:val="22"/>
                <w:szCs w:val="22"/>
              </w:rPr>
              <w:t>-CAU/PR</w:t>
            </w:r>
          </w:p>
        </w:tc>
      </w:tr>
    </w:tbl>
    <w:tbl>
      <w:tblPr>
        <w:tblStyle w:val="TableNormal"/>
        <w:tblW w:w="9498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92"/>
        <w:gridCol w:w="883"/>
        <w:gridCol w:w="885"/>
        <w:gridCol w:w="883"/>
        <w:gridCol w:w="1030"/>
      </w:tblGrid>
      <w:tr w:rsidR="00B618FA" w:rsidRPr="00ED0BE7" w14:paraId="12750361" w14:textId="77777777" w:rsidTr="005C716A">
        <w:trPr>
          <w:trHeight w:val="22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306E18" w14:textId="77777777" w:rsidR="004A0450" w:rsidRPr="004A0450" w:rsidRDefault="004A0450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3C433F02" w14:textId="77777777" w:rsidR="00CB655A" w:rsidRDefault="00CB655A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70FDF85" w14:textId="6217B690" w:rsidR="00B618FA" w:rsidRPr="004A0450" w:rsidRDefault="00AD64EA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lastRenderedPageBreak/>
              <w:t>09</w:t>
            </w:r>
            <w:r w:rsidR="00B618FA" w:rsidRPr="004A0450">
              <w:rPr>
                <w:rFonts w:ascii="Times New Roman" w:hAnsi="Times New Roman" w:cs="Times New Roman"/>
                <w:lang w:val="pt-BR"/>
              </w:rPr>
              <w:t xml:space="preserve">ª REUNIÃO ORDINÁRIA DA </w:t>
            </w:r>
            <w:r w:rsidR="00926E20" w:rsidRPr="004A0450">
              <w:rPr>
                <w:rFonts w:ascii="Times New Roman" w:hAnsi="Times New Roman" w:cs="Times New Roman"/>
                <w:lang w:val="pt-BR"/>
              </w:rPr>
              <w:t>CPFI</w:t>
            </w:r>
            <w:r w:rsidR="00ED0BE7" w:rsidRPr="004A0450">
              <w:rPr>
                <w:rFonts w:ascii="Times New Roman" w:hAnsi="Times New Roman" w:cs="Times New Roman"/>
                <w:lang w:val="pt-BR"/>
              </w:rPr>
              <w:t>-</w:t>
            </w:r>
            <w:r w:rsidR="00B618FA" w:rsidRPr="004A0450">
              <w:rPr>
                <w:rFonts w:ascii="Times New Roman" w:hAnsi="Times New Roman" w:cs="Times New Roman"/>
                <w:lang w:val="pt-BR"/>
              </w:rPr>
              <w:t>CAU/PR 2021</w:t>
            </w:r>
          </w:p>
          <w:p w14:paraId="26FEA7B8" w14:textId="23D20B94" w:rsidR="00B618FA" w:rsidRPr="004A0450" w:rsidRDefault="00ED0BE7" w:rsidP="004A0450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450">
              <w:rPr>
                <w:rFonts w:ascii="Times New Roman" w:hAnsi="Times New Roman" w:cs="Times New Roman"/>
                <w:lang w:val="pt-BR"/>
              </w:rPr>
              <w:t>Videoconferência</w:t>
            </w:r>
            <w:r w:rsidR="00CF0F2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CF0F26" w:rsidRPr="00CF0F26">
              <w:rPr>
                <w:rFonts w:ascii="Times New Roman" w:hAnsi="Times New Roman" w:cs="Times New Roman"/>
                <w:lang w:val="pt-BR"/>
              </w:rPr>
              <w:t>Zoom (https://us02web.zoom.us/j/82036129946)</w:t>
            </w:r>
          </w:p>
        </w:tc>
      </w:tr>
      <w:tr w:rsidR="00B618FA" w:rsidRPr="00B618FA" w14:paraId="20473FE9" w14:textId="77777777" w:rsidTr="005C716A">
        <w:trPr>
          <w:trHeight w:val="22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4A0450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lastRenderedPageBreak/>
              <w:t>Folha</w:t>
            </w:r>
            <w:r w:rsidRPr="004A0450">
              <w:rPr>
                <w:b/>
                <w:spacing w:val="-2"/>
              </w:rPr>
              <w:t xml:space="preserve"> </w:t>
            </w:r>
            <w:r w:rsidRPr="004A0450">
              <w:rPr>
                <w:b/>
              </w:rPr>
              <w:t>de</w:t>
            </w:r>
            <w:r w:rsidRPr="004A0450">
              <w:rPr>
                <w:b/>
                <w:spacing w:val="-2"/>
              </w:rPr>
              <w:t xml:space="preserve"> </w:t>
            </w:r>
            <w:r w:rsidRPr="004A0450">
              <w:rPr>
                <w:b/>
              </w:rPr>
              <w:t>Votação</w:t>
            </w:r>
          </w:p>
        </w:tc>
      </w:tr>
      <w:tr w:rsidR="00B618FA" w:rsidRPr="00B618FA" w14:paraId="13741E8E" w14:textId="77777777" w:rsidTr="005C716A">
        <w:trPr>
          <w:trHeight w:val="230"/>
        </w:trPr>
        <w:tc>
          <w:tcPr>
            <w:tcW w:w="21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Conselheiros</w:t>
            </w: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Votação</w:t>
            </w:r>
          </w:p>
        </w:tc>
      </w:tr>
      <w:tr w:rsidR="00B618FA" w:rsidRPr="00B618FA" w14:paraId="55FA64A2" w14:textId="77777777" w:rsidTr="005C716A">
        <w:trPr>
          <w:trHeight w:val="230"/>
        </w:trPr>
        <w:tc>
          <w:tcPr>
            <w:tcW w:w="2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4A045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4A045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Abst.</w:t>
            </w:r>
          </w:p>
        </w:tc>
        <w:tc>
          <w:tcPr>
            <w:tcW w:w="103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Ausên.</w:t>
            </w:r>
          </w:p>
        </w:tc>
      </w:tr>
      <w:tr w:rsidR="00B618FA" w:rsidRPr="00B618FA" w14:paraId="0B1794E6" w14:textId="77777777" w:rsidTr="005C716A">
        <w:trPr>
          <w:trHeight w:val="230"/>
        </w:trPr>
        <w:tc>
          <w:tcPr>
            <w:tcW w:w="2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  <w:r w:rsidRPr="004A0450"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5D320B21" w:rsidR="00B618FA" w:rsidRPr="004A0450" w:rsidRDefault="00926E20" w:rsidP="00024CA9">
            <w:pPr>
              <w:pStyle w:val="TableParagraph"/>
              <w:ind w:left="0"/>
              <w:jc w:val="center"/>
            </w:pPr>
            <w:r w:rsidRPr="004A0450">
              <w:t>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4A0450" w:rsidRDefault="00DA0EF3" w:rsidP="00024CA9">
            <w:pPr>
              <w:pStyle w:val="TableParagraph"/>
              <w:ind w:left="0"/>
              <w:jc w:val="center"/>
            </w:pPr>
            <w:r w:rsidRPr="004A0450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B618FA" w:rsidRPr="00B618FA" w14:paraId="333791C3" w14:textId="77777777" w:rsidTr="005C716A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529565" w:rsidR="00B618FA" w:rsidRPr="004A0450" w:rsidRDefault="00BB76B6" w:rsidP="00001257">
            <w:pPr>
              <w:pStyle w:val="TableParagraph"/>
              <w:ind w:left="0"/>
              <w:jc w:val="center"/>
            </w:pPr>
            <w:r w:rsidRPr="004A0450">
              <w:t>Coord. Adjunt</w:t>
            </w:r>
            <w:r w:rsidR="00001257" w:rsidRPr="004A0450">
              <w:t>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08D8EB92" w:rsidR="00B618FA" w:rsidRPr="004A0450" w:rsidRDefault="00926E20" w:rsidP="00024CA9">
            <w:pPr>
              <w:pStyle w:val="TableParagraph"/>
              <w:ind w:left="0"/>
              <w:jc w:val="center"/>
            </w:pPr>
            <w:r w:rsidRPr="004A0450">
              <w:t>Antônio Ricardo Sardo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4A0450" w:rsidRDefault="00DA0EF3" w:rsidP="00024CA9">
            <w:pPr>
              <w:pStyle w:val="TableParagraph"/>
              <w:ind w:left="0"/>
              <w:jc w:val="center"/>
            </w:pPr>
            <w:r w:rsidRPr="004A045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E6081E" w:rsidRPr="00B618FA" w14:paraId="553CA747" w14:textId="77777777" w:rsidTr="005C716A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Pr="004A0450" w:rsidRDefault="00E6081E" w:rsidP="00024CA9">
            <w:pPr>
              <w:pStyle w:val="TableParagraph"/>
              <w:ind w:left="0"/>
              <w:jc w:val="center"/>
            </w:pPr>
            <w:r w:rsidRPr="004A0450"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68FD3B49" w:rsidR="00E6081E" w:rsidRPr="004A0450" w:rsidRDefault="00926E20" w:rsidP="00CD5361">
            <w:pPr>
              <w:pStyle w:val="TableParagraph"/>
              <w:ind w:left="0"/>
              <w:jc w:val="center"/>
            </w:pPr>
            <w:r w:rsidRPr="004A0450">
              <w:t xml:space="preserve">Jeancarlo Versetti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Pr="004A0450" w:rsidRDefault="00727775" w:rsidP="00024CA9">
            <w:pPr>
              <w:pStyle w:val="TableParagraph"/>
              <w:ind w:left="0"/>
              <w:jc w:val="center"/>
            </w:pPr>
            <w:r w:rsidRPr="004A045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4A045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4A045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4A0450" w:rsidRDefault="00E6081E" w:rsidP="00024CA9">
            <w:pPr>
              <w:pStyle w:val="TableParagraph"/>
              <w:ind w:left="0"/>
              <w:jc w:val="center"/>
            </w:pPr>
          </w:p>
        </w:tc>
      </w:tr>
      <w:tr w:rsidR="00B618FA" w:rsidRPr="00B618FA" w14:paraId="1F6B1A31" w14:textId="77777777" w:rsidTr="005C716A">
        <w:trPr>
          <w:trHeight w:val="230"/>
        </w:trPr>
        <w:tc>
          <w:tcPr>
            <w:tcW w:w="9498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6D0D1F67" w14:textId="77777777" w:rsidR="00B618FA" w:rsidRDefault="00B618FA" w:rsidP="00024CA9">
            <w:pPr>
              <w:pStyle w:val="TableParagraph"/>
              <w:ind w:left="0"/>
            </w:pPr>
          </w:p>
          <w:p w14:paraId="75DFA287" w14:textId="77777777" w:rsidR="004A0450" w:rsidRPr="004A0450" w:rsidRDefault="004A0450" w:rsidP="00024CA9">
            <w:pPr>
              <w:pStyle w:val="TableParagraph"/>
              <w:ind w:left="0"/>
            </w:pPr>
          </w:p>
        </w:tc>
      </w:tr>
      <w:tr w:rsidR="00B618FA" w:rsidRPr="00B618FA" w14:paraId="04E6B1A8" w14:textId="77777777" w:rsidTr="005C716A">
        <w:trPr>
          <w:trHeight w:val="1418"/>
        </w:trPr>
        <w:tc>
          <w:tcPr>
            <w:tcW w:w="9498" w:type="dxa"/>
            <w:gridSpan w:val="6"/>
            <w:shd w:val="clear" w:color="auto" w:fill="D9D9FF"/>
          </w:tcPr>
          <w:p w14:paraId="6AD89B18" w14:textId="7BAEFE52" w:rsidR="00B618FA" w:rsidRPr="00B618FA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AD64EA">
              <w:rPr>
                <w:b/>
                <w:bCs/>
                <w:spacing w:val="-5"/>
                <w:sz w:val="20"/>
                <w:szCs w:val="20"/>
              </w:rPr>
              <w:t>09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</w:t>
            </w:r>
            <w:r w:rsidR="00926E20">
              <w:rPr>
                <w:b/>
                <w:sz w:val="20"/>
                <w:szCs w:val="20"/>
              </w:rPr>
              <w:t>PFI</w:t>
            </w:r>
            <w:r w:rsidRPr="00B618FA">
              <w:rPr>
                <w:b/>
                <w:sz w:val="20"/>
                <w:szCs w:val="20"/>
              </w:rPr>
              <w:t>-CAU/PR</w:t>
            </w:r>
          </w:p>
          <w:p w14:paraId="12C2EAFF" w14:textId="01833349" w:rsidR="00B618FA" w:rsidRPr="00B618FA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AD64EA">
              <w:rPr>
                <w:b/>
                <w:sz w:val="20"/>
                <w:szCs w:val="20"/>
              </w:rPr>
              <w:t>27/09/2021</w:t>
            </w:r>
          </w:p>
          <w:p w14:paraId="5ABDF51A" w14:textId="4BF638E7" w:rsidR="00B618FA" w:rsidRPr="00262C21" w:rsidRDefault="00262C21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 w:rsidR="00001257">
              <w:rPr>
                <w:b/>
                <w:sz w:val="20"/>
                <w:szCs w:val="20"/>
              </w:rPr>
              <w:t>Proposta de Deliberação</w:t>
            </w:r>
            <w:r w:rsidR="00AD64EA">
              <w:rPr>
                <w:b/>
                <w:sz w:val="20"/>
                <w:szCs w:val="20"/>
              </w:rPr>
              <w:t xml:space="preserve"> nº 022</w:t>
            </w:r>
            <w:r w:rsidR="00926E20">
              <w:rPr>
                <w:b/>
                <w:sz w:val="20"/>
                <w:szCs w:val="20"/>
              </w:rPr>
              <w:t xml:space="preserve">/2021 - Aprovação Contas </w:t>
            </w:r>
            <w:r w:rsidR="00AD64EA">
              <w:rPr>
                <w:b/>
                <w:sz w:val="20"/>
                <w:szCs w:val="20"/>
              </w:rPr>
              <w:t>Agosto</w:t>
            </w:r>
            <w:r w:rsidR="00926E20">
              <w:rPr>
                <w:b/>
                <w:sz w:val="20"/>
                <w:szCs w:val="20"/>
              </w:rPr>
              <w:t xml:space="preserve">/2021 CAU/PR </w:t>
            </w:r>
          </w:p>
          <w:p w14:paraId="78F0365E" w14:textId="521F3798" w:rsidR="00435B19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="006654AC">
              <w:rPr>
                <w:b/>
                <w:sz w:val="20"/>
                <w:szCs w:val="20"/>
              </w:rPr>
              <w:t>t</w:t>
            </w:r>
            <w:r w:rsidRPr="00B618FA">
              <w:rPr>
                <w:b/>
                <w:sz w:val="20"/>
                <w:szCs w:val="20"/>
              </w:rPr>
              <w:t xml:space="preserve">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0C51">
              <w:rPr>
                <w:sz w:val="20"/>
                <w:szCs w:val="20"/>
              </w:rPr>
              <w:t>Nenhuma.</w:t>
            </w:r>
          </w:p>
          <w:p w14:paraId="00061881" w14:textId="23258AAE" w:rsidR="00B618FA" w:rsidRPr="00B618FA" w:rsidRDefault="00001257" w:rsidP="00926E20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Asistente</w:t>
            </w:r>
            <w:r w:rsidR="00B618FA" w:rsidRPr="00B618FA">
              <w:rPr>
                <w:sz w:val="20"/>
                <w:szCs w:val="20"/>
              </w:rPr>
              <w:t xml:space="preserve">: </w:t>
            </w:r>
            <w:r w:rsidR="00926E20">
              <w:rPr>
                <w:sz w:val="20"/>
                <w:szCs w:val="20"/>
              </w:rPr>
              <w:t xml:space="preserve">Patricia Ostroski Maia </w:t>
            </w:r>
            <w:r w:rsidR="005C0FEE">
              <w:rPr>
                <w:sz w:val="20"/>
                <w:szCs w:val="20"/>
              </w:rPr>
              <w:t xml:space="preserve">| </w:t>
            </w:r>
            <w:r w:rsidR="00B618FA" w:rsidRPr="00B618FA">
              <w:rPr>
                <w:sz w:val="20"/>
                <w:szCs w:val="20"/>
              </w:rPr>
              <w:t>Condução dos</w:t>
            </w:r>
            <w:r w:rsidR="00B618FA" w:rsidRPr="00B618FA">
              <w:rPr>
                <w:spacing w:val="-3"/>
                <w:sz w:val="20"/>
                <w:szCs w:val="20"/>
              </w:rPr>
              <w:t xml:space="preserve"> </w:t>
            </w:r>
            <w:r w:rsidR="00B618FA" w:rsidRPr="00B618FA">
              <w:rPr>
                <w:sz w:val="20"/>
                <w:szCs w:val="20"/>
              </w:rPr>
              <w:t>Trabalhos</w:t>
            </w:r>
            <w:r w:rsidR="00B618FA" w:rsidRPr="00B618FA">
              <w:rPr>
                <w:spacing w:val="-4"/>
                <w:sz w:val="20"/>
                <w:szCs w:val="20"/>
              </w:rPr>
              <w:t xml:space="preserve"> </w:t>
            </w:r>
            <w:r w:rsidR="00B618FA" w:rsidRPr="00B618FA">
              <w:rPr>
                <w:sz w:val="20"/>
                <w:szCs w:val="20"/>
              </w:rPr>
              <w:t xml:space="preserve">(Coord): </w:t>
            </w:r>
            <w:r w:rsidR="00926E20" w:rsidRPr="00C10C51">
              <w:rPr>
                <w:bCs/>
                <w:sz w:val="20"/>
                <w:szCs w:val="20"/>
              </w:rPr>
              <w:t>AU Idevall dos Santos Filho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Pr="00CB655A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4"/>
        <w:szCs w:val="14"/>
      </w:rPr>
    </w:pPr>
    <w:r w:rsidRPr="00CB655A">
      <w:rPr>
        <w:rFonts w:ascii="Calibri" w:hAnsi="Calibri"/>
        <w:b/>
        <w:color w:val="006666"/>
        <w:sz w:val="14"/>
        <w:szCs w:val="14"/>
      </w:rPr>
      <w:t>Conselho</w:t>
    </w:r>
    <w:r w:rsidRPr="00CB655A">
      <w:rPr>
        <w:rFonts w:ascii="Calibri" w:hAnsi="Calibri"/>
        <w:b/>
        <w:color w:val="006666"/>
        <w:spacing w:val="-3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de</w:t>
    </w:r>
    <w:r w:rsidRPr="00CB655A">
      <w:rPr>
        <w:rFonts w:ascii="Calibri" w:hAnsi="Calibri"/>
        <w:b/>
        <w:color w:val="006666"/>
        <w:spacing w:val="-2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Arquitetura</w:t>
    </w:r>
    <w:r w:rsidRPr="00CB655A">
      <w:rPr>
        <w:rFonts w:ascii="Calibri" w:hAnsi="Calibri"/>
        <w:b/>
        <w:color w:val="006666"/>
        <w:spacing w:val="-3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e</w:t>
    </w:r>
    <w:r w:rsidRPr="00CB655A">
      <w:rPr>
        <w:rFonts w:ascii="Calibri" w:hAnsi="Calibri"/>
        <w:b/>
        <w:color w:val="006666"/>
        <w:spacing w:val="-2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Urbanismo</w:t>
    </w:r>
    <w:r w:rsidRPr="00CB655A">
      <w:rPr>
        <w:rFonts w:ascii="Calibri" w:hAnsi="Calibri"/>
        <w:b/>
        <w:color w:val="006666"/>
        <w:spacing w:val="-2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do</w:t>
    </w:r>
    <w:r w:rsidRPr="00CB655A">
      <w:rPr>
        <w:rFonts w:ascii="Calibri" w:hAnsi="Calibri"/>
        <w:b/>
        <w:color w:val="006666"/>
        <w:spacing w:val="-3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Paraná</w:t>
    </w:r>
    <w:r w:rsidRPr="00CB655A">
      <w:rPr>
        <w:rFonts w:ascii="Calibri" w:hAnsi="Calibri"/>
        <w:b/>
        <w:color w:val="006666"/>
        <w:spacing w:val="-2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|</w:t>
    </w:r>
    <w:r w:rsidRPr="00CB655A">
      <w:rPr>
        <w:rFonts w:ascii="Calibri" w:hAnsi="Calibri"/>
        <w:b/>
        <w:color w:val="006666"/>
        <w:spacing w:val="-3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CAUPR</w:t>
    </w:r>
    <w:r w:rsidR="00433776" w:rsidRPr="00CB655A">
      <w:rPr>
        <w:rFonts w:ascii="Calibri" w:hAnsi="Calibri"/>
        <w:b/>
        <w:color w:val="006666"/>
        <w:sz w:val="14"/>
        <w:szCs w:val="14"/>
      </w:rPr>
      <w:t>.gov.br</w:t>
    </w:r>
  </w:p>
  <w:p w14:paraId="6EFB359C" w14:textId="4D1118FB" w:rsidR="00B1654D" w:rsidRPr="00CB655A" w:rsidRDefault="00B1654D" w:rsidP="00B1654D">
    <w:pPr>
      <w:spacing w:after="0" w:line="199" w:lineRule="exact"/>
      <w:ind w:left="10" w:right="10"/>
      <w:jc w:val="center"/>
      <w:rPr>
        <w:rFonts w:ascii="Calibri"/>
        <w:sz w:val="14"/>
        <w:szCs w:val="14"/>
      </w:rPr>
    </w:pPr>
    <w:r w:rsidRPr="00CB655A">
      <w:rPr>
        <w:rFonts w:ascii="Calibri"/>
        <w:color w:val="A6A6A6"/>
        <w:sz w:val="14"/>
        <w:szCs w:val="14"/>
      </w:rPr>
      <w:t>Sede</w:t>
    </w:r>
    <w:r w:rsidRPr="00CB655A">
      <w:rPr>
        <w:rFonts w:ascii="Calibri"/>
        <w:color w:val="A6A6A6"/>
        <w:spacing w:val="-3"/>
        <w:sz w:val="14"/>
        <w:szCs w:val="14"/>
      </w:rPr>
      <w:t xml:space="preserve"> </w:t>
    </w:r>
    <w:r w:rsidR="00433776" w:rsidRPr="00CB655A">
      <w:rPr>
        <w:rFonts w:ascii="Calibri"/>
        <w:color w:val="A6A6A6"/>
        <w:spacing w:val="-3"/>
        <w:sz w:val="14"/>
        <w:szCs w:val="14"/>
      </w:rPr>
      <w:t xml:space="preserve">Casa Mário de Mari | </w:t>
    </w:r>
    <w:r w:rsidRPr="00CB655A">
      <w:rPr>
        <w:rFonts w:ascii="Calibri"/>
        <w:color w:val="A6A6A6"/>
        <w:sz w:val="14"/>
        <w:szCs w:val="14"/>
      </w:rPr>
      <w:t>Av.</w:t>
    </w:r>
    <w:r w:rsidRPr="00CB655A">
      <w:rPr>
        <w:rFonts w:ascii="Calibri"/>
        <w:color w:val="A6A6A6"/>
        <w:spacing w:val="-2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Nossa Senhora</w:t>
    </w:r>
    <w:r w:rsidRPr="00CB655A">
      <w:rPr>
        <w:rFonts w:ascii="Calibri"/>
        <w:color w:val="A6A6A6"/>
        <w:spacing w:val="-1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da</w:t>
    </w:r>
    <w:r w:rsidRPr="00CB655A">
      <w:rPr>
        <w:rFonts w:ascii="Calibri"/>
        <w:color w:val="A6A6A6"/>
        <w:spacing w:val="-3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Luz,</w:t>
    </w:r>
    <w:r w:rsidRPr="00CB655A">
      <w:rPr>
        <w:rFonts w:ascii="Calibri"/>
        <w:color w:val="A6A6A6"/>
        <w:spacing w:val="-2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2.530|</w:t>
    </w:r>
    <w:r w:rsidRPr="00CB655A">
      <w:rPr>
        <w:rFonts w:ascii="Calibri"/>
        <w:color w:val="A6A6A6"/>
        <w:spacing w:val="-1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80045-360</w:t>
    </w:r>
    <w:r w:rsidRPr="00CB655A">
      <w:rPr>
        <w:rFonts w:ascii="Calibri"/>
        <w:color w:val="A6A6A6"/>
        <w:spacing w:val="-1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|</w:t>
    </w:r>
    <w:r w:rsidRPr="00CB655A">
      <w:rPr>
        <w:rFonts w:ascii="Calibri"/>
        <w:color w:val="A6A6A6"/>
        <w:spacing w:val="-2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Curitiba/PR</w:t>
    </w:r>
    <w:r w:rsidRPr="00CB655A">
      <w:rPr>
        <w:rFonts w:ascii="Calibri"/>
        <w:color w:val="A6A6A6"/>
        <w:spacing w:val="-2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|</w:t>
    </w:r>
    <w:r w:rsidRPr="00CB655A">
      <w:rPr>
        <w:rFonts w:ascii="Calibri"/>
        <w:color w:val="A6A6A6"/>
        <w:spacing w:val="-3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+55</w:t>
    </w:r>
    <w:r w:rsidR="00027F5F" w:rsidRPr="00CB655A">
      <w:rPr>
        <w:rFonts w:ascii="Calibri"/>
        <w:color w:val="A6A6A6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(41)</w:t>
    </w:r>
    <w:r w:rsidR="00027F5F" w:rsidRPr="00CB655A">
      <w:rPr>
        <w:rFonts w:ascii="Calibri"/>
        <w:color w:val="A6A6A6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3218.0200</w:t>
    </w:r>
  </w:p>
  <w:p w14:paraId="723BC80D" w14:textId="75B96C29" w:rsidR="00F21A0B" w:rsidRPr="00CB655A" w:rsidRDefault="00636269" w:rsidP="00B1654D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 w:rsidRPr="00CB655A">
      <w:rPr>
        <w:noProof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8A483A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8A483A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8A483A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2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8A483A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1257"/>
    <w:rsid w:val="00003007"/>
    <w:rsid w:val="000034D4"/>
    <w:rsid w:val="00017692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C6A51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13B"/>
    <w:rsid w:val="00167BAF"/>
    <w:rsid w:val="00170770"/>
    <w:rsid w:val="0017150E"/>
    <w:rsid w:val="00171E79"/>
    <w:rsid w:val="0017352B"/>
    <w:rsid w:val="00176499"/>
    <w:rsid w:val="0018255E"/>
    <w:rsid w:val="00184289"/>
    <w:rsid w:val="0019154B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F2884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2A9B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E3E53"/>
    <w:rsid w:val="002E3F4C"/>
    <w:rsid w:val="002E4EAE"/>
    <w:rsid w:val="002E7289"/>
    <w:rsid w:val="002F1C98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57E61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0450"/>
    <w:rsid w:val="004A6703"/>
    <w:rsid w:val="004B3790"/>
    <w:rsid w:val="004C207E"/>
    <w:rsid w:val="004C2D54"/>
    <w:rsid w:val="004D0083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04FA"/>
    <w:rsid w:val="00522CE9"/>
    <w:rsid w:val="00534348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000D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C716A"/>
    <w:rsid w:val="005D4B82"/>
    <w:rsid w:val="005D6E1C"/>
    <w:rsid w:val="005F21FE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654AC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483A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26E20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97C74"/>
    <w:rsid w:val="009A0E0A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1EEF"/>
    <w:rsid w:val="009F5355"/>
    <w:rsid w:val="009F75AC"/>
    <w:rsid w:val="00A00128"/>
    <w:rsid w:val="00A01257"/>
    <w:rsid w:val="00A03887"/>
    <w:rsid w:val="00A1205C"/>
    <w:rsid w:val="00A128C2"/>
    <w:rsid w:val="00A34F07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4EA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D7905"/>
    <w:rsid w:val="00BE0BCD"/>
    <w:rsid w:val="00BF4252"/>
    <w:rsid w:val="00C0477E"/>
    <w:rsid w:val="00C10C51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B655A"/>
    <w:rsid w:val="00CD5361"/>
    <w:rsid w:val="00CD62CB"/>
    <w:rsid w:val="00CE5708"/>
    <w:rsid w:val="00CF0F26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45A2"/>
    <w:rsid w:val="00D37753"/>
    <w:rsid w:val="00D40E49"/>
    <w:rsid w:val="00D4579C"/>
    <w:rsid w:val="00D550FB"/>
    <w:rsid w:val="00D5747D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6449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099F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1DDA"/>
    <w:rsid w:val="00F3551A"/>
    <w:rsid w:val="00F355FF"/>
    <w:rsid w:val="00F36AB5"/>
    <w:rsid w:val="00F433FA"/>
    <w:rsid w:val="00F4442D"/>
    <w:rsid w:val="00F466CC"/>
    <w:rsid w:val="00F606EC"/>
    <w:rsid w:val="00F63DCF"/>
    <w:rsid w:val="00F72A10"/>
    <w:rsid w:val="00F7544F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203612994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1c6502a-6854-40ee-9b3a-a067dd9f66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2021-09-30T18:53:00Z</cp:lastPrinted>
  <dcterms:created xsi:type="dcterms:W3CDTF">2021-08-30T13:20:00Z</dcterms:created>
  <dcterms:modified xsi:type="dcterms:W3CDTF">2021-09-30T18:53:00Z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