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F50CE" w:rsidTr="00BF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D55AA1">
            <w:pPr>
              <w:widowControl w:val="0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D55AA1">
              <w:rPr>
                <w:rFonts w:ascii="Times New Roman" w:hAnsi="Times New Roman"/>
                <w:iCs/>
                <w:sz w:val="22"/>
              </w:rPr>
              <w:t>Protocolo nº 1426899/2021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:rsidR="00BF50CE" w:rsidRDefault="006E2F46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BF50CE" w:rsidTr="00BF50C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D55AA1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Cs/>
                <w:sz w:val="22"/>
              </w:rPr>
              <w:t>E</w:t>
            </w:r>
            <w:r w:rsidRPr="00D55AA1">
              <w:rPr>
                <w:rFonts w:ascii="Times New Roman" w:eastAsia="Times New Roman" w:hAnsi="Times New Roman"/>
                <w:iCs/>
                <w:sz w:val="22"/>
              </w:rPr>
              <w:t>ncaminhamento da Denúncia nº 31401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 w:rsidR="00D55AA1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  <w:r w:rsidR="008A3189">
              <w:rPr>
                <w:rFonts w:ascii="Times New Roman" w:hAnsi="Times New Roman" w:cs="Times New Roman"/>
                <w:color w:val="000000" w:themeColor="text1"/>
                <w:sz w:val="22"/>
              </w:rPr>
              <w:t>/2022</w:t>
            </w:r>
            <w:r>
              <w:rPr>
                <w:rFonts w:ascii="Times New Roman" w:hAnsi="Times New Roman" w:cs="Times New Roman"/>
                <w:sz w:val="22"/>
              </w:rPr>
              <w:t xml:space="preserve"> – CEP-CAU/PR</w:t>
            </w:r>
          </w:p>
        </w:tc>
      </w:tr>
    </w:tbl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BF50CE" w:rsidRDefault="006E2F4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ordinaria</w:t>
      </w:r>
      <w:r w:rsidR="008A3189">
        <w:rPr>
          <w:rFonts w:ascii="Times New Roman" w:hAnsi="Times New Roman" w:cs="Times New Roman"/>
          <w:sz w:val="22"/>
        </w:rPr>
        <w:t>mente de forma virtual no dia 31 de janeiro de 2022</w:t>
      </w:r>
      <w:r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:rsidR="00BF50CE" w:rsidRDefault="006E2F46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:rsidR="0012100F" w:rsidRDefault="00D55AA1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D55AA1"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>Protocolo cadastrado para encaminhamento da Denúncia nº 31401 para apreciação dos conselheiros da CEP-CAU/PR, assim como parecer em relação à infração.</w:t>
      </w:r>
    </w:p>
    <w:p w:rsidR="00BF50CE" w:rsidRDefault="006E2F46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:rsidR="00D55AA1" w:rsidRPr="00395FE7" w:rsidRDefault="00DF1C83" w:rsidP="00D55AA1">
      <w:pPr>
        <w:pStyle w:val="PargrafodaLista"/>
        <w:keepLines/>
        <w:numPr>
          <w:ilvl w:val="0"/>
          <w:numId w:val="6"/>
        </w:numPr>
        <w:suppressAutoHyphens w:val="0"/>
        <w:contextualSpacing/>
        <w:rPr>
          <w:rFonts w:ascii="Times New Roman" w:hAnsi="Times New Roman"/>
          <w:sz w:val="22"/>
          <w:szCs w:val="22"/>
        </w:rPr>
      </w:pPr>
      <w:r w:rsidRPr="00D55AA1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Acompanhar o voto do conselheiro </w:t>
      </w:r>
      <w:proofErr w:type="spellStart"/>
      <w:r w:rsidR="00BA2123">
        <w:rPr>
          <w:rFonts w:ascii="Times New Roman" w:eastAsia="Arial" w:hAnsi="Times New Roman"/>
          <w:sz w:val="22"/>
          <w:szCs w:val="22"/>
          <w:lang w:eastAsia="pt-BR"/>
        </w:rPr>
        <w:t>Maugham</w:t>
      </w:r>
      <w:proofErr w:type="spellEnd"/>
      <w:r w:rsidR="00BA2123">
        <w:rPr>
          <w:rFonts w:ascii="Times New Roman" w:eastAsia="Arial" w:hAnsi="Times New Roman"/>
          <w:sz w:val="22"/>
          <w:szCs w:val="22"/>
          <w:lang w:eastAsia="pt-BR"/>
        </w:rPr>
        <w:t xml:space="preserve"> Zaze</w:t>
      </w:r>
      <w:bookmarkStart w:id="0" w:name="_GoBack"/>
      <w:bookmarkEnd w:id="0"/>
      <w:r w:rsidRPr="00D55AA1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e </w:t>
      </w:r>
      <w:r w:rsidR="00D55AA1">
        <w:rPr>
          <w:rFonts w:ascii="Times New Roman" w:hAnsi="Times New Roman"/>
          <w:sz w:val="22"/>
          <w:szCs w:val="22"/>
        </w:rPr>
        <w:t xml:space="preserve">Solicitar à fiscalização </w:t>
      </w:r>
      <w:proofErr w:type="spellStart"/>
      <w:r w:rsidR="00D55AA1">
        <w:rPr>
          <w:rFonts w:ascii="Times New Roman" w:hAnsi="Times New Roman"/>
          <w:sz w:val="22"/>
          <w:szCs w:val="22"/>
        </w:rPr>
        <w:t>diligenciamento</w:t>
      </w:r>
      <w:proofErr w:type="spellEnd"/>
      <w:r w:rsidR="00D55AA1">
        <w:rPr>
          <w:rFonts w:ascii="Times New Roman" w:hAnsi="Times New Roman"/>
          <w:sz w:val="22"/>
          <w:szCs w:val="22"/>
        </w:rPr>
        <w:t xml:space="preserve"> a Prefeitura de Colombo e se verifique os critérios de aprovação dos projetos de emissão de alvará e os ritos e a análise dos parâmetros utilizados. </w:t>
      </w:r>
    </w:p>
    <w:p w:rsidR="00BF50CE" w:rsidRDefault="006E2F46" w:rsidP="00D55AA1">
      <w:pPr>
        <w:pStyle w:val="PargrafodaLista"/>
        <w:numPr>
          <w:ilvl w:val="0"/>
          <w:numId w:val="5"/>
        </w:numPr>
        <w:spacing w:line="276" w:lineRule="auto"/>
      </w:pPr>
      <w:r w:rsidRPr="00D55AA1"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 w:rsidR="00BF50CE" w:rsidRDefault="00BF50C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BF50CE" w:rsidRDefault="006E2F46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8A3189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31</w:t>
      </w:r>
      <w:r w:rsidR="006E2F46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janeiro de 2022</w:t>
      </w:r>
      <w:r w:rsidR="006E2F46">
        <w:rPr>
          <w:rFonts w:ascii="Times New Roman" w:hAnsi="Times New Roman" w:cs="Times New Roman"/>
          <w:sz w:val="22"/>
        </w:rPr>
        <w:t>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BF50C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ORMY LEOCÁDIO HÜTNER JUNIOR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0CE" w:rsidRDefault="00BF50C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6E2F46">
      <w:pPr>
        <w:spacing w:after="16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8A3189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1ª REUNIÃO 2022</w:t>
      </w:r>
      <w:r w:rsidR="006E2F46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:rsidR="00BF50CE" w:rsidRDefault="006E2F4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BF50CE" w:rsidRDefault="006E2F46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9846" w:type="dxa"/>
        <w:tblLayout w:type="fixed"/>
        <w:tblLook w:val="04A0" w:firstRow="1" w:lastRow="0" w:firstColumn="1" w:lastColumn="0" w:noHBand="0" w:noVBand="1"/>
      </w:tblPr>
      <w:tblGrid>
        <w:gridCol w:w="1076"/>
        <w:gridCol w:w="1819"/>
        <w:gridCol w:w="372"/>
        <w:gridCol w:w="3107"/>
        <w:gridCol w:w="236"/>
        <w:gridCol w:w="473"/>
        <w:gridCol w:w="346"/>
        <w:gridCol w:w="419"/>
        <w:gridCol w:w="271"/>
        <w:gridCol w:w="683"/>
        <w:gridCol w:w="948"/>
        <w:gridCol w:w="96"/>
      </w:tblGrid>
      <w:tr w:rsidR="00BF50CE" w:rsidTr="008A3189">
        <w:trPr>
          <w:gridAfter w:val="1"/>
          <w:wAfter w:w="96" w:type="dxa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BF50CE" w:rsidTr="006A7101">
        <w:trPr>
          <w:gridAfter w:val="1"/>
          <w:wAfter w:w="96" w:type="dxa"/>
        </w:trPr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A710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Gremaschi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Canassa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D55AA1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 w:rsidRPr="00D55AA1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firstLine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8A3189" w:rsidP="008A3189">
            <w:pPr>
              <w:widowControl w:val="0"/>
              <w:jc w:val="left"/>
              <w:rPr>
                <w:rFonts w:ascii="Times New Roman" w:eastAsia="Cambria" w:hAnsi="Times New Roman"/>
                <w:b/>
                <w:sz w:val="22"/>
              </w:rPr>
            </w:pPr>
            <w:r w:rsidRPr="00B716D8">
              <w:rPr>
                <w:rFonts w:ascii="Times New Roman" w:hAnsi="Times New Roman" w:cs="Times New Roman"/>
              </w:rPr>
              <w:t xml:space="preserve">Ricardo </w:t>
            </w:r>
            <w:r>
              <w:rPr>
                <w:rFonts w:ascii="Times New Roman" w:hAnsi="Times New Roman" w:cs="Times New Roman"/>
              </w:rPr>
              <w:t xml:space="preserve">Luiz </w:t>
            </w:r>
            <w:r w:rsidRPr="00B716D8">
              <w:rPr>
                <w:rFonts w:ascii="Times New Roman" w:hAnsi="Times New Roman" w:cs="Times New Roman"/>
              </w:rPr>
              <w:t>Leites</w:t>
            </w:r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410610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 w:rsidRPr="00410610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trHeight w:val="20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gridAfter w:val="1"/>
          <w:wAfter w:w="96" w:type="dxa"/>
          <w:trHeight w:val="567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1ª REUNIÃO ORDINÁRIA 2022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DA CEP-CAU/PR</w:t>
            </w:r>
          </w:p>
          <w:p w:rsidR="00BF50CE" w:rsidRDefault="006E2F46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6A7101">
              <w:rPr>
                <w:rFonts w:ascii="Times New Roman" w:eastAsia="Cambria" w:hAnsi="Times New Roman"/>
                <w:sz w:val="22"/>
              </w:rPr>
              <w:t>31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/01/2022.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BF50CE" w:rsidRDefault="006E2F46">
            <w:pPr>
              <w:widowControl w:val="0"/>
              <w:spacing w:after="120"/>
              <w:ind w:firstLine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</w:p>
          <w:p w:rsidR="00BF50CE" w:rsidRDefault="00846993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 xml:space="preserve">Protocolo: </w:t>
            </w:r>
            <w:r w:rsidR="00450F6C" w:rsidRPr="00450F6C"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>1426899/2021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="00DF1C83">
              <w:rPr>
                <w:rFonts w:ascii="Times New Roman" w:eastAsia="Cambria" w:hAnsi="Times New Roman"/>
                <w:sz w:val="22"/>
              </w:rPr>
              <w:t>(3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410610">
              <w:rPr>
                <w:rFonts w:ascii="Times New Roman" w:eastAsia="Cambria" w:hAnsi="Times New Roman"/>
                <w:sz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="00410610">
              <w:rPr>
                <w:rFonts w:ascii="Times New Roman" w:eastAsia="Cambria" w:hAnsi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Ocorrências:</w:t>
            </w:r>
          </w:p>
          <w:p w:rsidR="00BF50CE" w:rsidRDefault="006E2F4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BF50CE" w:rsidRDefault="00BF50CE">
      <w:pPr>
        <w:tabs>
          <w:tab w:val="left" w:pos="4820"/>
        </w:tabs>
        <w:spacing w:after="0" w:line="240" w:lineRule="auto"/>
        <w:rPr>
          <w:rFonts w:ascii="Times New Roman" w:hAnsi="Times New Roman"/>
          <w:b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BF50C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7B" w:rsidRDefault="006E2F46">
      <w:pPr>
        <w:spacing w:after="0" w:line="240" w:lineRule="auto"/>
      </w:pPr>
      <w:r>
        <w:separator/>
      </w:r>
    </w:p>
  </w:endnote>
  <w:endnote w:type="continuationSeparator" w:id="0">
    <w:p w:rsidR="00A5787B" w:rsidRDefault="006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BF50C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7B" w:rsidRDefault="006E2F46">
      <w:pPr>
        <w:spacing w:after="0" w:line="240" w:lineRule="auto"/>
      </w:pPr>
      <w:r>
        <w:separator/>
      </w:r>
    </w:p>
  </w:footnote>
  <w:footnote w:type="continuationSeparator" w:id="0">
    <w:p w:rsidR="00A5787B" w:rsidRDefault="006E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42928"/>
      <w:docPartObj>
        <w:docPartGallery w:val="Page Numbers (Top of Page)"/>
        <w:docPartUnique/>
      </w:docPartObj>
    </w:sdtPr>
    <w:sdtEndPr/>
    <w:sdtContent>
      <w:p w:rsidR="00BF50CE" w:rsidRDefault="006E2F4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A212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A212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BF50CE" w:rsidRDefault="00BF50C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0C5"/>
    <w:multiLevelType w:val="multilevel"/>
    <w:tmpl w:val="775A4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0F4668"/>
    <w:multiLevelType w:val="multilevel"/>
    <w:tmpl w:val="F7645A5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A8703F"/>
    <w:multiLevelType w:val="multilevel"/>
    <w:tmpl w:val="07CEE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DF3300"/>
    <w:multiLevelType w:val="multilevel"/>
    <w:tmpl w:val="7F008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E"/>
    <w:rsid w:val="000F6E97"/>
    <w:rsid w:val="0012100F"/>
    <w:rsid w:val="00141FB9"/>
    <w:rsid w:val="00410610"/>
    <w:rsid w:val="00450F6C"/>
    <w:rsid w:val="006A7101"/>
    <w:rsid w:val="006E2F46"/>
    <w:rsid w:val="00846993"/>
    <w:rsid w:val="008A3189"/>
    <w:rsid w:val="009418E2"/>
    <w:rsid w:val="009F4E54"/>
    <w:rsid w:val="00A5787B"/>
    <w:rsid w:val="00BA2123"/>
    <w:rsid w:val="00BF50CE"/>
    <w:rsid w:val="00CC7F2A"/>
    <w:rsid w:val="00D555B8"/>
    <w:rsid w:val="00D55AA1"/>
    <w:rsid w:val="00D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B13E-1D58-44DC-A8EA-2D76058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2021-10-26T13:05:00Z</cp:lastPrinted>
  <dcterms:created xsi:type="dcterms:W3CDTF">2022-02-08T16:17:00Z</dcterms:created>
  <dcterms:modified xsi:type="dcterms:W3CDTF">2022-02-16T19:49:00Z</dcterms:modified>
  <dc:language>pt-BR</dc:language>
</cp:coreProperties>
</file>