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1" w:rsidRPr="00BB2242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BB2242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BB2242">
        <w:rPr>
          <w:rFonts w:ascii="Gadugi" w:hAnsi="Gadugi" w:cstheme="minorHAnsi"/>
          <w:b/>
          <w:sz w:val="22"/>
          <w:szCs w:val="22"/>
        </w:rPr>
        <w:t xml:space="preserve">REUNIÃO </w:t>
      </w:r>
      <w:r w:rsidR="00563721">
        <w:rPr>
          <w:rFonts w:ascii="Gadugi" w:hAnsi="Gadugi" w:cstheme="minorHAnsi"/>
          <w:b/>
          <w:sz w:val="22"/>
          <w:szCs w:val="22"/>
        </w:rPr>
        <w:t>EXTRA</w:t>
      </w:r>
      <w:r w:rsidR="005F6AE1" w:rsidRPr="00BB2242">
        <w:rPr>
          <w:rFonts w:ascii="Gadugi" w:hAnsi="Gadugi" w:cstheme="minorHAnsi"/>
          <w:b/>
          <w:sz w:val="22"/>
          <w:szCs w:val="22"/>
        </w:rPr>
        <w:t xml:space="preserve">ORDINÁRIA </w:t>
      </w:r>
      <w:r w:rsidR="00563721">
        <w:rPr>
          <w:rFonts w:ascii="Gadugi" w:hAnsi="Gadugi" w:cstheme="minorHAnsi"/>
          <w:b/>
          <w:sz w:val="22"/>
          <w:szCs w:val="22"/>
        </w:rPr>
        <w:t>001</w:t>
      </w:r>
      <w:r w:rsidR="001544AD" w:rsidRPr="00BB2242">
        <w:rPr>
          <w:rFonts w:ascii="Gadugi" w:hAnsi="Gadugi" w:cstheme="minorHAnsi"/>
          <w:b/>
          <w:sz w:val="22"/>
          <w:szCs w:val="22"/>
        </w:rPr>
        <w:t>/2020</w:t>
      </w:r>
      <w:r w:rsidR="005F6AE1" w:rsidRPr="00BB2242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BB2242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BB2242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14E9D" w:rsidRPr="00D06B2C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BB2242">
        <w:rPr>
          <w:rFonts w:ascii="Gadugi" w:hAnsi="Gadugi" w:cstheme="minorHAnsi"/>
          <w:sz w:val="22"/>
          <w:szCs w:val="22"/>
        </w:rPr>
        <w:t xml:space="preserve">Aos </w:t>
      </w:r>
      <w:r w:rsidR="00CC734A" w:rsidRPr="00BB2242">
        <w:rPr>
          <w:rFonts w:ascii="Gadugi" w:hAnsi="Gadugi" w:cstheme="minorHAnsi"/>
          <w:sz w:val="22"/>
          <w:szCs w:val="22"/>
        </w:rPr>
        <w:t>d</w:t>
      </w:r>
      <w:r w:rsidR="006D51D7">
        <w:rPr>
          <w:rFonts w:ascii="Gadugi" w:hAnsi="Gadugi" w:cstheme="minorHAnsi"/>
          <w:sz w:val="22"/>
          <w:szCs w:val="22"/>
        </w:rPr>
        <w:t>ezesseis dias do mês de</w:t>
      </w:r>
      <w:r w:rsidR="00CC734A" w:rsidRPr="00BB2242">
        <w:rPr>
          <w:rFonts w:ascii="Gadugi" w:hAnsi="Gadugi" w:cstheme="minorHAnsi"/>
          <w:sz w:val="22"/>
          <w:szCs w:val="22"/>
        </w:rPr>
        <w:t xml:space="preserve"> </w:t>
      </w:r>
      <w:r w:rsidR="00563721">
        <w:rPr>
          <w:rFonts w:ascii="Gadugi" w:hAnsi="Gadugi" w:cstheme="minorHAnsi"/>
          <w:sz w:val="22"/>
          <w:szCs w:val="22"/>
        </w:rPr>
        <w:t xml:space="preserve">abril de dois </w:t>
      </w:r>
      <w:r w:rsidR="001544AD" w:rsidRPr="00BB2242">
        <w:rPr>
          <w:rFonts w:ascii="Gadugi" w:hAnsi="Gadugi" w:cstheme="minorHAnsi"/>
          <w:sz w:val="22"/>
          <w:szCs w:val="22"/>
        </w:rPr>
        <w:t>mil e vinte</w:t>
      </w:r>
      <w:r w:rsidR="00731B81" w:rsidRPr="00BB2242">
        <w:rPr>
          <w:rFonts w:ascii="Gadugi" w:hAnsi="Gadugi" w:cstheme="minorHAnsi"/>
          <w:sz w:val="22"/>
          <w:szCs w:val="22"/>
        </w:rPr>
        <w:t xml:space="preserve">, </w:t>
      </w:r>
      <w:r w:rsidR="00E73247" w:rsidRPr="00BB2242">
        <w:rPr>
          <w:rFonts w:ascii="Gadugi" w:hAnsi="Gadugi" w:cstheme="minorHAnsi"/>
          <w:sz w:val="22"/>
          <w:szCs w:val="22"/>
        </w:rPr>
        <w:t xml:space="preserve">ás </w:t>
      </w:r>
      <w:r w:rsidR="00563721">
        <w:rPr>
          <w:rFonts w:ascii="Gadugi" w:hAnsi="Gadugi" w:cstheme="minorHAnsi"/>
          <w:sz w:val="22"/>
          <w:szCs w:val="22"/>
        </w:rPr>
        <w:t xml:space="preserve">oito horas e dez minutos </w:t>
      </w:r>
      <w:r w:rsidRPr="00BB2242">
        <w:rPr>
          <w:rFonts w:ascii="Gadugi" w:hAnsi="Gadugi" w:cstheme="minorHAnsi"/>
          <w:sz w:val="22"/>
          <w:szCs w:val="22"/>
        </w:rPr>
        <w:t>a Comissão de Planejamento e Finanças do CAU</w:t>
      </w:r>
      <w:r w:rsidRPr="00BB2242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BB2242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</w:t>
      </w:r>
      <w:r w:rsidR="00563721">
        <w:rPr>
          <w:rFonts w:ascii="Gadugi" w:eastAsia="Times New Roman" w:hAnsi="Gadugi" w:cstheme="minorHAnsi"/>
          <w:sz w:val="22"/>
          <w:szCs w:val="22"/>
          <w:lang w:eastAsia="en-US"/>
        </w:rPr>
        <w:t xml:space="preserve">de forma virtual através da plataforma Zoom </w:t>
      </w:r>
      <w:r w:rsidR="00731B81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6D51D7">
        <w:rPr>
          <w:rFonts w:ascii="Gadugi" w:hAnsi="Gadugi" w:cstheme="minorHAnsi"/>
          <w:kern w:val="2"/>
          <w:sz w:val="22"/>
          <w:szCs w:val="22"/>
          <w:lang w:eastAsia="zh-CN"/>
        </w:rPr>
        <w:t>1</w:t>
      </w:r>
      <w:r w:rsidR="001544AD" w:rsidRPr="00BB2242">
        <w:rPr>
          <w:rFonts w:ascii="Gadugi" w:hAnsi="Gadugi" w:cstheme="minorHAnsi"/>
          <w:kern w:val="2"/>
          <w:sz w:val="22"/>
          <w:szCs w:val="22"/>
          <w:lang w:eastAsia="zh-CN"/>
        </w:rPr>
        <w:t>ª (</w:t>
      </w:r>
      <w:r w:rsidR="006D51D7">
        <w:rPr>
          <w:rFonts w:ascii="Gadugi" w:hAnsi="Gadugi" w:cstheme="minorHAnsi"/>
          <w:kern w:val="2"/>
          <w:sz w:val="22"/>
          <w:szCs w:val="22"/>
          <w:lang w:eastAsia="zh-CN"/>
        </w:rPr>
        <w:t>primeira</w:t>
      </w:r>
      <w:r w:rsidR="00CC734A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Reunião </w:t>
      </w:r>
      <w:r w:rsidR="006D51D7">
        <w:rPr>
          <w:rFonts w:ascii="Gadugi" w:hAnsi="Gadugi" w:cstheme="minorHAnsi"/>
          <w:kern w:val="2"/>
          <w:sz w:val="22"/>
          <w:szCs w:val="22"/>
          <w:lang w:eastAsia="zh-CN"/>
        </w:rPr>
        <w:t xml:space="preserve">Extraordinária </w:t>
      </w:r>
      <w:r w:rsidR="00C92D10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- a qual foi secretariada pela Supervisora </w:t>
      </w:r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Ostroski Maia 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regida pelo Coordenador </w:t>
      </w:r>
      <w:r w:rsidR="00731B81" w:rsidRPr="00BB2242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BB2242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1544AD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E57E41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ainda </w:t>
      </w:r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>com a participação do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Conselheiro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-Suplente </w:t>
      </w:r>
      <w:r w:rsidR="000C0E45" w:rsidRPr="00BB2242">
        <w:rPr>
          <w:rFonts w:ascii="Gadugi" w:hAnsi="Gadugi" w:cstheme="minorHAnsi"/>
          <w:b/>
          <w:kern w:val="2"/>
          <w:sz w:val="22"/>
          <w:szCs w:val="22"/>
          <w:lang w:eastAsia="zh-CN"/>
        </w:rPr>
        <w:t>CLAÚDIO LUIZ BRAVIM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563721" w:rsidRPr="006D51D7">
        <w:rPr>
          <w:rFonts w:ascii="Gadugi" w:hAnsi="Gadugi" w:cstheme="minorHAnsi"/>
          <w:b/>
          <w:kern w:val="2"/>
          <w:sz w:val="22"/>
          <w:szCs w:val="22"/>
          <w:lang w:eastAsia="zh-CN"/>
        </w:rPr>
        <w:t>RICADO LUIZ LEITES DE OLIVEIRA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F52FBF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dos </w:t>
      </w:r>
      <w:r w:rsidR="00C433BE" w:rsidRPr="00BB2242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1544AD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a saber</w:t>
      </w:r>
      <w:r w:rsidR="009633AF" w:rsidRPr="00BB2242">
        <w:rPr>
          <w:rFonts w:ascii="Gadugi" w:hAnsi="Gadugi" w:cstheme="minorHAnsi"/>
          <w:kern w:val="2"/>
          <w:sz w:val="22"/>
          <w:szCs w:val="22"/>
          <w:lang w:eastAsia="zh-CN"/>
        </w:rPr>
        <w:t>: Gerente-Fin</w:t>
      </w:r>
      <w:r w:rsidR="00C433BE" w:rsidRPr="00BB2242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8127F1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E73247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Coordenadora </w:t>
      </w:r>
      <w:r w:rsidR="00C433BE" w:rsidRPr="00BB2242">
        <w:rPr>
          <w:rFonts w:ascii="Gadugi" w:hAnsi="Gadugi" w:cstheme="minorHAnsi"/>
          <w:kern w:val="2"/>
          <w:sz w:val="22"/>
          <w:szCs w:val="22"/>
          <w:lang w:eastAsia="zh-CN"/>
        </w:rPr>
        <w:t>Fina</w:t>
      </w:r>
      <w:r w:rsidR="005476BC" w:rsidRPr="00BB2242">
        <w:rPr>
          <w:rFonts w:ascii="Gadugi" w:hAnsi="Gadugi" w:cstheme="minorHAnsi"/>
          <w:kern w:val="2"/>
          <w:sz w:val="22"/>
          <w:szCs w:val="22"/>
          <w:lang w:eastAsia="zh-CN"/>
        </w:rPr>
        <w:t>nceira TESSA PADUANO RODRIGUES</w:t>
      </w:r>
      <w:r w:rsidR="008127F1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Coordenador de Planejamento CLEVERSON VEIGA</w:t>
      </w:r>
      <w:r w:rsidR="005476BC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6D6512" w:rsidRPr="00BB2242">
        <w:rPr>
          <w:rFonts w:ascii="Gadugi" w:hAnsi="Gadugi" w:cstheme="minorHAnsi"/>
          <w:kern w:val="2"/>
          <w:sz w:val="22"/>
          <w:szCs w:val="22"/>
          <w:lang w:eastAsia="zh-CN"/>
        </w:rPr>
        <w:t>De ac</w:t>
      </w:r>
      <w:r w:rsidR="000C0E45" w:rsidRPr="00BB2242">
        <w:rPr>
          <w:rFonts w:ascii="Gadugi" w:hAnsi="Gadugi" w:cstheme="minorHAnsi"/>
          <w:kern w:val="2"/>
          <w:sz w:val="22"/>
          <w:szCs w:val="22"/>
          <w:lang w:eastAsia="zh-CN"/>
        </w:rPr>
        <w:t>ordo com o artigo 20, Parágrafo Único, Seção I do Capítulo III do Regimento Interno do CAU/</w:t>
      </w:r>
      <w:r w:rsidR="00793EE5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PR, 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 xml:space="preserve">não se manifestaram acerca desta reunião os </w:t>
      </w:r>
      <w:r w:rsidR="00CE5434" w:rsidRPr="00BB2242">
        <w:rPr>
          <w:rFonts w:ascii="Gadugi" w:hAnsi="Gadugi" w:cstheme="minorHAnsi"/>
          <w:kern w:val="2"/>
          <w:sz w:val="22"/>
          <w:szCs w:val="22"/>
          <w:lang w:eastAsia="zh-CN"/>
        </w:rPr>
        <w:t>Conselheiros</w:t>
      </w:r>
      <w:r w:rsidR="009F30AD">
        <w:rPr>
          <w:rFonts w:ascii="Gadugi" w:hAnsi="Gadugi" w:cstheme="minorHAnsi"/>
          <w:kern w:val="2"/>
          <w:sz w:val="22"/>
          <w:szCs w:val="22"/>
          <w:lang w:eastAsia="zh-CN"/>
        </w:rPr>
        <w:t>-Titulares</w:t>
      </w:r>
      <w:r w:rsidR="00CE5434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João Virmond Suplicy Neto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CE5434" w:rsidRPr="00BB2242">
        <w:rPr>
          <w:rFonts w:ascii="Gadugi" w:hAnsi="Gadugi" w:cstheme="minorHAnsi"/>
          <w:kern w:val="2"/>
          <w:sz w:val="22"/>
          <w:szCs w:val="22"/>
          <w:lang w:eastAsia="zh-CN"/>
        </w:rPr>
        <w:t>Dalton Vidotti</w:t>
      </w:r>
      <w:r w:rsidR="009F30AD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9633AF" w:rsidRPr="00BB2242">
        <w:rPr>
          <w:rFonts w:ascii="Gadugi" w:hAnsi="Gadugi" w:cstheme="minorHAnsi"/>
          <w:kern w:val="2"/>
          <w:sz w:val="22"/>
          <w:szCs w:val="22"/>
          <w:lang w:eastAsia="zh-CN"/>
        </w:rPr>
        <w:t>Após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verificação legal dos membros presentes e </w:t>
      </w:r>
      <w:r w:rsidR="00C66588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confirmação do 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042DBB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BB2242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C66588" w:rsidRPr="00BB224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 artigo 62 do Regimento Int</w:t>
      </w:r>
      <w:r w:rsidR="002D0637" w:rsidRPr="00BB2242">
        <w:rPr>
          <w:rFonts w:ascii="Gadugi" w:hAnsi="Gadugi" w:cstheme="minorHAnsi"/>
          <w:kern w:val="2"/>
          <w:sz w:val="22"/>
          <w:szCs w:val="22"/>
          <w:lang w:eastAsia="zh-CN"/>
        </w:rPr>
        <w:t>erno do CAU/PR</w:t>
      </w:r>
      <w:r w:rsidR="00E73247" w:rsidRPr="00BB2242">
        <w:rPr>
          <w:rFonts w:ascii="Gadugi" w:hAnsi="Gadugi" w:cstheme="minorHAnsi"/>
          <w:kern w:val="2"/>
          <w:sz w:val="22"/>
          <w:szCs w:val="22"/>
          <w:lang w:eastAsia="zh-CN"/>
        </w:rPr>
        <w:t>. -.-.-..-</w:t>
      </w:r>
      <w:r w:rsidR="008127F1" w:rsidRPr="00BB2242">
        <w:rPr>
          <w:rFonts w:ascii="Gadugi" w:hAnsi="Gadugi" w:cstheme="minorHAnsi"/>
          <w:kern w:val="2"/>
          <w:sz w:val="22"/>
          <w:szCs w:val="22"/>
          <w:lang w:eastAsia="zh-CN"/>
        </w:rPr>
        <w:t>..--.-.-..--.-.-..-.</w:t>
      </w:r>
      <w:r w:rsidR="00563721">
        <w:rPr>
          <w:rFonts w:ascii="Gadugi" w:hAnsi="Gadugi" w:cstheme="minorHAnsi"/>
          <w:kern w:val="2"/>
          <w:sz w:val="22"/>
          <w:szCs w:val="22"/>
          <w:lang w:eastAsia="zh-CN"/>
        </w:rPr>
        <w:t>-.-..---.-.-..--.-.-..</w:t>
      </w:r>
      <w:r w:rsidR="005261D9">
        <w:rPr>
          <w:rFonts w:ascii="Gadugi" w:hAnsi="Gadugi" w:cstheme="minorHAnsi"/>
          <w:kern w:val="2"/>
          <w:sz w:val="22"/>
          <w:szCs w:val="22"/>
          <w:lang w:eastAsia="zh-CN"/>
        </w:rPr>
        <w:t>-.-..-.-.-..---.-.-</w:t>
      </w:r>
    </w:p>
    <w:p w:rsidR="00674F45" w:rsidRDefault="00D06B2C" w:rsidP="00914E9D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1</w:t>
      </w:r>
      <w:r w:rsidR="00914E9D" w:rsidRPr="00BB2242">
        <w:rPr>
          <w:rFonts w:ascii="Gadugi" w:hAnsi="Gadugi" w:cstheme="minorHAnsi"/>
          <w:b/>
          <w:sz w:val="22"/>
          <w:szCs w:val="22"/>
        </w:rPr>
        <w:t xml:space="preserve">. </w:t>
      </w:r>
      <w:r w:rsidR="00A77BB6">
        <w:rPr>
          <w:rFonts w:ascii="Gadugi" w:hAnsi="Gadugi" w:cstheme="minorHAnsi"/>
          <w:b/>
          <w:sz w:val="22"/>
          <w:szCs w:val="22"/>
          <w:u w:val="single"/>
        </w:rPr>
        <w:t xml:space="preserve">APROVAÇÃO </w:t>
      </w:r>
      <w:r w:rsidR="00914E9D" w:rsidRPr="00BB2242">
        <w:rPr>
          <w:rFonts w:ascii="Gadugi" w:hAnsi="Gadugi" w:cstheme="minorHAnsi"/>
          <w:b/>
          <w:sz w:val="22"/>
          <w:szCs w:val="22"/>
          <w:u w:val="single"/>
        </w:rPr>
        <w:t xml:space="preserve">CONTAS CAU/PR – </w:t>
      </w:r>
      <w:r>
        <w:rPr>
          <w:rFonts w:ascii="Gadugi" w:hAnsi="Gadugi" w:cstheme="minorHAnsi"/>
          <w:b/>
          <w:sz w:val="22"/>
          <w:szCs w:val="22"/>
          <w:u w:val="single"/>
        </w:rPr>
        <w:t>FEVEREIRO/</w:t>
      </w:r>
      <w:r w:rsidR="00914E9D" w:rsidRPr="00BB2242">
        <w:rPr>
          <w:rFonts w:ascii="Gadugi" w:hAnsi="Gadugi" w:cstheme="minorHAnsi"/>
          <w:b/>
          <w:sz w:val="22"/>
          <w:szCs w:val="22"/>
          <w:u w:val="single"/>
        </w:rPr>
        <w:t>2020 (</w:t>
      </w:r>
      <w:r>
        <w:rPr>
          <w:rFonts w:ascii="Gadugi" w:hAnsi="Gadugi" w:cstheme="minorHAnsi"/>
          <w:b/>
          <w:sz w:val="22"/>
          <w:szCs w:val="22"/>
          <w:u w:val="single"/>
        </w:rPr>
        <w:t xml:space="preserve">DELIBERAÇÃO Nº </w:t>
      </w:r>
      <w:r w:rsidR="00A83DC8">
        <w:rPr>
          <w:rFonts w:ascii="Gadugi" w:hAnsi="Gadugi" w:cstheme="minorHAnsi"/>
          <w:b/>
          <w:sz w:val="22"/>
          <w:szCs w:val="22"/>
          <w:u w:val="single"/>
        </w:rPr>
        <w:t>10</w:t>
      </w:r>
      <w:r w:rsidR="00914E9D" w:rsidRPr="00BB2242">
        <w:rPr>
          <w:rFonts w:ascii="Gadugi" w:hAnsi="Gadugi" w:cstheme="minorHAnsi"/>
          <w:b/>
          <w:sz w:val="22"/>
          <w:szCs w:val="22"/>
          <w:u w:val="single"/>
        </w:rPr>
        <w:t>/2020 CPFI</w:t>
      </w:r>
      <w:r w:rsidR="00A83DC8">
        <w:rPr>
          <w:rFonts w:ascii="Gadugi" w:hAnsi="Gadugi" w:cstheme="minorHAnsi"/>
          <w:b/>
          <w:sz w:val="22"/>
          <w:szCs w:val="22"/>
          <w:u w:val="single"/>
        </w:rPr>
        <w:t xml:space="preserve">): </w:t>
      </w:r>
      <w:r w:rsidR="00914E9D" w:rsidRPr="00BB2242">
        <w:rPr>
          <w:rFonts w:ascii="Gadugi" w:hAnsi="Gadugi" w:cstheme="minorHAnsi"/>
          <w:sz w:val="22"/>
          <w:szCs w:val="22"/>
        </w:rPr>
        <w:t>em cumprimento à Resolução</w:t>
      </w:r>
      <w:r w:rsidR="00D32643">
        <w:rPr>
          <w:rFonts w:ascii="Gadugi" w:hAnsi="Gadugi" w:cstheme="minorHAnsi"/>
          <w:sz w:val="22"/>
          <w:szCs w:val="22"/>
        </w:rPr>
        <w:t xml:space="preserve"> nº</w:t>
      </w:r>
      <w:r w:rsidR="00914E9D" w:rsidRPr="00BB2242">
        <w:rPr>
          <w:rFonts w:ascii="Gadugi" w:hAnsi="Gadugi" w:cstheme="minorHAnsi"/>
          <w:sz w:val="22"/>
          <w:szCs w:val="22"/>
        </w:rPr>
        <w:t xml:space="preserve"> 174/2018 CAU/BR, a CPFI averiguou as Demonstrações Financeira</w:t>
      </w:r>
      <w:r w:rsidR="00F60B46">
        <w:rPr>
          <w:rFonts w:ascii="Gadugi" w:hAnsi="Gadugi" w:cstheme="minorHAnsi"/>
          <w:sz w:val="22"/>
          <w:szCs w:val="22"/>
        </w:rPr>
        <w:t>s/Contábeis</w:t>
      </w:r>
      <w:r w:rsidR="00914E9D" w:rsidRPr="00BB2242">
        <w:rPr>
          <w:rFonts w:ascii="Gadugi" w:hAnsi="Gadugi" w:cstheme="minorHAnsi"/>
          <w:sz w:val="22"/>
          <w:szCs w:val="22"/>
        </w:rPr>
        <w:t xml:space="preserve"> e demais documentos pertinentes ao mês de </w:t>
      </w:r>
      <w:r>
        <w:rPr>
          <w:rFonts w:ascii="Gadugi" w:hAnsi="Gadugi" w:cstheme="minorHAnsi"/>
          <w:sz w:val="22"/>
          <w:szCs w:val="22"/>
        </w:rPr>
        <w:t>Fevereiro</w:t>
      </w:r>
      <w:r w:rsidR="00914E9D" w:rsidRPr="00BB2242">
        <w:rPr>
          <w:rFonts w:ascii="Gadugi" w:hAnsi="Gadugi" w:cstheme="minorHAnsi"/>
          <w:sz w:val="22"/>
          <w:szCs w:val="22"/>
        </w:rPr>
        <w:t>/2020 com os devidos esclarecimentos prestados pelo Setor Financeiro</w:t>
      </w:r>
      <w:r w:rsidR="00E25677" w:rsidRPr="00BB2242">
        <w:rPr>
          <w:rFonts w:ascii="Gadugi" w:hAnsi="Gadugi" w:cstheme="minorHAnsi"/>
          <w:sz w:val="22"/>
          <w:szCs w:val="22"/>
        </w:rPr>
        <w:t xml:space="preserve">. </w:t>
      </w:r>
      <w:r w:rsidR="00CE70EE">
        <w:rPr>
          <w:rFonts w:ascii="Gadugi" w:hAnsi="Gadugi" w:cstheme="minorHAnsi"/>
          <w:sz w:val="22"/>
          <w:szCs w:val="22"/>
        </w:rPr>
        <w:t xml:space="preserve">Após análise, a </w:t>
      </w:r>
      <w:r w:rsidR="00914E9D" w:rsidRPr="00BB2242">
        <w:rPr>
          <w:rFonts w:ascii="Gadugi" w:hAnsi="Gadugi" w:cstheme="minorHAnsi"/>
          <w:sz w:val="22"/>
          <w:szCs w:val="22"/>
        </w:rPr>
        <w:t xml:space="preserve">comissão opinou pela </w:t>
      </w:r>
      <w:r w:rsidR="000C5B9A">
        <w:rPr>
          <w:rFonts w:ascii="Gadugi" w:hAnsi="Gadugi" w:cstheme="minorHAnsi"/>
          <w:sz w:val="22"/>
          <w:szCs w:val="22"/>
        </w:rPr>
        <w:t xml:space="preserve">não-aprovação </w:t>
      </w:r>
      <w:r w:rsidR="00914E9D" w:rsidRPr="00BB2242">
        <w:rPr>
          <w:rFonts w:ascii="Gadugi" w:hAnsi="Gadugi" w:cstheme="minorHAnsi"/>
          <w:sz w:val="22"/>
          <w:szCs w:val="22"/>
        </w:rPr>
        <w:t xml:space="preserve">destas Contas com 02 (dois) votos </w:t>
      </w:r>
      <w:r w:rsidR="000C5B9A">
        <w:rPr>
          <w:rFonts w:ascii="Gadugi" w:hAnsi="Gadugi" w:cstheme="minorHAnsi"/>
          <w:sz w:val="22"/>
          <w:szCs w:val="22"/>
        </w:rPr>
        <w:t>des</w:t>
      </w:r>
      <w:r w:rsidR="00914E9D" w:rsidRPr="00BB2242">
        <w:rPr>
          <w:rFonts w:ascii="Gadugi" w:hAnsi="Gadugi" w:cstheme="minorHAnsi"/>
          <w:sz w:val="22"/>
          <w:szCs w:val="22"/>
        </w:rPr>
        <w:t>favoráveis dos Conselheiros Nestor Dalmina</w:t>
      </w:r>
      <w:r w:rsidR="000C5B9A">
        <w:rPr>
          <w:rFonts w:ascii="Gadugi" w:hAnsi="Gadugi" w:cstheme="minorHAnsi"/>
          <w:sz w:val="22"/>
          <w:szCs w:val="22"/>
        </w:rPr>
        <w:t xml:space="preserve"> e </w:t>
      </w:r>
      <w:r w:rsidR="00914E9D" w:rsidRPr="00BB2242">
        <w:rPr>
          <w:rFonts w:ascii="Gadugi" w:hAnsi="Gadugi" w:cstheme="minorHAnsi"/>
          <w:sz w:val="22"/>
          <w:szCs w:val="22"/>
        </w:rPr>
        <w:t>Claúd</w:t>
      </w:r>
      <w:r w:rsidR="009E7E17">
        <w:rPr>
          <w:rFonts w:ascii="Gadugi" w:hAnsi="Gadugi" w:cstheme="minorHAnsi"/>
          <w:sz w:val="22"/>
          <w:szCs w:val="22"/>
        </w:rPr>
        <w:t xml:space="preserve">io Luiz Bravim </w:t>
      </w:r>
      <w:r w:rsidR="000C5B9A">
        <w:rPr>
          <w:rFonts w:ascii="Gadugi" w:hAnsi="Gadugi" w:cstheme="minorHAnsi"/>
          <w:sz w:val="22"/>
          <w:szCs w:val="22"/>
        </w:rPr>
        <w:t xml:space="preserve">da Silva </w:t>
      </w:r>
      <w:r w:rsidR="0086144A">
        <w:rPr>
          <w:rFonts w:ascii="Gadugi" w:hAnsi="Gadugi" w:cstheme="minorHAnsi"/>
          <w:sz w:val="22"/>
          <w:szCs w:val="22"/>
        </w:rPr>
        <w:t xml:space="preserve">e </w:t>
      </w:r>
      <w:r w:rsidR="00514BB3">
        <w:rPr>
          <w:rFonts w:ascii="Gadugi" w:hAnsi="Gadugi" w:cstheme="minorHAnsi"/>
          <w:sz w:val="22"/>
          <w:szCs w:val="22"/>
        </w:rPr>
        <w:t>01 (um) voto favorável do Con</w:t>
      </w:r>
      <w:r w:rsidR="0032358B">
        <w:rPr>
          <w:rFonts w:ascii="Gadugi" w:hAnsi="Gadugi" w:cstheme="minorHAnsi"/>
          <w:sz w:val="22"/>
          <w:szCs w:val="22"/>
        </w:rPr>
        <w:t>s</w:t>
      </w:r>
      <w:r w:rsidR="00514BB3">
        <w:rPr>
          <w:rFonts w:ascii="Gadugi" w:hAnsi="Gadugi" w:cstheme="minorHAnsi"/>
          <w:sz w:val="22"/>
          <w:szCs w:val="22"/>
        </w:rPr>
        <w:t xml:space="preserve">elheiro </w:t>
      </w:r>
      <w:r w:rsidR="0086144A">
        <w:rPr>
          <w:rFonts w:ascii="Gadugi" w:hAnsi="Gadugi" w:cstheme="minorHAnsi"/>
          <w:sz w:val="22"/>
          <w:szCs w:val="22"/>
        </w:rPr>
        <w:t>Ricardo Luiz Leites de Oliveira</w:t>
      </w:r>
      <w:r w:rsidR="00514BB3">
        <w:rPr>
          <w:rFonts w:ascii="Gadugi" w:hAnsi="Gadugi" w:cstheme="minorHAnsi"/>
          <w:sz w:val="22"/>
          <w:szCs w:val="22"/>
        </w:rPr>
        <w:t xml:space="preserve"> c</w:t>
      </w:r>
      <w:r w:rsidR="00F60B46">
        <w:rPr>
          <w:rFonts w:ascii="Gadugi" w:hAnsi="Gadugi" w:cstheme="minorHAnsi"/>
          <w:sz w:val="22"/>
          <w:szCs w:val="22"/>
        </w:rPr>
        <w:t>onsiderando</w:t>
      </w:r>
      <w:r w:rsidR="0014637F">
        <w:rPr>
          <w:rFonts w:ascii="Gadugi" w:hAnsi="Gadugi" w:cstheme="minorHAnsi"/>
          <w:sz w:val="22"/>
          <w:szCs w:val="22"/>
        </w:rPr>
        <w:t>-se</w:t>
      </w:r>
      <w:r w:rsidR="00F60B46">
        <w:rPr>
          <w:rFonts w:ascii="Gadugi" w:hAnsi="Gadugi" w:cstheme="minorHAnsi"/>
          <w:sz w:val="22"/>
          <w:szCs w:val="22"/>
        </w:rPr>
        <w:t xml:space="preserve"> as seguintes </w:t>
      </w:r>
      <w:r w:rsidR="0086144A">
        <w:rPr>
          <w:rFonts w:ascii="Gadugi" w:hAnsi="Gadugi" w:cstheme="minorHAnsi"/>
          <w:sz w:val="22"/>
          <w:szCs w:val="22"/>
        </w:rPr>
        <w:t>observações: ausência de convite</w:t>
      </w:r>
      <w:r w:rsidR="00A32900">
        <w:rPr>
          <w:rFonts w:ascii="Gadugi" w:hAnsi="Gadugi" w:cstheme="minorHAnsi"/>
          <w:sz w:val="22"/>
          <w:szCs w:val="22"/>
        </w:rPr>
        <w:t>, p</w:t>
      </w:r>
      <w:r w:rsidR="0086144A">
        <w:rPr>
          <w:rFonts w:ascii="Gadugi" w:hAnsi="Gadugi" w:cstheme="minorHAnsi"/>
          <w:sz w:val="22"/>
          <w:szCs w:val="22"/>
        </w:rPr>
        <w:t xml:space="preserve">auta </w:t>
      </w:r>
      <w:r w:rsidR="00A32900">
        <w:rPr>
          <w:rFonts w:ascii="Gadugi" w:hAnsi="Gadugi" w:cstheme="minorHAnsi"/>
          <w:sz w:val="22"/>
          <w:szCs w:val="22"/>
        </w:rPr>
        <w:t xml:space="preserve">e ata do </w:t>
      </w:r>
      <w:r w:rsidR="0086144A">
        <w:rPr>
          <w:rFonts w:ascii="Gadugi" w:hAnsi="Gadugi" w:cstheme="minorHAnsi"/>
          <w:sz w:val="22"/>
          <w:szCs w:val="22"/>
        </w:rPr>
        <w:t xml:space="preserve">evento </w:t>
      </w:r>
      <w:r w:rsidR="00A32900">
        <w:rPr>
          <w:rFonts w:ascii="Gadugi" w:hAnsi="Gadugi" w:cstheme="minorHAnsi"/>
          <w:sz w:val="22"/>
          <w:szCs w:val="22"/>
        </w:rPr>
        <w:t>“</w:t>
      </w:r>
      <w:r w:rsidR="0086144A" w:rsidRPr="007728E5">
        <w:rPr>
          <w:rFonts w:ascii="Gadugi" w:hAnsi="Gadugi" w:cstheme="minorHAnsi"/>
          <w:i/>
          <w:sz w:val="22"/>
          <w:szCs w:val="22"/>
        </w:rPr>
        <w:t>Reunião de Trabalho</w:t>
      </w:r>
      <w:r w:rsidR="00A32900" w:rsidRPr="007728E5">
        <w:rPr>
          <w:rFonts w:ascii="Gadugi" w:hAnsi="Gadugi" w:cstheme="minorHAnsi"/>
          <w:i/>
          <w:sz w:val="22"/>
          <w:szCs w:val="22"/>
        </w:rPr>
        <w:t xml:space="preserve"> </w:t>
      </w:r>
      <w:r w:rsidR="00A9235F">
        <w:rPr>
          <w:rFonts w:ascii="Gadugi" w:hAnsi="Gadugi" w:cstheme="minorHAnsi"/>
          <w:i/>
          <w:sz w:val="22"/>
          <w:szCs w:val="22"/>
        </w:rPr>
        <w:t xml:space="preserve">Mercosul” </w:t>
      </w:r>
      <w:r w:rsidR="0086144A">
        <w:rPr>
          <w:rFonts w:ascii="Gadugi" w:hAnsi="Gadugi" w:cstheme="minorHAnsi"/>
          <w:sz w:val="22"/>
          <w:szCs w:val="22"/>
        </w:rPr>
        <w:t>real</w:t>
      </w:r>
      <w:r w:rsidR="00A9235F">
        <w:rPr>
          <w:rFonts w:ascii="Gadugi" w:hAnsi="Gadugi" w:cstheme="minorHAnsi"/>
          <w:sz w:val="22"/>
          <w:szCs w:val="22"/>
        </w:rPr>
        <w:t>izada</w:t>
      </w:r>
      <w:r w:rsidR="0086144A">
        <w:rPr>
          <w:rFonts w:ascii="Gadugi" w:hAnsi="Gadugi" w:cstheme="minorHAnsi"/>
          <w:sz w:val="22"/>
          <w:szCs w:val="22"/>
        </w:rPr>
        <w:t xml:space="preserve"> na data de </w:t>
      </w:r>
      <w:r w:rsidR="0003025D">
        <w:rPr>
          <w:rFonts w:ascii="Gadugi" w:hAnsi="Gadugi" w:cstheme="minorHAnsi"/>
          <w:sz w:val="22"/>
          <w:szCs w:val="22"/>
        </w:rPr>
        <w:t xml:space="preserve">16/01/2020 </w:t>
      </w:r>
      <w:r w:rsidR="000C5B9A">
        <w:rPr>
          <w:rFonts w:ascii="Gadugi" w:hAnsi="Gadugi" w:cstheme="minorHAnsi"/>
          <w:sz w:val="22"/>
          <w:szCs w:val="22"/>
        </w:rPr>
        <w:t>na cidade de Curitiba/PR</w:t>
      </w:r>
      <w:r w:rsidR="0086144A">
        <w:rPr>
          <w:rFonts w:ascii="Gadugi" w:hAnsi="Gadugi" w:cstheme="minorHAnsi"/>
          <w:sz w:val="22"/>
          <w:szCs w:val="22"/>
        </w:rPr>
        <w:t>, o qual foi encaminhado para apenas alguns conse</w:t>
      </w:r>
      <w:r w:rsidR="00514BB3">
        <w:rPr>
          <w:rFonts w:ascii="Gadugi" w:hAnsi="Gadugi" w:cstheme="minorHAnsi"/>
          <w:sz w:val="22"/>
          <w:szCs w:val="22"/>
        </w:rPr>
        <w:t xml:space="preserve">lheiros do interior, </w:t>
      </w:r>
      <w:r w:rsidR="000C5B9A">
        <w:rPr>
          <w:rFonts w:ascii="Gadugi" w:hAnsi="Gadugi" w:cstheme="minorHAnsi"/>
          <w:sz w:val="22"/>
          <w:szCs w:val="22"/>
        </w:rPr>
        <w:t xml:space="preserve"> </w:t>
      </w:r>
      <w:r w:rsidR="000C5B9A" w:rsidRPr="000C5B9A">
        <w:rPr>
          <w:rFonts w:ascii="Gadugi" w:hAnsi="Gadugi" w:cstheme="minorHAnsi"/>
          <w:sz w:val="22"/>
          <w:szCs w:val="22"/>
        </w:rPr>
        <w:t>sem autorização prévia do Conse</w:t>
      </w:r>
      <w:r w:rsidR="00514BB3">
        <w:rPr>
          <w:rFonts w:ascii="Gadugi" w:hAnsi="Gadugi" w:cstheme="minorHAnsi"/>
          <w:sz w:val="22"/>
          <w:szCs w:val="22"/>
        </w:rPr>
        <w:t>lho Diretor</w:t>
      </w:r>
      <w:r w:rsidR="000C5B9A">
        <w:rPr>
          <w:rFonts w:ascii="Gadugi" w:hAnsi="Gadugi" w:cstheme="minorHAnsi"/>
          <w:sz w:val="22"/>
          <w:szCs w:val="22"/>
        </w:rPr>
        <w:t xml:space="preserve">. </w:t>
      </w:r>
      <w:r w:rsidR="00A32900">
        <w:rPr>
          <w:rFonts w:ascii="Gadugi" w:hAnsi="Gadugi" w:cstheme="minorHAnsi"/>
          <w:sz w:val="22"/>
          <w:szCs w:val="22"/>
        </w:rPr>
        <w:t>O Coo</w:t>
      </w:r>
      <w:r w:rsidR="006D3D95">
        <w:rPr>
          <w:rFonts w:ascii="Gadugi" w:hAnsi="Gadugi" w:cstheme="minorHAnsi"/>
          <w:sz w:val="22"/>
          <w:szCs w:val="22"/>
        </w:rPr>
        <w:t>rdenador Nestor Dalmina questionou</w:t>
      </w:r>
      <w:r w:rsidR="00A32900">
        <w:rPr>
          <w:rFonts w:ascii="Gadugi" w:hAnsi="Gadugi" w:cstheme="minorHAnsi"/>
          <w:sz w:val="22"/>
          <w:szCs w:val="22"/>
        </w:rPr>
        <w:t xml:space="preserve"> a razão pela qual a mesma não </w:t>
      </w:r>
      <w:r w:rsidR="00A9235F">
        <w:rPr>
          <w:rFonts w:ascii="Gadugi" w:hAnsi="Gadugi" w:cstheme="minorHAnsi"/>
          <w:sz w:val="22"/>
          <w:szCs w:val="22"/>
        </w:rPr>
        <w:t xml:space="preserve">aconteceu </w:t>
      </w:r>
      <w:r w:rsidR="00A32900">
        <w:rPr>
          <w:rFonts w:ascii="Gadugi" w:hAnsi="Gadugi" w:cstheme="minorHAnsi"/>
          <w:sz w:val="22"/>
          <w:szCs w:val="22"/>
        </w:rPr>
        <w:t xml:space="preserve">na cidade de Foz do Iguaçu/PR com a </w:t>
      </w:r>
      <w:r w:rsidR="0086144A">
        <w:rPr>
          <w:rFonts w:ascii="Gadugi" w:hAnsi="Gadugi" w:cstheme="minorHAnsi"/>
          <w:sz w:val="22"/>
          <w:szCs w:val="22"/>
        </w:rPr>
        <w:t xml:space="preserve">presença de todos os conselheiros atuantes na </w:t>
      </w:r>
      <w:r w:rsidR="00A32900">
        <w:rPr>
          <w:rFonts w:ascii="Gadugi" w:hAnsi="Gadugi" w:cstheme="minorHAnsi"/>
          <w:sz w:val="22"/>
          <w:szCs w:val="22"/>
        </w:rPr>
        <w:t xml:space="preserve">região </w:t>
      </w:r>
      <w:r w:rsidR="00674F45">
        <w:rPr>
          <w:rFonts w:ascii="Gadugi" w:hAnsi="Gadugi" w:cstheme="minorHAnsi"/>
          <w:sz w:val="22"/>
          <w:szCs w:val="22"/>
        </w:rPr>
        <w:t xml:space="preserve">(inclusive arquitetos do Paraguai) com o intuito de </w:t>
      </w:r>
      <w:r w:rsidR="00A32900">
        <w:rPr>
          <w:rFonts w:ascii="Gadugi" w:hAnsi="Gadugi" w:cstheme="minorHAnsi"/>
          <w:sz w:val="22"/>
          <w:szCs w:val="22"/>
        </w:rPr>
        <w:t>tornar o encontro mais produtivo e abrangente. A</w:t>
      </w:r>
      <w:r w:rsidR="0086144A">
        <w:rPr>
          <w:rFonts w:ascii="Gadugi" w:hAnsi="Gadugi" w:cstheme="minorHAnsi"/>
          <w:sz w:val="22"/>
          <w:szCs w:val="22"/>
        </w:rPr>
        <w:t xml:space="preserve">demais, </w:t>
      </w:r>
      <w:r w:rsidR="007728E5">
        <w:rPr>
          <w:rFonts w:ascii="Gadugi" w:hAnsi="Gadugi" w:cstheme="minorHAnsi"/>
          <w:sz w:val="22"/>
          <w:szCs w:val="22"/>
        </w:rPr>
        <w:t xml:space="preserve">como </w:t>
      </w:r>
      <w:r w:rsidR="0086144A">
        <w:rPr>
          <w:rFonts w:ascii="Gadugi" w:hAnsi="Gadugi" w:cstheme="minorHAnsi"/>
          <w:sz w:val="22"/>
          <w:szCs w:val="22"/>
        </w:rPr>
        <w:t xml:space="preserve">esta reunião resultou no pagamento de diárias estaduais </w:t>
      </w:r>
      <w:r w:rsidR="00CC7815">
        <w:rPr>
          <w:rFonts w:ascii="Gadugi" w:hAnsi="Gadugi" w:cstheme="minorHAnsi"/>
          <w:sz w:val="22"/>
          <w:szCs w:val="22"/>
        </w:rPr>
        <w:t>(</w:t>
      </w:r>
      <w:r w:rsidR="0086144A">
        <w:rPr>
          <w:rFonts w:ascii="Gadugi" w:hAnsi="Gadugi" w:cstheme="minorHAnsi"/>
          <w:sz w:val="22"/>
          <w:szCs w:val="22"/>
        </w:rPr>
        <w:t>visto o deslocamento</w:t>
      </w:r>
      <w:r w:rsidR="007728E5">
        <w:rPr>
          <w:rFonts w:ascii="Gadugi" w:hAnsi="Gadugi" w:cstheme="minorHAnsi"/>
          <w:sz w:val="22"/>
          <w:szCs w:val="22"/>
        </w:rPr>
        <w:t xml:space="preserve"> dos convidados para a capital</w:t>
      </w:r>
      <w:r w:rsidR="00CC7815">
        <w:rPr>
          <w:rFonts w:ascii="Gadugi" w:hAnsi="Gadugi" w:cstheme="minorHAnsi"/>
          <w:sz w:val="22"/>
          <w:szCs w:val="22"/>
        </w:rPr>
        <w:t>)</w:t>
      </w:r>
      <w:r w:rsidR="007728E5">
        <w:rPr>
          <w:rFonts w:ascii="Gadugi" w:hAnsi="Gadugi" w:cstheme="minorHAnsi"/>
          <w:sz w:val="22"/>
          <w:szCs w:val="22"/>
        </w:rPr>
        <w:t>, faz-se necessário que na próxima plenária os conselheiros participantes deste evento apresentem os respectivos documentos citados</w:t>
      </w:r>
      <w:r w:rsidR="00A9235F">
        <w:rPr>
          <w:rFonts w:ascii="Gadugi" w:hAnsi="Gadugi" w:cstheme="minorHAnsi"/>
          <w:sz w:val="22"/>
          <w:szCs w:val="22"/>
        </w:rPr>
        <w:t xml:space="preserve"> e o resultado </w:t>
      </w:r>
      <w:r w:rsidR="00514BB3">
        <w:rPr>
          <w:rFonts w:ascii="Gadugi" w:hAnsi="Gadugi" w:cstheme="minorHAnsi"/>
          <w:sz w:val="22"/>
          <w:szCs w:val="22"/>
        </w:rPr>
        <w:t>d</w:t>
      </w:r>
      <w:r w:rsidR="0032358B">
        <w:rPr>
          <w:rFonts w:ascii="Gadugi" w:hAnsi="Gadugi" w:cstheme="minorHAnsi"/>
          <w:sz w:val="22"/>
          <w:szCs w:val="22"/>
        </w:rPr>
        <w:t>o mesmo</w:t>
      </w:r>
      <w:r w:rsidR="00514BB3">
        <w:rPr>
          <w:rFonts w:ascii="Gadugi" w:hAnsi="Gadugi" w:cstheme="minorHAnsi"/>
          <w:sz w:val="22"/>
          <w:szCs w:val="22"/>
        </w:rPr>
        <w:t xml:space="preserve">. </w:t>
      </w:r>
      <w:r w:rsidR="006D3D95">
        <w:rPr>
          <w:rFonts w:ascii="Gadugi" w:hAnsi="Gadugi" w:cstheme="minorHAnsi"/>
          <w:sz w:val="22"/>
          <w:szCs w:val="22"/>
        </w:rPr>
        <w:t>Na</w:t>
      </w:r>
      <w:r w:rsidR="007E106B">
        <w:rPr>
          <w:rFonts w:ascii="Gadugi" w:hAnsi="Gadugi" w:cstheme="minorHAnsi"/>
          <w:sz w:val="22"/>
          <w:szCs w:val="22"/>
        </w:rPr>
        <w:t xml:space="preserve"> sequência, </w:t>
      </w:r>
      <w:r w:rsidR="00674F45">
        <w:rPr>
          <w:rFonts w:ascii="Gadugi" w:hAnsi="Gadugi" w:cstheme="minorHAnsi"/>
          <w:sz w:val="22"/>
          <w:szCs w:val="22"/>
        </w:rPr>
        <w:t xml:space="preserve">o Conselheiro Claúdio Luiz Bravim </w:t>
      </w:r>
      <w:r w:rsidR="001E782F">
        <w:rPr>
          <w:rFonts w:ascii="Gadugi" w:hAnsi="Gadugi" w:cstheme="minorHAnsi"/>
          <w:sz w:val="22"/>
          <w:szCs w:val="22"/>
        </w:rPr>
        <w:t xml:space="preserve">salientou que </w:t>
      </w:r>
      <w:r w:rsidR="00674F45">
        <w:rPr>
          <w:rFonts w:ascii="Gadugi" w:hAnsi="Gadugi" w:cstheme="minorHAnsi"/>
          <w:sz w:val="22"/>
          <w:szCs w:val="22"/>
        </w:rPr>
        <w:t xml:space="preserve">a CPFI precisa ter acesso </w:t>
      </w:r>
      <w:r w:rsidR="007E106B">
        <w:rPr>
          <w:rFonts w:ascii="Gadugi" w:hAnsi="Gadugi" w:cstheme="minorHAnsi"/>
          <w:sz w:val="22"/>
          <w:szCs w:val="22"/>
        </w:rPr>
        <w:t xml:space="preserve">prévio </w:t>
      </w:r>
      <w:r w:rsidR="00674F45">
        <w:rPr>
          <w:rFonts w:ascii="Gadugi" w:hAnsi="Gadugi" w:cstheme="minorHAnsi"/>
          <w:sz w:val="22"/>
          <w:szCs w:val="22"/>
        </w:rPr>
        <w:t xml:space="preserve">as viagens e eventos </w:t>
      </w:r>
      <w:r w:rsidR="00CC7815">
        <w:rPr>
          <w:rFonts w:ascii="Gadugi" w:hAnsi="Gadugi" w:cstheme="minorHAnsi"/>
          <w:sz w:val="22"/>
          <w:szCs w:val="22"/>
        </w:rPr>
        <w:t xml:space="preserve">do </w:t>
      </w:r>
      <w:r w:rsidR="00674F45">
        <w:rPr>
          <w:rFonts w:ascii="Gadugi" w:hAnsi="Gadugi" w:cstheme="minorHAnsi"/>
          <w:sz w:val="22"/>
          <w:szCs w:val="22"/>
        </w:rPr>
        <w:t>CAU</w:t>
      </w:r>
      <w:r w:rsidR="00CC7815">
        <w:rPr>
          <w:rFonts w:ascii="Gadugi" w:hAnsi="Gadugi" w:cstheme="minorHAnsi"/>
          <w:sz w:val="22"/>
          <w:szCs w:val="22"/>
        </w:rPr>
        <w:t>/PR</w:t>
      </w:r>
      <w:r w:rsidR="00674F45">
        <w:rPr>
          <w:rFonts w:ascii="Gadugi" w:hAnsi="Gadugi" w:cstheme="minorHAnsi"/>
          <w:sz w:val="22"/>
          <w:szCs w:val="22"/>
        </w:rPr>
        <w:t xml:space="preserve"> </w:t>
      </w:r>
      <w:r w:rsidR="001E782F">
        <w:rPr>
          <w:rFonts w:ascii="Gadugi" w:hAnsi="Gadugi" w:cstheme="minorHAnsi"/>
          <w:sz w:val="22"/>
          <w:szCs w:val="22"/>
        </w:rPr>
        <w:t xml:space="preserve">para um melhor planejamento dos participantes </w:t>
      </w:r>
      <w:r w:rsidR="00674F45">
        <w:rPr>
          <w:rFonts w:ascii="Gadugi" w:hAnsi="Gadugi" w:cstheme="minorHAnsi"/>
          <w:sz w:val="22"/>
          <w:szCs w:val="22"/>
        </w:rPr>
        <w:t>a</w:t>
      </w:r>
      <w:r w:rsidR="001E782F">
        <w:rPr>
          <w:rFonts w:ascii="Gadugi" w:hAnsi="Gadugi" w:cstheme="minorHAnsi"/>
          <w:sz w:val="22"/>
          <w:szCs w:val="22"/>
        </w:rPr>
        <w:t xml:space="preserve">o invés de somente aprovar o já realizado </w:t>
      </w:r>
      <w:r w:rsidR="00FF3534">
        <w:rPr>
          <w:rFonts w:ascii="Gadugi" w:hAnsi="Gadugi" w:cstheme="minorHAnsi"/>
          <w:sz w:val="22"/>
          <w:szCs w:val="22"/>
        </w:rPr>
        <w:t>e pago</w:t>
      </w:r>
      <w:r w:rsidR="00674F45">
        <w:rPr>
          <w:rFonts w:ascii="Gadugi" w:hAnsi="Gadugi" w:cstheme="minorHAnsi"/>
          <w:sz w:val="22"/>
          <w:szCs w:val="22"/>
        </w:rPr>
        <w:t xml:space="preserve">, pois estas contas acabam </w:t>
      </w:r>
      <w:r w:rsidR="001E782F">
        <w:rPr>
          <w:rFonts w:ascii="Gadugi" w:hAnsi="Gadugi" w:cstheme="minorHAnsi"/>
          <w:sz w:val="22"/>
          <w:szCs w:val="22"/>
        </w:rPr>
        <w:t>tornando-se uma</w:t>
      </w:r>
      <w:r w:rsidR="00A9235F">
        <w:rPr>
          <w:rFonts w:ascii="Gadugi" w:hAnsi="Gadugi" w:cstheme="minorHAnsi"/>
          <w:sz w:val="22"/>
          <w:szCs w:val="22"/>
        </w:rPr>
        <w:t xml:space="preserve"> </w:t>
      </w:r>
      <w:r w:rsidR="00674F45">
        <w:rPr>
          <w:rFonts w:ascii="Gadugi" w:hAnsi="Gadugi" w:cstheme="minorHAnsi"/>
          <w:sz w:val="22"/>
          <w:szCs w:val="22"/>
        </w:rPr>
        <w:t xml:space="preserve">responsabilidade exclusiva da comissão. </w:t>
      </w:r>
      <w:r w:rsidR="006B4E30">
        <w:rPr>
          <w:rFonts w:ascii="Gadugi" w:hAnsi="Gadugi" w:cstheme="minorHAnsi"/>
          <w:sz w:val="22"/>
          <w:szCs w:val="22"/>
        </w:rPr>
        <w:t xml:space="preserve">Ademais, considerando o </w:t>
      </w:r>
      <w:r w:rsidR="006B4E30" w:rsidRPr="006B4E30">
        <w:rPr>
          <w:rFonts w:ascii="Gadugi" w:hAnsi="Gadugi" w:cstheme="minorHAnsi"/>
          <w:sz w:val="22"/>
          <w:szCs w:val="22"/>
        </w:rPr>
        <w:t>atual cenário econômico-financeiro do país</w:t>
      </w:r>
      <w:r w:rsidR="00B705E8">
        <w:rPr>
          <w:rFonts w:ascii="Gadugi" w:hAnsi="Gadugi" w:cstheme="minorHAnsi"/>
          <w:sz w:val="22"/>
          <w:szCs w:val="22"/>
        </w:rPr>
        <w:t xml:space="preserve">, </w:t>
      </w:r>
      <w:r w:rsidR="006B4E30">
        <w:rPr>
          <w:rFonts w:ascii="Gadugi" w:hAnsi="Gadugi" w:cstheme="minorHAnsi"/>
          <w:sz w:val="22"/>
          <w:szCs w:val="22"/>
        </w:rPr>
        <w:t xml:space="preserve">o </w:t>
      </w:r>
      <w:r w:rsidR="00CC7815">
        <w:rPr>
          <w:rFonts w:ascii="Gadugi" w:hAnsi="Gadugi" w:cstheme="minorHAnsi"/>
          <w:sz w:val="22"/>
          <w:szCs w:val="22"/>
        </w:rPr>
        <w:t xml:space="preserve">conselho precisa </w:t>
      </w:r>
      <w:r w:rsidR="006B4E30">
        <w:rPr>
          <w:rFonts w:ascii="Gadugi" w:hAnsi="Gadugi" w:cstheme="minorHAnsi"/>
          <w:sz w:val="22"/>
          <w:szCs w:val="22"/>
        </w:rPr>
        <w:t>ser mais criterioso quanto a realização de viagens com a devida</w:t>
      </w:r>
      <w:r w:rsidR="001E782F">
        <w:rPr>
          <w:rFonts w:ascii="Gadugi" w:hAnsi="Gadugi" w:cstheme="minorHAnsi"/>
          <w:sz w:val="22"/>
          <w:szCs w:val="22"/>
        </w:rPr>
        <w:t xml:space="preserve"> contenção de gastos – </w:t>
      </w:r>
      <w:r w:rsidR="006D3D95">
        <w:rPr>
          <w:rFonts w:ascii="Gadugi" w:hAnsi="Gadugi" w:cstheme="minorHAnsi"/>
          <w:sz w:val="22"/>
          <w:szCs w:val="22"/>
        </w:rPr>
        <w:t>regra</w:t>
      </w:r>
      <w:r w:rsidR="00C477B7">
        <w:rPr>
          <w:rFonts w:ascii="Gadugi" w:hAnsi="Gadugi" w:cstheme="minorHAnsi"/>
          <w:sz w:val="22"/>
          <w:szCs w:val="22"/>
        </w:rPr>
        <w:t xml:space="preserve"> </w:t>
      </w:r>
      <w:r w:rsidR="006D51D7">
        <w:rPr>
          <w:rFonts w:ascii="Gadugi" w:hAnsi="Gadugi" w:cstheme="minorHAnsi"/>
          <w:sz w:val="22"/>
          <w:szCs w:val="22"/>
        </w:rPr>
        <w:t xml:space="preserve">a </w:t>
      </w:r>
      <w:r w:rsidR="00CC7815">
        <w:rPr>
          <w:rFonts w:ascii="Gadugi" w:hAnsi="Gadugi" w:cstheme="minorHAnsi"/>
          <w:sz w:val="22"/>
          <w:szCs w:val="22"/>
        </w:rPr>
        <w:t xml:space="preserve">ser seguida </w:t>
      </w:r>
      <w:r w:rsidR="00B979B6">
        <w:rPr>
          <w:rFonts w:ascii="Gadugi" w:hAnsi="Gadugi" w:cstheme="minorHAnsi"/>
          <w:sz w:val="22"/>
          <w:szCs w:val="22"/>
        </w:rPr>
        <w:t xml:space="preserve">também </w:t>
      </w:r>
      <w:r w:rsidR="007E106B">
        <w:rPr>
          <w:rFonts w:ascii="Gadugi" w:hAnsi="Gadugi" w:cstheme="minorHAnsi"/>
          <w:sz w:val="22"/>
          <w:szCs w:val="22"/>
        </w:rPr>
        <w:t>pelas próximas gestões.</w:t>
      </w:r>
      <w:r w:rsidR="00457E74">
        <w:rPr>
          <w:rFonts w:ascii="Gadugi" w:hAnsi="Gadugi" w:cstheme="minorHAnsi"/>
          <w:sz w:val="22"/>
          <w:szCs w:val="22"/>
        </w:rPr>
        <w:t xml:space="preserve"> Após análise do Fluxo de Caixa, o Conselheiro Claúdio Luiz Bravim sugeriu que o Setor Financeiro detalhe estas entradas e saídas por mês com o respectivo orçamento previsto para o ano de modo a obter um histórico </w:t>
      </w:r>
      <w:r w:rsidR="006D51D7">
        <w:rPr>
          <w:rFonts w:ascii="Gadugi" w:hAnsi="Gadugi" w:cstheme="minorHAnsi"/>
          <w:sz w:val="22"/>
          <w:szCs w:val="22"/>
        </w:rPr>
        <w:t xml:space="preserve">completo </w:t>
      </w:r>
      <w:r w:rsidR="00457E74">
        <w:rPr>
          <w:rFonts w:ascii="Gadugi" w:hAnsi="Gadugi" w:cstheme="minorHAnsi"/>
          <w:sz w:val="22"/>
          <w:szCs w:val="22"/>
        </w:rPr>
        <w:t xml:space="preserve">e possibilitar um melhor planejamento. </w:t>
      </w:r>
      <w:r w:rsidR="006D51D7">
        <w:rPr>
          <w:rFonts w:ascii="Gadugi" w:hAnsi="Gadugi" w:cstheme="minorHAnsi"/>
          <w:sz w:val="22"/>
          <w:szCs w:val="22"/>
        </w:rPr>
        <w:t>Também foram verificados os orçamentos e custos das comissões temporárias do CAU/PR</w:t>
      </w:r>
      <w:r w:rsidR="0082728D">
        <w:rPr>
          <w:rFonts w:ascii="Gadugi" w:hAnsi="Gadugi" w:cstheme="minorHAnsi"/>
          <w:sz w:val="22"/>
          <w:szCs w:val="22"/>
        </w:rPr>
        <w:t xml:space="preserve"> considerando as poucas atividades desenvolvidas pelas mesmas. </w:t>
      </w:r>
    </w:p>
    <w:p w:rsidR="00914E9D" w:rsidRPr="00BB2242" w:rsidRDefault="00FB5542" w:rsidP="00606FE8">
      <w:pPr>
        <w:ind w:left="-567" w:right="-567"/>
        <w:jc w:val="both"/>
        <w:rPr>
          <w:rFonts w:ascii="Gadugi" w:hAnsi="Gadugi" w:cstheme="minorHAnsi"/>
          <w:b/>
          <w:sz w:val="22"/>
          <w:szCs w:val="22"/>
          <w:u w:val="single"/>
        </w:rPr>
      </w:pPr>
      <w:r>
        <w:rPr>
          <w:rFonts w:ascii="Gadugi" w:hAnsi="Gadugi" w:cstheme="minorHAnsi"/>
          <w:b/>
          <w:sz w:val="22"/>
          <w:szCs w:val="22"/>
        </w:rPr>
        <w:t>2</w:t>
      </w:r>
      <w:r w:rsidR="003D035A" w:rsidRPr="00BB2242">
        <w:rPr>
          <w:rFonts w:ascii="Gadugi" w:hAnsi="Gadugi" w:cstheme="minorHAnsi"/>
          <w:b/>
          <w:sz w:val="22"/>
          <w:szCs w:val="22"/>
        </w:rPr>
        <w:t xml:space="preserve">. </w:t>
      </w:r>
      <w:r w:rsidR="003D035A" w:rsidRPr="00BB2242">
        <w:rPr>
          <w:rFonts w:ascii="Gadugi" w:hAnsi="Gadugi" w:cstheme="minorHAnsi"/>
          <w:b/>
          <w:sz w:val="22"/>
          <w:szCs w:val="22"/>
          <w:u w:val="single"/>
        </w:rPr>
        <w:t>ADESÃO DO CAU/PR AO SGI:</w:t>
      </w:r>
      <w:r w:rsidR="003D035A" w:rsidRPr="00BB2242">
        <w:rPr>
          <w:rFonts w:ascii="Gadugi" w:hAnsi="Gadugi" w:cstheme="minorHAnsi"/>
          <w:sz w:val="22"/>
          <w:szCs w:val="22"/>
        </w:rPr>
        <w:t xml:space="preserve"> </w:t>
      </w:r>
      <w:r w:rsidR="00B36DAC" w:rsidRPr="00BB2242">
        <w:rPr>
          <w:rFonts w:ascii="Gadugi" w:hAnsi="Gadugi" w:cstheme="minorHAnsi"/>
          <w:sz w:val="22"/>
          <w:szCs w:val="22"/>
        </w:rPr>
        <w:t xml:space="preserve">tendo em vista </w:t>
      </w:r>
      <w:r w:rsidR="003C5B5A" w:rsidRPr="00BB2242">
        <w:rPr>
          <w:rFonts w:ascii="Gadugi" w:hAnsi="Gadugi" w:cstheme="minorHAnsi"/>
          <w:sz w:val="22"/>
          <w:szCs w:val="22"/>
        </w:rPr>
        <w:t xml:space="preserve">que </w:t>
      </w:r>
      <w:r w:rsidR="00331906" w:rsidRPr="00BB2242">
        <w:rPr>
          <w:rFonts w:ascii="Gadugi" w:hAnsi="Gadugi" w:cstheme="minorHAnsi"/>
          <w:sz w:val="22"/>
          <w:szCs w:val="22"/>
        </w:rPr>
        <w:t>o</w:t>
      </w:r>
      <w:r w:rsidR="00331906" w:rsidRPr="00BB2242">
        <w:rPr>
          <w:rFonts w:ascii="Gadugi" w:hAnsi="Gadugi" w:cstheme="minorHAnsi"/>
          <w:b/>
          <w:sz w:val="22"/>
          <w:szCs w:val="22"/>
        </w:rPr>
        <w:t xml:space="preserve"> </w:t>
      </w:r>
      <w:r w:rsidR="0002774B" w:rsidRPr="00BB2242">
        <w:rPr>
          <w:rFonts w:ascii="Gadugi" w:hAnsi="Gadugi" w:cstheme="minorHAnsi"/>
          <w:sz w:val="22"/>
          <w:szCs w:val="22"/>
        </w:rPr>
        <w:t>Ofício C</w:t>
      </w:r>
      <w:r w:rsidR="00C61A8D" w:rsidRPr="00BB2242">
        <w:rPr>
          <w:rFonts w:ascii="Gadugi" w:hAnsi="Gadugi" w:cstheme="minorHAnsi"/>
          <w:sz w:val="22"/>
          <w:szCs w:val="22"/>
        </w:rPr>
        <w:t xml:space="preserve">ircular nº 073/2018 CAU/BR prevê a participação de todos os </w:t>
      </w:r>
      <w:r w:rsidR="00B36DAC" w:rsidRPr="00BB2242">
        <w:rPr>
          <w:rFonts w:ascii="Gadugi" w:hAnsi="Gadugi" w:cstheme="minorHAnsi"/>
          <w:sz w:val="22"/>
          <w:szCs w:val="22"/>
        </w:rPr>
        <w:t xml:space="preserve">estados </w:t>
      </w:r>
      <w:r w:rsidR="00393635" w:rsidRPr="00BB2242">
        <w:rPr>
          <w:rFonts w:ascii="Gadugi" w:hAnsi="Gadugi" w:cstheme="minorHAnsi"/>
          <w:sz w:val="22"/>
          <w:szCs w:val="22"/>
        </w:rPr>
        <w:t xml:space="preserve">no </w:t>
      </w:r>
      <w:r w:rsidR="00C61A8D" w:rsidRPr="00BB2242">
        <w:rPr>
          <w:rFonts w:ascii="Gadugi" w:hAnsi="Gadugi" w:cstheme="minorHAnsi"/>
          <w:sz w:val="22"/>
          <w:szCs w:val="22"/>
        </w:rPr>
        <w:t>Sistema de Gestão Integrada (SGI)</w:t>
      </w:r>
      <w:r w:rsidR="003C5B5A" w:rsidRPr="00BB2242">
        <w:rPr>
          <w:rFonts w:ascii="Gadugi" w:hAnsi="Gadugi" w:cstheme="minorHAnsi"/>
          <w:sz w:val="22"/>
          <w:szCs w:val="22"/>
        </w:rPr>
        <w:t xml:space="preserve"> e que o mesmo deverá ser considerado </w:t>
      </w:r>
      <w:r w:rsidR="00C61A8D" w:rsidRPr="00BB2242">
        <w:rPr>
          <w:rFonts w:ascii="Gadugi" w:hAnsi="Gadugi" w:cstheme="minorHAnsi"/>
          <w:sz w:val="22"/>
          <w:szCs w:val="22"/>
        </w:rPr>
        <w:t xml:space="preserve">como serviço essencial </w:t>
      </w:r>
      <w:r w:rsidR="00331906" w:rsidRPr="00BB2242">
        <w:rPr>
          <w:rFonts w:ascii="Gadugi" w:hAnsi="Gadugi" w:cstheme="minorHAnsi"/>
          <w:sz w:val="22"/>
          <w:szCs w:val="22"/>
        </w:rPr>
        <w:t xml:space="preserve">ao </w:t>
      </w:r>
      <w:r w:rsidR="00C61A8D" w:rsidRPr="00BB2242">
        <w:rPr>
          <w:rFonts w:ascii="Gadugi" w:hAnsi="Gadugi" w:cstheme="minorHAnsi"/>
          <w:sz w:val="22"/>
          <w:szCs w:val="22"/>
        </w:rPr>
        <w:t>CAU</w:t>
      </w:r>
      <w:r w:rsidR="003C5B5A" w:rsidRPr="00BB2242">
        <w:rPr>
          <w:rFonts w:ascii="Gadugi" w:hAnsi="Gadugi" w:cstheme="minorHAnsi"/>
          <w:sz w:val="22"/>
          <w:szCs w:val="22"/>
        </w:rPr>
        <w:t xml:space="preserve">, </w:t>
      </w:r>
      <w:r w:rsidR="00331906" w:rsidRPr="00BB2242">
        <w:rPr>
          <w:rFonts w:ascii="Gadugi" w:hAnsi="Gadugi" w:cstheme="minorHAnsi"/>
          <w:sz w:val="22"/>
          <w:szCs w:val="22"/>
        </w:rPr>
        <w:t>faz-se necessário uma análise prévia</w:t>
      </w:r>
      <w:r w:rsidR="0012562C" w:rsidRPr="00BB2242">
        <w:rPr>
          <w:rFonts w:ascii="Gadugi" w:hAnsi="Gadugi" w:cstheme="minorHAnsi"/>
          <w:sz w:val="22"/>
          <w:szCs w:val="22"/>
        </w:rPr>
        <w:t xml:space="preserve"> </w:t>
      </w:r>
      <w:r w:rsidR="00552366" w:rsidRPr="00BB2242">
        <w:rPr>
          <w:rFonts w:ascii="Gadugi" w:hAnsi="Gadugi" w:cstheme="minorHAnsi"/>
          <w:sz w:val="22"/>
          <w:szCs w:val="22"/>
        </w:rPr>
        <w:t xml:space="preserve">da </w:t>
      </w:r>
      <w:r w:rsidR="00331906" w:rsidRPr="00BB2242">
        <w:rPr>
          <w:rFonts w:ascii="Gadugi" w:hAnsi="Gadugi" w:cstheme="minorHAnsi"/>
          <w:sz w:val="22"/>
          <w:szCs w:val="22"/>
        </w:rPr>
        <w:t xml:space="preserve">CPFi-CAU/PR </w:t>
      </w:r>
      <w:r w:rsidR="003C5B5A" w:rsidRPr="00BB2242">
        <w:rPr>
          <w:rFonts w:ascii="Gadugi" w:hAnsi="Gadugi" w:cstheme="minorHAnsi"/>
          <w:sz w:val="22"/>
          <w:szCs w:val="22"/>
        </w:rPr>
        <w:t xml:space="preserve">para </w:t>
      </w:r>
      <w:r w:rsidR="006D3D95">
        <w:rPr>
          <w:rFonts w:ascii="Gadugi" w:hAnsi="Gadugi" w:cstheme="minorHAnsi"/>
          <w:sz w:val="22"/>
          <w:szCs w:val="22"/>
        </w:rPr>
        <w:t>averiguação d</w:t>
      </w:r>
      <w:r w:rsidR="003C5B5A" w:rsidRPr="00BB2242">
        <w:rPr>
          <w:rFonts w:ascii="Gadugi" w:hAnsi="Gadugi" w:cstheme="minorHAnsi"/>
          <w:sz w:val="22"/>
          <w:szCs w:val="22"/>
        </w:rPr>
        <w:t xml:space="preserve">a </w:t>
      </w:r>
      <w:r w:rsidR="00E40F4A" w:rsidRPr="00BB2242">
        <w:rPr>
          <w:rFonts w:ascii="Gadugi" w:hAnsi="Gadugi" w:cstheme="minorHAnsi"/>
          <w:sz w:val="22"/>
          <w:szCs w:val="22"/>
        </w:rPr>
        <w:t xml:space="preserve">viabilidade financeira e </w:t>
      </w:r>
      <w:r w:rsidR="003C5B5A" w:rsidRPr="00BB2242">
        <w:rPr>
          <w:rFonts w:ascii="Gadugi" w:hAnsi="Gadugi" w:cstheme="minorHAnsi"/>
          <w:sz w:val="22"/>
          <w:szCs w:val="22"/>
        </w:rPr>
        <w:t>pos</w:t>
      </w:r>
      <w:r w:rsidR="001654B3">
        <w:rPr>
          <w:rFonts w:ascii="Gadugi" w:hAnsi="Gadugi" w:cstheme="minorHAnsi"/>
          <w:sz w:val="22"/>
          <w:szCs w:val="22"/>
        </w:rPr>
        <w:t>terior deliberação em Plenária</w:t>
      </w:r>
      <w:r w:rsidR="006D3D95">
        <w:rPr>
          <w:rFonts w:ascii="Gadugi" w:hAnsi="Gadugi" w:cstheme="minorHAnsi"/>
          <w:sz w:val="22"/>
          <w:szCs w:val="22"/>
        </w:rPr>
        <w:t xml:space="preserve">. Contudo, a comissão recomendou </w:t>
      </w:r>
      <w:r w:rsidR="0003025D">
        <w:rPr>
          <w:rFonts w:ascii="Gadugi" w:hAnsi="Gadugi" w:cstheme="minorHAnsi"/>
          <w:sz w:val="22"/>
          <w:szCs w:val="22"/>
        </w:rPr>
        <w:t>aguardar deliberação</w:t>
      </w:r>
      <w:r w:rsidR="000F24D5">
        <w:rPr>
          <w:rFonts w:ascii="Gadugi" w:hAnsi="Gadugi" w:cstheme="minorHAnsi"/>
          <w:sz w:val="22"/>
          <w:szCs w:val="22"/>
        </w:rPr>
        <w:t xml:space="preserve"> da</w:t>
      </w:r>
      <w:r w:rsidR="006D3D95">
        <w:rPr>
          <w:rFonts w:ascii="Gadugi" w:hAnsi="Gadugi" w:cstheme="minorHAnsi"/>
          <w:sz w:val="22"/>
          <w:szCs w:val="22"/>
        </w:rPr>
        <w:t xml:space="preserve"> COA-CAU/PR para </w:t>
      </w:r>
      <w:r w:rsidR="0003025D">
        <w:rPr>
          <w:rFonts w:ascii="Gadugi" w:hAnsi="Gadugi" w:cstheme="minorHAnsi"/>
          <w:sz w:val="22"/>
          <w:szCs w:val="22"/>
        </w:rPr>
        <w:t>posterior análise pela CPFi.</w:t>
      </w:r>
      <w:r w:rsidR="006D3D95" w:rsidRPr="006D3D95">
        <w:t xml:space="preserve"> </w:t>
      </w:r>
      <w:r w:rsidR="006D3D95" w:rsidRPr="006D3D95">
        <w:rPr>
          <w:rFonts w:ascii="Gadugi" w:hAnsi="Gadugi" w:cstheme="minorHAnsi"/>
          <w:sz w:val="22"/>
          <w:szCs w:val="22"/>
        </w:rPr>
        <w:t>.-.-..--..-.-.--..--.-.-..-.-.-..-..--.-.- .-.-..--..-.-.--..-</w:t>
      </w:r>
      <w:r w:rsidR="006D3D95" w:rsidRPr="006D3D95">
        <w:t xml:space="preserve"> </w:t>
      </w:r>
      <w:r w:rsidR="006D3D95" w:rsidRPr="006D3D95">
        <w:rPr>
          <w:rFonts w:ascii="Gadugi" w:hAnsi="Gadugi" w:cstheme="minorHAnsi"/>
          <w:sz w:val="22"/>
          <w:szCs w:val="22"/>
        </w:rPr>
        <w:t>.-.-..--..-.-.--..--.-.-..-.-.-.</w:t>
      </w:r>
      <w:r w:rsidR="006D3D95">
        <w:rPr>
          <w:rFonts w:ascii="Gadugi" w:hAnsi="Gadugi" w:cstheme="minorHAnsi"/>
          <w:sz w:val="22"/>
          <w:szCs w:val="22"/>
        </w:rPr>
        <w:t>.-..</w:t>
      </w:r>
      <w:r w:rsidR="006D3D95" w:rsidRPr="006D3D95">
        <w:rPr>
          <w:rFonts w:ascii="Gadugi" w:hAnsi="Gadugi" w:cstheme="minorHAnsi"/>
          <w:sz w:val="22"/>
          <w:szCs w:val="22"/>
        </w:rPr>
        <w:t>-.</w:t>
      </w:r>
    </w:p>
    <w:p w:rsidR="00373852" w:rsidRPr="00BB2242" w:rsidRDefault="00E34836" w:rsidP="00373852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3</w:t>
      </w:r>
      <w:r w:rsidR="003D035A" w:rsidRPr="00BB2242">
        <w:rPr>
          <w:rFonts w:ascii="Gadugi" w:hAnsi="Gadugi" w:cstheme="minorHAnsi"/>
          <w:b/>
          <w:sz w:val="22"/>
          <w:szCs w:val="22"/>
        </w:rPr>
        <w:t xml:space="preserve">. </w:t>
      </w:r>
      <w:r w:rsidR="00D06B2C">
        <w:rPr>
          <w:rFonts w:ascii="Gadugi" w:hAnsi="Gadugi" w:cstheme="minorHAnsi"/>
          <w:b/>
          <w:sz w:val="22"/>
          <w:szCs w:val="22"/>
          <w:u w:val="single"/>
        </w:rPr>
        <w:t>CONCESSÃO</w:t>
      </w:r>
      <w:r w:rsidR="003C21E8">
        <w:rPr>
          <w:rFonts w:ascii="Gadugi" w:hAnsi="Gadugi" w:cstheme="minorHAnsi"/>
          <w:b/>
          <w:sz w:val="22"/>
          <w:szCs w:val="22"/>
          <w:u w:val="single"/>
        </w:rPr>
        <w:t xml:space="preserve"> DE </w:t>
      </w:r>
      <w:r w:rsidR="003D035A" w:rsidRPr="00831B5E">
        <w:rPr>
          <w:rFonts w:ascii="Gadugi" w:hAnsi="Gadugi" w:cstheme="minorHAnsi"/>
          <w:b/>
          <w:sz w:val="22"/>
          <w:szCs w:val="22"/>
          <w:u w:val="single"/>
        </w:rPr>
        <w:t>VALE</w:t>
      </w:r>
      <w:r w:rsidR="00D06B2C">
        <w:rPr>
          <w:rFonts w:ascii="Gadugi" w:hAnsi="Gadugi" w:cstheme="minorHAnsi"/>
          <w:b/>
          <w:sz w:val="22"/>
          <w:szCs w:val="22"/>
          <w:u w:val="single"/>
        </w:rPr>
        <w:t xml:space="preserve"> ALIMENTAÇÃO</w:t>
      </w:r>
      <w:r w:rsidR="0078091F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3C21E8">
        <w:rPr>
          <w:rFonts w:ascii="Gadugi" w:hAnsi="Gadugi" w:cstheme="minorHAnsi"/>
          <w:b/>
          <w:sz w:val="22"/>
          <w:szCs w:val="22"/>
          <w:u w:val="single"/>
        </w:rPr>
        <w:t xml:space="preserve">AOS </w:t>
      </w:r>
      <w:r w:rsidR="00BD1199" w:rsidRPr="00BB2242">
        <w:rPr>
          <w:rFonts w:ascii="Gadugi" w:hAnsi="Gadugi" w:cstheme="minorHAnsi"/>
          <w:b/>
          <w:sz w:val="22"/>
          <w:szCs w:val="22"/>
          <w:u w:val="single"/>
        </w:rPr>
        <w:t xml:space="preserve">ESTAGIÁRIOS </w:t>
      </w:r>
      <w:r w:rsidR="003D035A" w:rsidRPr="00BB2242">
        <w:rPr>
          <w:rFonts w:ascii="Gadugi" w:hAnsi="Gadugi" w:cstheme="minorHAnsi"/>
          <w:b/>
          <w:sz w:val="22"/>
          <w:szCs w:val="22"/>
          <w:u w:val="single"/>
        </w:rPr>
        <w:t>CAU/PR</w:t>
      </w:r>
      <w:r w:rsidR="00D06B2C">
        <w:rPr>
          <w:rFonts w:ascii="Gadugi" w:hAnsi="Gadugi" w:cstheme="minorHAnsi"/>
          <w:b/>
          <w:sz w:val="22"/>
          <w:szCs w:val="22"/>
          <w:u w:val="single"/>
        </w:rPr>
        <w:t xml:space="preserve"> (DELIBERAÇÃO Nº </w:t>
      </w:r>
      <w:r w:rsidR="00A83DC8">
        <w:rPr>
          <w:rFonts w:ascii="Gadugi" w:hAnsi="Gadugi" w:cstheme="minorHAnsi"/>
          <w:b/>
          <w:sz w:val="22"/>
          <w:szCs w:val="22"/>
          <w:u w:val="single"/>
        </w:rPr>
        <w:t>11</w:t>
      </w:r>
      <w:r w:rsidR="00BD1199" w:rsidRPr="00BB2242">
        <w:rPr>
          <w:rFonts w:ascii="Gadugi" w:hAnsi="Gadugi" w:cstheme="minorHAnsi"/>
          <w:b/>
          <w:sz w:val="22"/>
          <w:szCs w:val="22"/>
          <w:u w:val="single"/>
        </w:rPr>
        <w:t>/2020 CPFI</w:t>
      </w:r>
      <w:r w:rsidR="00A83DC8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BD1199" w:rsidRPr="00BB2242">
        <w:rPr>
          <w:rFonts w:ascii="Gadugi" w:hAnsi="Gadugi" w:cstheme="minorHAnsi"/>
          <w:b/>
          <w:sz w:val="22"/>
          <w:szCs w:val="22"/>
          <w:u w:val="single"/>
        </w:rPr>
        <w:t>)</w:t>
      </w:r>
      <w:r w:rsidR="003D035A" w:rsidRPr="00BB2242">
        <w:rPr>
          <w:rFonts w:ascii="Gadugi" w:hAnsi="Gadugi" w:cstheme="minorHAnsi"/>
          <w:b/>
          <w:sz w:val="22"/>
          <w:szCs w:val="22"/>
          <w:u w:val="single"/>
        </w:rPr>
        <w:t>:</w:t>
      </w:r>
      <w:r w:rsidR="003D035A" w:rsidRPr="00A83DC8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C556F8" w:rsidRPr="00BB2242">
        <w:rPr>
          <w:rFonts w:ascii="Gadugi" w:hAnsi="Gadugi" w:cstheme="minorHAnsi"/>
          <w:sz w:val="22"/>
          <w:szCs w:val="22"/>
        </w:rPr>
        <w:t xml:space="preserve">a pedido </w:t>
      </w:r>
      <w:r w:rsidR="00DC394D" w:rsidRPr="00BB2242">
        <w:rPr>
          <w:rFonts w:ascii="Gadugi" w:hAnsi="Gadugi" w:cstheme="minorHAnsi"/>
          <w:sz w:val="22"/>
          <w:szCs w:val="22"/>
        </w:rPr>
        <w:t xml:space="preserve">das Gerências Administrativa e Financeira e após parecer favorável </w:t>
      </w:r>
      <w:r w:rsidR="0082770A" w:rsidRPr="00BB2242">
        <w:rPr>
          <w:rFonts w:ascii="Gadugi" w:hAnsi="Gadugi" w:cstheme="minorHAnsi"/>
          <w:sz w:val="22"/>
          <w:szCs w:val="22"/>
        </w:rPr>
        <w:t xml:space="preserve">da Presidência e Gerência Geral, fica proposto a concessão de Vale-Alimentação aos estagiários do CAU/PR </w:t>
      </w:r>
      <w:r w:rsidR="003D035A" w:rsidRPr="00BB2242">
        <w:rPr>
          <w:rFonts w:ascii="Gadugi" w:hAnsi="Gadugi" w:cstheme="minorHAnsi"/>
          <w:sz w:val="22"/>
          <w:szCs w:val="22"/>
        </w:rPr>
        <w:t>no valor de R$ 20,00 ao dia</w:t>
      </w:r>
      <w:r w:rsidR="0082770A" w:rsidRPr="00BB2242">
        <w:rPr>
          <w:rFonts w:ascii="Gadugi" w:hAnsi="Gadugi" w:cstheme="minorHAnsi"/>
          <w:sz w:val="22"/>
          <w:szCs w:val="22"/>
        </w:rPr>
        <w:t xml:space="preserve"> </w:t>
      </w:r>
      <w:r w:rsidR="00C14D92" w:rsidRPr="00BB2242">
        <w:rPr>
          <w:rFonts w:ascii="Gadugi" w:hAnsi="Gadugi" w:cstheme="minorHAnsi"/>
          <w:sz w:val="22"/>
          <w:szCs w:val="22"/>
        </w:rPr>
        <w:t>para fins de i</w:t>
      </w:r>
      <w:r w:rsidR="0082770A" w:rsidRPr="00BB2242">
        <w:rPr>
          <w:rFonts w:ascii="Gadugi" w:hAnsi="Gadugi" w:cstheme="minorHAnsi"/>
          <w:sz w:val="22"/>
          <w:szCs w:val="22"/>
        </w:rPr>
        <w:t xml:space="preserve">ncentivo e benefício. </w:t>
      </w:r>
      <w:r w:rsidR="00DC394D" w:rsidRPr="00BB2242">
        <w:rPr>
          <w:rFonts w:ascii="Gadugi" w:hAnsi="Gadugi" w:cstheme="minorHAnsi"/>
          <w:sz w:val="22"/>
          <w:szCs w:val="22"/>
        </w:rPr>
        <w:t>Considerando que o custo anual total desta implantação</w:t>
      </w:r>
      <w:r w:rsidR="006D3D95">
        <w:rPr>
          <w:rFonts w:ascii="Gadugi" w:hAnsi="Gadugi" w:cstheme="minorHAnsi"/>
          <w:sz w:val="22"/>
          <w:szCs w:val="22"/>
        </w:rPr>
        <w:t xml:space="preserve">, </w:t>
      </w:r>
      <w:r w:rsidR="00DC394D" w:rsidRPr="00BB2242">
        <w:rPr>
          <w:rFonts w:ascii="Gadugi" w:hAnsi="Gadugi" w:cstheme="minorHAnsi"/>
          <w:sz w:val="22"/>
          <w:szCs w:val="22"/>
        </w:rPr>
        <w:t>o Setor de Planejamento do CAU/PR recome</w:t>
      </w:r>
      <w:r w:rsidR="00DE705D" w:rsidRPr="00BB2242">
        <w:rPr>
          <w:rFonts w:ascii="Gadugi" w:hAnsi="Gadugi" w:cstheme="minorHAnsi"/>
          <w:sz w:val="22"/>
          <w:szCs w:val="22"/>
        </w:rPr>
        <w:t>nda a transposição orçamentária das rubricas Diárias e P</w:t>
      </w:r>
      <w:r w:rsidR="00DC394D" w:rsidRPr="00BB2242">
        <w:rPr>
          <w:rFonts w:ascii="Gadugi" w:hAnsi="Gadugi" w:cstheme="minorHAnsi"/>
          <w:sz w:val="22"/>
          <w:szCs w:val="22"/>
        </w:rPr>
        <w:t xml:space="preserve">assagens </w:t>
      </w:r>
      <w:r w:rsidR="00DE705D" w:rsidRPr="00BB2242">
        <w:rPr>
          <w:rFonts w:ascii="Gadugi" w:hAnsi="Gadugi" w:cstheme="minorHAnsi"/>
          <w:sz w:val="22"/>
          <w:szCs w:val="22"/>
        </w:rPr>
        <w:t>(</w:t>
      </w:r>
      <w:r w:rsidR="00DC394D" w:rsidRPr="00BB2242">
        <w:rPr>
          <w:rFonts w:ascii="Gadugi" w:hAnsi="Gadugi" w:cstheme="minorHAnsi"/>
          <w:sz w:val="22"/>
          <w:szCs w:val="22"/>
        </w:rPr>
        <w:t xml:space="preserve">visto a não realização de plenárias no interior) </w:t>
      </w:r>
      <w:r w:rsidR="00DE705D" w:rsidRPr="00BB2242">
        <w:rPr>
          <w:rFonts w:ascii="Gadugi" w:hAnsi="Gadugi" w:cstheme="minorHAnsi"/>
          <w:sz w:val="22"/>
          <w:szCs w:val="22"/>
        </w:rPr>
        <w:t xml:space="preserve">para o centro Vale Alimentação </w:t>
      </w:r>
      <w:r w:rsidR="002E6391" w:rsidRPr="00BB2242">
        <w:rPr>
          <w:rFonts w:ascii="Gadugi" w:hAnsi="Gadugi" w:cstheme="minorHAnsi"/>
          <w:sz w:val="22"/>
          <w:szCs w:val="22"/>
        </w:rPr>
        <w:t>a fim de</w:t>
      </w:r>
      <w:r w:rsidR="00DC394D" w:rsidRPr="00BB2242">
        <w:rPr>
          <w:rFonts w:ascii="Gadugi" w:hAnsi="Gadugi" w:cstheme="minorHAnsi"/>
          <w:sz w:val="22"/>
          <w:szCs w:val="22"/>
        </w:rPr>
        <w:t xml:space="preserve"> viabilizar o pagamento sem prejuízo ao conselho. Após análise, a </w:t>
      </w:r>
      <w:r w:rsidR="00C30AED" w:rsidRPr="00BB2242">
        <w:rPr>
          <w:rFonts w:ascii="Gadugi" w:hAnsi="Gadugi" w:cstheme="minorHAnsi"/>
          <w:sz w:val="22"/>
          <w:szCs w:val="22"/>
        </w:rPr>
        <w:t xml:space="preserve">CPFi </w:t>
      </w:r>
      <w:r w:rsidR="00163053" w:rsidRPr="00BB2242">
        <w:rPr>
          <w:rFonts w:ascii="Gadugi" w:hAnsi="Gadugi" w:cstheme="minorHAnsi"/>
          <w:sz w:val="22"/>
          <w:szCs w:val="22"/>
        </w:rPr>
        <w:t xml:space="preserve">opinou </w:t>
      </w:r>
      <w:r w:rsidR="00CC4901">
        <w:rPr>
          <w:rFonts w:ascii="Gadugi" w:hAnsi="Gadugi" w:cstheme="minorHAnsi"/>
          <w:sz w:val="22"/>
          <w:szCs w:val="22"/>
        </w:rPr>
        <w:t xml:space="preserve">por unanimidade </w:t>
      </w:r>
      <w:r w:rsidR="00163053" w:rsidRPr="00BB2242">
        <w:rPr>
          <w:rFonts w:ascii="Gadugi" w:hAnsi="Gadugi" w:cstheme="minorHAnsi"/>
          <w:sz w:val="22"/>
          <w:szCs w:val="22"/>
        </w:rPr>
        <w:t>pela</w:t>
      </w:r>
      <w:r w:rsidR="00C14D92" w:rsidRPr="00BB2242">
        <w:rPr>
          <w:rFonts w:ascii="Gadugi" w:hAnsi="Gadugi" w:cstheme="minorHAnsi"/>
          <w:sz w:val="22"/>
          <w:szCs w:val="22"/>
        </w:rPr>
        <w:t xml:space="preserve"> </w:t>
      </w:r>
      <w:r w:rsidR="00C30AED" w:rsidRPr="00BB2242">
        <w:rPr>
          <w:rFonts w:ascii="Gadugi" w:hAnsi="Gadugi" w:cstheme="minorHAnsi"/>
          <w:sz w:val="22"/>
          <w:szCs w:val="22"/>
        </w:rPr>
        <w:t xml:space="preserve">aprovação da </w:t>
      </w:r>
      <w:r w:rsidR="00C14D92" w:rsidRPr="00BB2242">
        <w:rPr>
          <w:rFonts w:ascii="Gadugi" w:hAnsi="Gadugi" w:cstheme="minorHAnsi"/>
          <w:sz w:val="22"/>
          <w:szCs w:val="22"/>
        </w:rPr>
        <w:t>referida concessão aos estagiários</w:t>
      </w:r>
      <w:r w:rsidR="00776D8F">
        <w:rPr>
          <w:rFonts w:ascii="Gadugi" w:hAnsi="Gadugi" w:cstheme="minorHAnsi"/>
          <w:sz w:val="22"/>
          <w:szCs w:val="22"/>
        </w:rPr>
        <w:t xml:space="preserve"> – devendo o tema ser deliberado na próxima plenária do CAU/PR. </w:t>
      </w:r>
      <w:r w:rsidR="00776D8F" w:rsidRPr="00776D8F">
        <w:rPr>
          <w:rFonts w:ascii="Gadugi" w:hAnsi="Gadugi" w:cstheme="minorHAnsi"/>
          <w:sz w:val="22"/>
          <w:szCs w:val="22"/>
        </w:rPr>
        <w:t>.-.-..--..-.-.--..--.-.-..-.-.-..-..--.-.-</w:t>
      </w:r>
      <w:r w:rsidR="00776D8F" w:rsidRPr="00776D8F">
        <w:t xml:space="preserve"> </w:t>
      </w:r>
      <w:r w:rsidR="00776D8F" w:rsidRPr="00776D8F">
        <w:rPr>
          <w:rFonts w:ascii="Gadugi" w:hAnsi="Gadugi" w:cstheme="minorHAnsi"/>
          <w:sz w:val="22"/>
          <w:szCs w:val="22"/>
        </w:rPr>
        <w:t>.-.-..--..-.-</w:t>
      </w:r>
      <w:r w:rsidR="00776D8F">
        <w:rPr>
          <w:rFonts w:ascii="Gadugi" w:hAnsi="Gadugi" w:cstheme="minorHAnsi"/>
          <w:sz w:val="22"/>
          <w:szCs w:val="22"/>
        </w:rPr>
        <w:t>.--..--</w:t>
      </w:r>
      <w:r w:rsidR="006D3D95" w:rsidRPr="006D3D95">
        <w:t xml:space="preserve"> </w:t>
      </w:r>
      <w:r w:rsidR="006D3D95">
        <w:rPr>
          <w:rFonts w:ascii="Gadugi" w:hAnsi="Gadugi" w:cstheme="minorHAnsi"/>
          <w:sz w:val="22"/>
          <w:szCs w:val="22"/>
        </w:rPr>
        <w:t>.-.-..--..-.-.--</w:t>
      </w:r>
    </w:p>
    <w:p w:rsidR="00274703" w:rsidRPr="00BB2242" w:rsidRDefault="00E34836" w:rsidP="00373852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lastRenderedPageBreak/>
        <w:t>4</w:t>
      </w:r>
      <w:r w:rsidR="003D035A" w:rsidRPr="00BB2242">
        <w:rPr>
          <w:rFonts w:ascii="Gadugi" w:hAnsi="Gadugi" w:cstheme="minorHAnsi"/>
          <w:b/>
          <w:sz w:val="22"/>
          <w:szCs w:val="22"/>
        </w:rPr>
        <w:t xml:space="preserve">. </w:t>
      </w:r>
      <w:r w:rsidR="00031547">
        <w:rPr>
          <w:rFonts w:ascii="Gadugi" w:hAnsi="Gadugi" w:cstheme="minorHAnsi"/>
          <w:b/>
          <w:sz w:val="22"/>
          <w:szCs w:val="22"/>
          <w:u w:val="single"/>
        </w:rPr>
        <w:t xml:space="preserve">CONCESSÃO </w:t>
      </w:r>
      <w:r w:rsidR="00831B5E" w:rsidRPr="00831B5E">
        <w:rPr>
          <w:rFonts w:ascii="Gadugi" w:hAnsi="Gadugi" w:cstheme="minorHAnsi"/>
          <w:b/>
          <w:sz w:val="22"/>
          <w:szCs w:val="22"/>
          <w:u w:val="single"/>
        </w:rPr>
        <w:t>G</w:t>
      </w:r>
      <w:r w:rsidR="00F56613">
        <w:rPr>
          <w:rFonts w:ascii="Gadugi" w:hAnsi="Gadugi" w:cstheme="minorHAnsi"/>
          <w:b/>
          <w:sz w:val="22"/>
          <w:szCs w:val="22"/>
          <w:u w:val="single"/>
        </w:rPr>
        <w:t xml:space="preserve">RATIFICAÇÃO </w:t>
      </w:r>
      <w:r w:rsidR="00831B5E" w:rsidRPr="00831B5E">
        <w:rPr>
          <w:rFonts w:ascii="Gadugi" w:hAnsi="Gadugi" w:cstheme="minorHAnsi"/>
          <w:b/>
          <w:sz w:val="22"/>
          <w:szCs w:val="22"/>
          <w:u w:val="single"/>
        </w:rPr>
        <w:t>A</w:t>
      </w:r>
      <w:r w:rsidR="00BD1199" w:rsidRPr="00831B5E">
        <w:rPr>
          <w:rFonts w:ascii="Gadugi" w:hAnsi="Gadugi" w:cstheme="minorHAnsi"/>
          <w:b/>
          <w:sz w:val="22"/>
          <w:szCs w:val="22"/>
          <w:u w:val="single"/>
        </w:rPr>
        <w:t>SSESSORES</w:t>
      </w:r>
      <w:r w:rsidR="00F56613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3D035A" w:rsidRPr="00BB2242">
        <w:rPr>
          <w:rFonts w:ascii="Gadugi" w:hAnsi="Gadugi" w:cstheme="minorHAnsi"/>
          <w:b/>
          <w:sz w:val="22"/>
          <w:szCs w:val="22"/>
          <w:u w:val="single"/>
        </w:rPr>
        <w:t>COMISSÕES</w:t>
      </w:r>
      <w:r w:rsidR="008B0E88" w:rsidRPr="00BB2242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831B5E">
        <w:rPr>
          <w:rFonts w:ascii="Gadugi" w:hAnsi="Gadugi" w:cstheme="minorHAnsi"/>
          <w:b/>
          <w:sz w:val="22"/>
          <w:szCs w:val="22"/>
          <w:u w:val="single"/>
        </w:rPr>
        <w:t>CAU/PR</w:t>
      </w:r>
      <w:r w:rsidR="00756231">
        <w:rPr>
          <w:rFonts w:ascii="Gadugi" w:hAnsi="Gadugi" w:cstheme="minorHAnsi"/>
          <w:b/>
          <w:sz w:val="22"/>
          <w:szCs w:val="22"/>
          <w:u w:val="single"/>
        </w:rPr>
        <w:t>:</w:t>
      </w:r>
      <w:r w:rsidR="00756231" w:rsidRPr="00756231">
        <w:rPr>
          <w:rFonts w:ascii="Gadugi" w:hAnsi="Gadugi" w:cstheme="minorHAnsi"/>
          <w:b/>
          <w:sz w:val="22"/>
          <w:szCs w:val="22"/>
        </w:rPr>
        <w:t xml:space="preserve"> </w:t>
      </w:r>
      <w:r w:rsidR="00274703" w:rsidRPr="00BB2242">
        <w:rPr>
          <w:rFonts w:ascii="Gadugi" w:hAnsi="Gadugi" w:cstheme="minorHAnsi"/>
          <w:sz w:val="22"/>
          <w:szCs w:val="22"/>
        </w:rPr>
        <w:t xml:space="preserve">em reunião realizada </w:t>
      </w:r>
      <w:r>
        <w:rPr>
          <w:rFonts w:ascii="Gadugi" w:hAnsi="Gadugi" w:cstheme="minorHAnsi"/>
          <w:sz w:val="22"/>
          <w:szCs w:val="22"/>
        </w:rPr>
        <w:t xml:space="preserve">na </w:t>
      </w:r>
      <w:r w:rsidR="00274703" w:rsidRPr="00BB2242">
        <w:rPr>
          <w:rFonts w:ascii="Gadugi" w:hAnsi="Gadugi" w:cstheme="minorHAnsi"/>
          <w:sz w:val="22"/>
          <w:szCs w:val="22"/>
        </w:rPr>
        <w:t>data de 10/02/2020 a COA-CAU/PR aprovou</w:t>
      </w:r>
      <w:r w:rsidR="001557FF" w:rsidRPr="00BB2242">
        <w:rPr>
          <w:rFonts w:ascii="Gadugi" w:hAnsi="Gadugi" w:cstheme="minorHAnsi"/>
          <w:sz w:val="22"/>
          <w:szCs w:val="22"/>
        </w:rPr>
        <w:t xml:space="preserve"> a</w:t>
      </w:r>
      <w:r w:rsidR="00274703" w:rsidRPr="00BB2242">
        <w:rPr>
          <w:rFonts w:ascii="Gadugi" w:hAnsi="Gadugi" w:cstheme="minorHAnsi"/>
          <w:sz w:val="22"/>
          <w:szCs w:val="22"/>
        </w:rPr>
        <w:t xml:space="preserve"> </w:t>
      </w:r>
      <w:r w:rsidR="001557FF" w:rsidRPr="00BB2242">
        <w:rPr>
          <w:rFonts w:ascii="Gadugi" w:hAnsi="Gadugi" w:cstheme="minorHAnsi"/>
          <w:sz w:val="22"/>
          <w:szCs w:val="22"/>
        </w:rPr>
        <w:t xml:space="preserve">gratificação </w:t>
      </w:r>
      <w:r w:rsidR="0024295F">
        <w:rPr>
          <w:rFonts w:ascii="Gadugi" w:hAnsi="Gadugi" w:cstheme="minorHAnsi"/>
          <w:sz w:val="22"/>
          <w:szCs w:val="22"/>
        </w:rPr>
        <w:t>de</w:t>
      </w:r>
      <w:r w:rsidR="000775A6" w:rsidRPr="00BB2242">
        <w:rPr>
          <w:rFonts w:ascii="Gadugi" w:hAnsi="Gadugi" w:cstheme="minorHAnsi"/>
          <w:sz w:val="22"/>
          <w:szCs w:val="22"/>
        </w:rPr>
        <w:t xml:space="preserve"> R$ 500,00 </w:t>
      </w:r>
      <w:r w:rsidR="00F5526F" w:rsidRPr="00BB2242">
        <w:rPr>
          <w:rFonts w:ascii="Gadugi" w:hAnsi="Gadugi" w:cstheme="minorHAnsi"/>
          <w:sz w:val="22"/>
          <w:szCs w:val="22"/>
        </w:rPr>
        <w:t xml:space="preserve">aos </w:t>
      </w:r>
      <w:r w:rsidR="00274703" w:rsidRPr="00BB2242">
        <w:rPr>
          <w:rFonts w:ascii="Gadugi" w:hAnsi="Gadugi" w:cstheme="minorHAnsi"/>
          <w:sz w:val="22"/>
          <w:szCs w:val="22"/>
        </w:rPr>
        <w:t xml:space="preserve">assessores das comissões (ordinárias e especiais) proposta pela Gerência Geral </w:t>
      </w:r>
      <w:r w:rsidR="00FF25F8" w:rsidRPr="00BB2242">
        <w:rPr>
          <w:rFonts w:ascii="Gadugi" w:hAnsi="Gadugi" w:cstheme="minorHAnsi"/>
          <w:sz w:val="22"/>
          <w:szCs w:val="22"/>
        </w:rPr>
        <w:t xml:space="preserve">visto o </w:t>
      </w:r>
      <w:r w:rsidR="00274703" w:rsidRPr="00BB2242">
        <w:rPr>
          <w:rFonts w:ascii="Gadugi" w:hAnsi="Gadugi" w:cstheme="minorHAnsi"/>
          <w:sz w:val="22"/>
          <w:szCs w:val="22"/>
        </w:rPr>
        <w:t xml:space="preserve">trabalho e responsabilidade </w:t>
      </w:r>
      <w:r w:rsidR="0005767C" w:rsidRPr="00BB2242">
        <w:rPr>
          <w:rFonts w:ascii="Gadugi" w:hAnsi="Gadugi" w:cstheme="minorHAnsi"/>
          <w:sz w:val="22"/>
          <w:szCs w:val="22"/>
        </w:rPr>
        <w:t xml:space="preserve">- </w:t>
      </w:r>
      <w:r w:rsidR="001557FF" w:rsidRPr="00BB2242">
        <w:rPr>
          <w:rFonts w:ascii="Gadugi" w:hAnsi="Gadugi" w:cstheme="minorHAnsi"/>
          <w:sz w:val="22"/>
          <w:szCs w:val="22"/>
        </w:rPr>
        <w:t>observando-se o fato de que a mesma nã</w:t>
      </w:r>
      <w:r w:rsidR="0005767C" w:rsidRPr="00BB2242">
        <w:rPr>
          <w:rFonts w:ascii="Gadugi" w:hAnsi="Gadugi" w:cstheme="minorHAnsi"/>
          <w:sz w:val="22"/>
          <w:szCs w:val="22"/>
        </w:rPr>
        <w:t>o pode ser cumulativa com outra</w:t>
      </w:r>
      <w:r w:rsidR="001557FF" w:rsidRPr="00BB2242">
        <w:rPr>
          <w:rFonts w:ascii="Gadugi" w:hAnsi="Gadugi" w:cstheme="minorHAnsi"/>
          <w:sz w:val="22"/>
          <w:szCs w:val="22"/>
        </w:rPr>
        <w:t xml:space="preserve"> </w:t>
      </w:r>
      <w:r w:rsidR="0005767C" w:rsidRPr="00BB2242">
        <w:rPr>
          <w:rFonts w:ascii="Gadugi" w:hAnsi="Gadugi" w:cstheme="minorHAnsi"/>
          <w:sz w:val="22"/>
          <w:szCs w:val="22"/>
        </w:rPr>
        <w:t xml:space="preserve">já existente. </w:t>
      </w:r>
      <w:r w:rsidR="00BD1199" w:rsidRPr="00BB2242">
        <w:rPr>
          <w:rFonts w:ascii="Gadugi" w:hAnsi="Gadugi" w:cstheme="minorHAnsi"/>
          <w:sz w:val="22"/>
          <w:szCs w:val="22"/>
        </w:rPr>
        <w:t>C</w:t>
      </w:r>
      <w:r w:rsidR="0005767C" w:rsidRPr="00BB2242">
        <w:rPr>
          <w:rFonts w:ascii="Gadugi" w:hAnsi="Gadugi" w:cstheme="minorHAnsi"/>
          <w:sz w:val="22"/>
          <w:szCs w:val="22"/>
        </w:rPr>
        <w:t>onsidera</w:t>
      </w:r>
      <w:r w:rsidR="00FF25F8" w:rsidRPr="00BB2242">
        <w:rPr>
          <w:rFonts w:ascii="Gadugi" w:hAnsi="Gadugi" w:cstheme="minorHAnsi"/>
          <w:sz w:val="22"/>
          <w:szCs w:val="22"/>
        </w:rPr>
        <w:t xml:space="preserve">ndo que o custo anual total desta </w:t>
      </w:r>
      <w:r w:rsidR="0005767C" w:rsidRPr="00BB2242">
        <w:rPr>
          <w:rFonts w:ascii="Gadugi" w:hAnsi="Gadugi" w:cstheme="minorHAnsi"/>
          <w:sz w:val="22"/>
          <w:szCs w:val="22"/>
        </w:rPr>
        <w:t>implantação</w:t>
      </w:r>
      <w:r w:rsidR="006D3D95">
        <w:rPr>
          <w:rFonts w:ascii="Gadugi" w:hAnsi="Gadugi" w:cstheme="minorHAnsi"/>
          <w:sz w:val="22"/>
          <w:szCs w:val="22"/>
        </w:rPr>
        <w:t xml:space="preserve">, </w:t>
      </w:r>
      <w:r w:rsidR="00FF25F8" w:rsidRPr="00BB2242">
        <w:rPr>
          <w:rFonts w:ascii="Gadugi" w:hAnsi="Gadugi" w:cstheme="minorHAnsi"/>
          <w:sz w:val="22"/>
          <w:szCs w:val="22"/>
        </w:rPr>
        <w:t xml:space="preserve"> o Setor de Planejamento do CAU/PR recomenda a </w:t>
      </w:r>
      <w:r w:rsidR="0005767C" w:rsidRPr="00BB2242">
        <w:rPr>
          <w:rFonts w:ascii="Gadugi" w:hAnsi="Gadugi" w:cstheme="minorHAnsi"/>
          <w:sz w:val="22"/>
          <w:szCs w:val="22"/>
        </w:rPr>
        <w:t xml:space="preserve">transposição </w:t>
      </w:r>
      <w:r w:rsidR="00FF25F8" w:rsidRPr="00BB2242">
        <w:rPr>
          <w:rFonts w:ascii="Gadugi" w:hAnsi="Gadugi" w:cstheme="minorHAnsi"/>
          <w:sz w:val="22"/>
          <w:szCs w:val="22"/>
        </w:rPr>
        <w:t xml:space="preserve">orçamentária </w:t>
      </w:r>
      <w:r w:rsidR="0005767C" w:rsidRPr="00BB2242">
        <w:rPr>
          <w:rFonts w:ascii="Gadugi" w:hAnsi="Gadugi" w:cstheme="minorHAnsi"/>
          <w:sz w:val="22"/>
          <w:szCs w:val="22"/>
        </w:rPr>
        <w:t xml:space="preserve">dentro dos próprios Centros de Custos da Comissões </w:t>
      </w:r>
      <w:r w:rsidR="00FF25F8" w:rsidRPr="00BB2242">
        <w:rPr>
          <w:rFonts w:ascii="Gadugi" w:hAnsi="Gadugi" w:cstheme="minorHAnsi"/>
          <w:sz w:val="22"/>
          <w:szCs w:val="22"/>
        </w:rPr>
        <w:t>(</w:t>
      </w:r>
      <w:r w:rsidR="0005767C" w:rsidRPr="00BB2242">
        <w:rPr>
          <w:rFonts w:ascii="Gadugi" w:hAnsi="Gadugi" w:cstheme="minorHAnsi"/>
          <w:sz w:val="22"/>
          <w:szCs w:val="22"/>
        </w:rPr>
        <w:t xml:space="preserve">utilizando as </w:t>
      </w:r>
      <w:r w:rsidR="00FF25F8" w:rsidRPr="00BB2242">
        <w:rPr>
          <w:rFonts w:ascii="Gadugi" w:hAnsi="Gadugi" w:cstheme="minorHAnsi"/>
          <w:sz w:val="22"/>
          <w:szCs w:val="22"/>
        </w:rPr>
        <w:t>rubricas diárias e passagens visto a não realização de plenárias no interior) para viabilizar o pagamento</w:t>
      </w:r>
      <w:r w:rsidR="00BD1199" w:rsidRPr="00BB2242">
        <w:rPr>
          <w:rFonts w:ascii="Gadugi" w:hAnsi="Gadugi" w:cstheme="minorHAnsi"/>
          <w:sz w:val="22"/>
          <w:szCs w:val="22"/>
        </w:rPr>
        <w:t xml:space="preserve"> sem prejuízo ao conselho</w:t>
      </w:r>
      <w:r w:rsidR="00DA28D9">
        <w:rPr>
          <w:rFonts w:ascii="Gadugi" w:hAnsi="Gadugi" w:cstheme="minorHAnsi"/>
          <w:sz w:val="22"/>
          <w:szCs w:val="22"/>
        </w:rPr>
        <w:t>. Após análise, a CPFi opinou por verificar tal conc</w:t>
      </w:r>
      <w:r w:rsidR="00756231">
        <w:rPr>
          <w:rFonts w:ascii="Gadugi" w:hAnsi="Gadugi" w:cstheme="minorHAnsi"/>
          <w:sz w:val="22"/>
          <w:szCs w:val="22"/>
        </w:rPr>
        <w:t xml:space="preserve">essão após esta crise temporária </w:t>
      </w:r>
      <w:r w:rsidR="00391E27">
        <w:rPr>
          <w:rFonts w:ascii="Gadugi" w:hAnsi="Gadugi" w:cstheme="minorHAnsi"/>
          <w:sz w:val="22"/>
          <w:szCs w:val="22"/>
        </w:rPr>
        <w:t xml:space="preserve">observando-se a arrecadação </w:t>
      </w:r>
      <w:r w:rsidR="00DA28D9">
        <w:rPr>
          <w:rFonts w:ascii="Gadugi" w:hAnsi="Gadugi" w:cstheme="minorHAnsi"/>
          <w:sz w:val="22"/>
          <w:szCs w:val="22"/>
        </w:rPr>
        <w:t xml:space="preserve">do </w:t>
      </w:r>
      <w:r w:rsidR="00756231">
        <w:rPr>
          <w:rFonts w:ascii="Gadugi" w:hAnsi="Gadugi" w:cstheme="minorHAnsi"/>
          <w:sz w:val="22"/>
          <w:szCs w:val="22"/>
        </w:rPr>
        <w:t xml:space="preserve">CAU/PR </w:t>
      </w:r>
      <w:r w:rsidR="00DA28D9">
        <w:rPr>
          <w:rFonts w:ascii="Gadugi" w:hAnsi="Gadugi" w:cstheme="minorHAnsi"/>
          <w:sz w:val="22"/>
          <w:szCs w:val="22"/>
        </w:rPr>
        <w:t xml:space="preserve">no período. </w:t>
      </w:r>
      <w:r>
        <w:rPr>
          <w:rFonts w:ascii="Gadugi" w:hAnsi="Gadugi" w:cstheme="minorHAnsi"/>
          <w:sz w:val="22"/>
          <w:szCs w:val="22"/>
        </w:rPr>
        <w:t>.-.-.-..-..</w:t>
      </w:r>
      <w:r w:rsidR="006D3D95" w:rsidRPr="006D3D95">
        <w:t xml:space="preserve"> </w:t>
      </w:r>
      <w:r w:rsidR="006D3D95" w:rsidRPr="006D3D95">
        <w:rPr>
          <w:rFonts w:ascii="Gadugi" w:hAnsi="Gadugi" w:cstheme="minorHAnsi"/>
          <w:sz w:val="22"/>
          <w:szCs w:val="22"/>
        </w:rPr>
        <w:t>-.-.-..-.-.-.-..-.-.-.-..-.</w:t>
      </w:r>
      <w:r w:rsidR="006D3D95">
        <w:rPr>
          <w:rFonts w:ascii="Gadugi" w:hAnsi="Gadugi" w:cstheme="minorHAnsi"/>
          <w:sz w:val="22"/>
          <w:szCs w:val="22"/>
        </w:rPr>
        <w:t>-.-.</w:t>
      </w:r>
      <w:r w:rsidR="006D3D95" w:rsidRPr="006D3D95">
        <w:rPr>
          <w:rFonts w:ascii="Gadugi" w:hAnsi="Gadugi" w:cstheme="minorHAnsi"/>
          <w:sz w:val="22"/>
          <w:szCs w:val="22"/>
        </w:rPr>
        <w:t>...</w:t>
      </w:r>
    </w:p>
    <w:p w:rsidR="00914E9D" w:rsidRPr="00BB2242" w:rsidRDefault="00E34836" w:rsidP="00606FE8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5</w:t>
      </w:r>
      <w:r w:rsidR="00373852" w:rsidRPr="00BB2242">
        <w:rPr>
          <w:rFonts w:ascii="Gadugi" w:hAnsi="Gadugi" w:cstheme="minorHAnsi"/>
          <w:b/>
          <w:sz w:val="22"/>
          <w:szCs w:val="22"/>
        </w:rPr>
        <w:t xml:space="preserve">. </w:t>
      </w:r>
      <w:r w:rsidR="003D035A" w:rsidRPr="00BB2242">
        <w:rPr>
          <w:rFonts w:ascii="Gadugi" w:hAnsi="Gadugi" w:cstheme="minorHAnsi"/>
          <w:b/>
          <w:sz w:val="22"/>
          <w:szCs w:val="22"/>
          <w:u w:val="single"/>
        </w:rPr>
        <w:t>CONVÊNIO CAU/PR X RECEITA FEDERAL (OU ENTIDADE SIMILAR)</w:t>
      </w:r>
      <w:r w:rsidR="008D50C1" w:rsidRPr="00BB2242">
        <w:rPr>
          <w:rFonts w:ascii="Gadugi" w:hAnsi="Gadugi" w:cstheme="minorHAnsi"/>
          <w:b/>
          <w:sz w:val="22"/>
          <w:szCs w:val="22"/>
          <w:u w:val="single"/>
        </w:rPr>
        <w:t>:</w:t>
      </w:r>
      <w:r w:rsidR="008D50C1" w:rsidRPr="00BB2242">
        <w:rPr>
          <w:rFonts w:ascii="Gadugi" w:hAnsi="Gadugi" w:cstheme="minorHAnsi"/>
          <w:b/>
          <w:sz w:val="22"/>
          <w:szCs w:val="22"/>
        </w:rPr>
        <w:t xml:space="preserve"> </w:t>
      </w:r>
      <w:r w:rsidR="00EC7D0A" w:rsidRPr="00EC7D0A">
        <w:rPr>
          <w:rFonts w:ascii="Gadugi" w:hAnsi="Gadugi" w:cstheme="minorHAnsi"/>
          <w:sz w:val="22"/>
          <w:szCs w:val="22"/>
        </w:rPr>
        <w:t>faz-se</w:t>
      </w:r>
      <w:r w:rsidR="00EC7D0A">
        <w:rPr>
          <w:rFonts w:ascii="Gadugi" w:hAnsi="Gadugi" w:cstheme="minorHAnsi"/>
          <w:b/>
          <w:sz w:val="22"/>
          <w:szCs w:val="22"/>
        </w:rPr>
        <w:t xml:space="preserve"> </w:t>
      </w:r>
      <w:r w:rsidR="008D50C1" w:rsidRPr="00BB2242">
        <w:rPr>
          <w:rFonts w:ascii="Gadugi" w:hAnsi="Gadugi" w:cstheme="minorHAnsi"/>
          <w:sz w:val="22"/>
          <w:szCs w:val="22"/>
        </w:rPr>
        <w:t>necessário com o intuito de a</w:t>
      </w:r>
      <w:r w:rsidR="00373852" w:rsidRPr="00BB2242">
        <w:rPr>
          <w:rFonts w:ascii="Gadugi" w:hAnsi="Gadugi" w:cstheme="minorHAnsi"/>
          <w:sz w:val="22"/>
          <w:szCs w:val="22"/>
        </w:rPr>
        <w:t xml:space="preserve">tualização cadastral dos profissionais e empresas </w:t>
      </w:r>
      <w:r w:rsidR="0091335E" w:rsidRPr="00BB2242">
        <w:rPr>
          <w:rFonts w:ascii="Gadugi" w:hAnsi="Gadugi" w:cstheme="minorHAnsi"/>
          <w:sz w:val="22"/>
          <w:szCs w:val="22"/>
        </w:rPr>
        <w:t xml:space="preserve">cadastrados </w:t>
      </w:r>
      <w:r w:rsidR="00373852" w:rsidRPr="00BB2242">
        <w:rPr>
          <w:rFonts w:ascii="Gadugi" w:hAnsi="Gadugi" w:cstheme="minorHAnsi"/>
          <w:sz w:val="22"/>
          <w:szCs w:val="22"/>
        </w:rPr>
        <w:t>no SICCAU</w:t>
      </w:r>
      <w:r w:rsidR="008D50C1" w:rsidRPr="00BB2242">
        <w:rPr>
          <w:rFonts w:ascii="Gadugi" w:hAnsi="Gadugi" w:cstheme="minorHAnsi"/>
          <w:sz w:val="22"/>
          <w:szCs w:val="22"/>
        </w:rPr>
        <w:t xml:space="preserve"> considerando o alto índice de devolução dos Autos de Infração encaminhados via Correios pelo CAU/PR </w:t>
      </w:r>
      <w:r w:rsidR="00B411E6" w:rsidRPr="00BB2242">
        <w:rPr>
          <w:rFonts w:ascii="Gadugi" w:hAnsi="Gadugi" w:cstheme="minorHAnsi"/>
          <w:sz w:val="22"/>
          <w:szCs w:val="22"/>
        </w:rPr>
        <w:t>no último Processo de C</w:t>
      </w:r>
      <w:r w:rsidR="008D50C1" w:rsidRPr="00BB2242">
        <w:rPr>
          <w:rFonts w:ascii="Gadugi" w:hAnsi="Gadugi" w:cstheme="minorHAnsi"/>
          <w:sz w:val="22"/>
          <w:szCs w:val="22"/>
        </w:rPr>
        <w:t>obrança realizado</w:t>
      </w:r>
      <w:r w:rsidR="00B411E6" w:rsidRPr="00BB2242">
        <w:rPr>
          <w:rFonts w:ascii="Gadugi" w:hAnsi="Gadugi" w:cstheme="minorHAnsi"/>
          <w:sz w:val="22"/>
          <w:szCs w:val="22"/>
        </w:rPr>
        <w:t xml:space="preserve"> em O</w:t>
      </w:r>
      <w:r w:rsidR="008D50C1" w:rsidRPr="00BB2242">
        <w:rPr>
          <w:rFonts w:ascii="Gadugi" w:hAnsi="Gadugi" w:cstheme="minorHAnsi"/>
          <w:sz w:val="22"/>
          <w:szCs w:val="22"/>
        </w:rPr>
        <w:t>utubro</w:t>
      </w:r>
      <w:r w:rsidR="00B411E6" w:rsidRPr="00BB2242">
        <w:rPr>
          <w:rFonts w:ascii="Gadugi" w:hAnsi="Gadugi" w:cstheme="minorHAnsi"/>
          <w:sz w:val="22"/>
          <w:szCs w:val="22"/>
        </w:rPr>
        <w:t>/</w:t>
      </w:r>
      <w:r w:rsidR="008D50C1" w:rsidRPr="00BB2242">
        <w:rPr>
          <w:rFonts w:ascii="Gadugi" w:hAnsi="Gadugi" w:cstheme="minorHAnsi"/>
          <w:sz w:val="22"/>
          <w:szCs w:val="22"/>
        </w:rPr>
        <w:t>2019. Após análise</w:t>
      </w:r>
      <w:r w:rsidR="00D73835">
        <w:rPr>
          <w:rFonts w:ascii="Gadugi" w:hAnsi="Gadugi" w:cstheme="minorHAnsi"/>
          <w:sz w:val="22"/>
          <w:szCs w:val="22"/>
        </w:rPr>
        <w:t xml:space="preserve"> e desde que não haja custos relacionados</w:t>
      </w:r>
      <w:r w:rsidR="008D50C1" w:rsidRPr="00BB2242">
        <w:rPr>
          <w:rFonts w:ascii="Gadugi" w:hAnsi="Gadugi" w:cstheme="minorHAnsi"/>
          <w:sz w:val="22"/>
          <w:szCs w:val="22"/>
        </w:rPr>
        <w:t xml:space="preserve">, a CPFI opinou </w:t>
      </w:r>
      <w:r w:rsidR="00D73835">
        <w:rPr>
          <w:rFonts w:ascii="Gadugi" w:hAnsi="Gadugi" w:cstheme="minorHAnsi"/>
          <w:sz w:val="22"/>
          <w:szCs w:val="22"/>
        </w:rPr>
        <w:t>por esta a</w:t>
      </w:r>
      <w:r w:rsidR="008D50C1" w:rsidRPr="00BB2242">
        <w:rPr>
          <w:rFonts w:ascii="Gadugi" w:hAnsi="Gadugi" w:cstheme="minorHAnsi"/>
          <w:sz w:val="22"/>
          <w:szCs w:val="22"/>
        </w:rPr>
        <w:t>prova</w:t>
      </w:r>
      <w:r w:rsidR="00D20FE3" w:rsidRPr="00BB2242">
        <w:rPr>
          <w:rFonts w:ascii="Gadugi" w:hAnsi="Gadugi" w:cstheme="minorHAnsi"/>
          <w:sz w:val="22"/>
          <w:szCs w:val="22"/>
        </w:rPr>
        <w:t xml:space="preserve">ção </w:t>
      </w:r>
      <w:r w:rsidR="00D73835">
        <w:rPr>
          <w:rFonts w:ascii="Gadugi" w:hAnsi="Gadugi" w:cstheme="minorHAnsi"/>
          <w:sz w:val="22"/>
          <w:szCs w:val="22"/>
        </w:rPr>
        <w:t>c</w:t>
      </w:r>
      <w:r w:rsidR="00D20FE3" w:rsidRPr="00BB2242">
        <w:rPr>
          <w:rFonts w:ascii="Gadugi" w:hAnsi="Gadugi" w:cstheme="minorHAnsi"/>
          <w:sz w:val="22"/>
          <w:szCs w:val="22"/>
        </w:rPr>
        <w:t>onforme j</w:t>
      </w:r>
      <w:r w:rsidR="00F10ECE">
        <w:rPr>
          <w:rFonts w:ascii="Gadugi" w:hAnsi="Gadugi" w:cstheme="minorHAnsi"/>
          <w:sz w:val="22"/>
          <w:szCs w:val="22"/>
        </w:rPr>
        <w:t>ustificativa acima</w:t>
      </w:r>
      <w:r w:rsidR="00D15903" w:rsidRPr="00BB2242">
        <w:rPr>
          <w:rFonts w:ascii="Gadugi" w:hAnsi="Gadugi" w:cstheme="minorHAnsi"/>
          <w:sz w:val="22"/>
          <w:szCs w:val="22"/>
        </w:rPr>
        <w:t xml:space="preserve"> e a confiabilidade dos dados repassados pelo órgão</w:t>
      </w:r>
      <w:r w:rsidR="00F10ECE">
        <w:rPr>
          <w:rFonts w:ascii="Gadugi" w:hAnsi="Gadugi" w:cstheme="minorHAnsi"/>
          <w:sz w:val="22"/>
          <w:szCs w:val="22"/>
        </w:rPr>
        <w:t xml:space="preserve"> escolhido</w:t>
      </w:r>
      <w:r w:rsidR="00D15903" w:rsidRPr="00BB2242">
        <w:rPr>
          <w:rFonts w:ascii="Gadugi" w:hAnsi="Gadugi" w:cstheme="minorHAnsi"/>
          <w:sz w:val="22"/>
          <w:szCs w:val="22"/>
        </w:rPr>
        <w:t xml:space="preserve">. </w:t>
      </w:r>
      <w:r w:rsidR="00BF62EF" w:rsidRPr="00BB2242">
        <w:rPr>
          <w:rFonts w:ascii="Gadugi" w:hAnsi="Gadugi" w:cstheme="minorHAnsi"/>
          <w:sz w:val="22"/>
          <w:szCs w:val="22"/>
        </w:rPr>
        <w:t>-..--.</w:t>
      </w:r>
      <w:r w:rsidR="00F37B5F">
        <w:rPr>
          <w:rFonts w:ascii="Gadugi" w:hAnsi="Gadugi" w:cstheme="minorHAnsi"/>
          <w:sz w:val="22"/>
          <w:szCs w:val="22"/>
        </w:rPr>
        <w:t>-..-</w:t>
      </w:r>
    </w:p>
    <w:p w:rsidR="00606FE8" w:rsidRPr="00BB2242" w:rsidRDefault="00BE12C0" w:rsidP="00FF430B">
      <w:pPr>
        <w:pStyle w:val="PargrafodaLista"/>
        <w:widowControl w:val="0"/>
        <w:spacing w:after="0" w:line="240" w:lineRule="auto"/>
        <w:ind w:left="-567" w:right="-567"/>
        <w:jc w:val="both"/>
        <w:rPr>
          <w:rFonts w:ascii="Gadugi" w:hAnsi="Gadugi" w:cstheme="minorHAnsi"/>
        </w:rPr>
      </w:pPr>
      <w:r>
        <w:rPr>
          <w:rFonts w:ascii="Gadugi" w:hAnsi="Gadugi" w:cstheme="minorHAnsi"/>
          <w:b/>
        </w:rPr>
        <w:t>6</w:t>
      </w:r>
      <w:r w:rsidR="005F6AE1" w:rsidRPr="00BB2242">
        <w:rPr>
          <w:rFonts w:ascii="Gadugi" w:hAnsi="Gadugi" w:cstheme="minorHAnsi"/>
          <w:b/>
        </w:rPr>
        <w:t xml:space="preserve">. </w:t>
      </w:r>
      <w:r w:rsidR="005F6AE1" w:rsidRPr="00BB2242">
        <w:rPr>
          <w:rFonts w:ascii="Gadugi" w:hAnsi="Gadugi" w:cstheme="minorHAnsi"/>
          <w:b/>
          <w:u w:val="single"/>
        </w:rPr>
        <w:t>PRÓXIMA REUNIÃO</w:t>
      </w:r>
      <w:r w:rsidR="00882DAD" w:rsidRPr="00BB2242">
        <w:rPr>
          <w:rFonts w:ascii="Gadugi" w:hAnsi="Gadugi" w:cstheme="minorHAnsi"/>
          <w:b/>
          <w:u w:val="single"/>
        </w:rPr>
        <w:t xml:space="preserve"> </w:t>
      </w:r>
      <w:r w:rsidR="0044078E" w:rsidRPr="00BB2242">
        <w:rPr>
          <w:rFonts w:ascii="Gadugi" w:hAnsi="Gadugi" w:cstheme="minorHAnsi"/>
          <w:b/>
          <w:u w:val="single"/>
        </w:rPr>
        <w:t>CPFI</w:t>
      </w:r>
      <w:r w:rsidR="005F6AE1" w:rsidRPr="00BB2242">
        <w:rPr>
          <w:rFonts w:ascii="Gadugi" w:hAnsi="Gadugi" w:cstheme="minorHAnsi"/>
        </w:rPr>
        <w:t xml:space="preserve">: </w:t>
      </w:r>
      <w:r w:rsidR="00EC7D0A">
        <w:rPr>
          <w:rFonts w:ascii="Gadugi" w:hAnsi="Gadugi" w:cstheme="minorHAnsi"/>
        </w:rPr>
        <w:t xml:space="preserve">de caráter extraordinário </w:t>
      </w:r>
      <w:r w:rsidR="00D63511" w:rsidRPr="00BB2242">
        <w:rPr>
          <w:rFonts w:ascii="Gadugi" w:hAnsi="Gadugi" w:cstheme="minorHAnsi"/>
        </w:rPr>
        <w:t xml:space="preserve">a ser realizada no </w:t>
      </w:r>
      <w:r w:rsidR="00882DAD" w:rsidRPr="00BB2242">
        <w:rPr>
          <w:rFonts w:ascii="Gadugi" w:hAnsi="Gadugi" w:cstheme="minorHAnsi"/>
        </w:rPr>
        <w:t xml:space="preserve">dia </w:t>
      </w:r>
      <w:r w:rsidR="00EC7D0A">
        <w:rPr>
          <w:rFonts w:ascii="Gadugi" w:hAnsi="Gadugi" w:cstheme="minorHAnsi"/>
        </w:rPr>
        <w:t xml:space="preserve">24 de abril de 2020 ás 09 hs na modalidade virtual cujo link de acesso será encaminhado via e-mail aos respectivos participantes. </w:t>
      </w:r>
      <w:r w:rsidR="0013107E">
        <w:rPr>
          <w:rFonts w:ascii="Gadugi" w:hAnsi="Gadugi" w:cstheme="minorHAnsi"/>
        </w:rPr>
        <w:t xml:space="preserve"> </w:t>
      </w:r>
      <w:r w:rsidR="00D63511" w:rsidRPr="00BB2242">
        <w:rPr>
          <w:rFonts w:ascii="Gadugi" w:hAnsi="Gadugi" w:cstheme="minorHAnsi"/>
        </w:rPr>
        <w:t xml:space="preserve"> </w:t>
      </w:r>
      <w:r w:rsidR="0013107E" w:rsidRPr="0013107E">
        <w:rPr>
          <w:rFonts w:ascii="Gadugi" w:hAnsi="Gadugi" w:cstheme="minorHAnsi"/>
        </w:rPr>
        <w:t>.-.-..-.-.--..--.</w:t>
      </w:r>
    </w:p>
    <w:p w:rsidR="006F0983" w:rsidRPr="00BB2242" w:rsidRDefault="00BE12C0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7</w:t>
      </w:r>
      <w:r w:rsidR="005F6AE1" w:rsidRPr="00BB2242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BB2242">
        <w:rPr>
          <w:rFonts w:ascii="Gadugi" w:hAnsi="Gadugi" w:cstheme="minorHAnsi"/>
          <w:b/>
          <w:sz w:val="22"/>
          <w:szCs w:val="22"/>
          <w:u w:val="single"/>
        </w:rPr>
        <w:t>ENCERRAMENTO</w:t>
      </w:r>
      <w:r w:rsidR="005F6AE1" w:rsidRPr="00BB2242">
        <w:rPr>
          <w:rFonts w:ascii="Gadugi" w:hAnsi="Gadugi" w:cstheme="minorHAnsi"/>
          <w:sz w:val="22"/>
          <w:szCs w:val="22"/>
        </w:rPr>
        <w:t xml:space="preserve">: Sem mais a tratar, o Coordenador da CPFI agradeceu a participação de todos e as </w:t>
      </w:r>
      <w:r w:rsidR="0013107E">
        <w:rPr>
          <w:rFonts w:ascii="Gadugi" w:hAnsi="Gadugi" w:cstheme="minorHAnsi"/>
          <w:sz w:val="22"/>
          <w:szCs w:val="22"/>
        </w:rPr>
        <w:t xml:space="preserve">onze horas e trinta minutos </w:t>
      </w:r>
      <w:r w:rsidR="005F6AE1" w:rsidRPr="00BB2242">
        <w:rPr>
          <w:rFonts w:ascii="Gadugi" w:hAnsi="Gadugi" w:cstheme="minorHAnsi"/>
          <w:sz w:val="22"/>
          <w:szCs w:val="22"/>
        </w:rPr>
        <w:t xml:space="preserve">encerrou a presente reunião. Para constar, eu, Patrícia Ostroski Maia, </w:t>
      </w:r>
      <w:r w:rsidR="00297020" w:rsidRPr="00BB2242">
        <w:rPr>
          <w:rFonts w:ascii="Gadugi" w:hAnsi="Gadugi" w:cstheme="minorHAnsi"/>
          <w:sz w:val="22"/>
          <w:szCs w:val="22"/>
        </w:rPr>
        <w:t xml:space="preserve">Supervisora </w:t>
      </w:r>
      <w:r w:rsidR="00FB693C" w:rsidRPr="00BB2242">
        <w:rPr>
          <w:rFonts w:ascii="Gadugi" w:hAnsi="Gadugi" w:cstheme="minorHAnsi"/>
          <w:sz w:val="22"/>
          <w:szCs w:val="22"/>
        </w:rPr>
        <w:t>da Comissão, lavro a presente a</w:t>
      </w:r>
      <w:r w:rsidR="005F6AE1" w:rsidRPr="00BB2242">
        <w:rPr>
          <w:rFonts w:ascii="Gadugi" w:hAnsi="Gadugi" w:cstheme="minorHAnsi"/>
          <w:sz w:val="22"/>
          <w:szCs w:val="22"/>
        </w:rPr>
        <w:t xml:space="preserve">ta que, depois de lida e aprovada, será rubricada em todas as páginas e, ao final, assinada por </w:t>
      </w:r>
      <w:r w:rsidR="00882DAD" w:rsidRPr="00BB2242">
        <w:rPr>
          <w:rFonts w:ascii="Gadugi" w:hAnsi="Gadugi" w:cstheme="minorHAnsi"/>
          <w:sz w:val="22"/>
          <w:szCs w:val="22"/>
        </w:rPr>
        <w:t xml:space="preserve">mim </w:t>
      </w:r>
      <w:r w:rsidR="005F6AE1" w:rsidRPr="00BB2242">
        <w:rPr>
          <w:rFonts w:ascii="Gadugi" w:hAnsi="Gadugi" w:cstheme="minorHAnsi"/>
          <w:sz w:val="22"/>
          <w:szCs w:val="22"/>
        </w:rPr>
        <w:t>e pelo respectivo Coordenador para que pro</w:t>
      </w:r>
      <w:r w:rsidR="00882DAD" w:rsidRPr="00BB2242">
        <w:rPr>
          <w:rFonts w:ascii="Gadugi" w:hAnsi="Gadugi" w:cstheme="minorHAnsi"/>
          <w:sz w:val="22"/>
          <w:szCs w:val="22"/>
        </w:rPr>
        <w:t>duza os devidos efeitos legais.</w:t>
      </w:r>
    </w:p>
    <w:p w:rsidR="000874C0" w:rsidRPr="00BB2242" w:rsidRDefault="000874C0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2B11A3" w:rsidRPr="00BB2242" w:rsidRDefault="002B11A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623B7C" w:rsidRPr="00BB2242" w:rsidRDefault="00623B7C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E57E41" w:rsidRPr="00BB2242" w:rsidRDefault="00084C67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:rsidR="00CC3994" w:rsidRPr="00BB2242" w:rsidRDefault="00B37FAD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BB2242">
        <w:rPr>
          <w:rFonts w:ascii="Gadugi" w:hAnsi="Gadugi" w:cstheme="minorHAnsi"/>
          <w:sz w:val="22"/>
          <w:szCs w:val="22"/>
        </w:rPr>
        <w:t xml:space="preserve">   </w:t>
      </w:r>
      <w:r w:rsidR="00882DAD" w:rsidRPr="00BB2242">
        <w:rPr>
          <w:rFonts w:ascii="Gadugi" w:hAnsi="Gadugi" w:cstheme="minorHAnsi"/>
          <w:sz w:val="22"/>
          <w:szCs w:val="22"/>
        </w:rPr>
        <w:t>____</w:t>
      </w:r>
      <w:r w:rsidR="00235812" w:rsidRPr="00BB2242">
        <w:rPr>
          <w:rFonts w:ascii="Gadugi" w:hAnsi="Gadugi" w:cstheme="minorHAnsi"/>
          <w:sz w:val="22"/>
          <w:szCs w:val="22"/>
        </w:rPr>
        <w:t>____</w:t>
      </w:r>
      <w:r w:rsidR="00B821C8" w:rsidRPr="00BB2242">
        <w:rPr>
          <w:rFonts w:ascii="Gadugi" w:hAnsi="Gadugi" w:cstheme="minorHAnsi"/>
          <w:sz w:val="22"/>
          <w:szCs w:val="22"/>
        </w:rPr>
        <w:t>___________________</w:t>
      </w:r>
      <w:r w:rsidR="00CC3994" w:rsidRPr="00BB2242">
        <w:rPr>
          <w:rFonts w:ascii="Gadugi" w:hAnsi="Gadugi" w:cstheme="minorHAnsi"/>
          <w:sz w:val="22"/>
          <w:szCs w:val="22"/>
        </w:rPr>
        <w:t xml:space="preserve">                                            </w:t>
      </w:r>
      <w:r w:rsidR="00084C67">
        <w:rPr>
          <w:rFonts w:ascii="Gadugi" w:hAnsi="Gadugi" w:cstheme="minorHAnsi"/>
          <w:sz w:val="22"/>
          <w:szCs w:val="22"/>
        </w:rPr>
        <w:t xml:space="preserve">                           ___</w:t>
      </w:r>
      <w:r w:rsidR="00CC3994" w:rsidRPr="00BB2242">
        <w:rPr>
          <w:rFonts w:ascii="Gadugi" w:hAnsi="Gadugi" w:cstheme="minorHAnsi"/>
          <w:sz w:val="22"/>
          <w:szCs w:val="22"/>
        </w:rPr>
        <w:t>______________________</w:t>
      </w:r>
    </w:p>
    <w:p w:rsidR="00CC3994" w:rsidRPr="00BB2242" w:rsidRDefault="00623B7C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BB2242">
        <w:rPr>
          <w:rFonts w:ascii="Gadugi" w:hAnsi="Gadugi" w:cstheme="minorHAnsi"/>
          <w:sz w:val="22"/>
          <w:szCs w:val="22"/>
        </w:rPr>
        <w:t xml:space="preserve">     </w:t>
      </w:r>
      <w:r w:rsidR="00CC3994" w:rsidRPr="00BB2242">
        <w:rPr>
          <w:rFonts w:ascii="Gadugi" w:hAnsi="Gadugi" w:cstheme="minorHAnsi"/>
          <w:sz w:val="22"/>
          <w:szCs w:val="22"/>
        </w:rPr>
        <w:t xml:space="preserve">AU Nestor Dalmina                                                                                </w:t>
      </w:r>
      <w:r w:rsidRPr="00BB2242">
        <w:rPr>
          <w:rFonts w:ascii="Gadugi" w:hAnsi="Gadugi" w:cstheme="minorHAnsi"/>
          <w:sz w:val="22"/>
          <w:szCs w:val="22"/>
        </w:rPr>
        <w:t xml:space="preserve">  </w:t>
      </w:r>
      <w:r w:rsidR="00CC3994" w:rsidRPr="00BB2242">
        <w:rPr>
          <w:rFonts w:ascii="Gadugi" w:hAnsi="Gadugi" w:cstheme="minorHAnsi"/>
          <w:sz w:val="22"/>
          <w:szCs w:val="22"/>
        </w:rPr>
        <w:t>Patricia Ostroski Maia</w:t>
      </w:r>
    </w:p>
    <w:p w:rsidR="00265E1B" w:rsidRDefault="00B37FAD" w:rsidP="0017060F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BB2242">
        <w:rPr>
          <w:rFonts w:ascii="Gadugi" w:hAnsi="Gadugi" w:cstheme="minorHAnsi"/>
          <w:sz w:val="22"/>
          <w:szCs w:val="22"/>
        </w:rPr>
        <w:t>Coordenador</w:t>
      </w:r>
      <w:r w:rsidR="00CC3994" w:rsidRPr="00BB2242">
        <w:rPr>
          <w:rFonts w:ascii="Gadugi" w:hAnsi="Gadugi" w:cstheme="minorHAnsi"/>
          <w:sz w:val="22"/>
          <w:szCs w:val="22"/>
        </w:rPr>
        <w:t xml:space="preserve"> CPFi-CAU/PR                                                                </w:t>
      </w:r>
      <w:r w:rsidRPr="00BB2242">
        <w:rPr>
          <w:rFonts w:ascii="Gadugi" w:hAnsi="Gadugi" w:cstheme="minorHAnsi"/>
          <w:sz w:val="22"/>
          <w:szCs w:val="22"/>
        </w:rPr>
        <w:t xml:space="preserve">        </w:t>
      </w:r>
      <w:r w:rsidR="00DD2B9A" w:rsidRPr="00BB2242">
        <w:rPr>
          <w:rFonts w:ascii="Gadugi" w:hAnsi="Gadugi" w:cstheme="minorHAnsi"/>
          <w:sz w:val="22"/>
          <w:szCs w:val="22"/>
        </w:rPr>
        <w:t>Supervisora CPFI-CAU/PR</w:t>
      </w:r>
    </w:p>
    <w:sectPr w:rsidR="00265E1B" w:rsidSect="00DD2B9A">
      <w:headerReference w:type="default" r:id="rId8"/>
      <w:footerReference w:type="default" r:id="rId9"/>
      <w:pgSz w:w="11906" w:h="16838"/>
      <w:pgMar w:top="1134" w:right="1134" w:bottom="1134" w:left="1134" w:header="113" w:footer="113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EXTRAORDINÁRIA 001/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CPFI – 1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6.04</w:t>
    </w: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.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| 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-504430</wp:posOffset>
          </wp:positionH>
          <wp:positionV relativeFrom="paragraph">
            <wp:posOffset>10076</wp:posOffset>
          </wp:positionV>
          <wp:extent cx="5756321" cy="5348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526" cy="54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8C4"/>
    <w:rsid w:val="00004F8C"/>
    <w:rsid w:val="00011221"/>
    <w:rsid w:val="00011921"/>
    <w:rsid w:val="00012A78"/>
    <w:rsid w:val="00015665"/>
    <w:rsid w:val="00016746"/>
    <w:rsid w:val="00016EFC"/>
    <w:rsid w:val="00017021"/>
    <w:rsid w:val="00020FC6"/>
    <w:rsid w:val="0002774B"/>
    <w:rsid w:val="0003025D"/>
    <w:rsid w:val="00030783"/>
    <w:rsid w:val="00031547"/>
    <w:rsid w:val="000332B4"/>
    <w:rsid w:val="000365DC"/>
    <w:rsid w:val="0004023C"/>
    <w:rsid w:val="00040F46"/>
    <w:rsid w:val="00042DBB"/>
    <w:rsid w:val="00044204"/>
    <w:rsid w:val="00046080"/>
    <w:rsid w:val="000463E1"/>
    <w:rsid w:val="0005492C"/>
    <w:rsid w:val="0005767C"/>
    <w:rsid w:val="00057A6A"/>
    <w:rsid w:val="00060A36"/>
    <w:rsid w:val="000636BF"/>
    <w:rsid w:val="00066A5F"/>
    <w:rsid w:val="00070494"/>
    <w:rsid w:val="000775A6"/>
    <w:rsid w:val="00077FA6"/>
    <w:rsid w:val="000830D6"/>
    <w:rsid w:val="000833F8"/>
    <w:rsid w:val="00084C67"/>
    <w:rsid w:val="000874C0"/>
    <w:rsid w:val="00093213"/>
    <w:rsid w:val="0009369E"/>
    <w:rsid w:val="00093BF7"/>
    <w:rsid w:val="000A12D4"/>
    <w:rsid w:val="000A30CA"/>
    <w:rsid w:val="000A7402"/>
    <w:rsid w:val="000B1803"/>
    <w:rsid w:val="000C01EF"/>
    <w:rsid w:val="000C0D74"/>
    <w:rsid w:val="000C0E45"/>
    <w:rsid w:val="000C19AE"/>
    <w:rsid w:val="000C1F3D"/>
    <w:rsid w:val="000C3A47"/>
    <w:rsid w:val="000C5B9A"/>
    <w:rsid w:val="000C6403"/>
    <w:rsid w:val="000D365A"/>
    <w:rsid w:val="000E5603"/>
    <w:rsid w:val="000F24D5"/>
    <w:rsid w:val="000F7591"/>
    <w:rsid w:val="001017BE"/>
    <w:rsid w:val="001028DB"/>
    <w:rsid w:val="00114068"/>
    <w:rsid w:val="0011509A"/>
    <w:rsid w:val="00115928"/>
    <w:rsid w:val="00115BAF"/>
    <w:rsid w:val="00120FDB"/>
    <w:rsid w:val="00123AE3"/>
    <w:rsid w:val="0012562C"/>
    <w:rsid w:val="00125C59"/>
    <w:rsid w:val="001278E2"/>
    <w:rsid w:val="00127AB1"/>
    <w:rsid w:val="0013107E"/>
    <w:rsid w:val="001318CF"/>
    <w:rsid w:val="00132581"/>
    <w:rsid w:val="00137C86"/>
    <w:rsid w:val="00137F39"/>
    <w:rsid w:val="0014286B"/>
    <w:rsid w:val="00143584"/>
    <w:rsid w:val="0014637F"/>
    <w:rsid w:val="001474E5"/>
    <w:rsid w:val="001544AD"/>
    <w:rsid w:val="001557FF"/>
    <w:rsid w:val="001576AC"/>
    <w:rsid w:val="0016268D"/>
    <w:rsid w:val="00163053"/>
    <w:rsid w:val="001654B3"/>
    <w:rsid w:val="00166650"/>
    <w:rsid w:val="0017060F"/>
    <w:rsid w:val="001733ED"/>
    <w:rsid w:val="0017598B"/>
    <w:rsid w:val="00177C7C"/>
    <w:rsid w:val="001801BB"/>
    <w:rsid w:val="00181FDD"/>
    <w:rsid w:val="00182BFE"/>
    <w:rsid w:val="00186F22"/>
    <w:rsid w:val="00191561"/>
    <w:rsid w:val="00192ABF"/>
    <w:rsid w:val="00195639"/>
    <w:rsid w:val="001A0813"/>
    <w:rsid w:val="001B1A21"/>
    <w:rsid w:val="001B1D00"/>
    <w:rsid w:val="001B27DE"/>
    <w:rsid w:val="001B2ADC"/>
    <w:rsid w:val="001B3C03"/>
    <w:rsid w:val="001B596E"/>
    <w:rsid w:val="001B67CB"/>
    <w:rsid w:val="001C0BCF"/>
    <w:rsid w:val="001C22EC"/>
    <w:rsid w:val="001C56C8"/>
    <w:rsid w:val="001C6876"/>
    <w:rsid w:val="001D22FD"/>
    <w:rsid w:val="001D5316"/>
    <w:rsid w:val="001D6015"/>
    <w:rsid w:val="001D662A"/>
    <w:rsid w:val="001E3078"/>
    <w:rsid w:val="001E6793"/>
    <w:rsid w:val="001E782F"/>
    <w:rsid w:val="001F01A3"/>
    <w:rsid w:val="001F2C9F"/>
    <w:rsid w:val="001F4201"/>
    <w:rsid w:val="00202F98"/>
    <w:rsid w:val="00203060"/>
    <w:rsid w:val="00210D55"/>
    <w:rsid w:val="00210E60"/>
    <w:rsid w:val="002178F0"/>
    <w:rsid w:val="0022215B"/>
    <w:rsid w:val="00223EB9"/>
    <w:rsid w:val="0023200C"/>
    <w:rsid w:val="00235812"/>
    <w:rsid w:val="002367B8"/>
    <w:rsid w:val="00241DCF"/>
    <w:rsid w:val="002421B8"/>
    <w:rsid w:val="0024295F"/>
    <w:rsid w:val="002446AE"/>
    <w:rsid w:val="00252A0A"/>
    <w:rsid w:val="00255733"/>
    <w:rsid w:val="00256254"/>
    <w:rsid w:val="002569C1"/>
    <w:rsid w:val="00257BCB"/>
    <w:rsid w:val="0026455D"/>
    <w:rsid w:val="00264DAC"/>
    <w:rsid w:val="00265E1B"/>
    <w:rsid w:val="00267048"/>
    <w:rsid w:val="002675B1"/>
    <w:rsid w:val="00267F84"/>
    <w:rsid w:val="00274703"/>
    <w:rsid w:val="002764FA"/>
    <w:rsid w:val="00283610"/>
    <w:rsid w:val="00284102"/>
    <w:rsid w:val="002914CA"/>
    <w:rsid w:val="00297020"/>
    <w:rsid w:val="00297920"/>
    <w:rsid w:val="002A0E5B"/>
    <w:rsid w:val="002A4B25"/>
    <w:rsid w:val="002B11A3"/>
    <w:rsid w:val="002B4CAA"/>
    <w:rsid w:val="002B6FCC"/>
    <w:rsid w:val="002C4F0F"/>
    <w:rsid w:val="002D0637"/>
    <w:rsid w:val="002D1284"/>
    <w:rsid w:val="002D2792"/>
    <w:rsid w:val="002E123A"/>
    <w:rsid w:val="002E16AF"/>
    <w:rsid w:val="002E2FCA"/>
    <w:rsid w:val="002E6391"/>
    <w:rsid w:val="002E74DD"/>
    <w:rsid w:val="002F1CBE"/>
    <w:rsid w:val="002F55F3"/>
    <w:rsid w:val="003110A9"/>
    <w:rsid w:val="003114AE"/>
    <w:rsid w:val="00311A90"/>
    <w:rsid w:val="00316355"/>
    <w:rsid w:val="0032358B"/>
    <w:rsid w:val="00323B10"/>
    <w:rsid w:val="00330105"/>
    <w:rsid w:val="00331906"/>
    <w:rsid w:val="00333F25"/>
    <w:rsid w:val="003346E3"/>
    <w:rsid w:val="00336DCA"/>
    <w:rsid w:val="00347004"/>
    <w:rsid w:val="00354EE3"/>
    <w:rsid w:val="003564B0"/>
    <w:rsid w:val="00365B1F"/>
    <w:rsid w:val="003704AA"/>
    <w:rsid w:val="00373852"/>
    <w:rsid w:val="00380C6F"/>
    <w:rsid w:val="0038508A"/>
    <w:rsid w:val="00391C86"/>
    <w:rsid w:val="00391E27"/>
    <w:rsid w:val="00393635"/>
    <w:rsid w:val="00393A83"/>
    <w:rsid w:val="0039722F"/>
    <w:rsid w:val="003A0113"/>
    <w:rsid w:val="003A5B52"/>
    <w:rsid w:val="003B437C"/>
    <w:rsid w:val="003B6797"/>
    <w:rsid w:val="003B78FD"/>
    <w:rsid w:val="003C21E8"/>
    <w:rsid w:val="003C5B5A"/>
    <w:rsid w:val="003C7C57"/>
    <w:rsid w:val="003D035A"/>
    <w:rsid w:val="003D1D80"/>
    <w:rsid w:val="003D6DAA"/>
    <w:rsid w:val="003E1149"/>
    <w:rsid w:val="003E13C0"/>
    <w:rsid w:val="003E3062"/>
    <w:rsid w:val="003F2276"/>
    <w:rsid w:val="003F2C75"/>
    <w:rsid w:val="00402A17"/>
    <w:rsid w:val="00403DA9"/>
    <w:rsid w:val="00411489"/>
    <w:rsid w:val="004131BC"/>
    <w:rsid w:val="00422FD6"/>
    <w:rsid w:val="00423FA8"/>
    <w:rsid w:val="0043112E"/>
    <w:rsid w:val="0044078E"/>
    <w:rsid w:val="00440A90"/>
    <w:rsid w:val="00445511"/>
    <w:rsid w:val="004458AF"/>
    <w:rsid w:val="00447252"/>
    <w:rsid w:val="00447388"/>
    <w:rsid w:val="004512E7"/>
    <w:rsid w:val="00456094"/>
    <w:rsid w:val="00457E74"/>
    <w:rsid w:val="004613B7"/>
    <w:rsid w:val="00462917"/>
    <w:rsid w:val="0047005B"/>
    <w:rsid w:val="00470F53"/>
    <w:rsid w:val="00475A10"/>
    <w:rsid w:val="00476DA7"/>
    <w:rsid w:val="004804AD"/>
    <w:rsid w:val="004804FC"/>
    <w:rsid w:val="00482D4B"/>
    <w:rsid w:val="0049418A"/>
    <w:rsid w:val="00495DEB"/>
    <w:rsid w:val="004A0B00"/>
    <w:rsid w:val="004A30E4"/>
    <w:rsid w:val="004A3F58"/>
    <w:rsid w:val="004B6BFD"/>
    <w:rsid w:val="004C5ED3"/>
    <w:rsid w:val="004C60A8"/>
    <w:rsid w:val="004D1401"/>
    <w:rsid w:val="004D2167"/>
    <w:rsid w:val="004D6E62"/>
    <w:rsid w:val="004E621E"/>
    <w:rsid w:val="004E64E1"/>
    <w:rsid w:val="004E6ADF"/>
    <w:rsid w:val="004E70EA"/>
    <w:rsid w:val="0051454C"/>
    <w:rsid w:val="005145EB"/>
    <w:rsid w:val="00514BB3"/>
    <w:rsid w:val="00514DB2"/>
    <w:rsid w:val="005153DE"/>
    <w:rsid w:val="005156A6"/>
    <w:rsid w:val="00523FE7"/>
    <w:rsid w:val="005261D9"/>
    <w:rsid w:val="005265A7"/>
    <w:rsid w:val="005265DD"/>
    <w:rsid w:val="00537BAB"/>
    <w:rsid w:val="00540579"/>
    <w:rsid w:val="00542E3D"/>
    <w:rsid w:val="00544F8D"/>
    <w:rsid w:val="00545A6A"/>
    <w:rsid w:val="005476BC"/>
    <w:rsid w:val="00551DAE"/>
    <w:rsid w:val="00552366"/>
    <w:rsid w:val="00555B71"/>
    <w:rsid w:val="00557171"/>
    <w:rsid w:val="00563721"/>
    <w:rsid w:val="005654DE"/>
    <w:rsid w:val="00574BD6"/>
    <w:rsid w:val="00575C7C"/>
    <w:rsid w:val="00581880"/>
    <w:rsid w:val="00582976"/>
    <w:rsid w:val="005870AA"/>
    <w:rsid w:val="00587DDB"/>
    <w:rsid w:val="00590C45"/>
    <w:rsid w:val="00590C59"/>
    <w:rsid w:val="005915D5"/>
    <w:rsid w:val="00594B5A"/>
    <w:rsid w:val="005A195B"/>
    <w:rsid w:val="005A6757"/>
    <w:rsid w:val="005B0BBC"/>
    <w:rsid w:val="005B2D4B"/>
    <w:rsid w:val="005B58D9"/>
    <w:rsid w:val="005B74F0"/>
    <w:rsid w:val="005C1B9F"/>
    <w:rsid w:val="005C1DF6"/>
    <w:rsid w:val="005C2433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25D0"/>
    <w:rsid w:val="005F6AE1"/>
    <w:rsid w:val="005F71AE"/>
    <w:rsid w:val="00606FE8"/>
    <w:rsid w:val="006079A4"/>
    <w:rsid w:val="00610E27"/>
    <w:rsid w:val="0061103D"/>
    <w:rsid w:val="00615D37"/>
    <w:rsid w:val="00615EA3"/>
    <w:rsid w:val="00616390"/>
    <w:rsid w:val="00617291"/>
    <w:rsid w:val="00617A80"/>
    <w:rsid w:val="00623B7C"/>
    <w:rsid w:val="00624A4C"/>
    <w:rsid w:val="006277ED"/>
    <w:rsid w:val="00636A70"/>
    <w:rsid w:val="0064107A"/>
    <w:rsid w:val="0064373F"/>
    <w:rsid w:val="0064705D"/>
    <w:rsid w:val="00647A9F"/>
    <w:rsid w:val="00647CA0"/>
    <w:rsid w:val="00664AF6"/>
    <w:rsid w:val="006661EB"/>
    <w:rsid w:val="00674F45"/>
    <w:rsid w:val="00675559"/>
    <w:rsid w:val="00675E13"/>
    <w:rsid w:val="00683759"/>
    <w:rsid w:val="006875EB"/>
    <w:rsid w:val="006913AC"/>
    <w:rsid w:val="00691E97"/>
    <w:rsid w:val="006927D8"/>
    <w:rsid w:val="00696C12"/>
    <w:rsid w:val="006A0863"/>
    <w:rsid w:val="006B2305"/>
    <w:rsid w:val="006B4E30"/>
    <w:rsid w:val="006C28C1"/>
    <w:rsid w:val="006C4E5E"/>
    <w:rsid w:val="006C6DDA"/>
    <w:rsid w:val="006C7136"/>
    <w:rsid w:val="006D3D95"/>
    <w:rsid w:val="006D51D7"/>
    <w:rsid w:val="006D6512"/>
    <w:rsid w:val="006E2882"/>
    <w:rsid w:val="006E5F3E"/>
    <w:rsid w:val="006E6586"/>
    <w:rsid w:val="006E7847"/>
    <w:rsid w:val="006F0509"/>
    <w:rsid w:val="006F0983"/>
    <w:rsid w:val="006F1893"/>
    <w:rsid w:val="006F2485"/>
    <w:rsid w:val="00701E20"/>
    <w:rsid w:val="007118A2"/>
    <w:rsid w:val="007151A7"/>
    <w:rsid w:val="00715526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532CF"/>
    <w:rsid w:val="00756231"/>
    <w:rsid w:val="00756669"/>
    <w:rsid w:val="00756CF1"/>
    <w:rsid w:val="007576AE"/>
    <w:rsid w:val="00764C46"/>
    <w:rsid w:val="007664AF"/>
    <w:rsid w:val="00771A94"/>
    <w:rsid w:val="0077279F"/>
    <w:rsid w:val="007728E5"/>
    <w:rsid w:val="00772BF8"/>
    <w:rsid w:val="00773003"/>
    <w:rsid w:val="00773AAA"/>
    <w:rsid w:val="0077547C"/>
    <w:rsid w:val="0077551C"/>
    <w:rsid w:val="00776A34"/>
    <w:rsid w:val="00776D8F"/>
    <w:rsid w:val="0078091F"/>
    <w:rsid w:val="007826CF"/>
    <w:rsid w:val="00791276"/>
    <w:rsid w:val="00793964"/>
    <w:rsid w:val="00793CE9"/>
    <w:rsid w:val="00793EE5"/>
    <w:rsid w:val="007A29C9"/>
    <w:rsid w:val="007A40EB"/>
    <w:rsid w:val="007B04CE"/>
    <w:rsid w:val="007C0F3F"/>
    <w:rsid w:val="007C4F69"/>
    <w:rsid w:val="007C545B"/>
    <w:rsid w:val="007D17DC"/>
    <w:rsid w:val="007D23A3"/>
    <w:rsid w:val="007D3B56"/>
    <w:rsid w:val="007D608B"/>
    <w:rsid w:val="007D7D68"/>
    <w:rsid w:val="007E0BBD"/>
    <w:rsid w:val="007E106B"/>
    <w:rsid w:val="008017DD"/>
    <w:rsid w:val="00802104"/>
    <w:rsid w:val="008048B4"/>
    <w:rsid w:val="00804DC2"/>
    <w:rsid w:val="0080566D"/>
    <w:rsid w:val="008078E9"/>
    <w:rsid w:val="008127F1"/>
    <w:rsid w:val="00816562"/>
    <w:rsid w:val="00821396"/>
    <w:rsid w:val="00824C30"/>
    <w:rsid w:val="0082728D"/>
    <w:rsid w:val="0082770A"/>
    <w:rsid w:val="00831B5E"/>
    <w:rsid w:val="00831E60"/>
    <w:rsid w:val="008336AA"/>
    <w:rsid w:val="0084194B"/>
    <w:rsid w:val="00843920"/>
    <w:rsid w:val="00844F95"/>
    <w:rsid w:val="00846220"/>
    <w:rsid w:val="00846F68"/>
    <w:rsid w:val="0085515C"/>
    <w:rsid w:val="0086144A"/>
    <w:rsid w:val="00865D6D"/>
    <w:rsid w:val="0086689D"/>
    <w:rsid w:val="008707CD"/>
    <w:rsid w:val="008710C7"/>
    <w:rsid w:val="008719EF"/>
    <w:rsid w:val="00873821"/>
    <w:rsid w:val="00873D9C"/>
    <w:rsid w:val="008772C1"/>
    <w:rsid w:val="00880285"/>
    <w:rsid w:val="00882DAD"/>
    <w:rsid w:val="00883565"/>
    <w:rsid w:val="0088362A"/>
    <w:rsid w:val="00883DFD"/>
    <w:rsid w:val="00885EE7"/>
    <w:rsid w:val="008875C2"/>
    <w:rsid w:val="00892FBA"/>
    <w:rsid w:val="008A0334"/>
    <w:rsid w:val="008A3C69"/>
    <w:rsid w:val="008B0DDC"/>
    <w:rsid w:val="008B0E88"/>
    <w:rsid w:val="008B6C75"/>
    <w:rsid w:val="008C35A3"/>
    <w:rsid w:val="008C5B70"/>
    <w:rsid w:val="008C799B"/>
    <w:rsid w:val="008D1A41"/>
    <w:rsid w:val="008D2235"/>
    <w:rsid w:val="008D3367"/>
    <w:rsid w:val="008D50C1"/>
    <w:rsid w:val="008D7271"/>
    <w:rsid w:val="008E4228"/>
    <w:rsid w:val="008E64DC"/>
    <w:rsid w:val="008E661B"/>
    <w:rsid w:val="008E6A3D"/>
    <w:rsid w:val="008E7E24"/>
    <w:rsid w:val="008F02F5"/>
    <w:rsid w:val="008F2C04"/>
    <w:rsid w:val="008F3DD5"/>
    <w:rsid w:val="008F6E41"/>
    <w:rsid w:val="009011B1"/>
    <w:rsid w:val="0090623D"/>
    <w:rsid w:val="0091335E"/>
    <w:rsid w:val="009134FC"/>
    <w:rsid w:val="00914E9D"/>
    <w:rsid w:val="00915B99"/>
    <w:rsid w:val="0092350B"/>
    <w:rsid w:val="00924126"/>
    <w:rsid w:val="009314CC"/>
    <w:rsid w:val="00934F89"/>
    <w:rsid w:val="009400C6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47AC"/>
    <w:rsid w:val="00976DE5"/>
    <w:rsid w:val="00982A89"/>
    <w:rsid w:val="00983E3E"/>
    <w:rsid w:val="009901FD"/>
    <w:rsid w:val="00992186"/>
    <w:rsid w:val="009A4526"/>
    <w:rsid w:val="009B3A36"/>
    <w:rsid w:val="009B5D89"/>
    <w:rsid w:val="009B7E61"/>
    <w:rsid w:val="009C0775"/>
    <w:rsid w:val="009C51A7"/>
    <w:rsid w:val="009D3D03"/>
    <w:rsid w:val="009D4FD0"/>
    <w:rsid w:val="009D7311"/>
    <w:rsid w:val="009D7F1C"/>
    <w:rsid w:val="009E12E2"/>
    <w:rsid w:val="009E7395"/>
    <w:rsid w:val="009E7E17"/>
    <w:rsid w:val="009F0C0F"/>
    <w:rsid w:val="009F2ACF"/>
    <w:rsid w:val="009F30AD"/>
    <w:rsid w:val="00A0181F"/>
    <w:rsid w:val="00A037C5"/>
    <w:rsid w:val="00A07CE7"/>
    <w:rsid w:val="00A13638"/>
    <w:rsid w:val="00A146BC"/>
    <w:rsid w:val="00A17F1E"/>
    <w:rsid w:val="00A239E2"/>
    <w:rsid w:val="00A2456A"/>
    <w:rsid w:val="00A32900"/>
    <w:rsid w:val="00A34355"/>
    <w:rsid w:val="00A3641F"/>
    <w:rsid w:val="00A366A2"/>
    <w:rsid w:val="00A413E1"/>
    <w:rsid w:val="00A424E0"/>
    <w:rsid w:val="00A43EA7"/>
    <w:rsid w:val="00A44D7C"/>
    <w:rsid w:val="00A459DC"/>
    <w:rsid w:val="00A4679B"/>
    <w:rsid w:val="00A5312B"/>
    <w:rsid w:val="00A56B16"/>
    <w:rsid w:val="00A61066"/>
    <w:rsid w:val="00A64BE6"/>
    <w:rsid w:val="00A66ED2"/>
    <w:rsid w:val="00A712C2"/>
    <w:rsid w:val="00A75988"/>
    <w:rsid w:val="00A75FC8"/>
    <w:rsid w:val="00A76722"/>
    <w:rsid w:val="00A76EAA"/>
    <w:rsid w:val="00A77BB6"/>
    <w:rsid w:val="00A83DC8"/>
    <w:rsid w:val="00A8411D"/>
    <w:rsid w:val="00A9235F"/>
    <w:rsid w:val="00A93F75"/>
    <w:rsid w:val="00A94174"/>
    <w:rsid w:val="00A957B5"/>
    <w:rsid w:val="00A96994"/>
    <w:rsid w:val="00AA59A3"/>
    <w:rsid w:val="00AB67B3"/>
    <w:rsid w:val="00AC419D"/>
    <w:rsid w:val="00AC6A98"/>
    <w:rsid w:val="00AC7DF3"/>
    <w:rsid w:val="00AD4F81"/>
    <w:rsid w:val="00AD52E5"/>
    <w:rsid w:val="00AD53D5"/>
    <w:rsid w:val="00AD763E"/>
    <w:rsid w:val="00AF26FB"/>
    <w:rsid w:val="00AF2FA0"/>
    <w:rsid w:val="00AF3832"/>
    <w:rsid w:val="00AF6D24"/>
    <w:rsid w:val="00B02B89"/>
    <w:rsid w:val="00B078D8"/>
    <w:rsid w:val="00B11443"/>
    <w:rsid w:val="00B1431C"/>
    <w:rsid w:val="00B17782"/>
    <w:rsid w:val="00B22144"/>
    <w:rsid w:val="00B31FC2"/>
    <w:rsid w:val="00B36DAC"/>
    <w:rsid w:val="00B37BE3"/>
    <w:rsid w:val="00B37FAD"/>
    <w:rsid w:val="00B411E6"/>
    <w:rsid w:val="00B42EEF"/>
    <w:rsid w:val="00B42F7C"/>
    <w:rsid w:val="00B4539E"/>
    <w:rsid w:val="00B466F2"/>
    <w:rsid w:val="00B52166"/>
    <w:rsid w:val="00B55CBA"/>
    <w:rsid w:val="00B5688C"/>
    <w:rsid w:val="00B66F05"/>
    <w:rsid w:val="00B705E8"/>
    <w:rsid w:val="00B72A1C"/>
    <w:rsid w:val="00B73DF7"/>
    <w:rsid w:val="00B821C8"/>
    <w:rsid w:val="00B82BB8"/>
    <w:rsid w:val="00B84C7D"/>
    <w:rsid w:val="00B864F4"/>
    <w:rsid w:val="00B86942"/>
    <w:rsid w:val="00B8695D"/>
    <w:rsid w:val="00B94C53"/>
    <w:rsid w:val="00B979B6"/>
    <w:rsid w:val="00BA0D05"/>
    <w:rsid w:val="00BA1E4F"/>
    <w:rsid w:val="00BA2C30"/>
    <w:rsid w:val="00BA4033"/>
    <w:rsid w:val="00BA4589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1199"/>
    <w:rsid w:val="00BD22F9"/>
    <w:rsid w:val="00BD2460"/>
    <w:rsid w:val="00BD2F6E"/>
    <w:rsid w:val="00BD3579"/>
    <w:rsid w:val="00BD549D"/>
    <w:rsid w:val="00BE04FB"/>
    <w:rsid w:val="00BE12C0"/>
    <w:rsid w:val="00BE253D"/>
    <w:rsid w:val="00BE5F01"/>
    <w:rsid w:val="00BF123C"/>
    <w:rsid w:val="00BF62EF"/>
    <w:rsid w:val="00C029C7"/>
    <w:rsid w:val="00C048DA"/>
    <w:rsid w:val="00C1318D"/>
    <w:rsid w:val="00C1425C"/>
    <w:rsid w:val="00C1464B"/>
    <w:rsid w:val="00C14D92"/>
    <w:rsid w:val="00C15DAA"/>
    <w:rsid w:val="00C16244"/>
    <w:rsid w:val="00C2112C"/>
    <w:rsid w:val="00C216E8"/>
    <w:rsid w:val="00C277D6"/>
    <w:rsid w:val="00C27AEC"/>
    <w:rsid w:val="00C30AED"/>
    <w:rsid w:val="00C37087"/>
    <w:rsid w:val="00C42CC2"/>
    <w:rsid w:val="00C433BE"/>
    <w:rsid w:val="00C477B7"/>
    <w:rsid w:val="00C50DB2"/>
    <w:rsid w:val="00C50F09"/>
    <w:rsid w:val="00C556F8"/>
    <w:rsid w:val="00C61A8D"/>
    <w:rsid w:val="00C63C96"/>
    <w:rsid w:val="00C64B4E"/>
    <w:rsid w:val="00C65A30"/>
    <w:rsid w:val="00C65CE6"/>
    <w:rsid w:val="00C66588"/>
    <w:rsid w:val="00C67B2C"/>
    <w:rsid w:val="00C72F99"/>
    <w:rsid w:val="00C75774"/>
    <w:rsid w:val="00C76BBD"/>
    <w:rsid w:val="00C80A88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E6"/>
    <w:rsid w:val="00CD289F"/>
    <w:rsid w:val="00CE0C40"/>
    <w:rsid w:val="00CE1C89"/>
    <w:rsid w:val="00CE313F"/>
    <w:rsid w:val="00CE327D"/>
    <w:rsid w:val="00CE5434"/>
    <w:rsid w:val="00CE70EE"/>
    <w:rsid w:val="00CF1B9C"/>
    <w:rsid w:val="00CF1DBF"/>
    <w:rsid w:val="00CF58E6"/>
    <w:rsid w:val="00D00855"/>
    <w:rsid w:val="00D06B2C"/>
    <w:rsid w:val="00D11E9E"/>
    <w:rsid w:val="00D123CE"/>
    <w:rsid w:val="00D15903"/>
    <w:rsid w:val="00D16388"/>
    <w:rsid w:val="00D20FE3"/>
    <w:rsid w:val="00D303D9"/>
    <w:rsid w:val="00D32643"/>
    <w:rsid w:val="00D34155"/>
    <w:rsid w:val="00D371F6"/>
    <w:rsid w:val="00D40719"/>
    <w:rsid w:val="00D445F2"/>
    <w:rsid w:val="00D4572F"/>
    <w:rsid w:val="00D46490"/>
    <w:rsid w:val="00D46E64"/>
    <w:rsid w:val="00D50C04"/>
    <w:rsid w:val="00D51E2B"/>
    <w:rsid w:val="00D53A37"/>
    <w:rsid w:val="00D602EF"/>
    <w:rsid w:val="00D63511"/>
    <w:rsid w:val="00D73835"/>
    <w:rsid w:val="00D743FF"/>
    <w:rsid w:val="00D77684"/>
    <w:rsid w:val="00D80D3A"/>
    <w:rsid w:val="00D826FA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B0FC6"/>
    <w:rsid w:val="00DB29EF"/>
    <w:rsid w:val="00DB2CE4"/>
    <w:rsid w:val="00DB4547"/>
    <w:rsid w:val="00DB4D47"/>
    <w:rsid w:val="00DC10EA"/>
    <w:rsid w:val="00DC25A8"/>
    <w:rsid w:val="00DC394D"/>
    <w:rsid w:val="00DC5BAD"/>
    <w:rsid w:val="00DC5CE8"/>
    <w:rsid w:val="00DD28DF"/>
    <w:rsid w:val="00DD2B9A"/>
    <w:rsid w:val="00DE0940"/>
    <w:rsid w:val="00DE3CED"/>
    <w:rsid w:val="00DE705D"/>
    <w:rsid w:val="00DF02DA"/>
    <w:rsid w:val="00DF221D"/>
    <w:rsid w:val="00DF3DAD"/>
    <w:rsid w:val="00E073AB"/>
    <w:rsid w:val="00E07B47"/>
    <w:rsid w:val="00E22102"/>
    <w:rsid w:val="00E22548"/>
    <w:rsid w:val="00E22A83"/>
    <w:rsid w:val="00E22AED"/>
    <w:rsid w:val="00E25677"/>
    <w:rsid w:val="00E30252"/>
    <w:rsid w:val="00E309E3"/>
    <w:rsid w:val="00E30B85"/>
    <w:rsid w:val="00E314A5"/>
    <w:rsid w:val="00E31FD4"/>
    <w:rsid w:val="00E33FEB"/>
    <w:rsid w:val="00E34836"/>
    <w:rsid w:val="00E34A20"/>
    <w:rsid w:val="00E37293"/>
    <w:rsid w:val="00E373E1"/>
    <w:rsid w:val="00E40F4A"/>
    <w:rsid w:val="00E43B3F"/>
    <w:rsid w:val="00E45D74"/>
    <w:rsid w:val="00E507E5"/>
    <w:rsid w:val="00E51AAA"/>
    <w:rsid w:val="00E532F9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7C92"/>
    <w:rsid w:val="00E8327D"/>
    <w:rsid w:val="00E84A31"/>
    <w:rsid w:val="00E90A69"/>
    <w:rsid w:val="00EA20FF"/>
    <w:rsid w:val="00EA292B"/>
    <w:rsid w:val="00EA6A47"/>
    <w:rsid w:val="00EB175D"/>
    <w:rsid w:val="00EC030A"/>
    <w:rsid w:val="00EC3AB7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E5B36"/>
    <w:rsid w:val="00EE7BF5"/>
    <w:rsid w:val="00EF2557"/>
    <w:rsid w:val="00EF38F8"/>
    <w:rsid w:val="00EF47D9"/>
    <w:rsid w:val="00EF505B"/>
    <w:rsid w:val="00EF7D64"/>
    <w:rsid w:val="00F0535C"/>
    <w:rsid w:val="00F05DEB"/>
    <w:rsid w:val="00F10ECE"/>
    <w:rsid w:val="00F1224C"/>
    <w:rsid w:val="00F14299"/>
    <w:rsid w:val="00F14980"/>
    <w:rsid w:val="00F14D03"/>
    <w:rsid w:val="00F20B05"/>
    <w:rsid w:val="00F21C86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37B5F"/>
    <w:rsid w:val="00F44996"/>
    <w:rsid w:val="00F45B0A"/>
    <w:rsid w:val="00F45BDD"/>
    <w:rsid w:val="00F52FBF"/>
    <w:rsid w:val="00F5526F"/>
    <w:rsid w:val="00F56613"/>
    <w:rsid w:val="00F60B46"/>
    <w:rsid w:val="00F61682"/>
    <w:rsid w:val="00F6512B"/>
    <w:rsid w:val="00F716C3"/>
    <w:rsid w:val="00F76732"/>
    <w:rsid w:val="00F77B07"/>
    <w:rsid w:val="00F85D9B"/>
    <w:rsid w:val="00F932E0"/>
    <w:rsid w:val="00F9449A"/>
    <w:rsid w:val="00FA09B2"/>
    <w:rsid w:val="00FA1FE9"/>
    <w:rsid w:val="00FA3F7B"/>
    <w:rsid w:val="00FA6261"/>
    <w:rsid w:val="00FA6A22"/>
    <w:rsid w:val="00FB1616"/>
    <w:rsid w:val="00FB2F94"/>
    <w:rsid w:val="00FB4E52"/>
    <w:rsid w:val="00FB5542"/>
    <w:rsid w:val="00FB693C"/>
    <w:rsid w:val="00FC0207"/>
    <w:rsid w:val="00FC3112"/>
    <w:rsid w:val="00FC3C9A"/>
    <w:rsid w:val="00FC4D9F"/>
    <w:rsid w:val="00FC7A47"/>
    <w:rsid w:val="00FD2C26"/>
    <w:rsid w:val="00FD4EAC"/>
    <w:rsid w:val="00FE1EAA"/>
    <w:rsid w:val="00FE350B"/>
    <w:rsid w:val="00FE505A"/>
    <w:rsid w:val="00FE72CB"/>
    <w:rsid w:val="00FE7FC4"/>
    <w:rsid w:val="00FF25F8"/>
    <w:rsid w:val="00FF353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D6D4-40EE-45D7-A3D2-08FAA8E7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</Pages>
  <Words>1165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9793</cp:revision>
  <cp:lastPrinted>2020-02-10T16:08:00Z</cp:lastPrinted>
  <dcterms:created xsi:type="dcterms:W3CDTF">2018-12-13T14:00:00Z</dcterms:created>
  <dcterms:modified xsi:type="dcterms:W3CDTF">2020-08-06T13:37:00Z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