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9D15" w14:textId="41A075D0" w:rsidR="00D747DB" w:rsidRPr="00037743" w:rsidRDefault="002758FE" w:rsidP="00D160D8">
      <w:pPr>
        <w:pStyle w:val="Corpodetexto"/>
        <w:spacing w:before="99"/>
        <w:ind w:left="1630" w:right="1343"/>
        <w:jc w:val="center"/>
      </w:pPr>
      <w:r w:rsidRPr="00037743">
        <w:t xml:space="preserve">  </w:t>
      </w:r>
      <w:r w:rsidR="0088034E" w:rsidRPr="00037743">
        <w:t>SÚMULA</w:t>
      </w:r>
      <w:r w:rsidR="000B647B" w:rsidRPr="00037743">
        <w:t xml:space="preserve"> REUNIÃO </w:t>
      </w:r>
      <w:r w:rsidR="003660E5" w:rsidRPr="00037743">
        <w:t>ORDINÁRIA</w:t>
      </w:r>
      <w:r w:rsidR="00760683" w:rsidRPr="00037743">
        <w:t xml:space="preserve"> </w:t>
      </w:r>
      <w:r w:rsidR="006001C7" w:rsidRPr="00037743">
        <w:t>00</w:t>
      </w:r>
      <w:r w:rsidR="00363208">
        <w:t>6</w:t>
      </w:r>
      <w:r w:rsidR="0088034E" w:rsidRPr="00037743">
        <w:t>/202</w:t>
      </w:r>
      <w:r w:rsidR="006001C7" w:rsidRPr="00037743">
        <w:t>2</w:t>
      </w:r>
      <w:r w:rsidR="00760683" w:rsidRPr="00037743">
        <w:t xml:space="preserve"> </w:t>
      </w:r>
      <w:r w:rsidR="003660E5" w:rsidRPr="00037743">
        <w:t>CPFI</w:t>
      </w:r>
      <w:r w:rsidR="002D2BC2" w:rsidRPr="00037743">
        <w:t>-CAU/</w:t>
      </w:r>
      <w:r w:rsidR="003660E5" w:rsidRPr="00037743">
        <w:t>PR</w:t>
      </w:r>
    </w:p>
    <w:p w14:paraId="658A0F65" w14:textId="77777777" w:rsidR="00D160D8" w:rsidRPr="00CA207A" w:rsidRDefault="00D160D8" w:rsidP="00D160D8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992"/>
        <w:gridCol w:w="4952"/>
      </w:tblGrid>
      <w:tr w:rsidR="00C6260F" w:rsidRPr="00CA207A" w14:paraId="36C31701" w14:textId="77777777" w:rsidTr="00B97AC8">
        <w:trPr>
          <w:trHeight w:val="163"/>
        </w:trPr>
        <w:tc>
          <w:tcPr>
            <w:tcW w:w="1701" w:type="dxa"/>
            <w:shd w:val="clear" w:color="auto" w:fill="D9D9D9"/>
          </w:tcPr>
          <w:p w14:paraId="6C648FE2" w14:textId="0756246F" w:rsidR="00C6260F" w:rsidRPr="00CA207A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right w:val="single" w:sz="4" w:space="0" w:color="ADA9A9"/>
            </w:tcBorders>
          </w:tcPr>
          <w:p w14:paraId="68F0B1D5" w14:textId="61625B10" w:rsidR="00C6260F" w:rsidRPr="00CA207A" w:rsidRDefault="00363208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de junho de 2022 </w:t>
            </w:r>
            <w:r w:rsidR="000D4A6E">
              <w:rPr>
                <w:sz w:val="20"/>
                <w:szCs w:val="20"/>
              </w:rPr>
              <w:t xml:space="preserve">(segunda-feira) </w:t>
            </w:r>
          </w:p>
        </w:tc>
        <w:tc>
          <w:tcPr>
            <w:tcW w:w="992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CA207A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HORÁRIO</w:t>
            </w:r>
          </w:p>
        </w:tc>
        <w:tc>
          <w:tcPr>
            <w:tcW w:w="4952" w:type="dxa"/>
          </w:tcPr>
          <w:p w14:paraId="491E9EE8" w14:textId="47076088" w:rsidR="00C6260F" w:rsidRPr="00CA207A" w:rsidRDefault="00AF7179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3208">
              <w:rPr>
                <w:sz w:val="20"/>
                <w:szCs w:val="20"/>
              </w:rPr>
              <w:t xml:space="preserve">09:39 hs ás </w:t>
            </w:r>
            <w:r w:rsidR="00874A65" w:rsidRPr="00CA207A">
              <w:rPr>
                <w:sz w:val="20"/>
                <w:szCs w:val="20"/>
              </w:rPr>
              <w:t xml:space="preserve"> </w:t>
            </w:r>
            <w:r w:rsidR="00363208">
              <w:rPr>
                <w:sz w:val="20"/>
                <w:szCs w:val="20"/>
              </w:rPr>
              <w:t xml:space="preserve">16:00 hs </w:t>
            </w:r>
            <w:r>
              <w:rPr>
                <w:sz w:val="20"/>
                <w:szCs w:val="20"/>
              </w:rPr>
              <w:t xml:space="preserve"> (</w:t>
            </w:r>
            <w:r w:rsidR="00363208" w:rsidRPr="00AF7179">
              <w:rPr>
                <w:sz w:val="18"/>
                <w:szCs w:val="18"/>
              </w:rPr>
              <w:t>intervalo almoço 12:14 hs ás 14:22 hs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C6260F" w:rsidRPr="00CA207A" w14:paraId="5BE07B60" w14:textId="77777777" w:rsidTr="00B97AC8">
        <w:trPr>
          <w:trHeight w:val="123"/>
        </w:trPr>
        <w:tc>
          <w:tcPr>
            <w:tcW w:w="1701" w:type="dxa"/>
            <w:shd w:val="clear" w:color="auto" w:fill="D9D9D9"/>
          </w:tcPr>
          <w:p w14:paraId="75564A57" w14:textId="77777777" w:rsidR="00C6260F" w:rsidRPr="00CA207A" w:rsidRDefault="002D2BC2" w:rsidP="00D160D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LOCAL</w:t>
            </w:r>
          </w:p>
        </w:tc>
        <w:tc>
          <w:tcPr>
            <w:tcW w:w="8921" w:type="dxa"/>
            <w:gridSpan w:val="3"/>
          </w:tcPr>
          <w:p w14:paraId="0A6EE8AA" w14:textId="5E413AC2" w:rsidR="00CF0029" w:rsidRPr="00CF0029" w:rsidRDefault="000B647B" w:rsidP="00D160D8">
            <w:pPr>
              <w:pStyle w:val="TableParagraph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Modalidade </w:t>
            </w:r>
            <w:r w:rsidR="006C34C9">
              <w:rPr>
                <w:sz w:val="20"/>
                <w:szCs w:val="20"/>
              </w:rPr>
              <w:t xml:space="preserve">Presencial: Sede </w:t>
            </w:r>
            <w:r w:rsidR="006C34C9" w:rsidRPr="006C34C9">
              <w:rPr>
                <w:sz w:val="20"/>
                <w:szCs w:val="20"/>
              </w:rPr>
              <w:t>CAU/PR</w:t>
            </w:r>
            <w:r w:rsidR="006C34C9">
              <w:rPr>
                <w:sz w:val="20"/>
                <w:szCs w:val="20"/>
              </w:rPr>
              <w:t xml:space="preserve"> - </w:t>
            </w:r>
            <w:r w:rsidR="006C34C9" w:rsidRPr="006C34C9">
              <w:rPr>
                <w:sz w:val="20"/>
                <w:szCs w:val="20"/>
              </w:rPr>
              <w:t>Avenida Nossa Senhora da Luz, nº 2530 Curitiba/PR</w:t>
            </w:r>
          </w:p>
        </w:tc>
      </w:tr>
    </w:tbl>
    <w:p w14:paraId="4DEA05DD" w14:textId="77777777" w:rsidR="00C6260F" w:rsidRPr="00CA207A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4129"/>
      </w:tblGrid>
      <w:tr w:rsidR="00C6260F" w:rsidRPr="00CA207A" w14:paraId="5E4F74AC" w14:textId="77777777" w:rsidTr="00B97AC8">
        <w:trPr>
          <w:trHeight w:val="118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CA207A" w:rsidRDefault="00C6260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7C0C1665" w14:textId="77777777" w:rsidR="00C6260F" w:rsidRPr="00CA207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PARTICIPANTES</w:t>
            </w:r>
          </w:p>
        </w:tc>
        <w:tc>
          <w:tcPr>
            <w:tcW w:w="4820" w:type="dxa"/>
          </w:tcPr>
          <w:p w14:paraId="76C424F0" w14:textId="7C070DF6" w:rsidR="00C6260F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3660E5" w:rsidRPr="00CA207A">
              <w:rPr>
                <w:sz w:val="20"/>
                <w:szCs w:val="20"/>
              </w:rPr>
              <w:t>Idevall dos Santos Filho</w:t>
            </w:r>
            <w:r w:rsidR="006C6A5F" w:rsidRPr="00CA207A">
              <w:rPr>
                <w:sz w:val="20"/>
                <w:szCs w:val="20"/>
              </w:rPr>
              <w:t xml:space="preserve"> / M</w:t>
            </w:r>
            <w:r w:rsidR="002D2BC2" w:rsidRPr="00CA207A">
              <w:rPr>
                <w:sz w:val="20"/>
                <w:szCs w:val="20"/>
              </w:rPr>
              <w:t>embro</w:t>
            </w:r>
            <w:r w:rsidR="006C6A5F" w:rsidRPr="00CA207A">
              <w:rPr>
                <w:sz w:val="20"/>
                <w:szCs w:val="20"/>
              </w:rPr>
              <w:t xml:space="preserve"> T</w:t>
            </w:r>
            <w:r w:rsidR="003660E5" w:rsidRPr="00CA207A">
              <w:rPr>
                <w:sz w:val="20"/>
                <w:szCs w:val="20"/>
              </w:rPr>
              <w:t>itular</w:t>
            </w:r>
          </w:p>
          <w:p w14:paraId="35AF91A0" w14:textId="46C0A55A" w:rsidR="00126822" w:rsidRPr="00CA207A" w:rsidRDefault="0012682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Ricardo Sardo / Membro Titular</w:t>
            </w:r>
          </w:p>
          <w:p w14:paraId="5DC9FBF4" w14:textId="59A465F6" w:rsidR="00FE76E2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FE76E2" w:rsidRPr="00CA207A">
              <w:rPr>
                <w:sz w:val="20"/>
                <w:szCs w:val="20"/>
              </w:rPr>
              <w:t xml:space="preserve">Jeancarlo Versetti / Membro Titular </w:t>
            </w:r>
          </w:p>
        </w:tc>
        <w:tc>
          <w:tcPr>
            <w:tcW w:w="4129" w:type="dxa"/>
          </w:tcPr>
          <w:p w14:paraId="28D3A7B8" w14:textId="14D265FB" w:rsidR="00FE76E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Coordenador</w:t>
            </w:r>
            <w:r w:rsidR="00E5694E" w:rsidRPr="00CA207A">
              <w:rPr>
                <w:sz w:val="20"/>
                <w:szCs w:val="20"/>
              </w:rPr>
              <w:t>-Titular</w:t>
            </w:r>
          </w:p>
          <w:p w14:paraId="669EFAC4" w14:textId="42105B9D" w:rsidR="00126822" w:rsidRPr="00CA207A" w:rsidRDefault="0012682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- Adjunto </w:t>
            </w:r>
          </w:p>
          <w:p w14:paraId="5AD5FCC8" w14:textId="77777777" w:rsidR="00FE76E2" w:rsidRPr="00CA207A" w:rsidRDefault="00FE76E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Conselheiro-Titular</w:t>
            </w:r>
          </w:p>
        </w:tc>
      </w:tr>
      <w:tr w:rsidR="00C6260F" w:rsidRPr="00CA207A" w14:paraId="7A53A05D" w14:textId="77777777" w:rsidTr="00B97AC8">
        <w:trPr>
          <w:trHeight w:val="304"/>
        </w:trPr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CA207A" w:rsidRDefault="00C6260F" w:rsidP="005D073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814F139" w14:textId="12E8692F" w:rsidR="00BF1779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537F92" w:rsidRPr="00CA207A">
              <w:rPr>
                <w:sz w:val="20"/>
                <w:szCs w:val="20"/>
              </w:rPr>
              <w:t xml:space="preserve">João Eduardo Dressler </w:t>
            </w:r>
          </w:p>
          <w:p w14:paraId="56770819" w14:textId="0F120E20" w:rsidR="00267849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2638D4" w:rsidRPr="00CA207A">
              <w:rPr>
                <w:sz w:val="20"/>
                <w:szCs w:val="20"/>
              </w:rPr>
              <w:t>Ana Paula Mocelin</w:t>
            </w:r>
            <w:r w:rsidR="00537F92" w:rsidRPr="00CA2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</w:tcPr>
          <w:p w14:paraId="2F7E929B" w14:textId="38E59BAF" w:rsidR="00BF1779" w:rsidRPr="00CA207A" w:rsidRDefault="00C5183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Gerente Contábil</w:t>
            </w:r>
            <w:r w:rsidR="002638D4" w:rsidRPr="00CA207A">
              <w:rPr>
                <w:sz w:val="20"/>
                <w:szCs w:val="20"/>
              </w:rPr>
              <w:t>-</w:t>
            </w:r>
            <w:r w:rsidRPr="00CA207A">
              <w:rPr>
                <w:sz w:val="20"/>
                <w:szCs w:val="20"/>
              </w:rPr>
              <w:t>Financeiro</w:t>
            </w:r>
          </w:p>
          <w:p w14:paraId="25CB10E3" w14:textId="17104E20" w:rsidR="00D32F7E" w:rsidRPr="00CA207A" w:rsidRDefault="002638D4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Coordenadora Contábil-Financeiro</w:t>
            </w:r>
          </w:p>
        </w:tc>
      </w:tr>
      <w:tr w:rsidR="00C6260F" w:rsidRPr="00CA207A" w14:paraId="06D44D7D" w14:textId="77777777" w:rsidTr="00B97AC8">
        <w:trPr>
          <w:trHeight w:val="116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CA207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ASSESSORIA</w:t>
            </w:r>
          </w:p>
        </w:tc>
        <w:tc>
          <w:tcPr>
            <w:tcW w:w="8949" w:type="dxa"/>
            <w:gridSpan w:val="2"/>
          </w:tcPr>
          <w:p w14:paraId="1C410E75" w14:textId="50AFBF6C" w:rsidR="00C6260F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BF1779" w:rsidRPr="00CA207A">
              <w:rPr>
                <w:sz w:val="20"/>
                <w:szCs w:val="20"/>
              </w:rPr>
              <w:t>Patrícia Ostroski Maia  - Setor Financeiro</w:t>
            </w:r>
          </w:p>
        </w:tc>
      </w:tr>
    </w:tbl>
    <w:p w14:paraId="077AD49D" w14:textId="087C880F" w:rsidR="00C6260F" w:rsidRPr="00CA207A" w:rsidRDefault="00A80B88" w:rsidP="005F135E">
      <w:pPr>
        <w:spacing w:before="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39.75pt;margin-top:12.7pt;width:530.2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C6260F" w:rsidRPr="00CA207A" w14:paraId="1D894F6B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CA207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5F7501FF" w:rsidR="00C6260F" w:rsidRPr="00CA207A" w:rsidRDefault="002638D4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APROVAÇÃO SÚMULA RO 0</w:t>
            </w:r>
            <w:r w:rsidR="00363208">
              <w:rPr>
                <w:b/>
                <w:sz w:val="20"/>
                <w:szCs w:val="20"/>
              </w:rPr>
              <w:t>5</w:t>
            </w:r>
            <w:r w:rsidRPr="00CA207A">
              <w:rPr>
                <w:b/>
                <w:sz w:val="20"/>
                <w:szCs w:val="20"/>
              </w:rPr>
              <w:t>/2022 CPFI</w:t>
            </w:r>
          </w:p>
        </w:tc>
      </w:tr>
      <w:tr w:rsidR="002638D4" w:rsidRPr="00CA207A" w14:paraId="30F22B29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CA207A" w:rsidRDefault="002638D4" w:rsidP="002638D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CA207A" w:rsidRDefault="002638D4" w:rsidP="002638D4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2638D4" w:rsidRPr="00CA207A" w14:paraId="1AF16263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CA207A" w:rsidRDefault="002638D4" w:rsidP="002638D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CA207A" w:rsidRDefault="002638D4" w:rsidP="002638D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CA207A" w14:paraId="433F3517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CA207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503A4A4B" w:rsidR="00363208" w:rsidRPr="00126822" w:rsidRDefault="00701EA6" w:rsidP="00363208">
            <w:pPr>
              <w:pStyle w:val="TableParagraph"/>
              <w:ind w:left="114"/>
              <w:jc w:val="both"/>
              <w:rPr>
                <w:iCs/>
                <w:sz w:val="20"/>
                <w:szCs w:val="20"/>
              </w:rPr>
            </w:pPr>
            <w:r w:rsidRPr="00701EA6">
              <w:rPr>
                <w:iCs/>
                <w:sz w:val="20"/>
                <w:szCs w:val="20"/>
              </w:rPr>
              <w:t>a 5ª Reunião Ordinária CPFI-CAU/PR foi realizada em 30/05/2022 (segunda-feira), na modalidade presencial, na Sede do CAU/PR</w:t>
            </w:r>
            <w:r w:rsidR="00BE70EC">
              <w:rPr>
                <w:iCs/>
                <w:sz w:val="20"/>
                <w:szCs w:val="20"/>
              </w:rPr>
              <w:t xml:space="preserve"> em Curitiba/PR </w:t>
            </w:r>
            <w:r w:rsidRPr="00701EA6">
              <w:rPr>
                <w:iCs/>
                <w:sz w:val="20"/>
                <w:szCs w:val="20"/>
              </w:rPr>
              <w:t>com participação dos Conselheiros Titulares Idevall Santos Filho, Antonio Ricardo Sardo e Jeancarlo Versetti. Após análise, a Súmula foi aprovada por unanimidade sem ressalvas, mas somente orientações aos setores pertinentes</w:t>
            </w:r>
          </w:p>
        </w:tc>
      </w:tr>
    </w:tbl>
    <w:p w14:paraId="6AE49D60" w14:textId="77777777" w:rsidR="00AE4920" w:rsidRPr="00CA207A" w:rsidRDefault="00AE4920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7E6938" w:rsidRPr="00CA207A" w14:paraId="7B92791D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77777777" w:rsidR="007E6938" w:rsidRPr="00CA207A" w:rsidRDefault="007E6938" w:rsidP="001C2D5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518CFD48" w:rsidR="007E6938" w:rsidRPr="00CA207A" w:rsidRDefault="00916A83" w:rsidP="001C2D5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 w:rsidR="002758FE">
              <w:rPr>
                <w:b/>
                <w:sz w:val="20"/>
                <w:szCs w:val="20"/>
              </w:rPr>
              <w:t xml:space="preserve"> </w:t>
            </w:r>
            <w:r w:rsidR="007B4AD5" w:rsidRPr="00CA207A">
              <w:rPr>
                <w:b/>
                <w:sz w:val="20"/>
                <w:szCs w:val="20"/>
              </w:rPr>
              <w:t>EXTRA-PAUTA</w:t>
            </w:r>
          </w:p>
        </w:tc>
      </w:tr>
      <w:tr w:rsidR="007B4AD5" w:rsidRPr="00CA207A" w14:paraId="689E2219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CA207A" w:rsidRDefault="007B4AD5" w:rsidP="007B4AD5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CA207A" w:rsidRDefault="007B4AD5" w:rsidP="007B4AD5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CA207A" w14:paraId="0A67ADFF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CA207A" w:rsidRDefault="007B4AD5" w:rsidP="007B4AD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CA207A" w:rsidRDefault="007B4AD5" w:rsidP="007B4AD5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7E6938" w:rsidRPr="00CA207A" w14:paraId="63C04BAA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68AD22C" w14:textId="77777777" w:rsidR="007E6938" w:rsidRPr="00CA207A" w:rsidRDefault="007E6938" w:rsidP="001C2D5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56ADC736" w14:textId="5EE11C15" w:rsidR="007E6938" w:rsidRPr="00CA207A" w:rsidRDefault="00701EA6" w:rsidP="0012682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701EA6">
              <w:rPr>
                <w:sz w:val="20"/>
                <w:szCs w:val="20"/>
              </w:rPr>
              <w:t>sem solicitações e/ou encaminhamentos de temas extra-pauta</w:t>
            </w:r>
          </w:p>
        </w:tc>
      </w:tr>
    </w:tbl>
    <w:p w14:paraId="6323ABEC" w14:textId="77777777" w:rsidR="007E6938" w:rsidRPr="00CA207A" w:rsidRDefault="007E6938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AE4920" w:rsidRPr="00CA207A" w14:paraId="6B43851F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875D8A" w14:textId="77777777" w:rsidR="00AE4920" w:rsidRPr="00CA207A" w:rsidRDefault="007E6938" w:rsidP="00A25969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661C6B0B" w14:textId="0535406E" w:rsidR="00AE4920" w:rsidRPr="00CA207A" w:rsidRDefault="00732493" w:rsidP="007324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 </w:t>
            </w:r>
            <w:r w:rsidR="007B4AD5" w:rsidRPr="00CA207A">
              <w:rPr>
                <w:b/>
                <w:sz w:val="20"/>
                <w:szCs w:val="20"/>
              </w:rPr>
              <w:t>COMUNICADOS</w:t>
            </w:r>
            <w:r w:rsidR="006C34C9">
              <w:rPr>
                <w:b/>
                <w:sz w:val="20"/>
                <w:szCs w:val="20"/>
              </w:rPr>
              <w:t>: CONTAS MARÇO/2022</w:t>
            </w:r>
          </w:p>
        </w:tc>
      </w:tr>
      <w:tr w:rsidR="007B4AD5" w:rsidRPr="00CA207A" w14:paraId="584E3D43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856E755" w14:textId="77777777" w:rsidR="007B4AD5" w:rsidRPr="00CA207A" w:rsidRDefault="007B4AD5" w:rsidP="007B4AD5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58F55F1A" w14:textId="492BC679" w:rsidR="007B4AD5" w:rsidRPr="00CA207A" w:rsidRDefault="007B4AD5" w:rsidP="007B4AD5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CA207A" w14:paraId="64AF9170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9124DB" w14:textId="77777777" w:rsidR="007B4AD5" w:rsidRPr="00CA207A" w:rsidRDefault="007B4AD5" w:rsidP="007B4AD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73FC683" w14:textId="0DAB23BE" w:rsidR="007B4AD5" w:rsidRPr="00CA207A" w:rsidRDefault="007B4AD5" w:rsidP="007B4AD5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AE4920" w:rsidRPr="00CA207A" w14:paraId="20A71A65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E6B6DA6" w14:textId="77777777" w:rsidR="00AE4920" w:rsidRPr="00CA207A" w:rsidRDefault="00AE4920" w:rsidP="00A25969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A72C972" w14:textId="1C02ADC6" w:rsidR="00926797" w:rsidRPr="00CA207A" w:rsidRDefault="00701EA6" w:rsidP="00877831">
            <w:pPr>
              <w:pStyle w:val="TableParagraph"/>
              <w:jc w:val="both"/>
              <w:rPr>
                <w:sz w:val="20"/>
                <w:szCs w:val="20"/>
              </w:rPr>
            </w:pPr>
            <w:r w:rsidRPr="00701EA6">
              <w:rPr>
                <w:sz w:val="20"/>
                <w:szCs w:val="20"/>
              </w:rPr>
              <w:t>após disponibilização dos documentos financeiros a todos os conselheiros no Repositório CAU/PR em 26/04/2022, a CPFi não recebeu nenhuma solicitação de esclarecimentos por seus membros. Contudo, na 142ª PO foi informado que a Conselheira Licyane Cordeiro encaminhou solicitação de esclarecimentos ao Setor Contábil-Financeiro via Protocolo SICCAU com trâmite ao Gabinete - sendo necessário verificar o andamento deste processo, as indagações efetuadas e a obrigatoriedade de resposta pela CPFI</w:t>
            </w:r>
          </w:p>
        </w:tc>
      </w:tr>
    </w:tbl>
    <w:p w14:paraId="1B1089E9" w14:textId="43040CC0" w:rsidR="0029709A" w:rsidRDefault="0029709A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701EA6" w:rsidRPr="00CA207A" w14:paraId="4E85ACC7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AA40A16" w14:textId="6F50D583" w:rsidR="00701EA6" w:rsidRPr="00CA207A" w:rsidRDefault="00701EA6" w:rsidP="00A6199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2223B28E" w14:textId="6D2ADFFD" w:rsidR="00701EA6" w:rsidRPr="00CA207A" w:rsidRDefault="00701EA6" w:rsidP="00A6199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 COMUNICADOS</w:t>
            </w:r>
            <w:r>
              <w:rPr>
                <w:b/>
                <w:sz w:val="20"/>
                <w:szCs w:val="20"/>
              </w:rPr>
              <w:t>: CONTA ABRIL/2022</w:t>
            </w:r>
          </w:p>
        </w:tc>
      </w:tr>
      <w:tr w:rsidR="00701EA6" w:rsidRPr="00CA207A" w14:paraId="67A239CC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9423B29" w14:textId="77777777" w:rsidR="00701EA6" w:rsidRPr="00CA207A" w:rsidRDefault="00701EA6" w:rsidP="00A6199A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CE4912C" w14:textId="77777777" w:rsidR="00701EA6" w:rsidRPr="00CA207A" w:rsidRDefault="00701EA6" w:rsidP="00A6199A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01EA6" w:rsidRPr="00CA207A" w14:paraId="61ECE09B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9027D7" w14:textId="77777777" w:rsidR="00701EA6" w:rsidRPr="00CA207A" w:rsidRDefault="00701EA6" w:rsidP="00A6199A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1655500E" w14:textId="77777777" w:rsidR="00701EA6" w:rsidRPr="00CA207A" w:rsidRDefault="00701EA6" w:rsidP="00A6199A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701EA6" w:rsidRPr="00CA207A" w14:paraId="08E6F55E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7718B00" w14:textId="77777777" w:rsidR="00701EA6" w:rsidRPr="00CA207A" w:rsidRDefault="00701EA6" w:rsidP="00A6199A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9EE6008" w14:textId="79814569" w:rsidR="00701EA6" w:rsidRPr="00CA207A" w:rsidRDefault="00701EA6" w:rsidP="00A6199A">
            <w:pPr>
              <w:pStyle w:val="TableParagraph"/>
              <w:jc w:val="both"/>
              <w:rPr>
                <w:sz w:val="20"/>
                <w:szCs w:val="20"/>
              </w:rPr>
            </w:pPr>
            <w:r w:rsidRPr="00701EA6">
              <w:rPr>
                <w:sz w:val="20"/>
                <w:szCs w:val="20"/>
              </w:rPr>
              <w:t>conforme disponibilizado aos Conselheiros no Repositório CAU/PR em 13/06/2022 a CPFi-CAU PR não recebeu até o momento nenhuma solicitação de esclarecimentos por seus membros</w:t>
            </w:r>
          </w:p>
        </w:tc>
      </w:tr>
    </w:tbl>
    <w:p w14:paraId="6B0ADBED" w14:textId="77777777" w:rsidR="00701EA6" w:rsidRDefault="00701EA6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6C34C9" w:rsidRPr="00CA207A" w14:paraId="70B881E9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20C491D" w14:textId="224D2D3E" w:rsidR="006C34C9" w:rsidRPr="00CA207A" w:rsidRDefault="00701EA6" w:rsidP="00260B2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C5DACBC" w14:textId="311A1815" w:rsidR="006C34C9" w:rsidRPr="00CA207A" w:rsidRDefault="006C34C9" w:rsidP="00260B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 COMUNICADOS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0A217F">
              <w:rPr>
                <w:b/>
                <w:sz w:val="20"/>
                <w:szCs w:val="20"/>
              </w:rPr>
              <w:t>REUNIÃO EXTRAORDINÁRIA</w:t>
            </w:r>
            <w:r w:rsidRPr="006C34C9">
              <w:rPr>
                <w:b/>
                <w:sz w:val="20"/>
                <w:szCs w:val="20"/>
              </w:rPr>
              <w:t xml:space="preserve"> </w:t>
            </w:r>
            <w:r w:rsidR="00CF3E67">
              <w:rPr>
                <w:b/>
                <w:sz w:val="20"/>
                <w:szCs w:val="20"/>
              </w:rPr>
              <w:t xml:space="preserve">CONJUNTA </w:t>
            </w:r>
            <w:r w:rsidRPr="006C34C9">
              <w:rPr>
                <w:b/>
                <w:sz w:val="20"/>
                <w:szCs w:val="20"/>
              </w:rPr>
              <w:t>02/2022</w:t>
            </w:r>
            <w:r w:rsidR="000A217F">
              <w:rPr>
                <w:b/>
                <w:sz w:val="20"/>
                <w:szCs w:val="20"/>
              </w:rPr>
              <w:t xml:space="preserve"> </w:t>
            </w:r>
            <w:r w:rsidR="00CF3E67">
              <w:rPr>
                <w:b/>
                <w:sz w:val="20"/>
                <w:szCs w:val="20"/>
              </w:rPr>
              <w:t xml:space="preserve">COA E CPFI </w:t>
            </w:r>
          </w:p>
        </w:tc>
      </w:tr>
      <w:tr w:rsidR="006C34C9" w:rsidRPr="00CA207A" w14:paraId="0C6A0DA0" w14:textId="77777777" w:rsidTr="00B97AC8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15CAAC6" w14:textId="77777777" w:rsidR="006C34C9" w:rsidRPr="00CA207A" w:rsidRDefault="006C34C9" w:rsidP="00260B2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0B1053C3" w14:textId="77777777" w:rsidR="006C34C9" w:rsidRPr="00CA207A" w:rsidRDefault="006C34C9" w:rsidP="00260B24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6C34C9" w:rsidRPr="00CA207A" w14:paraId="307214C6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B9965ED" w14:textId="77777777" w:rsidR="006C34C9" w:rsidRPr="00CA207A" w:rsidRDefault="006C34C9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26E814C8" w14:textId="77777777" w:rsidR="006C34C9" w:rsidRPr="00CA207A" w:rsidRDefault="006C34C9" w:rsidP="00260B24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6C34C9" w:rsidRPr="00CA207A" w14:paraId="1CCCAF6B" w14:textId="77777777" w:rsidTr="00B97AC8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393BAC9" w14:textId="77777777" w:rsidR="006C34C9" w:rsidRPr="00CA207A" w:rsidRDefault="006C34C9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571761A" w14:textId="07CFA1EB" w:rsidR="006C34C9" w:rsidRPr="00CA207A" w:rsidRDefault="00BE70EC" w:rsidP="00260B2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</w:t>
            </w:r>
            <w:r w:rsidR="00701EA6" w:rsidRPr="00701EA6">
              <w:rPr>
                <w:sz w:val="20"/>
                <w:szCs w:val="20"/>
              </w:rPr>
              <w:t>24/06/2022 as comissões se reuniram de forma conjunta para discutir as motivações e demais tratativas relacionadas ao atraso do fechamento contábil 1º Trimestre 2022. Após argumentações, ficou demonstrado que não houve prejuízos nem sanções as atividades do Conselho perante o CAU/BR e demais entidades – ressaltando que as pendências foram sanadas em tempo hábil e as transmissões realizadas no prazo previsto</w:t>
            </w:r>
          </w:p>
        </w:tc>
      </w:tr>
    </w:tbl>
    <w:p w14:paraId="7878EC40" w14:textId="05CD5B59" w:rsidR="006C34C9" w:rsidRDefault="006C34C9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701EA6" w:rsidRPr="00CA207A" w14:paraId="2508F198" w14:textId="77777777" w:rsidTr="00821D1C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2154C3F" w14:textId="5AA611C4" w:rsidR="00701EA6" w:rsidRPr="00CA207A" w:rsidRDefault="00B67762" w:rsidP="00A6199A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161B012E" w14:textId="678B9643" w:rsidR="00701EA6" w:rsidRPr="00CA207A" w:rsidRDefault="00701EA6" w:rsidP="00A6199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 COMUNICADOS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01EA6">
              <w:rPr>
                <w:b/>
                <w:sz w:val="20"/>
                <w:szCs w:val="20"/>
              </w:rPr>
              <w:t>REPROGRAMAÇÃO ORÇAMENTÁRIA</w:t>
            </w:r>
          </w:p>
        </w:tc>
      </w:tr>
      <w:tr w:rsidR="00701EA6" w:rsidRPr="00CA207A" w14:paraId="47287BCE" w14:textId="77777777" w:rsidTr="00821D1C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290A51" w14:textId="77777777" w:rsidR="00701EA6" w:rsidRPr="00CA207A" w:rsidRDefault="00701EA6" w:rsidP="00A6199A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387DA4CF" w14:textId="77777777" w:rsidR="00701EA6" w:rsidRPr="00CA207A" w:rsidRDefault="00701EA6" w:rsidP="00A6199A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01EA6" w:rsidRPr="00CA207A" w14:paraId="1EF5F2AC" w14:textId="77777777" w:rsidTr="00821D1C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22692C" w14:textId="77777777" w:rsidR="00701EA6" w:rsidRPr="00CA207A" w:rsidRDefault="00701EA6" w:rsidP="00A6199A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7E29A6EE" w14:textId="77777777" w:rsidR="00701EA6" w:rsidRPr="00CA207A" w:rsidRDefault="00701EA6" w:rsidP="00A6199A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701EA6" w:rsidRPr="00CA207A" w14:paraId="6DCB4096" w14:textId="77777777" w:rsidTr="00821D1C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C6B6DD9" w14:textId="77777777" w:rsidR="00701EA6" w:rsidRPr="00CA207A" w:rsidRDefault="00701EA6" w:rsidP="00A6199A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931" w:type="dxa"/>
            <w:tcBorders>
              <w:top w:val="single" w:sz="4" w:space="0" w:color="A5A5A5"/>
              <w:bottom w:val="single" w:sz="4" w:space="0" w:color="A5A5A5"/>
            </w:tcBorders>
          </w:tcPr>
          <w:p w14:paraId="206214F8" w14:textId="33A0F113" w:rsidR="00701EA6" w:rsidRPr="00CA207A" w:rsidRDefault="00701EA6" w:rsidP="00A6199A">
            <w:pPr>
              <w:pStyle w:val="TableParagraph"/>
              <w:jc w:val="both"/>
              <w:rPr>
                <w:sz w:val="20"/>
                <w:szCs w:val="20"/>
              </w:rPr>
            </w:pPr>
            <w:r w:rsidRPr="00701EA6">
              <w:rPr>
                <w:sz w:val="20"/>
                <w:szCs w:val="20"/>
              </w:rPr>
              <w:t>a GEFIN informou que o CAU/BR encaminhou as respectivas diretrizes orçamentárias aos CAU UF para entrega dos novos planejamentos até 25/07/2022. Diante disso, estão sendo realizadas reuniões com todas as Gerências do CAU/PR para as devidas adequações no orçamento e projetos. Assim que o trabalho for finalizado será enviado à CPFI para análise e posteriormente para deliberação em Plenária</w:t>
            </w:r>
          </w:p>
        </w:tc>
      </w:tr>
    </w:tbl>
    <w:p w14:paraId="466052C1" w14:textId="77777777" w:rsidR="00701EA6" w:rsidRPr="00CA207A" w:rsidRDefault="00701EA6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77831" w:rsidRPr="00CA207A" w14:paraId="5521890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52B573F" w14:textId="3397C7FF" w:rsidR="00877831" w:rsidRPr="00CA207A" w:rsidRDefault="00B67762" w:rsidP="007A171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ABECF40" w14:textId="0936A250" w:rsidR="00877831" w:rsidRPr="00CA207A" w:rsidRDefault="00877831" w:rsidP="007A17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PROPOSTA DE DELIBERAÇÃO CPFI-CAUPR: APROVAÇÃO CONTAS</w:t>
            </w:r>
            <w:r w:rsidR="00723F73">
              <w:rPr>
                <w:b/>
                <w:sz w:val="20"/>
                <w:szCs w:val="20"/>
              </w:rPr>
              <w:t xml:space="preserve"> MAIO</w:t>
            </w:r>
            <w:r>
              <w:rPr>
                <w:b/>
                <w:sz w:val="20"/>
                <w:szCs w:val="20"/>
              </w:rPr>
              <w:t>/2022</w:t>
            </w:r>
          </w:p>
        </w:tc>
      </w:tr>
      <w:tr w:rsidR="00877831" w:rsidRPr="00CA207A" w14:paraId="745F4EDA" w14:textId="77777777" w:rsidTr="003F0C2D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9326B8" w14:textId="77777777" w:rsidR="00877831" w:rsidRPr="00CA207A" w:rsidRDefault="00877831" w:rsidP="007A171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2410B67" w14:textId="77777777" w:rsidR="00877831" w:rsidRPr="00CA207A" w:rsidRDefault="00877831" w:rsidP="007A171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877831" w:rsidRPr="00CA207A" w14:paraId="1392A30A" w14:textId="77777777" w:rsidTr="003F0C2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760E946" w14:textId="77777777" w:rsidR="00877831" w:rsidRPr="00CA207A" w:rsidRDefault="00877831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2BE1E172" w14:textId="77777777" w:rsidR="00877831" w:rsidRPr="00CA207A" w:rsidRDefault="00877831" w:rsidP="007A1717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877831" w:rsidRPr="00CA207A" w14:paraId="3E85D814" w14:textId="77777777" w:rsidTr="003F0C2D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B857B30" w14:textId="77777777" w:rsidR="00877831" w:rsidRPr="00CA207A" w:rsidRDefault="00877831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24E152DD" w14:textId="79C80EA5" w:rsidR="00723F73" w:rsidRPr="00723F73" w:rsidRDefault="00723F73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 w:rsidRPr="00723F73">
              <w:rPr>
                <w:sz w:val="20"/>
                <w:szCs w:val="20"/>
              </w:rPr>
              <w:t xml:space="preserve">Após análise dos documentos e as devidas explanações da Gerência Contábil-Financeiro, a comissão efetuou os seguintes questionamentos: </w:t>
            </w:r>
          </w:p>
          <w:p w14:paraId="7334B17D" w14:textId="0AE6B82C" w:rsidR="00723F73" w:rsidRPr="00723F73" w:rsidRDefault="00723F73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 w:rsidRPr="00723F73">
              <w:rPr>
                <w:sz w:val="20"/>
                <w:szCs w:val="20"/>
              </w:rPr>
              <w:t xml:space="preserve">a) Quadro Resumo Comparativo Receitas (com rentabilidade): substituir gráfico na Ata da RO 05/2022 pois o mês de referência consta como Março ao invés de Abril/2022; </w:t>
            </w:r>
          </w:p>
          <w:p w14:paraId="1262C446" w14:textId="7A69297B" w:rsidR="00723F73" w:rsidRPr="00723F73" w:rsidRDefault="005C0737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23F73" w:rsidRPr="00723F73">
              <w:rPr>
                <w:sz w:val="20"/>
                <w:szCs w:val="20"/>
              </w:rPr>
              <w:t xml:space="preserve">) Gráfico de Rendimentos: devido ao vencimento do CDB junto a CEF, o valor aproximado de R$ 2.300.000,00 foi transferido para o Fundo Topázio e R$ 60.000,00 para o FIC GIRO CEF. Para fins de conhecimento, o Setor informou que no mês de Junho/2022 foi efetuada a transferência de R$ 6.000.000,00 do BB CP diferenciado para a CEF com aplicação no Fundo Topázio conforme solicitação da comissão na RO 05 visto o bom relacionamento com a instituição bancária e as melhores taxas de investimento/rentabilidade. Assim, a CPFi solicita a inclusão desta observação no espaço em branco a fim de não configurar como ausência de dados e propiciar o entendimento do caso </w:t>
            </w:r>
          </w:p>
          <w:p w14:paraId="72107935" w14:textId="647C0E43" w:rsidR="00723F73" w:rsidRPr="00723F73" w:rsidRDefault="005C0737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23F73" w:rsidRPr="00723F73">
              <w:rPr>
                <w:sz w:val="20"/>
                <w:szCs w:val="20"/>
              </w:rPr>
              <w:t>) Sanepar</w:t>
            </w:r>
            <w:r w:rsidR="00A80B88">
              <w:rPr>
                <w:sz w:val="20"/>
                <w:szCs w:val="20"/>
              </w:rPr>
              <w:t xml:space="preserve"> Sede Administrativa </w:t>
            </w:r>
            <w:r w:rsidR="00723F73" w:rsidRPr="00723F73">
              <w:rPr>
                <w:sz w:val="20"/>
                <w:szCs w:val="20"/>
              </w:rPr>
              <w:t>Curitiba</w:t>
            </w:r>
            <w:r w:rsidR="00A80B88">
              <w:rPr>
                <w:sz w:val="20"/>
                <w:szCs w:val="20"/>
              </w:rPr>
              <w:t xml:space="preserve">: </w:t>
            </w:r>
            <w:r w:rsidR="00723F73" w:rsidRPr="00723F73">
              <w:rPr>
                <w:sz w:val="20"/>
                <w:szCs w:val="20"/>
              </w:rPr>
              <w:t xml:space="preserve">a GEFIN encaminhou a demanda para verificação do setor responsável visto aumento considerável no valor desta conta em Maio/2022; tendo recebido a resposta de que o  acréscimo ocorreu devido ao reajuste das tarifas previsto na Resolução nº 09/2022 AGEPAR bem como um maior quantitativo de funcionários trabalhando presencialmente. . </w:t>
            </w:r>
          </w:p>
          <w:p w14:paraId="3802D82F" w14:textId="77E9A451" w:rsidR="00723F73" w:rsidRDefault="005C0737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23F73" w:rsidRPr="00723F73">
              <w:rPr>
                <w:sz w:val="20"/>
                <w:szCs w:val="20"/>
              </w:rPr>
              <w:t xml:space="preserve">) Salários Sede/Regionais: considerando a necessidade de envio prévio do Relatório Financeiro Maio/2022 aos membros da CPFI para deliberação na Reunião Ordinária em cumprimento ao prazo previsto no Regimento Interno, estes dados não foram anteriormente citados na planilha devido a necessidade de conferência e finalização contábil; sendo devidamente corrigidos e devidamente apresentados na presente sessão; devendo ser corrigidos pela GEFIN na presente sessão; </w:t>
            </w:r>
          </w:p>
          <w:p w14:paraId="6AF9676C" w14:textId="2C552BF6" w:rsidR="00723F73" w:rsidRDefault="005C0737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23F73" w:rsidRPr="00723F73">
              <w:rPr>
                <w:sz w:val="20"/>
                <w:szCs w:val="20"/>
              </w:rPr>
              <w:t xml:space="preserve">) Gastos Setorizados (Comerciais): a CPFI solicita a especificação desta nomenclatura para entendimento, tendo a GEFIN informado que tratam de valores a serem utilizados por todas as regionais, como Correios, publicações em DOU, Talknet (serviços de TI), material de consumo entre outros. </w:t>
            </w:r>
          </w:p>
          <w:p w14:paraId="14EC365A" w14:textId="20D52D79" w:rsidR="00723F73" w:rsidRDefault="005C0737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23F73" w:rsidRPr="00723F73">
              <w:rPr>
                <w:sz w:val="20"/>
                <w:szCs w:val="20"/>
              </w:rPr>
              <w:t xml:space="preserve">) Planilha Receitas - dia 16/05 Paula Francine; esta arquiteta, que encontra-se em execução judicial efetuou um valor maior do que o previsto na ação, ocorrendo uma devolução pelo CAU/PR – tendo a CPFI ressaltando a necessidade de inverter esses valores (devolução para negativo e estorno para positivo) </w:t>
            </w:r>
          </w:p>
          <w:p w14:paraId="5349FB9B" w14:textId="47E0EEF7" w:rsidR="00723F73" w:rsidRDefault="005C0737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23F73" w:rsidRPr="00723F73">
              <w:rPr>
                <w:sz w:val="20"/>
                <w:szCs w:val="20"/>
              </w:rPr>
              <w:t xml:space="preserve">) Planilha Despesas – dia 25/05: quanto ao pagamento efetuado à empresa Cristina Adriana Silveira Transportes , a CPFi solicita a inclusão do itinerário efetuado para transporte do mobiliário informado; </w:t>
            </w:r>
          </w:p>
          <w:p w14:paraId="4AD3E85B" w14:textId="20429ADD" w:rsidR="00FE05E1" w:rsidRPr="00CA207A" w:rsidRDefault="00FC57FB" w:rsidP="00723F7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Diante dos </w:t>
            </w:r>
            <w:r w:rsidR="00723F73" w:rsidRPr="00723F73">
              <w:rPr>
                <w:sz w:val="20"/>
                <w:szCs w:val="20"/>
              </w:rPr>
              <w:t xml:space="preserve">esclarecimentos do Gerente Contábil-Financeiro JOÃO EDUARDO DRESSLER CARVALHO e da Coordenadora Contábil-Financeiro ANA PAULA MOCELIN, considerando os documentos apresentados, os quais foram conferidos e complementados com as devidas informações prestadas pelos responsáveis que os assinaram, esta Comissão opina de modo unânime pela </w:t>
            </w:r>
            <w:r w:rsidR="00723F73" w:rsidRPr="00F26E79">
              <w:rPr>
                <w:b/>
                <w:bCs/>
                <w:sz w:val="20"/>
                <w:szCs w:val="20"/>
              </w:rPr>
              <w:t>APROVAÇÃO DO RELATÓRIO FINANCEIRO DE MAIO/2022” (VER DELIBERAÇÃO N° 016/2022 CPFI-CAU/PR</w:t>
            </w:r>
          </w:p>
        </w:tc>
      </w:tr>
    </w:tbl>
    <w:p w14:paraId="3D75E1DF" w14:textId="77777777" w:rsidR="00877831" w:rsidRPr="00CA207A" w:rsidRDefault="00877831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A207A" w:rsidRPr="00CA207A" w14:paraId="294F4263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BF681A" w14:textId="19AF2E2B" w:rsidR="00CA207A" w:rsidRPr="00CA207A" w:rsidRDefault="00B67762" w:rsidP="00086034">
            <w:pPr>
              <w:pStyle w:val="TableParagraph"/>
              <w:rPr>
                <w:b/>
                <w:sz w:val="20"/>
                <w:szCs w:val="20"/>
              </w:rPr>
            </w:pPr>
            <w:bookmarkStart w:id="0" w:name="_Hlk103763512"/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109A016" w14:textId="0759AC9F" w:rsidR="00CA207A" w:rsidRPr="00CA207A" w:rsidRDefault="00CA207A" w:rsidP="0008603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 w:rsidR="00EF7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PROPOSTA DE DELIBERAÇÃO CPFI-CAUPR</w:t>
            </w:r>
            <w:r w:rsidR="00EF7506">
              <w:rPr>
                <w:b/>
                <w:sz w:val="20"/>
                <w:szCs w:val="20"/>
              </w:rPr>
              <w:t>:</w:t>
            </w:r>
            <w:r w:rsidR="00FE05E1" w:rsidRPr="00FE05E1">
              <w:rPr>
                <w:b/>
                <w:sz w:val="20"/>
                <w:szCs w:val="20"/>
              </w:rPr>
              <w:t xml:space="preserve">  APROVAÇÃO CONTAS </w:t>
            </w:r>
            <w:r w:rsidR="00FE05E1">
              <w:rPr>
                <w:b/>
                <w:sz w:val="20"/>
                <w:szCs w:val="20"/>
              </w:rPr>
              <w:t>1º TRIMESTRE 2022</w:t>
            </w:r>
          </w:p>
        </w:tc>
      </w:tr>
      <w:tr w:rsidR="00CA207A" w:rsidRPr="00CA207A" w14:paraId="06209770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0B29400" w14:textId="77777777" w:rsidR="00CA207A" w:rsidRPr="00CA207A" w:rsidRDefault="00CA207A" w:rsidP="0008603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DE49B24" w14:textId="77777777" w:rsidR="00CA207A" w:rsidRPr="00CA207A" w:rsidRDefault="00CA207A" w:rsidP="00086034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CA207A" w:rsidRPr="00CA207A" w14:paraId="033C62F2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B5E519F" w14:textId="77777777" w:rsidR="00CA207A" w:rsidRPr="00CA207A" w:rsidRDefault="00CA207A" w:rsidP="0008603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C6E0180" w14:textId="77777777" w:rsidR="00CA207A" w:rsidRPr="00CA207A" w:rsidRDefault="00CA207A" w:rsidP="00086034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CA207A" w:rsidRPr="00CA207A" w14:paraId="46B23ED0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EAC906B" w14:textId="77777777" w:rsidR="00CA207A" w:rsidRPr="00CA207A" w:rsidRDefault="00CA207A" w:rsidP="0008603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D2D1CAE" w14:textId="712719BD" w:rsidR="00926797" w:rsidRPr="00CA207A" w:rsidRDefault="00F26E79" w:rsidP="008917DB">
            <w:pPr>
              <w:pStyle w:val="TableParagraph"/>
              <w:jc w:val="both"/>
              <w:rPr>
                <w:sz w:val="20"/>
                <w:szCs w:val="20"/>
              </w:rPr>
            </w:pPr>
            <w:r w:rsidRPr="00F26E79">
              <w:rPr>
                <w:sz w:val="20"/>
                <w:szCs w:val="20"/>
              </w:rPr>
              <w:t>conforme exposto na RO 05/2022 CPFI-CAUPR, as “Contas do 1º Trimestre 2022” foram aprovadas somente no tocante as questões financeiras para não comprometer o Conselho nem os demais setores visto que a “Contabilidade” do mês de fevereiro, anteriormente tido como finalizado, encontrava-se pendente de correções e alterações nos aspectos contábeis conforme comunicado do Contador responsável e que o mês de março, igualmente concluído, dependia de transmissão e finalizações para verificação pelo Conselho Federal (ver Del. nº 014/2022). Após provid</w:t>
            </w:r>
            <w:r w:rsidR="001E5DA1">
              <w:rPr>
                <w:sz w:val="20"/>
                <w:szCs w:val="20"/>
              </w:rPr>
              <w:t>ê</w:t>
            </w:r>
            <w:r w:rsidRPr="00F26E79">
              <w:rPr>
                <w:sz w:val="20"/>
                <w:szCs w:val="20"/>
              </w:rPr>
              <w:t xml:space="preserve">ncias, a GEFIN informou que a Contabilidade realizou o encerramento e a transmissão do 1° Trimestre 2022 ao CAU/BR, o qual foi aprovado conforme Relatório nº 059/2022 da Ata Contabilidade e Auditoria - ressaltando que as pendências foram  sanadas em tempo hábil, sendo possível dispor quanto aos aspectos contábeis </w:t>
            </w:r>
            <w:r w:rsidR="00F20D9B">
              <w:rPr>
                <w:sz w:val="20"/>
                <w:szCs w:val="20"/>
              </w:rPr>
              <w:t xml:space="preserve">destas contas </w:t>
            </w:r>
            <w:r w:rsidRPr="00F26E79">
              <w:rPr>
                <w:sz w:val="20"/>
                <w:szCs w:val="20"/>
              </w:rPr>
              <w:t xml:space="preserve">para complementação das Deliberações anteriores </w:t>
            </w:r>
            <w:r>
              <w:rPr>
                <w:sz w:val="20"/>
                <w:szCs w:val="20"/>
              </w:rPr>
              <w:t xml:space="preserve">(nº </w:t>
            </w:r>
            <w:r w:rsidRPr="00F26E79">
              <w:rPr>
                <w:sz w:val="20"/>
                <w:szCs w:val="20"/>
              </w:rPr>
              <w:t>003/2022</w:t>
            </w:r>
            <w:r>
              <w:rPr>
                <w:sz w:val="20"/>
                <w:szCs w:val="20"/>
              </w:rPr>
              <w:t xml:space="preserve"> - </w:t>
            </w:r>
            <w:r w:rsidRPr="00F26E79">
              <w:rPr>
                <w:sz w:val="20"/>
                <w:szCs w:val="20"/>
              </w:rPr>
              <w:t xml:space="preserve">Janeiro/2022; </w:t>
            </w:r>
            <w:r>
              <w:rPr>
                <w:sz w:val="20"/>
                <w:szCs w:val="20"/>
              </w:rPr>
              <w:t xml:space="preserve">nº </w:t>
            </w:r>
            <w:r w:rsidRPr="00F26E79">
              <w:rPr>
                <w:sz w:val="20"/>
                <w:szCs w:val="20"/>
              </w:rPr>
              <w:t>008/2022</w:t>
            </w:r>
            <w:r>
              <w:rPr>
                <w:sz w:val="20"/>
                <w:szCs w:val="20"/>
              </w:rPr>
              <w:t xml:space="preserve"> - </w:t>
            </w:r>
            <w:r w:rsidRPr="00F26E79">
              <w:rPr>
                <w:sz w:val="20"/>
                <w:szCs w:val="20"/>
              </w:rPr>
              <w:t xml:space="preserve">Fevereiro/2022 e </w:t>
            </w:r>
            <w:r w:rsidR="00547050">
              <w:rPr>
                <w:sz w:val="20"/>
                <w:szCs w:val="20"/>
              </w:rPr>
              <w:t xml:space="preserve">nº </w:t>
            </w:r>
            <w:r w:rsidRPr="00F26E79">
              <w:rPr>
                <w:sz w:val="20"/>
                <w:szCs w:val="20"/>
              </w:rPr>
              <w:t>10/2022</w:t>
            </w:r>
            <w:r w:rsidR="00547050">
              <w:rPr>
                <w:sz w:val="20"/>
                <w:szCs w:val="20"/>
              </w:rPr>
              <w:t xml:space="preserve"> - </w:t>
            </w:r>
            <w:r w:rsidRPr="00F26E79">
              <w:rPr>
                <w:sz w:val="20"/>
                <w:szCs w:val="20"/>
              </w:rPr>
              <w:t>Março/2022)</w:t>
            </w:r>
            <w:r w:rsidR="00547050">
              <w:rPr>
                <w:sz w:val="20"/>
                <w:szCs w:val="20"/>
              </w:rPr>
              <w:t xml:space="preserve">. Após </w:t>
            </w:r>
            <w:r w:rsidRPr="00F26E79">
              <w:rPr>
                <w:sz w:val="20"/>
                <w:szCs w:val="20"/>
              </w:rPr>
              <w:t xml:space="preserve">os esclarecimentos do Gerente Contábil-Financeiro JOÃO EDUARDO DRESSLER CARVALHO e da Coordenadora Contábil-Financeiro ANA PAULA MOCELIN e considerando os documentos apresentados, esta Comissão opina de modo unânime </w:t>
            </w:r>
            <w:r w:rsidRPr="00F26E79">
              <w:rPr>
                <w:b/>
                <w:bCs/>
                <w:sz w:val="20"/>
                <w:szCs w:val="20"/>
              </w:rPr>
              <w:t>pela APROVAÇÃO CONTÁBIL DAS CONTAS 1º TRIMESTRE CAU/PR (VER DELIBERAÇÃO N° 017/2022 CPFI-CAU/PR</w:t>
            </w:r>
            <w:r w:rsidR="00DF7BC0">
              <w:rPr>
                <w:b/>
                <w:bCs/>
                <w:sz w:val="20"/>
                <w:szCs w:val="20"/>
              </w:rPr>
              <w:t>.</w:t>
            </w:r>
          </w:p>
        </w:tc>
      </w:tr>
      <w:bookmarkEnd w:id="0"/>
    </w:tbl>
    <w:p w14:paraId="06DAFDE0" w14:textId="77777777" w:rsidR="00DB27DC" w:rsidRPr="00CA207A" w:rsidRDefault="00DB27DC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926797" w:rsidRPr="00CA207A" w14:paraId="056BF9B3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6FBF3A" w14:textId="1BA7CCE0" w:rsidR="00926797" w:rsidRPr="00CA207A" w:rsidRDefault="00B67762" w:rsidP="007A171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9081074" w14:textId="56BE2265" w:rsidR="00926797" w:rsidRPr="00CA207A" w:rsidRDefault="00926797" w:rsidP="007A17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F7BC0" w:rsidRPr="00DF7BC0">
              <w:rPr>
                <w:b/>
                <w:sz w:val="20"/>
                <w:szCs w:val="20"/>
              </w:rPr>
              <w:t>RELATÓRIO ASSESSORIA CONTÁBIL CAU/BR</w:t>
            </w:r>
          </w:p>
        </w:tc>
      </w:tr>
      <w:tr w:rsidR="00926797" w:rsidRPr="00CA207A" w14:paraId="59CA1E07" w14:textId="77777777" w:rsidTr="007A1717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A570D6A" w14:textId="77777777" w:rsidR="00926797" w:rsidRPr="00CA207A" w:rsidRDefault="00926797" w:rsidP="007A171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8AA56A1" w14:textId="77777777" w:rsidR="00926797" w:rsidRPr="00CA207A" w:rsidRDefault="00926797" w:rsidP="007A171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926797" w:rsidRPr="00CA207A" w14:paraId="6ABBFE11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EECD95" w14:textId="77777777" w:rsidR="00926797" w:rsidRPr="00CA207A" w:rsidRDefault="00926797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lastRenderedPageBreak/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9519B35" w14:textId="77777777" w:rsidR="00926797" w:rsidRPr="00CA207A" w:rsidRDefault="00926797" w:rsidP="007A1717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26797" w:rsidRPr="00CA207A" w14:paraId="29F6942A" w14:textId="77777777" w:rsidTr="003F0C2D">
        <w:trPr>
          <w:trHeight w:val="7200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90ECCC2" w14:textId="77777777" w:rsidR="00926797" w:rsidRPr="00CA207A" w:rsidRDefault="00926797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CABE63" w14:textId="6E824244" w:rsidR="00DF7BC0" w:rsidRPr="00CA207A" w:rsidRDefault="00DF7BC0" w:rsidP="003F0C2D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F7BC0">
              <w:rPr>
                <w:sz w:val="20"/>
                <w:szCs w:val="20"/>
              </w:rPr>
              <w:t>ara fins de conhecimento e posterior divulgação em Plenário a todos os conselheiros, a CPFI-CAU/BR encaminhou o Relatório Contábil CAU/BR Nº 59/2022 referente a “Prestação de Contas do 1º Trimestre 2022 CAU/PR” com os seguintes pareceres e observações:</w:t>
            </w:r>
            <w:r w:rsidR="00A51B63">
              <w:rPr>
                <w:sz w:val="20"/>
                <w:szCs w:val="20"/>
              </w:rPr>
              <w:t xml:space="preserve"> </w:t>
            </w:r>
            <w:r w:rsidRPr="00DF7BC0">
              <w:rPr>
                <w:sz w:val="20"/>
                <w:szCs w:val="20"/>
              </w:rPr>
              <w:t>(i) Execução Orçamentária: comparando a Receita Arrecadada com a Despesa Realizada, constatou-se um Superávit Orçamentário no valor de R$ 2.438.770,96 do valor arrecadado até o mês de Março de 2022;</w:t>
            </w:r>
            <w:r w:rsidR="00A51B63">
              <w:rPr>
                <w:sz w:val="20"/>
                <w:szCs w:val="20"/>
              </w:rPr>
              <w:t xml:space="preserve"> </w:t>
            </w:r>
            <w:r w:rsidRPr="00DF7BC0">
              <w:rPr>
                <w:sz w:val="20"/>
                <w:szCs w:val="20"/>
              </w:rPr>
              <w:t xml:space="preserve">(ii) Saldo Disponível: para Abril/2022 </w:t>
            </w:r>
            <w:r>
              <w:rPr>
                <w:sz w:val="20"/>
                <w:szCs w:val="20"/>
              </w:rPr>
              <w:t xml:space="preserve">R$ </w:t>
            </w:r>
            <w:r w:rsidRPr="00DF7BC0">
              <w:rPr>
                <w:sz w:val="20"/>
                <w:szCs w:val="20"/>
              </w:rPr>
              <w:t xml:space="preserve">19.449.491,79 demonstrado no Balanço Patrimonial Março/2022;  (iii) Resultado Financeiro: na análise procedida no Balanço Patrimonial de Março/2022, verificou-se que o CAU/PR passou com um Superávit Financeiro no valor de R$ 17.848.846,14; (iv) Resultado Patrimonial: até Março/2022 </w:t>
            </w:r>
            <w:r>
              <w:rPr>
                <w:sz w:val="20"/>
                <w:szCs w:val="20"/>
              </w:rPr>
              <w:t xml:space="preserve">o CAU/PR possui </w:t>
            </w:r>
            <w:r w:rsidRPr="00DF7BC0">
              <w:rPr>
                <w:sz w:val="20"/>
                <w:szCs w:val="20"/>
              </w:rPr>
              <w:t xml:space="preserve">Superávit Patrimonial de R$ 3.682.633,83; (v) Extratos Bancários: procedida a conferência de todos os extratos bancários com os saldos do livro razão, na data de 31 de Março de 2022, e não constatada nenhuma divergência; (vi) Conferência Balanços: após análise </w:t>
            </w:r>
            <w:r>
              <w:rPr>
                <w:sz w:val="20"/>
                <w:szCs w:val="20"/>
              </w:rPr>
              <w:t xml:space="preserve">do </w:t>
            </w:r>
            <w:r w:rsidRPr="00DF7BC0">
              <w:rPr>
                <w:sz w:val="20"/>
                <w:szCs w:val="20"/>
              </w:rPr>
              <w:t>1º Trimestre 2022, não se constatou nenhuma impropriedade;</w:t>
            </w:r>
            <w:r w:rsidR="00A51B63">
              <w:rPr>
                <w:sz w:val="20"/>
                <w:szCs w:val="20"/>
              </w:rPr>
              <w:t xml:space="preserve"> </w:t>
            </w:r>
            <w:r w:rsidRPr="00DF7BC0">
              <w:rPr>
                <w:sz w:val="20"/>
                <w:szCs w:val="20"/>
              </w:rPr>
              <w:t xml:space="preserve">(vii) Receitas/Despesas 2022/2021: conforme </w:t>
            </w:r>
            <w:r w:rsidR="000351E1">
              <w:rPr>
                <w:sz w:val="20"/>
                <w:szCs w:val="20"/>
              </w:rPr>
              <w:t xml:space="preserve">o </w:t>
            </w:r>
            <w:r w:rsidRPr="00DF7BC0">
              <w:rPr>
                <w:sz w:val="20"/>
                <w:szCs w:val="20"/>
              </w:rPr>
              <w:t>Siscont.Net, o comportamento da receita/despesa de 2022 comparada com 2021: a receita corrente arrecadada até Março/2022 foi superior à receita do mesmo período de 2021 em R$ 840.449,74 correspondente a 21,00%; a despesa corrente liquidada até Março/2022 foi superior à despesa no mesmo período de 2021 em R$ 99.964,54, correspondente a 4%;</w:t>
            </w:r>
            <w:r w:rsidR="00A51B63">
              <w:rPr>
                <w:sz w:val="20"/>
                <w:szCs w:val="20"/>
              </w:rPr>
              <w:t xml:space="preserve"> </w:t>
            </w:r>
            <w:r w:rsidRPr="00DF7BC0">
              <w:rPr>
                <w:sz w:val="20"/>
                <w:szCs w:val="20"/>
              </w:rPr>
              <w:t>(viii) Cota Parte CAU/BR: ao analisar o demonstrativo da receita CAU/PR até Março/2022 constatamos que os valores estão compatíveis ao transferido para o CAU/BR (R$1.073.003,91), tendo em vista que o valor recebido pelo CAU/PR, corresponde a 80% foi de 4.308.031,64; (ix) Gastos de Pessoal e Encargos Sociais em relação á receita arrecadada: o gasto de pessoal e encargos sociais sobre a receita arrecadada nos últimos 12 (doze) meses foi de 44,39%;</w:t>
            </w:r>
            <w:r w:rsidR="00A51B63">
              <w:rPr>
                <w:sz w:val="20"/>
                <w:szCs w:val="20"/>
              </w:rPr>
              <w:t xml:space="preserve"> </w:t>
            </w:r>
            <w:r w:rsidRPr="00DF7BC0">
              <w:rPr>
                <w:sz w:val="20"/>
                <w:szCs w:val="20"/>
              </w:rPr>
              <w:t xml:space="preserve">(x) Confronto Saldo Patrimonial (Siscont.Net/Sispat.Net): confrontamos os saldos das contas do sistema patrimonial (Sicont.Net) com o inventário patrimonial (Sispat.Net) e não constatamos nenhuma diferença; (xi) Comentários: a) esclarecemos que a conferência dos balanços e confirmação dos saldos bancários com os registros contábeis, foram realizados via web, através dos Siscont.Net, Sispat.Net e Auditoria.Net. Constatamos que todos os procedimentos contábeis estão adequados a legislação vigente. (Lei n°4.320/64 e o Manual de Contabilidade Pública da STN); b) informamos que a documentação contábil que gerou a prestação de contas do 1° trimestre de 2022 “não” foi objeto de nossa análise, portanto, este relatório não exime a necessidade dos trabalhos da auditoria independente sobre os documentos físicos in loco e da Auditoria Interna do CAU/BR; </w:t>
            </w:r>
            <w:r w:rsidRPr="00DF7BC0">
              <w:rPr>
                <w:b/>
                <w:bCs/>
                <w:sz w:val="20"/>
                <w:szCs w:val="20"/>
              </w:rPr>
              <w:t>CONCLUSÃO</w:t>
            </w:r>
            <w:r w:rsidRPr="00DF7BC0">
              <w:rPr>
                <w:sz w:val="20"/>
                <w:szCs w:val="20"/>
              </w:rPr>
              <w:t xml:space="preserve">: </w:t>
            </w:r>
            <w:r w:rsidR="000351E1" w:rsidRPr="00DF7BC0">
              <w:rPr>
                <w:sz w:val="20"/>
                <w:szCs w:val="20"/>
              </w:rPr>
              <w:t xml:space="preserve">tendo em vista que não foi constatada nenhuma falha nos registros e demonstrativos contábeis 1º trimestre 2022 </w:t>
            </w:r>
            <w:r w:rsidR="000351E1">
              <w:rPr>
                <w:sz w:val="20"/>
                <w:szCs w:val="20"/>
              </w:rPr>
              <w:t xml:space="preserve">CAU/PR, </w:t>
            </w:r>
            <w:r w:rsidR="000351E1" w:rsidRPr="00DF7BC0">
              <w:rPr>
                <w:sz w:val="20"/>
                <w:szCs w:val="20"/>
              </w:rPr>
              <w:t xml:space="preserve">informamos que a prestação de contas está em condição de ser analisada pela </w:t>
            </w:r>
            <w:r w:rsidR="000351E1">
              <w:rPr>
                <w:sz w:val="20"/>
                <w:szCs w:val="20"/>
              </w:rPr>
              <w:t>A</w:t>
            </w:r>
            <w:r w:rsidR="000351E1" w:rsidRPr="00DF7BC0">
              <w:rPr>
                <w:sz w:val="20"/>
                <w:szCs w:val="20"/>
              </w:rPr>
              <w:t xml:space="preserve">uditoria </w:t>
            </w:r>
            <w:r w:rsidR="000351E1">
              <w:rPr>
                <w:sz w:val="20"/>
                <w:szCs w:val="20"/>
              </w:rPr>
              <w:t>I</w:t>
            </w:r>
            <w:r w:rsidR="000351E1" w:rsidRPr="00DF7BC0">
              <w:rPr>
                <w:sz w:val="20"/>
                <w:szCs w:val="20"/>
              </w:rPr>
              <w:t xml:space="preserve">nterna </w:t>
            </w:r>
            <w:r w:rsidR="000351E1">
              <w:rPr>
                <w:sz w:val="20"/>
                <w:szCs w:val="20"/>
              </w:rPr>
              <w:t>do CAU/BR</w:t>
            </w:r>
          </w:p>
        </w:tc>
      </w:tr>
    </w:tbl>
    <w:p w14:paraId="2C60AE37" w14:textId="77777777" w:rsidR="00683AA4" w:rsidRDefault="00683AA4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0A217F" w:rsidRPr="00CA207A" w14:paraId="55C435FA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15B4EF" w14:textId="768E93AB" w:rsidR="000A217F" w:rsidRPr="00CA207A" w:rsidRDefault="00D160D8" w:rsidP="00260B24">
            <w:pPr>
              <w:pStyle w:val="TableParagraph"/>
              <w:rPr>
                <w:b/>
                <w:sz w:val="20"/>
                <w:szCs w:val="20"/>
              </w:rPr>
            </w:pPr>
            <w:bookmarkStart w:id="1" w:name="_Hlk105773202"/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CB27D6" w14:textId="134CC130" w:rsidR="000A217F" w:rsidRPr="00CA207A" w:rsidRDefault="000A217F" w:rsidP="00260B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5A45">
              <w:rPr>
                <w:b/>
                <w:sz w:val="20"/>
                <w:szCs w:val="20"/>
              </w:rPr>
              <w:t>PRÓXIMAS REUNIÕES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217F" w:rsidRPr="00CA207A" w14:paraId="335C5978" w14:textId="77777777" w:rsidTr="00260B2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578D9D" w14:textId="77777777" w:rsidR="000A217F" w:rsidRPr="00CA207A" w:rsidRDefault="000A217F" w:rsidP="00260B2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0E0990D" w14:textId="646AC592" w:rsidR="000A217F" w:rsidRPr="00CA207A" w:rsidRDefault="000A217F" w:rsidP="00260B24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CA207A">
              <w:rPr>
                <w:sz w:val="20"/>
                <w:szCs w:val="20"/>
              </w:rPr>
              <w:t xml:space="preserve">  </w:t>
            </w:r>
          </w:p>
        </w:tc>
      </w:tr>
      <w:tr w:rsidR="000A217F" w:rsidRPr="00CA207A" w14:paraId="48B1CD97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8E130F3" w14:textId="77777777" w:rsidR="000A217F" w:rsidRPr="00CA207A" w:rsidRDefault="000A217F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21FCABE" w14:textId="1DF648A1" w:rsidR="000A217F" w:rsidRPr="00CA207A" w:rsidRDefault="008C5A45" w:rsidP="00260B24">
            <w:pPr>
              <w:pStyle w:val="TableParagraph"/>
              <w:ind w:left="109"/>
              <w:rPr>
                <w:sz w:val="20"/>
                <w:szCs w:val="20"/>
              </w:rPr>
            </w:pPr>
            <w:r w:rsidRPr="008C5A45">
              <w:rPr>
                <w:sz w:val="20"/>
                <w:szCs w:val="20"/>
              </w:rPr>
              <w:t>Coordenador Idevall dos Santos Filho</w:t>
            </w:r>
          </w:p>
        </w:tc>
      </w:tr>
      <w:tr w:rsidR="000A217F" w:rsidRPr="00CA207A" w14:paraId="33BF38B9" w14:textId="77777777" w:rsidTr="00260B2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828E95A" w14:textId="77777777" w:rsidR="000A217F" w:rsidRPr="00CA207A" w:rsidRDefault="000A217F" w:rsidP="00260B2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2BF6523" w14:textId="5AFF143E" w:rsidR="008C5A45" w:rsidRPr="008C5A45" w:rsidRDefault="008C5A45" w:rsidP="008C5A45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8.1) </w:t>
            </w:r>
            <w:r w:rsidRPr="008C5A45">
              <w:rPr>
                <w:sz w:val="20"/>
                <w:szCs w:val="20"/>
              </w:rPr>
              <w:t xml:space="preserve">Reunião Extraordinária:  dia 18/07/2022 para análise da Reprogramação Orçamentária cuja entrega final perante o CAU/BR deverá ser efetuada até 25/07/2022 - determinada pela comissão na presente sessão </w:t>
            </w:r>
          </w:p>
          <w:p w14:paraId="048D1730" w14:textId="616DD174" w:rsidR="000A217F" w:rsidRPr="00CA207A" w:rsidRDefault="008C5A45" w:rsidP="008C5A45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8.2) </w:t>
            </w:r>
            <w:r w:rsidRPr="008C5A45">
              <w:rPr>
                <w:sz w:val="20"/>
                <w:szCs w:val="20"/>
              </w:rPr>
              <w:t>Reunião Ordinária: dia 26/07/2022 na modalidade Estendida (das 09 hs ás 17 hs), formato HÍBRIDO com encaminhamento da convocação local cumprindo-se o prazo previsto no Regimento Interno CAU/PR -  em conformidade com o Calendário de Plenárias CAU/PR 2022</w:t>
            </w:r>
          </w:p>
        </w:tc>
      </w:tr>
      <w:bookmarkEnd w:id="1"/>
    </w:tbl>
    <w:p w14:paraId="24BD66D6" w14:textId="5A60C5B6" w:rsidR="00EF7506" w:rsidRDefault="00EF7506" w:rsidP="00024C3D">
      <w:pPr>
        <w:tabs>
          <w:tab w:val="left" w:pos="4127"/>
        </w:tabs>
        <w:rPr>
          <w:sz w:val="20"/>
          <w:szCs w:val="20"/>
        </w:rPr>
      </w:pPr>
    </w:p>
    <w:p w14:paraId="1F50D2E3" w14:textId="1602EC0B" w:rsidR="00897BCE" w:rsidRDefault="00897BCE" w:rsidP="00024C3D">
      <w:pPr>
        <w:tabs>
          <w:tab w:val="left" w:pos="4127"/>
        </w:tabs>
        <w:rPr>
          <w:sz w:val="20"/>
          <w:szCs w:val="20"/>
        </w:rPr>
      </w:pPr>
    </w:p>
    <w:p w14:paraId="09262669" w14:textId="179C3767" w:rsidR="00897BCE" w:rsidRDefault="00897BCE" w:rsidP="00024C3D">
      <w:pPr>
        <w:tabs>
          <w:tab w:val="left" w:pos="4127"/>
        </w:tabs>
        <w:rPr>
          <w:sz w:val="20"/>
          <w:szCs w:val="20"/>
        </w:rPr>
      </w:pPr>
    </w:p>
    <w:p w14:paraId="5F06392B" w14:textId="5FAFEE09" w:rsidR="00897BCE" w:rsidRDefault="00897BCE" w:rsidP="00024C3D">
      <w:pPr>
        <w:tabs>
          <w:tab w:val="left" w:pos="4127"/>
        </w:tabs>
        <w:rPr>
          <w:sz w:val="20"/>
          <w:szCs w:val="20"/>
        </w:rPr>
      </w:pPr>
    </w:p>
    <w:p w14:paraId="7B4BA5BC" w14:textId="5EC1E8A7" w:rsidR="00D820AC" w:rsidRDefault="00D820AC" w:rsidP="00024C3D">
      <w:pPr>
        <w:tabs>
          <w:tab w:val="left" w:pos="4127"/>
        </w:tabs>
        <w:rPr>
          <w:sz w:val="20"/>
          <w:szCs w:val="20"/>
        </w:rPr>
      </w:pPr>
    </w:p>
    <w:p w14:paraId="50074847" w14:textId="426C9E10" w:rsidR="003F0C2D" w:rsidRDefault="003F0C2D" w:rsidP="00024C3D">
      <w:pPr>
        <w:tabs>
          <w:tab w:val="left" w:pos="4127"/>
        </w:tabs>
        <w:rPr>
          <w:sz w:val="20"/>
          <w:szCs w:val="20"/>
        </w:rPr>
      </w:pPr>
    </w:p>
    <w:p w14:paraId="5BF8B695" w14:textId="77777777" w:rsidR="003F0C2D" w:rsidRDefault="003F0C2D" w:rsidP="00024C3D">
      <w:pPr>
        <w:tabs>
          <w:tab w:val="left" w:pos="4127"/>
        </w:tabs>
        <w:rPr>
          <w:sz w:val="20"/>
          <w:szCs w:val="20"/>
        </w:rPr>
      </w:pPr>
    </w:p>
    <w:p w14:paraId="0F808B93" w14:textId="0FEF1717" w:rsidR="001869D4" w:rsidRDefault="001869D4" w:rsidP="00024C3D">
      <w:pPr>
        <w:tabs>
          <w:tab w:val="left" w:pos="4127"/>
        </w:tabs>
        <w:rPr>
          <w:sz w:val="20"/>
          <w:szCs w:val="20"/>
        </w:rPr>
      </w:pPr>
    </w:p>
    <w:p w14:paraId="2DBA3278" w14:textId="77777777" w:rsidR="00EF7506" w:rsidRDefault="00EF7506" w:rsidP="00024C3D">
      <w:pPr>
        <w:tabs>
          <w:tab w:val="left" w:pos="4127"/>
        </w:tabs>
        <w:rPr>
          <w:sz w:val="20"/>
          <w:szCs w:val="20"/>
        </w:rPr>
      </w:pPr>
    </w:p>
    <w:p w14:paraId="0DB5D72E" w14:textId="5E7FE1CB" w:rsidR="001869D4" w:rsidRPr="006C2432" w:rsidRDefault="008917DB" w:rsidP="001869D4">
      <w:pPr>
        <w:pStyle w:val="Recuodecorpodetexto"/>
        <w:snapToGrid w:val="0"/>
        <w:spacing w:after="0"/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283E33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r w:rsidR="001869D4" w:rsidRPr="006C2432">
        <w:rPr>
          <w:b/>
          <w:color w:val="000000" w:themeColor="text1"/>
        </w:rPr>
        <w:t>Idevall dos Santos Filho                                                                 Patricia Ostroski Maia</w:t>
      </w:r>
    </w:p>
    <w:p w14:paraId="0BCD9863" w14:textId="4FDFC67F" w:rsidR="00EC5D98" w:rsidRPr="006C2432" w:rsidRDefault="00EC5D98" w:rsidP="00EC5D98">
      <w:pPr>
        <w:tabs>
          <w:tab w:val="left" w:pos="4127"/>
        </w:tabs>
      </w:pPr>
      <w:r w:rsidRPr="006C2432">
        <w:rPr>
          <w:color w:val="000000" w:themeColor="text1"/>
        </w:rPr>
        <w:t xml:space="preserve">                               Coordenador Titular CPFi-CAU/</w:t>
      </w:r>
      <w:r>
        <w:rPr>
          <w:color w:val="000000" w:themeColor="text1"/>
        </w:rPr>
        <w:t xml:space="preserve">PR                                               </w:t>
      </w:r>
      <w:r w:rsidRPr="006C2432">
        <w:rPr>
          <w:color w:val="000000" w:themeColor="text1"/>
        </w:rPr>
        <w:t>Assistente da CPFI-CAU/PR</w:t>
      </w:r>
    </w:p>
    <w:p w14:paraId="140CB13E" w14:textId="6B060761" w:rsidR="001869D4" w:rsidRPr="006C2432" w:rsidRDefault="00283E33" w:rsidP="00283E33">
      <w:pPr>
        <w:pStyle w:val="Recuodecorpodetexto"/>
        <w:snapToGrid w:val="0"/>
        <w:spacing w:after="0"/>
        <w:ind w:left="0"/>
        <w:rPr>
          <w:color w:val="000000" w:themeColor="text1"/>
        </w:rPr>
      </w:pPr>
      <w:r>
        <w:rPr>
          <w:sz w:val="24"/>
          <w:szCs w:val="24"/>
        </w:rPr>
        <w:t xml:space="preserve">                                  </w:t>
      </w:r>
      <w:r w:rsidRPr="002A512B">
        <w:rPr>
          <w:sz w:val="24"/>
          <w:szCs w:val="24"/>
        </w:rPr>
        <w:t xml:space="preserve">CAU A 31799-3 PR                                                               </w:t>
      </w:r>
      <w:r w:rsidR="008917DB">
        <w:rPr>
          <w:color w:val="000000" w:themeColor="text1"/>
        </w:rPr>
        <w:t xml:space="preserve">         </w:t>
      </w:r>
      <w:r w:rsidR="001869D4" w:rsidRPr="006C2432">
        <w:rPr>
          <w:color w:val="000000" w:themeColor="text1"/>
        </w:rPr>
        <w:t xml:space="preserve">                                                          </w:t>
      </w:r>
    </w:p>
    <w:p w14:paraId="5B842C10" w14:textId="78722FE4" w:rsidR="00372217" w:rsidRPr="00EC5D98" w:rsidRDefault="001869D4" w:rsidP="00024C3D">
      <w:pPr>
        <w:tabs>
          <w:tab w:val="left" w:pos="4127"/>
        </w:tabs>
        <w:sectPr w:rsidR="00372217" w:rsidRPr="00EC5D98" w:rsidSect="00DB27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238" w:bottom="567" w:left="227" w:header="284" w:footer="284" w:gutter="0"/>
          <w:cols w:space="720"/>
          <w:docGrid w:linePitch="299"/>
        </w:sectPr>
      </w:pPr>
      <w:r w:rsidRPr="006C2432">
        <w:rPr>
          <w:color w:val="000000" w:themeColor="text1"/>
        </w:rPr>
        <w:t xml:space="preserve">                   </w:t>
      </w:r>
    </w:p>
    <w:p w14:paraId="1FAA3461" w14:textId="77777777" w:rsidR="00B97AC8" w:rsidRDefault="00B97AC8" w:rsidP="00B04ECC">
      <w:pPr>
        <w:spacing w:before="80"/>
        <w:ind w:right="3"/>
        <w:jc w:val="center"/>
        <w:outlineLvl w:val="0"/>
        <w:rPr>
          <w:b/>
          <w:bCs/>
          <w:sz w:val="20"/>
          <w:szCs w:val="20"/>
        </w:rPr>
      </w:pPr>
    </w:p>
    <w:p w14:paraId="5082F813" w14:textId="77777777" w:rsidR="00B97AC8" w:rsidRDefault="00B97AC8" w:rsidP="00B04ECC">
      <w:pPr>
        <w:spacing w:before="80"/>
        <w:ind w:right="3"/>
        <w:jc w:val="center"/>
        <w:outlineLvl w:val="0"/>
        <w:rPr>
          <w:b/>
          <w:bCs/>
          <w:sz w:val="20"/>
          <w:szCs w:val="20"/>
        </w:rPr>
      </w:pPr>
    </w:p>
    <w:p w14:paraId="33DC90B5" w14:textId="77777777" w:rsidR="00B97AC8" w:rsidRDefault="00B97AC8" w:rsidP="00B04ECC">
      <w:pPr>
        <w:spacing w:before="80"/>
        <w:ind w:right="3"/>
        <w:jc w:val="center"/>
        <w:outlineLvl w:val="0"/>
        <w:rPr>
          <w:b/>
          <w:bCs/>
          <w:sz w:val="20"/>
          <w:szCs w:val="20"/>
        </w:rPr>
      </w:pPr>
    </w:p>
    <w:p w14:paraId="09F9BD60" w14:textId="77777777" w:rsidR="00C53A33" w:rsidRDefault="00BD7AB7" w:rsidP="00B04ECC">
      <w:pPr>
        <w:spacing w:before="80"/>
        <w:ind w:right="3"/>
        <w:jc w:val="center"/>
        <w:outlineLvl w:val="0"/>
        <w:rPr>
          <w:b/>
          <w:bCs/>
          <w:sz w:val="20"/>
          <w:szCs w:val="20"/>
        </w:rPr>
      </w:pPr>
      <w:r w:rsidRPr="00D265C8">
        <w:rPr>
          <w:b/>
          <w:bCs/>
          <w:sz w:val="20"/>
          <w:szCs w:val="20"/>
        </w:rPr>
        <w:lastRenderedPageBreak/>
        <w:t xml:space="preserve"> </w:t>
      </w:r>
    </w:p>
    <w:p w14:paraId="2E12C3BD" w14:textId="3E77836D" w:rsidR="00B04ECC" w:rsidRPr="0044379E" w:rsidRDefault="00B04ECC" w:rsidP="00B04ECC">
      <w:pPr>
        <w:spacing w:before="80"/>
        <w:ind w:right="3"/>
        <w:jc w:val="center"/>
        <w:outlineLvl w:val="0"/>
      </w:pPr>
      <w:r w:rsidRPr="0044379E">
        <w:rPr>
          <w:b/>
          <w:bCs/>
        </w:rPr>
        <w:t>6ª REUNIÃO ORDINÁRIA</w:t>
      </w:r>
      <w:r w:rsidRPr="0044379E">
        <w:rPr>
          <w:b/>
          <w:bCs/>
          <w:spacing w:val="-1"/>
        </w:rPr>
        <w:t xml:space="preserve"> – </w:t>
      </w:r>
      <w:r w:rsidRPr="0044379E">
        <w:rPr>
          <w:b/>
          <w:bCs/>
        </w:rPr>
        <w:t>2022 DA CPFI-CAU/PR</w:t>
      </w:r>
    </w:p>
    <w:p w14:paraId="20EBF74A" w14:textId="77777777" w:rsidR="00B04ECC" w:rsidRPr="0044379E" w:rsidRDefault="00B04ECC" w:rsidP="00B04ECC">
      <w:pPr>
        <w:spacing w:before="1"/>
        <w:ind w:right="6"/>
        <w:jc w:val="center"/>
      </w:pPr>
      <w:r w:rsidRPr="0044379E">
        <w:t xml:space="preserve">Modalidade Presencial - </w:t>
      </w:r>
      <w:r w:rsidRPr="0044379E">
        <w:rPr>
          <w:b/>
        </w:rPr>
        <w:t>Folha de Votação</w:t>
      </w:r>
    </w:p>
    <w:p w14:paraId="177A8C41" w14:textId="77777777" w:rsidR="00B04ECC" w:rsidRPr="0044379E" w:rsidRDefault="00B04ECC" w:rsidP="00B04ECC">
      <w:pPr>
        <w:spacing w:before="1"/>
        <w:ind w:right="6"/>
        <w:jc w:val="center"/>
      </w:pPr>
    </w:p>
    <w:tbl>
      <w:tblPr>
        <w:tblW w:w="4403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3753"/>
        <w:gridCol w:w="868"/>
        <w:gridCol w:w="751"/>
        <w:gridCol w:w="738"/>
        <w:gridCol w:w="1552"/>
      </w:tblGrid>
      <w:tr w:rsidR="00B04ECC" w:rsidRPr="00F82855" w14:paraId="725098C1" w14:textId="77777777" w:rsidTr="00B04ECC">
        <w:trPr>
          <w:trHeight w:val="249"/>
        </w:trPr>
        <w:tc>
          <w:tcPr>
            <w:tcW w:w="1347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3636032" w14:textId="77777777" w:rsidR="00B04ECC" w:rsidRPr="00F82855" w:rsidRDefault="00B04ECC" w:rsidP="00A6199A">
            <w:pPr>
              <w:spacing w:before="120"/>
              <w:ind w:left="602"/>
              <w:jc w:val="both"/>
              <w:rPr>
                <w:b/>
                <w:lang w:val="en-US"/>
              </w:rPr>
            </w:pPr>
            <w:r w:rsidRPr="00F82855">
              <w:rPr>
                <w:b/>
                <w:lang w:val="en-US"/>
              </w:rPr>
              <w:t>Função</w:t>
            </w:r>
          </w:p>
        </w:tc>
        <w:tc>
          <w:tcPr>
            <w:tcW w:w="1789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66E3C0D" w14:textId="77777777" w:rsidR="00B04ECC" w:rsidRPr="00F82855" w:rsidRDefault="00B04ECC" w:rsidP="00A6199A">
            <w:pPr>
              <w:spacing w:before="120"/>
              <w:ind w:left="1271" w:right="1271"/>
              <w:jc w:val="both"/>
              <w:rPr>
                <w:b/>
                <w:lang w:val="en-US"/>
              </w:rPr>
            </w:pPr>
            <w:r w:rsidRPr="00F82855">
              <w:rPr>
                <w:b/>
                <w:lang w:val="en-US"/>
              </w:rPr>
              <w:t>Conselheiros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E02890D" w14:textId="77777777" w:rsidR="00B04ECC" w:rsidRPr="00F82855" w:rsidRDefault="00B04ECC" w:rsidP="00A6199A">
            <w:pPr>
              <w:spacing w:line="210" w:lineRule="exact"/>
              <w:ind w:left="1396" w:right="1392"/>
              <w:jc w:val="both"/>
              <w:rPr>
                <w:b/>
                <w:lang w:val="en-US"/>
              </w:rPr>
            </w:pPr>
            <w:r w:rsidRPr="00F82855">
              <w:rPr>
                <w:b/>
                <w:lang w:val="en-US"/>
              </w:rPr>
              <w:t>Votação</w:t>
            </w:r>
          </w:p>
        </w:tc>
      </w:tr>
      <w:tr w:rsidR="00B04ECC" w:rsidRPr="00F82855" w14:paraId="58D369E5" w14:textId="77777777" w:rsidTr="00B04ECC">
        <w:trPr>
          <w:trHeight w:val="249"/>
        </w:trPr>
        <w:tc>
          <w:tcPr>
            <w:tcW w:w="1347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90106A6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1789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768BC62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bottom w:val="single" w:sz="6" w:space="0" w:color="000000"/>
            </w:tcBorders>
          </w:tcPr>
          <w:p w14:paraId="680FF0A3" w14:textId="77777777" w:rsidR="00B04ECC" w:rsidRPr="00F82855" w:rsidRDefault="00B04ECC" w:rsidP="00A6199A">
            <w:pPr>
              <w:spacing w:line="210" w:lineRule="exact"/>
              <w:ind w:left="273"/>
              <w:jc w:val="both"/>
              <w:rPr>
                <w:b/>
                <w:lang w:val="en-US"/>
              </w:rPr>
            </w:pPr>
            <w:r w:rsidRPr="00F82855">
              <w:rPr>
                <w:b/>
                <w:lang w:val="en-US"/>
              </w:rPr>
              <w:t>Sim</w:t>
            </w:r>
          </w:p>
        </w:tc>
        <w:tc>
          <w:tcPr>
            <w:tcW w:w="358" w:type="pct"/>
            <w:tcBorders>
              <w:top w:val="single" w:sz="4" w:space="0" w:color="000000"/>
              <w:bottom w:val="single" w:sz="6" w:space="0" w:color="000000"/>
            </w:tcBorders>
          </w:tcPr>
          <w:p w14:paraId="468F92C7" w14:textId="77777777" w:rsidR="00B04ECC" w:rsidRPr="00F82855" w:rsidRDefault="00B04ECC" w:rsidP="00A6199A">
            <w:pPr>
              <w:spacing w:line="210" w:lineRule="exact"/>
              <w:ind w:left="290"/>
              <w:jc w:val="both"/>
              <w:rPr>
                <w:b/>
                <w:lang w:val="en-US"/>
              </w:rPr>
            </w:pPr>
            <w:r w:rsidRPr="00F82855">
              <w:rPr>
                <w:b/>
                <w:lang w:val="en-US"/>
              </w:rPr>
              <w:t>Não</w:t>
            </w:r>
          </w:p>
        </w:tc>
        <w:tc>
          <w:tcPr>
            <w:tcW w:w="352" w:type="pct"/>
            <w:tcBorders>
              <w:top w:val="single" w:sz="4" w:space="0" w:color="000000"/>
              <w:bottom w:val="single" w:sz="6" w:space="0" w:color="000000"/>
            </w:tcBorders>
          </w:tcPr>
          <w:p w14:paraId="0CFEB5E9" w14:textId="77777777" w:rsidR="00B04ECC" w:rsidRPr="00F82855" w:rsidRDefault="00B04ECC" w:rsidP="00A6199A">
            <w:pPr>
              <w:spacing w:line="210" w:lineRule="exact"/>
              <w:ind w:left="214"/>
              <w:jc w:val="both"/>
              <w:rPr>
                <w:b/>
                <w:lang w:val="en-US"/>
              </w:rPr>
            </w:pPr>
            <w:r w:rsidRPr="00F82855">
              <w:rPr>
                <w:b/>
                <w:lang w:val="en-US"/>
              </w:rPr>
              <w:t>Abst.</w:t>
            </w:r>
          </w:p>
        </w:tc>
        <w:tc>
          <w:tcPr>
            <w:tcW w:w="740" w:type="pct"/>
            <w:tcBorders>
              <w:top w:val="single" w:sz="4" w:space="0" w:color="000000"/>
              <w:bottom w:val="single" w:sz="6" w:space="0" w:color="000000"/>
            </w:tcBorders>
          </w:tcPr>
          <w:p w14:paraId="2295686A" w14:textId="77777777" w:rsidR="00B04ECC" w:rsidRPr="00F82855" w:rsidRDefault="00B04ECC" w:rsidP="00A6199A">
            <w:pPr>
              <w:spacing w:line="210" w:lineRule="exact"/>
              <w:ind w:left="152"/>
              <w:jc w:val="both"/>
              <w:rPr>
                <w:b/>
                <w:lang w:val="en-US"/>
              </w:rPr>
            </w:pPr>
            <w:r w:rsidRPr="00F82855">
              <w:rPr>
                <w:b/>
                <w:lang w:val="en-US"/>
              </w:rPr>
              <w:t>Ausên.</w:t>
            </w:r>
          </w:p>
        </w:tc>
      </w:tr>
      <w:tr w:rsidR="00B04ECC" w:rsidRPr="00F82855" w14:paraId="56040DDA" w14:textId="77777777" w:rsidTr="00B04ECC">
        <w:trPr>
          <w:trHeight w:val="249"/>
        </w:trPr>
        <w:tc>
          <w:tcPr>
            <w:tcW w:w="1347" w:type="pct"/>
            <w:tcBorders>
              <w:top w:val="single" w:sz="6" w:space="0" w:color="000000"/>
              <w:bottom w:val="single" w:sz="4" w:space="0" w:color="000000"/>
            </w:tcBorders>
          </w:tcPr>
          <w:p w14:paraId="419269A8" w14:textId="77777777" w:rsidR="00B04ECC" w:rsidRPr="00F82855" w:rsidRDefault="00B04ECC" w:rsidP="00A6199A">
            <w:pPr>
              <w:spacing w:line="210" w:lineRule="exact"/>
              <w:ind w:left="107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Coordenador</w:t>
            </w:r>
          </w:p>
        </w:tc>
        <w:tc>
          <w:tcPr>
            <w:tcW w:w="1789" w:type="pct"/>
            <w:tcBorders>
              <w:top w:val="single" w:sz="6" w:space="0" w:color="000000"/>
              <w:bottom w:val="single" w:sz="4" w:space="0" w:color="000000"/>
            </w:tcBorders>
          </w:tcPr>
          <w:p w14:paraId="28EC285A" w14:textId="77777777" w:rsidR="00B04ECC" w:rsidRPr="00F82855" w:rsidRDefault="00B04ECC" w:rsidP="00A6199A">
            <w:pPr>
              <w:spacing w:line="210" w:lineRule="exact"/>
              <w:ind w:left="105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Conselheiro Idevall dos Santos Filho</w:t>
            </w:r>
          </w:p>
        </w:tc>
        <w:tc>
          <w:tcPr>
            <w:tcW w:w="41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D4C1C4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X</w:t>
            </w:r>
          </w:p>
        </w:tc>
        <w:tc>
          <w:tcPr>
            <w:tcW w:w="35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1A311B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35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6DA956D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740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A34E6A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</w:tr>
      <w:tr w:rsidR="00B04ECC" w:rsidRPr="00F82855" w14:paraId="09AFC5E5" w14:textId="77777777" w:rsidTr="00B04ECC">
        <w:trPr>
          <w:trHeight w:val="249"/>
        </w:trPr>
        <w:tc>
          <w:tcPr>
            <w:tcW w:w="1347" w:type="pct"/>
            <w:tcBorders>
              <w:top w:val="single" w:sz="4" w:space="0" w:color="000000"/>
              <w:bottom w:val="single" w:sz="4" w:space="0" w:color="000000"/>
            </w:tcBorders>
          </w:tcPr>
          <w:p w14:paraId="749439C3" w14:textId="77777777" w:rsidR="00B04ECC" w:rsidRPr="00F82855" w:rsidRDefault="00B04ECC" w:rsidP="00A6199A">
            <w:pPr>
              <w:spacing w:line="210" w:lineRule="exact"/>
              <w:ind w:left="107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Coord-Adjunto</w:t>
            </w:r>
          </w:p>
        </w:tc>
        <w:tc>
          <w:tcPr>
            <w:tcW w:w="1789" w:type="pct"/>
            <w:tcBorders>
              <w:top w:val="single" w:sz="4" w:space="0" w:color="000000"/>
              <w:bottom w:val="single" w:sz="4" w:space="0" w:color="000000"/>
            </w:tcBorders>
          </w:tcPr>
          <w:p w14:paraId="7578D84F" w14:textId="77777777" w:rsidR="00B04ECC" w:rsidRPr="00F82855" w:rsidRDefault="00B04ECC" w:rsidP="00A6199A">
            <w:pPr>
              <w:spacing w:line="210" w:lineRule="exact"/>
              <w:ind w:left="105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Conselheiro Antonio Ricardo Sardo</w:t>
            </w:r>
          </w:p>
        </w:tc>
        <w:tc>
          <w:tcPr>
            <w:tcW w:w="41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F5340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X</w:t>
            </w:r>
          </w:p>
        </w:tc>
        <w:tc>
          <w:tcPr>
            <w:tcW w:w="35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F97E2A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9E8C7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74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13D3C3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</w:tr>
      <w:tr w:rsidR="00B04ECC" w:rsidRPr="00F82855" w14:paraId="55CBB574" w14:textId="77777777" w:rsidTr="00B04ECC">
        <w:trPr>
          <w:trHeight w:val="249"/>
        </w:trPr>
        <w:tc>
          <w:tcPr>
            <w:tcW w:w="1347" w:type="pct"/>
            <w:tcBorders>
              <w:top w:val="single" w:sz="4" w:space="0" w:color="000000"/>
              <w:bottom w:val="single" w:sz="6" w:space="0" w:color="000000"/>
            </w:tcBorders>
          </w:tcPr>
          <w:p w14:paraId="3747A4F4" w14:textId="77777777" w:rsidR="00B04ECC" w:rsidRPr="00F82855" w:rsidRDefault="00B04ECC" w:rsidP="00A6199A">
            <w:pPr>
              <w:spacing w:line="210" w:lineRule="exact"/>
              <w:ind w:left="107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Membro</w:t>
            </w:r>
          </w:p>
        </w:tc>
        <w:tc>
          <w:tcPr>
            <w:tcW w:w="1789" w:type="pct"/>
            <w:tcBorders>
              <w:top w:val="single" w:sz="4" w:space="0" w:color="000000"/>
              <w:bottom w:val="single" w:sz="6" w:space="0" w:color="000000"/>
            </w:tcBorders>
          </w:tcPr>
          <w:p w14:paraId="528FF869" w14:textId="77777777" w:rsidR="00B04ECC" w:rsidRPr="00F82855" w:rsidRDefault="00B04ECC" w:rsidP="00A6199A">
            <w:pPr>
              <w:spacing w:line="210" w:lineRule="exact"/>
              <w:ind w:left="105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Conselheiro Jeancarlo Versetti</w:t>
            </w:r>
          </w:p>
        </w:tc>
        <w:tc>
          <w:tcPr>
            <w:tcW w:w="41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39B0D4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X</w:t>
            </w:r>
          </w:p>
        </w:tc>
        <w:tc>
          <w:tcPr>
            <w:tcW w:w="35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41A94E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08EB93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740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426939" w14:textId="77777777" w:rsidR="00B04ECC" w:rsidRPr="00F82855" w:rsidRDefault="00B04ECC" w:rsidP="00A6199A">
            <w:pPr>
              <w:jc w:val="both"/>
              <w:rPr>
                <w:lang w:val="en-US"/>
              </w:rPr>
            </w:pPr>
          </w:p>
        </w:tc>
      </w:tr>
      <w:tr w:rsidR="00B04ECC" w:rsidRPr="00F82855" w14:paraId="111D9288" w14:textId="77777777" w:rsidTr="00B04ECC">
        <w:trPr>
          <w:trHeight w:val="116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871DC2C" w14:textId="77777777" w:rsidR="00DB2C64" w:rsidRDefault="00B04ECC" w:rsidP="00A6199A">
            <w:pPr>
              <w:spacing w:before="57" w:after="57"/>
              <w:ind w:left="108"/>
              <w:jc w:val="both"/>
              <w:rPr>
                <w:b/>
                <w:lang w:val="en-US"/>
              </w:rPr>
            </w:pPr>
            <w:r w:rsidRPr="00F82855">
              <w:rPr>
                <w:lang w:val="en-US"/>
              </w:rPr>
              <w:t>Históricodavotação:</w:t>
            </w:r>
            <w:r w:rsidRPr="00F82855">
              <w:rPr>
                <w:b/>
                <w:spacing w:val="-5"/>
                <w:lang w:val="en-US"/>
              </w:rPr>
              <w:t xml:space="preserve"> 6</w:t>
            </w:r>
            <w:r w:rsidRPr="00F82855">
              <w:rPr>
                <w:b/>
                <w:lang w:val="en-US"/>
              </w:rPr>
              <w:t xml:space="preserve">ª REUNIÃO ORDINÁRIA 2022 CPFI-CAU/PR  </w:t>
            </w:r>
          </w:p>
          <w:p w14:paraId="02FD05D3" w14:textId="6DF20334" w:rsidR="00B04ECC" w:rsidRPr="00F82855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Data:</w:t>
            </w:r>
            <w:r w:rsidRPr="00F82855">
              <w:rPr>
                <w:b/>
                <w:spacing w:val="-3"/>
                <w:lang w:val="en-US"/>
              </w:rPr>
              <w:t>27/06/2022</w:t>
            </w:r>
          </w:p>
          <w:p w14:paraId="3FD52B98" w14:textId="77777777" w:rsidR="00B04ECC" w:rsidRPr="00F82855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 xml:space="preserve">Matériaemvotação: </w:t>
            </w:r>
            <w:r w:rsidRPr="00F82855">
              <w:rPr>
                <w:b/>
                <w:bCs/>
                <w:lang w:val="en-US"/>
              </w:rPr>
              <w:t>PROPOSTA DE DELIBERAÇÃO Nº 016/2022 – APROVAÇÃO CONTAS MAI</w:t>
            </w:r>
            <w:r>
              <w:rPr>
                <w:b/>
                <w:bCs/>
                <w:lang w:val="en-US"/>
              </w:rPr>
              <w:t>O</w:t>
            </w:r>
            <w:r w:rsidRPr="00F82855">
              <w:rPr>
                <w:b/>
                <w:bCs/>
                <w:lang w:val="en-US"/>
              </w:rPr>
              <w:t>/2022</w:t>
            </w:r>
          </w:p>
          <w:p w14:paraId="6FF64C0C" w14:textId="77777777" w:rsidR="00B04ECC" w:rsidRPr="00F82855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F82855">
              <w:rPr>
                <w:bCs/>
                <w:lang w:val="en-US"/>
              </w:rPr>
              <w:t>Resultado da votação:</w:t>
            </w:r>
            <w:r w:rsidRPr="00F82855">
              <w:rPr>
                <w:b/>
                <w:lang w:val="en-US"/>
              </w:rPr>
              <w:t xml:space="preserve"> Sim </w:t>
            </w:r>
            <w:r w:rsidRPr="00F82855">
              <w:rPr>
                <w:lang w:val="en-US"/>
              </w:rPr>
              <w:t xml:space="preserve">(3), </w:t>
            </w:r>
            <w:r w:rsidRPr="00F82855">
              <w:rPr>
                <w:b/>
                <w:lang w:val="en-US"/>
              </w:rPr>
              <w:t>Não</w:t>
            </w:r>
            <w:r>
              <w:rPr>
                <w:b/>
                <w:lang w:val="en-US"/>
              </w:rPr>
              <w:t xml:space="preserve"> </w:t>
            </w:r>
            <w:r w:rsidRPr="00F82855">
              <w:rPr>
                <w:lang w:val="en-US"/>
              </w:rPr>
              <w:t xml:space="preserve">(0), </w:t>
            </w:r>
            <w:r w:rsidRPr="00F82855">
              <w:rPr>
                <w:b/>
                <w:lang w:val="en-US"/>
              </w:rPr>
              <w:t>Abstenção</w:t>
            </w:r>
            <w:r>
              <w:rPr>
                <w:b/>
                <w:lang w:val="en-US"/>
              </w:rPr>
              <w:t xml:space="preserve"> </w:t>
            </w:r>
            <w:r w:rsidRPr="00F82855">
              <w:rPr>
                <w:lang w:val="en-US"/>
              </w:rPr>
              <w:t xml:space="preserve">(0), </w:t>
            </w:r>
            <w:r w:rsidRPr="00F82855">
              <w:rPr>
                <w:b/>
                <w:lang w:val="en-US"/>
              </w:rPr>
              <w:t>Ausência</w:t>
            </w:r>
            <w:r>
              <w:rPr>
                <w:b/>
                <w:lang w:val="en-US"/>
              </w:rPr>
              <w:t xml:space="preserve"> </w:t>
            </w:r>
            <w:r w:rsidRPr="00F82855">
              <w:rPr>
                <w:lang w:val="en-US"/>
              </w:rPr>
              <w:t xml:space="preserve">( ) de </w:t>
            </w:r>
            <w:r w:rsidRPr="00F82855">
              <w:rPr>
                <w:b/>
                <w:lang w:val="en-US"/>
              </w:rPr>
              <w:t>Total de</w:t>
            </w:r>
            <w:r>
              <w:rPr>
                <w:b/>
                <w:lang w:val="en-US"/>
              </w:rPr>
              <w:t xml:space="preserve"> 03 (três) </w:t>
            </w:r>
            <w:r w:rsidRPr="00F82855">
              <w:rPr>
                <w:b/>
                <w:bCs/>
                <w:lang w:val="en-US"/>
              </w:rPr>
              <w:t>Conselheiros.</w:t>
            </w:r>
          </w:p>
          <w:p w14:paraId="2A0D6A9D" w14:textId="77777777" w:rsidR="00B04ECC" w:rsidRDefault="00B04ECC" w:rsidP="00A6199A">
            <w:pPr>
              <w:spacing w:before="57" w:after="57"/>
              <w:ind w:left="108"/>
              <w:jc w:val="both"/>
              <w:rPr>
                <w:b/>
                <w:bCs/>
                <w:lang w:val="en-US"/>
              </w:rPr>
            </w:pPr>
            <w:r w:rsidRPr="00F82855">
              <w:rPr>
                <w:lang w:val="en-US"/>
              </w:rPr>
              <w:t xml:space="preserve">Ocorrências: </w:t>
            </w:r>
            <w:r w:rsidRPr="00F82855">
              <w:rPr>
                <w:b/>
                <w:bCs/>
                <w:lang w:val="en-US"/>
              </w:rPr>
              <w:t>Nenhuma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56D0536E" w14:textId="2B425040" w:rsidR="00B04ECC" w:rsidRPr="00F82855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F82855">
              <w:rPr>
                <w:lang w:val="en-US"/>
              </w:rPr>
              <w:t>Assistente:</w:t>
            </w:r>
            <w:r w:rsidRPr="00F82855">
              <w:rPr>
                <w:spacing w:val="-2"/>
                <w:lang w:val="en-US"/>
              </w:rPr>
              <w:t xml:space="preserve"> Patricia Ostroski Maia |</w:t>
            </w:r>
            <w:r w:rsidRPr="00F82855">
              <w:rPr>
                <w:lang w:val="en-US"/>
              </w:rPr>
              <w:t>Condução</w:t>
            </w:r>
            <w:r>
              <w:rPr>
                <w:lang w:val="en-US"/>
              </w:rPr>
              <w:t xml:space="preserve"> </w:t>
            </w:r>
            <w:r w:rsidRPr="00F82855">
              <w:rPr>
                <w:lang w:val="en-US"/>
              </w:rPr>
              <w:t>Trabalhos</w:t>
            </w:r>
            <w:r w:rsidRPr="00F82855">
              <w:rPr>
                <w:spacing w:val="-4"/>
                <w:lang w:val="en-US"/>
              </w:rPr>
              <w:t>: Coordenador</w:t>
            </w:r>
            <w:r w:rsidRPr="00F82855">
              <w:rPr>
                <w:lang w:val="en-US"/>
              </w:rPr>
              <w:t xml:space="preserve"> Idevall dos Santos Filho</w:t>
            </w:r>
          </w:p>
        </w:tc>
      </w:tr>
    </w:tbl>
    <w:p w14:paraId="368B30A4" w14:textId="77777777" w:rsidR="00B04ECC" w:rsidRPr="00B5060C" w:rsidRDefault="00B04ECC" w:rsidP="00B04ECC">
      <w:pPr>
        <w:pStyle w:val="Recuodecorpodetexto"/>
        <w:tabs>
          <w:tab w:val="center" w:pos="4819"/>
          <w:tab w:val="left" w:pos="7425"/>
        </w:tabs>
        <w:snapToGrid w:val="0"/>
        <w:ind w:left="-284" w:right="-284"/>
      </w:pPr>
    </w:p>
    <w:p w14:paraId="14D5D720" w14:textId="77777777" w:rsidR="00B04ECC" w:rsidRPr="00B5060C" w:rsidRDefault="00B04ECC" w:rsidP="00B04ECC">
      <w:pPr>
        <w:spacing w:before="1"/>
        <w:ind w:right="6"/>
      </w:pPr>
    </w:p>
    <w:tbl>
      <w:tblPr>
        <w:tblW w:w="10489" w:type="dxa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841"/>
        <w:gridCol w:w="1036"/>
        <w:gridCol w:w="897"/>
        <w:gridCol w:w="886"/>
        <w:gridCol w:w="1863"/>
      </w:tblGrid>
      <w:tr w:rsidR="00B04ECC" w:rsidRPr="00243D5F" w14:paraId="6D1D750E" w14:textId="77777777" w:rsidTr="00B04ECC">
        <w:trPr>
          <w:trHeight w:val="230"/>
        </w:trPr>
        <w:tc>
          <w:tcPr>
            <w:tcW w:w="196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AAAAE67" w14:textId="77777777" w:rsidR="00B04ECC" w:rsidRPr="00243D5F" w:rsidRDefault="00B04ECC" w:rsidP="00A6199A">
            <w:pPr>
              <w:spacing w:before="120"/>
              <w:ind w:left="602"/>
              <w:jc w:val="both"/>
              <w:rPr>
                <w:b/>
                <w:lang w:val="en-US"/>
              </w:rPr>
            </w:pPr>
            <w:r w:rsidRPr="00243D5F">
              <w:rPr>
                <w:b/>
                <w:lang w:val="en-US"/>
              </w:rPr>
              <w:t>Função</w:t>
            </w:r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0F1A612" w14:textId="77777777" w:rsidR="00B04ECC" w:rsidRPr="00243D5F" w:rsidRDefault="00B04ECC" w:rsidP="00A6199A">
            <w:pPr>
              <w:spacing w:before="120"/>
              <w:ind w:left="1271" w:right="1271"/>
              <w:jc w:val="both"/>
              <w:rPr>
                <w:b/>
                <w:lang w:val="en-US"/>
              </w:rPr>
            </w:pPr>
            <w:r w:rsidRPr="00243D5F">
              <w:rPr>
                <w:b/>
                <w:lang w:val="en-US"/>
              </w:rPr>
              <w:t>Conselheiros</w:t>
            </w:r>
          </w:p>
        </w:tc>
        <w:tc>
          <w:tcPr>
            <w:tcW w:w="468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17CD5A8" w14:textId="77777777" w:rsidR="00B04ECC" w:rsidRPr="00243D5F" w:rsidRDefault="00B04ECC" w:rsidP="00A6199A">
            <w:pPr>
              <w:spacing w:line="210" w:lineRule="exact"/>
              <w:ind w:left="1396" w:right="1392"/>
              <w:jc w:val="both"/>
              <w:rPr>
                <w:b/>
                <w:lang w:val="en-US"/>
              </w:rPr>
            </w:pPr>
            <w:r w:rsidRPr="00243D5F">
              <w:rPr>
                <w:b/>
                <w:lang w:val="en-US"/>
              </w:rPr>
              <w:t>Votação</w:t>
            </w:r>
          </w:p>
        </w:tc>
      </w:tr>
      <w:tr w:rsidR="00B04ECC" w:rsidRPr="00243D5F" w14:paraId="327AEC0E" w14:textId="77777777" w:rsidTr="00B04ECC">
        <w:trPr>
          <w:trHeight w:val="230"/>
        </w:trPr>
        <w:tc>
          <w:tcPr>
            <w:tcW w:w="1966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E2090ED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2648ADE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46305E62" w14:textId="77777777" w:rsidR="00B04ECC" w:rsidRPr="00243D5F" w:rsidRDefault="00B04ECC" w:rsidP="00A6199A">
            <w:pPr>
              <w:spacing w:line="210" w:lineRule="exact"/>
              <w:ind w:left="273"/>
              <w:jc w:val="both"/>
              <w:rPr>
                <w:b/>
                <w:lang w:val="en-US"/>
              </w:rPr>
            </w:pPr>
            <w:r w:rsidRPr="00243D5F">
              <w:rPr>
                <w:b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48A1B97B" w14:textId="77777777" w:rsidR="00B04ECC" w:rsidRPr="00243D5F" w:rsidRDefault="00B04ECC" w:rsidP="00A6199A">
            <w:pPr>
              <w:spacing w:line="210" w:lineRule="exact"/>
              <w:ind w:left="290"/>
              <w:jc w:val="both"/>
              <w:rPr>
                <w:b/>
                <w:lang w:val="en-US"/>
              </w:rPr>
            </w:pPr>
            <w:r w:rsidRPr="00243D5F">
              <w:rPr>
                <w:b/>
                <w:lang w:val="en-US"/>
              </w:rPr>
              <w:t>Não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7F558264" w14:textId="77777777" w:rsidR="00B04ECC" w:rsidRPr="00243D5F" w:rsidRDefault="00B04ECC" w:rsidP="00A6199A">
            <w:pPr>
              <w:spacing w:line="210" w:lineRule="exact"/>
              <w:ind w:left="214"/>
              <w:jc w:val="both"/>
              <w:rPr>
                <w:b/>
                <w:lang w:val="en-US"/>
              </w:rPr>
            </w:pPr>
            <w:r w:rsidRPr="00243D5F">
              <w:rPr>
                <w:b/>
                <w:lang w:val="en-US"/>
              </w:rPr>
              <w:t>Abst.</w:t>
            </w:r>
          </w:p>
        </w:tc>
        <w:tc>
          <w:tcPr>
            <w:tcW w:w="1863" w:type="dxa"/>
            <w:tcBorders>
              <w:top w:val="single" w:sz="4" w:space="0" w:color="000000"/>
              <w:bottom w:val="single" w:sz="6" w:space="0" w:color="000000"/>
            </w:tcBorders>
          </w:tcPr>
          <w:p w14:paraId="0E7826F3" w14:textId="77777777" w:rsidR="00B04ECC" w:rsidRPr="00243D5F" w:rsidRDefault="00B04ECC" w:rsidP="00A6199A">
            <w:pPr>
              <w:spacing w:line="210" w:lineRule="exact"/>
              <w:ind w:left="152"/>
              <w:jc w:val="both"/>
              <w:rPr>
                <w:b/>
                <w:lang w:val="en-US"/>
              </w:rPr>
            </w:pPr>
            <w:r w:rsidRPr="00243D5F">
              <w:rPr>
                <w:b/>
                <w:lang w:val="en-US"/>
              </w:rPr>
              <w:t>Ausên.</w:t>
            </w:r>
          </w:p>
        </w:tc>
      </w:tr>
      <w:tr w:rsidR="00B04ECC" w:rsidRPr="00243D5F" w14:paraId="6284C6EE" w14:textId="77777777" w:rsidTr="00B04ECC">
        <w:trPr>
          <w:trHeight w:val="230"/>
        </w:trPr>
        <w:tc>
          <w:tcPr>
            <w:tcW w:w="1966" w:type="dxa"/>
            <w:tcBorders>
              <w:top w:val="single" w:sz="6" w:space="0" w:color="000000"/>
              <w:bottom w:val="single" w:sz="4" w:space="0" w:color="000000"/>
            </w:tcBorders>
          </w:tcPr>
          <w:p w14:paraId="30BE9C45" w14:textId="77777777" w:rsidR="00B04ECC" w:rsidRPr="00243D5F" w:rsidRDefault="00B04ECC" w:rsidP="00A6199A">
            <w:pPr>
              <w:spacing w:line="210" w:lineRule="exact"/>
              <w:ind w:left="107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Coordenador</w:t>
            </w:r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1B7DCBF9" w14:textId="77777777" w:rsidR="00B04ECC" w:rsidRPr="00243D5F" w:rsidRDefault="00B04ECC" w:rsidP="00A6199A">
            <w:pPr>
              <w:spacing w:line="210" w:lineRule="exact"/>
              <w:ind w:left="105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Conselheiro Idevall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06DF2E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ACCBBD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10FE4E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186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F8DEB6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</w:tr>
      <w:tr w:rsidR="00B04ECC" w:rsidRPr="00243D5F" w14:paraId="6F36E480" w14:textId="77777777" w:rsidTr="00B04ECC">
        <w:trPr>
          <w:trHeight w:val="230"/>
        </w:trPr>
        <w:tc>
          <w:tcPr>
            <w:tcW w:w="1966" w:type="dxa"/>
            <w:tcBorders>
              <w:top w:val="single" w:sz="4" w:space="0" w:color="000000"/>
              <w:bottom w:val="single" w:sz="4" w:space="0" w:color="000000"/>
            </w:tcBorders>
          </w:tcPr>
          <w:p w14:paraId="1AD077FF" w14:textId="77777777" w:rsidR="00B04ECC" w:rsidRPr="00243D5F" w:rsidRDefault="00B04ECC" w:rsidP="00A6199A">
            <w:pPr>
              <w:spacing w:line="210" w:lineRule="exact"/>
              <w:ind w:left="107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Coord-Adjunto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4A983BD1" w14:textId="77777777" w:rsidR="00B04ECC" w:rsidRPr="00243D5F" w:rsidRDefault="00B04ECC" w:rsidP="00A6199A">
            <w:pPr>
              <w:spacing w:line="210" w:lineRule="exact"/>
              <w:ind w:left="105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Conselheiro Antonio Ricardo Sardo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3B9405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A6E85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5E8A9C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F82F2E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</w:tr>
      <w:tr w:rsidR="00B04ECC" w:rsidRPr="00243D5F" w14:paraId="78E2AAE5" w14:textId="77777777" w:rsidTr="00B04ECC">
        <w:trPr>
          <w:trHeight w:val="230"/>
        </w:trPr>
        <w:tc>
          <w:tcPr>
            <w:tcW w:w="1966" w:type="dxa"/>
            <w:tcBorders>
              <w:top w:val="single" w:sz="4" w:space="0" w:color="000000"/>
              <w:bottom w:val="single" w:sz="6" w:space="0" w:color="000000"/>
            </w:tcBorders>
          </w:tcPr>
          <w:p w14:paraId="27E8F152" w14:textId="77777777" w:rsidR="00B04ECC" w:rsidRPr="00243D5F" w:rsidRDefault="00B04ECC" w:rsidP="00A6199A">
            <w:pPr>
              <w:spacing w:line="210" w:lineRule="exact"/>
              <w:ind w:left="107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Membro</w:t>
            </w:r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2E7EA324" w14:textId="77777777" w:rsidR="00B04ECC" w:rsidRPr="00243D5F" w:rsidRDefault="00B04ECC" w:rsidP="00A6199A">
            <w:pPr>
              <w:spacing w:line="210" w:lineRule="exact"/>
              <w:ind w:left="105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Conselheiro Jeancarlo Versetti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457970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50A3F7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AF1240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5BDAB8" w14:textId="77777777" w:rsidR="00B04ECC" w:rsidRPr="00243D5F" w:rsidRDefault="00B04ECC" w:rsidP="00A6199A">
            <w:pPr>
              <w:jc w:val="both"/>
              <w:rPr>
                <w:lang w:val="en-US"/>
              </w:rPr>
            </w:pPr>
          </w:p>
        </w:tc>
      </w:tr>
      <w:tr w:rsidR="00B04ECC" w:rsidRPr="00243D5F" w14:paraId="1A0C4AF9" w14:textId="77777777" w:rsidTr="00B04ECC">
        <w:trPr>
          <w:trHeight w:val="1076"/>
        </w:trPr>
        <w:tc>
          <w:tcPr>
            <w:tcW w:w="104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581C6F" w14:textId="77777777" w:rsidR="00DB2C64" w:rsidRDefault="00B04ECC" w:rsidP="00A6199A">
            <w:pPr>
              <w:spacing w:before="57" w:after="57"/>
              <w:ind w:left="108"/>
              <w:jc w:val="both"/>
              <w:rPr>
                <w:b/>
                <w:lang w:val="en-US"/>
              </w:rPr>
            </w:pPr>
            <w:r w:rsidRPr="00243D5F">
              <w:rPr>
                <w:lang w:val="en-US"/>
              </w:rPr>
              <w:t>Históricodavotação:</w:t>
            </w:r>
            <w:r w:rsidRPr="00243D5F">
              <w:rPr>
                <w:b/>
                <w:spacing w:val="-5"/>
                <w:lang w:val="en-US"/>
              </w:rPr>
              <w:t xml:space="preserve"> 6</w:t>
            </w:r>
            <w:r w:rsidRPr="00243D5F">
              <w:rPr>
                <w:b/>
                <w:lang w:val="en-US"/>
              </w:rPr>
              <w:t xml:space="preserve">ª REUNIÃO ORDINÁRIA 2022 CPFI-CAU/PR  </w:t>
            </w:r>
          </w:p>
          <w:p w14:paraId="2AC2FC2B" w14:textId="43186E9C" w:rsidR="00B04ECC" w:rsidRPr="00243D5F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Data:</w:t>
            </w:r>
            <w:r w:rsidRPr="00243D5F">
              <w:rPr>
                <w:b/>
                <w:spacing w:val="-3"/>
                <w:lang w:val="en-US"/>
              </w:rPr>
              <w:t>27/06/2022</w:t>
            </w:r>
          </w:p>
          <w:p w14:paraId="1550C388" w14:textId="77777777" w:rsidR="00B04ECC" w:rsidRPr="00243D5F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 xml:space="preserve">Matériaemvotação: </w:t>
            </w:r>
            <w:r w:rsidRPr="00243D5F">
              <w:rPr>
                <w:b/>
                <w:bCs/>
                <w:lang w:val="en-US"/>
              </w:rPr>
              <w:t>PROPOSTA DE DELIBERAÇÃO Nº</w:t>
            </w:r>
            <w:r>
              <w:rPr>
                <w:b/>
                <w:bCs/>
                <w:lang w:val="en-US"/>
              </w:rPr>
              <w:t xml:space="preserve"> 017/2022 - </w:t>
            </w:r>
            <w:r w:rsidRPr="00243D5F">
              <w:rPr>
                <w:b/>
                <w:bCs/>
                <w:lang w:val="en-US"/>
              </w:rPr>
              <w:t>APROVAÇÃO CONTAS 1º TRIMESTRE (PARTE CONTÁBIL)</w:t>
            </w:r>
          </w:p>
          <w:p w14:paraId="5669FDF0" w14:textId="77777777" w:rsidR="00B04ECC" w:rsidRPr="00243D5F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243D5F">
              <w:rPr>
                <w:bCs/>
                <w:lang w:val="en-US"/>
              </w:rPr>
              <w:t>Resultado da votação:</w:t>
            </w:r>
            <w:r w:rsidRPr="00243D5F">
              <w:rPr>
                <w:b/>
                <w:lang w:val="en-US"/>
              </w:rPr>
              <w:t xml:space="preserve"> Sim </w:t>
            </w:r>
            <w:r w:rsidRPr="00243D5F">
              <w:rPr>
                <w:lang w:val="en-US"/>
              </w:rPr>
              <w:t xml:space="preserve">(3), </w:t>
            </w:r>
            <w:r w:rsidRPr="00243D5F">
              <w:rPr>
                <w:b/>
                <w:lang w:val="en-US"/>
              </w:rPr>
              <w:t>Não</w:t>
            </w:r>
            <w:r>
              <w:rPr>
                <w:b/>
                <w:lang w:val="en-US"/>
              </w:rPr>
              <w:t xml:space="preserve"> </w:t>
            </w:r>
            <w:r w:rsidRPr="00243D5F">
              <w:rPr>
                <w:lang w:val="en-US"/>
              </w:rPr>
              <w:t xml:space="preserve">(0), </w:t>
            </w:r>
            <w:r w:rsidRPr="00243D5F">
              <w:rPr>
                <w:b/>
                <w:lang w:val="en-US"/>
              </w:rPr>
              <w:t>Abstenção</w:t>
            </w:r>
            <w:r>
              <w:rPr>
                <w:b/>
                <w:lang w:val="en-US"/>
              </w:rPr>
              <w:t xml:space="preserve"> </w:t>
            </w:r>
            <w:r w:rsidRPr="00243D5F">
              <w:rPr>
                <w:lang w:val="en-US"/>
              </w:rPr>
              <w:t xml:space="preserve">(0), </w:t>
            </w:r>
            <w:r w:rsidRPr="00243D5F">
              <w:rPr>
                <w:b/>
                <w:lang w:val="en-US"/>
              </w:rPr>
              <w:t>Ausência</w:t>
            </w:r>
            <w:r>
              <w:rPr>
                <w:b/>
                <w:lang w:val="en-US"/>
              </w:rPr>
              <w:t xml:space="preserve"> </w:t>
            </w:r>
            <w:r w:rsidRPr="00243D5F">
              <w:rPr>
                <w:lang w:val="en-US"/>
              </w:rPr>
              <w:t xml:space="preserve">( ) de </w:t>
            </w:r>
            <w:r w:rsidRPr="00243D5F">
              <w:rPr>
                <w:b/>
                <w:lang w:val="en-US"/>
              </w:rPr>
              <w:t xml:space="preserve">Total de </w:t>
            </w:r>
            <w:r>
              <w:rPr>
                <w:b/>
                <w:lang w:val="en-US"/>
              </w:rPr>
              <w:t xml:space="preserve">03 (três) </w:t>
            </w:r>
            <w:r w:rsidRPr="00243D5F">
              <w:rPr>
                <w:b/>
                <w:bCs/>
                <w:lang w:val="en-US"/>
              </w:rPr>
              <w:t>Conselheiros.</w:t>
            </w:r>
          </w:p>
          <w:p w14:paraId="5B61CBBB" w14:textId="77777777" w:rsidR="00B04ECC" w:rsidRDefault="00B04ECC" w:rsidP="00A6199A">
            <w:pPr>
              <w:spacing w:before="57" w:after="57"/>
              <w:ind w:left="108"/>
              <w:jc w:val="both"/>
              <w:rPr>
                <w:b/>
                <w:bCs/>
                <w:lang w:val="en-US"/>
              </w:rPr>
            </w:pPr>
            <w:r w:rsidRPr="00243D5F">
              <w:rPr>
                <w:lang w:val="en-US"/>
              </w:rPr>
              <w:t xml:space="preserve">Ocorrências: </w:t>
            </w:r>
            <w:r w:rsidRPr="00243D5F">
              <w:rPr>
                <w:b/>
                <w:bCs/>
                <w:lang w:val="en-US"/>
              </w:rPr>
              <w:t>Nenhuma</w:t>
            </w:r>
            <w:r>
              <w:rPr>
                <w:b/>
                <w:bCs/>
                <w:lang w:val="en-US"/>
              </w:rPr>
              <w:t xml:space="preserve">  </w:t>
            </w:r>
          </w:p>
          <w:p w14:paraId="3B3FCF9B" w14:textId="5FBFC7D3" w:rsidR="00B04ECC" w:rsidRPr="00243D5F" w:rsidRDefault="00B04ECC" w:rsidP="00A6199A">
            <w:pPr>
              <w:spacing w:before="57" w:after="57"/>
              <w:ind w:left="108"/>
              <w:jc w:val="both"/>
              <w:rPr>
                <w:lang w:val="en-US"/>
              </w:rPr>
            </w:pPr>
            <w:r w:rsidRPr="00243D5F">
              <w:rPr>
                <w:lang w:val="en-US"/>
              </w:rPr>
              <w:t>Assistente:</w:t>
            </w:r>
            <w:r w:rsidRPr="00243D5F">
              <w:rPr>
                <w:spacing w:val="-2"/>
                <w:lang w:val="en-US"/>
              </w:rPr>
              <w:t xml:space="preserve"> Patricia Ostroski Maia |</w:t>
            </w:r>
            <w:r w:rsidRPr="00243D5F">
              <w:rPr>
                <w:lang w:val="en-US"/>
              </w:rPr>
              <w:t>Condução</w:t>
            </w:r>
            <w:r>
              <w:rPr>
                <w:lang w:val="en-US"/>
              </w:rPr>
              <w:t xml:space="preserve"> </w:t>
            </w:r>
            <w:r w:rsidRPr="00243D5F">
              <w:rPr>
                <w:lang w:val="en-US"/>
              </w:rPr>
              <w:t>Trabalhos</w:t>
            </w:r>
            <w:r w:rsidRPr="00243D5F">
              <w:rPr>
                <w:spacing w:val="-4"/>
                <w:lang w:val="en-US"/>
              </w:rPr>
              <w:t>: Coordenador</w:t>
            </w:r>
            <w:r w:rsidRPr="00243D5F">
              <w:rPr>
                <w:lang w:val="en-US"/>
              </w:rPr>
              <w:t xml:space="preserve"> Idevall dos Santos Filho</w:t>
            </w:r>
          </w:p>
        </w:tc>
      </w:tr>
    </w:tbl>
    <w:p w14:paraId="73AEE66B" w14:textId="64A4E7E1" w:rsidR="00AA2601" w:rsidRDefault="00AA2601" w:rsidP="003B1DE9">
      <w:pPr>
        <w:tabs>
          <w:tab w:val="left" w:pos="6675"/>
        </w:tabs>
        <w:jc w:val="center"/>
        <w:rPr>
          <w:sz w:val="20"/>
          <w:szCs w:val="20"/>
        </w:rPr>
      </w:pPr>
    </w:p>
    <w:sectPr w:rsidR="00AA2601" w:rsidSect="001C2C3C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BDB7" w14:textId="77777777" w:rsidR="00305F92" w:rsidRDefault="00305F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662A3C22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RO 0</w:t>
    </w:r>
    <w:r w:rsidR="00305F92">
      <w:rPr>
        <w:rFonts w:asciiTheme="minorHAnsi" w:hAnsiTheme="minorHAnsi" w:cstheme="minorHAnsi"/>
        <w:b/>
        <w:color w:val="006666"/>
        <w:sz w:val="12"/>
        <w:szCs w:val="12"/>
      </w:rPr>
      <w:t>6</w:t>
    </w:r>
    <w:r>
      <w:rPr>
        <w:rFonts w:asciiTheme="minorHAnsi" w:hAnsiTheme="minorHAnsi" w:cstheme="minorHAnsi"/>
        <w:b/>
        <w:color w:val="006666"/>
        <w:sz w:val="12"/>
        <w:szCs w:val="12"/>
      </w:rPr>
      <w:t>/2022 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305F92">
      <w:rPr>
        <w:rFonts w:asciiTheme="minorHAnsi" w:hAnsiTheme="minorHAnsi" w:cstheme="minorHAnsi"/>
        <w:b/>
        <w:color w:val="006666"/>
        <w:sz w:val="12"/>
        <w:szCs w:val="12"/>
      </w:rPr>
      <w:t xml:space="preserve">27.06.2022 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8227" w14:textId="77777777" w:rsidR="00305F92" w:rsidRDefault="00305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2277" w14:textId="77777777" w:rsidR="00305F92" w:rsidRDefault="00305F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0" allowOverlap="1" wp14:anchorId="438ECEA6" wp14:editId="370595A0">
          <wp:simplePos x="0" y="0"/>
          <wp:positionH relativeFrom="margin">
            <wp:posOffset>319405</wp:posOffset>
          </wp:positionH>
          <wp:positionV relativeFrom="paragraph">
            <wp:posOffset>3810</wp:posOffset>
          </wp:positionV>
          <wp:extent cx="6597650" cy="762000"/>
          <wp:effectExtent l="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087F3" w14:textId="3FCDC763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0134FD8D" w14:textId="14813FCC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37F9159C" w14:textId="77777777" w:rsidR="004513E3" w:rsidRDefault="004513E3" w:rsidP="008917DB">
    <w:pPr>
      <w:spacing w:line="203" w:lineRule="exact"/>
      <w:rPr>
        <w:color w:val="006666"/>
      </w:rPr>
    </w:pPr>
  </w:p>
  <w:p w14:paraId="25A965D9" w14:textId="15D3F9FB" w:rsidR="004513E3" w:rsidRDefault="004513E3" w:rsidP="00493805">
    <w:pPr>
      <w:spacing w:line="203" w:lineRule="exact"/>
      <w:ind w:left="20"/>
      <w:jc w:val="center"/>
    </w:pPr>
    <w:r>
      <w:rPr>
        <w:color w:val="006666"/>
      </w:rPr>
      <w:t>Comissão de Planejamento e Finanças | CPFI-CAU/PR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46A1" w14:textId="77777777" w:rsidR="00305F92" w:rsidRDefault="00305F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351A"/>
    <w:rsid w:val="000074D2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30785"/>
    <w:rsid w:val="000346F4"/>
    <w:rsid w:val="000351E1"/>
    <w:rsid w:val="00036488"/>
    <w:rsid w:val="00036914"/>
    <w:rsid w:val="00037743"/>
    <w:rsid w:val="00043C0F"/>
    <w:rsid w:val="000466CF"/>
    <w:rsid w:val="00047829"/>
    <w:rsid w:val="00056125"/>
    <w:rsid w:val="00056F57"/>
    <w:rsid w:val="00066F57"/>
    <w:rsid w:val="00076E47"/>
    <w:rsid w:val="000A217F"/>
    <w:rsid w:val="000B0F47"/>
    <w:rsid w:val="000B2882"/>
    <w:rsid w:val="000B4266"/>
    <w:rsid w:val="000B54E8"/>
    <w:rsid w:val="000B647B"/>
    <w:rsid w:val="000C5140"/>
    <w:rsid w:val="000C61D7"/>
    <w:rsid w:val="000D4A6E"/>
    <w:rsid w:val="000E184C"/>
    <w:rsid w:val="000E2998"/>
    <w:rsid w:val="000E526D"/>
    <w:rsid w:val="000F071D"/>
    <w:rsid w:val="001039AA"/>
    <w:rsid w:val="00107AAB"/>
    <w:rsid w:val="001174EB"/>
    <w:rsid w:val="001203E6"/>
    <w:rsid w:val="00126822"/>
    <w:rsid w:val="00130FF4"/>
    <w:rsid w:val="001317D5"/>
    <w:rsid w:val="00134549"/>
    <w:rsid w:val="00135666"/>
    <w:rsid w:val="00140A72"/>
    <w:rsid w:val="00142B95"/>
    <w:rsid w:val="00144D58"/>
    <w:rsid w:val="001504E9"/>
    <w:rsid w:val="00155CCB"/>
    <w:rsid w:val="00157463"/>
    <w:rsid w:val="00160A84"/>
    <w:rsid w:val="00162F7B"/>
    <w:rsid w:val="001745EE"/>
    <w:rsid w:val="00174D3B"/>
    <w:rsid w:val="00182047"/>
    <w:rsid w:val="00185521"/>
    <w:rsid w:val="001869D4"/>
    <w:rsid w:val="0019047E"/>
    <w:rsid w:val="00194860"/>
    <w:rsid w:val="0019649F"/>
    <w:rsid w:val="001A0602"/>
    <w:rsid w:val="001A44BB"/>
    <w:rsid w:val="001B6D7D"/>
    <w:rsid w:val="001C2C3C"/>
    <w:rsid w:val="001D146C"/>
    <w:rsid w:val="001D576A"/>
    <w:rsid w:val="001E34BC"/>
    <w:rsid w:val="001E37D4"/>
    <w:rsid w:val="001E5DA1"/>
    <w:rsid w:val="001E7EF7"/>
    <w:rsid w:val="001F23CA"/>
    <w:rsid w:val="001F6A57"/>
    <w:rsid w:val="00203749"/>
    <w:rsid w:val="00204BDC"/>
    <w:rsid w:val="00205C83"/>
    <w:rsid w:val="00212CC6"/>
    <w:rsid w:val="002145BB"/>
    <w:rsid w:val="00220366"/>
    <w:rsid w:val="00222570"/>
    <w:rsid w:val="00223C13"/>
    <w:rsid w:val="00240225"/>
    <w:rsid w:val="00241D3C"/>
    <w:rsid w:val="00243154"/>
    <w:rsid w:val="00244986"/>
    <w:rsid w:val="00246C0B"/>
    <w:rsid w:val="0025360D"/>
    <w:rsid w:val="00254569"/>
    <w:rsid w:val="002575FF"/>
    <w:rsid w:val="00260D2C"/>
    <w:rsid w:val="0026179C"/>
    <w:rsid w:val="002638D4"/>
    <w:rsid w:val="00267849"/>
    <w:rsid w:val="0027060A"/>
    <w:rsid w:val="002758FE"/>
    <w:rsid w:val="0027625F"/>
    <w:rsid w:val="00283E33"/>
    <w:rsid w:val="00286CA2"/>
    <w:rsid w:val="002928B4"/>
    <w:rsid w:val="00292988"/>
    <w:rsid w:val="00293094"/>
    <w:rsid w:val="0029709A"/>
    <w:rsid w:val="002A10AE"/>
    <w:rsid w:val="002A29BB"/>
    <w:rsid w:val="002A33A4"/>
    <w:rsid w:val="002B16B2"/>
    <w:rsid w:val="002B3874"/>
    <w:rsid w:val="002C4308"/>
    <w:rsid w:val="002D2BC2"/>
    <w:rsid w:val="002D4592"/>
    <w:rsid w:val="002E6776"/>
    <w:rsid w:val="002F07A7"/>
    <w:rsid w:val="00305F92"/>
    <w:rsid w:val="003061F4"/>
    <w:rsid w:val="0031222D"/>
    <w:rsid w:val="0032151F"/>
    <w:rsid w:val="00321A45"/>
    <w:rsid w:val="003256BA"/>
    <w:rsid w:val="00327700"/>
    <w:rsid w:val="003326FA"/>
    <w:rsid w:val="00332E06"/>
    <w:rsid w:val="00332E91"/>
    <w:rsid w:val="003362DA"/>
    <w:rsid w:val="00341F20"/>
    <w:rsid w:val="003510F9"/>
    <w:rsid w:val="00353C3D"/>
    <w:rsid w:val="00354716"/>
    <w:rsid w:val="00354C8D"/>
    <w:rsid w:val="00355AC2"/>
    <w:rsid w:val="003609F7"/>
    <w:rsid w:val="00363208"/>
    <w:rsid w:val="003660E5"/>
    <w:rsid w:val="00372217"/>
    <w:rsid w:val="00373EA8"/>
    <w:rsid w:val="00376078"/>
    <w:rsid w:val="003914C0"/>
    <w:rsid w:val="00391ABD"/>
    <w:rsid w:val="00396561"/>
    <w:rsid w:val="003970F8"/>
    <w:rsid w:val="003A517C"/>
    <w:rsid w:val="003B1200"/>
    <w:rsid w:val="003B1DE9"/>
    <w:rsid w:val="003B299F"/>
    <w:rsid w:val="003D23AC"/>
    <w:rsid w:val="003D470A"/>
    <w:rsid w:val="003E3F7F"/>
    <w:rsid w:val="003F0C2D"/>
    <w:rsid w:val="003F6679"/>
    <w:rsid w:val="003F72B9"/>
    <w:rsid w:val="0040001C"/>
    <w:rsid w:val="00403170"/>
    <w:rsid w:val="00407708"/>
    <w:rsid w:val="00407F4F"/>
    <w:rsid w:val="00413496"/>
    <w:rsid w:val="00413CE4"/>
    <w:rsid w:val="00415C19"/>
    <w:rsid w:val="00440BC3"/>
    <w:rsid w:val="00442B52"/>
    <w:rsid w:val="004513E3"/>
    <w:rsid w:val="004535DE"/>
    <w:rsid w:val="00461D34"/>
    <w:rsid w:val="004668E6"/>
    <w:rsid w:val="004674E9"/>
    <w:rsid w:val="00473C04"/>
    <w:rsid w:val="00476A43"/>
    <w:rsid w:val="00480C02"/>
    <w:rsid w:val="00482AC3"/>
    <w:rsid w:val="004862F1"/>
    <w:rsid w:val="00487B71"/>
    <w:rsid w:val="00492633"/>
    <w:rsid w:val="00493805"/>
    <w:rsid w:val="00495B25"/>
    <w:rsid w:val="004A5663"/>
    <w:rsid w:val="004A57D0"/>
    <w:rsid w:val="004A6DF7"/>
    <w:rsid w:val="004B33F5"/>
    <w:rsid w:val="004B65E3"/>
    <w:rsid w:val="004C3F57"/>
    <w:rsid w:val="004C4C8C"/>
    <w:rsid w:val="004D14AB"/>
    <w:rsid w:val="004E4FED"/>
    <w:rsid w:val="004F67A3"/>
    <w:rsid w:val="00500EE0"/>
    <w:rsid w:val="00506F8C"/>
    <w:rsid w:val="00513521"/>
    <w:rsid w:val="00515526"/>
    <w:rsid w:val="005158F7"/>
    <w:rsid w:val="00523F6E"/>
    <w:rsid w:val="00524E54"/>
    <w:rsid w:val="005354DE"/>
    <w:rsid w:val="00535E6A"/>
    <w:rsid w:val="00537F92"/>
    <w:rsid w:val="00542576"/>
    <w:rsid w:val="0054281A"/>
    <w:rsid w:val="00547050"/>
    <w:rsid w:val="005538DF"/>
    <w:rsid w:val="00554438"/>
    <w:rsid w:val="00555BE7"/>
    <w:rsid w:val="00567B40"/>
    <w:rsid w:val="005772A7"/>
    <w:rsid w:val="00591601"/>
    <w:rsid w:val="0059411E"/>
    <w:rsid w:val="005A4B4F"/>
    <w:rsid w:val="005B1EC2"/>
    <w:rsid w:val="005B30A7"/>
    <w:rsid w:val="005C0737"/>
    <w:rsid w:val="005C12EE"/>
    <w:rsid w:val="005C1840"/>
    <w:rsid w:val="005C53F4"/>
    <w:rsid w:val="005D073E"/>
    <w:rsid w:val="005E2E20"/>
    <w:rsid w:val="005F135E"/>
    <w:rsid w:val="006001C7"/>
    <w:rsid w:val="00613697"/>
    <w:rsid w:val="00614758"/>
    <w:rsid w:val="00615129"/>
    <w:rsid w:val="00621962"/>
    <w:rsid w:val="006233D0"/>
    <w:rsid w:val="00625F60"/>
    <w:rsid w:val="006312C1"/>
    <w:rsid w:val="00635FB3"/>
    <w:rsid w:val="00641708"/>
    <w:rsid w:val="006436EC"/>
    <w:rsid w:val="00650535"/>
    <w:rsid w:val="00653D8C"/>
    <w:rsid w:val="006607F5"/>
    <w:rsid w:val="006731B6"/>
    <w:rsid w:val="00675FB2"/>
    <w:rsid w:val="00681763"/>
    <w:rsid w:val="00681AFA"/>
    <w:rsid w:val="00683AA4"/>
    <w:rsid w:val="0068581B"/>
    <w:rsid w:val="00685E16"/>
    <w:rsid w:val="00694D57"/>
    <w:rsid w:val="006B08DB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5D0E"/>
    <w:rsid w:val="006E139B"/>
    <w:rsid w:val="006E189C"/>
    <w:rsid w:val="006E45F2"/>
    <w:rsid w:val="006F0349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3126D"/>
    <w:rsid w:val="00731548"/>
    <w:rsid w:val="00732493"/>
    <w:rsid w:val="00741EEA"/>
    <w:rsid w:val="00742638"/>
    <w:rsid w:val="00746750"/>
    <w:rsid w:val="007544D7"/>
    <w:rsid w:val="00760683"/>
    <w:rsid w:val="00772C0E"/>
    <w:rsid w:val="00773744"/>
    <w:rsid w:val="00775ABF"/>
    <w:rsid w:val="00780CA9"/>
    <w:rsid w:val="007818D1"/>
    <w:rsid w:val="00785C15"/>
    <w:rsid w:val="007954B1"/>
    <w:rsid w:val="007955F6"/>
    <w:rsid w:val="00796A02"/>
    <w:rsid w:val="007A0C1F"/>
    <w:rsid w:val="007A7C90"/>
    <w:rsid w:val="007B0362"/>
    <w:rsid w:val="007B15AB"/>
    <w:rsid w:val="007B4AD5"/>
    <w:rsid w:val="007B665A"/>
    <w:rsid w:val="007B7145"/>
    <w:rsid w:val="007B7EA1"/>
    <w:rsid w:val="007C1528"/>
    <w:rsid w:val="007C1B53"/>
    <w:rsid w:val="007D3F3D"/>
    <w:rsid w:val="007D4EB2"/>
    <w:rsid w:val="007D768A"/>
    <w:rsid w:val="007E4A78"/>
    <w:rsid w:val="007E6938"/>
    <w:rsid w:val="007E7C08"/>
    <w:rsid w:val="007F5BA3"/>
    <w:rsid w:val="007F684C"/>
    <w:rsid w:val="00801B7B"/>
    <w:rsid w:val="008034DA"/>
    <w:rsid w:val="00805A3B"/>
    <w:rsid w:val="008120D0"/>
    <w:rsid w:val="00821D1C"/>
    <w:rsid w:val="008315A1"/>
    <w:rsid w:val="008338DB"/>
    <w:rsid w:val="0083694E"/>
    <w:rsid w:val="00846C53"/>
    <w:rsid w:val="00853398"/>
    <w:rsid w:val="00855306"/>
    <w:rsid w:val="0086188B"/>
    <w:rsid w:val="00863A1C"/>
    <w:rsid w:val="00864154"/>
    <w:rsid w:val="00872317"/>
    <w:rsid w:val="00874A65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7BCE"/>
    <w:rsid w:val="008A6B21"/>
    <w:rsid w:val="008B01A9"/>
    <w:rsid w:val="008B3329"/>
    <w:rsid w:val="008B6FBB"/>
    <w:rsid w:val="008C0311"/>
    <w:rsid w:val="008C5A45"/>
    <w:rsid w:val="008C5B5E"/>
    <w:rsid w:val="008C61F2"/>
    <w:rsid w:val="008D12CE"/>
    <w:rsid w:val="008D4B58"/>
    <w:rsid w:val="008E0750"/>
    <w:rsid w:val="008E5576"/>
    <w:rsid w:val="008E6CC7"/>
    <w:rsid w:val="008F2B57"/>
    <w:rsid w:val="00900824"/>
    <w:rsid w:val="00900A0A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6797"/>
    <w:rsid w:val="00937116"/>
    <w:rsid w:val="00946B02"/>
    <w:rsid w:val="00947636"/>
    <w:rsid w:val="00967189"/>
    <w:rsid w:val="00971331"/>
    <w:rsid w:val="009807FD"/>
    <w:rsid w:val="00983B4A"/>
    <w:rsid w:val="0098509F"/>
    <w:rsid w:val="00990015"/>
    <w:rsid w:val="00990FA0"/>
    <w:rsid w:val="00994D1F"/>
    <w:rsid w:val="00994FFA"/>
    <w:rsid w:val="009A0779"/>
    <w:rsid w:val="009A0854"/>
    <w:rsid w:val="009A09FB"/>
    <w:rsid w:val="009A49A9"/>
    <w:rsid w:val="009A4F32"/>
    <w:rsid w:val="009B2F25"/>
    <w:rsid w:val="009B4566"/>
    <w:rsid w:val="009C1531"/>
    <w:rsid w:val="009D38D2"/>
    <w:rsid w:val="009D42B2"/>
    <w:rsid w:val="009E02BA"/>
    <w:rsid w:val="009E25D5"/>
    <w:rsid w:val="009E6867"/>
    <w:rsid w:val="009E72D6"/>
    <w:rsid w:val="009F0CBE"/>
    <w:rsid w:val="009F22AE"/>
    <w:rsid w:val="009F2D3A"/>
    <w:rsid w:val="009F4571"/>
    <w:rsid w:val="009F5C46"/>
    <w:rsid w:val="009F7AC7"/>
    <w:rsid w:val="00A058BC"/>
    <w:rsid w:val="00A14660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5515"/>
    <w:rsid w:val="00A6162E"/>
    <w:rsid w:val="00A64DBC"/>
    <w:rsid w:val="00A66C3A"/>
    <w:rsid w:val="00A80B88"/>
    <w:rsid w:val="00A8308D"/>
    <w:rsid w:val="00A84C68"/>
    <w:rsid w:val="00A850AA"/>
    <w:rsid w:val="00A963A6"/>
    <w:rsid w:val="00AA2601"/>
    <w:rsid w:val="00AA28A4"/>
    <w:rsid w:val="00AA3322"/>
    <w:rsid w:val="00AA3F9E"/>
    <w:rsid w:val="00AA52C8"/>
    <w:rsid w:val="00AB2A28"/>
    <w:rsid w:val="00AC0BF6"/>
    <w:rsid w:val="00AC3FA4"/>
    <w:rsid w:val="00AC576C"/>
    <w:rsid w:val="00AD360A"/>
    <w:rsid w:val="00AD3735"/>
    <w:rsid w:val="00AD455F"/>
    <w:rsid w:val="00AE4920"/>
    <w:rsid w:val="00AF7179"/>
    <w:rsid w:val="00AF7B4D"/>
    <w:rsid w:val="00B00E55"/>
    <w:rsid w:val="00B01050"/>
    <w:rsid w:val="00B037ED"/>
    <w:rsid w:val="00B04ECC"/>
    <w:rsid w:val="00B10A38"/>
    <w:rsid w:val="00B12332"/>
    <w:rsid w:val="00B159EF"/>
    <w:rsid w:val="00B22694"/>
    <w:rsid w:val="00B30702"/>
    <w:rsid w:val="00B32EC6"/>
    <w:rsid w:val="00B33281"/>
    <w:rsid w:val="00B345CA"/>
    <w:rsid w:val="00B40AFA"/>
    <w:rsid w:val="00B542C9"/>
    <w:rsid w:val="00B55305"/>
    <w:rsid w:val="00B55564"/>
    <w:rsid w:val="00B5622D"/>
    <w:rsid w:val="00B56578"/>
    <w:rsid w:val="00B67762"/>
    <w:rsid w:val="00B83939"/>
    <w:rsid w:val="00B84723"/>
    <w:rsid w:val="00B90278"/>
    <w:rsid w:val="00B94691"/>
    <w:rsid w:val="00B9560A"/>
    <w:rsid w:val="00B97AC8"/>
    <w:rsid w:val="00BA5852"/>
    <w:rsid w:val="00BA7261"/>
    <w:rsid w:val="00BB7115"/>
    <w:rsid w:val="00BD085C"/>
    <w:rsid w:val="00BD7776"/>
    <w:rsid w:val="00BD7AB7"/>
    <w:rsid w:val="00BE2AF3"/>
    <w:rsid w:val="00BE6B02"/>
    <w:rsid w:val="00BE70EC"/>
    <w:rsid w:val="00BF1779"/>
    <w:rsid w:val="00C024BC"/>
    <w:rsid w:val="00C05AFC"/>
    <w:rsid w:val="00C07CE7"/>
    <w:rsid w:val="00C11F11"/>
    <w:rsid w:val="00C13683"/>
    <w:rsid w:val="00C15834"/>
    <w:rsid w:val="00C204B4"/>
    <w:rsid w:val="00C2423F"/>
    <w:rsid w:val="00C24ABA"/>
    <w:rsid w:val="00C24BC1"/>
    <w:rsid w:val="00C25034"/>
    <w:rsid w:val="00C26C21"/>
    <w:rsid w:val="00C279A4"/>
    <w:rsid w:val="00C31F34"/>
    <w:rsid w:val="00C33935"/>
    <w:rsid w:val="00C363CF"/>
    <w:rsid w:val="00C41C94"/>
    <w:rsid w:val="00C44E2B"/>
    <w:rsid w:val="00C460AC"/>
    <w:rsid w:val="00C50723"/>
    <w:rsid w:val="00C5183C"/>
    <w:rsid w:val="00C528A7"/>
    <w:rsid w:val="00C53A33"/>
    <w:rsid w:val="00C556DD"/>
    <w:rsid w:val="00C55D88"/>
    <w:rsid w:val="00C55FFC"/>
    <w:rsid w:val="00C6260F"/>
    <w:rsid w:val="00C627EE"/>
    <w:rsid w:val="00C62A78"/>
    <w:rsid w:val="00C6699F"/>
    <w:rsid w:val="00C67FA2"/>
    <w:rsid w:val="00C733F7"/>
    <w:rsid w:val="00C74EAA"/>
    <w:rsid w:val="00C83FE9"/>
    <w:rsid w:val="00C90251"/>
    <w:rsid w:val="00C909DD"/>
    <w:rsid w:val="00C90C1B"/>
    <w:rsid w:val="00C93FA2"/>
    <w:rsid w:val="00C9693A"/>
    <w:rsid w:val="00CA207A"/>
    <w:rsid w:val="00CA56BC"/>
    <w:rsid w:val="00CA6552"/>
    <w:rsid w:val="00CB15A5"/>
    <w:rsid w:val="00CB1983"/>
    <w:rsid w:val="00CB3907"/>
    <w:rsid w:val="00CB4990"/>
    <w:rsid w:val="00CB6CA4"/>
    <w:rsid w:val="00CC065C"/>
    <w:rsid w:val="00CC1F36"/>
    <w:rsid w:val="00CC31AB"/>
    <w:rsid w:val="00CC55A5"/>
    <w:rsid w:val="00CC583C"/>
    <w:rsid w:val="00CC6D2B"/>
    <w:rsid w:val="00CD36ED"/>
    <w:rsid w:val="00CD5070"/>
    <w:rsid w:val="00CE00C6"/>
    <w:rsid w:val="00CE252B"/>
    <w:rsid w:val="00CE3282"/>
    <w:rsid w:val="00CE7129"/>
    <w:rsid w:val="00CF0029"/>
    <w:rsid w:val="00CF16E8"/>
    <w:rsid w:val="00CF2EF7"/>
    <w:rsid w:val="00CF3E67"/>
    <w:rsid w:val="00D104E7"/>
    <w:rsid w:val="00D160D8"/>
    <w:rsid w:val="00D22393"/>
    <w:rsid w:val="00D248A1"/>
    <w:rsid w:val="00D265C8"/>
    <w:rsid w:val="00D32F7E"/>
    <w:rsid w:val="00D333DF"/>
    <w:rsid w:val="00D343A6"/>
    <w:rsid w:val="00D42326"/>
    <w:rsid w:val="00D42E4D"/>
    <w:rsid w:val="00D43C16"/>
    <w:rsid w:val="00D43F84"/>
    <w:rsid w:val="00D52FE7"/>
    <w:rsid w:val="00D55758"/>
    <w:rsid w:val="00D57141"/>
    <w:rsid w:val="00D641E9"/>
    <w:rsid w:val="00D66B6D"/>
    <w:rsid w:val="00D70375"/>
    <w:rsid w:val="00D733DC"/>
    <w:rsid w:val="00D7390C"/>
    <w:rsid w:val="00D747DB"/>
    <w:rsid w:val="00D74A90"/>
    <w:rsid w:val="00D765FE"/>
    <w:rsid w:val="00D77F0B"/>
    <w:rsid w:val="00D820AC"/>
    <w:rsid w:val="00D84924"/>
    <w:rsid w:val="00DA1A9D"/>
    <w:rsid w:val="00DB14C7"/>
    <w:rsid w:val="00DB27DC"/>
    <w:rsid w:val="00DB2C64"/>
    <w:rsid w:val="00DB360E"/>
    <w:rsid w:val="00DB70D9"/>
    <w:rsid w:val="00DC2568"/>
    <w:rsid w:val="00DC560D"/>
    <w:rsid w:val="00DC5F31"/>
    <w:rsid w:val="00DC7506"/>
    <w:rsid w:val="00DD2A14"/>
    <w:rsid w:val="00DE593E"/>
    <w:rsid w:val="00DE5EC9"/>
    <w:rsid w:val="00DF2730"/>
    <w:rsid w:val="00DF2FA3"/>
    <w:rsid w:val="00DF7BC0"/>
    <w:rsid w:val="00E0171D"/>
    <w:rsid w:val="00E01856"/>
    <w:rsid w:val="00E03014"/>
    <w:rsid w:val="00E1445B"/>
    <w:rsid w:val="00E14D34"/>
    <w:rsid w:val="00E15323"/>
    <w:rsid w:val="00E176E8"/>
    <w:rsid w:val="00E246CC"/>
    <w:rsid w:val="00E50168"/>
    <w:rsid w:val="00E5694E"/>
    <w:rsid w:val="00E6348F"/>
    <w:rsid w:val="00E64F16"/>
    <w:rsid w:val="00E658F3"/>
    <w:rsid w:val="00E6764D"/>
    <w:rsid w:val="00E72C3F"/>
    <w:rsid w:val="00E81017"/>
    <w:rsid w:val="00E81FFE"/>
    <w:rsid w:val="00E92C37"/>
    <w:rsid w:val="00E95742"/>
    <w:rsid w:val="00E95C00"/>
    <w:rsid w:val="00EA4AB6"/>
    <w:rsid w:val="00EA5066"/>
    <w:rsid w:val="00EB1EB6"/>
    <w:rsid w:val="00EB42D8"/>
    <w:rsid w:val="00EB5C72"/>
    <w:rsid w:val="00EC3628"/>
    <w:rsid w:val="00EC4F21"/>
    <w:rsid w:val="00EC5D98"/>
    <w:rsid w:val="00ED23F7"/>
    <w:rsid w:val="00ED27D2"/>
    <w:rsid w:val="00ED345A"/>
    <w:rsid w:val="00ED5AFE"/>
    <w:rsid w:val="00EF532D"/>
    <w:rsid w:val="00EF7506"/>
    <w:rsid w:val="00F01287"/>
    <w:rsid w:val="00F05656"/>
    <w:rsid w:val="00F066F5"/>
    <w:rsid w:val="00F104AD"/>
    <w:rsid w:val="00F10693"/>
    <w:rsid w:val="00F15814"/>
    <w:rsid w:val="00F20D9B"/>
    <w:rsid w:val="00F258D0"/>
    <w:rsid w:val="00F26E79"/>
    <w:rsid w:val="00F32A7B"/>
    <w:rsid w:val="00F3530E"/>
    <w:rsid w:val="00F35E21"/>
    <w:rsid w:val="00F36479"/>
    <w:rsid w:val="00F40CC5"/>
    <w:rsid w:val="00F55DA0"/>
    <w:rsid w:val="00F60927"/>
    <w:rsid w:val="00F64C2B"/>
    <w:rsid w:val="00F6550D"/>
    <w:rsid w:val="00F65C3F"/>
    <w:rsid w:val="00F66981"/>
    <w:rsid w:val="00F854D9"/>
    <w:rsid w:val="00F86EC2"/>
    <w:rsid w:val="00F91D14"/>
    <w:rsid w:val="00F93F45"/>
    <w:rsid w:val="00F93FB4"/>
    <w:rsid w:val="00F95293"/>
    <w:rsid w:val="00F964A6"/>
    <w:rsid w:val="00FA0D76"/>
    <w:rsid w:val="00FA1D20"/>
    <w:rsid w:val="00FA2E33"/>
    <w:rsid w:val="00FB52C4"/>
    <w:rsid w:val="00FB61F9"/>
    <w:rsid w:val="00FC57FB"/>
    <w:rsid w:val="00FD4691"/>
    <w:rsid w:val="00FE05E1"/>
    <w:rsid w:val="00FE1A7F"/>
    <w:rsid w:val="00FE2216"/>
    <w:rsid w:val="00FE32D2"/>
    <w:rsid w:val="00FE4FB5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2099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669</cp:revision>
  <cp:lastPrinted>2022-06-28T19:05:00Z</cp:lastPrinted>
  <dcterms:created xsi:type="dcterms:W3CDTF">2022-03-21T20:05:00Z</dcterms:created>
  <dcterms:modified xsi:type="dcterms:W3CDTF">2022-07-26T18:55:00Z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