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9D15" w14:textId="6CF3F1A4" w:rsidR="00D747DB" w:rsidRPr="00037743" w:rsidRDefault="002758FE" w:rsidP="00D160D8">
      <w:pPr>
        <w:pStyle w:val="Corpodetexto"/>
        <w:spacing w:before="99"/>
        <w:ind w:left="1630" w:right="1343"/>
        <w:jc w:val="center"/>
      </w:pPr>
      <w:r w:rsidRPr="00037743">
        <w:t xml:space="preserve">  </w:t>
      </w:r>
      <w:r w:rsidR="0088034E" w:rsidRPr="00037743">
        <w:t>SÚMULA</w:t>
      </w:r>
      <w:r w:rsidR="000B647B" w:rsidRPr="00037743">
        <w:t xml:space="preserve"> REUNIÃO </w:t>
      </w:r>
      <w:r w:rsidR="003660E5" w:rsidRPr="00037743">
        <w:t>ORDINÁRIA</w:t>
      </w:r>
      <w:r w:rsidR="00760683" w:rsidRPr="00037743">
        <w:t xml:space="preserve"> </w:t>
      </w:r>
      <w:r w:rsidR="006001C7" w:rsidRPr="00037743">
        <w:t>00</w:t>
      </w:r>
      <w:r w:rsidR="006C34C9" w:rsidRPr="00037743">
        <w:t>5</w:t>
      </w:r>
      <w:r w:rsidR="0088034E" w:rsidRPr="00037743">
        <w:t>/202</w:t>
      </w:r>
      <w:r w:rsidR="006001C7" w:rsidRPr="00037743">
        <w:t>2</w:t>
      </w:r>
      <w:r w:rsidR="00760683" w:rsidRPr="00037743">
        <w:t xml:space="preserve"> </w:t>
      </w:r>
      <w:r w:rsidR="003660E5" w:rsidRPr="00037743">
        <w:t>CPFI</w:t>
      </w:r>
      <w:r w:rsidR="002D2BC2" w:rsidRPr="00037743">
        <w:t>-CAU/</w:t>
      </w:r>
      <w:r w:rsidR="003660E5" w:rsidRPr="00037743">
        <w:t>PR</w:t>
      </w:r>
    </w:p>
    <w:p w14:paraId="658A0F65" w14:textId="77777777" w:rsidR="00D160D8" w:rsidRPr="00CA207A" w:rsidRDefault="00D160D8" w:rsidP="00D160D8">
      <w:pPr>
        <w:pStyle w:val="Corpodetexto"/>
        <w:spacing w:before="99"/>
        <w:ind w:left="1630" w:right="1343"/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17"/>
        <w:gridCol w:w="1276"/>
        <w:gridCol w:w="3686"/>
      </w:tblGrid>
      <w:tr w:rsidR="00C6260F" w:rsidRPr="00CA207A" w14:paraId="36C31701" w14:textId="77777777" w:rsidTr="00926797">
        <w:trPr>
          <w:trHeight w:val="163"/>
        </w:trPr>
        <w:tc>
          <w:tcPr>
            <w:tcW w:w="1843" w:type="dxa"/>
            <w:shd w:val="clear" w:color="auto" w:fill="D9D9D9"/>
          </w:tcPr>
          <w:p w14:paraId="6C648FE2" w14:textId="77777777" w:rsidR="00C6260F" w:rsidRPr="00CA207A" w:rsidRDefault="002D2BC2" w:rsidP="00D160D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DATA</w:t>
            </w:r>
            <w:r w:rsidR="006C6A5F" w:rsidRPr="00CA207A">
              <w:rPr>
                <w:sz w:val="20"/>
                <w:szCs w:val="20"/>
              </w:rPr>
              <w:t xml:space="preserve"> INÍCIO</w:t>
            </w:r>
          </w:p>
        </w:tc>
        <w:tc>
          <w:tcPr>
            <w:tcW w:w="3817" w:type="dxa"/>
            <w:tcBorders>
              <w:right w:val="single" w:sz="4" w:space="0" w:color="ADA9A9"/>
            </w:tcBorders>
          </w:tcPr>
          <w:p w14:paraId="68F0B1D5" w14:textId="1123325F" w:rsidR="00C6260F" w:rsidRPr="00CA207A" w:rsidRDefault="006C34C9" w:rsidP="00D160D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de maio de </w:t>
            </w:r>
            <w:r w:rsidR="000D4A6E">
              <w:rPr>
                <w:sz w:val="20"/>
                <w:szCs w:val="20"/>
              </w:rPr>
              <w:t xml:space="preserve">2022 (segunda-feira) </w:t>
            </w:r>
          </w:p>
        </w:tc>
        <w:tc>
          <w:tcPr>
            <w:tcW w:w="1276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CA207A" w:rsidRDefault="002D2BC2" w:rsidP="00D160D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HORÁRIO</w:t>
            </w:r>
          </w:p>
        </w:tc>
        <w:tc>
          <w:tcPr>
            <w:tcW w:w="3686" w:type="dxa"/>
          </w:tcPr>
          <w:p w14:paraId="491E9EE8" w14:textId="0DF98A7A" w:rsidR="00C6260F" w:rsidRPr="00CA207A" w:rsidRDefault="00874A65" w:rsidP="00D160D8">
            <w:pPr>
              <w:pStyle w:val="TableParagraph"/>
              <w:spacing w:line="240" w:lineRule="auto"/>
              <w:ind w:left="0"/>
              <w:rPr>
                <w:sz w:val="20"/>
                <w:szCs w:val="20"/>
                <w:highlight w:val="yellow"/>
              </w:rPr>
            </w:pPr>
            <w:r w:rsidRPr="00CA207A">
              <w:rPr>
                <w:sz w:val="20"/>
                <w:szCs w:val="20"/>
              </w:rPr>
              <w:t>14:</w:t>
            </w:r>
            <w:r w:rsidR="006C34C9">
              <w:rPr>
                <w:sz w:val="20"/>
                <w:szCs w:val="20"/>
              </w:rPr>
              <w:t>3</w:t>
            </w:r>
            <w:r w:rsidR="000D4A6E">
              <w:rPr>
                <w:sz w:val="20"/>
                <w:szCs w:val="20"/>
              </w:rPr>
              <w:t>7</w:t>
            </w:r>
            <w:r w:rsidRPr="00CA207A">
              <w:rPr>
                <w:sz w:val="20"/>
                <w:szCs w:val="20"/>
              </w:rPr>
              <w:t xml:space="preserve"> </w:t>
            </w:r>
            <w:r w:rsidR="006001C7" w:rsidRPr="00CA207A">
              <w:rPr>
                <w:sz w:val="20"/>
                <w:szCs w:val="20"/>
              </w:rPr>
              <w:t xml:space="preserve">hs ás </w:t>
            </w:r>
            <w:r w:rsidRPr="00CA207A">
              <w:rPr>
                <w:sz w:val="20"/>
                <w:szCs w:val="20"/>
              </w:rPr>
              <w:t>18:</w:t>
            </w:r>
            <w:r w:rsidR="006C34C9">
              <w:rPr>
                <w:sz w:val="20"/>
                <w:szCs w:val="20"/>
              </w:rPr>
              <w:t>22</w:t>
            </w:r>
            <w:r w:rsidRPr="00CA207A">
              <w:rPr>
                <w:sz w:val="20"/>
                <w:szCs w:val="20"/>
              </w:rPr>
              <w:t xml:space="preserve"> hs </w:t>
            </w:r>
          </w:p>
        </w:tc>
      </w:tr>
      <w:tr w:rsidR="00C6260F" w:rsidRPr="00CA207A" w14:paraId="5BE07B60" w14:textId="77777777" w:rsidTr="00926797">
        <w:trPr>
          <w:trHeight w:val="123"/>
        </w:trPr>
        <w:tc>
          <w:tcPr>
            <w:tcW w:w="1843" w:type="dxa"/>
            <w:shd w:val="clear" w:color="auto" w:fill="D9D9D9"/>
          </w:tcPr>
          <w:p w14:paraId="75564A57" w14:textId="77777777" w:rsidR="00C6260F" w:rsidRPr="00CA207A" w:rsidRDefault="002D2BC2" w:rsidP="00D160D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LOCAL</w:t>
            </w:r>
          </w:p>
        </w:tc>
        <w:tc>
          <w:tcPr>
            <w:tcW w:w="8779" w:type="dxa"/>
            <w:gridSpan w:val="3"/>
          </w:tcPr>
          <w:p w14:paraId="0A6EE8AA" w14:textId="5E413AC2" w:rsidR="00CF0029" w:rsidRPr="00CF0029" w:rsidRDefault="000B647B" w:rsidP="00D160D8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Modalidade </w:t>
            </w:r>
            <w:r w:rsidR="006C34C9">
              <w:rPr>
                <w:sz w:val="20"/>
                <w:szCs w:val="20"/>
              </w:rPr>
              <w:t xml:space="preserve">Presencial: Sede </w:t>
            </w:r>
            <w:r w:rsidR="006C34C9" w:rsidRPr="006C34C9">
              <w:rPr>
                <w:sz w:val="20"/>
                <w:szCs w:val="20"/>
              </w:rPr>
              <w:t>CAU/PR</w:t>
            </w:r>
            <w:r w:rsidR="006C34C9">
              <w:rPr>
                <w:sz w:val="20"/>
                <w:szCs w:val="20"/>
              </w:rPr>
              <w:t xml:space="preserve"> - </w:t>
            </w:r>
            <w:r w:rsidR="006C34C9" w:rsidRPr="006C34C9">
              <w:rPr>
                <w:sz w:val="20"/>
                <w:szCs w:val="20"/>
              </w:rPr>
              <w:t>Avenida Nossa Senhora da Luz, nº 2530 Curitiba/PR</w:t>
            </w:r>
          </w:p>
        </w:tc>
      </w:tr>
    </w:tbl>
    <w:p w14:paraId="4DEA05DD" w14:textId="77777777" w:rsidR="00C6260F" w:rsidRPr="00CA207A" w:rsidRDefault="00C6260F" w:rsidP="00BE2AF3">
      <w:pPr>
        <w:tabs>
          <w:tab w:val="left" w:pos="1376"/>
          <w:tab w:val="left" w:pos="1956"/>
          <w:tab w:val="left" w:pos="9285"/>
        </w:tabs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78"/>
        <w:gridCol w:w="4129"/>
      </w:tblGrid>
      <w:tr w:rsidR="00C6260F" w:rsidRPr="00CA207A" w14:paraId="5E4F74AC" w14:textId="77777777" w:rsidTr="00EF7506">
        <w:trPr>
          <w:trHeight w:val="118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CA207A" w:rsidRDefault="00C6260F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14:paraId="7C0C1665" w14:textId="77777777" w:rsidR="00C6260F" w:rsidRPr="00CA207A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PARTICIPANTES</w:t>
            </w:r>
          </w:p>
        </w:tc>
        <w:tc>
          <w:tcPr>
            <w:tcW w:w="4678" w:type="dxa"/>
          </w:tcPr>
          <w:p w14:paraId="76C424F0" w14:textId="7C070DF6" w:rsidR="00C6260F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 </w:t>
            </w:r>
            <w:r w:rsidR="003660E5" w:rsidRPr="00CA207A">
              <w:rPr>
                <w:sz w:val="20"/>
                <w:szCs w:val="20"/>
              </w:rPr>
              <w:t>Idevall dos Santos Filho</w:t>
            </w:r>
            <w:r w:rsidR="006C6A5F" w:rsidRPr="00CA207A">
              <w:rPr>
                <w:sz w:val="20"/>
                <w:szCs w:val="20"/>
              </w:rPr>
              <w:t xml:space="preserve"> / M</w:t>
            </w:r>
            <w:r w:rsidR="002D2BC2" w:rsidRPr="00CA207A">
              <w:rPr>
                <w:sz w:val="20"/>
                <w:szCs w:val="20"/>
              </w:rPr>
              <w:t>embro</w:t>
            </w:r>
            <w:r w:rsidR="006C6A5F" w:rsidRPr="00CA207A">
              <w:rPr>
                <w:sz w:val="20"/>
                <w:szCs w:val="20"/>
              </w:rPr>
              <w:t xml:space="preserve"> T</w:t>
            </w:r>
            <w:r w:rsidR="003660E5" w:rsidRPr="00CA207A">
              <w:rPr>
                <w:sz w:val="20"/>
                <w:szCs w:val="20"/>
              </w:rPr>
              <w:t>itular</w:t>
            </w:r>
          </w:p>
          <w:p w14:paraId="35AF91A0" w14:textId="46C0A55A" w:rsidR="00126822" w:rsidRPr="00CA207A" w:rsidRDefault="0012682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Ricardo Sardo / Membro Titular</w:t>
            </w:r>
          </w:p>
          <w:p w14:paraId="5DC9FBF4" w14:textId="59A465F6" w:rsidR="00FE76E2" w:rsidRPr="00CA207A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 </w:t>
            </w:r>
            <w:r w:rsidR="00FE76E2" w:rsidRPr="00CA207A">
              <w:rPr>
                <w:sz w:val="20"/>
                <w:szCs w:val="20"/>
              </w:rPr>
              <w:t xml:space="preserve">Jeancarlo Versetti / Membro Titular </w:t>
            </w:r>
          </w:p>
        </w:tc>
        <w:tc>
          <w:tcPr>
            <w:tcW w:w="4129" w:type="dxa"/>
          </w:tcPr>
          <w:p w14:paraId="28D3A7B8" w14:textId="14D265FB" w:rsidR="00FE76E2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Coordenador</w:t>
            </w:r>
            <w:r w:rsidR="00E5694E" w:rsidRPr="00CA207A">
              <w:rPr>
                <w:sz w:val="20"/>
                <w:szCs w:val="20"/>
              </w:rPr>
              <w:t>-Titular</w:t>
            </w:r>
          </w:p>
          <w:p w14:paraId="669EFAC4" w14:textId="42105B9D" w:rsidR="00126822" w:rsidRPr="00CA207A" w:rsidRDefault="0012682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 - Adjunto </w:t>
            </w:r>
          </w:p>
          <w:p w14:paraId="5AD5FCC8" w14:textId="77777777" w:rsidR="00FE76E2" w:rsidRPr="00CA207A" w:rsidRDefault="00FE76E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Conselheiro-Titular</w:t>
            </w:r>
          </w:p>
        </w:tc>
      </w:tr>
      <w:tr w:rsidR="00C6260F" w:rsidRPr="00CA207A" w14:paraId="7A53A05D" w14:textId="77777777" w:rsidTr="00EF7506">
        <w:trPr>
          <w:trHeight w:val="304"/>
        </w:trPr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93BD988" w14:textId="77777777" w:rsidR="00C6260F" w:rsidRPr="00CA207A" w:rsidRDefault="00C6260F" w:rsidP="005D073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7814F139" w14:textId="12E8692F" w:rsidR="00BF1779" w:rsidRPr="00CA207A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 </w:t>
            </w:r>
            <w:r w:rsidR="00537F92" w:rsidRPr="00CA207A">
              <w:rPr>
                <w:sz w:val="20"/>
                <w:szCs w:val="20"/>
              </w:rPr>
              <w:t xml:space="preserve">João Eduardo Dressler </w:t>
            </w:r>
          </w:p>
          <w:p w14:paraId="56770819" w14:textId="0F120E20" w:rsidR="00267849" w:rsidRPr="00CA207A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 </w:t>
            </w:r>
            <w:r w:rsidR="002638D4" w:rsidRPr="00CA207A">
              <w:rPr>
                <w:sz w:val="20"/>
                <w:szCs w:val="20"/>
              </w:rPr>
              <w:t>Ana Paula Mocelin</w:t>
            </w:r>
            <w:r w:rsidR="00537F92" w:rsidRPr="00CA20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9" w:type="dxa"/>
          </w:tcPr>
          <w:p w14:paraId="2F7E929B" w14:textId="38E59BAF" w:rsidR="00BF1779" w:rsidRPr="00CA207A" w:rsidRDefault="00C5183C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Gerente Contábil</w:t>
            </w:r>
            <w:r w:rsidR="002638D4" w:rsidRPr="00CA207A">
              <w:rPr>
                <w:sz w:val="20"/>
                <w:szCs w:val="20"/>
              </w:rPr>
              <w:t>-</w:t>
            </w:r>
            <w:r w:rsidRPr="00CA207A">
              <w:rPr>
                <w:sz w:val="20"/>
                <w:szCs w:val="20"/>
              </w:rPr>
              <w:t>Financeiro</w:t>
            </w:r>
          </w:p>
          <w:p w14:paraId="25CB10E3" w14:textId="17104E20" w:rsidR="00D32F7E" w:rsidRPr="00CA207A" w:rsidRDefault="002638D4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Coordenadora Contábil-Financeiro</w:t>
            </w:r>
          </w:p>
        </w:tc>
      </w:tr>
      <w:tr w:rsidR="00C6260F" w:rsidRPr="00CA207A" w14:paraId="06D44D7D" w14:textId="77777777" w:rsidTr="00EF7506">
        <w:trPr>
          <w:trHeight w:val="116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77777777" w:rsidR="00C6260F" w:rsidRPr="00CA207A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ASSESSORIA</w:t>
            </w:r>
          </w:p>
        </w:tc>
        <w:tc>
          <w:tcPr>
            <w:tcW w:w="8807" w:type="dxa"/>
            <w:gridSpan w:val="2"/>
          </w:tcPr>
          <w:p w14:paraId="1C410E75" w14:textId="50AFBF6C" w:rsidR="00C6260F" w:rsidRPr="00CA207A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 </w:t>
            </w:r>
            <w:r w:rsidR="00BF1779" w:rsidRPr="00CA207A">
              <w:rPr>
                <w:sz w:val="20"/>
                <w:szCs w:val="20"/>
              </w:rPr>
              <w:t>Patrícia Ostroski Maia  - Setor Financeiro</w:t>
            </w:r>
          </w:p>
        </w:tc>
      </w:tr>
    </w:tbl>
    <w:p w14:paraId="077AD49D" w14:textId="087C880F" w:rsidR="00C6260F" w:rsidRPr="00CA207A" w:rsidRDefault="00283E33" w:rsidP="005F135E">
      <w:pPr>
        <w:spacing w:before="7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39.75pt;margin-top:12.7pt;width:530.25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C6260F" w:rsidRPr="00CA207A" w14:paraId="1D894F6B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3B3F6A" w14:textId="77777777" w:rsidR="00C6260F" w:rsidRPr="00CA207A" w:rsidRDefault="002D2BC2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1FC77B7" w14:textId="21E59548" w:rsidR="00C6260F" w:rsidRPr="00CA207A" w:rsidRDefault="002638D4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APROVAÇÃO SÚMULA RO 0</w:t>
            </w:r>
            <w:r w:rsidR="006C34C9">
              <w:rPr>
                <w:b/>
                <w:sz w:val="20"/>
                <w:szCs w:val="20"/>
              </w:rPr>
              <w:t>4</w:t>
            </w:r>
            <w:r w:rsidRPr="00CA207A">
              <w:rPr>
                <w:b/>
                <w:sz w:val="20"/>
                <w:szCs w:val="20"/>
              </w:rPr>
              <w:t>/2022 CPFI</w:t>
            </w:r>
          </w:p>
        </w:tc>
      </w:tr>
      <w:tr w:rsidR="002638D4" w:rsidRPr="00CA207A" w14:paraId="30F22B29" w14:textId="77777777" w:rsidTr="00EF7506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7B88E98" w14:textId="77777777" w:rsidR="002638D4" w:rsidRPr="00CA207A" w:rsidRDefault="002638D4" w:rsidP="002638D4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E432513" w14:textId="5F1B39F3" w:rsidR="002638D4" w:rsidRPr="00CA207A" w:rsidRDefault="002638D4" w:rsidP="002638D4">
            <w:pPr>
              <w:pStyle w:val="TableParagraph"/>
              <w:spacing w:line="229" w:lineRule="exact"/>
              <w:ind w:left="109"/>
              <w:jc w:val="both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2638D4" w:rsidRPr="00CA207A" w14:paraId="1AF16263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6E94E4" w14:textId="77777777" w:rsidR="002638D4" w:rsidRPr="00CA207A" w:rsidRDefault="002638D4" w:rsidP="002638D4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E52D63C" w14:textId="328B1165" w:rsidR="002638D4" w:rsidRPr="00CA207A" w:rsidRDefault="002638D4" w:rsidP="002638D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916A83" w:rsidRPr="00CA207A" w14:paraId="433F3517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583859" w14:textId="77777777" w:rsidR="00C6260F" w:rsidRPr="00CA207A" w:rsidRDefault="002D2BC2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87673A5" w14:textId="2A3696D6" w:rsidR="00C6260F" w:rsidRPr="00126822" w:rsidRDefault="006C34C9" w:rsidP="00B542C9">
            <w:pPr>
              <w:pStyle w:val="TableParagraph"/>
              <w:ind w:left="114"/>
              <w:jc w:val="both"/>
              <w:rPr>
                <w:iCs/>
                <w:sz w:val="20"/>
                <w:szCs w:val="20"/>
              </w:rPr>
            </w:pPr>
            <w:r w:rsidRPr="006C34C9">
              <w:rPr>
                <w:iCs/>
                <w:sz w:val="20"/>
                <w:szCs w:val="20"/>
              </w:rPr>
              <w:t>a 4ª R</w:t>
            </w:r>
            <w:r w:rsidR="00B542C9">
              <w:rPr>
                <w:iCs/>
                <w:sz w:val="20"/>
                <w:szCs w:val="20"/>
              </w:rPr>
              <w:t xml:space="preserve">O </w:t>
            </w:r>
            <w:r w:rsidRPr="006C34C9">
              <w:rPr>
                <w:iCs/>
                <w:sz w:val="20"/>
                <w:szCs w:val="20"/>
              </w:rPr>
              <w:t xml:space="preserve">CPFI-CAU/PR foi realizada </w:t>
            </w:r>
            <w:r w:rsidR="00B542C9">
              <w:rPr>
                <w:iCs/>
                <w:sz w:val="20"/>
                <w:szCs w:val="20"/>
              </w:rPr>
              <w:t xml:space="preserve">em </w:t>
            </w:r>
            <w:r w:rsidRPr="006C34C9">
              <w:rPr>
                <w:iCs/>
                <w:sz w:val="20"/>
                <w:szCs w:val="20"/>
              </w:rPr>
              <w:t>25</w:t>
            </w:r>
            <w:r w:rsidR="00B542C9">
              <w:rPr>
                <w:iCs/>
                <w:sz w:val="20"/>
                <w:szCs w:val="20"/>
              </w:rPr>
              <w:t xml:space="preserve">/04/2022 </w:t>
            </w:r>
            <w:r w:rsidRPr="006C34C9">
              <w:rPr>
                <w:iCs/>
                <w:sz w:val="20"/>
                <w:szCs w:val="20"/>
              </w:rPr>
              <w:t>(segunda-feira) na modalidade híbrida</w:t>
            </w:r>
            <w:r w:rsidR="00B542C9">
              <w:rPr>
                <w:iCs/>
                <w:sz w:val="20"/>
                <w:szCs w:val="20"/>
              </w:rPr>
              <w:t>: P</w:t>
            </w:r>
            <w:r w:rsidRPr="006C34C9">
              <w:rPr>
                <w:iCs/>
                <w:sz w:val="20"/>
                <w:szCs w:val="20"/>
              </w:rPr>
              <w:t>resencial na Av</w:t>
            </w:r>
            <w:r w:rsidR="00B542C9">
              <w:rPr>
                <w:iCs/>
                <w:sz w:val="20"/>
                <w:szCs w:val="20"/>
              </w:rPr>
              <w:t xml:space="preserve">. </w:t>
            </w:r>
            <w:r w:rsidRPr="006C34C9">
              <w:rPr>
                <w:iCs/>
                <w:sz w:val="20"/>
                <w:szCs w:val="20"/>
              </w:rPr>
              <w:t xml:space="preserve">XV de Novembro, 701 (Prefeitura Municipal de Maringá) e </w:t>
            </w:r>
            <w:r w:rsidR="00B542C9">
              <w:rPr>
                <w:iCs/>
                <w:sz w:val="20"/>
                <w:szCs w:val="20"/>
              </w:rPr>
              <w:t>V</w:t>
            </w:r>
            <w:r w:rsidRPr="006C34C9">
              <w:rPr>
                <w:iCs/>
                <w:sz w:val="20"/>
                <w:szCs w:val="20"/>
              </w:rPr>
              <w:t>irtual</w:t>
            </w:r>
            <w:r w:rsidR="00B542C9">
              <w:rPr>
                <w:iCs/>
                <w:sz w:val="20"/>
                <w:szCs w:val="20"/>
              </w:rPr>
              <w:t xml:space="preserve"> (</w:t>
            </w:r>
            <w:hyperlink r:id="rId7" w:anchor="/pre-joincalling/19:meeting_YTlmOTBkMzctYTZmZS00ODc4LTkwNmUtNTJlZmIwMzYwOGE0@thread" w:history="1">
              <w:r w:rsidR="00B542C9" w:rsidRPr="00685206">
                <w:rPr>
                  <w:rStyle w:val="Hyperlink"/>
                  <w:iCs/>
                  <w:sz w:val="16"/>
                  <w:szCs w:val="16"/>
                </w:rPr>
                <w:t>https://teams.microsoft.com/_#/pre-joincalling/19:meeting_YTlmOTBkMzctYTZmZS00ODc4LTkwNmUtNTJlZmIwMzYwOGE0@thread</w:t>
              </w:r>
            </w:hyperlink>
            <w:r w:rsidR="00B542C9" w:rsidRPr="00B542C9">
              <w:rPr>
                <w:iCs/>
              </w:rPr>
              <w:t xml:space="preserve">) </w:t>
            </w:r>
            <w:r w:rsidR="00B542C9" w:rsidRPr="00B542C9">
              <w:rPr>
                <w:iCs/>
                <w:sz w:val="20"/>
                <w:szCs w:val="20"/>
              </w:rPr>
              <w:t>com a p</w:t>
            </w:r>
            <w:r w:rsidRPr="00B542C9">
              <w:rPr>
                <w:iCs/>
                <w:sz w:val="20"/>
                <w:szCs w:val="20"/>
              </w:rPr>
              <w:t>articipação dos Conselheiros Titulares Idevall Santos Filho, Antonio Ricardo Sardo e Jeancarlo Versetti. Após análise, a Súmula foi aprovada por unanimidade sem ressalvas, mas somente orientações aos setores</w:t>
            </w:r>
            <w:r w:rsidR="00220366">
              <w:rPr>
                <w:iCs/>
                <w:sz w:val="20"/>
                <w:szCs w:val="20"/>
              </w:rPr>
              <w:t xml:space="preserve">. </w:t>
            </w:r>
          </w:p>
        </w:tc>
      </w:tr>
    </w:tbl>
    <w:p w14:paraId="6AE49D60" w14:textId="77777777" w:rsidR="00AE4920" w:rsidRPr="00CA207A" w:rsidRDefault="00AE4920">
      <w:pPr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7E6938" w:rsidRPr="00CA207A" w14:paraId="7B92791D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F766CE6" w14:textId="77777777" w:rsidR="007E6938" w:rsidRPr="00CA207A" w:rsidRDefault="007E6938" w:rsidP="001C2D55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D3CABAA" w14:textId="518CFD48" w:rsidR="007E6938" w:rsidRPr="00CA207A" w:rsidRDefault="00916A83" w:rsidP="001C2D55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</w:t>
            </w:r>
            <w:r w:rsidR="002758FE">
              <w:rPr>
                <w:b/>
                <w:sz w:val="20"/>
                <w:szCs w:val="20"/>
              </w:rPr>
              <w:t xml:space="preserve"> </w:t>
            </w:r>
            <w:r w:rsidR="007B4AD5" w:rsidRPr="00CA207A">
              <w:rPr>
                <w:b/>
                <w:sz w:val="20"/>
                <w:szCs w:val="20"/>
              </w:rPr>
              <w:t>EXTRA-PAUTA</w:t>
            </w:r>
          </w:p>
        </w:tc>
      </w:tr>
      <w:tr w:rsidR="007B4AD5" w:rsidRPr="00CA207A" w14:paraId="689E2219" w14:textId="77777777" w:rsidTr="00EF7506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D3D3E01" w14:textId="77777777" w:rsidR="007B4AD5" w:rsidRPr="00CA207A" w:rsidRDefault="007B4AD5" w:rsidP="007B4AD5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1807890" w14:textId="0077EC03" w:rsidR="007B4AD5" w:rsidRPr="00CA207A" w:rsidRDefault="007B4AD5" w:rsidP="007B4AD5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7B4AD5" w:rsidRPr="00CA207A" w14:paraId="0A67ADFF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8F079B" w14:textId="77777777" w:rsidR="007B4AD5" w:rsidRPr="00CA207A" w:rsidRDefault="007B4AD5" w:rsidP="007B4AD5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B2375B7" w14:textId="5EF45AB5" w:rsidR="007B4AD5" w:rsidRPr="00CA207A" w:rsidRDefault="007B4AD5" w:rsidP="007B4AD5">
            <w:pPr>
              <w:pStyle w:val="TableParagraph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7E6938" w:rsidRPr="00CA207A" w14:paraId="63C04BAA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68AD22C" w14:textId="77777777" w:rsidR="007E6938" w:rsidRPr="00CA207A" w:rsidRDefault="007E6938" w:rsidP="001C2D55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6ADC736" w14:textId="62122895" w:rsidR="007E6938" w:rsidRPr="00CA207A" w:rsidRDefault="006C34C9" w:rsidP="00126822">
            <w:pPr>
              <w:pStyle w:val="TableParagraph"/>
              <w:ind w:left="113"/>
              <w:jc w:val="both"/>
              <w:rPr>
                <w:sz w:val="20"/>
                <w:szCs w:val="20"/>
              </w:rPr>
            </w:pPr>
            <w:r w:rsidRPr="006C34C9">
              <w:rPr>
                <w:sz w:val="20"/>
                <w:szCs w:val="20"/>
              </w:rPr>
              <w:t>a pedido da GEFIN será analisado o Protocolo 1512993/2022 (pedido de ressarcimento)</w:t>
            </w:r>
          </w:p>
        </w:tc>
      </w:tr>
    </w:tbl>
    <w:p w14:paraId="6323ABEC" w14:textId="77777777" w:rsidR="007E6938" w:rsidRPr="00CA207A" w:rsidRDefault="007E6938">
      <w:pPr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AE4920" w:rsidRPr="00CA207A" w14:paraId="6B43851F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A875D8A" w14:textId="77777777" w:rsidR="00AE4920" w:rsidRPr="00CA207A" w:rsidRDefault="007E6938" w:rsidP="00A25969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61C6B0B" w14:textId="0535406E" w:rsidR="00AE4920" w:rsidRPr="00CA207A" w:rsidRDefault="00732493" w:rsidP="007324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 </w:t>
            </w:r>
            <w:r w:rsidR="007B4AD5" w:rsidRPr="00CA207A">
              <w:rPr>
                <w:b/>
                <w:sz w:val="20"/>
                <w:szCs w:val="20"/>
              </w:rPr>
              <w:t>COMUNICADOS</w:t>
            </w:r>
            <w:r w:rsidR="006C34C9">
              <w:rPr>
                <w:b/>
                <w:sz w:val="20"/>
                <w:szCs w:val="20"/>
              </w:rPr>
              <w:t>: CONTAS MARÇO/2022</w:t>
            </w:r>
          </w:p>
        </w:tc>
      </w:tr>
      <w:tr w:rsidR="007B4AD5" w:rsidRPr="00CA207A" w14:paraId="584E3D43" w14:textId="77777777" w:rsidTr="00EF7506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856E755" w14:textId="77777777" w:rsidR="007B4AD5" w:rsidRPr="00CA207A" w:rsidRDefault="007B4AD5" w:rsidP="007B4AD5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8F55F1A" w14:textId="492BC679" w:rsidR="007B4AD5" w:rsidRPr="00CA207A" w:rsidRDefault="007B4AD5" w:rsidP="007B4AD5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7B4AD5" w:rsidRPr="00CA207A" w14:paraId="64AF9170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C9124DB" w14:textId="77777777" w:rsidR="007B4AD5" w:rsidRPr="00CA207A" w:rsidRDefault="007B4AD5" w:rsidP="007B4AD5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73FC683" w14:textId="0DAB23BE" w:rsidR="007B4AD5" w:rsidRPr="00CA207A" w:rsidRDefault="007B4AD5" w:rsidP="007B4AD5">
            <w:pPr>
              <w:pStyle w:val="TableParagraph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AE4920" w:rsidRPr="00CA207A" w14:paraId="20A71A65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E6B6DA6" w14:textId="77777777" w:rsidR="00AE4920" w:rsidRPr="00CA207A" w:rsidRDefault="00AE4920" w:rsidP="00A25969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A72C972" w14:textId="3EF55900" w:rsidR="00926797" w:rsidRPr="00CA207A" w:rsidRDefault="006C34C9" w:rsidP="00877831">
            <w:pPr>
              <w:pStyle w:val="TableParagraph"/>
              <w:jc w:val="both"/>
              <w:rPr>
                <w:sz w:val="20"/>
                <w:szCs w:val="20"/>
              </w:rPr>
            </w:pPr>
            <w:r w:rsidRPr="006C34C9">
              <w:rPr>
                <w:sz w:val="20"/>
                <w:szCs w:val="20"/>
              </w:rPr>
              <w:t>Conforme disponibilizado aos Conselheiros no Repositório CAU/PR em 26/04/2022, a CPFi-CAU PR não recebeu até o momento nenhuma solicitação de esclarecimentos por seus membros</w:t>
            </w:r>
          </w:p>
        </w:tc>
      </w:tr>
    </w:tbl>
    <w:p w14:paraId="1B1089E9" w14:textId="60C5BDF2" w:rsidR="0029709A" w:rsidRDefault="0029709A">
      <w:pPr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6C34C9" w:rsidRPr="00CA207A" w14:paraId="70B881E9" w14:textId="77777777" w:rsidTr="00260B2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20C491D" w14:textId="07A4E99B" w:rsidR="006C34C9" w:rsidRPr="00CA207A" w:rsidRDefault="006C34C9" w:rsidP="00260B24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C5DACBC" w14:textId="67AB406A" w:rsidR="006C34C9" w:rsidRPr="00CA207A" w:rsidRDefault="006C34C9" w:rsidP="00260B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 COMUNICADOS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0A217F">
              <w:rPr>
                <w:b/>
                <w:sz w:val="20"/>
                <w:szCs w:val="20"/>
              </w:rPr>
              <w:t>REUNIÃO EXTRAORDINÁRIA</w:t>
            </w:r>
            <w:r w:rsidRPr="006C34C9">
              <w:rPr>
                <w:b/>
                <w:sz w:val="20"/>
                <w:szCs w:val="20"/>
              </w:rPr>
              <w:t xml:space="preserve"> 02/2022</w:t>
            </w:r>
            <w:r w:rsidR="000A217F">
              <w:rPr>
                <w:b/>
                <w:sz w:val="20"/>
                <w:szCs w:val="20"/>
              </w:rPr>
              <w:t xml:space="preserve"> CPFI.CAUPR </w:t>
            </w:r>
          </w:p>
        </w:tc>
      </w:tr>
      <w:tr w:rsidR="006C34C9" w:rsidRPr="00CA207A" w14:paraId="0C6A0DA0" w14:textId="77777777" w:rsidTr="00260B24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15CAAC6" w14:textId="77777777" w:rsidR="006C34C9" w:rsidRPr="00CA207A" w:rsidRDefault="006C34C9" w:rsidP="00260B24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B1053C3" w14:textId="77777777" w:rsidR="006C34C9" w:rsidRPr="00CA207A" w:rsidRDefault="006C34C9" w:rsidP="00260B24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6C34C9" w:rsidRPr="00CA207A" w14:paraId="307214C6" w14:textId="77777777" w:rsidTr="00260B2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B9965ED" w14:textId="77777777" w:rsidR="006C34C9" w:rsidRPr="00CA207A" w:rsidRDefault="006C34C9" w:rsidP="00260B24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6E814C8" w14:textId="77777777" w:rsidR="006C34C9" w:rsidRPr="00CA207A" w:rsidRDefault="006C34C9" w:rsidP="00260B24">
            <w:pPr>
              <w:pStyle w:val="TableParagraph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6C34C9" w:rsidRPr="00CA207A" w14:paraId="1CCCAF6B" w14:textId="77777777" w:rsidTr="00260B2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393BAC9" w14:textId="77777777" w:rsidR="006C34C9" w:rsidRPr="00CA207A" w:rsidRDefault="006C34C9" w:rsidP="00260B24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571761A" w14:textId="372317EF" w:rsidR="006C34C9" w:rsidRPr="00CA207A" w:rsidRDefault="006C34C9" w:rsidP="00260B24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</w:t>
            </w:r>
            <w:r w:rsidRPr="006C34C9">
              <w:rPr>
                <w:sz w:val="20"/>
                <w:szCs w:val="20"/>
              </w:rPr>
              <w:t>23/05/2022 a comissão se reuniu para análise da prestação de contas referentes ao Edital 01/2015 IAB/PR</w:t>
            </w:r>
            <w:r w:rsidR="001D576A">
              <w:rPr>
                <w:sz w:val="20"/>
                <w:szCs w:val="20"/>
              </w:rPr>
              <w:t xml:space="preserve"> (</w:t>
            </w:r>
            <w:r w:rsidRPr="006C34C9">
              <w:rPr>
                <w:sz w:val="20"/>
                <w:szCs w:val="20"/>
              </w:rPr>
              <w:t>Projeto Vilanova Artigas</w:t>
            </w:r>
            <w:r w:rsidR="001D576A">
              <w:rPr>
                <w:sz w:val="20"/>
                <w:szCs w:val="20"/>
              </w:rPr>
              <w:t>)</w:t>
            </w:r>
            <w:r w:rsidRPr="006C34C9">
              <w:rPr>
                <w:sz w:val="20"/>
                <w:szCs w:val="20"/>
              </w:rPr>
              <w:t>; a qual foi aprovada através da Del</w:t>
            </w:r>
            <w:r>
              <w:rPr>
                <w:sz w:val="20"/>
                <w:szCs w:val="20"/>
              </w:rPr>
              <w:t xml:space="preserve"> </w:t>
            </w:r>
            <w:r w:rsidRPr="006C34C9">
              <w:rPr>
                <w:sz w:val="20"/>
                <w:szCs w:val="20"/>
              </w:rPr>
              <w:t xml:space="preserve">nº 012/2022 considerando a documentação analisada e os devidos esclarecimentos do Grupo de Trabalho de Prestação de Contas de Beneficiários por Editais e da Gerência Contábil-Financeira. A comissão ressalta a importância do CAU/PR divulgar </w:t>
            </w:r>
            <w:r>
              <w:rPr>
                <w:sz w:val="20"/>
                <w:szCs w:val="20"/>
              </w:rPr>
              <w:t xml:space="preserve">aos </w:t>
            </w:r>
            <w:r w:rsidRPr="006C34C9">
              <w:rPr>
                <w:sz w:val="20"/>
                <w:szCs w:val="20"/>
              </w:rPr>
              <w:t>conselheiros o material do projeto e os links das palestras realizadas para conhecimento</w:t>
            </w:r>
          </w:p>
        </w:tc>
      </w:tr>
    </w:tbl>
    <w:p w14:paraId="7878EC40" w14:textId="77777777" w:rsidR="006C34C9" w:rsidRPr="00CA207A" w:rsidRDefault="006C34C9">
      <w:pPr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877831" w:rsidRPr="00CA207A" w14:paraId="5521890A" w14:textId="77777777" w:rsidTr="007A1717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52B573F" w14:textId="63A0FDCB" w:rsidR="00877831" w:rsidRPr="00CA207A" w:rsidRDefault="006C34C9" w:rsidP="007A171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ABECF40" w14:textId="42936984" w:rsidR="00877831" w:rsidRPr="00CA207A" w:rsidRDefault="00877831" w:rsidP="007A17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PROPOSTA DE DELIBERAÇÃO CPFI-CAUPR: APROVAÇÃO CONTAS </w:t>
            </w:r>
            <w:r w:rsidR="00FE05E1">
              <w:rPr>
                <w:b/>
                <w:sz w:val="20"/>
                <w:szCs w:val="20"/>
              </w:rPr>
              <w:t>ABRIL</w:t>
            </w:r>
            <w:r>
              <w:rPr>
                <w:b/>
                <w:sz w:val="20"/>
                <w:szCs w:val="20"/>
              </w:rPr>
              <w:t>/2022</w:t>
            </w:r>
          </w:p>
        </w:tc>
      </w:tr>
      <w:tr w:rsidR="00877831" w:rsidRPr="00CA207A" w14:paraId="745F4EDA" w14:textId="77777777" w:rsidTr="007A1717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29326B8" w14:textId="77777777" w:rsidR="00877831" w:rsidRPr="00CA207A" w:rsidRDefault="00877831" w:rsidP="007A1717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2410B67" w14:textId="77777777" w:rsidR="00877831" w:rsidRPr="00CA207A" w:rsidRDefault="00877831" w:rsidP="007A1717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877831" w:rsidRPr="00CA207A" w14:paraId="1392A30A" w14:textId="77777777" w:rsidTr="007A1717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760E946" w14:textId="77777777" w:rsidR="00877831" w:rsidRPr="00CA207A" w:rsidRDefault="00877831" w:rsidP="007A1717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BE1E172" w14:textId="77777777" w:rsidR="00877831" w:rsidRPr="00CA207A" w:rsidRDefault="00877831" w:rsidP="007A1717">
            <w:pPr>
              <w:pStyle w:val="TableParagraph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877831" w:rsidRPr="00CA207A" w14:paraId="3E85D814" w14:textId="77777777" w:rsidTr="007A1717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B857B30" w14:textId="77777777" w:rsidR="00877831" w:rsidRPr="00CA207A" w:rsidRDefault="00877831" w:rsidP="007A1717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593ABE9" w14:textId="03BD9881" w:rsidR="000A217F" w:rsidRDefault="000A217F" w:rsidP="00FE05E1">
            <w:pPr>
              <w:pStyle w:val="TableParagraph"/>
              <w:jc w:val="both"/>
              <w:rPr>
                <w:sz w:val="20"/>
                <w:szCs w:val="20"/>
              </w:rPr>
            </w:pPr>
            <w:r w:rsidRPr="000A217F">
              <w:rPr>
                <w:sz w:val="20"/>
                <w:szCs w:val="20"/>
              </w:rPr>
              <w:t>Após análise dos documentos</w:t>
            </w:r>
            <w:r w:rsidR="001D576A">
              <w:rPr>
                <w:sz w:val="20"/>
                <w:szCs w:val="20"/>
              </w:rPr>
              <w:t xml:space="preserve">, </w:t>
            </w:r>
            <w:r w:rsidRPr="000A217F">
              <w:rPr>
                <w:sz w:val="20"/>
                <w:szCs w:val="20"/>
              </w:rPr>
              <w:t>a comissão efetuou os seguintes questionamentos</w:t>
            </w:r>
            <w:r>
              <w:rPr>
                <w:sz w:val="20"/>
                <w:szCs w:val="20"/>
              </w:rPr>
              <w:t>:</w:t>
            </w:r>
          </w:p>
          <w:p w14:paraId="02D037F2" w14:textId="6AD10586" w:rsidR="00FE05E1" w:rsidRPr="00FE05E1" w:rsidRDefault="00FE05E1" w:rsidP="00FE05E1">
            <w:pPr>
              <w:pStyle w:val="TableParagraph"/>
              <w:jc w:val="both"/>
              <w:rPr>
                <w:sz w:val="20"/>
                <w:szCs w:val="20"/>
              </w:rPr>
            </w:pPr>
            <w:r w:rsidRPr="00FE05E1">
              <w:rPr>
                <w:sz w:val="20"/>
                <w:szCs w:val="20"/>
              </w:rPr>
              <w:t>a) “Despesas Operacionais Sede e Regionais”: retificar total das despesas da sede em Março</w:t>
            </w:r>
          </w:p>
          <w:p w14:paraId="08FEE761" w14:textId="270079E9" w:rsidR="00FE05E1" w:rsidRPr="00FE05E1" w:rsidRDefault="00FE05E1" w:rsidP="00FE05E1">
            <w:pPr>
              <w:pStyle w:val="TableParagraph"/>
              <w:jc w:val="both"/>
              <w:rPr>
                <w:sz w:val="20"/>
                <w:szCs w:val="20"/>
              </w:rPr>
            </w:pPr>
            <w:r w:rsidRPr="00FE05E1">
              <w:rPr>
                <w:sz w:val="20"/>
                <w:szCs w:val="20"/>
              </w:rPr>
              <w:t xml:space="preserve">b) “Evolução Fluxo Caixa”: </w:t>
            </w:r>
            <w:r w:rsidR="00B10A38">
              <w:rPr>
                <w:sz w:val="20"/>
                <w:szCs w:val="20"/>
              </w:rPr>
              <w:t xml:space="preserve">corrigir valores </w:t>
            </w:r>
            <w:r w:rsidRPr="00FE05E1">
              <w:rPr>
                <w:sz w:val="20"/>
                <w:szCs w:val="20"/>
              </w:rPr>
              <w:t>de Entrada</w:t>
            </w:r>
            <w:r w:rsidR="00B10A38">
              <w:rPr>
                <w:sz w:val="20"/>
                <w:szCs w:val="20"/>
              </w:rPr>
              <w:t xml:space="preserve">/Saída Março pois estão identicos aos de Abril;  </w:t>
            </w:r>
          </w:p>
          <w:p w14:paraId="35FF2B04" w14:textId="625352AB" w:rsidR="00FE05E1" w:rsidRPr="00FE05E1" w:rsidRDefault="00FE05E1" w:rsidP="00FE05E1">
            <w:pPr>
              <w:pStyle w:val="TableParagraph"/>
              <w:jc w:val="both"/>
              <w:rPr>
                <w:sz w:val="20"/>
                <w:szCs w:val="20"/>
              </w:rPr>
            </w:pPr>
            <w:r w:rsidRPr="00FE05E1">
              <w:rPr>
                <w:sz w:val="20"/>
                <w:szCs w:val="20"/>
              </w:rPr>
              <w:t xml:space="preserve">c) </w:t>
            </w:r>
            <w:r w:rsidR="00B10A38">
              <w:rPr>
                <w:sz w:val="20"/>
                <w:szCs w:val="20"/>
              </w:rPr>
              <w:t>“</w:t>
            </w:r>
            <w:r w:rsidRPr="00FE05E1">
              <w:rPr>
                <w:sz w:val="20"/>
                <w:szCs w:val="20"/>
              </w:rPr>
              <w:t xml:space="preserve">Demonstrações Financeiras”: </w:t>
            </w:r>
            <w:r w:rsidR="00B10A38" w:rsidRPr="00B10A38">
              <w:rPr>
                <w:sz w:val="20"/>
                <w:szCs w:val="20"/>
              </w:rPr>
              <w:t>corrigir valores de Entrada/Saída Março pois estão identicos aos de Abril</w:t>
            </w:r>
          </w:p>
          <w:p w14:paraId="4CC9DE57" w14:textId="7FE41CB6" w:rsidR="00FE05E1" w:rsidRPr="00FE05E1" w:rsidRDefault="00FE05E1" w:rsidP="00FE05E1">
            <w:pPr>
              <w:pStyle w:val="TableParagraph"/>
              <w:jc w:val="both"/>
              <w:rPr>
                <w:sz w:val="20"/>
                <w:szCs w:val="20"/>
              </w:rPr>
            </w:pPr>
            <w:r w:rsidRPr="00FE05E1">
              <w:rPr>
                <w:sz w:val="20"/>
                <w:szCs w:val="20"/>
              </w:rPr>
              <w:t>d) quanto as transferências dos valores do CBD/CEF para o fundo TOPÁZIO, informar os valores anteriores das duas contas e o saldo atual, bem como, datas e motivos das transferências:  * Topázio: saldo bruto em 31/03 R$ 3.602.156,79 - Rendimento Mês: R$ 27.402,59 - Aplicação em 29/04 R$ 2.300.000,00C - Saldo em 30/04/2022: R$ 5.929.559,38</w:t>
            </w:r>
            <w:r w:rsidR="00D104E7">
              <w:rPr>
                <w:sz w:val="20"/>
                <w:szCs w:val="20"/>
              </w:rPr>
              <w:t xml:space="preserve"> | </w:t>
            </w:r>
            <w:r w:rsidRPr="00FE05E1">
              <w:rPr>
                <w:sz w:val="20"/>
                <w:szCs w:val="20"/>
              </w:rPr>
              <w:t>* Fic Giro: saldo bruto em 31/03 R$ 12.029,77 – Rendimento Mês R$ 54,22 - Aplicação em 29/04 R$ 60.758,66 - Saldo em 30/04/2022  R$ 64.966,93</w:t>
            </w:r>
          </w:p>
          <w:p w14:paraId="77639CD9" w14:textId="4F801712" w:rsidR="00FE05E1" w:rsidRPr="00FE05E1" w:rsidRDefault="00FE05E1" w:rsidP="00FE05E1">
            <w:pPr>
              <w:pStyle w:val="TableParagraph"/>
              <w:jc w:val="both"/>
              <w:rPr>
                <w:sz w:val="20"/>
                <w:szCs w:val="20"/>
              </w:rPr>
            </w:pPr>
            <w:r w:rsidRPr="00FE05E1">
              <w:rPr>
                <w:sz w:val="20"/>
                <w:szCs w:val="20"/>
              </w:rPr>
              <w:t>e) quanto a regional de Londrina a CPFI recomenda verificar quando se iniciará os trabalhos presenciais para que o Setor de Comunicação informe os arquitetos e conselheiros da região da efetiva reabertura.</w:t>
            </w:r>
          </w:p>
          <w:p w14:paraId="43852A97" w14:textId="77777777" w:rsidR="00FE05E1" w:rsidRPr="00FE05E1" w:rsidRDefault="00FE05E1" w:rsidP="00FE05E1">
            <w:pPr>
              <w:pStyle w:val="TableParagraph"/>
              <w:jc w:val="both"/>
              <w:rPr>
                <w:sz w:val="20"/>
                <w:szCs w:val="20"/>
              </w:rPr>
            </w:pPr>
            <w:r w:rsidRPr="00FE05E1">
              <w:rPr>
                <w:sz w:val="20"/>
                <w:szCs w:val="20"/>
              </w:rPr>
              <w:lastRenderedPageBreak/>
              <w:t>f) diferença salarial da regional de Maringá: refere-se a Licença-Maternidade da Colaboradora Emeline.-.</w:t>
            </w:r>
          </w:p>
          <w:p w14:paraId="66BFC323" w14:textId="77777777" w:rsidR="00FE05E1" w:rsidRPr="00FE05E1" w:rsidRDefault="00FE05E1" w:rsidP="00FE05E1">
            <w:pPr>
              <w:pStyle w:val="TableParagraph"/>
              <w:jc w:val="both"/>
              <w:rPr>
                <w:sz w:val="20"/>
                <w:szCs w:val="20"/>
              </w:rPr>
            </w:pPr>
            <w:r w:rsidRPr="00FE05E1">
              <w:rPr>
                <w:sz w:val="20"/>
                <w:szCs w:val="20"/>
              </w:rPr>
              <w:t>g) Fluxo de Receitas dia 28/04: alterar o histórico entre Recebimento de Anuidade e Apoio 20% CAU/BR</w:t>
            </w:r>
          </w:p>
          <w:p w14:paraId="65ADFF36" w14:textId="77777777" w:rsidR="00FE05E1" w:rsidRPr="00FE05E1" w:rsidRDefault="00FE05E1" w:rsidP="00FE05E1">
            <w:pPr>
              <w:pStyle w:val="TableParagraph"/>
              <w:jc w:val="both"/>
              <w:rPr>
                <w:sz w:val="20"/>
                <w:szCs w:val="20"/>
              </w:rPr>
            </w:pPr>
            <w:r w:rsidRPr="00FE05E1">
              <w:rPr>
                <w:sz w:val="20"/>
                <w:szCs w:val="20"/>
              </w:rPr>
              <w:t>h) Fluxo Receitas dia 29/04: alterar o histórico entre Recebimento de Anuidade e Apoio 20% CAU/BR</w:t>
            </w:r>
          </w:p>
          <w:p w14:paraId="39F49BF6" w14:textId="77777777" w:rsidR="00FE05E1" w:rsidRDefault="00FE05E1" w:rsidP="00FE05E1">
            <w:pPr>
              <w:pStyle w:val="TableParagraph"/>
              <w:jc w:val="both"/>
              <w:rPr>
                <w:sz w:val="20"/>
                <w:szCs w:val="20"/>
              </w:rPr>
            </w:pPr>
            <w:r w:rsidRPr="00FE05E1">
              <w:rPr>
                <w:sz w:val="20"/>
                <w:szCs w:val="20"/>
              </w:rPr>
              <w:t>i) Fluxo de Despesas Regional Cascavel: a Taxa de Desastre refere-se a uma parcela única paga anual-mente a Prefeitura para manutenção dos serviços prestados pela Defesa Civil, Corpo de Bombeiros e Secretaria Municipal de Assuntos Comunitários conforme Lei Municipal nº 6570/2015</w:t>
            </w:r>
          </w:p>
          <w:p w14:paraId="4AD3E85B" w14:textId="62AD0E82" w:rsidR="00FE05E1" w:rsidRPr="00CA207A" w:rsidRDefault="00FE05E1" w:rsidP="00FE05E1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E05E1">
              <w:rPr>
                <w:sz w:val="20"/>
                <w:szCs w:val="20"/>
              </w:rPr>
              <w:t xml:space="preserve">pós esclarecimentos do Gerente Contábil-Financeiro João Eduardo Dressler e da Coordenadora Contábil-Financeiro Ana Paula Mocelin, considerando os documentos apresentados, os quais foram conferidos e complementados com as devidas informações prestadas pelos responsáveis que os assinaram, esta Comissão opina de modo unânime pela </w:t>
            </w:r>
            <w:r w:rsidRPr="000A217F">
              <w:rPr>
                <w:b/>
                <w:bCs/>
                <w:sz w:val="20"/>
                <w:szCs w:val="20"/>
                <w:u w:val="single"/>
              </w:rPr>
              <w:t>APROVAÇÃO DO RELATÓRIO FINANCEIRO DE ABRIL/22” (VER DELIBERAÇÃO N° 013/2022 CPFI-CAU/PR</w:t>
            </w:r>
            <w:r w:rsidR="000A217F" w:rsidRPr="000A217F">
              <w:rPr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</w:tbl>
    <w:p w14:paraId="3D75E1DF" w14:textId="77777777" w:rsidR="00877831" w:rsidRPr="00CA207A" w:rsidRDefault="00877831" w:rsidP="00024C3D">
      <w:pPr>
        <w:tabs>
          <w:tab w:val="left" w:pos="4127"/>
        </w:tabs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CA207A" w:rsidRPr="00CA207A" w14:paraId="294F4263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3BF681A" w14:textId="52F99F32" w:rsidR="00CA207A" w:rsidRPr="00CA207A" w:rsidRDefault="000A217F" w:rsidP="00086034">
            <w:pPr>
              <w:pStyle w:val="TableParagraph"/>
              <w:rPr>
                <w:b/>
                <w:sz w:val="20"/>
                <w:szCs w:val="20"/>
              </w:rPr>
            </w:pPr>
            <w:bookmarkStart w:id="0" w:name="_Hlk103763512"/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109A016" w14:textId="0759AC9F" w:rsidR="00CA207A" w:rsidRPr="00CA207A" w:rsidRDefault="00CA207A" w:rsidP="0008603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</w:t>
            </w:r>
            <w:r w:rsidR="00EF75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PROPOSTA DE DELIBERAÇÃO CPFI-CAUPR</w:t>
            </w:r>
            <w:r w:rsidR="00EF7506">
              <w:rPr>
                <w:b/>
                <w:sz w:val="20"/>
                <w:szCs w:val="20"/>
              </w:rPr>
              <w:t>:</w:t>
            </w:r>
            <w:r w:rsidR="00FE05E1" w:rsidRPr="00FE05E1">
              <w:rPr>
                <w:b/>
                <w:sz w:val="20"/>
                <w:szCs w:val="20"/>
              </w:rPr>
              <w:t xml:space="preserve">  APROVAÇÃO CONTAS </w:t>
            </w:r>
            <w:r w:rsidR="00FE05E1">
              <w:rPr>
                <w:b/>
                <w:sz w:val="20"/>
                <w:szCs w:val="20"/>
              </w:rPr>
              <w:t>1º TRIMESTRE 2022</w:t>
            </w:r>
          </w:p>
        </w:tc>
      </w:tr>
      <w:tr w:rsidR="00CA207A" w:rsidRPr="00CA207A" w14:paraId="06209770" w14:textId="77777777" w:rsidTr="00EF7506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0B29400" w14:textId="77777777" w:rsidR="00CA207A" w:rsidRPr="00CA207A" w:rsidRDefault="00CA207A" w:rsidP="00086034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DE49B24" w14:textId="77777777" w:rsidR="00CA207A" w:rsidRPr="00CA207A" w:rsidRDefault="00CA207A" w:rsidP="00086034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CA207A" w:rsidRPr="00CA207A" w14:paraId="033C62F2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B5E519F" w14:textId="77777777" w:rsidR="00CA207A" w:rsidRPr="00CA207A" w:rsidRDefault="00CA207A" w:rsidP="00086034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C6E0180" w14:textId="77777777" w:rsidR="00CA207A" w:rsidRPr="00CA207A" w:rsidRDefault="00CA207A" w:rsidP="00086034">
            <w:pPr>
              <w:pStyle w:val="TableParagraph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CA207A" w:rsidRPr="00CA207A" w14:paraId="46B23ED0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EAC906B" w14:textId="77777777" w:rsidR="00CA207A" w:rsidRPr="00CA207A" w:rsidRDefault="00CA207A" w:rsidP="00086034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D2D1CAE" w14:textId="6AF351BD" w:rsidR="00926797" w:rsidRPr="00CA207A" w:rsidRDefault="00FE05E1" w:rsidP="008917DB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E05E1">
              <w:rPr>
                <w:sz w:val="20"/>
                <w:szCs w:val="20"/>
              </w:rPr>
              <w:t>onsiderando que o mês de fevereiro, anteriormente tido como finalizado, encontra-se pendente de correções e alterações nos aspectos contábeis conforme comunicado do Contador responsável e que o mês de março, igualmente concluído, depende de transmissão e finalizações, a Comissão ressalta a reincidência de um problema similar ao ocorrido em Dez/2021, quando houve um atraso de 03 meses na aprovação do 4º Trimestre e Exercício 2021 visto pendências contábeis relacionadas - razão pela qual será necessário verificar as razões do novamente sucedido. Quanto a presente situação, em consulta ao Ouvidor Roberto Simon, a orientação é que a gestão efetue uma averiguação administrativa, não sendo uma responsabilidade exclusiva dos conselheiros da comissão e que todos os procedimentos vinculados sejam oficialmente formalizados a fim de garantir o estrito cumprimento da lei. Havendo algum problema de cunho pessoal, o colaborador deverá informar o CAU/PR para afastamento e designação dos serviços a outrem. Do mesmo modo, a Comissão ordena a GEFIN que solicite ao colaborador em questão um relatório das atividades desenvolvidas com os devidos horários bem como os alegados problemas técnicos no sistema que impediram ou dificultaram a conclusão dos trabalhos.</w:t>
            </w:r>
            <w:r w:rsidR="008917DB">
              <w:rPr>
                <w:sz w:val="20"/>
                <w:szCs w:val="20"/>
              </w:rPr>
              <w:t xml:space="preserve"> </w:t>
            </w:r>
            <w:r w:rsidRPr="00FE05E1">
              <w:rPr>
                <w:sz w:val="20"/>
                <w:szCs w:val="20"/>
              </w:rPr>
              <w:t>Após</w:t>
            </w:r>
            <w:r w:rsidR="00220366">
              <w:rPr>
                <w:sz w:val="20"/>
                <w:szCs w:val="20"/>
              </w:rPr>
              <w:t xml:space="preserve"> </w:t>
            </w:r>
            <w:r w:rsidRPr="00FE05E1">
              <w:rPr>
                <w:sz w:val="20"/>
                <w:szCs w:val="20"/>
              </w:rPr>
              <w:t xml:space="preserve">esclarecimentos do Gerente Contábil-Financeiro João Eduardo Dressler Carvalho e Coordenadora Contábil-Financeiro Ana Paula Mocelin, considerando os documentos apresentados, os quais foram conferidos e complementados com as devidas informações prestadas pelos responsáveis que os assinaram, esta Comissão opina de modo unânime pela </w:t>
            </w:r>
            <w:r w:rsidRPr="000A217F">
              <w:rPr>
                <w:b/>
                <w:bCs/>
                <w:sz w:val="20"/>
                <w:szCs w:val="20"/>
                <w:u w:val="single"/>
              </w:rPr>
              <w:t>APROVAÇÃO 1º TRIMESTRE 2022 CAU/PR (VER DELIBERAÇÃO N° 01</w:t>
            </w:r>
            <w:r w:rsidR="003B1DE9">
              <w:rPr>
                <w:b/>
                <w:bCs/>
                <w:sz w:val="20"/>
                <w:szCs w:val="20"/>
                <w:u w:val="single"/>
              </w:rPr>
              <w:t>4</w:t>
            </w:r>
            <w:r w:rsidRPr="000A217F">
              <w:rPr>
                <w:b/>
                <w:bCs/>
                <w:sz w:val="20"/>
                <w:szCs w:val="20"/>
                <w:u w:val="single"/>
              </w:rPr>
              <w:t>/2022 CPFI-CAU/PR)</w:t>
            </w:r>
            <w:r w:rsidRPr="00FE05E1">
              <w:rPr>
                <w:sz w:val="20"/>
                <w:szCs w:val="20"/>
              </w:rPr>
              <w:t xml:space="preserve"> de modo parcial somente na questão financeira visto </w:t>
            </w:r>
            <w:r w:rsidR="004535DE">
              <w:rPr>
                <w:sz w:val="20"/>
                <w:szCs w:val="20"/>
              </w:rPr>
              <w:t xml:space="preserve">anuências </w:t>
            </w:r>
            <w:r w:rsidRPr="00FE05E1">
              <w:rPr>
                <w:sz w:val="20"/>
                <w:szCs w:val="20"/>
              </w:rPr>
              <w:t>realizadas através das Deliberações nº 003/2022 (Janeiro), nº 008/2022 (Fevereiro) e nº 010/2022 (Março) e pelo fato de não ser tecnicamente responsável pela análise e avaliação dos vetores contábeis. Diante do exposto, o Coordenador da CPFI realizará uma Reunião Extraordinária Conjunta com a COA-CAU/PR em data a ser definida para verificação dos ritos e medidas administrativas a serem seguidas para solução do problema conforme art. 8º da Resolução nº 200/2020 CAU/BR: “O CAU/BR e os CAU/UF disponibilizarão, por meio de sistema informatizado, as informações contábeis mensais até o último dia útil do mês seguinte ao de referência</w:t>
            </w:r>
            <w:r w:rsidR="000A217F">
              <w:rPr>
                <w:sz w:val="20"/>
                <w:szCs w:val="20"/>
              </w:rPr>
              <w:t>.</w:t>
            </w:r>
          </w:p>
        </w:tc>
      </w:tr>
      <w:bookmarkEnd w:id="0"/>
    </w:tbl>
    <w:p w14:paraId="06DAFDE0" w14:textId="77777777" w:rsidR="00DB27DC" w:rsidRPr="00CA207A" w:rsidRDefault="00DB27DC" w:rsidP="00024C3D">
      <w:pPr>
        <w:tabs>
          <w:tab w:val="left" w:pos="4127"/>
        </w:tabs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926797" w:rsidRPr="00CA207A" w14:paraId="056BF9B3" w14:textId="77777777" w:rsidTr="007A1717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B6FBF3A" w14:textId="080FC4F8" w:rsidR="00926797" w:rsidRPr="00CA207A" w:rsidRDefault="000A217F" w:rsidP="007A171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9081074" w14:textId="6B2DD33D" w:rsidR="00926797" w:rsidRPr="00CA207A" w:rsidRDefault="00926797" w:rsidP="007A17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A217F" w:rsidRPr="000A217F">
              <w:rPr>
                <w:b/>
                <w:sz w:val="20"/>
                <w:szCs w:val="20"/>
              </w:rPr>
              <w:t>COBRANÇA ADMINISTRATIVA</w:t>
            </w:r>
          </w:p>
        </w:tc>
      </w:tr>
      <w:tr w:rsidR="00926797" w:rsidRPr="00CA207A" w14:paraId="59CA1E07" w14:textId="77777777" w:rsidTr="007A1717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A570D6A" w14:textId="77777777" w:rsidR="00926797" w:rsidRPr="00CA207A" w:rsidRDefault="00926797" w:rsidP="007A1717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8AA56A1" w14:textId="77777777" w:rsidR="00926797" w:rsidRPr="00CA207A" w:rsidRDefault="00926797" w:rsidP="007A1717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926797" w:rsidRPr="00CA207A" w14:paraId="6ABBFE11" w14:textId="77777777" w:rsidTr="007A1717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EECD95" w14:textId="77777777" w:rsidR="00926797" w:rsidRPr="00CA207A" w:rsidRDefault="00926797" w:rsidP="007A1717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9519B35" w14:textId="77777777" w:rsidR="00926797" w:rsidRPr="00CA207A" w:rsidRDefault="00926797" w:rsidP="007A1717">
            <w:pPr>
              <w:pStyle w:val="TableParagraph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926797" w:rsidRPr="00CA207A" w14:paraId="29F6942A" w14:textId="77777777" w:rsidTr="007A1717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90ECCC2" w14:textId="77777777" w:rsidR="00926797" w:rsidRPr="00CA207A" w:rsidRDefault="00926797" w:rsidP="007A1717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1CABE63" w14:textId="5829109D" w:rsidR="00926797" w:rsidRPr="00CA207A" w:rsidRDefault="000A217F" w:rsidP="007A1717">
            <w:pPr>
              <w:pStyle w:val="TableParagraph"/>
              <w:jc w:val="both"/>
              <w:rPr>
                <w:sz w:val="20"/>
                <w:szCs w:val="20"/>
              </w:rPr>
            </w:pPr>
            <w:r w:rsidRPr="000A217F">
              <w:rPr>
                <w:sz w:val="20"/>
                <w:szCs w:val="20"/>
              </w:rPr>
              <w:t xml:space="preserve">o Setor Contábil-Financeiro efetuou uma nova Cobrança Administrativa Exercícios 2012 á 2019 </w:t>
            </w:r>
            <w:r w:rsidR="00C55D88">
              <w:rPr>
                <w:sz w:val="20"/>
                <w:szCs w:val="20"/>
              </w:rPr>
              <w:t xml:space="preserve"> </w:t>
            </w:r>
            <w:r w:rsidRPr="000A217F">
              <w:rPr>
                <w:sz w:val="20"/>
                <w:szCs w:val="20"/>
              </w:rPr>
              <w:t>com envio do Relatório de Inadimplência e Modelo Word para emissão de 404 Autos de Infração</w:t>
            </w:r>
            <w:r w:rsidR="003A517C">
              <w:rPr>
                <w:sz w:val="20"/>
                <w:szCs w:val="20"/>
              </w:rPr>
              <w:t xml:space="preserve"> </w:t>
            </w:r>
            <w:r w:rsidR="00C55D88">
              <w:rPr>
                <w:sz w:val="20"/>
                <w:szCs w:val="20"/>
              </w:rPr>
              <w:t xml:space="preserve">pelos Correios e </w:t>
            </w:r>
            <w:r w:rsidR="003A517C">
              <w:rPr>
                <w:sz w:val="20"/>
                <w:szCs w:val="20"/>
              </w:rPr>
              <w:t xml:space="preserve">postagem em </w:t>
            </w:r>
            <w:r w:rsidRPr="000A217F">
              <w:rPr>
                <w:sz w:val="20"/>
                <w:szCs w:val="20"/>
              </w:rPr>
              <w:t xml:space="preserve">18/05/2022. Na sequência, o Setor </w:t>
            </w:r>
            <w:r w:rsidR="003A517C">
              <w:rPr>
                <w:sz w:val="20"/>
                <w:szCs w:val="20"/>
              </w:rPr>
              <w:t xml:space="preserve">publicará no </w:t>
            </w:r>
            <w:r w:rsidRPr="000A217F">
              <w:rPr>
                <w:sz w:val="20"/>
                <w:szCs w:val="20"/>
              </w:rPr>
              <w:t xml:space="preserve">DOU </w:t>
            </w:r>
            <w:r w:rsidR="003A517C">
              <w:rPr>
                <w:sz w:val="20"/>
                <w:szCs w:val="20"/>
              </w:rPr>
              <w:t xml:space="preserve">os </w:t>
            </w:r>
            <w:r w:rsidRPr="000A217F">
              <w:rPr>
                <w:sz w:val="20"/>
                <w:szCs w:val="20"/>
              </w:rPr>
              <w:t xml:space="preserve">devolvidos ao remetente, analisará </w:t>
            </w:r>
            <w:r w:rsidR="003A517C">
              <w:rPr>
                <w:sz w:val="20"/>
                <w:szCs w:val="20"/>
              </w:rPr>
              <w:t xml:space="preserve">as </w:t>
            </w:r>
            <w:r w:rsidRPr="000A217F">
              <w:rPr>
                <w:sz w:val="20"/>
                <w:szCs w:val="20"/>
              </w:rPr>
              <w:t>impugnações e en</w:t>
            </w:r>
            <w:r w:rsidR="003A517C">
              <w:rPr>
                <w:sz w:val="20"/>
                <w:szCs w:val="20"/>
              </w:rPr>
              <w:t xml:space="preserve">viará para </w:t>
            </w:r>
            <w:r w:rsidRPr="000A217F">
              <w:rPr>
                <w:sz w:val="20"/>
                <w:szCs w:val="20"/>
              </w:rPr>
              <w:t xml:space="preserve">execução fiscal </w:t>
            </w:r>
            <w:r w:rsidR="00C55D88">
              <w:rPr>
                <w:sz w:val="20"/>
                <w:szCs w:val="20"/>
              </w:rPr>
              <w:t>aqueles com prescrição em 3</w:t>
            </w:r>
            <w:r w:rsidRPr="000A217F">
              <w:rPr>
                <w:sz w:val="20"/>
                <w:szCs w:val="20"/>
              </w:rPr>
              <w:t>0/06/2022 conforme SICCAU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C60AE37" w14:textId="77777777" w:rsidR="00683AA4" w:rsidRDefault="00683AA4" w:rsidP="00024C3D">
      <w:pPr>
        <w:tabs>
          <w:tab w:val="left" w:pos="4127"/>
        </w:tabs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0A217F" w:rsidRPr="00CA207A" w14:paraId="55C435FA" w14:textId="77777777" w:rsidTr="00260B2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A15B4EF" w14:textId="768E93AB" w:rsidR="000A217F" w:rsidRPr="00CA207A" w:rsidRDefault="00D160D8" w:rsidP="00260B24">
            <w:pPr>
              <w:pStyle w:val="TableParagraph"/>
              <w:rPr>
                <w:b/>
                <w:sz w:val="20"/>
                <w:szCs w:val="20"/>
              </w:rPr>
            </w:pPr>
            <w:bookmarkStart w:id="1" w:name="_Hlk105773202"/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DCB27D6" w14:textId="44B14433" w:rsidR="000A217F" w:rsidRPr="00CA207A" w:rsidRDefault="000A217F" w:rsidP="00260B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EXTRA-PAUTA : PEDIDO DE RESSARCIMENTO </w:t>
            </w:r>
          </w:p>
        </w:tc>
      </w:tr>
      <w:tr w:rsidR="000A217F" w:rsidRPr="00CA207A" w14:paraId="335C5978" w14:textId="77777777" w:rsidTr="00260B24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3578D9D" w14:textId="77777777" w:rsidR="000A217F" w:rsidRPr="00CA207A" w:rsidRDefault="000A217F" w:rsidP="00260B24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0E0990D" w14:textId="646AC592" w:rsidR="000A217F" w:rsidRPr="00CA207A" w:rsidRDefault="000A217F" w:rsidP="00260B24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GEFIN-CAU/PR </w:t>
            </w:r>
            <w:r w:rsidRPr="00CA207A">
              <w:rPr>
                <w:sz w:val="20"/>
                <w:szCs w:val="20"/>
              </w:rPr>
              <w:t xml:space="preserve">  </w:t>
            </w:r>
          </w:p>
        </w:tc>
      </w:tr>
      <w:tr w:rsidR="000A217F" w:rsidRPr="00CA207A" w14:paraId="48B1CD97" w14:textId="77777777" w:rsidTr="00260B2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8E130F3" w14:textId="77777777" w:rsidR="000A217F" w:rsidRPr="00CA207A" w:rsidRDefault="000A217F" w:rsidP="00260B24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21FCABE" w14:textId="727F6857" w:rsidR="000A217F" w:rsidRPr="00CA207A" w:rsidRDefault="000A217F" w:rsidP="00260B24">
            <w:pPr>
              <w:pStyle w:val="TableParagraph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Coordenadora Contábil-Financeira Ana Paula Mocelin </w:t>
            </w:r>
            <w:r w:rsidRPr="00CA207A">
              <w:rPr>
                <w:sz w:val="20"/>
                <w:szCs w:val="20"/>
              </w:rPr>
              <w:t xml:space="preserve"> </w:t>
            </w:r>
          </w:p>
        </w:tc>
      </w:tr>
      <w:tr w:rsidR="000A217F" w:rsidRPr="00CA207A" w14:paraId="33BF38B9" w14:textId="77777777" w:rsidTr="00260B2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828E95A" w14:textId="77777777" w:rsidR="000A217F" w:rsidRPr="00CA207A" w:rsidRDefault="000A217F" w:rsidP="00260B24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48D1730" w14:textId="18D0A06E" w:rsidR="000A217F" w:rsidRPr="00CA207A" w:rsidRDefault="004674E9" w:rsidP="00260B24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674E9">
              <w:rPr>
                <w:sz w:val="20"/>
                <w:szCs w:val="20"/>
              </w:rPr>
              <w:t>través do Protocolo 1512993/2022, a profissional solicita ressarcimento dos valores  referentes ao Proporcional da Anuidade 2020 (Janeiro á Agosto) e RRTs alegando que o SICCAU equivocadamente liberou acesso e emissão destes documentos de forma integral enquanto encontrava-se na categoria de registro “Provisório” e interrompido desde Dez/2019 pela não apresentação do diploma no período devido. Após análise, a Comissão opinou pelo encaminhamento da demanda a CEP visto não tratar apenas de ressarcimento mas também de emissão de RRTs e atuação profissional. Os questionamentos iniciais foram encaminhados ao CAU/BR via GAD #0044138 e inseridos no protocolo para conhecimento</w:t>
            </w:r>
          </w:p>
        </w:tc>
      </w:tr>
      <w:bookmarkEnd w:id="1"/>
    </w:tbl>
    <w:p w14:paraId="24BD66D6" w14:textId="5A60C5B6" w:rsidR="00EF7506" w:rsidRDefault="00EF7506" w:rsidP="00024C3D">
      <w:pPr>
        <w:tabs>
          <w:tab w:val="left" w:pos="4127"/>
        </w:tabs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4535DE" w:rsidRPr="00CA207A" w14:paraId="09F044A0" w14:textId="77777777" w:rsidTr="002A323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F8E3CB3" w14:textId="38668C1B" w:rsidR="004535DE" w:rsidRPr="00CA207A" w:rsidRDefault="004535DE" w:rsidP="002A3236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EBB7E7C" w14:textId="0599835B" w:rsidR="004535DE" w:rsidRPr="00CA207A" w:rsidRDefault="004535DE" w:rsidP="002A323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EXTRA-PAUTA : IMPUGNAÇÃO COBRANÇA ANUIDADE </w:t>
            </w:r>
          </w:p>
        </w:tc>
      </w:tr>
      <w:tr w:rsidR="004535DE" w:rsidRPr="00CA207A" w14:paraId="20E2669E" w14:textId="77777777" w:rsidTr="002A3236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1855EFA" w14:textId="77777777" w:rsidR="004535DE" w:rsidRPr="00CA207A" w:rsidRDefault="004535DE" w:rsidP="002A3236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4998725" w14:textId="77777777" w:rsidR="004535DE" w:rsidRPr="00CA207A" w:rsidRDefault="004535DE" w:rsidP="002A3236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GEFIN-CAU/PR </w:t>
            </w:r>
            <w:r w:rsidRPr="00CA207A">
              <w:rPr>
                <w:sz w:val="20"/>
                <w:szCs w:val="20"/>
              </w:rPr>
              <w:t xml:space="preserve">  </w:t>
            </w:r>
          </w:p>
        </w:tc>
      </w:tr>
      <w:tr w:rsidR="004535DE" w:rsidRPr="00CA207A" w14:paraId="243542DA" w14:textId="77777777" w:rsidTr="002A323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8877C83" w14:textId="77777777" w:rsidR="004535DE" w:rsidRPr="00CA207A" w:rsidRDefault="004535DE" w:rsidP="002A3236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0C08182" w14:textId="750248C7" w:rsidR="004535DE" w:rsidRPr="00CA207A" w:rsidRDefault="004535DE" w:rsidP="002A3236">
            <w:pPr>
              <w:pStyle w:val="TableParagraph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Supervisora Contábil-Financeira Patricia Ostroski Maia </w:t>
            </w:r>
          </w:p>
        </w:tc>
      </w:tr>
      <w:tr w:rsidR="004535DE" w:rsidRPr="00CA207A" w14:paraId="7B64153D" w14:textId="77777777" w:rsidTr="002A323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A526AF5" w14:textId="77777777" w:rsidR="004535DE" w:rsidRPr="00CA207A" w:rsidRDefault="004535DE" w:rsidP="002A3236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6DDF09A" w14:textId="245168C3" w:rsidR="004535DE" w:rsidRPr="00F10693" w:rsidRDefault="004535DE" w:rsidP="002A3236">
            <w:pPr>
              <w:pStyle w:val="TableParagraph"/>
              <w:jc w:val="both"/>
              <w:rPr>
                <w:sz w:val="20"/>
                <w:szCs w:val="20"/>
              </w:rPr>
            </w:pPr>
            <w:r w:rsidRPr="00F10693">
              <w:rPr>
                <w:sz w:val="20"/>
                <w:szCs w:val="20"/>
              </w:rPr>
              <w:t>Através do Protocolo 987504/2019,</w:t>
            </w:r>
            <w:r w:rsidR="00641708" w:rsidRPr="00F10693">
              <w:rPr>
                <w:sz w:val="20"/>
                <w:szCs w:val="20"/>
              </w:rPr>
              <w:t xml:space="preserve"> a </w:t>
            </w:r>
            <w:r w:rsidRPr="00F10693">
              <w:rPr>
                <w:sz w:val="20"/>
                <w:szCs w:val="20"/>
              </w:rPr>
              <w:t xml:space="preserve">profissional </w:t>
            </w:r>
            <w:r w:rsidR="00F10693">
              <w:rPr>
                <w:sz w:val="20"/>
                <w:szCs w:val="20"/>
              </w:rPr>
              <w:t xml:space="preserve">(professora da UTFPR) </w:t>
            </w:r>
            <w:r w:rsidRPr="00F10693">
              <w:rPr>
                <w:sz w:val="20"/>
                <w:szCs w:val="20"/>
              </w:rPr>
              <w:t>solicita o cancelamento da Cobrança</w:t>
            </w:r>
            <w:r w:rsidR="00F10693">
              <w:rPr>
                <w:sz w:val="20"/>
                <w:szCs w:val="20"/>
              </w:rPr>
              <w:t>dos anos de 2016, 2017, 2018 e 2019</w:t>
            </w:r>
            <w:r w:rsidR="00641708" w:rsidRPr="00F10693">
              <w:rPr>
                <w:sz w:val="20"/>
                <w:szCs w:val="20"/>
              </w:rPr>
              <w:t xml:space="preserve"> alegando que como o </w:t>
            </w:r>
            <w:r w:rsidRPr="00F10693">
              <w:rPr>
                <w:sz w:val="20"/>
                <w:szCs w:val="20"/>
              </w:rPr>
              <w:t>Sindutf-PR ganhou uma ação no STJ</w:t>
            </w:r>
            <w:r w:rsidR="008D4B58" w:rsidRPr="00F10693">
              <w:rPr>
                <w:sz w:val="20"/>
                <w:szCs w:val="20"/>
              </w:rPr>
              <w:t xml:space="preserve"> contra o CREA, na qual o Conselho fica responsável por devolver os  </w:t>
            </w:r>
            <w:r w:rsidRPr="00F10693">
              <w:rPr>
                <w:sz w:val="20"/>
                <w:szCs w:val="20"/>
              </w:rPr>
              <w:t xml:space="preserve">valores </w:t>
            </w:r>
            <w:r w:rsidR="008D4B58" w:rsidRPr="00F10693">
              <w:rPr>
                <w:sz w:val="20"/>
                <w:szCs w:val="20"/>
              </w:rPr>
              <w:t xml:space="preserve">de anuidades </w:t>
            </w:r>
            <w:r w:rsidRPr="00F10693">
              <w:rPr>
                <w:sz w:val="20"/>
                <w:szCs w:val="20"/>
              </w:rPr>
              <w:t>recolhidos</w:t>
            </w:r>
            <w:r w:rsidR="008D4B58" w:rsidRPr="00F10693">
              <w:rPr>
                <w:sz w:val="20"/>
                <w:szCs w:val="20"/>
              </w:rPr>
              <w:t xml:space="preserve"> indevidamente </w:t>
            </w:r>
            <w:r w:rsidRPr="00F10693">
              <w:rPr>
                <w:sz w:val="20"/>
                <w:szCs w:val="20"/>
              </w:rPr>
              <w:t xml:space="preserve"> </w:t>
            </w:r>
            <w:r w:rsidR="008D4B58" w:rsidRPr="00F10693">
              <w:rPr>
                <w:sz w:val="20"/>
                <w:szCs w:val="20"/>
              </w:rPr>
              <w:t xml:space="preserve">pelos </w:t>
            </w:r>
            <w:r w:rsidRPr="00F10693">
              <w:rPr>
                <w:sz w:val="20"/>
                <w:szCs w:val="20"/>
              </w:rPr>
              <w:t>profissionais da engenharia e demais</w:t>
            </w:r>
            <w:r w:rsidR="008D4B58" w:rsidRPr="00F10693">
              <w:rPr>
                <w:sz w:val="20"/>
                <w:szCs w:val="20"/>
              </w:rPr>
              <w:t xml:space="preserve"> funções desde 2001, por  analogia o CAU/PR deve</w:t>
            </w:r>
            <w:r w:rsidR="00C24BC1">
              <w:rPr>
                <w:sz w:val="20"/>
                <w:szCs w:val="20"/>
              </w:rPr>
              <w:t xml:space="preserve">ria proceder da mesma forma - </w:t>
            </w:r>
            <w:r w:rsidR="00F10693" w:rsidRPr="00F10693">
              <w:rPr>
                <w:sz w:val="20"/>
                <w:szCs w:val="20"/>
              </w:rPr>
              <w:t xml:space="preserve">concordando somente com o refinanciamento de </w:t>
            </w:r>
            <w:r w:rsidRPr="00F10693">
              <w:rPr>
                <w:sz w:val="20"/>
                <w:szCs w:val="20"/>
              </w:rPr>
              <w:t>2015</w:t>
            </w:r>
            <w:r w:rsidR="00F10693" w:rsidRPr="00F10693">
              <w:rPr>
                <w:sz w:val="20"/>
                <w:szCs w:val="20"/>
              </w:rPr>
              <w:t xml:space="preserve">. </w:t>
            </w:r>
            <w:r w:rsidRPr="00F10693">
              <w:rPr>
                <w:sz w:val="20"/>
                <w:szCs w:val="20"/>
              </w:rPr>
              <w:t xml:space="preserve">Após análise, esta Comissão opina de modo unânime pelo </w:t>
            </w:r>
            <w:r w:rsidRPr="00F10693">
              <w:rPr>
                <w:b/>
                <w:bCs/>
                <w:sz w:val="20"/>
                <w:szCs w:val="20"/>
                <w:u w:val="single"/>
              </w:rPr>
              <w:t>INDEFERIMENTO DESTA IMPUGNAÇÃO CONFORME LEGISLAÇÃO VIGENTE (VER DELIBERAÇÃO N° 01</w:t>
            </w:r>
            <w:r w:rsidR="003B1DE9">
              <w:rPr>
                <w:b/>
                <w:bCs/>
                <w:sz w:val="20"/>
                <w:szCs w:val="20"/>
                <w:u w:val="single"/>
              </w:rPr>
              <w:t>5</w:t>
            </w:r>
            <w:r w:rsidRPr="00F10693">
              <w:rPr>
                <w:b/>
                <w:bCs/>
                <w:sz w:val="20"/>
                <w:szCs w:val="20"/>
                <w:u w:val="single"/>
              </w:rPr>
              <w:t>/2022 CPFI-CAU/PR)</w:t>
            </w:r>
          </w:p>
        </w:tc>
      </w:tr>
    </w:tbl>
    <w:p w14:paraId="1F50D2E3" w14:textId="1602EC0B" w:rsidR="00897BCE" w:rsidRDefault="00897BCE" w:rsidP="00024C3D">
      <w:pPr>
        <w:tabs>
          <w:tab w:val="left" w:pos="4127"/>
        </w:tabs>
        <w:rPr>
          <w:sz w:val="20"/>
          <w:szCs w:val="20"/>
        </w:rPr>
      </w:pPr>
    </w:p>
    <w:p w14:paraId="09262669" w14:textId="179C3767" w:rsidR="00897BCE" w:rsidRDefault="00897BCE" w:rsidP="00024C3D">
      <w:pPr>
        <w:tabs>
          <w:tab w:val="left" w:pos="4127"/>
        </w:tabs>
        <w:rPr>
          <w:sz w:val="20"/>
          <w:szCs w:val="20"/>
        </w:rPr>
      </w:pPr>
    </w:p>
    <w:p w14:paraId="5F06392B" w14:textId="5FAFEE09" w:rsidR="00897BCE" w:rsidRDefault="00897BCE" w:rsidP="00024C3D">
      <w:pPr>
        <w:tabs>
          <w:tab w:val="left" w:pos="4127"/>
        </w:tabs>
        <w:rPr>
          <w:sz w:val="20"/>
          <w:szCs w:val="20"/>
        </w:rPr>
      </w:pPr>
    </w:p>
    <w:p w14:paraId="7B4BA5BC" w14:textId="77777777" w:rsidR="00D820AC" w:rsidRDefault="00D820AC" w:rsidP="00024C3D">
      <w:pPr>
        <w:tabs>
          <w:tab w:val="left" w:pos="4127"/>
        </w:tabs>
        <w:rPr>
          <w:sz w:val="20"/>
          <w:szCs w:val="20"/>
        </w:rPr>
      </w:pPr>
    </w:p>
    <w:p w14:paraId="0F808B93" w14:textId="0FEF1717" w:rsidR="001869D4" w:rsidRDefault="001869D4" w:rsidP="00024C3D">
      <w:pPr>
        <w:tabs>
          <w:tab w:val="left" w:pos="4127"/>
        </w:tabs>
        <w:rPr>
          <w:sz w:val="20"/>
          <w:szCs w:val="20"/>
        </w:rPr>
      </w:pPr>
    </w:p>
    <w:p w14:paraId="2DBA3278" w14:textId="77777777" w:rsidR="00EF7506" w:rsidRDefault="00EF7506" w:rsidP="00024C3D">
      <w:pPr>
        <w:tabs>
          <w:tab w:val="left" w:pos="4127"/>
        </w:tabs>
        <w:rPr>
          <w:sz w:val="20"/>
          <w:szCs w:val="20"/>
        </w:rPr>
      </w:pPr>
    </w:p>
    <w:p w14:paraId="0DB5D72E" w14:textId="5E7FE1CB" w:rsidR="001869D4" w:rsidRPr="006C2432" w:rsidRDefault="008917DB" w:rsidP="001869D4">
      <w:pPr>
        <w:pStyle w:val="Recuodecorpodetexto"/>
        <w:snapToGrid w:val="0"/>
        <w:spacing w:after="0"/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283E33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</w:t>
      </w:r>
      <w:r w:rsidR="001869D4" w:rsidRPr="006C2432">
        <w:rPr>
          <w:b/>
          <w:color w:val="000000" w:themeColor="text1"/>
        </w:rPr>
        <w:t>Idevall dos Santos Filho                                                                 Patricia Ostroski Maia</w:t>
      </w:r>
    </w:p>
    <w:p w14:paraId="0BCD9863" w14:textId="4FDFC67F" w:rsidR="00EC5D98" w:rsidRPr="006C2432" w:rsidRDefault="00EC5D98" w:rsidP="00EC5D98">
      <w:pPr>
        <w:tabs>
          <w:tab w:val="left" w:pos="4127"/>
        </w:tabs>
      </w:pPr>
      <w:r w:rsidRPr="006C2432">
        <w:rPr>
          <w:color w:val="000000" w:themeColor="text1"/>
        </w:rPr>
        <w:t xml:space="preserve">                               Coordenador Titular CPFi-CAU/</w:t>
      </w:r>
      <w:r>
        <w:rPr>
          <w:color w:val="000000" w:themeColor="text1"/>
        </w:rPr>
        <w:t xml:space="preserve">PR                                               </w:t>
      </w:r>
      <w:r w:rsidRPr="006C2432">
        <w:rPr>
          <w:color w:val="000000" w:themeColor="text1"/>
        </w:rPr>
        <w:t>Assistente da CPFI-CAU/PR</w:t>
      </w:r>
    </w:p>
    <w:p w14:paraId="140CB13E" w14:textId="6B060761" w:rsidR="001869D4" w:rsidRPr="006C2432" w:rsidRDefault="00283E33" w:rsidP="00283E33">
      <w:pPr>
        <w:pStyle w:val="Recuodecorpodetexto"/>
        <w:snapToGrid w:val="0"/>
        <w:spacing w:after="0"/>
        <w:ind w:left="0"/>
        <w:rPr>
          <w:color w:val="000000" w:themeColor="text1"/>
        </w:rPr>
      </w:pPr>
      <w:r>
        <w:rPr>
          <w:sz w:val="24"/>
          <w:szCs w:val="24"/>
        </w:rPr>
        <w:t xml:space="preserve">                                  </w:t>
      </w:r>
      <w:r w:rsidRPr="002A512B">
        <w:rPr>
          <w:sz w:val="24"/>
          <w:szCs w:val="24"/>
        </w:rPr>
        <w:t xml:space="preserve">CAU A 31799-3 PR                                                               </w:t>
      </w:r>
      <w:r w:rsidR="008917DB">
        <w:rPr>
          <w:color w:val="000000" w:themeColor="text1"/>
        </w:rPr>
        <w:t xml:space="preserve">         </w:t>
      </w:r>
      <w:r w:rsidR="001869D4" w:rsidRPr="006C2432">
        <w:rPr>
          <w:color w:val="000000" w:themeColor="text1"/>
        </w:rPr>
        <w:t xml:space="preserve">                                                          </w:t>
      </w:r>
    </w:p>
    <w:p w14:paraId="5B842C10" w14:textId="78722FE4" w:rsidR="00372217" w:rsidRPr="00EC5D98" w:rsidRDefault="001869D4" w:rsidP="00024C3D">
      <w:pPr>
        <w:tabs>
          <w:tab w:val="left" w:pos="4127"/>
        </w:tabs>
        <w:sectPr w:rsidR="00372217" w:rsidRPr="00EC5D98" w:rsidSect="00DB27DC">
          <w:headerReference w:type="default" r:id="rId8"/>
          <w:footerReference w:type="default" r:id="rId9"/>
          <w:type w:val="continuous"/>
          <w:pgSz w:w="11910" w:h="16840"/>
          <w:pgMar w:top="567" w:right="238" w:bottom="567" w:left="227" w:header="284" w:footer="284" w:gutter="0"/>
          <w:cols w:space="720"/>
          <w:docGrid w:linePitch="299"/>
        </w:sectPr>
      </w:pPr>
      <w:r w:rsidRPr="006C2432">
        <w:rPr>
          <w:color w:val="000000" w:themeColor="text1"/>
        </w:rPr>
        <w:t xml:space="preserve">                   </w:t>
      </w:r>
    </w:p>
    <w:p w14:paraId="73AEE66B" w14:textId="474F1A9A" w:rsidR="00AA2601" w:rsidRDefault="003B1DE9" w:rsidP="003B1DE9">
      <w:pPr>
        <w:tabs>
          <w:tab w:val="left" w:pos="6675"/>
        </w:tabs>
        <w:jc w:val="center"/>
        <w:rPr>
          <w:sz w:val="20"/>
          <w:szCs w:val="20"/>
        </w:rPr>
      </w:pPr>
      <w:r w:rsidRPr="003B1DE9">
        <w:rPr>
          <w:noProof/>
          <w:sz w:val="20"/>
          <w:szCs w:val="20"/>
        </w:rPr>
        <w:drawing>
          <wp:inline distT="0" distB="0" distL="0" distR="0" wp14:anchorId="198F629C" wp14:editId="2D739CB2">
            <wp:extent cx="6015990" cy="55702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55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AB7" w:rsidRPr="00D265C8">
        <w:rPr>
          <w:b/>
          <w:bCs/>
          <w:sz w:val="20"/>
          <w:szCs w:val="20"/>
        </w:rPr>
        <w:t xml:space="preserve"> </w:t>
      </w:r>
    </w:p>
    <w:sectPr w:rsidR="00AA2601" w:rsidSect="001C2C3C">
      <w:type w:val="continuous"/>
      <w:pgSz w:w="11910" w:h="16840"/>
      <w:pgMar w:top="5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0B4A" w14:textId="77777777" w:rsidR="00B9560A" w:rsidRDefault="00B9560A" w:rsidP="00542576">
      <w:r>
        <w:separator/>
      </w:r>
    </w:p>
  </w:endnote>
  <w:endnote w:type="continuationSeparator" w:id="0">
    <w:p w14:paraId="2923588A" w14:textId="77777777" w:rsidR="00B9560A" w:rsidRDefault="00B9560A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46DB251A" w:rsidR="00542576" w:rsidRPr="00174D3B" w:rsidRDefault="00D160D8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 xml:space="preserve">SÚMULA </w:t>
    </w:r>
    <w:r>
      <w:rPr>
        <w:rFonts w:asciiTheme="minorHAnsi" w:hAnsiTheme="minorHAnsi" w:cstheme="minorHAnsi"/>
        <w:b/>
        <w:color w:val="006666"/>
        <w:sz w:val="12"/>
        <w:szCs w:val="12"/>
      </w:rPr>
      <w:t>RO 05/2022 C</w:t>
    </w:r>
    <w:r w:rsidR="00D32F7E">
      <w:rPr>
        <w:rFonts w:asciiTheme="minorHAnsi" w:hAnsiTheme="minorHAnsi" w:cstheme="minorHAnsi"/>
        <w:b/>
        <w:color w:val="006666"/>
        <w:sz w:val="12"/>
        <w:szCs w:val="12"/>
      </w:rPr>
      <w:t xml:space="preserve">PFI-CAU/PR -  </w:t>
    </w:r>
    <w:r>
      <w:rPr>
        <w:rFonts w:asciiTheme="minorHAnsi" w:hAnsiTheme="minorHAnsi" w:cstheme="minorHAnsi"/>
        <w:b/>
        <w:color w:val="006666"/>
        <w:sz w:val="12"/>
        <w:szCs w:val="12"/>
      </w:rPr>
      <w:t>30.05.2022</w:t>
    </w:r>
    <w:r w:rsidR="008800B9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6470" w14:textId="77777777" w:rsidR="00B9560A" w:rsidRDefault="00B9560A" w:rsidP="00542576">
      <w:r>
        <w:separator/>
      </w:r>
    </w:p>
  </w:footnote>
  <w:footnote w:type="continuationSeparator" w:id="0">
    <w:p w14:paraId="6E94E00E" w14:textId="77777777" w:rsidR="00B9560A" w:rsidRDefault="00B9560A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8CD1" w14:textId="5466E500" w:rsidR="00542576" w:rsidRDefault="00493805" w:rsidP="00542576">
    <w:pPr>
      <w:pStyle w:val="Cabealho"/>
      <w:jc w:val="center"/>
      <w:rPr>
        <w:noProof/>
        <w:lang w:val="pt-BR" w:eastAsia="pt-BR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0" allowOverlap="1" wp14:anchorId="438ECEA6" wp14:editId="370595A0">
          <wp:simplePos x="0" y="0"/>
          <wp:positionH relativeFrom="margin">
            <wp:posOffset>319405</wp:posOffset>
          </wp:positionH>
          <wp:positionV relativeFrom="paragraph">
            <wp:posOffset>3810</wp:posOffset>
          </wp:positionV>
          <wp:extent cx="6597650" cy="762000"/>
          <wp:effectExtent l="0" t="0" r="0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B087F3" w14:textId="3FCDC763" w:rsidR="004513E3" w:rsidRDefault="004513E3" w:rsidP="00542576">
    <w:pPr>
      <w:pStyle w:val="Cabealho"/>
      <w:jc w:val="center"/>
      <w:rPr>
        <w:noProof/>
        <w:lang w:val="pt-BR" w:eastAsia="pt-BR"/>
      </w:rPr>
    </w:pPr>
  </w:p>
  <w:p w14:paraId="0134FD8D" w14:textId="14813FCC" w:rsidR="004513E3" w:rsidRDefault="004513E3" w:rsidP="00542576">
    <w:pPr>
      <w:pStyle w:val="Cabealho"/>
      <w:jc w:val="center"/>
      <w:rPr>
        <w:noProof/>
        <w:lang w:val="pt-BR" w:eastAsia="pt-BR"/>
      </w:rPr>
    </w:pPr>
  </w:p>
  <w:p w14:paraId="37F9159C" w14:textId="77777777" w:rsidR="004513E3" w:rsidRDefault="004513E3" w:rsidP="008917DB">
    <w:pPr>
      <w:spacing w:line="203" w:lineRule="exact"/>
      <w:rPr>
        <w:color w:val="006666"/>
      </w:rPr>
    </w:pPr>
  </w:p>
  <w:p w14:paraId="25A965D9" w14:textId="15D3F9FB" w:rsidR="004513E3" w:rsidRDefault="004513E3" w:rsidP="00493805">
    <w:pPr>
      <w:spacing w:line="203" w:lineRule="exact"/>
      <w:ind w:left="20"/>
      <w:jc w:val="center"/>
    </w:pPr>
    <w:r>
      <w:rPr>
        <w:color w:val="006666"/>
      </w:rPr>
      <w:t>Comissão de Planejamento e Finanças | CPFI-CAU/PR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num w:numId="1" w16cid:durableId="321588423">
    <w:abstractNumId w:val="2"/>
  </w:num>
  <w:num w:numId="2" w16cid:durableId="1023165507">
    <w:abstractNumId w:val="0"/>
  </w:num>
  <w:num w:numId="3" w16cid:durableId="146985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351A"/>
    <w:rsid w:val="000074D2"/>
    <w:rsid w:val="00011008"/>
    <w:rsid w:val="0001184C"/>
    <w:rsid w:val="0001373E"/>
    <w:rsid w:val="00013D91"/>
    <w:rsid w:val="00016867"/>
    <w:rsid w:val="000171DB"/>
    <w:rsid w:val="00022BA3"/>
    <w:rsid w:val="000247D6"/>
    <w:rsid w:val="00024C3D"/>
    <w:rsid w:val="00030785"/>
    <w:rsid w:val="000346F4"/>
    <w:rsid w:val="00036488"/>
    <w:rsid w:val="00036914"/>
    <w:rsid w:val="00037743"/>
    <w:rsid w:val="00043C0F"/>
    <w:rsid w:val="000466CF"/>
    <w:rsid w:val="00047829"/>
    <w:rsid w:val="00056125"/>
    <w:rsid w:val="00056F57"/>
    <w:rsid w:val="00066F57"/>
    <w:rsid w:val="00076E47"/>
    <w:rsid w:val="000A217F"/>
    <w:rsid w:val="000B0F47"/>
    <w:rsid w:val="000B2882"/>
    <w:rsid w:val="000B4266"/>
    <w:rsid w:val="000B54E8"/>
    <w:rsid w:val="000B647B"/>
    <w:rsid w:val="000C5140"/>
    <w:rsid w:val="000C61D7"/>
    <w:rsid w:val="000D4A6E"/>
    <w:rsid w:val="000E184C"/>
    <w:rsid w:val="000E2998"/>
    <w:rsid w:val="000E526D"/>
    <w:rsid w:val="000F071D"/>
    <w:rsid w:val="001039AA"/>
    <w:rsid w:val="00107AAB"/>
    <w:rsid w:val="001174EB"/>
    <w:rsid w:val="001203E6"/>
    <w:rsid w:val="00126822"/>
    <w:rsid w:val="00130FF4"/>
    <w:rsid w:val="00134549"/>
    <w:rsid w:val="00135666"/>
    <w:rsid w:val="00140A72"/>
    <w:rsid w:val="00142B95"/>
    <w:rsid w:val="00144D58"/>
    <w:rsid w:val="001504E9"/>
    <w:rsid w:val="00155CCB"/>
    <w:rsid w:val="00157463"/>
    <w:rsid w:val="00160A84"/>
    <w:rsid w:val="00162F7B"/>
    <w:rsid w:val="001745EE"/>
    <w:rsid w:val="00174D3B"/>
    <w:rsid w:val="00182047"/>
    <w:rsid w:val="00185521"/>
    <w:rsid w:val="001869D4"/>
    <w:rsid w:val="0019047E"/>
    <w:rsid w:val="00194860"/>
    <w:rsid w:val="0019649F"/>
    <w:rsid w:val="001A0602"/>
    <w:rsid w:val="001A44BB"/>
    <w:rsid w:val="001B6D7D"/>
    <w:rsid w:val="001C2C3C"/>
    <w:rsid w:val="001D146C"/>
    <w:rsid w:val="001D576A"/>
    <w:rsid w:val="001E34BC"/>
    <w:rsid w:val="001E37D4"/>
    <w:rsid w:val="001E7EF7"/>
    <w:rsid w:val="001F23CA"/>
    <w:rsid w:val="00204BDC"/>
    <w:rsid w:val="00205C83"/>
    <w:rsid w:val="00212CC6"/>
    <w:rsid w:val="002145BB"/>
    <w:rsid w:val="00220366"/>
    <w:rsid w:val="00222570"/>
    <w:rsid w:val="00223C13"/>
    <w:rsid w:val="00240225"/>
    <w:rsid w:val="00241D3C"/>
    <w:rsid w:val="00243154"/>
    <w:rsid w:val="00244986"/>
    <w:rsid w:val="00246C0B"/>
    <w:rsid w:val="0025360D"/>
    <w:rsid w:val="00254569"/>
    <w:rsid w:val="002575FF"/>
    <w:rsid w:val="00260D2C"/>
    <w:rsid w:val="0026179C"/>
    <w:rsid w:val="002638D4"/>
    <w:rsid w:val="00267849"/>
    <w:rsid w:val="0027060A"/>
    <w:rsid w:val="002758FE"/>
    <w:rsid w:val="0027625F"/>
    <w:rsid w:val="00283E33"/>
    <w:rsid w:val="00286CA2"/>
    <w:rsid w:val="002928B4"/>
    <w:rsid w:val="00292988"/>
    <w:rsid w:val="00293094"/>
    <w:rsid w:val="0029709A"/>
    <w:rsid w:val="002A10AE"/>
    <w:rsid w:val="002A29BB"/>
    <w:rsid w:val="002A33A4"/>
    <w:rsid w:val="002B16B2"/>
    <w:rsid w:val="002B3874"/>
    <w:rsid w:val="002C4308"/>
    <w:rsid w:val="002D2BC2"/>
    <w:rsid w:val="002D4592"/>
    <w:rsid w:val="002E6776"/>
    <w:rsid w:val="002F07A7"/>
    <w:rsid w:val="003061F4"/>
    <w:rsid w:val="0031222D"/>
    <w:rsid w:val="00321A45"/>
    <w:rsid w:val="003256BA"/>
    <w:rsid w:val="00327700"/>
    <w:rsid w:val="003326FA"/>
    <w:rsid w:val="00332E06"/>
    <w:rsid w:val="00332E91"/>
    <w:rsid w:val="003362DA"/>
    <w:rsid w:val="00341F20"/>
    <w:rsid w:val="00353C3D"/>
    <w:rsid w:val="00354C8D"/>
    <w:rsid w:val="00355AC2"/>
    <w:rsid w:val="003609F7"/>
    <w:rsid w:val="003660E5"/>
    <w:rsid w:val="00372217"/>
    <w:rsid w:val="00373EA8"/>
    <w:rsid w:val="00376078"/>
    <w:rsid w:val="00391ABD"/>
    <w:rsid w:val="00396561"/>
    <w:rsid w:val="003970F8"/>
    <w:rsid w:val="003A517C"/>
    <w:rsid w:val="003B1200"/>
    <w:rsid w:val="003B1DE9"/>
    <w:rsid w:val="003D23AC"/>
    <w:rsid w:val="003D470A"/>
    <w:rsid w:val="003E3F7F"/>
    <w:rsid w:val="003F6679"/>
    <w:rsid w:val="003F72B9"/>
    <w:rsid w:val="0040001C"/>
    <w:rsid w:val="00403170"/>
    <w:rsid w:val="00407708"/>
    <w:rsid w:val="00413496"/>
    <w:rsid w:val="00413CE4"/>
    <w:rsid w:val="00415C19"/>
    <w:rsid w:val="00440BC3"/>
    <w:rsid w:val="00442B52"/>
    <w:rsid w:val="004513E3"/>
    <w:rsid w:val="004535DE"/>
    <w:rsid w:val="00461D34"/>
    <w:rsid w:val="004668E6"/>
    <w:rsid w:val="004674E9"/>
    <w:rsid w:val="00473C04"/>
    <w:rsid w:val="00476A43"/>
    <w:rsid w:val="00480C02"/>
    <w:rsid w:val="00482AC3"/>
    <w:rsid w:val="004862F1"/>
    <w:rsid w:val="00487B71"/>
    <w:rsid w:val="00492633"/>
    <w:rsid w:val="00493805"/>
    <w:rsid w:val="00495B25"/>
    <w:rsid w:val="004A5663"/>
    <w:rsid w:val="004A57D0"/>
    <w:rsid w:val="004A6DF7"/>
    <w:rsid w:val="004B33F5"/>
    <w:rsid w:val="004B65E3"/>
    <w:rsid w:val="004C3F57"/>
    <w:rsid w:val="004C4C8C"/>
    <w:rsid w:val="004D14AB"/>
    <w:rsid w:val="004E4FED"/>
    <w:rsid w:val="004F67A3"/>
    <w:rsid w:val="00500EE0"/>
    <w:rsid w:val="00506F8C"/>
    <w:rsid w:val="00513521"/>
    <w:rsid w:val="00515526"/>
    <w:rsid w:val="005158F7"/>
    <w:rsid w:val="00523F6E"/>
    <w:rsid w:val="00524E54"/>
    <w:rsid w:val="005354DE"/>
    <w:rsid w:val="00535E6A"/>
    <w:rsid w:val="00537F92"/>
    <w:rsid w:val="00542576"/>
    <w:rsid w:val="0054281A"/>
    <w:rsid w:val="005538DF"/>
    <w:rsid w:val="00554438"/>
    <w:rsid w:val="00555BE7"/>
    <w:rsid w:val="00567B40"/>
    <w:rsid w:val="005772A7"/>
    <w:rsid w:val="00591601"/>
    <w:rsid w:val="0059411E"/>
    <w:rsid w:val="005B1EC2"/>
    <w:rsid w:val="005B30A7"/>
    <w:rsid w:val="005C12EE"/>
    <w:rsid w:val="005C1840"/>
    <w:rsid w:val="005C53F4"/>
    <w:rsid w:val="005D073E"/>
    <w:rsid w:val="005E2E20"/>
    <w:rsid w:val="005F135E"/>
    <w:rsid w:val="006001C7"/>
    <w:rsid w:val="00613697"/>
    <w:rsid w:val="00614758"/>
    <w:rsid w:val="00615129"/>
    <w:rsid w:val="00621962"/>
    <w:rsid w:val="006233D0"/>
    <w:rsid w:val="00625F60"/>
    <w:rsid w:val="006312C1"/>
    <w:rsid w:val="00635FB3"/>
    <w:rsid w:val="00641708"/>
    <w:rsid w:val="006436EC"/>
    <w:rsid w:val="00650535"/>
    <w:rsid w:val="00653D8C"/>
    <w:rsid w:val="006607F5"/>
    <w:rsid w:val="006731B6"/>
    <w:rsid w:val="00675FB2"/>
    <w:rsid w:val="00681763"/>
    <w:rsid w:val="00681AFA"/>
    <w:rsid w:val="00683AA4"/>
    <w:rsid w:val="0068581B"/>
    <w:rsid w:val="00685E16"/>
    <w:rsid w:val="00694D57"/>
    <w:rsid w:val="006B08DB"/>
    <w:rsid w:val="006B5417"/>
    <w:rsid w:val="006B5500"/>
    <w:rsid w:val="006B6612"/>
    <w:rsid w:val="006C2432"/>
    <w:rsid w:val="006C2686"/>
    <w:rsid w:val="006C34C9"/>
    <w:rsid w:val="006C53D6"/>
    <w:rsid w:val="006C5EE2"/>
    <w:rsid w:val="006C6A5F"/>
    <w:rsid w:val="006C7567"/>
    <w:rsid w:val="006C76A2"/>
    <w:rsid w:val="006D009A"/>
    <w:rsid w:val="006D04C2"/>
    <w:rsid w:val="006D0989"/>
    <w:rsid w:val="006D0EED"/>
    <w:rsid w:val="006D5D0E"/>
    <w:rsid w:val="006E139B"/>
    <w:rsid w:val="006E189C"/>
    <w:rsid w:val="006E45F2"/>
    <w:rsid w:val="006F0349"/>
    <w:rsid w:val="006F4E10"/>
    <w:rsid w:val="0070084F"/>
    <w:rsid w:val="00702839"/>
    <w:rsid w:val="00702C8E"/>
    <w:rsid w:val="00705430"/>
    <w:rsid w:val="00714DF8"/>
    <w:rsid w:val="00716EBC"/>
    <w:rsid w:val="0072277B"/>
    <w:rsid w:val="0073126D"/>
    <w:rsid w:val="00731548"/>
    <w:rsid w:val="00732493"/>
    <w:rsid w:val="00741EEA"/>
    <w:rsid w:val="00742638"/>
    <w:rsid w:val="00746750"/>
    <w:rsid w:val="007544D7"/>
    <w:rsid w:val="00760683"/>
    <w:rsid w:val="00772C0E"/>
    <w:rsid w:val="00773744"/>
    <w:rsid w:val="00775ABF"/>
    <w:rsid w:val="00780CA9"/>
    <w:rsid w:val="007818D1"/>
    <w:rsid w:val="00785C15"/>
    <w:rsid w:val="007954B1"/>
    <w:rsid w:val="007955F6"/>
    <w:rsid w:val="00796A02"/>
    <w:rsid w:val="007A0C1F"/>
    <w:rsid w:val="007A7C90"/>
    <w:rsid w:val="007B0362"/>
    <w:rsid w:val="007B15AB"/>
    <w:rsid w:val="007B4AD5"/>
    <w:rsid w:val="007B665A"/>
    <w:rsid w:val="007B7145"/>
    <w:rsid w:val="007B7EA1"/>
    <w:rsid w:val="007C1528"/>
    <w:rsid w:val="007C1B53"/>
    <w:rsid w:val="007D3F3D"/>
    <w:rsid w:val="007D4EB2"/>
    <w:rsid w:val="007D768A"/>
    <w:rsid w:val="007E4A78"/>
    <w:rsid w:val="007E6938"/>
    <w:rsid w:val="007E7C08"/>
    <w:rsid w:val="007F5BA3"/>
    <w:rsid w:val="007F684C"/>
    <w:rsid w:val="00801B7B"/>
    <w:rsid w:val="008034DA"/>
    <w:rsid w:val="00805A3B"/>
    <w:rsid w:val="008120D0"/>
    <w:rsid w:val="008315A1"/>
    <w:rsid w:val="008338DB"/>
    <w:rsid w:val="0083694E"/>
    <w:rsid w:val="00853398"/>
    <w:rsid w:val="00855306"/>
    <w:rsid w:val="0086188B"/>
    <w:rsid w:val="00863A1C"/>
    <w:rsid w:val="00864154"/>
    <w:rsid w:val="00872317"/>
    <w:rsid w:val="00874A65"/>
    <w:rsid w:val="00877831"/>
    <w:rsid w:val="008800B9"/>
    <w:rsid w:val="0088034E"/>
    <w:rsid w:val="0088070E"/>
    <w:rsid w:val="008808CB"/>
    <w:rsid w:val="008822F1"/>
    <w:rsid w:val="00890CD7"/>
    <w:rsid w:val="008917DB"/>
    <w:rsid w:val="00894B8D"/>
    <w:rsid w:val="00897BCE"/>
    <w:rsid w:val="008A6B21"/>
    <w:rsid w:val="008B01A9"/>
    <w:rsid w:val="008B3329"/>
    <w:rsid w:val="008B6FBB"/>
    <w:rsid w:val="008C0311"/>
    <w:rsid w:val="008C5B5E"/>
    <w:rsid w:val="008C61F2"/>
    <w:rsid w:val="008D12CE"/>
    <w:rsid w:val="008D4B58"/>
    <w:rsid w:val="008E0750"/>
    <w:rsid w:val="008E5576"/>
    <w:rsid w:val="008E6CC7"/>
    <w:rsid w:val="008F2B57"/>
    <w:rsid w:val="00900824"/>
    <w:rsid w:val="00900A0A"/>
    <w:rsid w:val="00904450"/>
    <w:rsid w:val="009046F1"/>
    <w:rsid w:val="009136CF"/>
    <w:rsid w:val="00915BB9"/>
    <w:rsid w:val="00916784"/>
    <w:rsid w:val="00916A83"/>
    <w:rsid w:val="009172B9"/>
    <w:rsid w:val="00917C1D"/>
    <w:rsid w:val="00917CF5"/>
    <w:rsid w:val="00926797"/>
    <w:rsid w:val="00937116"/>
    <w:rsid w:val="00946B02"/>
    <w:rsid w:val="00947636"/>
    <w:rsid w:val="00967189"/>
    <w:rsid w:val="00971331"/>
    <w:rsid w:val="009807FD"/>
    <w:rsid w:val="00983B4A"/>
    <w:rsid w:val="0098509F"/>
    <w:rsid w:val="00990015"/>
    <w:rsid w:val="00994D1F"/>
    <w:rsid w:val="00994FFA"/>
    <w:rsid w:val="009A0779"/>
    <w:rsid w:val="009A0854"/>
    <w:rsid w:val="009A09FB"/>
    <w:rsid w:val="009A49A9"/>
    <w:rsid w:val="009A4F32"/>
    <w:rsid w:val="009B4566"/>
    <w:rsid w:val="009C1531"/>
    <w:rsid w:val="009D38D2"/>
    <w:rsid w:val="009D42B2"/>
    <w:rsid w:val="009E02BA"/>
    <w:rsid w:val="009E25D5"/>
    <w:rsid w:val="009E6867"/>
    <w:rsid w:val="009E72D6"/>
    <w:rsid w:val="009F0CBE"/>
    <w:rsid w:val="009F22AE"/>
    <w:rsid w:val="009F2D3A"/>
    <w:rsid w:val="009F4571"/>
    <w:rsid w:val="009F5C46"/>
    <w:rsid w:val="009F7AC7"/>
    <w:rsid w:val="00A058BC"/>
    <w:rsid w:val="00A2203B"/>
    <w:rsid w:val="00A27EB7"/>
    <w:rsid w:val="00A313E6"/>
    <w:rsid w:val="00A33D5E"/>
    <w:rsid w:val="00A35D27"/>
    <w:rsid w:val="00A414EC"/>
    <w:rsid w:val="00A44A56"/>
    <w:rsid w:val="00A44AE1"/>
    <w:rsid w:val="00A55515"/>
    <w:rsid w:val="00A6162E"/>
    <w:rsid w:val="00A64DBC"/>
    <w:rsid w:val="00A8308D"/>
    <w:rsid w:val="00A84C68"/>
    <w:rsid w:val="00A850AA"/>
    <w:rsid w:val="00A963A6"/>
    <w:rsid w:val="00AA2601"/>
    <w:rsid w:val="00AA28A4"/>
    <w:rsid w:val="00AA3322"/>
    <w:rsid w:val="00AA3F9E"/>
    <w:rsid w:val="00AA52C8"/>
    <w:rsid w:val="00AB2A28"/>
    <w:rsid w:val="00AC0BF6"/>
    <w:rsid w:val="00AC576C"/>
    <w:rsid w:val="00AD360A"/>
    <w:rsid w:val="00AD3735"/>
    <w:rsid w:val="00AD455F"/>
    <w:rsid w:val="00AE4920"/>
    <w:rsid w:val="00AF7B4D"/>
    <w:rsid w:val="00B00E55"/>
    <w:rsid w:val="00B01050"/>
    <w:rsid w:val="00B037ED"/>
    <w:rsid w:val="00B10A38"/>
    <w:rsid w:val="00B159EF"/>
    <w:rsid w:val="00B22694"/>
    <w:rsid w:val="00B30702"/>
    <w:rsid w:val="00B32EC6"/>
    <w:rsid w:val="00B33281"/>
    <w:rsid w:val="00B345CA"/>
    <w:rsid w:val="00B40AFA"/>
    <w:rsid w:val="00B542C9"/>
    <w:rsid w:val="00B55305"/>
    <w:rsid w:val="00B55564"/>
    <w:rsid w:val="00B5622D"/>
    <w:rsid w:val="00B56578"/>
    <w:rsid w:val="00B83939"/>
    <w:rsid w:val="00B90278"/>
    <w:rsid w:val="00B94691"/>
    <w:rsid w:val="00B9560A"/>
    <w:rsid w:val="00BA5852"/>
    <w:rsid w:val="00BA7261"/>
    <w:rsid w:val="00BB7115"/>
    <w:rsid w:val="00BD085C"/>
    <w:rsid w:val="00BD7776"/>
    <w:rsid w:val="00BD7AB7"/>
    <w:rsid w:val="00BE2AF3"/>
    <w:rsid w:val="00BE6B02"/>
    <w:rsid w:val="00BF1779"/>
    <w:rsid w:val="00C024BC"/>
    <w:rsid w:val="00C05AFC"/>
    <w:rsid w:val="00C07CE7"/>
    <w:rsid w:val="00C11F11"/>
    <w:rsid w:val="00C13683"/>
    <w:rsid w:val="00C15834"/>
    <w:rsid w:val="00C204B4"/>
    <w:rsid w:val="00C2423F"/>
    <w:rsid w:val="00C24ABA"/>
    <w:rsid w:val="00C24BC1"/>
    <w:rsid w:val="00C25034"/>
    <w:rsid w:val="00C26C21"/>
    <w:rsid w:val="00C279A4"/>
    <w:rsid w:val="00C31F34"/>
    <w:rsid w:val="00C33935"/>
    <w:rsid w:val="00C363CF"/>
    <w:rsid w:val="00C44E2B"/>
    <w:rsid w:val="00C460AC"/>
    <w:rsid w:val="00C50723"/>
    <w:rsid w:val="00C5183C"/>
    <w:rsid w:val="00C528A7"/>
    <w:rsid w:val="00C556DD"/>
    <w:rsid w:val="00C55D88"/>
    <w:rsid w:val="00C55FFC"/>
    <w:rsid w:val="00C6260F"/>
    <w:rsid w:val="00C627EE"/>
    <w:rsid w:val="00C62A78"/>
    <w:rsid w:val="00C6699F"/>
    <w:rsid w:val="00C67FA2"/>
    <w:rsid w:val="00C733F7"/>
    <w:rsid w:val="00C74EAA"/>
    <w:rsid w:val="00C83FE9"/>
    <w:rsid w:val="00C90251"/>
    <w:rsid w:val="00C909DD"/>
    <w:rsid w:val="00C90C1B"/>
    <w:rsid w:val="00C93FA2"/>
    <w:rsid w:val="00C9693A"/>
    <w:rsid w:val="00CA207A"/>
    <w:rsid w:val="00CA56BC"/>
    <w:rsid w:val="00CA6552"/>
    <w:rsid w:val="00CB15A5"/>
    <w:rsid w:val="00CB1983"/>
    <w:rsid w:val="00CB3907"/>
    <w:rsid w:val="00CB4990"/>
    <w:rsid w:val="00CB6CA4"/>
    <w:rsid w:val="00CC065C"/>
    <w:rsid w:val="00CC1F36"/>
    <w:rsid w:val="00CC31AB"/>
    <w:rsid w:val="00CC55A5"/>
    <w:rsid w:val="00CC583C"/>
    <w:rsid w:val="00CC6D2B"/>
    <w:rsid w:val="00CD36ED"/>
    <w:rsid w:val="00CD5070"/>
    <w:rsid w:val="00CE00C6"/>
    <w:rsid w:val="00CE252B"/>
    <w:rsid w:val="00CE3282"/>
    <w:rsid w:val="00CE7129"/>
    <w:rsid w:val="00CF0029"/>
    <w:rsid w:val="00CF16E8"/>
    <w:rsid w:val="00CF2EF7"/>
    <w:rsid w:val="00D104E7"/>
    <w:rsid w:val="00D160D8"/>
    <w:rsid w:val="00D22393"/>
    <w:rsid w:val="00D248A1"/>
    <w:rsid w:val="00D265C8"/>
    <w:rsid w:val="00D32F7E"/>
    <w:rsid w:val="00D333DF"/>
    <w:rsid w:val="00D343A6"/>
    <w:rsid w:val="00D42326"/>
    <w:rsid w:val="00D42E4D"/>
    <w:rsid w:val="00D43C16"/>
    <w:rsid w:val="00D43F84"/>
    <w:rsid w:val="00D52FE7"/>
    <w:rsid w:val="00D55758"/>
    <w:rsid w:val="00D57141"/>
    <w:rsid w:val="00D641E9"/>
    <w:rsid w:val="00D66B6D"/>
    <w:rsid w:val="00D70375"/>
    <w:rsid w:val="00D733DC"/>
    <w:rsid w:val="00D7390C"/>
    <w:rsid w:val="00D747DB"/>
    <w:rsid w:val="00D74A90"/>
    <w:rsid w:val="00D765FE"/>
    <w:rsid w:val="00D77F0B"/>
    <w:rsid w:val="00D820AC"/>
    <w:rsid w:val="00D84924"/>
    <w:rsid w:val="00DA1A9D"/>
    <w:rsid w:val="00DB14C7"/>
    <w:rsid w:val="00DB27DC"/>
    <w:rsid w:val="00DB360E"/>
    <w:rsid w:val="00DB70D9"/>
    <w:rsid w:val="00DC2568"/>
    <w:rsid w:val="00DC560D"/>
    <w:rsid w:val="00DC5F31"/>
    <w:rsid w:val="00DC7506"/>
    <w:rsid w:val="00DD2A14"/>
    <w:rsid w:val="00DE593E"/>
    <w:rsid w:val="00DE5EC9"/>
    <w:rsid w:val="00DF2730"/>
    <w:rsid w:val="00DF2FA3"/>
    <w:rsid w:val="00E0171D"/>
    <w:rsid w:val="00E03014"/>
    <w:rsid w:val="00E1445B"/>
    <w:rsid w:val="00E14D34"/>
    <w:rsid w:val="00E15323"/>
    <w:rsid w:val="00E176E8"/>
    <w:rsid w:val="00E246CC"/>
    <w:rsid w:val="00E50168"/>
    <w:rsid w:val="00E5694E"/>
    <w:rsid w:val="00E6348F"/>
    <w:rsid w:val="00E64F16"/>
    <w:rsid w:val="00E658F3"/>
    <w:rsid w:val="00E6764D"/>
    <w:rsid w:val="00E72C3F"/>
    <w:rsid w:val="00E81017"/>
    <w:rsid w:val="00E81FFE"/>
    <w:rsid w:val="00E92C37"/>
    <w:rsid w:val="00E95742"/>
    <w:rsid w:val="00E95C00"/>
    <w:rsid w:val="00EA4AB6"/>
    <w:rsid w:val="00EA5066"/>
    <w:rsid w:val="00EB1EB6"/>
    <w:rsid w:val="00EB42D8"/>
    <w:rsid w:val="00EC3628"/>
    <w:rsid w:val="00EC4F21"/>
    <w:rsid w:val="00EC5D98"/>
    <w:rsid w:val="00ED23F7"/>
    <w:rsid w:val="00ED27D2"/>
    <w:rsid w:val="00ED345A"/>
    <w:rsid w:val="00ED5AFE"/>
    <w:rsid w:val="00EF532D"/>
    <w:rsid w:val="00EF7506"/>
    <w:rsid w:val="00F01287"/>
    <w:rsid w:val="00F05656"/>
    <w:rsid w:val="00F066F5"/>
    <w:rsid w:val="00F104AD"/>
    <w:rsid w:val="00F10693"/>
    <w:rsid w:val="00F15814"/>
    <w:rsid w:val="00F258D0"/>
    <w:rsid w:val="00F32A7B"/>
    <w:rsid w:val="00F3530E"/>
    <w:rsid w:val="00F35E21"/>
    <w:rsid w:val="00F36479"/>
    <w:rsid w:val="00F40CC5"/>
    <w:rsid w:val="00F55DA0"/>
    <w:rsid w:val="00F60927"/>
    <w:rsid w:val="00F64C2B"/>
    <w:rsid w:val="00F6550D"/>
    <w:rsid w:val="00F65C3F"/>
    <w:rsid w:val="00F66981"/>
    <w:rsid w:val="00F854D9"/>
    <w:rsid w:val="00F86EC2"/>
    <w:rsid w:val="00F91D14"/>
    <w:rsid w:val="00F93F45"/>
    <w:rsid w:val="00F93FB4"/>
    <w:rsid w:val="00F95293"/>
    <w:rsid w:val="00F964A6"/>
    <w:rsid w:val="00FA0D76"/>
    <w:rsid w:val="00FA1D20"/>
    <w:rsid w:val="00FA2E33"/>
    <w:rsid w:val="00FB52C4"/>
    <w:rsid w:val="00FB61F9"/>
    <w:rsid w:val="00FD4691"/>
    <w:rsid w:val="00FE05E1"/>
    <w:rsid w:val="00FE1A7F"/>
    <w:rsid w:val="00FE2216"/>
    <w:rsid w:val="00FE32D2"/>
    <w:rsid w:val="00FE4FB5"/>
    <w:rsid w:val="00FE744E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28A3CE"/>
  <w15:docId w15:val="{2D6C8CBF-13E0-42D6-B116-2277D55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35D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031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170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69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69D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1535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MAIA</cp:lastModifiedBy>
  <cp:revision>474</cp:revision>
  <dcterms:created xsi:type="dcterms:W3CDTF">2022-03-21T20:05:00Z</dcterms:created>
  <dcterms:modified xsi:type="dcterms:W3CDTF">2022-06-13T13:16:00Z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