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media/image1.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false"/>
        <w:ind w:right="139" w:hanging="0"/>
        <w:jc w:val="center"/>
        <w:rPr>
          <w:sz w:val="22"/>
          <w:szCs w:val="22"/>
        </w:rPr>
      </w:pPr>
      <w:r>
        <w:rPr>
          <w:rFonts w:eastAsia="Calibri" w:ascii="Times New Roman" w:hAnsi="Times New Roman"/>
          <w:b/>
          <w:bCs/>
          <w:color w:val="000000" w:themeColor="text1"/>
          <w:sz w:val="22"/>
          <w:szCs w:val="22"/>
          <w:lang w:eastAsia="en-US"/>
        </w:rPr>
        <w:t>SÚMULA</w:t>
      </w:r>
    </w:p>
    <w:p>
      <w:pPr>
        <w:pStyle w:val="Normal"/>
        <w:widowControl/>
        <w:suppressAutoHyphens w:val="false"/>
        <w:ind w:right="139" w:hanging="0"/>
        <w:jc w:val="center"/>
        <w:rPr>
          <w:sz w:val="22"/>
          <w:szCs w:val="22"/>
        </w:rPr>
      </w:pPr>
      <w:r>
        <w:rPr>
          <w:rFonts w:eastAsia="Calibri" w:ascii="Times New Roman" w:hAnsi="Times New Roman"/>
          <w:b/>
          <w:bCs/>
          <w:color w:val="000000" w:themeColor="text1"/>
          <w:sz w:val="22"/>
          <w:szCs w:val="22"/>
          <w:lang w:eastAsia="en-US"/>
        </w:rPr>
        <w:t>6ª REUNIÃO ORDINÁRIA CEP-CAU/PR - 2022</w:t>
      </w:r>
    </w:p>
    <w:p>
      <w:pPr>
        <w:pStyle w:val="Normal"/>
        <w:widowControl/>
        <w:suppressAutoHyphens w:val="false"/>
        <w:ind w:right="139" w:hanging="0"/>
        <w:rPr>
          <w:rFonts w:ascii="Times New Roman" w:hAnsi="Times New Roman" w:eastAsia="Calibri"/>
          <w:b/>
          <w:b/>
          <w:bCs/>
          <w:color w:val="000000" w:themeColor="text1"/>
          <w:sz w:val="22"/>
          <w:szCs w:val="22"/>
          <w:u w:val="single"/>
          <w:lang w:eastAsia="en-US"/>
        </w:rPr>
      </w:pPr>
      <w:r>
        <w:rPr>
          <w:rFonts w:eastAsia="Calibri" w:ascii="Times New Roman" w:hAnsi="Times New Roman"/>
          <w:b/>
          <w:bCs/>
          <w:color w:val="000000" w:themeColor="text1"/>
          <w:sz w:val="22"/>
          <w:szCs w:val="22"/>
          <w:u w:val="single"/>
          <w:lang w:eastAsia="en-US"/>
        </w:rPr>
      </w:r>
    </w:p>
    <w:p>
      <w:pPr>
        <w:pStyle w:val="Normal"/>
        <w:widowControl/>
        <w:suppressAutoHyphens w:val="false"/>
        <w:ind w:right="139" w:hanging="0"/>
        <w:rPr>
          <w:rFonts w:ascii="Times New Roman" w:hAnsi="Times New Roman" w:eastAsia="Calibri"/>
          <w:b/>
          <w:b/>
          <w:bCs/>
          <w:color w:val="000000" w:themeColor="text1"/>
          <w:sz w:val="22"/>
          <w:szCs w:val="22"/>
          <w:u w:val="single"/>
          <w:lang w:eastAsia="en-US"/>
        </w:rPr>
      </w:pPr>
      <w:r>
        <w:rPr>
          <w:rFonts w:eastAsia="Calibri" w:ascii="Times New Roman" w:hAnsi="Times New Roman"/>
          <w:b/>
          <w:bCs/>
          <w:color w:val="000000" w:themeColor="text1"/>
          <w:sz w:val="22"/>
          <w:szCs w:val="22"/>
          <w:u w:val="single"/>
          <w:lang w:eastAsia="en-US"/>
        </w:rPr>
      </w:r>
    </w:p>
    <w:tbl>
      <w:tblPr>
        <w:tblStyle w:val="TabelaSimples21"/>
        <w:tblW w:w="929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83"/>
        <w:gridCol w:w="3743"/>
        <w:gridCol w:w="760"/>
        <w:gridCol w:w="603"/>
        <w:gridCol w:w="2201"/>
      </w:tblGrid>
      <w:tr>
        <w:trPr>
          <w:cnfStyle w:val="100000000000" w:firstRow="1" w:lastRow="0" w:firstColumn="0" w:lastColumn="0" w:oddVBand="0" w:evenVBand="0" w:oddHBand="0" w:evenHBand="0" w:firstRowFirstColumn="0" w:firstRowLastColumn="0" w:lastRowFirstColumn="0" w:lastRowLastColumn="0"/>
        </w:trPr>
        <w:tc>
          <w:tcPr>
            <w:tcW w:w="1983"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ind w:right="139" w:hanging="0"/>
              <w:contextualSpacing/>
              <w:jc w:val="left"/>
              <w:rPr>
                <w:rFonts w:ascii="Times New Roman" w:hAnsi="Times New Roman" w:eastAsia="Calibri"/>
                <w:b w:val="false"/>
                <w:b w:val="false"/>
                <w:color w:val="000000"/>
                <w:sz w:val="22"/>
                <w:szCs w:val="22"/>
                <w:lang w:eastAsia="en-US"/>
              </w:rPr>
            </w:pPr>
            <w:r>
              <w:rPr>
                <w:rFonts w:eastAsia="Calibri" w:ascii="Times New Roman" w:hAnsi="Times New Roman"/>
                <w:b w:val="false"/>
                <w:bCs/>
                <w:color w:val="000000" w:themeColor="text1"/>
                <w:kern w:val="0"/>
                <w:sz w:val="22"/>
                <w:szCs w:val="22"/>
                <w:lang w:val="pt-BR" w:eastAsia="en-US" w:bidi="ar-SA"/>
              </w:rPr>
              <w:t>DATA</w:t>
            </w:r>
          </w:p>
        </w:tc>
        <w:tc>
          <w:tcPr>
            <w:tcW w:w="3743" w:type="dxa"/>
            <w:tcBorders>
              <w:left w:val="single" w:sz="4" w:space="0" w:color="A6A6A6"/>
            </w:tcBorders>
          </w:tcPr>
          <w:p>
            <w:pPr>
              <w:pStyle w:val="Normal"/>
              <w:keepLines/>
              <w:widowControl w:val="false"/>
              <w:suppressAutoHyphens w:val="false"/>
              <w:spacing w:before="0" w:after="0"/>
              <w:ind w:right="139" w:hanging="0"/>
              <w:contextualSpacing/>
              <w:jc w:val="left"/>
              <w:cnfStyle w:val="100000000000" w:firstRow="1"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
                <w:bCs/>
                <w:color w:val="000000" w:themeColor="text1"/>
                <w:kern w:val="0"/>
                <w:sz w:val="22"/>
                <w:szCs w:val="22"/>
                <w:lang w:val="pt-BR" w:eastAsia="en-US" w:bidi="ar-SA"/>
              </w:rPr>
              <w:t>27/06/2022</w:t>
            </w:r>
          </w:p>
        </w:tc>
        <w:tc>
          <w:tcPr>
            <w:tcW w:w="1363" w:type="dxa"/>
            <w:gridSpan w:val="2"/>
            <w:tcBorders>
              <w:left w:val="single" w:sz="4" w:space="0" w:color="A6A6A6"/>
            </w:tcBorders>
            <w:shd w:color="auto" w:fill="D9D9D9" w:themeFill="background1" w:themeFillShade="d9" w:val="clear"/>
          </w:tcPr>
          <w:p>
            <w:pPr>
              <w:pStyle w:val="Normal"/>
              <w:keepLines/>
              <w:widowControl w:val="false"/>
              <w:suppressAutoHyphens w:val="false"/>
              <w:spacing w:before="0" w:after="0"/>
              <w:ind w:right="139" w:hanging="0"/>
              <w:contextualSpacing/>
              <w:jc w:val="left"/>
              <w:cnfStyle w:val="100000000000" w:firstRow="1" w:lastRow="0" w:firstColumn="0" w:lastColumn="0" w:oddVBand="0" w:evenVBand="0" w:oddHBand="0" w:evenHBand="0" w:firstRowFirstColumn="0" w:firstRowLastColumn="0" w:lastRowFirstColumn="0" w:lastRowLastColumn="0"/>
              <w:rPr>
                <w:rFonts w:ascii="Times New Roman" w:hAnsi="Times New Roman" w:eastAsia="Calibri"/>
                <w:b w:val="false"/>
                <w:b w:val="false"/>
                <w:color w:val="000000"/>
                <w:sz w:val="22"/>
                <w:szCs w:val="22"/>
                <w:lang w:eastAsia="en-US"/>
              </w:rPr>
            </w:pPr>
            <w:r>
              <w:rPr>
                <w:rFonts w:eastAsia="Calibri" w:ascii="Times New Roman" w:hAnsi="Times New Roman"/>
                <w:b w:val="false"/>
                <w:bCs/>
                <w:color w:val="000000" w:themeColor="text1"/>
                <w:kern w:val="0"/>
                <w:sz w:val="22"/>
                <w:szCs w:val="22"/>
                <w:lang w:val="pt-BR" w:eastAsia="en-US" w:bidi="ar-SA"/>
              </w:rPr>
              <w:t>HORÁRIO</w:t>
            </w:r>
          </w:p>
        </w:tc>
        <w:tc>
          <w:tcPr>
            <w:tcW w:w="2201" w:type="dxa"/>
            <w:tcBorders>
              <w:left w:val="single" w:sz="4" w:space="0" w:color="A6A6A6"/>
            </w:tcBorders>
          </w:tcPr>
          <w:p>
            <w:pPr>
              <w:pStyle w:val="Normal"/>
              <w:keepLines/>
              <w:widowControl w:val="false"/>
              <w:suppressAutoHyphens w:val="false"/>
              <w:spacing w:before="0" w:after="0"/>
              <w:ind w:right="139" w:hanging="0"/>
              <w:contextualSpacing/>
              <w:jc w:val="left"/>
              <w:cnfStyle w:val="100000000000" w:firstRow="1" w:lastRow="0" w:firstColumn="0" w:lastColumn="0" w:oddVBand="0" w:evenVBand="0" w:oddHBand="0" w:evenHBand="0" w:firstRowFirstColumn="0" w:firstRowLastColumn="0" w:lastRowFirstColumn="0" w:lastRowLastColumn="0"/>
              <w:rPr>
                <w:rFonts w:ascii="Times New Roman" w:hAnsi="Times New Roman" w:eastAsia="Calibri"/>
                <w:b w:val="false"/>
                <w:b w:val="false"/>
                <w:bCs w:val="false"/>
                <w:color w:val="000000"/>
                <w:sz w:val="22"/>
                <w:szCs w:val="22"/>
                <w:lang w:eastAsia="en-US"/>
              </w:rPr>
            </w:pPr>
            <w:r>
              <w:rPr>
                <w:rFonts w:eastAsia="Calibri" w:ascii="Times New Roman" w:hAnsi="Times New Roman"/>
                <w:b w:val="false"/>
                <w:bCs w:val="false"/>
                <w:color w:val="000000" w:themeColor="text1"/>
                <w:kern w:val="0"/>
                <w:sz w:val="22"/>
                <w:szCs w:val="22"/>
                <w:lang w:val="pt-BR" w:eastAsia="en-US" w:bidi="ar-SA"/>
              </w:rPr>
              <w:t>09h00 às 18h00</w:t>
            </w:r>
          </w:p>
        </w:tc>
      </w:tr>
      <w:tr>
        <w:trPr>
          <w:cnfStyle w:val="000000100000" w:firstRow="0" w:lastRow="0" w:firstColumn="0" w:lastColumn="0" w:oddVBand="0" w:evenVBand="0" w:oddHBand="1" w:evenHBand="0" w:firstRowFirstColumn="0" w:firstRowLastColumn="0" w:lastRowFirstColumn="0" w:lastRowLastColumn="0"/>
        </w:trPr>
        <w:tc>
          <w:tcPr>
            <w:tcW w:w="1983"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ind w:right="139" w:hanging="0"/>
              <w:contextualSpacing/>
              <w:jc w:val="left"/>
              <w:rPr>
                <w:rFonts w:ascii="Times New Roman" w:hAnsi="Times New Roman" w:eastAsia="Calibri"/>
                <w:b w:val="false"/>
                <w:b w:val="false"/>
                <w:bCs w:val="false"/>
                <w:color w:val="000000"/>
                <w:sz w:val="22"/>
                <w:szCs w:val="22"/>
                <w:lang w:eastAsia="en-US"/>
              </w:rPr>
            </w:pPr>
            <w:r>
              <w:rPr>
                <w:rFonts w:eastAsia="Calibri" w:ascii="Times New Roman" w:hAnsi="Times New Roman"/>
                <w:b w:val="false"/>
                <w:bCs w:val="false"/>
                <w:color w:val="000000" w:themeColor="text1"/>
                <w:kern w:val="0"/>
                <w:sz w:val="22"/>
                <w:szCs w:val="22"/>
                <w:lang w:val="pt-BR" w:eastAsia="en-US" w:bidi="ar-SA"/>
              </w:rPr>
              <w:t>LOCAL</w:t>
            </w:r>
          </w:p>
        </w:tc>
        <w:tc>
          <w:tcPr>
            <w:tcW w:w="7307" w:type="dxa"/>
            <w:gridSpan w:val="4"/>
            <w:tcBorders>
              <w:left w:val="single" w:sz="4" w:space="0" w:color="A6A6A6"/>
            </w:tcBorders>
          </w:tcPr>
          <w:p>
            <w:pPr>
              <w:pStyle w:val="Normal"/>
              <w:keepLines/>
              <w:widowControl w:val="false"/>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Pr>
                <w:rFonts w:eastAsia="Calibri" w:ascii="Times New Roman" w:hAnsi="Times New Roman"/>
                <w:color w:val="000000" w:themeColor="text1"/>
                <w:kern w:val="0"/>
                <w:sz w:val="22"/>
                <w:szCs w:val="22"/>
                <w:lang w:val="pt-BR" w:eastAsia="en-US" w:bidi="ar-SA"/>
              </w:rPr>
              <w:t xml:space="preserve">Reunião virtual – </w:t>
            </w:r>
            <w:r>
              <w:rPr>
                <w:rFonts w:eastAsia="Calibri" w:ascii="Times New Roman" w:hAnsi="Times New Roman"/>
                <w:i/>
                <w:color w:val="000000" w:themeColor="text1"/>
                <w:kern w:val="0"/>
                <w:sz w:val="22"/>
                <w:szCs w:val="22"/>
                <w:lang w:val="pt-BR" w:eastAsia="en-US" w:bidi="ar-SA"/>
              </w:rPr>
              <w:t>Microsoft Teams</w:t>
            </w:r>
          </w:p>
        </w:tc>
      </w:tr>
      <w:tr>
        <w:trPr/>
        <w:tc>
          <w:tcPr>
            <w:tcW w:w="1983"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7F7F7F"/>
            </w:tcBorders>
            <w:shd w:color="auto" w:fill="E7E6E6" w:themeFill="background2" w:val="clear"/>
          </w:tcPr>
          <w:p>
            <w:pPr>
              <w:pStyle w:val="Normal"/>
              <w:keepLines/>
              <w:widowControl w:val="false"/>
              <w:suppressAutoHyphens w:val="false"/>
              <w:spacing w:before="0" w:after="0"/>
              <w:ind w:right="34" w:hanging="0"/>
              <w:contextualSpacing/>
              <w:jc w:val="left"/>
              <w:rPr>
                <w:rFonts w:ascii="Times New Roman" w:hAnsi="Times New Roman" w:eastAsia="Calibri"/>
                <w:b w:val="false"/>
                <w:b w:val="false"/>
                <w:color w:val="000000"/>
                <w:sz w:val="22"/>
                <w:szCs w:val="22"/>
                <w:lang w:eastAsia="en-US"/>
              </w:rPr>
            </w:pPr>
            <w:r>
              <w:rPr>
                <w:rFonts w:eastAsia="Calibri" w:ascii="Times New Roman" w:hAnsi="Times New Roman"/>
                <w:b w:val="false"/>
                <w:bCs/>
                <w:color w:val="000000" w:themeColor="text1"/>
                <w:kern w:val="0"/>
                <w:sz w:val="22"/>
                <w:szCs w:val="22"/>
                <w:lang w:val="pt-BR" w:eastAsia="en-US" w:bidi="ar-SA"/>
              </w:rPr>
              <w:t>CONSELHEIROS</w:t>
            </w:r>
          </w:p>
        </w:tc>
        <w:tc>
          <w:tcPr>
            <w:tcW w:w="4503" w:type="dxa"/>
            <w:gridSpan w:val="2"/>
            <w:tcBorders>
              <w:top w:val="nil"/>
              <w:left w:val="single" w:sz="4" w:space="0" w:color="7F7F7F"/>
              <w:bottom w:val="nil"/>
              <w:right w:val="single" w:sz="4" w:space="0" w:color="7F7F7F"/>
            </w:tcBorders>
          </w:tcPr>
          <w:p>
            <w:pPr>
              <w:pStyle w:val="Normal"/>
              <w:keepLines/>
              <w:widowControl w:val="false"/>
              <w:suppressAutoHyphens w:val="false"/>
              <w:spacing w:before="0" w:after="0"/>
              <w:ind w:right="139"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Pr>
                <w:rFonts w:ascii="Times New Roman" w:hAnsi="Times New Roman"/>
                <w:bCs/>
                <w:color w:val="000000" w:themeColor="text1"/>
                <w:kern w:val="0"/>
                <w:sz w:val="22"/>
                <w:szCs w:val="22"/>
                <w:lang w:val="pt-BR" w:bidi="ar-SA"/>
              </w:rPr>
              <w:t>Ormy Leocádio Hütner Junior</w:t>
            </w:r>
          </w:p>
        </w:tc>
        <w:tc>
          <w:tcPr>
            <w:tcW w:w="2804" w:type="dxa"/>
            <w:gridSpan w:val="2"/>
            <w:tcBorders>
              <w:top w:val="nil"/>
              <w:left w:val="single" w:sz="4" w:space="0" w:color="7F7F7F"/>
              <w:bottom w:val="nil"/>
            </w:tcBorders>
          </w:tcPr>
          <w:p>
            <w:pPr>
              <w:pStyle w:val="Normal"/>
              <w:keepLines/>
              <w:widowControl w:val="false"/>
              <w:suppressAutoHyphens w:val="false"/>
              <w:spacing w:before="0" w:after="0"/>
              <w:ind w:right="139"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themeColor="text1"/>
                <w:kern w:val="0"/>
                <w:sz w:val="22"/>
                <w:szCs w:val="22"/>
                <w:lang w:val="pt-BR" w:eastAsia="en-US" w:bidi="ar-SA"/>
              </w:rPr>
              <w:t>Coordenador</w:t>
            </w:r>
          </w:p>
        </w:tc>
      </w:tr>
      <w:tr>
        <w:trPr>
          <w:cnfStyle w:val="000000100000" w:firstRow="0" w:lastRow="0" w:firstColumn="0" w:lastColumn="0" w:oddVBand="0" w:evenVBand="0" w:oddHBand="1" w:evenHBand="0" w:firstRowFirstColumn="0" w:firstRowLastColumn="0" w:lastRowFirstColumn="0" w:lastRowLastColumn="0"/>
        </w:trPr>
        <w:tc>
          <w:tcPr>
            <w:tcW w:w="1983" w:type="dxa"/>
            <w:cnfStyle w:val="001000000000" w:firstRow="0" w:lastRow="0" w:firstColumn="1" w:lastColumn="0" w:oddVBand="0" w:evenVBand="0" w:oddHBand="0" w:evenHBand="0" w:firstRowFirstColumn="0" w:firstRowLastColumn="0" w:lastRowFirstColumn="0" w:lastRowLastColumn="0"/>
            <w:tcBorders>
              <w:right w:val="single" w:sz="4" w:space="0" w:color="7F7F7F"/>
            </w:tcBorders>
            <w:shd w:color="auto" w:fill="E7E6E6" w:themeFill="background2" w:val="clear"/>
          </w:tcPr>
          <w:p>
            <w:pPr>
              <w:pStyle w:val="Normal"/>
              <w:keepLines/>
              <w:widowControl w:val="false"/>
              <w:suppressAutoHyphens w:val="false"/>
              <w:spacing w:before="0" w:after="0"/>
              <w:ind w:right="139" w:hanging="0"/>
              <w:contextualSpacing/>
              <w:jc w:val="center"/>
              <w:rPr>
                <w:rFonts w:ascii="Times New Roman" w:hAnsi="Times New Roman" w:eastAsia="Calibri"/>
                <w:color w:val="000000" w:themeColor="text1"/>
                <w:sz w:val="22"/>
                <w:szCs w:val="22"/>
                <w:lang w:eastAsia="en-US"/>
              </w:rPr>
            </w:pPr>
            <w:r>
              <w:rPr>
                <w:rFonts w:eastAsia="Calibri" w:ascii="Times New Roman" w:hAnsi="Times New Roman"/>
                <w:b/>
                <w:bCs/>
                <w:color w:val="000000" w:themeColor="text1"/>
                <w:sz w:val="22"/>
                <w:szCs w:val="22"/>
                <w:lang w:eastAsia="en-US"/>
              </w:rPr>
            </w:r>
          </w:p>
        </w:tc>
        <w:tc>
          <w:tcPr>
            <w:tcW w:w="4503" w:type="dxa"/>
            <w:gridSpan w:val="2"/>
            <w:tcBorders>
              <w:left w:val="single" w:sz="4" w:space="0" w:color="7F7F7F"/>
              <w:right w:val="single" w:sz="4" w:space="0" w:color="7F7F7F"/>
            </w:tcBorders>
          </w:tcPr>
          <w:p>
            <w:pPr>
              <w:pStyle w:val="Normal"/>
              <w:keepLines/>
              <w:widowControl w:val="false"/>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Pr>
                <w:rFonts w:ascii="Times New Roman" w:hAnsi="Times New Roman"/>
                <w:bCs/>
                <w:color w:val="000000" w:themeColor="text1"/>
                <w:kern w:val="0"/>
                <w:sz w:val="22"/>
                <w:szCs w:val="22"/>
                <w:lang w:val="pt-BR" w:bidi="ar-SA"/>
              </w:rPr>
              <w:t>Vandinês Gremaschi Canassa</w:t>
            </w:r>
          </w:p>
        </w:tc>
        <w:tc>
          <w:tcPr>
            <w:tcW w:w="2804" w:type="dxa"/>
            <w:gridSpan w:val="2"/>
            <w:tcBorders>
              <w:left w:val="single" w:sz="4" w:space="0" w:color="7F7F7F"/>
            </w:tcBorders>
          </w:tcPr>
          <w:p>
            <w:pPr>
              <w:pStyle w:val="Normal"/>
              <w:keepLines/>
              <w:widowControl w:val="false"/>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kern w:val="0"/>
                <w:sz w:val="22"/>
                <w:szCs w:val="22"/>
                <w:lang w:val="pt-BR" w:eastAsia="en-US" w:bidi="ar-SA"/>
              </w:rPr>
              <w:t>Coordenadora Adjunta</w:t>
            </w:r>
          </w:p>
        </w:tc>
      </w:tr>
      <w:tr>
        <w:trPr/>
        <w:tc>
          <w:tcPr>
            <w:tcW w:w="1983"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7F7F7F"/>
            </w:tcBorders>
            <w:shd w:color="auto" w:fill="E7E6E6" w:themeFill="background2" w:val="clear"/>
          </w:tcPr>
          <w:p>
            <w:pPr>
              <w:pStyle w:val="Normal"/>
              <w:keepLines/>
              <w:widowControl w:val="false"/>
              <w:suppressAutoHyphens w:val="false"/>
              <w:spacing w:before="0" w:after="0"/>
              <w:ind w:right="139" w:hanging="0"/>
              <w:contextualSpacing/>
              <w:jc w:val="left"/>
              <w:rPr>
                <w:rFonts w:ascii="Times New Roman" w:hAnsi="Times New Roman"/>
                <w:color w:val="000000" w:themeColor="text1"/>
                <w:sz w:val="22"/>
                <w:szCs w:val="22"/>
              </w:rPr>
            </w:pPr>
            <w:r>
              <w:rPr>
                <w:rFonts w:ascii="Times New Roman" w:hAnsi="Times New Roman"/>
                <w:b/>
                <w:bCs/>
                <w:color w:val="000000" w:themeColor="text1"/>
                <w:sz w:val="22"/>
                <w:szCs w:val="22"/>
              </w:rPr>
            </w:r>
          </w:p>
        </w:tc>
        <w:tc>
          <w:tcPr>
            <w:tcW w:w="4503" w:type="dxa"/>
            <w:gridSpan w:val="2"/>
            <w:tcBorders>
              <w:top w:val="nil"/>
              <w:left w:val="single" w:sz="4" w:space="0" w:color="7F7F7F"/>
              <w:bottom w:val="nil"/>
              <w:right w:val="single" w:sz="4" w:space="0" w:color="7F7F7F"/>
            </w:tcBorders>
          </w:tcPr>
          <w:p>
            <w:pPr>
              <w:pStyle w:val="Normal"/>
              <w:keepLines/>
              <w:widowControl w:val="false"/>
              <w:suppressAutoHyphens w:val="false"/>
              <w:spacing w:before="0" w:after="0"/>
              <w:ind w:right="139"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Ricardo Luiz Leites de Oliveira</w:t>
            </w:r>
          </w:p>
        </w:tc>
        <w:tc>
          <w:tcPr>
            <w:tcW w:w="2804" w:type="dxa"/>
            <w:gridSpan w:val="2"/>
            <w:tcBorders>
              <w:top w:val="nil"/>
              <w:left w:val="single" w:sz="4" w:space="0" w:color="7F7F7F"/>
              <w:bottom w:val="nil"/>
            </w:tcBorders>
          </w:tcPr>
          <w:p>
            <w:pPr>
              <w:pStyle w:val="Normal"/>
              <w:keepLines/>
              <w:widowControl w:val="false"/>
              <w:suppressAutoHyphens w:val="false"/>
              <w:spacing w:before="0" w:after="0"/>
              <w:ind w:right="139"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kern w:val="0"/>
                <w:sz w:val="22"/>
                <w:szCs w:val="22"/>
                <w:lang w:val="pt-BR" w:eastAsia="en-US" w:bidi="ar-SA"/>
              </w:rPr>
              <w:t>Titular</w:t>
            </w:r>
          </w:p>
        </w:tc>
      </w:tr>
      <w:tr>
        <w:trPr>
          <w:cnfStyle w:val="000000100000" w:firstRow="0" w:lastRow="0" w:firstColumn="0" w:lastColumn="0" w:oddVBand="0" w:evenVBand="0" w:oddHBand="1" w:evenHBand="0" w:firstRowFirstColumn="0" w:firstRowLastColumn="0" w:lastRowFirstColumn="0" w:lastRowLastColumn="0"/>
        </w:trPr>
        <w:tc>
          <w:tcPr>
            <w:tcW w:w="1983" w:type="dxa"/>
            <w:cnfStyle w:val="001000000000" w:firstRow="0" w:lastRow="0" w:firstColumn="1" w:lastColumn="0" w:oddVBand="0" w:evenVBand="0" w:oddHBand="0" w:evenHBand="0" w:firstRowFirstColumn="0" w:firstRowLastColumn="0" w:lastRowFirstColumn="0" w:lastRowLastColumn="0"/>
            <w:tcBorders>
              <w:right w:val="single" w:sz="4" w:space="0" w:color="7F7F7F"/>
            </w:tcBorders>
            <w:shd w:color="auto" w:fill="E7E6E6" w:themeFill="background2" w:val="clear"/>
          </w:tcPr>
          <w:p>
            <w:pPr>
              <w:pStyle w:val="Normal"/>
              <w:keepLines/>
              <w:widowControl w:val="false"/>
              <w:suppressAutoHyphens w:val="false"/>
              <w:spacing w:before="0" w:after="0"/>
              <w:ind w:right="139" w:hanging="0"/>
              <w:contextualSpacing/>
              <w:jc w:val="left"/>
              <w:rPr>
                <w:rFonts w:ascii="Times New Roman" w:hAnsi="Times New Roman" w:eastAsia="Calibri"/>
                <w:color w:val="000000" w:themeColor="text1"/>
                <w:sz w:val="22"/>
                <w:szCs w:val="22"/>
                <w:u w:val="single"/>
                <w:lang w:eastAsia="en-US"/>
              </w:rPr>
            </w:pPr>
            <w:r>
              <w:rPr>
                <w:rFonts w:eastAsia="Calibri" w:ascii="Times New Roman" w:hAnsi="Times New Roman"/>
                <w:b/>
                <w:bCs/>
                <w:color w:val="000000" w:themeColor="text1"/>
                <w:sz w:val="22"/>
                <w:szCs w:val="22"/>
                <w:u w:val="single"/>
                <w:lang w:eastAsia="en-US"/>
              </w:rPr>
            </w:r>
          </w:p>
        </w:tc>
        <w:tc>
          <w:tcPr>
            <w:tcW w:w="4503" w:type="dxa"/>
            <w:gridSpan w:val="2"/>
            <w:tcBorders>
              <w:left w:val="single" w:sz="4" w:space="0" w:color="7F7F7F"/>
              <w:right w:val="single" w:sz="4" w:space="0" w:color="7F7F7F"/>
            </w:tcBorders>
          </w:tcPr>
          <w:p>
            <w:pPr>
              <w:pStyle w:val="Normal"/>
              <w:keepLines/>
              <w:widowControl w:val="false"/>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Pr>
                <w:rFonts w:ascii="Times New Roman" w:hAnsi="Times New Roman"/>
                <w:color w:val="000000"/>
                <w:kern w:val="0"/>
                <w:sz w:val="22"/>
                <w:szCs w:val="22"/>
                <w:lang w:val="pt-BR" w:bidi="ar-SA"/>
              </w:rPr>
              <w:t>Maugham Zaze</w:t>
            </w:r>
          </w:p>
        </w:tc>
        <w:tc>
          <w:tcPr>
            <w:tcW w:w="2804" w:type="dxa"/>
            <w:gridSpan w:val="2"/>
            <w:tcBorders>
              <w:left w:val="single" w:sz="4" w:space="0" w:color="7F7F7F"/>
            </w:tcBorders>
          </w:tcPr>
          <w:p>
            <w:pPr>
              <w:pStyle w:val="Normal"/>
              <w:keepLines/>
              <w:widowControl w:val="false"/>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kern w:val="0"/>
                <w:sz w:val="22"/>
                <w:szCs w:val="22"/>
                <w:lang w:val="pt-BR" w:eastAsia="en-US" w:bidi="ar-SA"/>
              </w:rPr>
              <w:t>Titular</w:t>
            </w:r>
          </w:p>
        </w:tc>
      </w:tr>
      <w:tr>
        <w:trPr>
          <w:trHeight w:val="313" w:hRule="atLeast"/>
        </w:trPr>
        <w:tc>
          <w:tcPr>
            <w:tcW w:w="1983"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7F7F7F"/>
            </w:tcBorders>
            <w:shd w:color="auto" w:fill="E7E6E6" w:themeFill="background2" w:val="clear"/>
          </w:tcPr>
          <w:p>
            <w:pPr>
              <w:pStyle w:val="Normal"/>
              <w:keepLines/>
              <w:widowControl w:val="false"/>
              <w:suppressAutoHyphens w:val="false"/>
              <w:spacing w:before="0" w:after="0"/>
              <w:ind w:right="139" w:hanging="0"/>
              <w:contextualSpacing/>
              <w:jc w:val="left"/>
              <w:rPr>
                <w:rFonts w:ascii="Times New Roman" w:hAnsi="Times New Roman" w:eastAsia="Calibri"/>
                <w:b w:val="false"/>
                <w:b w:val="false"/>
                <w:color w:val="000000"/>
                <w:sz w:val="22"/>
                <w:szCs w:val="22"/>
                <w:lang w:eastAsia="en-US"/>
              </w:rPr>
            </w:pPr>
            <w:r>
              <w:rPr>
                <w:rFonts w:eastAsia="Calibri" w:ascii="Times New Roman" w:hAnsi="Times New Roman"/>
                <w:b w:val="false"/>
                <w:bCs/>
                <w:color w:val="000000" w:themeColor="text1"/>
                <w:kern w:val="0"/>
                <w:sz w:val="22"/>
                <w:szCs w:val="22"/>
                <w:lang w:val="pt-BR" w:eastAsia="en-US" w:bidi="ar-SA"/>
              </w:rPr>
              <w:t>ASSESSORIA</w:t>
            </w:r>
          </w:p>
        </w:tc>
        <w:tc>
          <w:tcPr>
            <w:tcW w:w="7307" w:type="dxa"/>
            <w:gridSpan w:val="4"/>
            <w:tcBorders>
              <w:top w:val="nil"/>
              <w:left w:val="single" w:sz="4" w:space="0" w:color="7F7F7F"/>
              <w:bottom w:val="nil"/>
            </w:tcBorders>
          </w:tcPr>
          <w:p>
            <w:pPr>
              <w:pStyle w:val="Normal"/>
              <w:keepLines/>
              <w:widowControl w:val="false"/>
              <w:suppressAutoHyphens w:val="false"/>
              <w:spacing w:before="0" w:after="0"/>
              <w:ind w:right="139"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bCs/>
                <w:color w:val="000000"/>
                <w:sz w:val="22"/>
                <w:szCs w:val="22"/>
                <w:lang w:eastAsia="en-US"/>
              </w:rPr>
            </w:pPr>
            <w:r>
              <w:rPr>
                <w:rFonts w:eastAsia="Calibri" w:ascii="Times New Roman" w:hAnsi="Times New Roman"/>
                <w:bCs/>
                <w:color w:val="000000" w:themeColor="text1"/>
                <w:kern w:val="0"/>
                <w:sz w:val="22"/>
                <w:szCs w:val="22"/>
                <w:lang w:val="pt-BR" w:eastAsia="en-US" w:bidi="ar-SA"/>
              </w:rPr>
              <w:t>Dilécta Ap. Schmidt de Oliveira (substituta)</w:t>
            </w:r>
          </w:p>
        </w:tc>
      </w:tr>
      <w:tr>
        <w:trPr>
          <w:trHeight w:val="337" w:hRule="atLeast"/>
          <w:cnfStyle w:val="000000100000" w:firstRow="0" w:lastRow="0" w:firstColumn="0" w:lastColumn="0" w:oddVBand="0" w:evenVBand="0" w:oddHBand="1" w:evenHBand="0" w:firstRowFirstColumn="0" w:firstRowLastColumn="0" w:lastRowFirstColumn="0" w:lastRowLastColumn="0"/>
        </w:trPr>
        <w:tc>
          <w:tcPr>
            <w:tcW w:w="1983" w:type="dxa"/>
            <w:cnfStyle w:val="001000000000" w:firstRow="0" w:lastRow="0" w:firstColumn="1" w:lastColumn="0" w:oddVBand="0" w:evenVBand="0" w:oddHBand="0" w:evenHBand="0" w:firstRowFirstColumn="0" w:firstRowLastColumn="0" w:lastRowFirstColumn="0" w:lastRowLastColumn="0"/>
            <w:tcBorders>
              <w:right w:val="single" w:sz="4" w:space="0" w:color="7F7F7F"/>
            </w:tcBorders>
            <w:shd w:color="auto" w:fill="E7E6E6" w:themeFill="background2" w:val="clear"/>
          </w:tcPr>
          <w:p>
            <w:pPr>
              <w:pStyle w:val="Normal"/>
              <w:keepLines/>
              <w:widowControl w:val="false"/>
              <w:suppressAutoHyphens w:val="false"/>
              <w:spacing w:before="0" w:after="0"/>
              <w:ind w:right="139" w:hanging="0"/>
              <w:contextualSpacing/>
              <w:jc w:val="left"/>
              <w:rPr>
                <w:rFonts w:ascii="Times New Roman" w:hAnsi="Times New Roman" w:eastAsia="Calibri"/>
                <w:b w:val="false"/>
                <w:b w:val="false"/>
                <w:color w:val="000000"/>
                <w:sz w:val="22"/>
                <w:szCs w:val="22"/>
                <w:lang w:eastAsia="en-US"/>
              </w:rPr>
            </w:pPr>
            <w:r>
              <w:rPr>
                <w:rFonts w:eastAsia="Calibri" w:ascii="Times New Roman" w:hAnsi="Times New Roman"/>
                <w:b w:val="false"/>
                <w:bCs/>
                <w:color w:val="000000" w:themeColor="text1"/>
                <w:kern w:val="0"/>
                <w:sz w:val="22"/>
                <w:szCs w:val="22"/>
                <w:lang w:val="pt-BR" w:eastAsia="en-US" w:bidi="ar-SA"/>
              </w:rPr>
              <w:t>CONVIDADOS</w:t>
            </w:r>
          </w:p>
        </w:tc>
        <w:tc>
          <w:tcPr>
            <w:tcW w:w="7307" w:type="dxa"/>
            <w:gridSpan w:val="4"/>
            <w:tcBorders>
              <w:left w:val="single" w:sz="4" w:space="0" w:color="7F7F7F"/>
            </w:tcBorders>
          </w:tcPr>
          <w:p>
            <w:pPr>
              <w:pStyle w:val="Normal"/>
              <w:keepLines/>
              <w:widowControl w:val="false"/>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bCs/>
                <w:color w:val="000000"/>
                <w:sz w:val="22"/>
                <w:szCs w:val="22"/>
                <w:lang w:eastAsia="en-US"/>
              </w:rPr>
            </w:pPr>
            <w:r>
              <w:rPr>
                <w:rFonts w:eastAsia="Calibri" w:ascii="Times New Roman" w:hAnsi="Times New Roman"/>
                <w:bCs/>
                <w:color w:val="000000" w:themeColor="text1"/>
                <w:kern w:val="0"/>
                <w:sz w:val="22"/>
                <w:szCs w:val="22"/>
                <w:lang w:val="pt-BR" w:eastAsia="en-US" w:bidi="ar-SA"/>
              </w:rPr>
              <w:t>Gesse Ferreira Lima</w:t>
            </w:r>
          </w:p>
        </w:tc>
      </w:tr>
    </w:tbl>
    <w:p>
      <w:pPr>
        <w:pStyle w:val="Normal"/>
        <w:rPr>
          <w:rFonts w:ascii="Times New Roman" w:hAnsi="Times New Roman"/>
          <w:color w:val="000000" w:themeColor="text1"/>
          <w:sz w:val="22"/>
          <w:szCs w:val="22"/>
        </w:rPr>
      </w:pPr>
      <w:r>
        <w:rPr>
          <w:rFonts w:ascii="Times New Roman" w:hAnsi="Times New Roman"/>
          <w:color w:val="000000" w:themeColor="text1"/>
          <w:sz w:val="22"/>
          <w:szCs w:val="22"/>
        </w:rPr>
      </w:r>
    </w:p>
    <w:p>
      <w:pPr>
        <w:pStyle w:val="Normal"/>
        <w:rPr>
          <w:rFonts w:ascii="Times New Roman" w:hAnsi="Times New Roman"/>
          <w:color w:val="000000" w:themeColor="text1"/>
          <w:sz w:val="22"/>
          <w:szCs w:val="22"/>
        </w:rPr>
      </w:pPr>
      <w:r>
        <w:rPr>
          <w:rFonts w:ascii="Times New Roman" w:hAnsi="Times New Roman"/>
          <w:color w:val="000000" w:themeColor="text1"/>
          <w:sz w:val="22"/>
          <w:szCs w:val="22"/>
        </w:rPr>
      </w:r>
    </w:p>
    <w:tbl>
      <w:tblPr>
        <w:tblStyle w:val="TabelaSimples21"/>
        <w:tblW w:w="933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331"/>
      </w:tblGrid>
      <w:tr>
        <w:trPr>
          <w:trHeight w:val="280" w:hRule="atLeast"/>
          <w:cnfStyle w:val="100000000000" w:firstRow="1" w:lastRow="0" w:firstColumn="0" w:lastColumn="0" w:oddVBand="0" w:evenVBand="0" w:oddHBand="0" w:evenHBand="0" w:firstRowFirstColumn="0" w:firstRowLastColumn="0" w:lastRowFirstColumn="0" w:lastRowLastColumn="0"/>
        </w:trPr>
        <w:tc>
          <w:tcPr>
            <w:tcW w:w="9331" w:type="dxa"/>
            <w:cnfStyle w:val="001000000000" w:firstRow="0" w:lastRow="0" w:firstColumn="1" w:lastColumn="0" w:oddVBand="0" w:evenVBand="0" w:oddHBand="0" w:evenHBand="0" w:firstRowFirstColumn="0" w:firstRowLastColumn="0" w:lastRowFirstColumn="0" w:lastRowLastColumn="0"/>
            <w:tcBorders>
              <w:top w:val="nil"/>
            </w:tcBorders>
            <w:shd w:color="auto" w:fill="D9D9D9" w:themeFill="background1" w:themeFillShade="d9" w:val="clear"/>
          </w:tcPr>
          <w:p>
            <w:pPr>
              <w:pStyle w:val="Ttulo7"/>
              <w:widowControl w:val="false"/>
              <w:numPr>
                <w:ilvl w:val="0"/>
                <w:numId w:val="0"/>
              </w:numPr>
              <w:spacing w:before="0" w:after="0"/>
              <w:ind w:left="0" w:hanging="0"/>
              <w:contextualSpacing/>
              <w:rPr>
                <w:b/>
                <w:b/>
                <w:color w:val="000000"/>
              </w:rPr>
            </w:pPr>
            <w:r>
              <w:rPr>
                <w:b/>
                <w:color w:val="000000" w:themeColor="text1"/>
                <w:kern w:val="0"/>
                <w:lang w:val="pt-BR" w:bidi="ar-SA"/>
              </w:rPr>
              <w:t>ORDEM DO DIA</w:t>
            </w:r>
          </w:p>
        </w:tc>
      </w:tr>
    </w:tbl>
    <w:p>
      <w:pPr>
        <w:pStyle w:val="Normal"/>
        <w:widowControl/>
        <w:suppressAutoHyphens w:val="false"/>
        <w:ind w:right="139" w:hanging="0"/>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Pr>
                <w:rFonts w:eastAsia="Calibri" w:ascii="Times New Roman" w:hAnsi="Times New Roman"/>
                <w:b/>
                <w:bCs/>
                <w:color w:val="000000" w:themeColor="text1"/>
                <w:kern w:val="0"/>
                <w:sz w:val="22"/>
                <w:szCs w:val="22"/>
                <w:lang w:val="pt-BR" w:eastAsia="en-US" w:bidi="ar-SA"/>
              </w:rPr>
              <w:t>Abertura/ Comunicados Coordenador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Coordenador da Comissão de Exercício Profissional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Pr>
                <w:rFonts w:ascii="Times New Roman" w:hAnsi="Times New Roman"/>
                <w:color w:val="000000" w:themeColor="text1"/>
                <w:kern w:val="0"/>
                <w:sz w:val="22"/>
                <w:szCs w:val="22"/>
                <w:lang w:val="pt-BR" w:bidi="ar-SA"/>
              </w:rPr>
              <w:t>Ormy Leocádio Hütner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left w:val="single" w:sz="4" w:space="0" w:color="A6A6A6"/>
            </w:tcBorders>
          </w:tcPr>
          <w:p>
            <w:pPr>
              <w:pStyle w:val="ListParagraph"/>
              <w:keepLines/>
              <w:widowControl w:val="false"/>
              <w:numPr>
                <w:ilvl w:val="0"/>
                <w:numId w:val="1"/>
              </w:numPr>
              <w:suppressAutoHyphens w:val="false"/>
              <w:spacing w:before="0" w:after="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Pr>
                <w:rFonts w:eastAsia="Calibri" w:ascii="Times New Roman" w:hAnsi="Times New Roman"/>
                <w:color w:val="000000" w:themeColor="text1"/>
                <w:kern w:val="0"/>
                <w:sz w:val="22"/>
                <w:szCs w:val="22"/>
                <w:lang w:val="pt-BR" w:eastAsia="en-US" w:bidi="ar-SA"/>
              </w:rPr>
              <w:t>O Coordenador Ormy Leocádio Hütner Junior abriu a reunião;</w:t>
            </w:r>
          </w:p>
          <w:p>
            <w:pPr>
              <w:pStyle w:val="ListParagraph"/>
              <w:keepLines/>
              <w:widowControl w:val="false"/>
              <w:numPr>
                <w:ilvl w:val="0"/>
                <w:numId w:val="1"/>
              </w:numPr>
              <w:suppressAutoHyphens w:val="false"/>
              <w:spacing w:before="0" w:after="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 xml:space="preserve">A reunião iniciou às 09h30min; </w:t>
            </w:r>
          </w:p>
        </w:tc>
      </w:tr>
    </w:tbl>
    <w:p>
      <w:pPr>
        <w:pStyle w:val="Normal"/>
        <w:widowControl/>
        <w:suppressAutoHyphens w:val="false"/>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p>
      <w:pPr>
        <w:pStyle w:val="Normal"/>
        <w:widowControl/>
        <w:suppressAutoHyphens w:val="false"/>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Pr>
                <w:rFonts w:ascii="Times New Roman" w:hAnsi="Times New Roman"/>
                <w:b/>
                <w:bCs/>
                <w:color w:val="000000"/>
                <w:kern w:val="0"/>
                <w:sz w:val="22"/>
                <w:szCs w:val="22"/>
                <w:lang w:val="pt-BR" w:bidi="ar-SA"/>
              </w:rPr>
              <w:t xml:space="preserve">Aprovação da Súmula 5ª Reunião Ordinária </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Coordenador da Comissão de Exercício Profissional</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Pr>
                <w:rFonts w:ascii="Times New Roman" w:hAnsi="Times New Roman"/>
                <w:color w:val="000000" w:themeColor="text1"/>
                <w:kern w:val="0"/>
                <w:sz w:val="22"/>
                <w:szCs w:val="22"/>
                <w:lang w:val="pt-BR" w:bidi="ar-SA"/>
              </w:rPr>
              <w:t>Ormy Leocádio Hütner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keepLines/>
              <w:widowControl w:val="false"/>
              <w:suppressAutoHyphens w:val="false"/>
              <w:spacing w:before="0" w:after="0"/>
              <w:ind w:left="0" w:hanging="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kern w:val="0"/>
                <w:sz w:val="22"/>
                <w:szCs w:val="22"/>
                <w:lang w:val="pt-BR" w:eastAsia="en-US" w:bidi="ar-SA"/>
              </w:rPr>
              <w:t>A súmula referente a 5ª Reunião Ordinária foi aprovada. A conselheira Vândinês se absteve.</w:t>
            </w:r>
          </w:p>
        </w:tc>
      </w:tr>
    </w:tbl>
    <w:p>
      <w:pPr>
        <w:pStyle w:val="Normal"/>
        <w:widowControl/>
        <w:suppressAutoHyphens w:val="false"/>
        <w:ind w:right="139" w:hanging="0"/>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p>
      <w:pPr>
        <w:pStyle w:val="Normal"/>
        <w:widowControl/>
        <w:suppressAutoHyphens w:val="false"/>
        <w:ind w:right="139" w:hanging="0"/>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3</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eastAsia="Calibri" w:ascii="Times New Roman" w:hAnsi="Times New Roman"/>
                <w:b/>
                <w:bCs/>
                <w:iCs/>
                <w:color w:val="000000"/>
                <w:kern w:val="0"/>
                <w:sz w:val="22"/>
                <w:szCs w:val="22"/>
                <w:shd w:fill="FFFFFF" w:val="clear"/>
                <w:lang w:val="pt-BR" w:eastAsia="en-US" w:bidi="ar-SA"/>
              </w:rPr>
              <w:t>-</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Comissão de Exercício Profissional - CEP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Pr>
                <w:rFonts w:ascii="Times New Roman" w:hAnsi="Times New Roman"/>
                <w:color w:val="000000" w:themeColor="text1"/>
                <w:kern w:val="0"/>
                <w:sz w:val="22"/>
                <w:szCs w:val="22"/>
                <w:lang w:val="pt-BR" w:bidi="ar-SA"/>
              </w:rPr>
              <w:t>Ormy Leocádio Hütner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Calibri" w:ascii="Times New Roman" w:hAnsi="Times New Roman"/>
                <w:iCs/>
                <w:color w:val="000000" w:themeColor="text1"/>
                <w:kern w:val="0"/>
                <w:sz w:val="22"/>
                <w:szCs w:val="22"/>
                <w:lang w:val="pt-BR" w:eastAsia="en-US" w:bidi="ar-SA"/>
              </w:rPr>
              <w:t>Distribuição dos processos de fiscalização</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keepLines/>
              <w:widowControl w:val="false"/>
              <w:suppressAutoHyphens w:val="false"/>
              <w:spacing w:before="0" w:after="0"/>
              <w:ind w:left="0" w:hanging="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Pr>
                <w:rFonts w:eastAsia="Calibri" w:ascii="Times New Roman" w:hAnsi="Times New Roman"/>
                <w:iCs/>
                <w:color w:val="000000" w:themeColor="text1"/>
                <w:kern w:val="0"/>
                <w:sz w:val="22"/>
                <w:szCs w:val="22"/>
                <w:lang w:val="pt-BR" w:eastAsia="en-US" w:bidi="ar-SA"/>
              </w:rPr>
              <w:t>Distribuir aos conselheiros os processos de fiscalização abaixo listados para relato e voto.</w:t>
            </w:r>
          </w:p>
          <w:p>
            <w:pPr>
              <w:pStyle w:val="ListParagraph"/>
              <w:widowControl w:val="false"/>
              <w:numPr>
                <w:ilvl w:val="0"/>
                <w:numId w:val="2"/>
              </w:numPr>
              <w:suppressAutoHyphens w:val="true"/>
              <w:spacing w:before="0" w:after="0"/>
              <w:ind w:left="423" w:hanging="423"/>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Ormy Leocádio Hütner Junior: 1431950/2021, 1401820/2021, 1392505/2021, 1394986/2021, 1469749/2022, 1484883/2022, 1524349/2022, 1507145/2022</w:t>
            </w:r>
          </w:p>
          <w:p>
            <w:pPr>
              <w:pStyle w:val="ListParagraph"/>
              <w:widowControl w:val="false"/>
              <w:numPr>
                <w:ilvl w:val="0"/>
                <w:numId w:val="2"/>
              </w:numPr>
              <w:suppressAutoHyphens w:val="true"/>
              <w:spacing w:before="0" w:after="0"/>
              <w:ind w:left="423" w:hanging="423"/>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Vandinês Gremaschi Canassa: 1347717/2021, 1415605/2021, 1479224/2022, 1496644/2022, 1151553/2020, 1479167/2022, 1550895/2022, 1482266/2022, 1525944/2022.</w:t>
            </w:r>
          </w:p>
          <w:p>
            <w:pPr>
              <w:pStyle w:val="ListParagraph"/>
              <w:widowControl w:val="false"/>
              <w:numPr>
                <w:ilvl w:val="0"/>
                <w:numId w:val="2"/>
              </w:numPr>
              <w:suppressAutoHyphens w:val="true"/>
              <w:spacing w:before="0" w:after="0"/>
              <w:ind w:left="423" w:hanging="423"/>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Ricardo Luiz Leites de Oliveira: 1218794/2020, 1213164/2020, 924194/2019, 1142510/2020.</w:t>
            </w:r>
          </w:p>
          <w:p>
            <w:pPr>
              <w:pStyle w:val="ListParagraph"/>
              <w:widowControl w:val="false"/>
              <w:numPr>
                <w:ilvl w:val="0"/>
                <w:numId w:val="2"/>
              </w:numPr>
              <w:suppressAutoHyphens w:val="true"/>
              <w:spacing w:before="0" w:after="0"/>
              <w:ind w:left="423" w:hanging="423"/>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Maugham Zaze: 1431349/2021, 1431324/2021, 1416215/2022, 1464285/2022, 1455991/2022, 1479185/2022,</w:t>
            </w:r>
          </w:p>
          <w:p>
            <w:pPr>
              <w:pStyle w:val="ListParagraph"/>
              <w:widowControl w:val="false"/>
              <w:suppressAutoHyphens w:val="true"/>
              <w:spacing w:before="0" w:after="0"/>
              <w:ind w:left="423" w:hanging="425"/>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
                <w:sz w:val="22"/>
                <w:szCs w:val="22"/>
              </w:rPr>
            </w:pPr>
            <w:r>
              <w:rPr>
                <w:rFonts w:ascii="Times New Roman" w:hAnsi="Times New Roman"/>
                <w:b/>
                <w:kern w:val="0"/>
                <w:sz w:val="22"/>
                <w:szCs w:val="22"/>
                <w:lang w:val="pt-BR" w:bidi="ar-SA"/>
              </w:rPr>
              <w:t>Deliberação nº 057/2022 - CEP-CAU/PR</w:t>
            </w:r>
          </w:p>
          <w:p>
            <w:pPr>
              <w:pStyle w:val="ListParagraph"/>
              <w:widowControl w:val="false"/>
              <w:suppressAutoHyphens w:val="true"/>
              <w:spacing w:before="0" w:after="0"/>
              <w:ind w:left="423" w:hanging="425"/>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
                <w:sz w:val="22"/>
                <w:szCs w:val="22"/>
              </w:rPr>
            </w:pPr>
            <w:r>
              <w:rPr>
                <w:rFonts w:ascii="Times New Roman" w:hAnsi="Times New Roman"/>
                <w:kern w:val="0"/>
                <w:sz w:val="22"/>
                <w:szCs w:val="22"/>
                <w:lang w:val="pt-BR" w:bidi="ar-SA"/>
              </w:rPr>
              <w:t xml:space="preserve">Destino de Tramitação: </w:t>
            </w:r>
            <w:r>
              <w:rPr>
                <w:rFonts w:ascii="Times New Roman" w:hAnsi="Times New Roman"/>
                <w:b/>
                <w:kern w:val="0"/>
                <w:sz w:val="22"/>
                <w:szCs w:val="22"/>
                <w:lang w:val="pt-BR" w:bidi="ar-SA"/>
              </w:rPr>
              <w:t>CEP-CAU/PR</w:t>
            </w:r>
          </w:p>
          <w:p>
            <w:pPr>
              <w:pStyle w:val="ListParagraph"/>
              <w:keepLines/>
              <w:widowControl w:val="false"/>
              <w:suppressAutoHyphens w:val="fals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sz w:val="22"/>
                <w:szCs w:val="22"/>
              </w:rPr>
            </w:r>
          </w:p>
          <w:p>
            <w:pPr>
              <w:pStyle w:val="ListParagraph"/>
              <w:keepLines/>
              <w:widowControl w:val="false"/>
              <w:suppressAutoHyphens w:val="false"/>
              <w:spacing w:before="0" w:after="0"/>
              <w:ind w:left="0" w:hanging="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eastAsia="Calibri" w:ascii="Times New Roman" w:hAnsi="Times New Roman"/>
                <w:iCs/>
                <w:color w:val="000000" w:themeColor="text1"/>
                <w:kern w:val="0"/>
                <w:sz w:val="22"/>
                <w:szCs w:val="22"/>
                <w:lang w:val="pt-BR" w:eastAsia="en-US" w:bidi="ar-SA"/>
              </w:rPr>
              <w:t xml:space="preserve">Obs.: O protocolo de processo nº </w:t>
            </w:r>
            <w:r>
              <w:rPr>
                <w:rFonts w:eastAsia="Calibri" w:ascii="Times New Roman" w:hAnsi="Times New Roman"/>
                <w:b/>
                <w:iCs/>
                <w:color w:val="000000" w:themeColor="text1"/>
                <w:kern w:val="0"/>
                <w:sz w:val="22"/>
                <w:szCs w:val="22"/>
                <w:lang w:val="pt-BR" w:eastAsia="en-US" w:bidi="ar-SA"/>
              </w:rPr>
              <w:t>1507145</w:t>
            </w:r>
            <w:r>
              <w:rPr>
                <w:rFonts w:eastAsia="Calibri" w:ascii="Times New Roman" w:hAnsi="Times New Roman"/>
                <w:iCs/>
                <w:color w:val="000000" w:themeColor="text1"/>
                <w:kern w:val="0"/>
                <w:sz w:val="22"/>
                <w:szCs w:val="22"/>
                <w:lang w:val="pt-BR" w:eastAsia="en-US" w:bidi="ar-SA"/>
              </w:rPr>
              <w:t xml:space="preserve"> foi redistribuído ao Conselheiro Ormy, pois o conselheiro Maugham informou impedimento.</w:t>
            </w:r>
          </w:p>
        </w:tc>
      </w:tr>
    </w:tbl>
    <w:p>
      <w:pPr>
        <w:pStyle w:val="Normal"/>
        <w:widowControl/>
        <w:suppressAutoHyphens w:val="false"/>
        <w:ind w:right="139" w:hanging="0"/>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p>
      <w:pPr>
        <w:pStyle w:val="Normal"/>
        <w:widowControl/>
        <w:suppressAutoHyphens w:val="false"/>
        <w:ind w:right="139" w:hanging="0"/>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p>
      <w:pPr>
        <w:pStyle w:val="Normal"/>
        <w:widowControl/>
        <w:suppressAutoHyphens w:val="false"/>
        <w:ind w:right="139" w:hanging="0"/>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4</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color w:val="000000" w:themeColor="text1"/>
                <w:kern w:val="0"/>
                <w:sz w:val="22"/>
                <w:szCs w:val="22"/>
                <w:lang w:val="pt-BR" w:bidi="ar-SA"/>
              </w:rPr>
              <w:t xml:space="preserve">Protocolo nº 1423555/2021 - </w:t>
            </w:r>
            <w:r>
              <w:rPr>
                <w:rFonts w:ascii="Times New Roman" w:hAnsi="Times New Roman"/>
                <w:b/>
                <w:bCs/>
                <w:iCs/>
                <w:kern w:val="0"/>
                <w:sz w:val="22"/>
                <w:szCs w:val="22"/>
                <w:lang w:val="pt-BR" w:bidi="ar-SA"/>
              </w:rPr>
              <w:t>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1000140704/2021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Ricardo Luiz Leites de Oliveira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DAYANE VIEIRA COSTA VIOLA</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3"/>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do conselheiro relator, no âmbito da CEP-CAU/PR, no sentido de arquivar o Auto de Infração, tendo em vista o pagamento da multa.</w:t>
            </w:r>
          </w:p>
          <w:p>
            <w:pPr>
              <w:pStyle w:val="ListParagraph"/>
              <w:widowControl w:val="false"/>
              <w:numPr>
                <w:ilvl w:val="0"/>
                <w:numId w:val="3"/>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058/2022 - CEP-CAU/PR</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GEFIS</w:t>
            </w:r>
          </w:p>
        </w:tc>
      </w:tr>
    </w:tbl>
    <w:p>
      <w:pPr>
        <w:pStyle w:val="Normal"/>
        <w:widowControl/>
        <w:tabs>
          <w:tab w:val="clear" w:pos="720"/>
          <w:tab w:val="left" w:pos="4259" w:leader="none"/>
        </w:tabs>
        <w:suppressAutoHyphens w:val="false"/>
        <w:ind w:right="139" w:hanging="0"/>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5</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1075606/2020 -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1000102361/2020</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Ricardo Luiz Leites de Oliveira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Registro no CAU (PJ) – LEANDRO LUIZ GALLINA – LOC STAND</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27"/>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do conselheiro relator, no âmbito da CEP-CAU/PR, no sentido de manter o Auto de Infração e multa no valor de 9 anuidades vigentes conforme estabelecido pela Deliberação CEP-CAU/PR nº 43/2018, visto que não houve apresentação de defesa e regularização da infração.</w:t>
            </w:r>
          </w:p>
          <w:p>
            <w:pPr>
              <w:pStyle w:val="ListParagraph"/>
              <w:widowControl w:val="false"/>
              <w:numPr>
                <w:ilvl w:val="0"/>
                <w:numId w:val="27"/>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ascii="Times New Roman" w:hAnsi="Times New Roman"/>
                <w:b/>
                <w:bCs/>
                <w:kern w:val="0"/>
                <w:sz w:val="22"/>
                <w:szCs w:val="22"/>
                <w:lang w:val="pt-BR" w:bidi="ar-SA"/>
              </w:rPr>
              <w:t>Deliberação nº 059/2022 - CEP-CAU/PR</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GEFIS</w:t>
            </w:r>
          </w:p>
        </w:tc>
      </w:tr>
    </w:tbl>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6</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1336539/2021 -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1000128336/2021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Ricardo Luiz Leites de Oliveira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KATHERINE HEIM WEBER</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23"/>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do conselheiro relator, no âmbito da CEP-CAU/PR, no sentido de arquivar o Auto de Infração, tendo em vista o pagamento da multa.</w:t>
            </w:r>
          </w:p>
          <w:p>
            <w:pPr>
              <w:pStyle w:val="ListParagraph"/>
              <w:widowControl w:val="false"/>
              <w:numPr>
                <w:ilvl w:val="0"/>
                <w:numId w:val="23"/>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ascii="Times New Roman" w:hAnsi="Times New Roman"/>
                <w:b/>
                <w:bCs/>
                <w:kern w:val="0"/>
                <w:sz w:val="22"/>
                <w:szCs w:val="22"/>
                <w:lang w:val="pt-BR" w:bidi="ar-SA"/>
              </w:rPr>
              <w:t>Deliberação nº 060/2022 - CEP-CAU/PR</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GEFIS</w:t>
            </w:r>
          </w:p>
        </w:tc>
      </w:tr>
    </w:tbl>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7</w:t>
            </w:r>
          </w:p>
        </w:tc>
        <w:tc>
          <w:tcPr>
            <w:tcW w:w="7442" w:type="dxa"/>
            <w:tcBorders>
              <w:left w:val="single" w:sz="4" w:space="0" w:color="A6A6A6"/>
            </w:tcBorders>
            <w:shd w:color="auto" w:fill="auto" w:val="clear"/>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1431358/2021 -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1000141461/2021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shd w:color="auto" w:fill="auto" w:val="clear"/>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Ricardo Luiz Leites de Oliveira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NATALIA CLETO SILVA</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24"/>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do conselheiro relator, no âmbito da CEP-CAU/PR, no sentido de manter o Auto de Infração e multa de 300% do valor vigente da taxa do RRT conforme estabelecido pela Resolução nº 22/2012, visto que não houve apresentação de defesa e regularização da infração.</w:t>
            </w:r>
          </w:p>
          <w:p>
            <w:pPr>
              <w:pStyle w:val="ListParagraph"/>
              <w:widowControl w:val="false"/>
              <w:numPr>
                <w:ilvl w:val="0"/>
                <w:numId w:val="24"/>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ascii="Times New Roman" w:hAnsi="Times New Roman"/>
                <w:b/>
                <w:bCs/>
                <w:kern w:val="0"/>
                <w:sz w:val="22"/>
                <w:szCs w:val="22"/>
                <w:lang w:val="pt-BR" w:bidi="ar-SA"/>
              </w:rPr>
              <w:t>Deliberação nº 061/2022 - CEP-CAU/PR</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GEFIS</w:t>
            </w:r>
          </w:p>
        </w:tc>
      </w:tr>
    </w:tbl>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8</w:t>
            </w:r>
          </w:p>
        </w:tc>
        <w:tc>
          <w:tcPr>
            <w:tcW w:w="7442" w:type="dxa"/>
            <w:tcBorders>
              <w:left w:val="single" w:sz="4" w:space="0" w:color="A6A6A6"/>
            </w:tcBorders>
          </w:tcPr>
          <w:p>
            <w:pPr>
              <w:pStyle w:val="Normal"/>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sz w:val="22"/>
                <w:szCs w:val="22"/>
              </w:rPr>
            </w:pPr>
            <w:r>
              <w:rPr>
                <w:rFonts w:ascii="Times New Roman" w:hAnsi="Times New Roman"/>
                <w:b/>
                <w:bCs/>
                <w:iCs/>
                <w:kern w:val="0"/>
                <w:sz w:val="22"/>
                <w:szCs w:val="22"/>
                <w:lang w:val="pt-BR" w:bidi="ar-SA"/>
              </w:rPr>
              <w:t>Protocolo nº 1369604/2021 -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1000132622/2021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Ricardo Luiz Leites de Oliveira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FELIPE ROSSI</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25"/>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do conselheiro relator, no âmbito da CEP-CAU/PR, no sentido de manter o Auto de Infração e multa de 300% do valor vigente da taxa do RRT conforme estabelecido pela Resolução nº 22/2012, visto que não houve apresentação de defesa e regularização da infração.</w:t>
            </w:r>
          </w:p>
          <w:p>
            <w:pPr>
              <w:pStyle w:val="ListParagraph"/>
              <w:widowControl w:val="false"/>
              <w:numPr>
                <w:ilvl w:val="0"/>
                <w:numId w:val="25"/>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ascii="Times New Roman" w:hAnsi="Times New Roman"/>
                <w:b/>
                <w:bCs/>
                <w:kern w:val="0"/>
                <w:sz w:val="22"/>
                <w:szCs w:val="22"/>
                <w:lang w:val="pt-BR" w:bidi="ar-SA"/>
              </w:rPr>
              <w:t>Deliberação nº 062/2022 - CEP-CAU/PR</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GEFIS</w:t>
            </w:r>
          </w:p>
        </w:tc>
      </w:tr>
    </w:tbl>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9</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1218794/2020 -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1000118345/2020</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Ricardo Luiz Leites de Oliveira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Registro no CAU e no CREA (PJ) - NETHOME CONSTRUÇÕES LTDA</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26"/>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do conselheiro relator, no âmbito da CEP-CAU/PR, no sentido de manter o Auto de Infração e multa no valor de 9 anuidades vigentes conforme estabelecido pela Deliberação CEP-CAU/PR nº 43/2018, visto que não houve apresentação de defesa e regularização da infração.</w:t>
            </w:r>
          </w:p>
          <w:p>
            <w:pPr>
              <w:pStyle w:val="ListParagraph"/>
              <w:widowControl w:val="false"/>
              <w:numPr>
                <w:ilvl w:val="0"/>
                <w:numId w:val="26"/>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ascii="Times New Roman" w:hAnsi="Times New Roman"/>
                <w:b/>
                <w:bCs/>
                <w:kern w:val="0"/>
                <w:sz w:val="22"/>
                <w:szCs w:val="22"/>
                <w:lang w:val="pt-BR" w:bidi="ar-SA"/>
              </w:rPr>
              <w:t>Deliberação nº 063/2022 - CEP-CAU/PR</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GEFIS</w:t>
            </w:r>
          </w:p>
        </w:tc>
      </w:tr>
    </w:tbl>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10</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1213164/2020 -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1000117629/2020</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Ricardo Luiz Leites de Oliveira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Exercício Ilegal da Profissão - RAFAEL FLÁVIO DE ARAUJO CORDEIRO</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22"/>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do conselheiro relator, no âmbito da CEP-CAU/PR, no sentido de manter o Auto de Infração e multa no valor de 4 anuidades vigentes conforme estabelecido pela Deliberação CEP-CAU/PR nº 43/2018, visto que não houve apresentação de defesa e regularização da infração.</w:t>
            </w:r>
          </w:p>
          <w:p>
            <w:pPr>
              <w:pStyle w:val="ListParagraph"/>
              <w:widowControl w:val="false"/>
              <w:numPr>
                <w:ilvl w:val="0"/>
                <w:numId w:val="22"/>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ascii="Times New Roman" w:hAnsi="Times New Roman"/>
                <w:b/>
                <w:bCs/>
                <w:kern w:val="0"/>
                <w:sz w:val="22"/>
                <w:szCs w:val="22"/>
                <w:lang w:val="pt-BR" w:bidi="ar-SA"/>
              </w:rPr>
              <w:t>Deliberação nº 064/2022 - CEP-CAU/PR</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GEFIS</w:t>
            </w:r>
          </w:p>
        </w:tc>
      </w:tr>
    </w:tbl>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11</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1431349/2021 -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1000141444/2021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ascii="Times New Roman" w:hAnsi="Times New Roman"/>
                <w:kern w:val="0"/>
                <w:sz w:val="22"/>
                <w:szCs w:val="22"/>
                <w:lang w:val="pt-BR" w:bidi="ar-SA"/>
              </w:rPr>
              <w:t>Maugham Zaze</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kern w:val="0"/>
                <w:sz w:val="22"/>
                <w:szCs w:val="22"/>
                <w:lang w:val="pt-BR" w:eastAsia="pt-BR" w:bidi="ar-SA"/>
              </w:rPr>
              <w:t>Ausência de RRT - MARCIO ERLIM GONÇALVES</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19"/>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do conselheiro relator, no âmbito da CEP-CAU/PR, no sentido de arquivar o Auto de Infração, tendo em vista o pagamento da multa.</w:t>
            </w:r>
          </w:p>
          <w:p>
            <w:pPr>
              <w:pStyle w:val="ListParagraph"/>
              <w:widowControl w:val="false"/>
              <w:numPr>
                <w:ilvl w:val="0"/>
                <w:numId w:val="19"/>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ascii="Times New Roman" w:hAnsi="Times New Roman"/>
                <w:b/>
                <w:bCs/>
                <w:kern w:val="0"/>
                <w:sz w:val="22"/>
                <w:szCs w:val="22"/>
                <w:lang w:val="pt-BR" w:bidi="ar-SA"/>
              </w:rPr>
              <w:t>Deliberação nº 065/2022 - CEP-CAU/PR</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GEFIS</w:t>
            </w:r>
          </w:p>
        </w:tc>
      </w:tr>
    </w:tbl>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12</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1431324/2021 -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1000141164/2021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ascii="Times New Roman" w:hAnsi="Times New Roman"/>
                <w:kern w:val="0"/>
                <w:sz w:val="22"/>
                <w:szCs w:val="22"/>
                <w:lang w:val="pt-BR" w:bidi="ar-SA"/>
              </w:rPr>
              <w:t>Maugham Zaze</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kern w:val="0"/>
                <w:sz w:val="22"/>
                <w:szCs w:val="22"/>
                <w:lang w:val="pt-BR" w:eastAsia="pt-BR" w:bidi="ar-SA"/>
              </w:rPr>
              <w:t>Ausência de RRT - ANTONIO CARLOS DIAS JUNIOR</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6"/>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do conselheiro relator, no âmbito da CEP-CAU/PR, no sentido de manter o Auto de Infração e multa de 300% do valor vigente da taxa do RRT conforme estabelecido pela Resolução nº 22/2012, visto que não houve apresentação de defesa e regularização da infração.</w:t>
            </w:r>
          </w:p>
          <w:p>
            <w:pPr>
              <w:pStyle w:val="ListParagraph"/>
              <w:widowControl w:val="false"/>
              <w:numPr>
                <w:ilvl w:val="0"/>
                <w:numId w:val="6"/>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ascii="Times New Roman" w:hAnsi="Times New Roman"/>
                <w:b/>
                <w:bCs/>
                <w:kern w:val="0"/>
                <w:sz w:val="22"/>
                <w:szCs w:val="22"/>
                <w:lang w:val="pt-BR" w:bidi="ar-SA"/>
              </w:rPr>
              <w:t>Deliberação nº 066/2022 - CEP-CAU/PR</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GEFIS</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13</w:t>
            </w:r>
          </w:p>
        </w:tc>
        <w:tc>
          <w:tcPr>
            <w:tcW w:w="7442" w:type="dxa"/>
            <w:tcBorders>
              <w:left w:val="single" w:sz="4" w:space="0" w:color="A6A6A6"/>
            </w:tcBorders>
          </w:tcPr>
          <w:p>
            <w:pPr>
              <w:pStyle w:val="Normal"/>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sz w:val="22"/>
                <w:szCs w:val="22"/>
              </w:rPr>
            </w:pPr>
            <w:r>
              <w:rPr>
                <w:rFonts w:ascii="Times New Roman" w:hAnsi="Times New Roman"/>
                <w:b/>
                <w:bCs/>
                <w:iCs/>
                <w:kern w:val="0"/>
                <w:sz w:val="22"/>
                <w:szCs w:val="22"/>
                <w:lang w:val="pt-BR" w:bidi="ar-SA"/>
              </w:rPr>
              <w:t>Protocolo nº 1446215/2022 -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1000143495/2022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ascii="Times New Roman" w:hAnsi="Times New Roman"/>
                <w:kern w:val="0"/>
                <w:sz w:val="22"/>
                <w:szCs w:val="22"/>
                <w:lang w:val="pt-BR" w:bidi="ar-SA"/>
              </w:rPr>
              <w:t>Maugham Zaze</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kern w:val="0"/>
                <w:sz w:val="22"/>
                <w:szCs w:val="22"/>
                <w:lang w:val="pt-BR" w:eastAsia="pt-BR" w:bidi="ar-SA"/>
              </w:rPr>
              <w:t>Ausência de RRT - MARCO REICHEL LARA</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4"/>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do conselheiro relator, no âmbito da CEP-CAU/PR, no sentido de manter o Auto de Infração e multa de 300% do valor vigente da taxa do RRT conforme estabelecido pela Resolução nº 22/2012, visto que não houve apresentação de defesa e regularização da infração.</w:t>
            </w:r>
          </w:p>
          <w:p>
            <w:pPr>
              <w:pStyle w:val="ListParagraph"/>
              <w:widowControl w:val="false"/>
              <w:numPr>
                <w:ilvl w:val="0"/>
                <w:numId w:val="4"/>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ascii="Times New Roman" w:hAnsi="Times New Roman"/>
                <w:b/>
                <w:bCs/>
                <w:kern w:val="0"/>
                <w:sz w:val="22"/>
                <w:szCs w:val="22"/>
                <w:lang w:val="pt-BR" w:bidi="ar-SA"/>
              </w:rPr>
              <w:t>Deliberação nº 067/2022 - CEP-CAU/PR</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GEFIS</w:t>
            </w:r>
          </w:p>
        </w:tc>
      </w:tr>
    </w:tbl>
    <w:p>
      <w:pPr>
        <w:pStyle w:val="Normal"/>
        <w:widowControl/>
        <w:suppressAutoHyphens w:val="false"/>
        <w:ind w:right="139" w:hanging="0"/>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p>
      <w:pPr>
        <w:pStyle w:val="Normal"/>
        <w:widowControl/>
        <w:suppressAutoHyphens w:val="false"/>
        <w:ind w:right="139" w:hanging="0"/>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14</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1464285/2022 -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1000144465/2022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ascii="Times New Roman" w:hAnsi="Times New Roman"/>
                <w:kern w:val="0"/>
                <w:sz w:val="22"/>
                <w:szCs w:val="22"/>
                <w:lang w:val="pt-BR" w:bidi="ar-SA"/>
              </w:rPr>
              <w:t>Maugham Zaze</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kern w:val="0"/>
                <w:sz w:val="22"/>
                <w:szCs w:val="22"/>
                <w:lang w:val="pt-BR" w:eastAsia="pt-BR" w:bidi="ar-SA"/>
              </w:rPr>
              <w:t>Ausência de RRT – MARCOS IKEMATSU</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28"/>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do conselheiro relator, no âmbito da CEP-CAU/PR, no sentido de manter o Auto de Infração e multa de 300% do valor vigente da taxa do RRT conforme estabelecido pela Resolução nº 22/2012,</w:t>
            </w:r>
          </w:p>
          <w:p>
            <w:pPr>
              <w:pStyle w:val="ListParagraph"/>
              <w:widowControl w:val="false"/>
              <w:numPr>
                <w:ilvl w:val="0"/>
                <w:numId w:val="28"/>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Fazer diligência no SICCAU, visto o RRT 11779833 ter data de cadastro em 21/03/2022, pago em 25/03/2022, registro em 28/03/2022, data de início 02/03/2021 e término em 31/12/2022, na modalidade RRT simples inicial individual, quando deveria ser extemporâneo.</w:t>
            </w:r>
          </w:p>
          <w:p>
            <w:pPr>
              <w:pStyle w:val="ListParagraph"/>
              <w:widowControl w:val="false"/>
              <w:numPr>
                <w:ilvl w:val="0"/>
                <w:numId w:val="28"/>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Pelo encaminhamento à CED – Comissão de Ética e Disciplina, pelo não cumprimento do disposto em lei, e tentativa de burla no registro de RRT deste conselho.</w:t>
            </w:r>
          </w:p>
          <w:p>
            <w:pPr>
              <w:pStyle w:val="ListParagraph"/>
              <w:widowControl w:val="false"/>
              <w:numPr>
                <w:ilvl w:val="0"/>
                <w:numId w:val="28"/>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ascii="Times New Roman" w:hAnsi="Times New Roman"/>
                <w:b/>
                <w:bCs/>
                <w:kern w:val="0"/>
                <w:sz w:val="22"/>
                <w:szCs w:val="22"/>
                <w:lang w:val="pt-BR" w:bidi="ar-SA"/>
              </w:rPr>
              <w:t>Deliberação nº 068/2022 - CEP-CAU/PR</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GEFIS</w:t>
            </w:r>
          </w:p>
        </w:tc>
      </w:tr>
    </w:tbl>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15</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1455991/2022 -  Processo de Fiscalização nº 1000143897/2022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ascii="Times New Roman" w:hAnsi="Times New Roman"/>
                <w:kern w:val="0"/>
                <w:sz w:val="22"/>
                <w:szCs w:val="22"/>
                <w:lang w:val="pt-BR" w:bidi="ar-SA"/>
              </w:rPr>
              <w:t>Maugham Zaze</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kern w:val="0"/>
                <w:sz w:val="22"/>
                <w:szCs w:val="22"/>
                <w:lang w:val="pt-BR" w:eastAsia="pt-BR" w:bidi="ar-SA"/>
              </w:rPr>
              <w:t>Ausência de RRT – VILMA MARTINS DOS SANTOS</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5"/>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do conselheiro relator, no âmbito da CEP-CAU/PR, no sentido de manter o Auto de Infração e multa de 300% do valor vigente da taxa do RRT conforme estabelecido pela Resolução nº 22/2012, visto que não houve apresentação de defesa e regularização da infração.</w:t>
            </w:r>
          </w:p>
          <w:p>
            <w:pPr>
              <w:pStyle w:val="ListParagraph"/>
              <w:widowControl w:val="false"/>
              <w:numPr>
                <w:ilvl w:val="0"/>
                <w:numId w:val="5"/>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ascii="Times New Roman" w:hAnsi="Times New Roman"/>
                <w:b/>
                <w:bCs/>
                <w:kern w:val="0"/>
                <w:sz w:val="22"/>
                <w:szCs w:val="22"/>
                <w:lang w:val="pt-BR" w:bidi="ar-SA"/>
              </w:rPr>
              <w:t>Deliberação nº 069/2022 - CEP-CAU/PR</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GEFIS</w:t>
            </w:r>
          </w:p>
        </w:tc>
      </w:tr>
    </w:tbl>
    <w:p>
      <w:pPr>
        <w:pStyle w:val="Normal"/>
        <w:widowControl/>
        <w:suppressAutoHyphens w:val="false"/>
        <w:ind w:right="139" w:hanging="0"/>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p>
      <w:pPr>
        <w:pStyle w:val="Normal"/>
        <w:widowControl/>
        <w:suppressAutoHyphens w:val="false"/>
        <w:ind w:right="139" w:hanging="0"/>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16</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1431950/2021 -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1000141914/2021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ascii="Times New Roman" w:hAnsi="Times New Roman"/>
                <w:kern w:val="0"/>
                <w:sz w:val="22"/>
                <w:szCs w:val="22"/>
                <w:lang w:val="pt-BR" w:bidi="ar-SA"/>
              </w:rPr>
              <w:t>Ormy Leocádio Hütner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kern w:val="0"/>
                <w:sz w:val="22"/>
                <w:szCs w:val="22"/>
                <w:lang w:val="pt-BR" w:eastAsia="pt-BR" w:bidi="ar-SA"/>
              </w:rPr>
              <w:t>Ausência de RRT – MAURA FLORENTINO CASTELINI</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7"/>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do conselheiro relator, no âmbito da CEP-CAU/PR, no sentido de manter o Auto de Infração e multa de 300% do valor vigente da taxa do RRT conforme estabelecido pela Resolução nº 22/2012, visto que não houve apresentação de defesa e regularização da infração.</w:t>
            </w:r>
          </w:p>
          <w:p>
            <w:pPr>
              <w:pStyle w:val="ListParagraph"/>
              <w:widowControl w:val="false"/>
              <w:numPr>
                <w:ilvl w:val="0"/>
                <w:numId w:val="7"/>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ascii="Times New Roman" w:hAnsi="Times New Roman"/>
                <w:b/>
                <w:bCs/>
                <w:kern w:val="0"/>
                <w:sz w:val="22"/>
                <w:szCs w:val="22"/>
                <w:lang w:val="pt-BR" w:bidi="ar-SA"/>
              </w:rPr>
              <w:t>Deliberação nº 070/2022 - CEP-CAU/PR</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GEFIS</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17</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1401820/2021 -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1000136821/2021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ascii="Times New Roman" w:hAnsi="Times New Roman"/>
                <w:kern w:val="0"/>
                <w:sz w:val="22"/>
                <w:szCs w:val="22"/>
                <w:lang w:val="pt-BR" w:bidi="ar-SA"/>
              </w:rPr>
              <w:t>Ormy Leocádio Hütner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kern w:val="0"/>
                <w:sz w:val="22"/>
                <w:szCs w:val="22"/>
                <w:lang w:val="pt-BR" w:eastAsia="pt-BR" w:bidi="ar-SA"/>
              </w:rPr>
              <w:t>Ausência de RRT – KARINE DE OLIVEIRA CASSOU HAGEDORN</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8"/>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do conselheiro relator, no âmbito da CEP-CAU/PR, no sentido de manter o Auto de Infração e multa de 300% do valor vigente da taxa do RRT conforme estabelecido pela Resolução nº 22/2012, visto que não houve apresentação de defesa e regularização da infração.</w:t>
            </w:r>
          </w:p>
          <w:p>
            <w:pPr>
              <w:pStyle w:val="ListParagraph"/>
              <w:widowControl w:val="false"/>
              <w:numPr>
                <w:ilvl w:val="0"/>
                <w:numId w:val="8"/>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ascii="Times New Roman" w:hAnsi="Times New Roman"/>
                <w:b/>
                <w:bCs/>
                <w:kern w:val="0"/>
                <w:sz w:val="22"/>
                <w:szCs w:val="22"/>
                <w:lang w:val="pt-BR" w:bidi="ar-SA"/>
              </w:rPr>
              <w:t>Deliberação nº 071/2022 - CEP-CAU/PR</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GEFIS</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18</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1392505/2021 -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1000135287/2021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ascii="Times New Roman" w:hAnsi="Times New Roman"/>
                <w:kern w:val="0"/>
                <w:sz w:val="22"/>
                <w:szCs w:val="22"/>
                <w:lang w:val="pt-BR" w:bidi="ar-SA"/>
              </w:rPr>
              <w:t>Ormy Leocádio Hütner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kern w:val="0"/>
                <w:sz w:val="22"/>
                <w:szCs w:val="22"/>
                <w:lang w:val="pt-BR" w:eastAsia="pt-BR" w:bidi="ar-SA"/>
              </w:rPr>
              <w:t>Ausência de Responsável Técnico – V3 ARQUITETURA E ENGENHARIA LTDA ME</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29"/>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 xml:space="preserve">Acompanhar o Relatório e Voto Fundamentado do conselheiro relator, no âmbito da CEP-CAU/PR, no sentido de manter o Auto de Infração e multa no valor de 7 (sete) anuidades vigentes (Art. 35, XII - Resolução CAU/BR nº 22). </w:t>
            </w:r>
          </w:p>
          <w:p>
            <w:pPr>
              <w:pStyle w:val="ListParagraph"/>
              <w:widowControl w:val="false"/>
              <w:numPr>
                <w:ilvl w:val="0"/>
                <w:numId w:val="29"/>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ascii="Times New Roman" w:hAnsi="Times New Roman"/>
                <w:b/>
                <w:bCs/>
                <w:kern w:val="0"/>
                <w:sz w:val="22"/>
                <w:szCs w:val="22"/>
                <w:lang w:val="pt-BR" w:bidi="ar-SA"/>
              </w:rPr>
              <w:t>Deliberação nº 072/2022 - CEP-CAU/PR</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GEFIS</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19</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1394986/2021 -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1000135708/2021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ascii="Times New Roman" w:hAnsi="Times New Roman"/>
                <w:kern w:val="0"/>
                <w:sz w:val="22"/>
                <w:szCs w:val="22"/>
                <w:lang w:val="pt-BR" w:bidi="ar-SA"/>
              </w:rPr>
              <w:t>Ormy Leocádio Hütner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kern w:val="0"/>
                <w:sz w:val="22"/>
                <w:szCs w:val="22"/>
                <w:lang w:val="pt-BR" w:eastAsia="pt-BR" w:bidi="ar-SA"/>
              </w:rPr>
              <w:t>Ausência de Responsável Técnico – ROSECKÁ ZEQUINÃO ARQUITETURA E CONSTRUÇÃO LTDA - EPP</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18"/>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do conselheiro relator, no âmbito da CEP-CAU/PR, no sentido de manter o Auto de Infração e multa no valor de 7 (sete) anuidades vigentes (Art. 35, XII - Resolução CAU/BR nº 22).</w:t>
            </w:r>
          </w:p>
          <w:p>
            <w:pPr>
              <w:pStyle w:val="ListParagraph"/>
              <w:widowControl w:val="false"/>
              <w:numPr>
                <w:ilvl w:val="0"/>
                <w:numId w:val="18"/>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ascii="Times New Roman" w:hAnsi="Times New Roman"/>
                <w:b/>
                <w:bCs/>
                <w:kern w:val="0"/>
                <w:sz w:val="22"/>
                <w:szCs w:val="22"/>
                <w:lang w:val="pt-BR" w:bidi="ar-SA"/>
              </w:rPr>
              <w:t>Deliberação nº 073/2022 - CEP-CAU/PR</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GEFIS</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20</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1469749/2022 -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1000144929/2022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ascii="Times New Roman" w:hAnsi="Times New Roman"/>
                <w:kern w:val="0"/>
                <w:sz w:val="22"/>
                <w:szCs w:val="22"/>
                <w:lang w:val="pt-BR" w:bidi="ar-SA"/>
              </w:rPr>
              <w:t>Ormy Leocádio Hütner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kern w:val="0"/>
                <w:sz w:val="22"/>
                <w:szCs w:val="22"/>
                <w:lang w:val="pt-BR" w:eastAsia="pt-BR" w:bidi="ar-SA"/>
              </w:rPr>
              <w:t>Ausência de RRT – MARLON REINADO BUTNNER</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9"/>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do conselheiro relator, no âmbito da CEP-CAU/PR, no sentido de manter o Auto de Infração e multa de 300% do valor vigente da taxa do RRT conforme estabelecido pela Resolução nº 22/2012, visto que não houve apresentação de defesa e regularização da infração.</w:t>
            </w:r>
          </w:p>
          <w:p>
            <w:pPr>
              <w:pStyle w:val="ListParagraph"/>
              <w:widowControl w:val="false"/>
              <w:numPr>
                <w:ilvl w:val="0"/>
                <w:numId w:val="9"/>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ascii="Times New Roman" w:hAnsi="Times New Roman"/>
                <w:b/>
                <w:bCs/>
                <w:kern w:val="0"/>
                <w:sz w:val="22"/>
                <w:szCs w:val="22"/>
                <w:lang w:val="pt-BR" w:bidi="ar-SA"/>
              </w:rPr>
              <w:t>Deliberação nº 074/2022 - CEP-CAU/PR</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GEFIS</w:t>
            </w:r>
          </w:p>
        </w:tc>
      </w:tr>
    </w:tbl>
    <w:p>
      <w:pPr>
        <w:pStyle w:val="Normal"/>
        <w:widowControl/>
        <w:tabs>
          <w:tab w:val="clear" w:pos="720"/>
          <w:tab w:val="left" w:pos="4259" w:leader="none"/>
        </w:tabs>
        <w:suppressAutoHyphens w:val="false"/>
        <w:ind w:right="139" w:hanging="0"/>
        <w:rPr>
          <w:sz w:val="22"/>
          <w:szCs w:val="22"/>
        </w:rPr>
      </w:pPr>
      <w:r>
        <w:rPr>
          <w:sz w:val="22"/>
          <w:szCs w:val="22"/>
        </w:rPr>
      </w:r>
    </w:p>
    <w:p>
      <w:pPr>
        <w:pStyle w:val="Normal"/>
        <w:widowControl/>
        <w:tabs>
          <w:tab w:val="clear" w:pos="720"/>
          <w:tab w:val="left" w:pos="4259" w:leader="none"/>
        </w:tabs>
        <w:suppressAutoHyphens w:val="false"/>
        <w:ind w:right="139" w:hanging="0"/>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21</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924194/2019 -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1000086903/2019</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Ricardo Luiz Leites de Oliveira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Registro no CAU e no CREA (PJ) -  INCORPORADORA J.S &amp; CIA LTDA.</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30"/>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do conselheiro relator, no âmbito da CEP-CAU/PR, no sentido de manter o Auto de Infração e multa no valor de 9 anuidades vigentes conforme estabelecido pela Deliberação CEP-CAU/PR nº 43/2018, visto que não houve apresentação de defesa e regularização da infração.</w:t>
            </w:r>
          </w:p>
          <w:p>
            <w:pPr>
              <w:pStyle w:val="ListParagraph"/>
              <w:widowControl w:val="false"/>
              <w:numPr>
                <w:ilvl w:val="0"/>
                <w:numId w:val="30"/>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ascii="Times New Roman" w:hAnsi="Times New Roman"/>
                <w:b/>
                <w:bCs/>
                <w:kern w:val="0"/>
                <w:sz w:val="22"/>
                <w:szCs w:val="22"/>
                <w:lang w:val="pt-BR" w:bidi="ar-SA"/>
              </w:rPr>
              <w:t>Deliberação nº 075/2022 - CEP-CAU/PR</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GEFIS</w:t>
            </w:r>
          </w:p>
        </w:tc>
      </w:tr>
    </w:tbl>
    <w:p>
      <w:pPr>
        <w:pStyle w:val="Normal"/>
        <w:widowControl/>
        <w:tabs>
          <w:tab w:val="clear" w:pos="720"/>
          <w:tab w:val="left" w:pos="4259" w:leader="none"/>
        </w:tabs>
        <w:suppressAutoHyphens w:val="false"/>
        <w:ind w:right="139" w:hanging="0"/>
        <w:rPr>
          <w:sz w:val="22"/>
          <w:szCs w:val="22"/>
        </w:rPr>
      </w:pPr>
      <w:r>
        <w:rPr>
          <w:sz w:val="22"/>
          <w:szCs w:val="22"/>
        </w:rPr>
      </w:r>
    </w:p>
    <w:p>
      <w:pPr>
        <w:pStyle w:val="Normal"/>
        <w:widowControl/>
        <w:tabs>
          <w:tab w:val="clear" w:pos="720"/>
          <w:tab w:val="left" w:pos="4259" w:leader="none"/>
        </w:tabs>
        <w:suppressAutoHyphens w:val="false"/>
        <w:ind w:right="139" w:hanging="0"/>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22</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1142510/2020 -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1000109221/2020</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Ricardo Luiz Leites de Oliveira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Uso Indevido do Título - FERNANDO AUGUSTO FAGUNDES ROMÃO</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31"/>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do conselheiro relator, no âmbito da CEP-CAU/PR, no sentido de manter o Auto de Infração e multa no valor de duas anuidades vigentes conforme estabelecido pela Deliberação CEP-CAU/PR nº 43/2018, visto que não houve apresentação de defesa e regularização da infração.</w:t>
            </w:r>
          </w:p>
          <w:p>
            <w:pPr>
              <w:pStyle w:val="ListParagraph"/>
              <w:widowControl w:val="false"/>
              <w:numPr>
                <w:ilvl w:val="0"/>
                <w:numId w:val="31"/>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ascii="Times New Roman" w:hAnsi="Times New Roman"/>
                <w:b/>
                <w:bCs/>
                <w:kern w:val="0"/>
                <w:sz w:val="22"/>
                <w:szCs w:val="22"/>
                <w:lang w:val="pt-BR" w:bidi="ar-SA"/>
              </w:rPr>
              <w:t>Deliberação nº 076/2022 - CEP-CAU/PR</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GEFIS</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23</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1151553/2020 -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1000109920/2020</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Uso Indevido do Título - DOUGLAS MICHELETTI DOS SANTOS</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32"/>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da conselheira relatora, no âmbito da CEP-CAU/PR, no sentido de manter o Auto de Infração e reduzir a multa ao valor mínimo de uma anuidade vigente.</w:t>
            </w:r>
          </w:p>
          <w:p>
            <w:pPr>
              <w:pStyle w:val="ListParagraph"/>
              <w:widowControl w:val="false"/>
              <w:numPr>
                <w:ilvl w:val="0"/>
                <w:numId w:val="32"/>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ascii="Times New Roman" w:hAnsi="Times New Roman"/>
                <w:b/>
                <w:bCs/>
                <w:kern w:val="0"/>
                <w:sz w:val="22"/>
                <w:szCs w:val="22"/>
                <w:lang w:val="pt-BR" w:bidi="ar-SA"/>
              </w:rPr>
              <w:t>Deliberação nº 077/2022 - CEP-CAU/PR</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GEFIS</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24</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1479167/2022 -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1000145784/2022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Registro no CAU e no CREA (PJ) – VIRTUAL VIDROS LTDA</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A conselheira relatora solicitou a retirada do processo de pauta, em virtude de dúvidas em relação ao caso. O processo será reapresentado na próxima reunião da comissão.</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25</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1479185/2022 -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1000145785/2022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Maugham Zaze</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Registro no CAU (PJ) – CELMO NUNES BATISTA ME</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O conselheiro relator solicitou a retirada do processo de pauta, em virtude de dúvidas em relação ao caso. O processo será reapresentado na próxima reunião da comissão.</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26</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1507145/2022 -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1000150256/2022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Ormy Leocádio Hütner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Registro no CAU (PJ) – IN NATURA TECNOLOGIA E SOLUÇÕES AMBIENTAIS LTDA</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Considerando a redistribuição do processo, este será reapresentado na próxima reunião da comissão.</w:t>
            </w:r>
          </w:p>
        </w:tc>
      </w:tr>
    </w:tbl>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27</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1415605/2021 -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1000139302/2021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ascii="Times New Roman" w:hAnsi="Times New Roman"/>
                <w:kern w:val="0"/>
                <w:sz w:val="22"/>
                <w:szCs w:val="22"/>
                <w:lang w:val="pt-BR"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kern w:val="0"/>
                <w:sz w:val="22"/>
                <w:szCs w:val="22"/>
                <w:lang w:val="pt-BR" w:eastAsia="pt-BR" w:bidi="ar-SA"/>
              </w:rPr>
              <w:t>Ausência de RRT – MARCO AURÉLIO BARALDI</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12"/>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da conselheira relatora, no âmbito da CEP-CAU/PR, no sentido de indeferir a defesa, manter o Auto de Infração e multa de 300% do valor vigente da taxa do RRT conforme estabelecido pela Resolução nº 22/2012.</w:t>
            </w:r>
          </w:p>
          <w:p>
            <w:pPr>
              <w:pStyle w:val="ListParagraph"/>
              <w:widowControl w:val="false"/>
              <w:numPr>
                <w:ilvl w:val="0"/>
                <w:numId w:val="12"/>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ascii="Times New Roman" w:hAnsi="Times New Roman"/>
                <w:b/>
                <w:bCs/>
                <w:kern w:val="0"/>
                <w:sz w:val="22"/>
                <w:szCs w:val="22"/>
                <w:lang w:val="pt-BR" w:bidi="ar-SA"/>
              </w:rPr>
              <w:t>Deliberação nº 078/2022 - CEP-CAU/PR</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GEFIS</w:t>
            </w:r>
          </w:p>
        </w:tc>
      </w:tr>
    </w:tbl>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28</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1479224/2022 -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1000145796/2022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ascii="Times New Roman" w:hAnsi="Times New Roman"/>
                <w:kern w:val="0"/>
                <w:sz w:val="22"/>
                <w:szCs w:val="22"/>
                <w:lang w:val="pt-BR"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kern w:val="0"/>
                <w:sz w:val="22"/>
                <w:szCs w:val="22"/>
                <w:lang w:val="pt-BR" w:eastAsia="pt-BR" w:bidi="ar-SA"/>
              </w:rPr>
              <w:t>Ausência de Registro no CAU (PJ) – MARUO ARQUITETURA LTDA</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13"/>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da conselheira relatora, no âmbito da CEP-CAU/PR, no sentido de deferir a defesa, arquivar o Auto de Infração e isentar da multa;</w:t>
            </w:r>
          </w:p>
          <w:p>
            <w:pPr>
              <w:pStyle w:val="ListParagraph"/>
              <w:widowControl w:val="false"/>
              <w:numPr>
                <w:ilvl w:val="0"/>
                <w:numId w:val="13"/>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ascii="Times New Roman" w:hAnsi="Times New Roman"/>
                <w:b/>
                <w:bCs/>
                <w:kern w:val="0"/>
                <w:sz w:val="22"/>
                <w:szCs w:val="22"/>
                <w:lang w:val="pt-BR" w:bidi="ar-SA"/>
              </w:rPr>
              <w:t>Deliberação nº 079/2022 - CEP-CAU/PR</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GEFIS</w:t>
            </w:r>
          </w:p>
        </w:tc>
      </w:tr>
    </w:tbl>
    <w:p>
      <w:pPr>
        <w:pStyle w:val="Normal"/>
        <w:widowControl/>
        <w:tabs>
          <w:tab w:val="clear" w:pos="720"/>
          <w:tab w:val="left" w:pos="4259" w:leader="none"/>
        </w:tabs>
        <w:suppressAutoHyphens w:val="false"/>
        <w:ind w:right="139" w:hanging="0"/>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29</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1496644/2022 -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1000148342/2022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Registro no CAU (PJ) - ARRIMO AMBIENTAL ARQUITETURA CONSTRUÇÃO E MEIO AMBIENTE LTDA.</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14"/>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da conselheira relatora, no âmbito da CEP-CAU/PR, no sentido de manter o Auto de Infração e multa no valor de 9 anuidades vigentes conforme estabelecido pela Deliberação CEP-CAU/PR nº 43/2018, visto que não houve apresentação de defesa e regularização da infração.</w:t>
            </w:r>
          </w:p>
          <w:p>
            <w:pPr>
              <w:pStyle w:val="ListParagraph"/>
              <w:widowControl w:val="false"/>
              <w:numPr>
                <w:ilvl w:val="0"/>
                <w:numId w:val="14"/>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ascii="Times New Roman" w:hAnsi="Times New Roman"/>
                <w:b/>
                <w:bCs/>
                <w:kern w:val="0"/>
                <w:sz w:val="22"/>
                <w:szCs w:val="22"/>
                <w:lang w:val="pt-BR" w:bidi="ar-SA"/>
              </w:rPr>
              <w:t>Deliberação nº 080/2022 - CEP-CAU/PR</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GEFIS</w:t>
            </w:r>
          </w:p>
        </w:tc>
      </w:tr>
    </w:tbl>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30</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1484883/2022 -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1000146602/2022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ascii="Times New Roman" w:hAnsi="Times New Roman"/>
                <w:kern w:val="0"/>
                <w:sz w:val="22"/>
                <w:szCs w:val="22"/>
                <w:lang w:val="pt-BR" w:bidi="ar-SA"/>
              </w:rPr>
              <w:t>Ormy Leocádio Hütner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kern w:val="0"/>
                <w:sz w:val="22"/>
                <w:szCs w:val="22"/>
                <w:lang w:val="pt-BR" w:eastAsia="pt-BR" w:bidi="ar-SA"/>
              </w:rPr>
              <w:t>Ausência de Registro no CAU (PJ) - ISABELA KRUL ARQUITETURA</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10"/>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do conselheiro relator, no âmbito da CEP-CAU/PR, no sentido de manter o Auto de Infração e reduzir a multa</w:t>
            </w:r>
            <w:r>
              <w:rPr>
                <w:color w:val="242424"/>
                <w:kern w:val="0"/>
                <w:sz w:val="22"/>
                <w:szCs w:val="22"/>
                <w:shd w:fill="FFFFFF" w:val="clear"/>
                <w:lang w:val="pt-BR" w:bidi="ar-SA"/>
              </w:rPr>
              <w:t xml:space="preserve"> </w:t>
            </w:r>
            <w:r>
              <w:rPr>
                <w:rFonts w:ascii="Times New Roman" w:hAnsi="Times New Roman"/>
                <w:kern w:val="0"/>
                <w:sz w:val="22"/>
                <w:szCs w:val="22"/>
                <w:lang w:val="pt-BR" w:bidi="ar-SA"/>
              </w:rPr>
              <w:t>para 5 anuidades vigentes (Art. 35, inciso X, Resolução nº 22). Esclarecimento à profissional que ela, enquanto arquiteta e urbanista, tem o dever e direito de ter responsabilidade técnica por todas as atividades realizadas enquanto profissional, salvo risco de notificação por exercício irregular e infração ética. Nenhuma empresa pode tirar do profissional esse direito, podendo a empresa ser alvo de futuras ações fiscalizatórias por parte deste Conselho.</w:t>
            </w:r>
          </w:p>
          <w:p>
            <w:pPr>
              <w:pStyle w:val="ListParagraph"/>
              <w:widowControl w:val="false"/>
              <w:numPr>
                <w:ilvl w:val="0"/>
                <w:numId w:val="10"/>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ascii="Times New Roman" w:hAnsi="Times New Roman"/>
                <w:b/>
                <w:bCs/>
                <w:kern w:val="0"/>
                <w:sz w:val="22"/>
                <w:szCs w:val="22"/>
                <w:lang w:val="pt-BR" w:bidi="ar-SA"/>
              </w:rPr>
              <w:t>Deliberação nº 081/2022 - CEP-CAU/PR</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GEFIS</w:t>
            </w:r>
          </w:p>
        </w:tc>
      </w:tr>
    </w:tbl>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31</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1524349/2022 -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1000152677/2022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ascii="Times New Roman" w:hAnsi="Times New Roman"/>
                <w:kern w:val="0"/>
                <w:sz w:val="22"/>
                <w:szCs w:val="22"/>
                <w:lang w:val="pt-BR" w:bidi="ar-SA"/>
              </w:rPr>
              <w:t>Ormy Leocádio Hütner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kern w:val="0"/>
                <w:sz w:val="22"/>
                <w:szCs w:val="22"/>
                <w:lang w:val="pt-BR" w:eastAsia="pt-BR" w:bidi="ar-SA"/>
              </w:rPr>
              <w:t>Exercício Ilegal da Profissão PF – EDGAR MONTEIRO</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11"/>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do conselheiro relator, no âmbito da CEP-CAU/PR, no sentido de manter o Auto de Infração e pagamento de multa no valor de 04 anuidades (art. 35, Inciso VII, Res. CAU/BR nº 22) e encaminhamento para o Ministério Público. Encaminhar e comunicar a todas as mídias apresentadas que relatam a atuação do autuado como arquiteto e urbanista que retirem as respectivas matérias de circulação.</w:t>
            </w:r>
          </w:p>
          <w:p>
            <w:pPr>
              <w:pStyle w:val="ListParagraph"/>
              <w:widowControl w:val="false"/>
              <w:numPr>
                <w:ilvl w:val="0"/>
                <w:numId w:val="11"/>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ascii="Times New Roman" w:hAnsi="Times New Roman"/>
                <w:b/>
                <w:bCs/>
                <w:kern w:val="0"/>
                <w:sz w:val="22"/>
                <w:szCs w:val="22"/>
                <w:lang w:val="pt-BR" w:bidi="ar-SA"/>
              </w:rPr>
              <w:t>Deliberação nº 082/2022 - CEP-CAU/PR</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GEFIS</w:t>
            </w:r>
          </w:p>
        </w:tc>
      </w:tr>
    </w:tbl>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32</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1482266/2022 -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1000146222/2022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ascii="Times New Roman" w:hAnsi="Times New Roman"/>
                <w:kern w:val="0"/>
                <w:sz w:val="22"/>
                <w:szCs w:val="22"/>
                <w:lang w:val="pt-BR"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kern w:val="0"/>
                <w:sz w:val="22"/>
                <w:szCs w:val="22"/>
                <w:lang w:val="pt-BR" w:eastAsia="pt-BR" w:bidi="ar-SA"/>
              </w:rPr>
              <w:t>Exercício Ilegal da Profissão PF – CARLOS PEREIRA JUNIOR</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16"/>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do conselheiro relator, no âmbito da CEP-CAU/PR, no sentido de indeferir a defesa, manter o Auto de Infração e multa no valor de 4 anuidades vigentes conforme estabelecido pela Deliberação CEP-CAU/PR nº 43/2018.</w:t>
            </w:r>
          </w:p>
          <w:p>
            <w:pPr>
              <w:pStyle w:val="ListParagraph"/>
              <w:widowControl w:val="false"/>
              <w:numPr>
                <w:ilvl w:val="0"/>
                <w:numId w:val="16"/>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Oficiar a Prefeitura Municipal de Umuarama sobre o processo de fiscalização existente pela infração de exercício ilegal da profissão, e solicitar providências para que funcionários leigos não desempenhem atividades no campo da arquitetura e urbanismo.</w:t>
            </w:r>
          </w:p>
          <w:p>
            <w:pPr>
              <w:pStyle w:val="ListParagraph"/>
              <w:widowControl w:val="false"/>
              <w:numPr>
                <w:ilvl w:val="0"/>
                <w:numId w:val="16"/>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cópia do processo para a Plenária do CAU/PR para apreciação do item 2 desta deliberação, e em caso de aprovação, consequente elaboração e envio de ofício pelo gabinete.</w:t>
            </w:r>
          </w:p>
          <w:p>
            <w:pPr>
              <w:pStyle w:val="ListParagraph"/>
              <w:widowControl w:val="false"/>
              <w:numPr>
                <w:ilvl w:val="0"/>
                <w:numId w:val="16"/>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ascii="Times New Roman" w:hAnsi="Times New Roman"/>
                <w:b/>
                <w:bCs/>
                <w:kern w:val="0"/>
                <w:sz w:val="22"/>
                <w:szCs w:val="22"/>
                <w:lang w:val="pt-BR" w:bidi="ar-SA"/>
              </w:rPr>
              <w:t>Deliberação nº 083/2022 - CEP-CAU/PR</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GEFIS/ PLENÁRIA-CAU/PR</w:t>
            </w:r>
          </w:p>
        </w:tc>
      </w:tr>
    </w:tbl>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33</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1525944/2022 -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1000152978/2022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ascii="Times New Roman" w:hAnsi="Times New Roman"/>
                <w:kern w:val="0"/>
                <w:sz w:val="22"/>
                <w:szCs w:val="22"/>
                <w:lang w:val="pt-BR"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kern w:val="0"/>
                <w:sz w:val="22"/>
                <w:szCs w:val="22"/>
                <w:lang w:val="pt-BR" w:eastAsia="pt-BR" w:bidi="ar-SA"/>
              </w:rPr>
              <w:t>Exercício Ilegal da Profissão PF – STEFHANI LORRANI DE OLIVEIRA MIRANDA</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17"/>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do conselheiro relator, no âmbito da CEP-CAU/PR, no sentido de indeferir a defesa, manter o Auto de Infração e multa no valor de 4 anuidades vigentes conforme estabelecido pela Deliberação CEP-CAU/PR nº 43/2018.</w:t>
            </w:r>
          </w:p>
          <w:p>
            <w:pPr>
              <w:pStyle w:val="ListParagraph"/>
              <w:widowControl w:val="false"/>
              <w:numPr>
                <w:ilvl w:val="0"/>
                <w:numId w:val="17"/>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Oficiar a Prefeitura Municipal de Paiçandu sobre o processo de fiscalização existente pela infração de exercício ilegal da profissão, e solicitar providências para que funcionários leigos não desempenhem atividades no campo da arquitetura e urbanismo.</w:t>
            </w:r>
          </w:p>
          <w:p>
            <w:pPr>
              <w:pStyle w:val="ListParagraph"/>
              <w:widowControl w:val="false"/>
              <w:numPr>
                <w:ilvl w:val="0"/>
                <w:numId w:val="17"/>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cópia do processo para a Plenária do CAU/PR para apreciação do item 2 desta deliberação, e em caso de aprovação, consequente elaboração e envio de ofício pelo gabinete.</w:t>
            </w:r>
          </w:p>
          <w:p>
            <w:pPr>
              <w:pStyle w:val="ListParagraph"/>
              <w:widowControl w:val="false"/>
              <w:numPr>
                <w:ilvl w:val="0"/>
                <w:numId w:val="17"/>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ascii="Times New Roman" w:hAnsi="Times New Roman"/>
                <w:b/>
                <w:bCs/>
                <w:kern w:val="0"/>
                <w:sz w:val="22"/>
                <w:szCs w:val="22"/>
                <w:lang w:val="pt-BR" w:bidi="ar-SA"/>
              </w:rPr>
              <w:t>Deliberação nº 084/2022 - CEP-CAU/PR</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GEFIS/ PLENÁRIA-CAU/PR</w:t>
            </w:r>
          </w:p>
        </w:tc>
      </w:tr>
    </w:tbl>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34</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sz w:val="22"/>
                <w:szCs w:val="22"/>
              </w:rPr>
              <w:t>Protocolo 1581514/2022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Comissão de Exercício Profissional do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ascii="Times New Roman" w:hAnsi="Times New Roman"/>
                <w:kern w:val="0"/>
                <w:sz w:val="22"/>
                <w:szCs w:val="22"/>
                <w:lang w:val="pt-BR" w:bidi="ar-SA"/>
              </w:rPr>
              <w:t>-</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kern w:val="0"/>
                <w:sz w:val="22"/>
                <w:szCs w:val="22"/>
                <w:lang w:val="pt-BR" w:eastAsia="pt-BR" w:bidi="ar-SA"/>
              </w:rPr>
              <w:t>Solicitação de parecer jurídico</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15"/>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Solicitar ao departamento jurídico do CAU/PR parecer quanto a</w:t>
            </w:r>
            <w:r>
              <w:rPr>
                <w:rFonts w:ascii="Times New Roman" w:hAnsi="Times New Roman"/>
                <w:kern w:val="0"/>
                <w:sz w:val="22"/>
                <w:szCs w:val="22"/>
                <w:lang w:val="pt-BR" w:bidi="ar-SA"/>
              </w:rPr>
              <w:t>o</w:t>
            </w:r>
            <w:r>
              <w:rPr>
                <w:rFonts w:ascii="Times New Roman" w:hAnsi="Times New Roman"/>
                <w:kern w:val="0"/>
                <w:sz w:val="22"/>
                <w:szCs w:val="22"/>
                <w:lang w:val="pt-BR" w:bidi="ar-SA"/>
              </w:rPr>
              <w:t xml:space="preserve"> entendimento com relação a empresas que possuam no nome a designação Arquitetura e/ou Urbanismo antes da criação da Lei nº 12.378/2010</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GEJUR</w:t>
            </w:r>
          </w:p>
        </w:tc>
      </w:tr>
    </w:tbl>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35</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eastAsia="Times New Roman" w:ascii="Times New Roman" w:hAnsi="Times New Roman"/>
                <w:b/>
                <w:bCs/>
                <w:iCs/>
                <w:color w:val="000000"/>
                <w:w w:val="105"/>
                <w:kern w:val="0"/>
                <w:sz w:val="22"/>
                <w:szCs w:val="22"/>
                <w:lang w:val="pt-BR" w:eastAsia="pt-BR" w:bidi="ar-SA"/>
              </w:rPr>
              <w:t>Protocolo nº 1350158/2021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color w:val="000000"/>
                <w:w w:val="105"/>
                <w:kern w:val="0"/>
                <w:sz w:val="22"/>
                <w:szCs w:val="22"/>
                <w:lang w:val="pt-BR" w:eastAsia="en-US" w:bidi="ar-SA"/>
              </w:rPr>
              <w:t>GEFIS - Gerência de Fiscalização - 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eastAsia="Times New Roman" w:ascii="Times New Roman" w:hAnsi="Times New Roman"/>
                <w:color w:val="000000"/>
                <w:w w:val="105"/>
                <w:kern w:val="0"/>
                <w:sz w:val="22"/>
                <w:szCs w:val="22"/>
                <w:lang w:val="pt-BR" w:eastAsia="pt-BR" w:bidi="ar-SA"/>
              </w:rPr>
              <w:t xml:space="preserve">Ricardo Luiz Leites de Oliveira  </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Times New Roman" w:ascii="Times New Roman" w:hAnsi="Times New Roman"/>
                <w:color w:val="000000"/>
                <w:w w:val="105"/>
                <w:kern w:val="0"/>
                <w:sz w:val="22"/>
                <w:szCs w:val="22"/>
                <w:lang w:val="pt-BR" w:eastAsia="pt-BR" w:bidi="ar-SA"/>
              </w:rPr>
              <w:t>Projeto e execução de tanques reservatórios de águas pluviais</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suppressAutoHyphens w:val="true"/>
              <w:spacing w:before="0" w:after="0"/>
              <w:ind w:left="140" w:hanging="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Retirado de pauta a pedido do conselheiro relator. O processo será reapresentado na próxima reunião da comissão.</w:t>
            </w:r>
          </w:p>
        </w:tc>
      </w:tr>
    </w:tbl>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36</w:t>
            </w:r>
          </w:p>
        </w:tc>
        <w:tc>
          <w:tcPr>
            <w:tcW w:w="7442" w:type="dxa"/>
            <w:tcBorders>
              <w:left w:val="single" w:sz="4" w:space="0" w:color="A6A6A6"/>
            </w:tcBorders>
          </w:tcPr>
          <w:p>
            <w:pPr>
              <w:pStyle w:val="Normal"/>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1423021/2021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tabs>
                <w:tab w:val="clear" w:pos="720"/>
                <w:tab w:val="left" w:pos="2535" w:leader="none"/>
              </w:tabs>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GEFIS - Gerência de Fiscalização - 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eastAsia="Times New Roman" w:ascii="Times New Roman" w:hAnsi="Times New Roman"/>
                <w:color w:val="000000"/>
                <w:w w:val="105"/>
                <w:kern w:val="0"/>
                <w:sz w:val="22"/>
                <w:szCs w:val="22"/>
                <w:lang w:val="pt-BR" w:eastAsia="pt-BR" w:bidi="ar-SA"/>
              </w:rPr>
              <w:t xml:space="preserve">Ricardo Luiz Leites de Oliveira  </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bCs/>
                <w:kern w:val="0"/>
                <w:sz w:val="22"/>
                <w:szCs w:val="22"/>
                <w:lang w:val="pt-BR" w:eastAsia="pt-BR" w:bidi="ar-SA"/>
              </w:rPr>
              <w:t>Dúvida acerca de atribuição para atividades relacionadas a sistema de esgoto sanitário, abastecimento de água e drenagem urbana</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suppressAutoHyphens w:val="true"/>
              <w:spacing w:before="0" w:after="0"/>
              <w:ind w:left="140" w:hanging="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Retirado de pauta a pedido do conselheiro relator. O processo será reapresentado na próxima reunião da comissão.</w:t>
            </w:r>
          </w:p>
        </w:tc>
      </w:tr>
    </w:tbl>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37</w:t>
            </w:r>
          </w:p>
        </w:tc>
        <w:tc>
          <w:tcPr>
            <w:tcW w:w="7442" w:type="dxa"/>
            <w:tcBorders>
              <w:left w:val="single" w:sz="4" w:space="0" w:color="A6A6A6"/>
            </w:tcBorders>
          </w:tcPr>
          <w:p>
            <w:pPr>
              <w:pStyle w:val="Normal"/>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1437108/2021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tabs>
                <w:tab w:val="clear" w:pos="720"/>
                <w:tab w:val="left" w:pos="2535" w:leader="none"/>
              </w:tabs>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GEFIS - Gerência de Fiscalização - 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eastAsia="Times New Roman" w:ascii="Times New Roman" w:hAnsi="Times New Roman"/>
                <w:color w:val="000000"/>
                <w:w w:val="105"/>
                <w:kern w:val="0"/>
                <w:sz w:val="22"/>
                <w:szCs w:val="22"/>
                <w:lang w:val="pt-BR" w:eastAsia="pt-BR" w:bidi="ar-SA"/>
              </w:rPr>
              <w:t xml:space="preserve">Ricardo Luiz Leites de Oliveira  </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kern w:val="0"/>
                <w:sz w:val="22"/>
                <w:szCs w:val="22"/>
                <w:lang w:val="pt-BR" w:eastAsia="pt-BR" w:bidi="ar-SA"/>
              </w:rPr>
              <w:t>Plano diretor de iluminação pública e eficiência energética do Município de Ubiratã.</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suppressAutoHyphens w:val="true"/>
              <w:spacing w:before="0" w:after="0"/>
              <w:ind w:left="140" w:hanging="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Retirado de pauta a pedido do conselheiro relator. O processo será reapresentado na próxima reunião da comissão.</w:t>
            </w:r>
          </w:p>
        </w:tc>
      </w:tr>
    </w:tbl>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38</w:t>
            </w:r>
          </w:p>
        </w:tc>
        <w:tc>
          <w:tcPr>
            <w:tcW w:w="7442" w:type="dxa"/>
            <w:tcBorders>
              <w:left w:val="single" w:sz="4" w:space="0" w:color="A6A6A6"/>
            </w:tcBorders>
          </w:tcPr>
          <w:p>
            <w:pPr>
              <w:pStyle w:val="Normal"/>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1538979/2022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tabs>
                <w:tab w:val="clear" w:pos="720"/>
                <w:tab w:val="left" w:pos="2535" w:leader="none"/>
              </w:tabs>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GEFIS - Gerência de Fiscalização - 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eastAsia="Arial" w:ascii="Times New Roman" w:hAnsi="Times New Roman"/>
                <w:kern w:val="0"/>
                <w:sz w:val="22"/>
                <w:szCs w:val="22"/>
                <w:lang w:val="pt-BR" w:eastAsia="pt-BR" w:bidi="ar-SA"/>
              </w:rPr>
              <w:t>Maugham Zaze</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kern w:val="0"/>
                <w:sz w:val="22"/>
                <w:szCs w:val="22"/>
                <w:lang w:val="pt-BR" w:eastAsia="pt-BR" w:bidi="ar-SA"/>
              </w:rPr>
              <w:t>Atribuição para atividades relacionadas a fundações profundas</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20"/>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Manifestar o entendimento de que não há óbice para execução de fundações profundas por arquitetos e urbanistas.</w:t>
            </w:r>
          </w:p>
          <w:p>
            <w:pPr>
              <w:pStyle w:val="ListParagraph"/>
              <w:widowControl w:val="false"/>
              <w:numPr>
                <w:ilvl w:val="0"/>
                <w:numId w:val="20"/>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para apreciação da Plenária do CAU/PR e posteriormente à CEP do CAU/BR.</w:t>
            </w:r>
          </w:p>
          <w:p>
            <w:pPr>
              <w:pStyle w:val="ListParagraph"/>
              <w:widowControl w:val="false"/>
              <w:numPr>
                <w:ilvl w:val="0"/>
                <w:numId w:val="20"/>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ascii="Times New Roman" w:hAnsi="Times New Roman"/>
                <w:b/>
                <w:bCs/>
                <w:kern w:val="0"/>
                <w:sz w:val="22"/>
                <w:szCs w:val="22"/>
                <w:lang w:val="pt-BR" w:bidi="ar-SA"/>
              </w:rPr>
              <w:t>Deliberação nº 085/2022 - CEP-CAU/PR</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PLENÁRIA CAU/PR - CEP-CAU/BR</w:t>
            </w:r>
            <w:r>
              <w:rPr>
                <w:rFonts w:eastAsia="Calibri" w:ascii="Times New Roman" w:hAnsi="Times New Roman"/>
                <w:color w:val="000000"/>
                <w:kern w:val="0"/>
                <w:sz w:val="22"/>
                <w:szCs w:val="22"/>
                <w:lang w:val="pt-BR" w:eastAsia="en-US" w:bidi="ar-SA"/>
              </w:rPr>
              <w:t xml:space="preserve"> </w:t>
            </w:r>
          </w:p>
        </w:tc>
      </w:tr>
    </w:tbl>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39</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1347717/2021 -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1000129855/2021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Registro no CAU (PJ) – ALBERGONI &amp; SOUZA LTDA</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Retirado de pauta a pedido da conselheira relatora. O processo será reapresentado na próxima reunião da comissão</w:t>
            </w:r>
          </w:p>
        </w:tc>
      </w:tr>
    </w:tbl>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40</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1296814/2021 -  RDA 2142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kern w:val="0"/>
                <w:sz w:val="22"/>
                <w:szCs w:val="22"/>
                <w:lang w:val="pt-BR" w:eastAsia="en-US" w:bidi="ar-SA"/>
              </w:rPr>
              <w:t>Comissão de Exercício Profissional - CEP-CAU/PR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Maugham Zaze</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Requerimento de Registro de Direito Autoral - ADCLEY WINKLER PORTELA</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33"/>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Deferir a solicitação de registro de direito autoral.</w:t>
            </w:r>
          </w:p>
          <w:p>
            <w:pPr>
              <w:pStyle w:val="ListParagraph"/>
              <w:widowControl w:val="false"/>
              <w:numPr>
                <w:ilvl w:val="0"/>
                <w:numId w:val="33"/>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ascii="Times New Roman" w:hAnsi="Times New Roman"/>
                <w:b/>
                <w:bCs/>
                <w:kern w:val="0"/>
                <w:sz w:val="22"/>
                <w:szCs w:val="22"/>
                <w:lang w:val="pt-BR" w:bidi="ar-SA"/>
              </w:rPr>
              <w:t>Deliberação nº 086/2022 - CEP-CAU/PR</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CEP-CAU/PR</w:t>
            </w:r>
          </w:p>
        </w:tc>
      </w:tr>
    </w:tbl>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41</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1580499/2022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kern w:val="0"/>
                <w:sz w:val="22"/>
                <w:szCs w:val="22"/>
                <w:lang w:val="pt-BR" w:eastAsia="en-US" w:bidi="ar-SA"/>
              </w:rPr>
              <w:t>Comissão de Exercício Profissional - CEP-CAU/PR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kern w:val="0"/>
                <w:sz w:val="22"/>
                <w:szCs w:val="22"/>
                <w:lang w:val="pt-BR" w:eastAsia="en-US" w:bidi="ar-SA"/>
              </w:rPr>
              <w:t>-</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 xml:space="preserve">Implementação na solicitação de Registro de Direito Autoral </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38"/>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Solicitar ao CAU/BR que analise a possibilidade de se exigir o RRT como parte da documentação necessária para aprovação do Registro de Direito Autoral – RDA, ainda que se informe o próprio profissional como contratante nos casos de inexistência desse.</w:t>
            </w:r>
          </w:p>
          <w:p>
            <w:pPr>
              <w:pStyle w:val="ListParagraph"/>
              <w:widowControl w:val="false"/>
              <w:numPr>
                <w:ilvl w:val="0"/>
                <w:numId w:val="38"/>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ascii="Times New Roman" w:hAnsi="Times New Roman"/>
                <w:b/>
                <w:bCs/>
                <w:kern w:val="0"/>
                <w:sz w:val="22"/>
                <w:szCs w:val="22"/>
                <w:lang w:val="pt-BR" w:bidi="ar-SA"/>
              </w:rPr>
              <w:t>Deliberação nº 087/2022 - CEP-CAU/PR</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CEP-CAU/BR</w:t>
            </w:r>
          </w:p>
        </w:tc>
      </w:tr>
    </w:tbl>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42</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1353018/2021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kern w:val="0"/>
                <w:sz w:val="22"/>
                <w:szCs w:val="22"/>
                <w:lang w:val="pt-BR" w:eastAsia="en-US" w:bidi="ar-SA"/>
              </w:rPr>
              <w:t>GEFIS - Gerência de Fiscalização - 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Maugham Zaze</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Anulação de CAT – ANDRÉ AUGUSTO PREVEDELLO</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21"/>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Decidir pela Anulação da CAT-A nº 318018</w:t>
            </w:r>
          </w:p>
          <w:p>
            <w:pPr>
              <w:pStyle w:val="ListParagraph"/>
              <w:widowControl w:val="false"/>
              <w:numPr>
                <w:ilvl w:val="0"/>
                <w:numId w:val="21"/>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ascii="Times New Roman" w:hAnsi="Times New Roman"/>
                <w:b/>
                <w:bCs/>
                <w:kern w:val="0"/>
                <w:sz w:val="22"/>
                <w:szCs w:val="22"/>
                <w:lang w:val="pt-BR" w:bidi="ar-SA"/>
              </w:rPr>
              <w:t>Deliberação nº 088/2022 - CEP-CAU/PR</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CEP-CAU/PR</w:t>
            </w:r>
          </w:p>
        </w:tc>
      </w:tr>
    </w:tbl>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43</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1539938/2022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GEATEN – Gerência de Atendimento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ascii="Times New Roman" w:hAnsi="Times New Roman"/>
                <w:kern w:val="0"/>
                <w:sz w:val="22"/>
                <w:szCs w:val="22"/>
                <w:lang w:val="pt-BR" w:bidi="ar-SA"/>
              </w:rPr>
              <w:t>Ormy Leocádio Hütner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kern w:val="0"/>
                <w:sz w:val="22"/>
                <w:szCs w:val="22"/>
                <w:lang w:val="pt-BR" w:eastAsia="pt-BR" w:bidi="ar-SA"/>
              </w:rPr>
              <w:t>Ausência de Responsável Técnico – J.C. VENEROSKI EVENTOS ME</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35"/>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Esclarecer que a substituição do Assunto: PRORROGAÇÃO, BAIXA, SUBSTITUIÇÃO OU INCLUSÃO DE RESPONSÁVEL TÉCNICO OU QUADRO TÉCNICO) para: REATIVAÇÃO DE REGISTRO PESSOA JURÍDICA, não garante a inclusão do Responsável Técnico na Pessoa Jurídica, apenas legitima a possibilidade para que assim ocorra. Sendo que um processo não substitui o outro, e sim, permite a ocorrência do outro.</w:t>
            </w:r>
          </w:p>
          <w:p>
            <w:pPr>
              <w:pStyle w:val="ListParagraph"/>
              <w:widowControl w:val="false"/>
              <w:numPr>
                <w:ilvl w:val="0"/>
                <w:numId w:val="35"/>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este processo ao Ministério do Trabalho e Emprego-MTE e Ministério Público do Trabalho - MPT, visto que se apresentam indícios de infração no regime de contratação, ao destacar no contrato o não registro em carteira. Observa-se ainda o não atendimento do Salário Mínimo Profissional, observando um salário defasado em torno de 60% do que seria o direito do profissional.</w:t>
            </w:r>
          </w:p>
          <w:p>
            <w:pPr>
              <w:pStyle w:val="ListParagraph"/>
              <w:widowControl w:val="false"/>
              <w:numPr>
                <w:ilvl w:val="0"/>
                <w:numId w:val="35"/>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ascii="Times New Roman" w:hAnsi="Times New Roman"/>
                <w:b/>
                <w:bCs/>
                <w:kern w:val="0"/>
                <w:sz w:val="22"/>
                <w:szCs w:val="22"/>
                <w:lang w:val="pt-BR" w:bidi="ar-SA"/>
              </w:rPr>
              <w:t>Deliberação nº 089/2022 - CEP-CAU/PR</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GEATEN</w:t>
            </w:r>
          </w:p>
        </w:tc>
      </w:tr>
    </w:tbl>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44</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sz w:val="22"/>
                <w:szCs w:val="22"/>
              </w:rPr>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Comissão de Exercício Profissional – CEP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eastAsia="Arial" w:ascii="Times New Roman" w:hAnsi="Times New Roman"/>
                <w:bCs/>
                <w:color w:val="000000"/>
                <w:kern w:val="0"/>
                <w:sz w:val="22"/>
                <w:szCs w:val="22"/>
                <w:lang w:val="pt-BR" w:eastAsia="pt-BR" w:bidi="ar-SA"/>
              </w:rPr>
              <w:t>Ormy Leocádio Hütner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kern w:val="0"/>
                <w:sz w:val="22"/>
                <w:szCs w:val="22"/>
                <w:lang w:val="pt-BR" w:eastAsia="pt-BR" w:bidi="ar-SA"/>
              </w:rPr>
              <w:t>Oficina dos Trabalhadores Articulados em Benefício da Arquitetura (T.A.B.A)</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O conselheiro Ormy deu ciência aos demais conselheiros quanto ao assunto.</w:t>
            </w:r>
          </w:p>
        </w:tc>
      </w:tr>
    </w:tbl>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45</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color w:val="000000" w:themeColor="text1"/>
                <w:kern w:val="0"/>
                <w:sz w:val="22"/>
                <w:szCs w:val="22"/>
                <w:lang w:val="pt-BR" w:bidi="ar-SA"/>
              </w:rPr>
              <w:t>Protocolo nº 1391269/2021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color w:val="000000" w:themeColor="text1"/>
                <w:kern w:val="0"/>
                <w:sz w:val="22"/>
                <w:szCs w:val="22"/>
                <w:lang w:val="pt-BR" w:eastAsia="en-US" w:bidi="ar-SA"/>
              </w:rPr>
              <w:t>Conselho de Arquitetura e Urbanismo do Brasil - CAU/BR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ascii="Times New Roman" w:hAnsi="Times New Roman"/>
                <w:kern w:val="0"/>
                <w:sz w:val="22"/>
                <w:szCs w:val="22"/>
                <w:lang w:val="pt-BR" w:bidi="ar-SA"/>
              </w:rPr>
              <w:t>Ormy Leocádio Hütner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ascii="Times New Roman" w:hAnsi="Times New Roman"/>
                <w:color w:val="000000"/>
                <w:kern w:val="0"/>
                <w:sz w:val="22"/>
                <w:szCs w:val="22"/>
                <w:lang w:val="pt-BR" w:bidi="ar-SA"/>
              </w:rPr>
              <w:t>Ofício Circular nº 071/2021-CAU/BR-PRES –Deliberação nº 042/2021 – CEP-CAU/BR</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36"/>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Solicitar à CEP-CAU/BR que desenvolve a elaboração de anteprojeto de resolução sobre a matéria, que atenda as especificidades de registro de Pessoa Jurídica para Escritórios Modelo de Arquitetura e Urbanismo e Empresas Juniores.</w:t>
            </w:r>
          </w:p>
          <w:p>
            <w:pPr>
              <w:pStyle w:val="ListParagraph"/>
              <w:widowControl w:val="false"/>
              <w:numPr>
                <w:ilvl w:val="0"/>
                <w:numId w:val="36"/>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Solicitar à CEP-CAU/BR a análise quanto a possibilidade de que seja obrigatória a presença de arquiteto e urbanista no quadro societário de empresas que prestam serviços de arquitetura e urbanismo.</w:t>
            </w:r>
          </w:p>
          <w:p>
            <w:pPr>
              <w:pStyle w:val="ListParagraph"/>
              <w:widowControl w:val="false"/>
              <w:numPr>
                <w:ilvl w:val="0"/>
                <w:numId w:val="36"/>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para apreciação da Plenária do CAU/PR e posterior encaminhamento ao CAU/BR;</w:t>
            </w:r>
          </w:p>
          <w:p>
            <w:pPr>
              <w:pStyle w:val="ListParagraph"/>
              <w:widowControl w:val="false"/>
              <w:numPr>
                <w:ilvl w:val="0"/>
                <w:numId w:val="36"/>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ascii="Times New Roman" w:hAnsi="Times New Roman"/>
                <w:b/>
                <w:bCs/>
                <w:kern w:val="0"/>
                <w:sz w:val="22"/>
                <w:szCs w:val="22"/>
                <w:lang w:val="pt-BR" w:bidi="ar-SA"/>
              </w:rPr>
              <w:t>Deliberação nº 090/2022 - CEP-CAU/PR</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CEP-CAU/BR</w:t>
            </w:r>
          </w:p>
        </w:tc>
      </w:tr>
    </w:tbl>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46</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1482893/2022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CORAT – Coordenação de Atendimento do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eastAsia="Arial" w:ascii="Times New Roman" w:hAnsi="Times New Roman"/>
                <w:bCs/>
                <w:color w:val="000000"/>
                <w:kern w:val="0"/>
                <w:sz w:val="22"/>
                <w:szCs w:val="22"/>
                <w:lang w:val="pt-BR" w:eastAsia="pt-BR"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kern w:val="0"/>
                <w:sz w:val="22"/>
                <w:szCs w:val="22"/>
                <w:lang w:val="pt-BR" w:eastAsia="pt-BR" w:bidi="ar-SA"/>
              </w:rPr>
              <w:t>Alteração de Dados Cadastrais – PEDRO ERNESTO ZANON</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A conselheira relatora solicitou prazo adicional para análise. O processo será reapresentado na próxima reunião da comissão.</w:t>
            </w:r>
          </w:p>
        </w:tc>
      </w:tr>
    </w:tbl>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47</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1550895/2022 – Processo de Fiscalização 1000152301/2022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eastAsia="Arial" w:ascii="Times New Roman" w:hAnsi="Times New Roman"/>
                <w:bCs/>
                <w:color w:val="000000"/>
                <w:kern w:val="0"/>
                <w:sz w:val="22"/>
                <w:szCs w:val="22"/>
                <w:lang w:val="pt-BR" w:eastAsia="pt-BR"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kern w:val="0"/>
                <w:sz w:val="22"/>
                <w:szCs w:val="22"/>
                <w:lang w:val="pt-BR" w:eastAsia="pt-BR" w:bidi="ar-SA"/>
              </w:rPr>
              <w:t>Possível Infração ao Código de Ética</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A conselheira relatora solicitou prazo adicional para análise. O processo será reapresentado na próxima reunião da comissão.</w:t>
            </w:r>
          </w:p>
        </w:tc>
      </w:tr>
    </w:tbl>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48</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sz w:val="22"/>
                <w:szCs w:val="22"/>
              </w:rPr>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Comissão de Exercício Profissional – CEP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eastAsia="Arial" w:ascii="Times New Roman" w:hAnsi="Times New Roman"/>
                <w:bCs/>
                <w:color w:val="000000"/>
                <w:kern w:val="0"/>
                <w:sz w:val="22"/>
                <w:szCs w:val="22"/>
                <w:lang w:val="pt-BR" w:eastAsia="pt-BR"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kern w:val="0"/>
                <w:sz w:val="22"/>
                <w:szCs w:val="22"/>
                <w:lang w:val="pt-BR" w:eastAsia="pt-BR" w:bidi="ar-SA"/>
              </w:rPr>
              <w:t>Relato II Fórum de Coordenadores da CEP</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A conselheira Vândinês relatou os temas abordados no Fórum de Coordenadores.</w:t>
            </w:r>
          </w:p>
        </w:tc>
      </w:tr>
    </w:tbl>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49</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1553106/2022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Conselho de Arquitetura e Urbanismo do Brasil - CAU/BR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eastAsia="Arial" w:ascii="Times New Roman" w:hAnsi="Times New Roman"/>
                <w:bCs/>
                <w:color w:val="000000"/>
                <w:kern w:val="0"/>
                <w:sz w:val="22"/>
                <w:szCs w:val="22"/>
                <w:lang w:val="pt-BR" w:eastAsia="pt-BR" w:bidi="ar-SA"/>
              </w:rPr>
              <w:t>Ormy Leocádio Hütner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kern w:val="0"/>
                <w:sz w:val="22"/>
                <w:szCs w:val="22"/>
                <w:lang w:val="pt-BR" w:eastAsia="pt-BR" w:bidi="ar-SA"/>
              </w:rPr>
              <w:t>Deliberação 019/2022 – CEP - CAU/BR</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O conselheiro Ormy deu ciência aos demais conselheiros quanto ao conteúdo da deliberação</w:t>
            </w:r>
          </w:p>
        </w:tc>
      </w:tr>
    </w:tbl>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50</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color w:val="000000" w:themeColor="text1"/>
                <w:kern w:val="0"/>
                <w:sz w:val="22"/>
                <w:szCs w:val="22"/>
                <w:lang w:val="pt-BR" w:bidi="ar-SA"/>
              </w:rPr>
              <w:t>Protocolo nº 1522750/2022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color w:val="000000" w:themeColor="text1"/>
                <w:kern w:val="0"/>
                <w:sz w:val="22"/>
                <w:szCs w:val="22"/>
                <w:lang w:val="pt-BR" w:eastAsia="en-US" w:bidi="ar-SA"/>
              </w:rPr>
              <w:t>CEP-CAU/PR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ascii="Times New Roman" w:hAnsi="Times New Roman"/>
                <w:kern w:val="0"/>
                <w:sz w:val="22"/>
                <w:szCs w:val="22"/>
                <w:lang w:val="pt-BR" w:bidi="ar-SA"/>
              </w:rPr>
              <w:t>Ormy Leocádio Hütner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kern w:val="0"/>
                <w:sz w:val="22"/>
                <w:szCs w:val="22"/>
                <w:lang w:val="pt-BR" w:eastAsia="pt-BR" w:bidi="ar-SA"/>
              </w:rPr>
              <w:t>Deliberação 010/2022 – CED - CAU/PR</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34"/>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Aprovar o relato do Conselheiro Ormy Leocádio Hütner Junior e encaminhá-lo junto a esta deliberação para apreciação da Comissão de Ética e Disciplina do CAU/PR.</w:t>
            </w:r>
          </w:p>
          <w:p>
            <w:pPr>
              <w:pStyle w:val="ListParagraph"/>
              <w:widowControl w:val="false"/>
              <w:numPr>
                <w:ilvl w:val="0"/>
                <w:numId w:val="34"/>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ascii="Times New Roman" w:hAnsi="Times New Roman"/>
                <w:b/>
                <w:bCs/>
                <w:kern w:val="0"/>
                <w:sz w:val="22"/>
                <w:szCs w:val="22"/>
                <w:lang w:val="pt-BR" w:bidi="ar-SA"/>
              </w:rPr>
              <w:t>Deliberação nº 091/2022 - CEP-CAU/PR</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CED-CAU/PR</w:t>
            </w:r>
          </w:p>
        </w:tc>
      </w:tr>
    </w:tbl>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51</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1581535/2022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kern w:val="0"/>
                <w:sz w:val="22"/>
                <w:szCs w:val="22"/>
                <w:lang w:val="pt-BR" w:eastAsia="en-US" w:bidi="ar-SA"/>
              </w:rPr>
              <w:t>Comissão de Exercício Profissional - CEP-CAU/PR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 xml:space="preserve">Parecer quanto a assinatura de estagiária em histórico de processo de fiscalização </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37"/>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Solicitar ao jurídico do CAU/PR parecer quanto a presença de assinatura de estagiária no histórico, documento integrante do processo de fiscalização, em referência os p</w:t>
            </w:r>
            <w:r>
              <w:rPr>
                <w:rFonts w:ascii="Times New Roman" w:hAnsi="Times New Roman"/>
                <w:iCs/>
                <w:kern w:val="0"/>
                <w:sz w:val="22"/>
                <w:szCs w:val="22"/>
                <w:lang w:val="pt-BR" w:bidi="ar-SA"/>
              </w:rPr>
              <w:t>rotocolos nº 1431324/2021 e nº 1431349/2021.</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GEJUR-CAU/PR</w:t>
            </w:r>
          </w:p>
        </w:tc>
      </w:tr>
    </w:tbl>
    <w:p>
      <w:pPr>
        <w:pStyle w:val="Normal"/>
        <w:rPr>
          <w:sz w:val="22"/>
          <w:szCs w:val="22"/>
        </w:rPr>
      </w:pPr>
      <w:r>
        <w:rPr>
          <w:sz w:val="22"/>
          <w:szCs w:val="22"/>
        </w:rPr>
      </w:r>
    </w:p>
    <w:tbl>
      <w:tblPr>
        <w:tblStyle w:val="Tabelacomgrade3"/>
        <w:tblW w:w="95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543"/>
      </w:tblGrid>
      <w:tr>
        <w:trPr/>
        <w:tc>
          <w:tcPr>
            <w:tcW w:w="9543" w:type="dxa"/>
            <w:tcBorders>
              <w:top w:val="nil"/>
              <w:left w:val="nil"/>
              <w:bottom w:val="nil"/>
              <w:right w:val="nil"/>
            </w:tcBorders>
          </w:tcPr>
          <w:p>
            <w:pPr>
              <w:pStyle w:val="Normal"/>
              <w:widowControl w:val="false"/>
              <w:suppressAutoHyphens w:val="false"/>
              <w:spacing w:before="0" w:after="0"/>
              <w:ind w:right="139" w:hanging="0"/>
              <w:jc w:val="both"/>
              <w:rPr>
                <w:rFonts w:ascii="Times New Roman" w:hAnsi="Times New Roman" w:eastAsia="Calibri"/>
                <w:b/>
                <w:b/>
                <w:color w:val="000000"/>
                <w:sz w:val="22"/>
                <w:szCs w:val="22"/>
                <w:lang w:eastAsia="en-US"/>
              </w:rPr>
            </w:pPr>
            <w:r>
              <w:rPr>
                <w:rFonts w:eastAsia="Calibri" w:ascii="Times New Roman" w:hAnsi="Times New Roman"/>
                <w:b/>
                <w:color w:val="000000" w:themeColor="text1"/>
                <w:kern w:val="0"/>
                <w:sz w:val="22"/>
                <w:szCs w:val="22"/>
                <w:lang w:val="pt-BR" w:eastAsia="en-US" w:bidi="ar-SA"/>
              </w:rPr>
              <w:t>Curitiba, 27 de junho de 2022.</w:t>
            </w:r>
          </w:p>
          <w:p>
            <w:pPr>
              <w:pStyle w:val="Normal"/>
              <w:widowControl w:val="false"/>
              <w:suppressAutoHyphens w:val="false"/>
              <w:spacing w:before="0" w:after="0"/>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tc>
      </w:tr>
      <w:tr>
        <w:trPr/>
        <w:tc>
          <w:tcPr>
            <w:tcW w:w="9543" w:type="dxa"/>
            <w:tcBorders>
              <w:top w:val="nil"/>
              <w:left w:val="nil"/>
              <w:bottom w:val="nil"/>
              <w:right w:val="nil"/>
            </w:tcBorders>
          </w:tcPr>
          <w:p>
            <w:pPr>
              <w:pStyle w:val="Normal"/>
              <w:widowControl w:val="false"/>
              <w:suppressAutoHyphens w:val="false"/>
              <w:spacing w:before="0" w:after="0"/>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tc>
      </w:tr>
      <w:tr>
        <w:trPr>
          <w:trHeight w:val="891" w:hRule="atLeast"/>
        </w:trPr>
        <w:tc>
          <w:tcPr>
            <w:tcW w:w="9543" w:type="dxa"/>
            <w:tcBorders>
              <w:top w:val="nil"/>
              <w:left w:val="nil"/>
              <w:bottom w:val="nil"/>
              <w:right w:val="nil"/>
            </w:tcBorders>
          </w:tcPr>
          <w:p>
            <w:pPr>
              <w:pStyle w:val="Normal"/>
              <w:widowControl w:val="false"/>
              <w:suppressAutoHyphens w:val="false"/>
              <w:spacing w:before="0" w:after="0"/>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val="false"/>
              <w:suppressAutoHyphens w:val="false"/>
              <w:spacing w:before="0" w:after="0"/>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tc>
      </w:tr>
      <w:tr>
        <w:trPr>
          <w:trHeight w:val="341" w:hRule="atLeast"/>
        </w:trPr>
        <w:tc>
          <w:tcPr>
            <w:tcW w:w="9543" w:type="dxa"/>
            <w:tcBorders>
              <w:top w:val="nil"/>
              <w:left w:val="nil"/>
              <w:bottom w:val="nil"/>
              <w:right w:val="nil"/>
            </w:tcBorders>
          </w:tcPr>
          <w:p>
            <w:pPr>
              <w:pStyle w:val="Normal"/>
              <w:widowControl w:val="false"/>
              <w:suppressAutoHyphens w:val="false"/>
              <w:spacing w:before="0" w:after="0"/>
              <w:ind w:right="139" w:hanging="0"/>
              <w:jc w:val="center"/>
              <w:rPr>
                <w:rFonts w:ascii="Times New Roman" w:hAnsi="Times New Roman" w:eastAsia="Calibri"/>
                <w:b/>
                <w:b/>
                <w:color w:val="000000"/>
                <w:sz w:val="22"/>
                <w:szCs w:val="22"/>
                <w:lang w:eastAsia="en-US"/>
              </w:rPr>
            </w:pPr>
            <w:r>
              <w:rPr>
                <w:rFonts w:eastAsia="Calibri" w:ascii="Times New Roman" w:hAnsi="Times New Roman"/>
                <w:b/>
                <w:color w:val="000000" w:themeColor="text1"/>
                <w:kern w:val="0"/>
                <w:sz w:val="22"/>
                <w:szCs w:val="22"/>
                <w:lang w:val="pt-BR" w:eastAsia="en-US" w:bidi="ar-SA"/>
              </w:rPr>
              <w:t>ORMY LEOCÁDIO HUTNER JUNIOR</w:t>
            </w:r>
          </w:p>
        </w:tc>
      </w:tr>
      <w:tr>
        <w:trPr>
          <w:trHeight w:val="327" w:hRule="atLeast"/>
        </w:trPr>
        <w:tc>
          <w:tcPr>
            <w:tcW w:w="9543" w:type="dxa"/>
            <w:tcBorders>
              <w:top w:val="nil"/>
              <w:left w:val="nil"/>
              <w:bottom w:val="nil"/>
              <w:right w:val="nil"/>
            </w:tcBorders>
          </w:tcPr>
          <w:p>
            <w:pPr>
              <w:pStyle w:val="Normal"/>
              <w:widowControl w:val="false"/>
              <w:suppressAutoHyphens w:val="false"/>
              <w:spacing w:before="0" w:after="0"/>
              <w:ind w:right="139" w:hanging="0"/>
              <w:jc w:val="center"/>
              <w:rPr>
                <w:rFonts w:ascii="Times New Roman" w:hAnsi="Times New Roman" w:eastAsia="Calibri"/>
                <w:b/>
                <w:b/>
                <w:color w:val="000000"/>
                <w:sz w:val="22"/>
                <w:szCs w:val="22"/>
                <w:lang w:eastAsia="en-US"/>
              </w:rPr>
            </w:pPr>
            <w:r>
              <w:rPr>
                <w:rFonts w:eastAsia="Calibri" w:ascii="Times New Roman" w:hAnsi="Times New Roman"/>
                <w:b/>
                <w:color w:val="000000" w:themeColor="text1"/>
                <w:kern w:val="0"/>
                <w:sz w:val="22"/>
                <w:szCs w:val="22"/>
                <w:lang w:val="pt-BR" w:eastAsia="en-US" w:bidi="ar-SA"/>
              </w:rPr>
              <w:t>Coordenador</w:t>
            </w:r>
          </w:p>
        </w:tc>
      </w:tr>
    </w:tbl>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tbl>
      <w:tblPr>
        <w:tblStyle w:val="Tabelacomgrade3"/>
        <w:tblpPr w:vertAnchor="text" w:horzAnchor="margin" w:tblpXSpec="center" w:leftFromText="141" w:rightFromText="141" w:tblpY="76"/>
        <w:tblW w:w="446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465"/>
      </w:tblGrid>
      <w:tr>
        <w:trPr>
          <w:trHeight w:val="425" w:hRule="atLeast"/>
        </w:trPr>
        <w:tc>
          <w:tcPr>
            <w:tcW w:w="4465" w:type="dxa"/>
            <w:tcBorders>
              <w:top w:val="nil"/>
              <w:left w:val="nil"/>
              <w:bottom w:val="nil"/>
              <w:right w:val="nil"/>
            </w:tcBorders>
          </w:tcPr>
          <w:p>
            <w:pPr>
              <w:pStyle w:val="Normal"/>
              <w:widowControl w:val="false"/>
              <w:suppressAutoHyphens w:val="false"/>
              <w:spacing w:before="0" w:after="0"/>
              <w:ind w:right="139" w:hanging="0"/>
              <w:jc w:val="center"/>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kern w:val="0"/>
                <w:sz w:val="22"/>
                <w:szCs w:val="22"/>
                <w:lang w:val="pt-BR" w:eastAsia="en-US" w:bidi="ar-SA"/>
              </w:rPr>
              <w:t>DILÉCTA APª SCHMIDT DE OLIVEIRA</w:t>
            </w:r>
          </w:p>
        </w:tc>
      </w:tr>
      <w:tr>
        <w:trPr>
          <w:trHeight w:val="80" w:hRule="atLeast"/>
        </w:trPr>
        <w:tc>
          <w:tcPr>
            <w:tcW w:w="4465" w:type="dxa"/>
            <w:tcBorders>
              <w:top w:val="nil"/>
              <w:left w:val="nil"/>
              <w:bottom w:val="nil"/>
              <w:right w:val="nil"/>
            </w:tcBorders>
          </w:tcPr>
          <w:p>
            <w:pPr>
              <w:pStyle w:val="Normal"/>
              <w:widowControl w:val="false"/>
              <w:suppressAutoHyphens w:val="false"/>
              <w:spacing w:before="0" w:after="0"/>
              <w:ind w:right="139" w:hanging="0"/>
              <w:jc w:val="center"/>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kern w:val="0"/>
                <w:sz w:val="22"/>
                <w:szCs w:val="22"/>
                <w:lang w:val="pt-BR" w:eastAsia="en-US" w:bidi="ar-SA"/>
              </w:rPr>
              <w:t>Assistente da Comissão substituta</w:t>
            </w:r>
          </w:p>
        </w:tc>
      </w:tr>
    </w:tbl>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jc w:val="center"/>
        <w:rPr>
          <w:rFonts w:ascii="Times New Roman" w:hAnsi="Times New Roman"/>
          <w:sz w:val="22"/>
          <w:szCs w:val="22"/>
        </w:rPr>
      </w:pPr>
      <w:r>
        <w:rPr>
          <w:rFonts w:eastAsia="Calibri" w:ascii="Times New Roman" w:hAnsi="Times New Roman"/>
          <w:b/>
          <w:bCs/>
          <w:sz w:val="22"/>
          <w:szCs w:val="22"/>
        </w:rPr>
        <w:t>6ª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 w:val="22"/>
          <w:szCs w:val="22"/>
        </w:rPr>
      </w:pPr>
      <w:r>
        <w:rPr>
          <w:rFonts w:eastAsia="Calibri" w:ascii="Times New Roman" w:hAnsi="Times New Roman"/>
          <w:sz w:val="22"/>
          <w:szCs w:val="22"/>
        </w:rPr>
        <w:t>Videoconferência</w:t>
      </w:r>
    </w:p>
    <w:p>
      <w:pPr>
        <w:pStyle w:val="Normal"/>
        <w:spacing w:before="240" w:after="116"/>
        <w:jc w:val="center"/>
        <w:rPr>
          <w:rFonts w:ascii="Times New Roman" w:hAnsi="Times New Roman"/>
          <w:sz w:val="22"/>
          <w:szCs w:val="22"/>
        </w:rPr>
      </w:pPr>
      <w:r>
        <w:rPr>
          <w:rFonts w:eastAsia="Cambria" w:ascii="Times New Roman" w:hAnsi="Times New Roman"/>
          <w:b/>
          <w:bCs/>
          <w:sz w:val="22"/>
          <w:szCs w:val="22"/>
        </w:rPr>
        <w:t>Folha de Votação</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39"/>
        <w:gridCol w:w="1507"/>
        <w:gridCol w:w="677"/>
        <w:gridCol w:w="2646"/>
        <w:gridCol w:w="566"/>
        <w:gridCol w:w="378"/>
        <w:gridCol w:w="432"/>
        <w:gridCol w:w="511"/>
        <w:gridCol w:w="172"/>
        <w:gridCol w:w="776"/>
        <w:gridCol w:w="932"/>
      </w:tblGrid>
      <w:tr>
        <w:trPr/>
        <w:tc>
          <w:tcPr>
            <w:tcW w:w="254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Função</w:t>
            </w:r>
          </w:p>
        </w:tc>
        <w:tc>
          <w:tcPr>
            <w:tcW w:w="332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Conselheiros</w:t>
            </w:r>
          </w:p>
        </w:tc>
        <w:tc>
          <w:tcPr>
            <w:tcW w:w="3767"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Votação</w:t>
            </w:r>
          </w:p>
        </w:tc>
      </w:tr>
      <w:tr>
        <w:trPr/>
        <w:tc>
          <w:tcPr>
            <w:tcW w:w="254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332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Sim</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 w:val="22"/>
                <w:szCs w:val="22"/>
              </w:rPr>
            </w:pPr>
            <w:r>
              <w:rPr>
                <w:rFonts w:eastAsia="Cambria" w:ascii="Times New Roman" w:hAnsi="Times New Roman"/>
                <w:b/>
                <w:bCs/>
                <w:sz w:val="22"/>
                <w:szCs w:val="22"/>
              </w:rPr>
              <w:t>Não</w:t>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Abst.</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Ausên.</w:t>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Ormy Leocádio Hütner Junior</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Coordenadora Adjunta</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Vandinês Gremaschi Canassa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t>X</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Ricardo Luiz Leites de Oliveira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Maugham Zaze</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0" w:hRule="atLeast"/>
        </w:trPr>
        <w:tc>
          <w:tcPr>
            <w:tcW w:w="103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 w:val="22"/>
                <w:szCs w:val="22"/>
              </w:rPr>
            </w:pPr>
            <w:r>
              <w:rPr>
                <w:rFonts w:eastAsia="Cambria" w:ascii="Times New Roman" w:hAnsi="Times New Roman"/>
                <w:b/>
                <w:sz w:val="22"/>
                <w:szCs w:val="22"/>
              </w:rPr>
            </w:r>
          </w:p>
        </w:tc>
        <w:tc>
          <w:tcPr>
            <w:tcW w:w="2184"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2646"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566"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81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68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170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r>
      <w:tr>
        <w:trPr>
          <w:trHeight w:val="567" w:hRule="atLeast"/>
        </w:trPr>
        <w:tc>
          <w:tcPr>
            <w:tcW w:w="9636"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Histórico da votação: </w:t>
            </w:r>
            <w:r>
              <w:rPr>
                <w:rFonts w:eastAsia="Cambria" w:ascii="Times New Roman" w:hAnsi="Times New Roman"/>
                <w:b/>
                <w:bCs/>
                <w:sz w:val="22"/>
                <w:szCs w:val="22"/>
              </w:rPr>
              <w:t>6ª REUNIÃO ORDINÁRIA 2022 DA CEP-CAU/PR</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Data: </w:t>
            </w:r>
            <w:r>
              <w:rPr>
                <w:rFonts w:eastAsia="Cambria" w:ascii="Times New Roman" w:hAnsi="Times New Roman"/>
                <w:b/>
                <w:bCs/>
                <w:sz w:val="22"/>
                <w:szCs w:val="22"/>
              </w:rPr>
              <w:t>27/06/2022</w:t>
            </w:r>
          </w:p>
          <w:p>
            <w:pPr>
              <w:pStyle w:val="Normal"/>
              <w:widowControl w:val="false"/>
              <w:spacing w:before="0" w:after="120"/>
              <w:rPr>
                <w:rFonts w:ascii="Times New Roman" w:hAnsi="Times New Roman"/>
                <w:sz w:val="22"/>
                <w:szCs w:val="22"/>
              </w:rPr>
            </w:pPr>
            <w:r>
              <w:rPr>
                <w:rFonts w:eastAsia="Cambria" w:ascii="Times New Roman" w:hAnsi="Times New Roman"/>
                <w:b/>
                <w:bCs/>
                <w:sz w:val="22"/>
                <w:szCs w:val="22"/>
              </w:rPr>
              <w:t>Matéria em votação</w:t>
            </w:r>
            <w:r>
              <w:rPr>
                <w:rFonts w:eastAsia="Cambria" w:ascii="Times New Roman" w:hAnsi="Times New Roman"/>
                <w:sz w:val="22"/>
                <w:szCs w:val="22"/>
              </w:rPr>
              <w:t>: Aprovação da súmula da 5ª Reunião Ordinária</w:t>
            </w:r>
            <w:r>
              <w:rPr>
                <w:rFonts w:eastAsia="Calibri" w:ascii="Times New Roman" w:hAnsi="Times New Roman" w:eastAsiaTheme="minorHAnsi"/>
                <w:color w:val="000000"/>
                <w:sz w:val="22"/>
                <w:szCs w:val="22"/>
                <w:lang w:eastAsia="en-US"/>
              </w:rPr>
              <w:t>.</w:t>
            </w:r>
          </w:p>
          <w:p>
            <w:pPr>
              <w:pStyle w:val="Normal"/>
              <w:widowControl w:val="false"/>
              <w:spacing w:before="0" w:after="120"/>
              <w:rPr>
                <w:rFonts w:ascii="Times New Roman" w:hAnsi="Times New Roman" w:eastAsia="Cambria"/>
                <w:sz w:val="22"/>
                <w:szCs w:val="22"/>
              </w:rPr>
            </w:pPr>
            <w:r>
              <w:rPr>
                <w:rFonts w:eastAsia="Cambria" w:ascii="Times New Roman" w:hAnsi="Times New Roman"/>
                <w:b/>
                <w:bCs/>
                <w:sz w:val="22"/>
                <w:szCs w:val="22"/>
              </w:rPr>
              <w:t>Resultado da votação:</w:t>
            </w:r>
            <w:r>
              <w:rPr>
                <w:rFonts w:eastAsia="Cambria" w:ascii="Times New Roman" w:hAnsi="Times New Roman"/>
                <w:sz w:val="22"/>
                <w:szCs w:val="22"/>
              </w:rPr>
              <w:t xml:space="preserve"> </w:t>
            </w:r>
            <w:r>
              <w:rPr>
                <w:rFonts w:eastAsia="Cambria" w:ascii="Times New Roman" w:hAnsi="Times New Roman"/>
                <w:b/>
                <w:bCs/>
                <w:sz w:val="22"/>
                <w:szCs w:val="22"/>
              </w:rPr>
              <w:t xml:space="preserve">Sim </w:t>
            </w:r>
            <w:r>
              <w:rPr>
                <w:rFonts w:eastAsia="Cambria" w:ascii="Times New Roman" w:hAnsi="Times New Roman"/>
                <w:sz w:val="22"/>
                <w:szCs w:val="22"/>
              </w:rPr>
              <w:t xml:space="preserve">(3), </w:t>
            </w:r>
            <w:r>
              <w:rPr>
                <w:rFonts w:eastAsia="Cambria" w:ascii="Times New Roman" w:hAnsi="Times New Roman"/>
                <w:b/>
                <w:bCs/>
                <w:sz w:val="22"/>
                <w:szCs w:val="22"/>
              </w:rPr>
              <w:t>Não</w:t>
            </w:r>
            <w:r>
              <w:rPr>
                <w:rFonts w:eastAsia="Cambria" w:ascii="Times New Roman" w:hAnsi="Times New Roman"/>
                <w:sz w:val="22"/>
                <w:szCs w:val="22"/>
              </w:rPr>
              <w:t xml:space="preserve"> (0), </w:t>
            </w:r>
            <w:r>
              <w:rPr>
                <w:rFonts w:eastAsia="Cambria" w:ascii="Times New Roman" w:hAnsi="Times New Roman"/>
                <w:b/>
                <w:bCs/>
                <w:sz w:val="22"/>
                <w:szCs w:val="22"/>
              </w:rPr>
              <w:t>Abstenções</w:t>
            </w:r>
            <w:r>
              <w:rPr>
                <w:rFonts w:eastAsia="Cambria" w:ascii="Times New Roman" w:hAnsi="Times New Roman"/>
                <w:sz w:val="22"/>
                <w:szCs w:val="22"/>
              </w:rPr>
              <w:t xml:space="preserve"> (1), </w:t>
            </w:r>
            <w:r>
              <w:rPr>
                <w:rFonts w:eastAsia="Cambria" w:ascii="Times New Roman" w:hAnsi="Times New Roman"/>
                <w:b/>
                <w:bCs/>
                <w:sz w:val="22"/>
                <w:szCs w:val="22"/>
              </w:rPr>
              <w:t>Ausências</w:t>
            </w:r>
            <w:r>
              <w:rPr>
                <w:rFonts w:eastAsia="Cambria" w:ascii="Times New Roman" w:hAnsi="Times New Roman"/>
                <w:sz w:val="22"/>
                <w:szCs w:val="22"/>
              </w:rPr>
              <w:t xml:space="preserve"> (0) de um </w:t>
            </w:r>
            <w:r>
              <w:rPr>
                <w:rFonts w:eastAsia="Cambria" w:ascii="Times New Roman" w:hAnsi="Times New Roman"/>
                <w:b/>
                <w:bCs/>
                <w:sz w:val="22"/>
                <w:szCs w:val="22"/>
              </w:rPr>
              <w:t>Total</w:t>
            </w:r>
            <w:r>
              <w:rPr>
                <w:rFonts w:eastAsia="Cambria" w:ascii="Times New Roman" w:hAnsi="Times New Roman"/>
                <w:sz w:val="22"/>
                <w:szCs w:val="22"/>
              </w:rPr>
              <w:t xml:space="preserve"> (4)</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Ocorrências:</w:t>
            </w:r>
          </w:p>
          <w:p>
            <w:pPr>
              <w:pStyle w:val="Normal"/>
              <w:widowControl w:val="false"/>
              <w:spacing w:before="0" w:after="120"/>
              <w:ind w:left="6123" w:hanging="6123"/>
              <w:rPr>
                <w:rFonts w:ascii="Times New Roman" w:hAnsi="Times New Roman" w:eastAsia="Cambria"/>
                <w:sz w:val="22"/>
                <w:szCs w:val="22"/>
              </w:rPr>
            </w:pPr>
            <w:r>
              <w:rPr>
                <w:rFonts w:eastAsia="Cambria" w:ascii="Times New Roman" w:hAnsi="Times New Roman"/>
                <w:sz w:val="22"/>
                <w:szCs w:val="22"/>
              </w:rPr>
              <w:t xml:space="preserve">Assistência: </w:t>
            </w:r>
            <w:r>
              <w:rPr>
                <w:rFonts w:eastAsia="Cambria" w:ascii="Times New Roman" w:hAnsi="Times New Roman"/>
                <w:b/>
                <w:sz w:val="22"/>
                <w:szCs w:val="22"/>
              </w:rPr>
              <w:t>Dilécta Apª Schmidt de Oliveira</w:t>
            </w:r>
            <w:r>
              <w:rPr>
                <w:rFonts w:eastAsia="Cambria" w:ascii="Times New Roman" w:hAnsi="Times New Roman"/>
                <w:sz w:val="22"/>
                <w:szCs w:val="22"/>
              </w:rPr>
              <w:t xml:space="preserve"> – Condução Trabalhos: </w:t>
            </w:r>
            <w:r>
              <w:rPr>
                <w:rFonts w:eastAsia="Cambria" w:ascii="Times New Roman" w:hAnsi="Times New Roman"/>
                <w:b/>
                <w:sz w:val="22"/>
                <w:szCs w:val="22"/>
              </w:rPr>
              <w:t>Ormy Leocádio Hütner Junior</w:t>
            </w:r>
          </w:p>
        </w:tc>
      </w:tr>
    </w:tbl>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jc w:val="center"/>
        <w:rPr>
          <w:rFonts w:ascii="Times New Roman" w:hAnsi="Times New Roman"/>
          <w:sz w:val="22"/>
          <w:szCs w:val="22"/>
        </w:rPr>
      </w:pPr>
      <w:r>
        <w:rPr>
          <w:rFonts w:eastAsia="Calibri" w:ascii="Times New Roman" w:hAnsi="Times New Roman"/>
          <w:b/>
          <w:bCs/>
          <w:sz w:val="22"/>
          <w:szCs w:val="22"/>
        </w:rPr>
        <w:t>6ª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eastAsia="Calibri"/>
          <w:sz w:val="22"/>
          <w:szCs w:val="22"/>
        </w:rPr>
      </w:pPr>
      <w:r>
        <w:rPr>
          <w:rFonts w:eastAsia="Calibri" w:ascii="Times New Roman" w:hAnsi="Times New Roman"/>
          <w:sz w:val="22"/>
          <w:szCs w:val="22"/>
        </w:rPr>
        <w:t>Videoconferência</w:t>
      </w:r>
    </w:p>
    <w:p>
      <w:pPr>
        <w:pStyle w:val="Normal"/>
        <w:tabs>
          <w:tab w:val="clear" w:pos="720"/>
          <w:tab w:val="center" w:pos="4252" w:leader="none"/>
          <w:tab w:val="right" w:pos="8504" w:leader="none"/>
        </w:tabs>
        <w:spacing w:before="0" w:after="240"/>
        <w:jc w:val="center"/>
        <w:rPr>
          <w:rFonts w:ascii="Times New Roman" w:hAnsi="Times New Roman"/>
          <w:sz w:val="22"/>
          <w:szCs w:val="22"/>
        </w:rPr>
      </w:pPr>
      <w:r>
        <w:rPr>
          <w:rFonts w:eastAsia="Cambria" w:ascii="Times New Roman" w:hAnsi="Times New Roman"/>
          <w:b/>
          <w:bCs/>
          <w:sz w:val="22"/>
          <w:szCs w:val="22"/>
        </w:rPr>
        <w:t>Folha de Votação</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39"/>
        <w:gridCol w:w="1507"/>
        <w:gridCol w:w="677"/>
        <w:gridCol w:w="2646"/>
        <w:gridCol w:w="566"/>
        <w:gridCol w:w="378"/>
        <w:gridCol w:w="432"/>
        <w:gridCol w:w="511"/>
        <w:gridCol w:w="172"/>
        <w:gridCol w:w="776"/>
        <w:gridCol w:w="932"/>
      </w:tblGrid>
      <w:tr>
        <w:trPr/>
        <w:tc>
          <w:tcPr>
            <w:tcW w:w="254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Função</w:t>
            </w:r>
          </w:p>
        </w:tc>
        <w:tc>
          <w:tcPr>
            <w:tcW w:w="332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Conselheiros</w:t>
            </w:r>
          </w:p>
        </w:tc>
        <w:tc>
          <w:tcPr>
            <w:tcW w:w="3767"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Votação</w:t>
            </w:r>
          </w:p>
        </w:tc>
      </w:tr>
      <w:tr>
        <w:trPr/>
        <w:tc>
          <w:tcPr>
            <w:tcW w:w="254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332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Sim</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 w:val="22"/>
                <w:szCs w:val="22"/>
              </w:rPr>
            </w:pPr>
            <w:r>
              <w:rPr>
                <w:rFonts w:eastAsia="Cambria" w:ascii="Times New Roman" w:hAnsi="Times New Roman"/>
                <w:b/>
                <w:bCs/>
                <w:sz w:val="22"/>
                <w:szCs w:val="22"/>
              </w:rPr>
              <w:t>Não</w:t>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Abst.</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Ausên.</w:t>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Ormy Leocádio Hütner Junior</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Coordenadora Adjunta</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Vandinês Gremaschi Canassa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Ricardo Luiz Leites de Oliveira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Maugham Zaze</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0" w:hRule="atLeast"/>
        </w:trPr>
        <w:tc>
          <w:tcPr>
            <w:tcW w:w="103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 w:val="22"/>
                <w:szCs w:val="22"/>
              </w:rPr>
            </w:pPr>
            <w:r>
              <w:rPr>
                <w:rFonts w:eastAsia="Cambria" w:ascii="Times New Roman" w:hAnsi="Times New Roman"/>
                <w:b/>
                <w:sz w:val="22"/>
                <w:szCs w:val="22"/>
              </w:rPr>
            </w:r>
          </w:p>
        </w:tc>
        <w:tc>
          <w:tcPr>
            <w:tcW w:w="2184"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2646"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566"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81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68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170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r>
      <w:tr>
        <w:trPr>
          <w:trHeight w:val="567" w:hRule="atLeast"/>
        </w:trPr>
        <w:tc>
          <w:tcPr>
            <w:tcW w:w="9636"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Histórico da votação: </w:t>
            </w:r>
            <w:r>
              <w:rPr>
                <w:rFonts w:eastAsia="Cambria" w:ascii="Times New Roman" w:hAnsi="Times New Roman"/>
                <w:b/>
                <w:bCs/>
                <w:sz w:val="22"/>
                <w:szCs w:val="22"/>
              </w:rPr>
              <w:t>6ª REUNIÃO ORDINÁRIA 2022 DA CEP-CAU/PR</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Data: </w:t>
            </w:r>
            <w:r>
              <w:rPr>
                <w:rFonts w:eastAsia="Cambria" w:ascii="Times New Roman" w:hAnsi="Times New Roman"/>
                <w:b/>
                <w:bCs/>
                <w:sz w:val="22"/>
                <w:szCs w:val="22"/>
              </w:rPr>
              <w:t>27/06/2022</w:t>
            </w:r>
          </w:p>
          <w:p>
            <w:pPr>
              <w:pStyle w:val="Normal"/>
              <w:widowControl w:val="false"/>
              <w:spacing w:before="0" w:after="120"/>
              <w:rPr>
                <w:rFonts w:ascii="Times New Roman" w:hAnsi="Times New Roman"/>
                <w:sz w:val="22"/>
                <w:szCs w:val="22"/>
              </w:rPr>
            </w:pPr>
            <w:r>
              <w:rPr>
                <w:rFonts w:eastAsia="Cambria" w:ascii="Times New Roman" w:hAnsi="Times New Roman"/>
                <w:b/>
                <w:bCs/>
                <w:sz w:val="22"/>
                <w:szCs w:val="22"/>
              </w:rPr>
              <w:t>Matéria em votação</w:t>
            </w:r>
            <w:r>
              <w:rPr>
                <w:rFonts w:eastAsia="Cambria" w:ascii="Times New Roman" w:hAnsi="Times New Roman"/>
                <w:sz w:val="22"/>
                <w:szCs w:val="22"/>
              </w:rPr>
              <w:t xml:space="preserve">: </w:t>
            </w:r>
            <w:r>
              <w:rPr>
                <w:rFonts w:eastAsia="Calibri" w:ascii="Times New Roman" w:hAnsi="Times New Roman"/>
                <w:iCs/>
                <w:color w:val="000000" w:themeColor="text1"/>
                <w:sz w:val="22"/>
                <w:szCs w:val="22"/>
                <w:lang w:eastAsia="en-US"/>
              </w:rPr>
              <w:t>Distribuição dos processos de fiscalização</w:t>
            </w:r>
            <w:r>
              <w:rPr>
                <w:rFonts w:eastAsia="Calibri" w:ascii="Times New Roman" w:hAnsi="Times New Roman" w:eastAsiaTheme="minorHAnsi"/>
                <w:color w:val="000000"/>
                <w:sz w:val="22"/>
                <w:szCs w:val="22"/>
                <w:lang w:eastAsia="en-US"/>
              </w:rPr>
              <w:t>.</w:t>
            </w:r>
          </w:p>
          <w:p>
            <w:pPr>
              <w:pStyle w:val="Normal"/>
              <w:widowControl w:val="false"/>
              <w:spacing w:before="0" w:after="120"/>
              <w:rPr>
                <w:rFonts w:ascii="Times New Roman" w:hAnsi="Times New Roman" w:eastAsia="Cambria"/>
                <w:sz w:val="22"/>
                <w:szCs w:val="22"/>
              </w:rPr>
            </w:pPr>
            <w:r>
              <w:rPr>
                <w:rFonts w:eastAsia="Cambria" w:ascii="Times New Roman" w:hAnsi="Times New Roman"/>
                <w:b/>
                <w:bCs/>
                <w:sz w:val="22"/>
                <w:szCs w:val="22"/>
              </w:rPr>
              <w:t>Resultado da votação:</w:t>
            </w:r>
            <w:r>
              <w:rPr>
                <w:rFonts w:eastAsia="Cambria" w:ascii="Times New Roman" w:hAnsi="Times New Roman"/>
                <w:sz w:val="22"/>
                <w:szCs w:val="22"/>
              </w:rPr>
              <w:t xml:space="preserve"> </w:t>
            </w:r>
            <w:r>
              <w:rPr>
                <w:rFonts w:eastAsia="Cambria" w:ascii="Times New Roman" w:hAnsi="Times New Roman"/>
                <w:b/>
                <w:bCs/>
                <w:sz w:val="22"/>
                <w:szCs w:val="22"/>
              </w:rPr>
              <w:t xml:space="preserve">Sim </w:t>
            </w:r>
            <w:r>
              <w:rPr>
                <w:rFonts w:eastAsia="Cambria" w:ascii="Times New Roman" w:hAnsi="Times New Roman"/>
                <w:sz w:val="22"/>
                <w:szCs w:val="22"/>
              </w:rPr>
              <w:t xml:space="preserve">(4), </w:t>
            </w:r>
            <w:r>
              <w:rPr>
                <w:rFonts w:eastAsia="Cambria" w:ascii="Times New Roman" w:hAnsi="Times New Roman"/>
                <w:b/>
                <w:bCs/>
                <w:sz w:val="22"/>
                <w:szCs w:val="22"/>
              </w:rPr>
              <w:t>Não</w:t>
            </w:r>
            <w:r>
              <w:rPr>
                <w:rFonts w:eastAsia="Cambria" w:ascii="Times New Roman" w:hAnsi="Times New Roman"/>
                <w:sz w:val="22"/>
                <w:szCs w:val="22"/>
              </w:rPr>
              <w:t xml:space="preserve"> (0), </w:t>
            </w:r>
            <w:r>
              <w:rPr>
                <w:rFonts w:eastAsia="Cambria" w:ascii="Times New Roman" w:hAnsi="Times New Roman"/>
                <w:b/>
                <w:bCs/>
                <w:sz w:val="22"/>
                <w:szCs w:val="22"/>
              </w:rPr>
              <w:t>Abstenções</w:t>
            </w:r>
            <w:r>
              <w:rPr>
                <w:rFonts w:eastAsia="Cambria" w:ascii="Times New Roman" w:hAnsi="Times New Roman"/>
                <w:sz w:val="22"/>
                <w:szCs w:val="22"/>
              </w:rPr>
              <w:t xml:space="preserve"> (0), </w:t>
            </w:r>
            <w:r>
              <w:rPr>
                <w:rFonts w:eastAsia="Cambria" w:ascii="Times New Roman" w:hAnsi="Times New Roman"/>
                <w:b/>
                <w:bCs/>
                <w:sz w:val="22"/>
                <w:szCs w:val="22"/>
              </w:rPr>
              <w:t>Ausências</w:t>
            </w:r>
            <w:r>
              <w:rPr>
                <w:rFonts w:eastAsia="Cambria" w:ascii="Times New Roman" w:hAnsi="Times New Roman"/>
                <w:sz w:val="22"/>
                <w:szCs w:val="22"/>
              </w:rPr>
              <w:t xml:space="preserve"> (0) de um </w:t>
            </w:r>
            <w:r>
              <w:rPr>
                <w:rFonts w:eastAsia="Cambria" w:ascii="Times New Roman" w:hAnsi="Times New Roman"/>
                <w:b/>
                <w:bCs/>
                <w:sz w:val="22"/>
                <w:szCs w:val="22"/>
              </w:rPr>
              <w:t>Total</w:t>
            </w:r>
            <w:r>
              <w:rPr>
                <w:rFonts w:eastAsia="Cambria" w:ascii="Times New Roman" w:hAnsi="Times New Roman"/>
                <w:sz w:val="22"/>
                <w:szCs w:val="22"/>
              </w:rPr>
              <w:t xml:space="preserve"> (4)</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Ocorrências:</w:t>
            </w:r>
          </w:p>
          <w:p>
            <w:pPr>
              <w:pStyle w:val="Normal"/>
              <w:widowControl w:val="false"/>
              <w:spacing w:before="0" w:after="120"/>
              <w:ind w:left="6123" w:hanging="6123"/>
              <w:rPr>
                <w:rFonts w:ascii="Times New Roman" w:hAnsi="Times New Roman" w:eastAsia="Cambria"/>
                <w:sz w:val="22"/>
                <w:szCs w:val="22"/>
              </w:rPr>
            </w:pPr>
            <w:r>
              <w:rPr>
                <w:rFonts w:eastAsia="Cambria" w:ascii="Times New Roman" w:hAnsi="Times New Roman"/>
                <w:sz w:val="22"/>
                <w:szCs w:val="22"/>
              </w:rPr>
              <w:t xml:space="preserve">Assistência: </w:t>
            </w:r>
            <w:r>
              <w:rPr>
                <w:rFonts w:eastAsia="Cambria" w:ascii="Times New Roman" w:hAnsi="Times New Roman"/>
                <w:b/>
                <w:sz w:val="22"/>
                <w:szCs w:val="22"/>
              </w:rPr>
              <w:t>Dilécta Apª Schmidt de Oliveira</w:t>
            </w:r>
            <w:r>
              <w:rPr>
                <w:rFonts w:eastAsia="Cambria" w:ascii="Times New Roman" w:hAnsi="Times New Roman"/>
                <w:sz w:val="22"/>
                <w:szCs w:val="22"/>
              </w:rPr>
              <w:t xml:space="preserve"> – Condução Trabalhos: </w:t>
            </w:r>
            <w:r>
              <w:rPr>
                <w:rFonts w:eastAsia="Cambria" w:ascii="Times New Roman" w:hAnsi="Times New Roman"/>
                <w:b/>
                <w:sz w:val="22"/>
                <w:szCs w:val="22"/>
              </w:rPr>
              <w:t>Ormy Leocádio Hütner Junior</w:t>
            </w:r>
          </w:p>
        </w:tc>
      </w:tr>
    </w:tbl>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jc w:val="center"/>
        <w:rPr>
          <w:rFonts w:ascii="Times New Roman" w:hAnsi="Times New Roman" w:eastAsia="Calibri"/>
          <w:b/>
          <w:b/>
          <w:bCs/>
          <w:sz w:val="22"/>
          <w:szCs w:val="22"/>
        </w:rPr>
      </w:pPr>
      <w:r>
        <w:rPr>
          <w:rFonts w:eastAsia="Calibri" w:ascii="Times New Roman" w:hAnsi="Times New Roman"/>
          <w:b/>
          <w:bCs/>
          <w:sz w:val="22"/>
          <w:szCs w:val="22"/>
        </w:rPr>
      </w:r>
    </w:p>
    <w:p>
      <w:pPr>
        <w:pStyle w:val="Normal"/>
        <w:jc w:val="center"/>
        <w:rPr>
          <w:rFonts w:ascii="Times New Roman" w:hAnsi="Times New Roman" w:eastAsia="Calibri"/>
          <w:b/>
          <w:b/>
          <w:bCs/>
          <w:sz w:val="22"/>
          <w:szCs w:val="22"/>
        </w:rPr>
      </w:pPr>
      <w:r>
        <w:rPr>
          <w:rFonts w:eastAsia="Calibri" w:ascii="Times New Roman" w:hAnsi="Times New Roman"/>
          <w:b/>
          <w:bCs/>
          <w:sz w:val="22"/>
          <w:szCs w:val="22"/>
        </w:rPr>
      </w:r>
    </w:p>
    <w:p>
      <w:pPr>
        <w:pStyle w:val="Normal"/>
        <w:jc w:val="center"/>
        <w:rPr>
          <w:rFonts w:ascii="Times New Roman" w:hAnsi="Times New Roman"/>
          <w:sz w:val="22"/>
          <w:szCs w:val="22"/>
        </w:rPr>
      </w:pPr>
      <w:r>
        <w:rPr>
          <w:rFonts w:eastAsia="Calibri" w:ascii="Times New Roman" w:hAnsi="Times New Roman"/>
          <w:b/>
          <w:bCs/>
          <w:sz w:val="22"/>
          <w:szCs w:val="22"/>
        </w:rPr>
        <w:t>6ª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 w:val="22"/>
          <w:szCs w:val="22"/>
        </w:rPr>
      </w:pPr>
      <w:r>
        <w:rPr>
          <w:rFonts w:eastAsia="Calibri" w:ascii="Times New Roman" w:hAnsi="Times New Roman"/>
          <w:sz w:val="22"/>
          <w:szCs w:val="22"/>
        </w:rPr>
        <w:t>Videoconferência</w:t>
      </w:r>
    </w:p>
    <w:p>
      <w:pPr>
        <w:pStyle w:val="Normal"/>
        <w:spacing w:before="240" w:after="116"/>
        <w:jc w:val="center"/>
        <w:rPr>
          <w:rFonts w:ascii="Times New Roman" w:hAnsi="Times New Roman"/>
          <w:sz w:val="22"/>
          <w:szCs w:val="22"/>
        </w:rPr>
      </w:pPr>
      <w:r>
        <w:rPr>
          <w:rFonts w:eastAsia="Cambria" w:ascii="Times New Roman" w:hAnsi="Times New Roman"/>
          <w:b/>
          <w:bCs/>
          <w:sz w:val="22"/>
          <w:szCs w:val="22"/>
        </w:rPr>
        <w:t>Folha de Votação</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39"/>
        <w:gridCol w:w="1507"/>
        <w:gridCol w:w="677"/>
        <w:gridCol w:w="2646"/>
        <w:gridCol w:w="566"/>
        <w:gridCol w:w="378"/>
        <w:gridCol w:w="432"/>
        <w:gridCol w:w="511"/>
        <w:gridCol w:w="172"/>
        <w:gridCol w:w="776"/>
        <w:gridCol w:w="932"/>
      </w:tblGrid>
      <w:tr>
        <w:trPr/>
        <w:tc>
          <w:tcPr>
            <w:tcW w:w="254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Função</w:t>
            </w:r>
          </w:p>
        </w:tc>
        <w:tc>
          <w:tcPr>
            <w:tcW w:w="332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Conselheiros</w:t>
            </w:r>
          </w:p>
        </w:tc>
        <w:tc>
          <w:tcPr>
            <w:tcW w:w="3767"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Votação</w:t>
            </w:r>
          </w:p>
        </w:tc>
      </w:tr>
      <w:tr>
        <w:trPr/>
        <w:tc>
          <w:tcPr>
            <w:tcW w:w="254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332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Sim</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 w:val="22"/>
                <w:szCs w:val="22"/>
              </w:rPr>
            </w:pPr>
            <w:r>
              <w:rPr>
                <w:rFonts w:eastAsia="Cambria" w:ascii="Times New Roman" w:hAnsi="Times New Roman"/>
                <w:b/>
                <w:bCs/>
                <w:sz w:val="22"/>
                <w:szCs w:val="22"/>
              </w:rPr>
              <w:t>Não</w:t>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Abst.</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Ausên.</w:t>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Ormy Leocádio Hütner Junior</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Coordenadora Adjunta</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Vandinês Gremaschi Canassa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Ricardo Luiz Leites de Oliveira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Maugham Zaze</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0" w:hRule="atLeast"/>
        </w:trPr>
        <w:tc>
          <w:tcPr>
            <w:tcW w:w="103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 w:val="22"/>
                <w:szCs w:val="22"/>
              </w:rPr>
            </w:pPr>
            <w:r>
              <w:rPr>
                <w:rFonts w:eastAsia="Cambria" w:ascii="Times New Roman" w:hAnsi="Times New Roman"/>
                <w:b/>
                <w:sz w:val="22"/>
                <w:szCs w:val="22"/>
              </w:rPr>
            </w:r>
          </w:p>
        </w:tc>
        <w:tc>
          <w:tcPr>
            <w:tcW w:w="2184"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2646"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566"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81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68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170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r>
      <w:tr>
        <w:trPr>
          <w:trHeight w:val="567" w:hRule="atLeast"/>
        </w:trPr>
        <w:tc>
          <w:tcPr>
            <w:tcW w:w="9636"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Histórico da votação: </w:t>
            </w:r>
            <w:r>
              <w:rPr>
                <w:rFonts w:eastAsia="Cambria" w:ascii="Times New Roman" w:hAnsi="Times New Roman"/>
                <w:b/>
                <w:bCs/>
                <w:sz w:val="22"/>
                <w:szCs w:val="22"/>
              </w:rPr>
              <w:t>6ª REUNIÃO ORDINÁRIA 2022 DA CEP-CAU/PR</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Data: </w:t>
            </w:r>
            <w:r>
              <w:rPr>
                <w:rFonts w:eastAsia="Cambria" w:ascii="Times New Roman" w:hAnsi="Times New Roman"/>
                <w:b/>
                <w:bCs/>
                <w:sz w:val="22"/>
                <w:szCs w:val="22"/>
              </w:rPr>
              <w:t>27/06/2022</w:t>
            </w:r>
          </w:p>
          <w:p>
            <w:pPr>
              <w:pStyle w:val="Normal"/>
              <w:widowControl w:val="false"/>
              <w:spacing w:before="0" w:after="120"/>
              <w:rPr>
                <w:rFonts w:ascii="Times New Roman" w:hAnsi="Times New Roman"/>
                <w:sz w:val="22"/>
                <w:szCs w:val="22"/>
              </w:rPr>
            </w:pPr>
            <w:r>
              <w:rPr>
                <w:rFonts w:eastAsia="Cambria" w:ascii="Times New Roman" w:hAnsi="Times New Roman"/>
                <w:b/>
                <w:bCs/>
                <w:sz w:val="22"/>
                <w:szCs w:val="22"/>
              </w:rPr>
              <w:t>Matéria em votação</w:t>
            </w:r>
            <w:r>
              <w:rPr>
                <w:rFonts w:eastAsia="Cambria" w:ascii="Times New Roman" w:hAnsi="Times New Roman"/>
                <w:sz w:val="22"/>
                <w:szCs w:val="22"/>
              </w:rPr>
              <w:t xml:space="preserve">: </w:t>
            </w:r>
            <w:r>
              <w:rPr>
                <w:rFonts w:ascii="Times New Roman" w:hAnsi="Times New Roman"/>
                <w:iCs/>
                <w:color w:val="000000" w:themeColor="text1"/>
                <w:sz w:val="22"/>
                <w:szCs w:val="22"/>
              </w:rPr>
              <w:t xml:space="preserve">Protocolo nº 1423555/2021 - </w:t>
            </w:r>
            <w:r>
              <w:rPr>
                <w:rFonts w:ascii="Times New Roman" w:hAnsi="Times New Roman"/>
                <w:iCs/>
                <w:sz w:val="22"/>
                <w:szCs w:val="22"/>
              </w:rPr>
              <w:t>Processo de Fiscalização nº</w:t>
            </w:r>
            <w:r>
              <w:rPr>
                <w:sz w:val="22"/>
                <w:szCs w:val="22"/>
              </w:rPr>
              <w:t xml:space="preserve"> </w:t>
            </w:r>
            <w:r>
              <w:rPr>
                <w:rFonts w:ascii="Times New Roman" w:hAnsi="Times New Roman"/>
                <w:iCs/>
                <w:sz w:val="22"/>
                <w:szCs w:val="22"/>
              </w:rPr>
              <w:t>1000140704/2021</w:t>
            </w:r>
            <w:r>
              <w:rPr>
                <w:rFonts w:eastAsia="Calibri" w:ascii="Times New Roman" w:hAnsi="Times New Roman" w:eastAsiaTheme="minorHAnsi"/>
                <w:color w:val="000000"/>
                <w:sz w:val="22"/>
                <w:szCs w:val="22"/>
                <w:lang w:eastAsia="en-US"/>
              </w:rPr>
              <w:t>.</w:t>
            </w:r>
          </w:p>
          <w:p>
            <w:pPr>
              <w:pStyle w:val="Normal"/>
              <w:widowControl w:val="false"/>
              <w:spacing w:before="0" w:after="120"/>
              <w:rPr>
                <w:rFonts w:ascii="Times New Roman" w:hAnsi="Times New Roman" w:eastAsia="Cambria"/>
                <w:sz w:val="22"/>
                <w:szCs w:val="22"/>
              </w:rPr>
            </w:pPr>
            <w:r>
              <w:rPr>
                <w:rFonts w:eastAsia="Cambria" w:ascii="Times New Roman" w:hAnsi="Times New Roman"/>
                <w:b/>
                <w:bCs/>
                <w:sz w:val="22"/>
                <w:szCs w:val="22"/>
              </w:rPr>
              <w:t>Resultado da votação:</w:t>
            </w:r>
            <w:r>
              <w:rPr>
                <w:rFonts w:eastAsia="Cambria" w:ascii="Times New Roman" w:hAnsi="Times New Roman"/>
                <w:sz w:val="22"/>
                <w:szCs w:val="22"/>
              </w:rPr>
              <w:t xml:space="preserve"> </w:t>
            </w:r>
            <w:r>
              <w:rPr>
                <w:rFonts w:eastAsia="Cambria" w:ascii="Times New Roman" w:hAnsi="Times New Roman"/>
                <w:b/>
                <w:bCs/>
                <w:sz w:val="22"/>
                <w:szCs w:val="22"/>
              </w:rPr>
              <w:t xml:space="preserve">Sim </w:t>
            </w:r>
            <w:r>
              <w:rPr>
                <w:rFonts w:eastAsia="Cambria" w:ascii="Times New Roman" w:hAnsi="Times New Roman"/>
                <w:sz w:val="22"/>
                <w:szCs w:val="22"/>
              </w:rPr>
              <w:t xml:space="preserve">(4), </w:t>
            </w:r>
            <w:r>
              <w:rPr>
                <w:rFonts w:eastAsia="Cambria" w:ascii="Times New Roman" w:hAnsi="Times New Roman"/>
                <w:b/>
                <w:bCs/>
                <w:sz w:val="22"/>
                <w:szCs w:val="22"/>
              </w:rPr>
              <w:t>Não</w:t>
            </w:r>
            <w:r>
              <w:rPr>
                <w:rFonts w:eastAsia="Cambria" w:ascii="Times New Roman" w:hAnsi="Times New Roman"/>
                <w:sz w:val="22"/>
                <w:szCs w:val="22"/>
              </w:rPr>
              <w:t xml:space="preserve"> (0), </w:t>
            </w:r>
            <w:r>
              <w:rPr>
                <w:rFonts w:eastAsia="Cambria" w:ascii="Times New Roman" w:hAnsi="Times New Roman"/>
                <w:b/>
                <w:bCs/>
                <w:sz w:val="22"/>
                <w:szCs w:val="22"/>
              </w:rPr>
              <w:t>Abstenções</w:t>
            </w:r>
            <w:r>
              <w:rPr>
                <w:rFonts w:eastAsia="Cambria" w:ascii="Times New Roman" w:hAnsi="Times New Roman"/>
                <w:sz w:val="22"/>
                <w:szCs w:val="22"/>
              </w:rPr>
              <w:t xml:space="preserve"> (0), </w:t>
            </w:r>
            <w:r>
              <w:rPr>
                <w:rFonts w:eastAsia="Cambria" w:ascii="Times New Roman" w:hAnsi="Times New Roman"/>
                <w:b/>
                <w:bCs/>
                <w:sz w:val="22"/>
                <w:szCs w:val="22"/>
              </w:rPr>
              <w:t>Ausências</w:t>
            </w:r>
            <w:r>
              <w:rPr>
                <w:rFonts w:eastAsia="Cambria" w:ascii="Times New Roman" w:hAnsi="Times New Roman"/>
                <w:sz w:val="22"/>
                <w:szCs w:val="22"/>
              </w:rPr>
              <w:t xml:space="preserve"> (0) de um </w:t>
            </w:r>
            <w:r>
              <w:rPr>
                <w:rFonts w:eastAsia="Cambria" w:ascii="Times New Roman" w:hAnsi="Times New Roman"/>
                <w:b/>
                <w:bCs/>
                <w:sz w:val="22"/>
                <w:szCs w:val="22"/>
              </w:rPr>
              <w:t>Total</w:t>
            </w:r>
            <w:r>
              <w:rPr>
                <w:rFonts w:eastAsia="Cambria" w:ascii="Times New Roman" w:hAnsi="Times New Roman"/>
                <w:sz w:val="22"/>
                <w:szCs w:val="22"/>
              </w:rPr>
              <w:t xml:space="preserve"> (4)</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Ocorrências:</w:t>
            </w:r>
          </w:p>
          <w:p>
            <w:pPr>
              <w:pStyle w:val="Normal"/>
              <w:widowControl w:val="false"/>
              <w:spacing w:before="0" w:after="120"/>
              <w:ind w:left="6123" w:hanging="6123"/>
              <w:rPr>
                <w:rFonts w:ascii="Times New Roman" w:hAnsi="Times New Roman" w:eastAsia="Cambria"/>
                <w:sz w:val="22"/>
                <w:szCs w:val="22"/>
              </w:rPr>
            </w:pPr>
            <w:r>
              <w:rPr>
                <w:rFonts w:eastAsia="Cambria" w:ascii="Times New Roman" w:hAnsi="Times New Roman"/>
                <w:sz w:val="22"/>
                <w:szCs w:val="22"/>
              </w:rPr>
              <w:t xml:space="preserve">Assistência: </w:t>
            </w:r>
            <w:r>
              <w:rPr>
                <w:rFonts w:eastAsia="Cambria" w:ascii="Times New Roman" w:hAnsi="Times New Roman"/>
                <w:b/>
                <w:sz w:val="22"/>
                <w:szCs w:val="22"/>
              </w:rPr>
              <w:t>Dilécta Apª Schmidt de Oliveira</w:t>
            </w:r>
            <w:r>
              <w:rPr>
                <w:rFonts w:eastAsia="Cambria" w:ascii="Times New Roman" w:hAnsi="Times New Roman"/>
                <w:sz w:val="22"/>
                <w:szCs w:val="22"/>
              </w:rPr>
              <w:t xml:space="preserve"> – Condução Trabalhos: </w:t>
            </w:r>
            <w:r>
              <w:rPr>
                <w:rFonts w:eastAsia="Cambria" w:ascii="Times New Roman" w:hAnsi="Times New Roman"/>
                <w:b/>
                <w:sz w:val="22"/>
                <w:szCs w:val="22"/>
              </w:rPr>
              <w:t>Ormy Leocádio Hütner Junior</w:t>
            </w:r>
          </w:p>
        </w:tc>
      </w:tr>
    </w:tbl>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jc w:val="center"/>
        <w:rPr>
          <w:rFonts w:ascii="Times New Roman" w:hAnsi="Times New Roman"/>
          <w:sz w:val="22"/>
          <w:szCs w:val="22"/>
        </w:rPr>
      </w:pPr>
      <w:r>
        <w:rPr>
          <w:rFonts w:eastAsia="Calibri" w:ascii="Times New Roman" w:hAnsi="Times New Roman"/>
          <w:b/>
          <w:bCs/>
          <w:sz w:val="22"/>
          <w:szCs w:val="22"/>
        </w:rPr>
        <w:t>6ª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 w:val="22"/>
          <w:szCs w:val="22"/>
        </w:rPr>
      </w:pPr>
      <w:r>
        <w:rPr>
          <w:rFonts w:eastAsia="Calibri" w:ascii="Times New Roman" w:hAnsi="Times New Roman"/>
          <w:sz w:val="22"/>
          <w:szCs w:val="22"/>
        </w:rPr>
        <w:t>Videoconferência</w:t>
      </w:r>
    </w:p>
    <w:p>
      <w:pPr>
        <w:pStyle w:val="Normal"/>
        <w:spacing w:before="240" w:after="116"/>
        <w:jc w:val="center"/>
        <w:rPr>
          <w:rFonts w:ascii="Times New Roman" w:hAnsi="Times New Roman"/>
          <w:sz w:val="22"/>
          <w:szCs w:val="22"/>
        </w:rPr>
      </w:pPr>
      <w:r>
        <w:rPr>
          <w:rFonts w:eastAsia="Cambria" w:ascii="Times New Roman" w:hAnsi="Times New Roman"/>
          <w:b/>
          <w:bCs/>
          <w:sz w:val="22"/>
          <w:szCs w:val="22"/>
        </w:rPr>
        <w:t>Folha de Votação</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39"/>
        <w:gridCol w:w="1507"/>
        <w:gridCol w:w="677"/>
        <w:gridCol w:w="2646"/>
        <w:gridCol w:w="566"/>
        <w:gridCol w:w="378"/>
        <w:gridCol w:w="432"/>
        <w:gridCol w:w="511"/>
        <w:gridCol w:w="172"/>
        <w:gridCol w:w="776"/>
        <w:gridCol w:w="932"/>
      </w:tblGrid>
      <w:tr>
        <w:trPr/>
        <w:tc>
          <w:tcPr>
            <w:tcW w:w="254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Função</w:t>
            </w:r>
          </w:p>
        </w:tc>
        <w:tc>
          <w:tcPr>
            <w:tcW w:w="332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Conselheiros</w:t>
            </w:r>
          </w:p>
        </w:tc>
        <w:tc>
          <w:tcPr>
            <w:tcW w:w="3767"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Votação</w:t>
            </w:r>
          </w:p>
        </w:tc>
      </w:tr>
      <w:tr>
        <w:trPr/>
        <w:tc>
          <w:tcPr>
            <w:tcW w:w="254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332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Sim</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 w:val="22"/>
                <w:szCs w:val="22"/>
              </w:rPr>
            </w:pPr>
            <w:r>
              <w:rPr>
                <w:rFonts w:eastAsia="Cambria" w:ascii="Times New Roman" w:hAnsi="Times New Roman"/>
                <w:b/>
                <w:bCs/>
                <w:sz w:val="22"/>
                <w:szCs w:val="22"/>
              </w:rPr>
              <w:t>Não</w:t>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Abst.</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Ausên.</w:t>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Ormy Leocádio Hütner Junior</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Coordenadora Adjunta</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Vandinês Gremaschi Canassa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Ricardo Luiz Leites de Oliveira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Maugham Zaze</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0" w:hRule="atLeast"/>
        </w:trPr>
        <w:tc>
          <w:tcPr>
            <w:tcW w:w="103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 w:val="22"/>
                <w:szCs w:val="22"/>
              </w:rPr>
            </w:pPr>
            <w:r>
              <w:rPr>
                <w:rFonts w:eastAsia="Cambria" w:ascii="Times New Roman" w:hAnsi="Times New Roman"/>
                <w:b/>
                <w:sz w:val="22"/>
                <w:szCs w:val="22"/>
              </w:rPr>
            </w:r>
          </w:p>
        </w:tc>
        <w:tc>
          <w:tcPr>
            <w:tcW w:w="2184"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2646"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566"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81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68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170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r>
      <w:tr>
        <w:trPr>
          <w:trHeight w:val="567" w:hRule="atLeast"/>
        </w:trPr>
        <w:tc>
          <w:tcPr>
            <w:tcW w:w="9636"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Histórico da votação: </w:t>
            </w:r>
            <w:r>
              <w:rPr>
                <w:rFonts w:eastAsia="Cambria" w:ascii="Times New Roman" w:hAnsi="Times New Roman"/>
                <w:b/>
                <w:bCs/>
                <w:sz w:val="22"/>
                <w:szCs w:val="22"/>
              </w:rPr>
              <w:t>6ª REUNIÃO ORDINÁRIA 2022 DA CEP-CAU/PR</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Data: </w:t>
            </w:r>
            <w:r>
              <w:rPr>
                <w:rFonts w:eastAsia="Cambria" w:ascii="Times New Roman" w:hAnsi="Times New Roman"/>
                <w:b/>
                <w:bCs/>
                <w:sz w:val="22"/>
                <w:szCs w:val="22"/>
              </w:rPr>
              <w:t>27/06/2022</w:t>
            </w:r>
          </w:p>
          <w:p>
            <w:pPr>
              <w:pStyle w:val="Normal"/>
              <w:widowControl w:val="false"/>
              <w:spacing w:before="0" w:after="120"/>
              <w:rPr>
                <w:rFonts w:ascii="Times New Roman" w:hAnsi="Times New Roman"/>
                <w:sz w:val="22"/>
                <w:szCs w:val="22"/>
              </w:rPr>
            </w:pPr>
            <w:r>
              <w:rPr>
                <w:rFonts w:eastAsia="Cambria" w:ascii="Times New Roman" w:hAnsi="Times New Roman"/>
                <w:b/>
                <w:bCs/>
                <w:sz w:val="22"/>
                <w:szCs w:val="22"/>
              </w:rPr>
              <w:t>Matéria em votação</w:t>
            </w:r>
            <w:r>
              <w:rPr>
                <w:rFonts w:eastAsia="Cambria" w:ascii="Times New Roman" w:hAnsi="Times New Roman"/>
                <w:sz w:val="22"/>
                <w:szCs w:val="22"/>
              </w:rPr>
              <w:t xml:space="preserve">: </w:t>
            </w:r>
            <w:r>
              <w:rPr>
                <w:rFonts w:ascii="Times New Roman" w:hAnsi="Times New Roman"/>
                <w:iCs/>
                <w:sz w:val="22"/>
                <w:szCs w:val="22"/>
              </w:rPr>
              <w:t>Protocolo nº 1075606/2020 -  Processo de Fiscalização nº</w:t>
            </w:r>
            <w:r>
              <w:rPr>
                <w:sz w:val="22"/>
                <w:szCs w:val="22"/>
              </w:rPr>
              <w:t xml:space="preserve"> </w:t>
            </w:r>
            <w:r>
              <w:rPr>
                <w:rFonts w:ascii="Times New Roman" w:hAnsi="Times New Roman"/>
                <w:iCs/>
                <w:sz w:val="22"/>
                <w:szCs w:val="22"/>
              </w:rPr>
              <w:t>1000102361/2020</w:t>
            </w:r>
          </w:p>
          <w:p>
            <w:pPr>
              <w:pStyle w:val="Normal"/>
              <w:widowControl w:val="false"/>
              <w:spacing w:before="0" w:after="120"/>
              <w:rPr>
                <w:rFonts w:ascii="Times New Roman" w:hAnsi="Times New Roman" w:eastAsia="Cambria"/>
                <w:sz w:val="22"/>
                <w:szCs w:val="22"/>
              </w:rPr>
            </w:pPr>
            <w:r>
              <w:rPr>
                <w:rFonts w:eastAsia="Cambria" w:ascii="Times New Roman" w:hAnsi="Times New Roman"/>
                <w:b/>
                <w:bCs/>
                <w:sz w:val="22"/>
                <w:szCs w:val="22"/>
              </w:rPr>
              <w:t>Resultado da votação:</w:t>
            </w:r>
            <w:r>
              <w:rPr>
                <w:rFonts w:eastAsia="Cambria" w:ascii="Times New Roman" w:hAnsi="Times New Roman"/>
                <w:sz w:val="22"/>
                <w:szCs w:val="22"/>
              </w:rPr>
              <w:t xml:space="preserve"> </w:t>
            </w:r>
            <w:r>
              <w:rPr>
                <w:rFonts w:eastAsia="Cambria" w:ascii="Times New Roman" w:hAnsi="Times New Roman"/>
                <w:b/>
                <w:bCs/>
                <w:sz w:val="22"/>
                <w:szCs w:val="22"/>
              </w:rPr>
              <w:t xml:space="preserve">Sim </w:t>
            </w:r>
            <w:r>
              <w:rPr>
                <w:rFonts w:eastAsia="Cambria" w:ascii="Times New Roman" w:hAnsi="Times New Roman"/>
                <w:sz w:val="22"/>
                <w:szCs w:val="22"/>
              </w:rPr>
              <w:t xml:space="preserve">(4), </w:t>
            </w:r>
            <w:r>
              <w:rPr>
                <w:rFonts w:eastAsia="Cambria" w:ascii="Times New Roman" w:hAnsi="Times New Roman"/>
                <w:b/>
                <w:bCs/>
                <w:sz w:val="22"/>
                <w:szCs w:val="22"/>
              </w:rPr>
              <w:t>Não</w:t>
            </w:r>
            <w:r>
              <w:rPr>
                <w:rFonts w:eastAsia="Cambria" w:ascii="Times New Roman" w:hAnsi="Times New Roman"/>
                <w:sz w:val="22"/>
                <w:szCs w:val="22"/>
              </w:rPr>
              <w:t xml:space="preserve"> (0), </w:t>
            </w:r>
            <w:r>
              <w:rPr>
                <w:rFonts w:eastAsia="Cambria" w:ascii="Times New Roman" w:hAnsi="Times New Roman"/>
                <w:b/>
                <w:bCs/>
                <w:sz w:val="22"/>
                <w:szCs w:val="22"/>
              </w:rPr>
              <w:t>Abstenções</w:t>
            </w:r>
            <w:r>
              <w:rPr>
                <w:rFonts w:eastAsia="Cambria" w:ascii="Times New Roman" w:hAnsi="Times New Roman"/>
                <w:sz w:val="22"/>
                <w:szCs w:val="22"/>
              </w:rPr>
              <w:t xml:space="preserve"> (0), </w:t>
            </w:r>
            <w:r>
              <w:rPr>
                <w:rFonts w:eastAsia="Cambria" w:ascii="Times New Roman" w:hAnsi="Times New Roman"/>
                <w:b/>
                <w:bCs/>
                <w:sz w:val="22"/>
                <w:szCs w:val="22"/>
              </w:rPr>
              <w:t>Ausências</w:t>
            </w:r>
            <w:r>
              <w:rPr>
                <w:rFonts w:eastAsia="Cambria" w:ascii="Times New Roman" w:hAnsi="Times New Roman"/>
                <w:sz w:val="22"/>
                <w:szCs w:val="22"/>
              </w:rPr>
              <w:t xml:space="preserve"> (0) de um </w:t>
            </w:r>
            <w:r>
              <w:rPr>
                <w:rFonts w:eastAsia="Cambria" w:ascii="Times New Roman" w:hAnsi="Times New Roman"/>
                <w:b/>
                <w:bCs/>
                <w:sz w:val="22"/>
                <w:szCs w:val="22"/>
              </w:rPr>
              <w:t>Total</w:t>
            </w:r>
            <w:r>
              <w:rPr>
                <w:rFonts w:eastAsia="Cambria" w:ascii="Times New Roman" w:hAnsi="Times New Roman"/>
                <w:sz w:val="22"/>
                <w:szCs w:val="22"/>
              </w:rPr>
              <w:t xml:space="preserve"> (4)</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Ocorrências:</w:t>
            </w:r>
          </w:p>
          <w:p>
            <w:pPr>
              <w:pStyle w:val="Normal"/>
              <w:widowControl w:val="false"/>
              <w:spacing w:before="0" w:after="120"/>
              <w:ind w:left="6123" w:hanging="6123"/>
              <w:rPr>
                <w:rFonts w:ascii="Times New Roman" w:hAnsi="Times New Roman" w:eastAsia="Cambria"/>
                <w:sz w:val="22"/>
                <w:szCs w:val="22"/>
              </w:rPr>
            </w:pPr>
            <w:r>
              <w:rPr>
                <w:rFonts w:eastAsia="Cambria" w:ascii="Times New Roman" w:hAnsi="Times New Roman"/>
                <w:sz w:val="22"/>
                <w:szCs w:val="22"/>
              </w:rPr>
              <w:t xml:space="preserve">Assistência: </w:t>
            </w:r>
            <w:r>
              <w:rPr>
                <w:rFonts w:eastAsia="Cambria" w:ascii="Times New Roman" w:hAnsi="Times New Roman"/>
                <w:b/>
                <w:sz w:val="22"/>
                <w:szCs w:val="22"/>
              </w:rPr>
              <w:t>Dilécta Apª Schmidt de Oliveira</w:t>
            </w:r>
            <w:r>
              <w:rPr>
                <w:rFonts w:eastAsia="Cambria" w:ascii="Times New Roman" w:hAnsi="Times New Roman"/>
                <w:sz w:val="22"/>
                <w:szCs w:val="22"/>
              </w:rPr>
              <w:t xml:space="preserve"> – Condução Trabalhos: </w:t>
            </w:r>
            <w:r>
              <w:rPr>
                <w:rFonts w:eastAsia="Cambria" w:ascii="Times New Roman" w:hAnsi="Times New Roman"/>
                <w:b/>
                <w:sz w:val="22"/>
                <w:szCs w:val="22"/>
              </w:rPr>
              <w:t>Ormy Leocádio Hütner Junior</w:t>
            </w:r>
          </w:p>
        </w:tc>
      </w:tr>
    </w:tbl>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jc w:val="center"/>
        <w:rPr>
          <w:rFonts w:ascii="Times New Roman" w:hAnsi="Times New Roman"/>
          <w:sz w:val="22"/>
          <w:szCs w:val="22"/>
        </w:rPr>
      </w:pPr>
      <w:r>
        <w:rPr>
          <w:rFonts w:eastAsia="Calibri" w:ascii="Times New Roman" w:hAnsi="Times New Roman"/>
          <w:b/>
          <w:bCs/>
          <w:sz w:val="22"/>
          <w:szCs w:val="22"/>
        </w:rPr>
        <w:t>6ª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 w:val="22"/>
          <w:szCs w:val="22"/>
        </w:rPr>
      </w:pPr>
      <w:r>
        <w:rPr>
          <w:rFonts w:eastAsia="Calibri" w:ascii="Times New Roman" w:hAnsi="Times New Roman"/>
          <w:sz w:val="22"/>
          <w:szCs w:val="22"/>
        </w:rPr>
        <w:t>Videoconferência</w:t>
      </w:r>
    </w:p>
    <w:p>
      <w:pPr>
        <w:pStyle w:val="Normal"/>
        <w:spacing w:before="240" w:after="116"/>
        <w:jc w:val="center"/>
        <w:rPr>
          <w:rFonts w:ascii="Times New Roman" w:hAnsi="Times New Roman"/>
          <w:sz w:val="22"/>
          <w:szCs w:val="22"/>
        </w:rPr>
      </w:pPr>
      <w:r>
        <w:rPr>
          <w:rFonts w:eastAsia="Cambria" w:ascii="Times New Roman" w:hAnsi="Times New Roman"/>
          <w:b/>
          <w:bCs/>
          <w:sz w:val="22"/>
          <w:szCs w:val="22"/>
        </w:rPr>
        <w:t>Folha de Votação</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39"/>
        <w:gridCol w:w="1507"/>
        <w:gridCol w:w="677"/>
        <w:gridCol w:w="2646"/>
        <w:gridCol w:w="566"/>
        <w:gridCol w:w="378"/>
        <w:gridCol w:w="432"/>
        <w:gridCol w:w="511"/>
        <w:gridCol w:w="172"/>
        <w:gridCol w:w="776"/>
        <w:gridCol w:w="932"/>
      </w:tblGrid>
      <w:tr>
        <w:trPr/>
        <w:tc>
          <w:tcPr>
            <w:tcW w:w="254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Função</w:t>
            </w:r>
          </w:p>
        </w:tc>
        <w:tc>
          <w:tcPr>
            <w:tcW w:w="332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Conselheiros</w:t>
            </w:r>
          </w:p>
        </w:tc>
        <w:tc>
          <w:tcPr>
            <w:tcW w:w="3767"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Votação</w:t>
            </w:r>
          </w:p>
        </w:tc>
      </w:tr>
      <w:tr>
        <w:trPr/>
        <w:tc>
          <w:tcPr>
            <w:tcW w:w="254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332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Sim</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 w:val="22"/>
                <w:szCs w:val="22"/>
              </w:rPr>
            </w:pPr>
            <w:r>
              <w:rPr>
                <w:rFonts w:eastAsia="Cambria" w:ascii="Times New Roman" w:hAnsi="Times New Roman"/>
                <w:b/>
                <w:bCs/>
                <w:sz w:val="22"/>
                <w:szCs w:val="22"/>
              </w:rPr>
              <w:t>Não</w:t>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Abst.</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Ausên.</w:t>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Ormy Leocádio Hütner Junior</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Coordenadora Adjunta</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Vandinês Gremaschi Canassa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Ricardo Luiz Leites de Oliveira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Maugham Zaze</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0" w:hRule="atLeast"/>
        </w:trPr>
        <w:tc>
          <w:tcPr>
            <w:tcW w:w="103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 w:val="22"/>
                <w:szCs w:val="22"/>
              </w:rPr>
            </w:pPr>
            <w:r>
              <w:rPr>
                <w:rFonts w:eastAsia="Cambria" w:ascii="Times New Roman" w:hAnsi="Times New Roman"/>
                <w:b/>
                <w:sz w:val="22"/>
                <w:szCs w:val="22"/>
              </w:rPr>
            </w:r>
          </w:p>
        </w:tc>
        <w:tc>
          <w:tcPr>
            <w:tcW w:w="2184"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2646"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566"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81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68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170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r>
      <w:tr>
        <w:trPr>
          <w:trHeight w:val="567" w:hRule="atLeast"/>
        </w:trPr>
        <w:tc>
          <w:tcPr>
            <w:tcW w:w="9636"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Histórico da votação: </w:t>
            </w:r>
            <w:r>
              <w:rPr>
                <w:rFonts w:eastAsia="Cambria" w:ascii="Times New Roman" w:hAnsi="Times New Roman"/>
                <w:b/>
                <w:bCs/>
                <w:sz w:val="22"/>
                <w:szCs w:val="22"/>
              </w:rPr>
              <w:t>6ª REUNIÃO ORDINÁRIA 2022 DA CEP-CAU/PR</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Data: </w:t>
            </w:r>
            <w:r>
              <w:rPr>
                <w:rFonts w:eastAsia="Cambria" w:ascii="Times New Roman" w:hAnsi="Times New Roman"/>
                <w:b/>
                <w:bCs/>
                <w:sz w:val="22"/>
                <w:szCs w:val="22"/>
              </w:rPr>
              <w:t>27/06/2022</w:t>
            </w:r>
          </w:p>
          <w:p>
            <w:pPr>
              <w:pStyle w:val="Normal"/>
              <w:widowControl w:val="false"/>
              <w:spacing w:before="0" w:after="120"/>
              <w:rPr>
                <w:rFonts w:ascii="Times New Roman" w:hAnsi="Times New Roman"/>
                <w:sz w:val="22"/>
                <w:szCs w:val="22"/>
              </w:rPr>
            </w:pPr>
            <w:r>
              <w:rPr>
                <w:rFonts w:eastAsia="Cambria" w:ascii="Times New Roman" w:hAnsi="Times New Roman"/>
                <w:b/>
                <w:bCs/>
                <w:sz w:val="22"/>
                <w:szCs w:val="22"/>
              </w:rPr>
              <w:t>Matéria em votação</w:t>
            </w:r>
            <w:r>
              <w:rPr>
                <w:rFonts w:eastAsia="Cambria" w:ascii="Times New Roman" w:hAnsi="Times New Roman"/>
                <w:sz w:val="22"/>
                <w:szCs w:val="22"/>
              </w:rPr>
              <w:t xml:space="preserve">: </w:t>
            </w:r>
            <w:r>
              <w:rPr>
                <w:rFonts w:ascii="Times New Roman" w:hAnsi="Times New Roman"/>
                <w:iCs/>
                <w:sz w:val="22"/>
                <w:szCs w:val="22"/>
              </w:rPr>
              <w:t>Protocolo nº 1336539/2021 -  Processo de Fiscalização nº</w:t>
            </w:r>
            <w:r>
              <w:rPr>
                <w:sz w:val="22"/>
                <w:szCs w:val="22"/>
              </w:rPr>
              <w:t xml:space="preserve"> </w:t>
            </w:r>
            <w:r>
              <w:rPr>
                <w:rFonts w:ascii="Times New Roman" w:hAnsi="Times New Roman"/>
                <w:iCs/>
                <w:sz w:val="22"/>
                <w:szCs w:val="22"/>
              </w:rPr>
              <w:t>1000128336/2021</w:t>
            </w:r>
          </w:p>
          <w:p>
            <w:pPr>
              <w:pStyle w:val="Normal"/>
              <w:widowControl w:val="false"/>
              <w:spacing w:before="0" w:after="120"/>
              <w:rPr>
                <w:rFonts w:ascii="Times New Roman" w:hAnsi="Times New Roman" w:eastAsia="Cambria"/>
                <w:sz w:val="22"/>
                <w:szCs w:val="22"/>
              </w:rPr>
            </w:pPr>
            <w:r>
              <w:rPr>
                <w:rFonts w:eastAsia="Cambria" w:ascii="Times New Roman" w:hAnsi="Times New Roman"/>
                <w:b/>
                <w:bCs/>
                <w:sz w:val="22"/>
                <w:szCs w:val="22"/>
              </w:rPr>
              <w:t>Resultado da votação:</w:t>
            </w:r>
            <w:r>
              <w:rPr>
                <w:rFonts w:eastAsia="Cambria" w:ascii="Times New Roman" w:hAnsi="Times New Roman"/>
                <w:sz w:val="22"/>
                <w:szCs w:val="22"/>
              </w:rPr>
              <w:t xml:space="preserve"> </w:t>
            </w:r>
            <w:r>
              <w:rPr>
                <w:rFonts w:eastAsia="Cambria" w:ascii="Times New Roman" w:hAnsi="Times New Roman"/>
                <w:b/>
                <w:bCs/>
                <w:sz w:val="22"/>
                <w:szCs w:val="22"/>
              </w:rPr>
              <w:t xml:space="preserve">Sim </w:t>
            </w:r>
            <w:r>
              <w:rPr>
                <w:rFonts w:eastAsia="Cambria" w:ascii="Times New Roman" w:hAnsi="Times New Roman"/>
                <w:sz w:val="22"/>
                <w:szCs w:val="22"/>
              </w:rPr>
              <w:t xml:space="preserve">(4), </w:t>
            </w:r>
            <w:r>
              <w:rPr>
                <w:rFonts w:eastAsia="Cambria" w:ascii="Times New Roman" w:hAnsi="Times New Roman"/>
                <w:b/>
                <w:bCs/>
                <w:sz w:val="22"/>
                <w:szCs w:val="22"/>
              </w:rPr>
              <w:t>Não</w:t>
            </w:r>
            <w:r>
              <w:rPr>
                <w:rFonts w:eastAsia="Cambria" w:ascii="Times New Roman" w:hAnsi="Times New Roman"/>
                <w:sz w:val="22"/>
                <w:szCs w:val="22"/>
              </w:rPr>
              <w:t xml:space="preserve"> (0), </w:t>
            </w:r>
            <w:r>
              <w:rPr>
                <w:rFonts w:eastAsia="Cambria" w:ascii="Times New Roman" w:hAnsi="Times New Roman"/>
                <w:b/>
                <w:bCs/>
                <w:sz w:val="22"/>
                <w:szCs w:val="22"/>
              </w:rPr>
              <w:t>Abstenções</w:t>
            </w:r>
            <w:r>
              <w:rPr>
                <w:rFonts w:eastAsia="Cambria" w:ascii="Times New Roman" w:hAnsi="Times New Roman"/>
                <w:sz w:val="22"/>
                <w:szCs w:val="22"/>
              </w:rPr>
              <w:t xml:space="preserve"> (0), </w:t>
            </w:r>
            <w:r>
              <w:rPr>
                <w:rFonts w:eastAsia="Cambria" w:ascii="Times New Roman" w:hAnsi="Times New Roman"/>
                <w:b/>
                <w:bCs/>
                <w:sz w:val="22"/>
                <w:szCs w:val="22"/>
              </w:rPr>
              <w:t>Ausências</w:t>
            </w:r>
            <w:r>
              <w:rPr>
                <w:rFonts w:eastAsia="Cambria" w:ascii="Times New Roman" w:hAnsi="Times New Roman"/>
                <w:sz w:val="22"/>
                <w:szCs w:val="22"/>
              </w:rPr>
              <w:t xml:space="preserve"> (0) de um </w:t>
            </w:r>
            <w:r>
              <w:rPr>
                <w:rFonts w:eastAsia="Cambria" w:ascii="Times New Roman" w:hAnsi="Times New Roman"/>
                <w:b/>
                <w:bCs/>
                <w:sz w:val="22"/>
                <w:szCs w:val="22"/>
              </w:rPr>
              <w:t>Total</w:t>
            </w:r>
            <w:r>
              <w:rPr>
                <w:rFonts w:eastAsia="Cambria" w:ascii="Times New Roman" w:hAnsi="Times New Roman"/>
                <w:sz w:val="22"/>
                <w:szCs w:val="22"/>
              </w:rPr>
              <w:t xml:space="preserve"> (4)</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Ocorrências:</w:t>
            </w:r>
          </w:p>
          <w:p>
            <w:pPr>
              <w:pStyle w:val="Normal"/>
              <w:widowControl w:val="false"/>
              <w:spacing w:before="0" w:after="120"/>
              <w:ind w:left="6123" w:hanging="6123"/>
              <w:rPr>
                <w:rFonts w:ascii="Times New Roman" w:hAnsi="Times New Roman" w:eastAsia="Cambria"/>
                <w:sz w:val="22"/>
                <w:szCs w:val="22"/>
              </w:rPr>
            </w:pPr>
            <w:r>
              <w:rPr>
                <w:rFonts w:eastAsia="Cambria" w:ascii="Times New Roman" w:hAnsi="Times New Roman"/>
                <w:sz w:val="22"/>
                <w:szCs w:val="22"/>
              </w:rPr>
              <w:t xml:space="preserve">Assistência: </w:t>
            </w:r>
            <w:r>
              <w:rPr>
                <w:rFonts w:eastAsia="Cambria" w:ascii="Times New Roman" w:hAnsi="Times New Roman"/>
                <w:b/>
                <w:sz w:val="22"/>
                <w:szCs w:val="22"/>
              </w:rPr>
              <w:t>Dilécta Apª Schmidt de Oliveira</w:t>
            </w:r>
            <w:r>
              <w:rPr>
                <w:rFonts w:eastAsia="Cambria" w:ascii="Times New Roman" w:hAnsi="Times New Roman"/>
                <w:sz w:val="22"/>
                <w:szCs w:val="22"/>
              </w:rPr>
              <w:t xml:space="preserve"> – Condução Trabalhos: </w:t>
            </w:r>
            <w:r>
              <w:rPr>
                <w:rFonts w:eastAsia="Cambria" w:ascii="Times New Roman" w:hAnsi="Times New Roman"/>
                <w:b/>
                <w:sz w:val="22"/>
                <w:szCs w:val="22"/>
              </w:rPr>
              <w:t>Ormy Leocádio Hütner Junior</w:t>
            </w:r>
          </w:p>
        </w:tc>
      </w:tr>
    </w:tbl>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jc w:val="center"/>
        <w:rPr>
          <w:rFonts w:ascii="Times New Roman" w:hAnsi="Times New Roman"/>
          <w:sz w:val="22"/>
          <w:szCs w:val="22"/>
        </w:rPr>
      </w:pPr>
      <w:r>
        <w:rPr>
          <w:rFonts w:eastAsia="Calibri" w:ascii="Times New Roman" w:hAnsi="Times New Roman"/>
          <w:b/>
          <w:bCs/>
          <w:sz w:val="22"/>
          <w:szCs w:val="22"/>
        </w:rPr>
        <w:t>6ª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 w:val="22"/>
          <w:szCs w:val="22"/>
        </w:rPr>
      </w:pPr>
      <w:r>
        <w:rPr>
          <w:rFonts w:eastAsia="Calibri" w:ascii="Times New Roman" w:hAnsi="Times New Roman"/>
          <w:sz w:val="22"/>
          <w:szCs w:val="22"/>
        </w:rPr>
        <w:t>Videoconferência</w:t>
      </w:r>
    </w:p>
    <w:p>
      <w:pPr>
        <w:pStyle w:val="Normal"/>
        <w:spacing w:before="240" w:after="116"/>
        <w:jc w:val="center"/>
        <w:rPr>
          <w:rFonts w:ascii="Times New Roman" w:hAnsi="Times New Roman"/>
          <w:sz w:val="22"/>
          <w:szCs w:val="22"/>
        </w:rPr>
      </w:pPr>
      <w:r>
        <w:rPr>
          <w:rFonts w:eastAsia="Cambria" w:ascii="Times New Roman" w:hAnsi="Times New Roman"/>
          <w:b/>
          <w:bCs/>
          <w:sz w:val="22"/>
          <w:szCs w:val="22"/>
        </w:rPr>
        <w:t>Folha de Votação</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39"/>
        <w:gridCol w:w="1507"/>
        <w:gridCol w:w="677"/>
        <w:gridCol w:w="2646"/>
        <w:gridCol w:w="566"/>
        <w:gridCol w:w="378"/>
        <w:gridCol w:w="432"/>
        <w:gridCol w:w="511"/>
        <w:gridCol w:w="172"/>
        <w:gridCol w:w="776"/>
        <w:gridCol w:w="932"/>
      </w:tblGrid>
      <w:tr>
        <w:trPr/>
        <w:tc>
          <w:tcPr>
            <w:tcW w:w="254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Função</w:t>
            </w:r>
          </w:p>
        </w:tc>
        <w:tc>
          <w:tcPr>
            <w:tcW w:w="332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Conselheiros</w:t>
            </w:r>
          </w:p>
        </w:tc>
        <w:tc>
          <w:tcPr>
            <w:tcW w:w="3767"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Votação</w:t>
            </w:r>
          </w:p>
        </w:tc>
      </w:tr>
      <w:tr>
        <w:trPr/>
        <w:tc>
          <w:tcPr>
            <w:tcW w:w="254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332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Sim</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 w:val="22"/>
                <w:szCs w:val="22"/>
              </w:rPr>
            </w:pPr>
            <w:r>
              <w:rPr>
                <w:rFonts w:eastAsia="Cambria" w:ascii="Times New Roman" w:hAnsi="Times New Roman"/>
                <w:b/>
                <w:bCs/>
                <w:sz w:val="22"/>
                <w:szCs w:val="22"/>
              </w:rPr>
              <w:t>Não</w:t>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Abst.</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Ausên.</w:t>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Ormy Leocádio Hütner Junior</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Coordenadora Adjunta</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Vandinês Gremaschi Canassa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Ricardo Luiz Leites de Oliveira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Maugham Zaze</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0" w:hRule="atLeast"/>
        </w:trPr>
        <w:tc>
          <w:tcPr>
            <w:tcW w:w="103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 w:val="22"/>
                <w:szCs w:val="22"/>
              </w:rPr>
            </w:pPr>
            <w:r>
              <w:rPr>
                <w:rFonts w:eastAsia="Cambria" w:ascii="Times New Roman" w:hAnsi="Times New Roman"/>
                <w:b/>
                <w:sz w:val="22"/>
                <w:szCs w:val="22"/>
              </w:rPr>
            </w:r>
          </w:p>
        </w:tc>
        <w:tc>
          <w:tcPr>
            <w:tcW w:w="2184"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2646"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566"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81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68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170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r>
      <w:tr>
        <w:trPr>
          <w:trHeight w:val="567" w:hRule="atLeast"/>
        </w:trPr>
        <w:tc>
          <w:tcPr>
            <w:tcW w:w="9636"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Histórico da votação: </w:t>
            </w:r>
            <w:r>
              <w:rPr>
                <w:rFonts w:eastAsia="Cambria" w:ascii="Times New Roman" w:hAnsi="Times New Roman"/>
                <w:b/>
                <w:bCs/>
                <w:sz w:val="22"/>
                <w:szCs w:val="22"/>
              </w:rPr>
              <w:t>6ª REUNIÃO ORDINÁRIA 2022 DA CEP-CAU/PR</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Data: </w:t>
            </w:r>
            <w:r>
              <w:rPr>
                <w:rFonts w:eastAsia="Cambria" w:ascii="Times New Roman" w:hAnsi="Times New Roman"/>
                <w:b/>
                <w:bCs/>
                <w:sz w:val="22"/>
                <w:szCs w:val="22"/>
              </w:rPr>
              <w:t>27/06/2022</w:t>
            </w:r>
          </w:p>
          <w:p>
            <w:pPr>
              <w:pStyle w:val="Normal"/>
              <w:widowControl w:val="false"/>
              <w:spacing w:before="0" w:after="120"/>
              <w:rPr>
                <w:rFonts w:ascii="Times New Roman" w:hAnsi="Times New Roman"/>
                <w:sz w:val="22"/>
                <w:szCs w:val="22"/>
              </w:rPr>
            </w:pPr>
            <w:r>
              <w:rPr>
                <w:rFonts w:eastAsia="Cambria" w:ascii="Times New Roman" w:hAnsi="Times New Roman"/>
                <w:b/>
                <w:bCs/>
                <w:sz w:val="22"/>
                <w:szCs w:val="22"/>
              </w:rPr>
              <w:t>Matéria em votação</w:t>
            </w:r>
            <w:r>
              <w:rPr>
                <w:rFonts w:eastAsia="Cambria" w:ascii="Times New Roman" w:hAnsi="Times New Roman"/>
                <w:sz w:val="22"/>
                <w:szCs w:val="22"/>
              </w:rPr>
              <w:t xml:space="preserve">: </w:t>
            </w:r>
            <w:r>
              <w:rPr>
                <w:rFonts w:ascii="Times New Roman" w:hAnsi="Times New Roman"/>
                <w:iCs/>
                <w:sz w:val="22"/>
                <w:szCs w:val="22"/>
              </w:rPr>
              <w:t>Protocolo nº 1431358/2021 -  Processo de Fiscalização nº</w:t>
            </w:r>
            <w:r>
              <w:rPr>
                <w:sz w:val="22"/>
                <w:szCs w:val="22"/>
              </w:rPr>
              <w:t xml:space="preserve"> </w:t>
            </w:r>
            <w:r>
              <w:rPr>
                <w:rFonts w:ascii="Times New Roman" w:hAnsi="Times New Roman"/>
                <w:iCs/>
                <w:sz w:val="22"/>
                <w:szCs w:val="22"/>
              </w:rPr>
              <w:t>1000141461/2021</w:t>
            </w:r>
          </w:p>
          <w:p>
            <w:pPr>
              <w:pStyle w:val="Normal"/>
              <w:widowControl w:val="false"/>
              <w:spacing w:before="0" w:after="120"/>
              <w:rPr>
                <w:rFonts w:ascii="Times New Roman" w:hAnsi="Times New Roman" w:eastAsia="Cambria"/>
                <w:sz w:val="22"/>
                <w:szCs w:val="22"/>
              </w:rPr>
            </w:pPr>
            <w:r>
              <w:rPr>
                <w:rFonts w:eastAsia="Cambria" w:ascii="Times New Roman" w:hAnsi="Times New Roman"/>
                <w:b/>
                <w:bCs/>
                <w:sz w:val="22"/>
                <w:szCs w:val="22"/>
              </w:rPr>
              <w:t>Resultado da votação:</w:t>
            </w:r>
            <w:r>
              <w:rPr>
                <w:rFonts w:eastAsia="Cambria" w:ascii="Times New Roman" w:hAnsi="Times New Roman"/>
                <w:sz w:val="22"/>
                <w:szCs w:val="22"/>
              </w:rPr>
              <w:t xml:space="preserve"> </w:t>
            </w:r>
            <w:r>
              <w:rPr>
                <w:rFonts w:eastAsia="Cambria" w:ascii="Times New Roman" w:hAnsi="Times New Roman"/>
                <w:b/>
                <w:bCs/>
                <w:sz w:val="22"/>
                <w:szCs w:val="22"/>
              </w:rPr>
              <w:t xml:space="preserve">Sim </w:t>
            </w:r>
            <w:r>
              <w:rPr>
                <w:rFonts w:eastAsia="Cambria" w:ascii="Times New Roman" w:hAnsi="Times New Roman"/>
                <w:sz w:val="22"/>
                <w:szCs w:val="22"/>
              </w:rPr>
              <w:t xml:space="preserve">(4), </w:t>
            </w:r>
            <w:r>
              <w:rPr>
                <w:rFonts w:eastAsia="Cambria" w:ascii="Times New Roman" w:hAnsi="Times New Roman"/>
                <w:b/>
                <w:bCs/>
                <w:sz w:val="22"/>
                <w:szCs w:val="22"/>
              </w:rPr>
              <w:t>Não</w:t>
            </w:r>
            <w:r>
              <w:rPr>
                <w:rFonts w:eastAsia="Cambria" w:ascii="Times New Roman" w:hAnsi="Times New Roman"/>
                <w:sz w:val="22"/>
                <w:szCs w:val="22"/>
              </w:rPr>
              <w:t xml:space="preserve"> (0), </w:t>
            </w:r>
            <w:r>
              <w:rPr>
                <w:rFonts w:eastAsia="Cambria" w:ascii="Times New Roman" w:hAnsi="Times New Roman"/>
                <w:b/>
                <w:bCs/>
                <w:sz w:val="22"/>
                <w:szCs w:val="22"/>
              </w:rPr>
              <w:t>Abstenções</w:t>
            </w:r>
            <w:r>
              <w:rPr>
                <w:rFonts w:eastAsia="Cambria" w:ascii="Times New Roman" w:hAnsi="Times New Roman"/>
                <w:sz w:val="22"/>
                <w:szCs w:val="22"/>
              </w:rPr>
              <w:t xml:space="preserve"> (0), </w:t>
            </w:r>
            <w:r>
              <w:rPr>
                <w:rFonts w:eastAsia="Cambria" w:ascii="Times New Roman" w:hAnsi="Times New Roman"/>
                <w:b/>
                <w:bCs/>
                <w:sz w:val="22"/>
                <w:szCs w:val="22"/>
              </w:rPr>
              <w:t>Ausências</w:t>
            </w:r>
            <w:r>
              <w:rPr>
                <w:rFonts w:eastAsia="Cambria" w:ascii="Times New Roman" w:hAnsi="Times New Roman"/>
                <w:sz w:val="22"/>
                <w:szCs w:val="22"/>
              </w:rPr>
              <w:t xml:space="preserve"> (0) de um </w:t>
            </w:r>
            <w:r>
              <w:rPr>
                <w:rFonts w:eastAsia="Cambria" w:ascii="Times New Roman" w:hAnsi="Times New Roman"/>
                <w:b/>
                <w:bCs/>
                <w:sz w:val="22"/>
                <w:szCs w:val="22"/>
              </w:rPr>
              <w:t>Total</w:t>
            </w:r>
            <w:r>
              <w:rPr>
                <w:rFonts w:eastAsia="Cambria" w:ascii="Times New Roman" w:hAnsi="Times New Roman"/>
                <w:sz w:val="22"/>
                <w:szCs w:val="22"/>
              </w:rPr>
              <w:t xml:space="preserve"> (4)</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Ocorrências:</w:t>
            </w:r>
          </w:p>
          <w:p>
            <w:pPr>
              <w:pStyle w:val="Normal"/>
              <w:widowControl w:val="false"/>
              <w:spacing w:before="0" w:after="120"/>
              <w:ind w:left="6123" w:hanging="6123"/>
              <w:rPr>
                <w:rFonts w:ascii="Times New Roman" w:hAnsi="Times New Roman" w:eastAsia="Cambria"/>
                <w:sz w:val="22"/>
                <w:szCs w:val="22"/>
              </w:rPr>
            </w:pPr>
            <w:r>
              <w:rPr>
                <w:rFonts w:eastAsia="Cambria" w:ascii="Times New Roman" w:hAnsi="Times New Roman"/>
                <w:sz w:val="22"/>
                <w:szCs w:val="22"/>
              </w:rPr>
              <w:t xml:space="preserve">Assistência: </w:t>
            </w:r>
            <w:r>
              <w:rPr>
                <w:rFonts w:eastAsia="Cambria" w:ascii="Times New Roman" w:hAnsi="Times New Roman"/>
                <w:b/>
                <w:sz w:val="22"/>
                <w:szCs w:val="22"/>
              </w:rPr>
              <w:t>Dilécta Apª Schmidt de Oliveira</w:t>
            </w:r>
            <w:r>
              <w:rPr>
                <w:rFonts w:eastAsia="Cambria" w:ascii="Times New Roman" w:hAnsi="Times New Roman"/>
                <w:sz w:val="22"/>
                <w:szCs w:val="22"/>
              </w:rPr>
              <w:t xml:space="preserve"> – Condução Trabalhos: </w:t>
            </w:r>
            <w:r>
              <w:rPr>
                <w:rFonts w:eastAsia="Cambria" w:ascii="Times New Roman" w:hAnsi="Times New Roman"/>
                <w:b/>
                <w:sz w:val="22"/>
                <w:szCs w:val="22"/>
              </w:rPr>
              <w:t>Ormy Leocádio Hütner Junior</w:t>
            </w:r>
          </w:p>
        </w:tc>
      </w:tr>
    </w:tbl>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jc w:val="center"/>
        <w:rPr>
          <w:rFonts w:ascii="Times New Roman" w:hAnsi="Times New Roman"/>
          <w:sz w:val="22"/>
          <w:szCs w:val="22"/>
        </w:rPr>
      </w:pPr>
      <w:r>
        <w:rPr>
          <w:rFonts w:eastAsia="Calibri" w:ascii="Times New Roman" w:hAnsi="Times New Roman"/>
          <w:b/>
          <w:bCs/>
          <w:sz w:val="22"/>
          <w:szCs w:val="22"/>
        </w:rPr>
        <w:t>6ª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 w:val="22"/>
          <w:szCs w:val="22"/>
        </w:rPr>
      </w:pPr>
      <w:r>
        <w:rPr>
          <w:rFonts w:eastAsia="Calibri" w:ascii="Times New Roman" w:hAnsi="Times New Roman"/>
          <w:sz w:val="22"/>
          <w:szCs w:val="22"/>
        </w:rPr>
        <w:t>Videoconferência</w:t>
      </w:r>
    </w:p>
    <w:p>
      <w:pPr>
        <w:pStyle w:val="Normal"/>
        <w:spacing w:before="240" w:after="116"/>
        <w:jc w:val="center"/>
        <w:rPr>
          <w:rFonts w:ascii="Times New Roman" w:hAnsi="Times New Roman"/>
          <w:sz w:val="22"/>
          <w:szCs w:val="22"/>
        </w:rPr>
      </w:pPr>
      <w:r>
        <w:rPr>
          <w:rFonts w:eastAsia="Cambria" w:ascii="Times New Roman" w:hAnsi="Times New Roman"/>
          <w:b/>
          <w:bCs/>
          <w:sz w:val="22"/>
          <w:szCs w:val="22"/>
        </w:rPr>
        <w:t>Folha de Votação</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39"/>
        <w:gridCol w:w="1507"/>
        <w:gridCol w:w="677"/>
        <w:gridCol w:w="2646"/>
        <w:gridCol w:w="566"/>
        <w:gridCol w:w="378"/>
        <w:gridCol w:w="432"/>
        <w:gridCol w:w="511"/>
        <w:gridCol w:w="172"/>
        <w:gridCol w:w="776"/>
        <w:gridCol w:w="932"/>
      </w:tblGrid>
      <w:tr>
        <w:trPr/>
        <w:tc>
          <w:tcPr>
            <w:tcW w:w="254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Função</w:t>
            </w:r>
          </w:p>
        </w:tc>
        <w:tc>
          <w:tcPr>
            <w:tcW w:w="332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Conselheiros</w:t>
            </w:r>
          </w:p>
        </w:tc>
        <w:tc>
          <w:tcPr>
            <w:tcW w:w="3767"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Votação</w:t>
            </w:r>
          </w:p>
        </w:tc>
      </w:tr>
      <w:tr>
        <w:trPr/>
        <w:tc>
          <w:tcPr>
            <w:tcW w:w="254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332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Sim</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 w:val="22"/>
                <w:szCs w:val="22"/>
              </w:rPr>
            </w:pPr>
            <w:r>
              <w:rPr>
                <w:rFonts w:eastAsia="Cambria" w:ascii="Times New Roman" w:hAnsi="Times New Roman"/>
                <w:b/>
                <w:bCs/>
                <w:sz w:val="22"/>
                <w:szCs w:val="22"/>
              </w:rPr>
              <w:t>Não</w:t>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Abst.</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Ausên.</w:t>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Ormy Leocádio Hütner Junior</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Coordenadora Adjunta</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Vandinês Gremaschi Canassa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Ricardo Luiz Leites de Oliveira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Maugham Zaze</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0" w:hRule="atLeast"/>
        </w:trPr>
        <w:tc>
          <w:tcPr>
            <w:tcW w:w="103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 w:val="22"/>
                <w:szCs w:val="22"/>
              </w:rPr>
            </w:pPr>
            <w:r>
              <w:rPr>
                <w:rFonts w:eastAsia="Cambria" w:ascii="Times New Roman" w:hAnsi="Times New Roman"/>
                <w:b/>
                <w:sz w:val="22"/>
                <w:szCs w:val="22"/>
              </w:rPr>
            </w:r>
          </w:p>
        </w:tc>
        <w:tc>
          <w:tcPr>
            <w:tcW w:w="2184"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2646"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566"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81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68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170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r>
      <w:tr>
        <w:trPr>
          <w:trHeight w:val="567" w:hRule="atLeast"/>
        </w:trPr>
        <w:tc>
          <w:tcPr>
            <w:tcW w:w="9636"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Histórico da votação: </w:t>
            </w:r>
            <w:r>
              <w:rPr>
                <w:rFonts w:eastAsia="Cambria" w:ascii="Times New Roman" w:hAnsi="Times New Roman"/>
                <w:b/>
                <w:bCs/>
                <w:sz w:val="22"/>
                <w:szCs w:val="22"/>
              </w:rPr>
              <w:t>6ª REUNIÃO ORDINÁRIA 2022 DA CEP-CAU/PR</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Data: </w:t>
            </w:r>
            <w:r>
              <w:rPr>
                <w:rFonts w:eastAsia="Cambria" w:ascii="Times New Roman" w:hAnsi="Times New Roman"/>
                <w:b/>
                <w:bCs/>
                <w:sz w:val="22"/>
                <w:szCs w:val="22"/>
              </w:rPr>
              <w:t>27/06/2022</w:t>
            </w:r>
          </w:p>
          <w:p>
            <w:pPr>
              <w:pStyle w:val="Normal"/>
              <w:widowControl w:val="false"/>
              <w:spacing w:before="0" w:after="120"/>
              <w:rPr>
                <w:rFonts w:ascii="Times New Roman" w:hAnsi="Times New Roman"/>
                <w:sz w:val="22"/>
                <w:szCs w:val="22"/>
              </w:rPr>
            </w:pPr>
            <w:r>
              <w:rPr>
                <w:rFonts w:eastAsia="Cambria" w:ascii="Times New Roman" w:hAnsi="Times New Roman"/>
                <w:b/>
                <w:bCs/>
                <w:sz w:val="22"/>
                <w:szCs w:val="22"/>
              </w:rPr>
              <w:t>Matéria em votação</w:t>
            </w:r>
            <w:r>
              <w:rPr>
                <w:rFonts w:eastAsia="Cambria" w:ascii="Times New Roman" w:hAnsi="Times New Roman"/>
                <w:sz w:val="22"/>
                <w:szCs w:val="22"/>
              </w:rPr>
              <w:t xml:space="preserve">: </w:t>
            </w:r>
            <w:r>
              <w:rPr>
                <w:rFonts w:ascii="Times New Roman" w:hAnsi="Times New Roman"/>
                <w:iCs/>
                <w:sz w:val="22"/>
                <w:szCs w:val="22"/>
              </w:rPr>
              <w:t>Protocolo nº 1369604/2021 - Processo de Fiscalização nº</w:t>
            </w:r>
            <w:r>
              <w:rPr>
                <w:sz w:val="22"/>
                <w:szCs w:val="22"/>
              </w:rPr>
              <w:t xml:space="preserve"> </w:t>
            </w:r>
            <w:r>
              <w:rPr>
                <w:rFonts w:ascii="Times New Roman" w:hAnsi="Times New Roman"/>
                <w:iCs/>
                <w:sz w:val="22"/>
                <w:szCs w:val="22"/>
              </w:rPr>
              <w:t>1000132622/2021</w:t>
            </w:r>
          </w:p>
          <w:p>
            <w:pPr>
              <w:pStyle w:val="Normal"/>
              <w:widowControl w:val="false"/>
              <w:spacing w:before="0" w:after="120"/>
              <w:rPr>
                <w:rFonts w:ascii="Times New Roman" w:hAnsi="Times New Roman" w:eastAsia="Cambria"/>
                <w:sz w:val="22"/>
                <w:szCs w:val="22"/>
              </w:rPr>
            </w:pPr>
            <w:r>
              <w:rPr>
                <w:rFonts w:eastAsia="Cambria" w:ascii="Times New Roman" w:hAnsi="Times New Roman"/>
                <w:b/>
                <w:bCs/>
                <w:sz w:val="22"/>
                <w:szCs w:val="22"/>
              </w:rPr>
              <w:t>Resultado da votação:</w:t>
            </w:r>
            <w:r>
              <w:rPr>
                <w:rFonts w:eastAsia="Cambria" w:ascii="Times New Roman" w:hAnsi="Times New Roman"/>
                <w:sz w:val="22"/>
                <w:szCs w:val="22"/>
              </w:rPr>
              <w:t xml:space="preserve"> </w:t>
            </w:r>
            <w:r>
              <w:rPr>
                <w:rFonts w:eastAsia="Cambria" w:ascii="Times New Roman" w:hAnsi="Times New Roman"/>
                <w:b/>
                <w:bCs/>
                <w:sz w:val="22"/>
                <w:szCs w:val="22"/>
              </w:rPr>
              <w:t xml:space="preserve">Sim </w:t>
            </w:r>
            <w:r>
              <w:rPr>
                <w:rFonts w:eastAsia="Cambria" w:ascii="Times New Roman" w:hAnsi="Times New Roman"/>
                <w:sz w:val="22"/>
                <w:szCs w:val="22"/>
              </w:rPr>
              <w:t xml:space="preserve">(4), </w:t>
            </w:r>
            <w:r>
              <w:rPr>
                <w:rFonts w:eastAsia="Cambria" w:ascii="Times New Roman" w:hAnsi="Times New Roman"/>
                <w:b/>
                <w:bCs/>
                <w:sz w:val="22"/>
                <w:szCs w:val="22"/>
              </w:rPr>
              <w:t>Não</w:t>
            </w:r>
            <w:r>
              <w:rPr>
                <w:rFonts w:eastAsia="Cambria" w:ascii="Times New Roman" w:hAnsi="Times New Roman"/>
                <w:sz w:val="22"/>
                <w:szCs w:val="22"/>
              </w:rPr>
              <w:t xml:space="preserve"> (0), </w:t>
            </w:r>
            <w:r>
              <w:rPr>
                <w:rFonts w:eastAsia="Cambria" w:ascii="Times New Roman" w:hAnsi="Times New Roman"/>
                <w:b/>
                <w:bCs/>
                <w:sz w:val="22"/>
                <w:szCs w:val="22"/>
              </w:rPr>
              <w:t>Abstenções</w:t>
            </w:r>
            <w:r>
              <w:rPr>
                <w:rFonts w:eastAsia="Cambria" w:ascii="Times New Roman" w:hAnsi="Times New Roman"/>
                <w:sz w:val="22"/>
                <w:szCs w:val="22"/>
              </w:rPr>
              <w:t xml:space="preserve"> (0), </w:t>
            </w:r>
            <w:r>
              <w:rPr>
                <w:rFonts w:eastAsia="Cambria" w:ascii="Times New Roman" w:hAnsi="Times New Roman"/>
                <w:b/>
                <w:bCs/>
                <w:sz w:val="22"/>
                <w:szCs w:val="22"/>
              </w:rPr>
              <w:t>Ausências</w:t>
            </w:r>
            <w:r>
              <w:rPr>
                <w:rFonts w:eastAsia="Cambria" w:ascii="Times New Roman" w:hAnsi="Times New Roman"/>
                <w:sz w:val="22"/>
                <w:szCs w:val="22"/>
              </w:rPr>
              <w:t xml:space="preserve"> (0) de um </w:t>
            </w:r>
            <w:r>
              <w:rPr>
                <w:rFonts w:eastAsia="Cambria" w:ascii="Times New Roman" w:hAnsi="Times New Roman"/>
                <w:b/>
                <w:bCs/>
                <w:sz w:val="22"/>
                <w:szCs w:val="22"/>
              </w:rPr>
              <w:t>Total</w:t>
            </w:r>
            <w:r>
              <w:rPr>
                <w:rFonts w:eastAsia="Cambria" w:ascii="Times New Roman" w:hAnsi="Times New Roman"/>
                <w:sz w:val="22"/>
                <w:szCs w:val="22"/>
              </w:rPr>
              <w:t xml:space="preserve"> (4)</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Ocorrências:</w:t>
            </w:r>
          </w:p>
          <w:p>
            <w:pPr>
              <w:pStyle w:val="Normal"/>
              <w:widowControl w:val="false"/>
              <w:spacing w:before="0" w:after="120"/>
              <w:ind w:left="6123" w:hanging="6123"/>
              <w:rPr>
                <w:rFonts w:ascii="Times New Roman" w:hAnsi="Times New Roman" w:eastAsia="Cambria"/>
                <w:sz w:val="22"/>
                <w:szCs w:val="22"/>
              </w:rPr>
            </w:pPr>
            <w:r>
              <w:rPr>
                <w:rFonts w:eastAsia="Cambria" w:ascii="Times New Roman" w:hAnsi="Times New Roman"/>
                <w:sz w:val="22"/>
                <w:szCs w:val="22"/>
              </w:rPr>
              <w:t xml:space="preserve">Assistência: </w:t>
            </w:r>
            <w:r>
              <w:rPr>
                <w:rFonts w:eastAsia="Cambria" w:ascii="Times New Roman" w:hAnsi="Times New Roman"/>
                <w:b/>
                <w:sz w:val="22"/>
                <w:szCs w:val="22"/>
              </w:rPr>
              <w:t>Dilécta Apª Schmidt de Oliveira</w:t>
            </w:r>
            <w:r>
              <w:rPr>
                <w:rFonts w:eastAsia="Cambria" w:ascii="Times New Roman" w:hAnsi="Times New Roman"/>
                <w:sz w:val="22"/>
                <w:szCs w:val="22"/>
              </w:rPr>
              <w:t xml:space="preserve"> – Condução Trabalhos: </w:t>
            </w:r>
            <w:r>
              <w:rPr>
                <w:rFonts w:eastAsia="Cambria" w:ascii="Times New Roman" w:hAnsi="Times New Roman"/>
                <w:b/>
                <w:sz w:val="22"/>
                <w:szCs w:val="22"/>
              </w:rPr>
              <w:t>Ormy Leocádio Hütner Junior</w:t>
            </w:r>
          </w:p>
        </w:tc>
      </w:tr>
    </w:tbl>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jc w:val="center"/>
        <w:rPr>
          <w:rFonts w:ascii="Times New Roman" w:hAnsi="Times New Roman"/>
          <w:sz w:val="22"/>
          <w:szCs w:val="22"/>
        </w:rPr>
      </w:pPr>
      <w:r>
        <w:rPr>
          <w:rFonts w:eastAsia="Calibri" w:ascii="Times New Roman" w:hAnsi="Times New Roman"/>
          <w:b/>
          <w:bCs/>
          <w:sz w:val="22"/>
          <w:szCs w:val="22"/>
        </w:rPr>
        <w:t>6ª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 w:val="22"/>
          <w:szCs w:val="22"/>
        </w:rPr>
      </w:pPr>
      <w:r>
        <w:rPr>
          <w:rFonts w:eastAsia="Calibri" w:ascii="Times New Roman" w:hAnsi="Times New Roman"/>
          <w:sz w:val="22"/>
          <w:szCs w:val="22"/>
        </w:rPr>
        <w:t>Videoconferência</w:t>
      </w:r>
    </w:p>
    <w:p>
      <w:pPr>
        <w:pStyle w:val="Normal"/>
        <w:spacing w:before="240" w:after="116"/>
        <w:jc w:val="center"/>
        <w:rPr>
          <w:rFonts w:ascii="Times New Roman" w:hAnsi="Times New Roman"/>
          <w:sz w:val="22"/>
          <w:szCs w:val="22"/>
        </w:rPr>
      </w:pPr>
      <w:r>
        <w:rPr>
          <w:rFonts w:eastAsia="Cambria" w:ascii="Times New Roman" w:hAnsi="Times New Roman"/>
          <w:b/>
          <w:bCs/>
          <w:sz w:val="22"/>
          <w:szCs w:val="22"/>
        </w:rPr>
        <w:t>Folha de Votação</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39"/>
        <w:gridCol w:w="1507"/>
        <w:gridCol w:w="677"/>
        <w:gridCol w:w="2646"/>
        <w:gridCol w:w="566"/>
        <w:gridCol w:w="378"/>
        <w:gridCol w:w="432"/>
        <w:gridCol w:w="511"/>
        <w:gridCol w:w="172"/>
        <w:gridCol w:w="776"/>
        <w:gridCol w:w="932"/>
      </w:tblGrid>
      <w:tr>
        <w:trPr/>
        <w:tc>
          <w:tcPr>
            <w:tcW w:w="254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Função</w:t>
            </w:r>
          </w:p>
        </w:tc>
        <w:tc>
          <w:tcPr>
            <w:tcW w:w="332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Conselheiros</w:t>
            </w:r>
          </w:p>
        </w:tc>
        <w:tc>
          <w:tcPr>
            <w:tcW w:w="3767"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Votação</w:t>
            </w:r>
          </w:p>
        </w:tc>
      </w:tr>
      <w:tr>
        <w:trPr/>
        <w:tc>
          <w:tcPr>
            <w:tcW w:w="254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332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Sim</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 w:val="22"/>
                <w:szCs w:val="22"/>
              </w:rPr>
            </w:pPr>
            <w:r>
              <w:rPr>
                <w:rFonts w:eastAsia="Cambria" w:ascii="Times New Roman" w:hAnsi="Times New Roman"/>
                <w:b/>
                <w:bCs/>
                <w:sz w:val="22"/>
                <w:szCs w:val="22"/>
              </w:rPr>
              <w:t>Não</w:t>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Abst.</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Ausên.</w:t>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Ormy Leocádio Hütner Junior</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Coordenadora Adjunta</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Vandinês Gremaschi Canassa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Ricardo Luiz Leites de Oliveira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Maugham Zaze</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0" w:hRule="atLeast"/>
        </w:trPr>
        <w:tc>
          <w:tcPr>
            <w:tcW w:w="103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 w:val="22"/>
                <w:szCs w:val="22"/>
              </w:rPr>
            </w:pPr>
            <w:r>
              <w:rPr>
                <w:rFonts w:eastAsia="Cambria" w:ascii="Times New Roman" w:hAnsi="Times New Roman"/>
                <w:b/>
                <w:sz w:val="22"/>
                <w:szCs w:val="22"/>
              </w:rPr>
            </w:r>
          </w:p>
        </w:tc>
        <w:tc>
          <w:tcPr>
            <w:tcW w:w="2184"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2646"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566"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81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68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170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r>
      <w:tr>
        <w:trPr>
          <w:trHeight w:val="567" w:hRule="atLeast"/>
        </w:trPr>
        <w:tc>
          <w:tcPr>
            <w:tcW w:w="9636"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Histórico da votação: </w:t>
            </w:r>
            <w:r>
              <w:rPr>
                <w:rFonts w:eastAsia="Cambria" w:ascii="Times New Roman" w:hAnsi="Times New Roman"/>
                <w:b/>
                <w:bCs/>
                <w:sz w:val="22"/>
                <w:szCs w:val="22"/>
              </w:rPr>
              <w:t>6ª REUNIÃO ORDINÁRIA 2022 DA CEP-CAU/PR</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Data: </w:t>
            </w:r>
            <w:r>
              <w:rPr>
                <w:rFonts w:eastAsia="Cambria" w:ascii="Times New Roman" w:hAnsi="Times New Roman"/>
                <w:b/>
                <w:bCs/>
                <w:sz w:val="22"/>
                <w:szCs w:val="22"/>
              </w:rPr>
              <w:t>27/06/2022</w:t>
            </w:r>
          </w:p>
          <w:p>
            <w:pPr>
              <w:pStyle w:val="Normal"/>
              <w:widowControl w:val="false"/>
              <w:spacing w:before="0" w:after="120"/>
              <w:rPr>
                <w:rFonts w:ascii="Times New Roman" w:hAnsi="Times New Roman"/>
                <w:sz w:val="22"/>
                <w:szCs w:val="22"/>
              </w:rPr>
            </w:pPr>
            <w:r>
              <w:rPr>
                <w:rFonts w:eastAsia="Cambria" w:ascii="Times New Roman" w:hAnsi="Times New Roman"/>
                <w:b/>
                <w:bCs/>
                <w:sz w:val="22"/>
                <w:szCs w:val="22"/>
              </w:rPr>
              <w:t>Matéria em votação</w:t>
            </w:r>
            <w:r>
              <w:rPr>
                <w:rFonts w:eastAsia="Cambria" w:ascii="Times New Roman" w:hAnsi="Times New Roman"/>
                <w:sz w:val="22"/>
                <w:szCs w:val="22"/>
              </w:rPr>
              <w:t xml:space="preserve">: </w:t>
            </w:r>
            <w:r>
              <w:rPr>
                <w:rFonts w:ascii="Times New Roman" w:hAnsi="Times New Roman"/>
                <w:iCs/>
                <w:sz w:val="22"/>
                <w:szCs w:val="22"/>
              </w:rPr>
              <w:t>Protocolo nº 1218794/2020 -  Processo de Fiscalização nº</w:t>
            </w:r>
            <w:r>
              <w:rPr>
                <w:sz w:val="22"/>
                <w:szCs w:val="22"/>
              </w:rPr>
              <w:t xml:space="preserve"> </w:t>
            </w:r>
            <w:r>
              <w:rPr>
                <w:rFonts w:ascii="Times New Roman" w:hAnsi="Times New Roman"/>
                <w:iCs/>
                <w:sz w:val="22"/>
                <w:szCs w:val="22"/>
              </w:rPr>
              <w:t>1000118345/2020</w:t>
            </w:r>
          </w:p>
          <w:p>
            <w:pPr>
              <w:pStyle w:val="Normal"/>
              <w:widowControl w:val="false"/>
              <w:spacing w:before="0" w:after="120"/>
              <w:rPr>
                <w:rFonts w:ascii="Times New Roman" w:hAnsi="Times New Roman" w:eastAsia="Cambria"/>
                <w:sz w:val="22"/>
                <w:szCs w:val="22"/>
              </w:rPr>
            </w:pPr>
            <w:r>
              <w:rPr>
                <w:rFonts w:eastAsia="Cambria" w:ascii="Times New Roman" w:hAnsi="Times New Roman"/>
                <w:b/>
                <w:bCs/>
                <w:sz w:val="22"/>
                <w:szCs w:val="22"/>
              </w:rPr>
              <w:t>Resultado da votação:</w:t>
            </w:r>
            <w:r>
              <w:rPr>
                <w:rFonts w:eastAsia="Cambria" w:ascii="Times New Roman" w:hAnsi="Times New Roman"/>
                <w:sz w:val="22"/>
                <w:szCs w:val="22"/>
              </w:rPr>
              <w:t xml:space="preserve"> </w:t>
            </w:r>
            <w:r>
              <w:rPr>
                <w:rFonts w:eastAsia="Cambria" w:ascii="Times New Roman" w:hAnsi="Times New Roman"/>
                <w:b/>
                <w:bCs/>
                <w:sz w:val="22"/>
                <w:szCs w:val="22"/>
              </w:rPr>
              <w:t xml:space="preserve">Sim </w:t>
            </w:r>
            <w:r>
              <w:rPr>
                <w:rFonts w:eastAsia="Cambria" w:ascii="Times New Roman" w:hAnsi="Times New Roman"/>
                <w:sz w:val="22"/>
                <w:szCs w:val="22"/>
              </w:rPr>
              <w:t xml:space="preserve">(4), </w:t>
            </w:r>
            <w:r>
              <w:rPr>
                <w:rFonts w:eastAsia="Cambria" w:ascii="Times New Roman" w:hAnsi="Times New Roman"/>
                <w:b/>
                <w:bCs/>
                <w:sz w:val="22"/>
                <w:szCs w:val="22"/>
              </w:rPr>
              <w:t>Não</w:t>
            </w:r>
            <w:r>
              <w:rPr>
                <w:rFonts w:eastAsia="Cambria" w:ascii="Times New Roman" w:hAnsi="Times New Roman"/>
                <w:sz w:val="22"/>
                <w:szCs w:val="22"/>
              </w:rPr>
              <w:t xml:space="preserve"> (0), </w:t>
            </w:r>
            <w:r>
              <w:rPr>
                <w:rFonts w:eastAsia="Cambria" w:ascii="Times New Roman" w:hAnsi="Times New Roman"/>
                <w:b/>
                <w:bCs/>
                <w:sz w:val="22"/>
                <w:szCs w:val="22"/>
              </w:rPr>
              <w:t>Abstenções</w:t>
            </w:r>
            <w:r>
              <w:rPr>
                <w:rFonts w:eastAsia="Cambria" w:ascii="Times New Roman" w:hAnsi="Times New Roman"/>
                <w:sz w:val="22"/>
                <w:szCs w:val="22"/>
              </w:rPr>
              <w:t xml:space="preserve"> (0), </w:t>
            </w:r>
            <w:r>
              <w:rPr>
                <w:rFonts w:eastAsia="Cambria" w:ascii="Times New Roman" w:hAnsi="Times New Roman"/>
                <w:b/>
                <w:bCs/>
                <w:sz w:val="22"/>
                <w:szCs w:val="22"/>
              </w:rPr>
              <w:t>Ausências</w:t>
            </w:r>
            <w:r>
              <w:rPr>
                <w:rFonts w:eastAsia="Cambria" w:ascii="Times New Roman" w:hAnsi="Times New Roman"/>
                <w:sz w:val="22"/>
                <w:szCs w:val="22"/>
              </w:rPr>
              <w:t xml:space="preserve"> (0) de um </w:t>
            </w:r>
            <w:r>
              <w:rPr>
                <w:rFonts w:eastAsia="Cambria" w:ascii="Times New Roman" w:hAnsi="Times New Roman"/>
                <w:b/>
                <w:bCs/>
                <w:sz w:val="22"/>
                <w:szCs w:val="22"/>
              </w:rPr>
              <w:t>Total</w:t>
            </w:r>
            <w:r>
              <w:rPr>
                <w:rFonts w:eastAsia="Cambria" w:ascii="Times New Roman" w:hAnsi="Times New Roman"/>
                <w:sz w:val="22"/>
                <w:szCs w:val="22"/>
              </w:rPr>
              <w:t xml:space="preserve"> (4)</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Ocorrências:</w:t>
            </w:r>
          </w:p>
          <w:p>
            <w:pPr>
              <w:pStyle w:val="Normal"/>
              <w:widowControl w:val="false"/>
              <w:spacing w:before="0" w:after="120"/>
              <w:ind w:left="6123" w:hanging="6123"/>
              <w:rPr>
                <w:rFonts w:ascii="Times New Roman" w:hAnsi="Times New Roman" w:eastAsia="Cambria"/>
                <w:sz w:val="22"/>
                <w:szCs w:val="22"/>
              </w:rPr>
            </w:pPr>
            <w:r>
              <w:rPr>
                <w:rFonts w:eastAsia="Cambria" w:ascii="Times New Roman" w:hAnsi="Times New Roman"/>
                <w:sz w:val="22"/>
                <w:szCs w:val="22"/>
              </w:rPr>
              <w:t xml:space="preserve">Assistência: </w:t>
            </w:r>
            <w:r>
              <w:rPr>
                <w:rFonts w:eastAsia="Cambria" w:ascii="Times New Roman" w:hAnsi="Times New Roman"/>
                <w:b/>
                <w:sz w:val="22"/>
                <w:szCs w:val="22"/>
              </w:rPr>
              <w:t>Dilécta Apª Schmidt de Oliveira</w:t>
            </w:r>
            <w:r>
              <w:rPr>
                <w:rFonts w:eastAsia="Cambria" w:ascii="Times New Roman" w:hAnsi="Times New Roman"/>
                <w:sz w:val="22"/>
                <w:szCs w:val="22"/>
              </w:rPr>
              <w:t xml:space="preserve"> – Condução Trabalhos: </w:t>
            </w:r>
            <w:r>
              <w:rPr>
                <w:rFonts w:eastAsia="Cambria" w:ascii="Times New Roman" w:hAnsi="Times New Roman"/>
                <w:b/>
                <w:sz w:val="22"/>
                <w:szCs w:val="22"/>
              </w:rPr>
              <w:t>Ormy Leocádio Hütner Junior</w:t>
            </w:r>
          </w:p>
        </w:tc>
      </w:tr>
    </w:tbl>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jc w:val="center"/>
        <w:rPr>
          <w:rFonts w:ascii="Times New Roman" w:hAnsi="Times New Roman" w:eastAsia="Calibri"/>
          <w:b/>
          <w:b/>
          <w:bCs/>
          <w:sz w:val="22"/>
          <w:szCs w:val="22"/>
        </w:rPr>
      </w:pPr>
      <w:r>
        <w:rPr>
          <w:rFonts w:eastAsia="Calibri" w:ascii="Times New Roman" w:hAnsi="Times New Roman"/>
          <w:b/>
          <w:bCs/>
          <w:sz w:val="22"/>
          <w:szCs w:val="22"/>
        </w:rPr>
      </w:r>
    </w:p>
    <w:p>
      <w:pPr>
        <w:pStyle w:val="Normal"/>
        <w:jc w:val="center"/>
        <w:rPr>
          <w:rFonts w:ascii="Times New Roman" w:hAnsi="Times New Roman"/>
          <w:sz w:val="22"/>
          <w:szCs w:val="22"/>
        </w:rPr>
      </w:pPr>
      <w:r>
        <w:rPr>
          <w:rFonts w:eastAsia="Calibri" w:ascii="Times New Roman" w:hAnsi="Times New Roman"/>
          <w:b/>
          <w:bCs/>
          <w:sz w:val="22"/>
          <w:szCs w:val="22"/>
        </w:rPr>
        <w:t>6ª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 w:val="22"/>
          <w:szCs w:val="22"/>
        </w:rPr>
      </w:pPr>
      <w:r>
        <w:rPr>
          <w:rFonts w:eastAsia="Calibri" w:ascii="Times New Roman" w:hAnsi="Times New Roman"/>
          <w:sz w:val="22"/>
          <w:szCs w:val="22"/>
        </w:rPr>
        <w:t>Videoconferência</w:t>
      </w:r>
    </w:p>
    <w:p>
      <w:pPr>
        <w:pStyle w:val="Normal"/>
        <w:spacing w:before="240" w:after="116"/>
        <w:jc w:val="center"/>
        <w:rPr>
          <w:rFonts w:ascii="Times New Roman" w:hAnsi="Times New Roman"/>
          <w:sz w:val="22"/>
          <w:szCs w:val="22"/>
        </w:rPr>
      </w:pPr>
      <w:r>
        <w:rPr>
          <w:rFonts w:eastAsia="Cambria" w:ascii="Times New Roman" w:hAnsi="Times New Roman"/>
          <w:b/>
          <w:bCs/>
          <w:sz w:val="22"/>
          <w:szCs w:val="22"/>
        </w:rPr>
        <w:t>Folha de Votação</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39"/>
        <w:gridCol w:w="1507"/>
        <w:gridCol w:w="677"/>
        <w:gridCol w:w="2646"/>
        <w:gridCol w:w="566"/>
        <w:gridCol w:w="378"/>
        <w:gridCol w:w="432"/>
        <w:gridCol w:w="511"/>
        <w:gridCol w:w="172"/>
        <w:gridCol w:w="776"/>
        <w:gridCol w:w="932"/>
      </w:tblGrid>
      <w:tr>
        <w:trPr/>
        <w:tc>
          <w:tcPr>
            <w:tcW w:w="254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Função</w:t>
            </w:r>
          </w:p>
        </w:tc>
        <w:tc>
          <w:tcPr>
            <w:tcW w:w="332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Conselheiros</w:t>
            </w:r>
          </w:p>
        </w:tc>
        <w:tc>
          <w:tcPr>
            <w:tcW w:w="3767"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Votação</w:t>
            </w:r>
          </w:p>
        </w:tc>
      </w:tr>
      <w:tr>
        <w:trPr/>
        <w:tc>
          <w:tcPr>
            <w:tcW w:w="254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332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Sim</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 w:val="22"/>
                <w:szCs w:val="22"/>
              </w:rPr>
            </w:pPr>
            <w:r>
              <w:rPr>
                <w:rFonts w:eastAsia="Cambria" w:ascii="Times New Roman" w:hAnsi="Times New Roman"/>
                <w:b/>
                <w:bCs/>
                <w:sz w:val="22"/>
                <w:szCs w:val="22"/>
              </w:rPr>
              <w:t>Não</w:t>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Abst.</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Ausên.</w:t>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Ormy Leocádio Hütner Junior</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Coordenadora Adjunta</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Vandinês Gremaschi Canassa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Ricardo Luiz Leites de Oliveira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Maugham Zaze</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0" w:hRule="atLeast"/>
        </w:trPr>
        <w:tc>
          <w:tcPr>
            <w:tcW w:w="103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 w:val="22"/>
                <w:szCs w:val="22"/>
              </w:rPr>
            </w:pPr>
            <w:r>
              <w:rPr>
                <w:rFonts w:eastAsia="Cambria" w:ascii="Times New Roman" w:hAnsi="Times New Roman"/>
                <w:b/>
                <w:sz w:val="22"/>
                <w:szCs w:val="22"/>
              </w:rPr>
            </w:r>
          </w:p>
        </w:tc>
        <w:tc>
          <w:tcPr>
            <w:tcW w:w="2184"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2646"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566"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81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68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170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r>
      <w:tr>
        <w:trPr>
          <w:trHeight w:val="567" w:hRule="atLeast"/>
        </w:trPr>
        <w:tc>
          <w:tcPr>
            <w:tcW w:w="9636"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Histórico da votação: </w:t>
            </w:r>
            <w:r>
              <w:rPr>
                <w:rFonts w:eastAsia="Cambria" w:ascii="Times New Roman" w:hAnsi="Times New Roman"/>
                <w:b/>
                <w:bCs/>
                <w:sz w:val="22"/>
                <w:szCs w:val="22"/>
              </w:rPr>
              <w:t>6ª REUNIÃO ORDINÁRIA 2022 DA CEP-CAU/PR</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Data: </w:t>
            </w:r>
            <w:r>
              <w:rPr>
                <w:rFonts w:eastAsia="Cambria" w:ascii="Times New Roman" w:hAnsi="Times New Roman"/>
                <w:b/>
                <w:bCs/>
                <w:sz w:val="22"/>
                <w:szCs w:val="22"/>
              </w:rPr>
              <w:t>27/06/2022</w:t>
            </w:r>
          </w:p>
          <w:p>
            <w:pPr>
              <w:pStyle w:val="Normal"/>
              <w:widowControl w:val="false"/>
              <w:spacing w:before="0" w:after="120"/>
              <w:rPr>
                <w:rFonts w:ascii="Times New Roman" w:hAnsi="Times New Roman"/>
                <w:sz w:val="22"/>
                <w:szCs w:val="22"/>
              </w:rPr>
            </w:pPr>
            <w:r>
              <w:rPr>
                <w:rFonts w:eastAsia="Cambria" w:ascii="Times New Roman" w:hAnsi="Times New Roman"/>
                <w:b/>
                <w:bCs/>
                <w:sz w:val="22"/>
                <w:szCs w:val="22"/>
              </w:rPr>
              <w:t>Matéria em votação</w:t>
            </w:r>
            <w:r>
              <w:rPr>
                <w:rFonts w:eastAsia="Cambria" w:ascii="Times New Roman" w:hAnsi="Times New Roman"/>
                <w:sz w:val="22"/>
                <w:szCs w:val="22"/>
              </w:rPr>
              <w:t xml:space="preserve">: </w:t>
            </w:r>
            <w:r>
              <w:rPr>
                <w:rFonts w:ascii="Times New Roman" w:hAnsi="Times New Roman"/>
                <w:iCs/>
                <w:sz w:val="22"/>
                <w:szCs w:val="22"/>
              </w:rPr>
              <w:t>Protocolo nº 1213164/2020 -  Processo de Fiscalização nº</w:t>
            </w:r>
            <w:r>
              <w:rPr>
                <w:sz w:val="22"/>
                <w:szCs w:val="22"/>
              </w:rPr>
              <w:t xml:space="preserve"> </w:t>
            </w:r>
            <w:r>
              <w:rPr>
                <w:rFonts w:ascii="Times New Roman" w:hAnsi="Times New Roman"/>
                <w:iCs/>
                <w:sz w:val="22"/>
                <w:szCs w:val="22"/>
              </w:rPr>
              <w:t>1000117629/2020</w:t>
            </w:r>
          </w:p>
          <w:p>
            <w:pPr>
              <w:pStyle w:val="Normal"/>
              <w:widowControl w:val="false"/>
              <w:spacing w:before="0" w:after="120"/>
              <w:rPr>
                <w:rFonts w:ascii="Times New Roman" w:hAnsi="Times New Roman" w:eastAsia="Cambria"/>
                <w:sz w:val="22"/>
                <w:szCs w:val="22"/>
              </w:rPr>
            </w:pPr>
            <w:r>
              <w:rPr>
                <w:rFonts w:eastAsia="Cambria" w:ascii="Times New Roman" w:hAnsi="Times New Roman"/>
                <w:b/>
                <w:bCs/>
                <w:sz w:val="22"/>
                <w:szCs w:val="22"/>
              </w:rPr>
              <w:t>Resultado da votação:</w:t>
            </w:r>
            <w:r>
              <w:rPr>
                <w:rFonts w:eastAsia="Cambria" w:ascii="Times New Roman" w:hAnsi="Times New Roman"/>
                <w:sz w:val="22"/>
                <w:szCs w:val="22"/>
              </w:rPr>
              <w:t xml:space="preserve"> </w:t>
            </w:r>
            <w:r>
              <w:rPr>
                <w:rFonts w:eastAsia="Cambria" w:ascii="Times New Roman" w:hAnsi="Times New Roman"/>
                <w:b/>
                <w:bCs/>
                <w:sz w:val="22"/>
                <w:szCs w:val="22"/>
              </w:rPr>
              <w:t xml:space="preserve">Sim </w:t>
            </w:r>
            <w:r>
              <w:rPr>
                <w:rFonts w:eastAsia="Cambria" w:ascii="Times New Roman" w:hAnsi="Times New Roman"/>
                <w:sz w:val="22"/>
                <w:szCs w:val="22"/>
              </w:rPr>
              <w:t xml:space="preserve">(4), </w:t>
            </w:r>
            <w:r>
              <w:rPr>
                <w:rFonts w:eastAsia="Cambria" w:ascii="Times New Roman" w:hAnsi="Times New Roman"/>
                <w:b/>
                <w:bCs/>
                <w:sz w:val="22"/>
                <w:szCs w:val="22"/>
              </w:rPr>
              <w:t>Não</w:t>
            </w:r>
            <w:r>
              <w:rPr>
                <w:rFonts w:eastAsia="Cambria" w:ascii="Times New Roman" w:hAnsi="Times New Roman"/>
                <w:sz w:val="22"/>
                <w:szCs w:val="22"/>
              </w:rPr>
              <w:t xml:space="preserve"> (0), </w:t>
            </w:r>
            <w:r>
              <w:rPr>
                <w:rFonts w:eastAsia="Cambria" w:ascii="Times New Roman" w:hAnsi="Times New Roman"/>
                <w:b/>
                <w:bCs/>
                <w:sz w:val="22"/>
                <w:szCs w:val="22"/>
              </w:rPr>
              <w:t>Abstenções</w:t>
            </w:r>
            <w:r>
              <w:rPr>
                <w:rFonts w:eastAsia="Cambria" w:ascii="Times New Roman" w:hAnsi="Times New Roman"/>
                <w:sz w:val="22"/>
                <w:szCs w:val="22"/>
              </w:rPr>
              <w:t xml:space="preserve"> (0), </w:t>
            </w:r>
            <w:r>
              <w:rPr>
                <w:rFonts w:eastAsia="Cambria" w:ascii="Times New Roman" w:hAnsi="Times New Roman"/>
                <w:b/>
                <w:bCs/>
                <w:sz w:val="22"/>
                <w:szCs w:val="22"/>
              </w:rPr>
              <w:t>Ausências</w:t>
            </w:r>
            <w:r>
              <w:rPr>
                <w:rFonts w:eastAsia="Cambria" w:ascii="Times New Roman" w:hAnsi="Times New Roman"/>
                <w:sz w:val="22"/>
                <w:szCs w:val="22"/>
              </w:rPr>
              <w:t xml:space="preserve"> (0) de um </w:t>
            </w:r>
            <w:r>
              <w:rPr>
                <w:rFonts w:eastAsia="Cambria" w:ascii="Times New Roman" w:hAnsi="Times New Roman"/>
                <w:b/>
                <w:bCs/>
                <w:sz w:val="22"/>
                <w:szCs w:val="22"/>
              </w:rPr>
              <w:t>Total</w:t>
            </w:r>
            <w:r>
              <w:rPr>
                <w:rFonts w:eastAsia="Cambria" w:ascii="Times New Roman" w:hAnsi="Times New Roman"/>
                <w:sz w:val="22"/>
                <w:szCs w:val="22"/>
              </w:rPr>
              <w:t xml:space="preserve"> (4)</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Ocorrências:</w:t>
            </w:r>
          </w:p>
          <w:p>
            <w:pPr>
              <w:pStyle w:val="Normal"/>
              <w:widowControl w:val="false"/>
              <w:spacing w:before="0" w:after="120"/>
              <w:ind w:left="6123" w:hanging="6123"/>
              <w:rPr>
                <w:rFonts w:ascii="Times New Roman" w:hAnsi="Times New Roman" w:eastAsia="Cambria"/>
                <w:sz w:val="22"/>
                <w:szCs w:val="22"/>
              </w:rPr>
            </w:pPr>
            <w:r>
              <w:rPr>
                <w:rFonts w:eastAsia="Cambria" w:ascii="Times New Roman" w:hAnsi="Times New Roman"/>
                <w:sz w:val="22"/>
                <w:szCs w:val="22"/>
              </w:rPr>
              <w:t xml:space="preserve">Assistência: </w:t>
            </w:r>
            <w:r>
              <w:rPr>
                <w:rFonts w:eastAsia="Cambria" w:ascii="Times New Roman" w:hAnsi="Times New Roman"/>
                <w:b/>
                <w:sz w:val="22"/>
                <w:szCs w:val="22"/>
              </w:rPr>
              <w:t>Dilécta Apª Schmidt de Oliveira</w:t>
            </w:r>
            <w:r>
              <w:rPr>
                <w:rFonts w:eastAsia="Cambria" w:ascii="Times New Roman" w:hAnsi="Times New Roman"/>
                <w:sz w:val="22"/>
                <w:szCs w:val="22"/>
              </w:rPr>
              <w:t xml:space="preserve"> – Condução Trabalhos: </w:t>
            </w:r>
            <w:r>
              <w:rPr>
                <w:rFonts w:eastAsia="Cambria" w:ascii="Times New Roman" w:hAnsi="Times New Roman"/>
                <w:b/>
                <w:sz w:val="22"/>
                <w:szCs w:val="22"/>
              </w:rPr>
              <w:t>Ormy Leocádio Hütner Junior</w:t>
            </w:r>
          </w:p>
        </w:tc>
      </w:tr>
    </w:tbl>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jc w:val="center"/>
        <w:rPr>
          <w:rFonts w:ascii="Times New Roman" w:hAnsi="Times New Roman"/>
          <w:sz w:val="22"/>
          <w:szCs w:val="22"/>
        </w:rPr>
      </w:pPr>
      <w:r>
        <w:rPr>
          <w:rFonts w:eastAsia="Calibri" w:ascii="Times New Roman" w:hAnsi="Times New Roman"/>
          <w:b/>
          <w:bCs/>
          <w:sz w:val="22"/>
          <w:szCs w:val="22"/>
        </w:rPr>
        <w:t>6ª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 w:val="22"/>
          <w:szCs w:val="22"/>
        </w:rPr>
      </w:pPr>
      <w:r>
        <w:rPr>
          <w:rFonts w:eastAsia="Calibri" w:ascii="Times New Roman" w:hAnsi="Times New Roman"/>
          <w:sz w:val="22"/>
          <w:szCs w:val="22"/>
        </w:rPr>
        <w:t>Videoconferência</w:t>
      </w:r>
    </w:p>
    <w:p>
      <w:pPr>
        <w:pStyle w:val="Normal"/>
        <w:spacing w:before="240" w:after="116"/>
        <w:jc w:val="center"/>
        <w:rPr>
          <w:rFonts w:ascii="Times New Roman" w:hAnsi="Times New Roman"/>
          <w:sz w:val="22"/>
          <w:szCs w:val="22"/>
        </w:rPr>
      </w:pPr>
      <w:r>
        <w:rPr>
          <w:rFonts w:eastAsia="Cambria" w:ascii="Times New Roman" w:hAnsi="Times New Roman"/>
          <w:b/>
          <w:bCs/>
          <w:sz w:val="22"/>
          <w:szCs w:val="22"/>
        </w:rPr>
        <w:t>Folha de Votação</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39"/>
        <w:gridCol w:w="1507"/>
        <w:gridCol w:w="677"/>
        <w:gridCol w:w="2646"/>
        <w:gridCol w:w="566"/>
        <w:gridCol w:w="378"/>
        <w:gridCol w:w="432"/>
        <w:gridCol w:w="511"/>
        <w:gridCol w:w="172"/>
        <w:gridCol w:w="776"/>
        <w:gridCol w:w="932"/>
      </w:tblGrid>
      <w:tr>
        <w:trPr/>
        <w:tc>
          <w:tcPr>
            <w:tcW w:w="254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Função</w:t>
            </w:r>
          </w:p>
        </w:tc>
        <w:tc>
          <w:tcPr>
            <w:tcW w:w="332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Conselheiros</w:t>
            </w:r>
          </w:p>
        </w:tc>
        <w:tc>
          <w:tcPr>
            <w:tcW w:w="3767"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Votação</w:t>
            </w:r>
          </w:p>
        </w:tc>
      </w:tr>
      <w:tr>
        <w:trPr/>
        <w:tc>
          <w:tcPr>
            <w:tcW w:w="254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332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Sim</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 w:val="22"/>
                <w:szCs w:val="22"/>
              </w:rPr>
            </w:pPr>
            <w:r>
              <w:rPr>
                <w:rFonts w:eastAsia="Cambria" w:ascii="Times New Roman" w:hAnsi="Times New Roman"/>
                <w:b/>
                <w:bCs/>
                <w:sz w:val="22"/>
                <w:szCs w:val="22"/>
              </w:rPr>
              <w:t>Não</w:t>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Abst.</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Ausên.</w:t>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Ormy Leocádio Hütner Junior</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Coordenadora Adjunta</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Vandinês Gremaschi Canassa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Ricardo Luiz Leites de Oliveira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Maugham Zaze</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0" w:hRule="atLeast"/>
        </w:trPr>
        <w:tc>
          <w:tcPr>
            <w:tcW w:w="103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 w:val="22"/>
                <w:szCs w:val="22"/>
              </w:rPr>
            </w:pPr>
            <w:r>
              <w:rPr>
                <w:rFonts w:eastAsia="Cambria" w:ascii="Times New Roman" w:hAnsi="Times New Roman"/>
                <w:b/>
                <w:sz w:val="22"/>
                <w:szCs w:val="22"/>
              </w:rPr>
            </w:r>
          </w:p>
        </w:tc>
        <w:tc>
          <w:tcPr>
            <w:tcW w:w="2184"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2646"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566"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81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68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170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r>
      <w:tr>
        <w:trPr>
          <w:trHeight w:val="567" w:hRule="atLeast"/>
        </w:trPr>
        <w:tc>
          <w:tcPr>
            <w:tcW w:w="9636"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Histórico da votação: </w:t>
            </w:r>
            <w:r>
              <w:rPr>
                <w:rFonts w:eastAsia="Cambria" w:ascii="Times New Roman" w:hAnsi="Times New Roman"/>
                <w:b/>
                <w:bCs/>
                <w:sz w:val="22"/>
                <w:szCs w:val="22"/>
              </w:rPr>
              <w:t>6ª REUNIÃO ORDINÁRIA 2022 DA CEP-CAU/PR</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Data: </w:t>
            </w:r>
            <w:r>
              <w:rPr>
                <w:rFonts w:eastAsia="Cambria" w:ascii="Times New Roman" w:hAnsi="Times New Roman"/>
                <w:b/>
                <w:bCs/>
                <w:sz w:val="22"/>
                <w:szCs w:val="22"/>
              </w:rPr>
              <w:t>27/06/2022</w:t>
            </w:r>
          </w:p>
          <w:p>
            <w:pPr>
              <w:pStyle w:val="Normal"/>
              <w:widowControl w:val="false"/>
              <w:spacing w:before="0" w:after="120"/>
              <w:rPr>
                <w:rFonts w:ascii="Times New Roman" w:hAnsi="Times New Roman"/>
                <w:sz w:val="22"/>
                <w:szCs w:val="22"/>
              </w:rPr>
            </w:pPr>
            <w:r>
              <w:rPr>
                <w:rFonts w:eastAsia="Cambria" w:ascii="Times New Roman" w:hAnsi="Times New Roman"/>
                <w:b/>
                <w:bCs/>
                <w:sz w:val="22"/>
                <w:szCs w:val="22"/>
              </w:rPr>
              <w:t>Matéria em votação</w:t>
            </w:r>
            <w:r>
              <w:rPr>
                <w:rFonts w:eastAsia="Cambria" w:ascii="Times New Roman" w:hAnsi="Times New Roman"/>
                <w:sz w:val="22"/>
                <w:szCs w:val="22"/>
              </w:rPr>
              <w:t xml:space="preserve">: </w:t>
            </w:r>
            <w:r>
              <w:rPr>
                <w:rFonts w:ascii="Times New Roman" w:hAnsi="Times New Roman"/>
                <w:iCs/>
                <w:sz w:val="22"/>
                <w:szCs w:val="22"/>
              </w:rPr>
              <w:t>Protocolo nº 1431349/2021 -  Processo de Fiscalização nº</w:t>
            </w:r>
            <w:r>
              <w:rPr>
                <w:sz w:val="22"/>
                <w:szCs w:val="22"/>
              </w:rPr>
              <w:t xml:space="preserve"> </w:t>
            </w:r>
            <w:r>
              <w:rPr>
                <w:rFonts w:ascii="Times New Roman" w:hAnsi="Times New Roman"/>
                <w:iCs/>
                <w:sz w:val="22"/>
                <w:szCs w:val="22"/>
              </w:rPr>
              <w:t>1000141444/2021</w:t>
            </w:r>
          </w:p>
          <w:p>
            <w:pPr>
              <w:pStyle w:val="Normal"/>
              <w:widowControl w:val="false"/>
              <w:spacing w:before="0" w:after="120"/>
              <w:rPr>
                <w:rFonts w:ascii="Times New Roman" w:hAnsi="Times New Roman" w:eastAsia="Cambria"/>
                <w:sz w:val="22"/>
                <w:szCs w:val="22"/>
              </w:rPr>
            </w:pPr>
            <w:r>
              <w:rPr>
                <w:rFonts w:eastAsia="Cambria" w:ascii="Times New Roman" w:hAnsi="Times New Roman"/>
                <w:b/>
                <w:bCs/>
                <w:sz w:val="22"/>
                <w:szCs w:val="22"/>
              </w:rPr>
              <w:t>Resultado da votação:</w:t>
            </w:r>
            <w:r>
              <w:rPr>
                <w:rFonts w:eastAsia="Cambria" w:ascii="Times New Roman" w:hAnsi="Times New Roman"/>
                <w:sz w:val="22"/>
                <w:szCs w:val="22"/>
              </w:rPr>
              <w:t xml:space="preserve"> </w:t>
            </w:r>
            <w:r>
              <w:rPr>
                <w:rFonts w:eastAsia="Cambria" w:ascii="Times New Roman" w:hAnsi="Times New Roman"/>
                <w:b/>
                <w:bCs/>
                <w:sz w:val="22"/>
                <w:szCs w:val="22"/>
              </w:rPr>
              <w:t xml:space="preserve">Sim </w:t>
            </w:r>
            <w:r>
              <w:rPr>
                <w:rFonts w:eastAsia="Cambria" w:ascii="Times New Roman" w:hAnsi="Times New Roman"/>
                <w:sz w:val="22"/>
                <w:szCs w:val="22"/>
              </w:rPr>
              <w:t xml:space="preserve">(4), </w:t>
            </w:r>
            <w:r>
              <w:rPr>
                <w:rFonts w:eastAsia="Cambria" w:ascii="Times New Roman" w:hAnsi="Times New Roman"/>
                <w:b/>
                <w:bCs/>
                <w:sz w:val="22"/>
                <w:szCs w:val="22"/>
              </w:rPr>
              <w:t>Não</w:t>
            </w:r>
            <w:r>
              <w:rPr>
                <w:rFonts w:eastAsia="Cambria" w:ascii="Times New Roman" w:hAnsi="Times New Roman"/>
                <w:sz w:val="22"/>
                <w:szCs w:val="22"/>
              </w:rPr>
              <w:t xml:space="preserve"> (0), </w:t>
            </w:r>
            <w:r>
              <w:rPr>
                <w:rFonts w:eastAsia="Cambria" w:ascii="Times New Roman" w:hAnsi="Times New Roman"/>
                <w:b/>
                <w:bCs/>
                <w:sz w:val="22"/>
                <w:szCs w:val="22"/>
              </w:rPr>
              <w:t>Abstenções</w:t>
            </w:r>
            <w:r>
              <w:rPr>
                <w:rFonts w:eastAsia="Cambria" w:ascii="Times New Roman" w:hAnsi="Times New Roman"/>
                <w:sz w:val="22"/>
                <w:szCs w:val="22"/>
              </w:rPr>
              <w:t xml:space="preserve"> (0), </w:t>
            </w:r>
            <w:r>
              <w:rPr>
                <w:rFonts w:eastAsia="Cambria" w:ascii="Times New Roman" w:hAnsi="Times New Roman"/>
                <w:b/>
                <w:bCs/>
                <w:sz w:val="22"/>
                <w:szCs w:val="22"/>
              </w:rPr>
              <w:t>Ausências</w:t>
            </w:r>
            <w:r>
              <w:rPr>
                <w:rFonts w:eastAsia="Cambria" w:ascii="Times New Roman" w:hAnsi="Times New Roman"/>
                <w:sz w:val="22"/>
                <w:szCs w:val="22"/>
              </w:rPr>
              <w:t xml:space="preserve"> (0) de um </w:t>
            </w:r>
            <w:r>
              <w:rPr>
                <w:rFonts w:eastAsia="Cambria" w:ascii="Times New Roman" w:hAnsi="Times New Roman"/>
                <w:b/>
                <w:bCs/>
                <w:sz w:val="22"/>
                <w:szCs w:val="22"/>
              </w:rPr>
              <w:t>Total</w:t>
            </w:r>
            <w:r>
              <w:rPr>
                <w:rFonts w:eastAsia="Cambria" w:ascii="Times New Roman" w:hAnsi="Times New Roman"/>
                <w:sz w:val="22"/>
                <w:szCs w:val="22"/>
              </w:rPr>
              <w:t xml:space="preserve"> (4)</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Ocorrências:</w:t>
            </w:r>
          </w:p>
          <w:p>
            <w:pPr>
              <w:pStyle w:val="Normal"/>
              <w:widowControl w:val="false"/>
              <w:spacing w:before="0" w:after="120"/>
              <w:ind w:left="6123" w:hanging="6123"/>
              <w:rPr>
                <w:rFonts w:ascii="Times New Roman" w:hAnsi="Times New Roman" w:eastAsia="Cambria"/>
                <w:sz w:val="22"/>
                <w:szCs w:val="22"/>
              </w:rPr>
            </w:pPr>
            <w:r>
              <w:rPr>
                <w:rFonts w:eastAsia="Cambria" w:ascii="Times New Roman" w:hAnsi="Times New Roman"/>
                <w:sz w:val="22"/>
                <w:szCs w:val="22"/>
              </w:rPr>
              <w:t xml:space="preserve">Assistência: </w:t>
            </w:r>
            <w:r>
              <w:rPr>
                <w:rFonts w:eastAsia="Cambria" w:ascii="Times New Roman" w:hAnsi="Times New Roman"/>
                <w:b/>
                <w:sz w:val="22"/>
                <w:szCs w:val="22"/>
              </w:rPr>
              <w:t>Dilécta Apª Schmidt de Oliveira</w:t>
            </w:r>
            <w:r>
              <w:rPr>
                <w:rFonts w:eastAsia="Cambria" w:ascii="Times New Roman" w:hAnsi="Times New Roman"/>
                <w:sz w:val="22"/>
                <w:szCs w:val="22"/>
              </w:rPr>
              <w:t xml:space="preserve"> – Condução Trabalhos: </w:t>
            </w:r>
            <w:r>
              <w:rPr>
                <w:rFonts w:eastAsia="Cambria" w:ascii="Times New Roman" w:hAnsi="Times New Roman"/>
                <w:b/>
                <w:sz w:val="22"/>
                <w:szCs w:val="22"/>
              </w:rPr>
              <w:t>Ormy Leocádio Hütner Junior</w:t>
            </w:r>
          </w:p>
        </w:tc>
      </w:tr>
    </w:tbl>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jc w:val="center"/>
        <w:rPr>
          <w:rFonts w:ascii="Times New Roman" w:hAnsi="Times New Roman"/>
          <w:sz w:val="22"/>
          <w:szCs w:val="22"/>
        </w:rPr>
      </w:pPr>
      <w:r>
        <w:rPr>
          <w:rFonts w:eastAsia="Calibri" w:ascii="Times New Roman" w:hAnsi="Times New Roman"/>
          <w:b/>
          <w:bCs/>
          <w:sz w:val="22"/>
          <w:szCs w:val="22"/>
        </w:rPr>
        <w:t>6ª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 w:val="22"/>
          <w:szCs w:val="22"/>
        </w:rPr>
      </w:pPr>
      <w:r>
        <w:rPr>
          <w:rFonts w:eastAsia="Calibri" w:ascii="Times New Roman" w:hAnsi="Times New Roman"/>
          <w:sz w:val="22"/>
          <w:szCs w:val="22"/>
        </w:rPr>
        <w:t>Videoconferência</w:t>
      </w:r>
    </w:p>
    <w:p>
      <w:pPr>
        <w:pStyle w:val="Normal"/>
        <w:spacing w:before="240" w:after="116"/>
        <w:jc w:val="center"/>
        <w:rPr>
          <w:rFonts w:ascii="Times New Roman" w:hAnsi="Times New Roman"/>
          <w:sz w:val="22"/>
          <w:szCs w:val="22"/>
        </w:rPr>
      </w:pPr>
      <w:r>
        <w:rPr>
          <w:rFonts w:eastAsia="Cambria" w:ascii="Times New Roman" w:hAnsi="Times New Roman"/>
          <w:b/>
          <w:bCs/>
          <w:sz w:val="22"/>
          <w:szCs w:val="22"/>
        </w:rPr>
        <w:t>Folha de Votação</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39"/>
        <w:gridCol w:w="1507"/>
        <w:gridCol w:w="677"/>
        <w:gridCol w:w="2646"/>
        <w:gridCol w:w="566"/>
        <w:gridCol w:w="378"/>
        <w:gridCol w:w="432"/>
        <w:gridCol w:w="511"/>
        <w:gridCol w:w="172"/>
        <w:gridCol w:w="776"/>
        <w:gridCol w:w="932"/>
      </w:tblGrid>
      <w:tr>
        <w:trPr/>
        <w:tc>
          <w:tcPr>
            <w:tcW w:w="254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Função</w:t>
            </w:r>
          </w:p>
        </w:tc>
        <w:tc>
          <w:tcPr>
            <w:tcW w:w="332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Conselheiros</w:t>
            </w:r>
          </w:p>
        </w:tc>
        <w:tc>
          <w:tcPr>
            <w:tcW w:w="3767"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Votação</w:t>
            </w:r>
          </w:p>
        </w:tc>
      </w:tr>
      <w:tr>
        <w:trPr/>
        <w:tc>
          <w:tcPr>
            <w:tcW w:w="254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332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Sim</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 w:val="22"/>
                <w:szCs w:val="22"/>
              </w:rPr>
            </w:pPr>
            <w:r>
              <w:rPr>
                <w:rFonts w:eastAsia="Cambria" w:ascii="Times New Roman" w:hAnsi="Times New Roman"/>
                <w:b/>
                <w:bCs/>
                <w:sz w:val="22"/>
                <w:szCs w:val="22"/>
              </w:rPr>
              <w:t>Não</w:t>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Abst.</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Ausên.</w:t>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Ormy Leocádio Hütner Junior</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Coordenadora Adjunta</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Vandinês Gremaschi Canassa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Ricardo Luiz Leites de Oliveira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Maugham Zaze</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0" w:hRule="atLeast"/>
        </w:trPr>
        <w:tc>
          <w:tcPr>
            <w:tcW w:w="103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 w:val="22"/>
                <w:szCs w:val="22"/>
              </w:rPr>
            </w:pPr>
            <w:r>
              <w:rPr>
                <w:rFonts w:eastAsia="Cambria" w:ascii="Times New Roman" w:hAnsi="Times New Roman"/>
                <w:b/>
                <w:sz w:val="22"/>
                <w:szCs w:val="22"/>
              </w:rPr>
            </w:r>
          </w:p>
        </w:tc>
        <w:tc>
          <w:tcPr>
            <w:tcW w:w="2184"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2646"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566"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81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68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170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r>
      <w:tr>
        <w:trPr>
          <w:trHeight w:val="567" w:hRule="atLeast"/>
        </w:trPr>
        <w:tc>
          <w:tcPr>
            <w:tcW w:w="9636"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Histórico da votação: </w:t>
            </w:r>
            <w:r>
              <w:rPr>
                <w:rFonts w:eastAsia="Cambria" w:ascii="Times New Roman" w:hAnsi="Times New Roman"/>
                <w:b/>
                <w:bCs/>
                <w:sz w:val="22"/>
                <w:szCs w:val="22"/>
              </w:rPr>
              <w:t>6ª REUNIÃO ORDINÁRIA 2022 DA CEP-CAU/PR</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Data: </w:t>
            </w:r>
            <w:r>
              <w:rPr>
                <w:rFonts w:eastAsia="Cambria" w:ascii="Times New Roman" w:hAnsi="Times New Roman"/>
                <w:b/>
                <w:bCs/>
                <w:sz w:val="22"/>
                <w:szCs w:val="22"/>
              </w:rPr>
              <w:t>27/06/2022</w:t>
            </w:r>
          </w:p>
          <w:p>
            <w:pPr>
              <w:pStyle w:val="Normal"/>
              <w:widowControl w:val="false"/>
              <w:spacing w:before="0" w:after="120"/>
              <w:rPr>
                <w:rFonts w:ascii="Times New Roman" w:hAnsi="Times New Roman"/>
                <w:sz w:val="22"/>
                <w:szCs w:val="22"/>
              </w:rPr>
            </w:pPr>
            <w:r>
              <w:rPr>
                <w:rFonts w:eastAsia="Cambria" w:ascii="Times New Roman" w:hAnsi="Times New Roman"/>
                <w:b/>
                <w:bCs/>
                <w:sz w:val="22"/>
                <w:szCs w:val="22"/>
              </w:rPr>
              <w:t>Matéria em votação</w:t>
            </w:r>
            <w:r>
              <w:rPr>
                <w:rFonts w:eastAsia="Cambria" w:ascii="Times New Roman" w:hAnsi="Times New Roman"/>
                <w:sz w:val="22"/>
                <w:szCs w:val="22"/>
              </w:rPr>
              <w:t xml:space="preserve">: </w:t>
            </w:r>
            <w:r>
              <w:rPr>
                <w:rFonts w:ascii="Times New Roman" w:hAnsi="Times New Roman"/>
                <w:iCs/>
                <w:sz w:val="22"/>
                <w:szCs w:val="22"/>
              </w:rPr>
              <w:t>Protocolo nº 1431324/2021 -  Processo de Fiscalização nº</w:t>
            </w:r>
            <w:r>
              <w:rPr>
                <w:sz w:val="22"/>
                <w:szCs w:val="22"/>
              </w:rPr>
              <w:t xml:space="preserve"> </w:t>
            </w:r>
            <w:r>
              <w:rPr>
                <w:rFonts w:ascii="Times New Roman" w:hAnsi="Times New Roman"/>
                <w:iCs/>
                <w:sz w:val="22"/>
                <w:szCs w:val="22"/>
              </w:rPr>
              <w:t>1000141164/2021</w:t>
            </w:r>
          </w:p>
          <w:p>
            <w:pPr>
              <w:pStyle w:val="Normal"/>
              <w:widowControl w:val="false"/>
              <w:spacing w:before="0" w:after="120"/>
              <w:rPr>
                <w:rFonts w:ascii="Times New Roman" w:hAnsi="Times New Roman" w:eastAsia="Cambria"/>
                <w:sz w:val="22"/>
                <w:szCs w:val="22"/>
              </w:rPr>
            </w:pPr>
            <w:r>
              <w:rPr>
                <w:rFonts w:eastAsia="Cambria" w:ascii="Times New Roman" w:hAnsi="Times New Roman"/>
                <w:b/>
                <w:bCs/>
                <w:sz w:val="22"/>
                <w:szCs w:val="22"/>
              </w:rPr>
              <w:t>Resultado da votação:</w:t>
            </w:r>
            <w:r>
              <w:rPr>
                <w:rFonts w:eastAsia="Cambria" w:ascii="Times New Roman" w:hAnsi="Times New Roman"/>
                <w:sz w:val="22"/>
                <w:szCs w:val="22"/>
              </w:rPr>
              <w:t xml:space="preserve"> </w:t>
            </w:r>
            <w:r>
              <w:rPr>
                <w:rFonts w:eastAsia="Cambria" w:ascii="Times New Roman" w:hAnsi="Times New Roman"/>
                <w:b/>
                <w:bCs/>
                <w:sz w:val="22"/>
                <w:szCs w:val="22"/>
              </w:rPr>
              <w:t xml:space="preserve">Sim </w:t>
            </w:r>
            <w:r>
              <w:rPr>
                <w:rFonts w:eastAsia="Cambria" w:ascii="Times New Roman" w:hAnsi="Times New Roman"/>
                <w:sz w:val="22"/>
                <w:szCs w:val="22"/>
              </w:rPr>
              <w:t xml:space="preserve">(4), </w:t>
            </w:r>
            <w:r>
              <w:rPr>
                <w:rFonts w:eastAsia="Cambria" w:ascii="Times New Roman" w:hAnsi="Times New Roman"/>
                <w:b/>
                <w:bCs/>
                <w:sz w:val="22"/>
                <w:szCs w:val="22"/>
              </w:rPr>
              <w:t>Não</w:t>
            </w:r>
            <w:r>
              <w:rPr>
                <w:rFonts w:eastAsia="Cambria" w:ascii="Times New Roman" w:hAnsi="Times New Roman"/>
                <w:sz w:val="22"/>
                <w:szCs w:val="22"/>
              </w:rPr>
              <w:t xml:space="preserve"> (0), </w:t>
            </w:r>
            <w:r>
              <w:rPr>
                <w:rFonts w:eastAsia="Cambria" w:ascii="Times New Roman" w:hAnsi="Times New Roman"/>
                <w:b/>
                <w:bCs/>
                <w:sz w:val="22"/>
                <w:szCs w:val="22"/>
              </w:rPr>
              <w:t>Abstenções</w:t>
            </w:r>
            <w:r>
              <w:rPr>
                <w:rFonts w:eastAsia="Cambria" w:ascii="Times New Roman" w:hAnsi="Times New Roman"/>
                <w:sz w:val="22"/>
                <w:szCs w:val="22"/>
              </w:rPr>
              <w:t xml:space="preserve"> (0), </w:t>
            </w:r>
            <w:r>
              <w:rPr>
                <w:rFonts w:eastAsia="Cambria" w:ascii="Times New Roman" w:hAnsi="Times New Roman"/>
                <w:b/>
                <w:bCs/>
                <w:sz w:val="22"/>
                <w:szCs w:val="22"/>
              </w:rPr>
              <w:t>Ausências</w:t>
            </w:r>
            <w:r>
              <w:rPr>
                <w:rFonts w:eastAsia="Cambria" w:ascii="Times New Roman" w:hAnsi="Times New Roman"/>
                <w:sz w:val="22"/>
                <w:szCs w:val="22"/>
              </w:rPr>
              <w:t xml:space="preserve"> (0) de um </w:t>
            </w:r>
            <w:r>
              <w:rPr>
                <w:rFonts w:eastAsia="Cambria" w:ascii="Times New Roman" w:hAnsi="Times New Roman"/>
                <w:b/>
                <w:bCs/>
                <w:sz w:val="22"/>
                <w:szCs w:val="22"/>
              </w:rPr>
              <w:t>Total</w:t>
            </w:r>
            <w:r>
              <w:rPr>
                <w:rFonts w:eastAsia="Cambria" w:ascii="Times New Roman" w:hAnsi="Times New Roman"/>
                <w:sz w:val="22"/>
                <w:szCs w:val="22"/>
              </w:rPr>
              <w:t xml:space="preserve"> (4)</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Ocorrências:</w:t>
            </w:r>
          </w:p>
          <w:p>
            <w:pPr>
              <w:pStyle w:val="Normal"/>
              <w:widowControl w:val="false"/>
              <w:spacing w:before="0" w:after="120"/>
              <w:ind w:left="6123" w:hanging="6123"/>
              <w:rPr>
                <w:rFonts w:ascii="Times New Roman" w:hAnsi="Times New Roman" w:eastAsia="Cambria"/>
                <w:sz w:val="22"/>
                <w:szCs w:val="22"/>
              </w:rPr>
            </w:pPr>
            <w:r>
              <w:rPr>
                <w:rFonts w:eastAsia="Cambria" w:ascii="Times New Roman" w:hAnsi="Times New Roman"/>
                <w:sz w:val="22"/>
                <w:szCs w:val="22"/>
              </w:rPr>
              <w:t xml:space="preserve">Assistência: </w:t>
            </w:r>
            <w:r>
              <w:rPr>
                <w:rFonts w:eastAsia="Cambria" w:ascii="Times New Roman" w:hAnsi="Times New Roman"/>
                <w:b/>
                <w:sz w:val="22"/>
                <w:szCs w:val="22"/>
              </w:rPr>
              <w:t>Dilécta Apª Schmidt de Oliveira</w:t>
            </w:r>
            <w:r>
              <w:rPr>
                <w:rFonts w:eastAsia="Cambria" w:ascii="Times New Roman" w:hAnsi="Times New Roman"/>
                <w:sz w:val="22"/>
                <w:szCs w:val="22"/>
              </w:rPr>
              <w:t xml:space="preserve"> – Condução Trabalhos: </w:t>
            </w:r>
            <w:r>
              <w:rPr>
                <w:rFonts w:eastAsia="Cambria" w:ascii="Times New Roman" w:hAnsi="Times New Roman"/>
                <w:b/>
                <w:sz w:val="22"/>
                <w:szCs w:val="22"/>
              </w:rPr>
              <w:t>Ormy Leocádio Hütner Junior</w:t>
            </w:r>
          </w:p>
        </w:tc>
      </w:tr>
    </w:tbl>
    <w:p>
      <w:pPr>
        <w:pStyle w:val="Normal"/>
        <w:jc w:val="center"/>
        <w:rPr>
          <w:rFonts w:ascii="Times New Roman" w:hAnsi="Times New Roman"/>
          <w:sz w:val="22"/>
          <w:szCs w:val="22"/>
        </w:rPr>
      </w:pPr>
      <w:r>
        <w:rPr>
          <w:rFonts w:ascii="Times New Roman" w:hAnsi="Times New Roman"/>
          <w:sz w:val="22"/>
          <w:szCs w:val="22"/>
        </w:rPr>
      </w:r>
    </w:p>
    <w:p>
      <w:pPr>
        <w:pStyle w:val="Normal"/>
        <w:jc w:val="center"/>
        <w:rPr>
          <w:rFonts w:ascii="Times New Roman" w:hAnsi="Times New Roman"/>
          <w:sz w:val="22"/>
          <w:szCs w:val="22"/>
        </w:rPr>
      </w:pPr>
      <w:r>
        <w:rPr>
          <w:rFonts w:ascii="Times New Roman" w:hAnsi="Times New Roman"/>
          <w:sz w:val="22"/>
          <w:szCs w:val="22"/>
        </w:rPr>
      </w:r>
    </w:p>
    <w:p>
      <w:pPr>
        <w:pStyle w:val="Normal"/>
        <w:jc w:val="center"/>
        <w:rPr>
          <w:rFonts w:ascii="Times New Roman" w:hAnsi="Times New Roman"/>
          <w:sz w:val="22"/>
          <w:szCs w:val="22"/>
        </w:rPr>
      </w:pPr>
      <w:r>
        <w:rPr>
          <w:rFonts w:ascii="Times New Roman" w:hAnsi="Times New Roman"/>
          <w:sz w:val="22"/>
          <w:szCs w:val="22"/>
        </w:rPr>
      </w:r>
    </w:p>
    <w:p>
      <w:pPr>
        <w:pStyle w:val="Normal"/>
        <w:jc w:val="center"/>
        <w:rPr>
          <w:rFonts w:ascii="Times New Roman" w:hAnsi="Times New Roman"/>
          <w:sz w:val="22"/>
          <w:szCs w:val="22"/>
        </w:rPr>
      </w:pPr>
      <w:r>
        <w:rPr>
          <w:rFonts w:eastAsia="Calibri" w:ascii="Times New Roman" w:hAnsi="Times New Roman"/>
          <w:b/>
          <w:bCs/>
          <w:sz w:val="22"/>
          <w:szCs w:val="22"/>
        </w:rPr>
        <w:t>6ª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 w:val="22"/>
          <w:szCs w:val="22"/>
        </w:rPr>
      </w:pPr>
      <w:r>
        <w:rPr>
          <w:rFonts w:eastAsia="Calibri" w:ascii="Times New Roman" w:hAnsi="Times New Roman"/>
          <w:sz w:val="22"/>
          <w:szCs w:val="22"/>
        </w:rPr>
        <w:t>Videoconferência</w:t>
      </w:r>
    </w:p>
    <w:p>
      <w:pPr>
        <w:pStyle w:val="Normal"/>
        <w:spacing w:before="240" w:after="116"/>
        <w:jc w:val="center"/>
        <w:rPr>
          <w:rFonts w:ascii="Times New Roman" w:hAnsi="Times New Roman"/>
          <w:sz w:val="22"/>
          <w:szCs w:val="22"/>
        </w:rPr>
      </w:pPr>
      <w:r>
        <w:rPr>
          <w:rFonts w:eastAsia="Cambria" w:ascii="Times New Roman" w:hAnsi="Times New Roman"/>
          <w:b/>
          <w:bCs/>
          <w:sz w:val="22"/>
          <w:szCs w:val="22"/>
        </w:rPr>
        <w:t>Folha de Votação</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39"/>
        <w:gridCol w:w="1507"/>
        <w:gridCol w:w="677"/>
        <w:gridCol w:w="2646"/>
        <w:gridCol w:w="566"/>
        <w:gridCol w:w="378"/>
        <w:gridCol w:w="432"/>
        <w:gridCol w:w="511"/>
        <w:gridCol w:w="172"/>
        <w:gridCol w:w="776"/>
        <w:gridCol w:w="932"/>
      </w:tblGrid>
      <w:tr>
        <w:trPr/>
        <w:tc>
          <w:tcPr>
            <w:tcW w:w="254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Função</w:t>
            </w:r>
          </w:p>
        </w:tc>
        <w:tc>
          <w:tcPr>
            <w:tcW w:w="332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Conselheiros</w:t>
            </w:r>
          </w:p>
        </w:tc>
        <w:tc>
          <w:tcPr>
            <w:tcW w:w="3767"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Votação</w:t>
            </w:r>
          </w:p>
        </w:tc>
      </w:tr>
      <w:tr>
        <w:trPr/>
        <w:tc>
          <w:tcPr>
            <w:tcW w:w="254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332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Sim</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 w:val="22"/>
                <w:szCs w:val="22"/>
              </w:rPr>
            </w:pPr>
            <w:r>
              <w:rPr>
                <w:rFonts w:eastAsia="Cambria" w:ascii="Times New Roman" w:hAnsi="Times New Roman"/>
                <w:b/>
                <w:bCs/>
                <w:sz w:val="22"/>
                <w:szCs w:val="22"/>
              </w:rPr>
              <w:t>Não</w:t>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Abst.</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Ausên.</w:t>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Ormy Leocádio Hütner Junior</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Coordenadora Adjunta</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Vandinês Gremaschi Canassa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Ricardo Luiz Leites de Oliveira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Maugham Zaze</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0" w:hRule="atLeast"/>
        </w:trPr>
        <w:tc>
          <w:tcPr>
            <w:tcW w:w="103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 w:val="22"/>
                <w:szCs w:val="22"/>
              </w:rPr>
            </w:pPr>
            <w:r>
              <w:rPr>
                <w:rFonts w:eastAsia="Cambria" w:ascii="Times New Roman" w:hAnsi="Times New Roman"/>
                <w:b/>
                <w:sz w:val="22"/>
                <w:szCs w:val="22"/>
              </w:rPr>
            </w:r>
          </w:p>
        </w:tc>
        <w:tc>
          <w:tcPr>
            <w:tcW w:w="2184"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2646"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566"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81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68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170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r>
      <w:tr>
        <w:trPr>
          <w:trHeight w:val="567" w:hRule="atLeast"/>
        </w:trPr>
        <w:tc>
          <w:tcPr>
            <w:tcW w:w="9636"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Histórico da votação: </w:t>
            </w:r>
            <w:r>
              <w:rPr>
                <w:rFonts w:eastAsia="Cambria" w:ascii="Times New Roman" w:hAnsi="Times New Roman"/>
                <w:b/>
                <w:bCs/>
                <w:sz w:val="22"/>
                <w:szCs w:val="22"/>
              </w:rPr>
              <w:t>6ª REUNIÃO ORDINÁRIA 2022 DA CEP-CAU/PR</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Data: </w:t>
            </w:r>
            <w:r>
              <w:rPr>
                <w:rFonts w:eastAsia="Cambria" w:ascii="Times New Roman" w:hAnsi="Times New Roman"/>
                <w:b/>
                <w:bCs/>
                <w:sz w:val="22"/>
                <w:szCs w:val="22"/>
              </w:rPr>
              <w:t>27/06/2022</w:t>
            </w:r>
          </w:p>
          <w:p>
            <w:pPr>
              <w:pStyle w:val="Normal"/>
              <w:widowControl w:val="false"/>
              <w:spacing w:before="0" w:after="120"/>
              <w:rPr>
                <w:rFonts w:ascii="Times New Roman" w:hAnsi="Times New Roman"/>
                <w:sz w:val="22"/>
                <w:szCs w:val="22"/>
              </w:rPr>
            </w:pPr>
            <w:r>
              <w:rPr>
                <w:rFonts w:eastAsia="Cambria" w:ascii="Times New Roman" w:hAnsi="Times New Roman"/>
                <w:b/>
                <w:bCs/>
                <w:sz w:val="22"/>
                <w:szCs w:val="22"/>
              </w:rPr>
              <w:t>Matéria em votação</w:t>
            </w:r>
            <w:r>
              <w:rPr>
                <w:rFonts w:eastAsia="Cambria" w:ascii="Times New Roman" w:hAnsi="Times New Roman"/>
                <w:sz w:val="22"/>
                <w:szCs w:val="22"/>
              </w:rPr>
              <w:t xml:space="preserve">: </w:t>
            </w:r>
            <w:r>
              <w:rPr>
                <w:rFonts w:ascii="Times New Roman" w:hAnsi="Times New Roman"/>
                <w:iCs/>
                <w:sz w:val="22"/>
                <w:szCs w:val="22"/>
              </w:rPr>
              <w:t>Protocolo nº 1446215/2022 -  Processo de Fiscalização nº</w:t>
            </w:r>
            <w:r>
              <w:rPr>
                <w:sz w:val="22"/>
                <w:szCs w:val="22"/>
              </w:rPr>
              <w:t xml:space="preserve"> </w:t>
            </w:r>
            <w:r>
              <w:rPr>
                <w:rFonts w:ascii="Times New Roman" w:hAnsi="Times New Roman"/>
                <w:iCs/>
                <w:sz w:val="22"/>
                <w:szCs w:val="22"/>
              </w:rPr>
              <w:t>1000143495/2022</w:t>
            </w:r>
          </w:p>
          <w:p>
            <w:pPr>
              <w:pStyle w:val="Normal"/>
              <w:widowControl w:val="false"/>
              <w:spacing w:before="0" w:after="120"/>
              <w:rPr>
                <w:rFonts w:ascii="Times New Roman" w:hAnsi="Times New Roman" w:eastAsia="Cambria"/>
                <w:sz w:val="22"/>
                <w:szCs w:val="22"/>
              </w:rPr>
            </w:pPr>
            <w:r>
              <w:rPr>
                <w:rFonts w:eastAsia="Cambria" w:ascii="Times New Roman" w:hAnsi="Times New Roman"/>
                <w:b/>
                <w:bCs/>
                <w:sz w:val="22"/>
                <w:szCs w:val="22"/>
              </w:rPr>
              <w:t>Resultado da votação:</w:t>
            </w:r>
            <w:r>
              <w:rPr>
                <w:rFonts w:eastAsia="Cambria" w:ascii="Times New Roman" w:hAnsi="Times New Roman"/>
                <w:sz w:val="22"/>
                <w:szCs w:val="22"/>
              </w:rPr>
              <w:t xml:space="preserve"> </w:t>
            </w:r>
            <w:r>
              <w:rPr>
                <w:rFonts w:eastAsia="Cambria" w:ascii="Times New Roman" w:hAnsi="Times New Roman"/>
                <w:b/>
                <w:bCs/>
                <w:sz w:val="22"/>
                <w:szCs w:val="22"/>
              </w:rPr>
              <w:t xml:space="preserve">Sim </w:t>
            </w:r>
            <w:r>
              <w:rPr>
                <w:rFonts w:eastAsia="Cambria" w:ascii="Times New Roman" w:hAnsi="Times New Roman"/>
                <w:sz w:val="22"/>
                <w:szCs w:val="22"/>
              </w:rPr>
              <w:t xml:space="preserve">(4), </w:t>
            </w:r>
            <w:r>
              <w:rPr>
                <w:rFonts w:eastAsia="Cambria" w:ascii="Times New Roman" w:hAnsi="Times New Roman"/>
                <w:b/>
                <w:bCs/>
                <w:sz w:val="22"/>
                <w:szCs w:val="22"/>
              </w:rPr>
              <w:t>Não</w:t>
            </w:r>
            <w:r>
              <w:rPr>
                <w:rFonts w:eastAsia="Cambria" w:ascii="Times New Roman" w:hAnsi="Times New Roman"/>
                <w:sz w:val="22"/>
                <w:szCs w:val="22"/>
              </w:rPr>
              <w:t xml:space="preserve"> (0), </w:t>
            </w:r>
            <w:r>
              <w:rPr>
                <w:rFonts w:eastAsia="Cambria" w:ascii="Times New Roman" w:hAnsi="Times New Roman"/>
                <w:b/>
                <w:bCs/>
                <w:sz w:val="22"/>
                <w:szCs w:val="22"/>
              </w:rPr>
              <w:t>Abstenções</w:t>
            </w:r>
            <w:r>
              <w:rPr>
                <w:rFonts w:eastAsia="Cambria" w:ascii="Times New Roman" w:hAnsi="Times New Roman"/>
                <w:sz w:val="22"/>
                <w:szCs w:val="22"/>
              </w:rPr>
              <w:t xml:space="preserve"> (0), </w:t>
            </w:r>
            <w:r>
              <w:rPr>
                <w:rFonts w:eastAsia="Cambria" w:ascii="Times New Roman" w:hAnsi="Times New Roman"/>
                <w:b/>
                <w:bCs/>
                <w:sz w:val="22"/>
                <w:szCs w:val="22"/>
              </w:rPr>
              <w:t>Ausências</w:t>
            </w:r>
            <w:r>
              <w:rPr>
                <w:rFonts w:eastAsia="Cambria" w:ascii="Times New Roman" w:hAnsi="Times New Roman"/>
                <w:sz w:val="22"/>
                <w:szCs w:val="22"/>
              </w:rPr>
              <w:t xml:space="preserve"> (0) de um </w:t>
            </w:r>
            <w:r>
              <w:rPr>
                <w:rFonts w:eastAsia="Cambria" w:ascii="Times New Roman" w:hAnsi="Times New Roman"/>
                <w:b/>
                <w:bCs/>
                <w:sz w:val="22"/>
                <w:szCs w:val="22"/>
              </w:rPr>
              <w:t>Total</w:t>
            </w:r>
            <w:r>
              <w:rPr>
                <w:rFonts w:eastAsia="Cambria" w:ascii="Times New Roman" w:hAnsi="Times New Roman"/>
                <w:sz w:val="22"/>
                <w:szCs w:val="22"/>
              </w:rPr>
              <w:t xml:space="preserve"> (4)</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Ocorrências:</w:t>
            </w:r>
          </w:p>
          <w:p>
            <w:pPr>
              <w:pStyle w:val="Normal"/>
              <w:widowControl w:val="false"/>
              <w:spacing w:before="0" w:after="120"/>
              <w:ind w:left="6123" w:hanging="6123"/>
              <w:rPr>
                <w:rFonts w:ascii="Times New Roman" w:hAnsi="Times New Roman" w:eastAsia="Cambria"/>
                <w:sz w:val="22"/>
                <w:szCs w:val="22"/>
              </w:rPr>
            </w:pPr>
            <w:r>
              <w:rPr>
                <w:rFonts w:eastAsia="Cambria" w:ascii="Times New Roman" w:hAnsi="Times New Roman"/>
                <w:sz w:val="22"/>
                <w:szCs w:val="22"/>
              </w:rPr>
              <w:t xml:space="preserve">Assistência: </w:t>
            </w:r>
            <w:r>
              <w:rPr>
                <w:rFonts w:eastAsia="Cambria" w:ascii="Times New Roman" w:hAnsi="Times New Roman"/>
                <w:b/>
                <w:sz w:val="22"/>
                <w:szCs w:val="22"/>
              </w:rPr>
              <w:t>Dilécta Apª Schmidt de Oliveira</w:t>
            </w:r>
            <w:r>
              <w:rPr>
                <w:rFonts w:eastAsia="Cambria" w:ascii="Times New Roman" w:hAnsi="Times New Roman"/>
                <w:sz w:val="22"/>
                <w:szCs w:val="22"/>
              </w:rPr>
              <w:t xml:space="preserve"> – Condução Trabalhos: </w:t>
            </w:r>
            <w:r>
              <w:rPr>
                <w:rFonts w:eastAsia="Cambria" w:ascii="Times New Roman" w:hAnsi="Times New Roman"/>
                <w:b/>
                <w:sz w:val="22"/>
                <w:szCs w:val="22"/>
              </w:rPr>
              <w:t>Ormy Leocádio Hütner Junior</w:t>
            </w:r>
          </w:p>
        </w:tc>
      </w:tr>
    </w:tbl>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jc w:val="center"/>
        <w:rPr>
          <w:rFonts w:ascii="Times New Roman" w:hAnsi="Times New Roman"/>
          <w:sz w:val="22"/>
          <w:szCs w:val="22"/>
        </w:rPr>
      </w:pPr>
      <w:r>
        <w:rPr>
          <w:rFonts w:eastAsia="Calibri" w:ascii="Times New Roman" w:hAnsi="Times New Roman"/>
          <w:b/>
          <w:bCs/>
          <w:sz w:val="22"/>
          <w:szCs w:val="22"/>
        </w:rPr>
        <w:t>6ª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 w:val="22"/>
          <w:szCs w:val="22"/>
        </w:rPr>
      </w:pPr>
      <w:r>
        <w:rPr>
          <w:rFonts w:eastAsia="Calibri" w:ascii="Times New Roman" w:hAnsi="Times New Roman"/>
          <w:sz w:val="22"/>
          <w:szCs w:val="22"/>
        </w:rPr>
        <w:t>Videoconferência</w:t>
      </w:r>
    </w:p>
    <w:p>
      <w:pPr>
        <w:pStyle w:val="Normal"/>
        <w:spacing w:before="240" w:after="116"/>
        <w:jc w:val="center"/>
        <w:rPr>
          <w:rFonts w:ascii="Times New Roman" w:hAnsi="Times New Roman"/>
          <w:sz w:val="22"/>
          <w:szCs w:val="22"/>
        </w:rPr>
      </w:pPr>
      <w:r>
        <w:rPr>
          <w:rFonts w:eastAsia="Cambria" w:ascii="Times New Roman" w:hAnsi="Times New Roman"/>
          <w:b/>
          <w:bCs/>
          <w:sz w:val="22"/>
          <w:szCs w:val="22"/>
        </w:rPr>
        <w:t>Folha de Votação</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39"/>
        <w:gridCol w:w="1507"/>
        <w:gridCol w:w="677"/>
        <w:gridCol w:w="2646"/>
        <w:gridCol w:w="566"/>
        <w:gridCol w:w="378"/>
        <w:gridCol w:w="432"/>
        <w:gridCol w:w="511"/>
        <w:gridCol w:w="172"/>
        <w:gridCol w:w="776"/>
        <w:gridCol w:w="932"/>
      </w:tblGrid>
      <w:tr>
        <w:trPr/>
        <w:tc>
          <w:tcPr>
            <w:tcW w:w="254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Função</w:t>
            </w:r>
          </w:p>
        </w:tc>
        <w:tc>
          <w:tcPr>
            <w:tcW w:w="332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Conselheiros</w:t>
            </w:r>
          </w:p>
        </w:tc>
        <w:tc>
          <w:tcPr>
            <w:tcW w:w="3767"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Votação</w:t>
            </w:r>
          </w:p>
        </w:tc>
      </w:tr>
      <w:tr>
        <w:trPr/>
        <w:tc>
          <w:tcPr>
            <w:tcW w:w="254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332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Sim</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 w:val="22"/>
                <w:szCs w:val="22"/>
              </w:rPr>
            </w:pPr>
            <w:r>
              <w:rPr>
                <w:rFonts w:eastAsia="Cambria" w:ascii="Times New Roman" w:hAnsi="Times New Roman"/>
                <w:b/>
                <w:bCs/>
                <w:sz w:val="22"/>
                <w:szCs w:val="22"/>
              </w:rPr>
              <w:t>Não</w:t>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Abst.</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Ausên.</w:t>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Ormy Leocádio Hütner Junior</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Coordenadora Adjunta</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Vandinês Gremaschi Canassa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Ricardo Luiz Leites de Oliveira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Maugham Zaze</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0" w:hRule="atLeast"/>
        </w:trPr>
        <w:tc>
          <w:tcPr>
            <w:tcW w:w="103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 w:val="22"/>
                <w:szCs w:val="22"/>
              </w:rPr>
            </w:pPr>
            <w:r>
              <w:rPr>
                <w:rFonts w:eastAsia="Cambria" w:ascii="Times New Roman" w:hAnsi="Times New Roman"/>
                <w:b/>
                <w:sz w:val="22"/>
                <w:szCs w:val="22"/>
              </w:rPr>
            </w:r>
          </w:p>
        </w:tc>
        <w:tc>
          <w:tcPr>
            <w:tcW w:w="2184"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2646"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566"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81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68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170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r>
      <w:tr>
        <w:trPr>
          <w:trHeight w:val="567" w:hRule="atLeast"/>
        </w:trPr>
        <w:tc>
          <w:tcPr>
            <w:tcW w:w="9636"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Histórico da votação: </w:t>
            </w:r>
            <w:r>
              <w:rPr>
                <w:rFonts w:eastAsia="Cambria" w:ascii="Times New Roman" w:hAnsi="Times New Roman"/>
                <w:b/>
                <w:bCs/>
                <w:sz w:val="22"/>
                <w:szCs w:val="22"/>
              </w:rPr>
              <w:t>6ª REUNIÃO ORDINÁRIA 2022 DA CEP-CAU/PR</w:t>
            </w:r>
          </w:p>
          <w:p>
            <w:pPr>
              <w:pStyle w:val="Normal"/>
              <w:widowControl w:val="false"/>
              <w:shd w:val="clear" w:color="auto" w:fill="D5DCE4" w:themeFill="text2" w:themeFillTint="33"/>
              <w:spacing w:before="0" w:after="120"/>
              <w:rPr>
                <w:rFonts w:ascii="Times New Roman" w:hAnsi="Times New Roman" w:eastAsia="Cambria"/>
                <w:sz w:val="22"/>
                <w:szCs w:val="22"/>
              </w:rPr>
            </w:pPr>
            <w:r>
              <w:rPr>
                <w:rFonts w:eastAsia="Cambria" w:ascii="Times New Roman" w:hAnsi="Times New Roman"/>
                <w:sz w:val="22"/>
                <w:szCs w:val="22"/>
              </w:rPr>
              <w:t xml:space="preserve">Data: </w:t>
            </w:r>
            <w:r>
              <w:rPr>
                <w:rFonts w:eastAsia="Cambria" w:ascii="Times New Roman" w:hAnsi="Times New Roman"/>
                <w:b/>
                <w:bCs/>
                <w:sz w:val="22"/>
                <w:szCs w:val="22"/>
              </w:rPr>
              <w:t>27/06/2022</w:t>
            </w:r>
          </w:p>
          <w:p>
            <w:pPr>
              <w:pStyle w:val="Normal"/>
              <w:widowControl w:val="false"/>
              <w:shd w:val="clear" w:color="auto" w:fill="D5DCE4" w:themeFill="text2" w:themeFillTint="33"/>
              <w:spacing w:before="0" w:after="120"/>
              <w:rPr>
                <w:rFonts w:ascii="Times New Roman" w:hAnsi="Times New Roman"/>
                <w:sz w:val="22"/>
                <w:szCs w:val="22"/>
              </w:rPr>
            </w:pPr>
            <w:r>
              <w:rPr>
                <w:rFonts w:eastAsia="Cambria" w:ascii="Times New Roman" w:hAnsi="Times New Roman"/>
                <w:b/>
                <w:bCs/>
                <w:sz w:val="22"/>
                <w:szCs w:val="22"/>
              </w:rPr>
              <w:t>Matéria em votação</w:t>
            </w:r>
            <w:r>
              <w:rPr>
                <w:rFonts w:eastAsia="Cambria" w:ascii="Times New Roman" w:hAnsi="Times New Roman"/>
                <w:sz w:val="22"/>
                <w:szCs w:val="22"/>
              </w:rPr>
              <w:t xml:space="preserve">: </w:t>
            </w:r>
            <w:r>
              <w:rPr>
                <w:rFonts w:ascii="Times New Roman" w:hAnsi="Times New Roman"/>
                <w:iCs/>
                <w:sz w:val="22"/>
                <w:szCs w:val="22"/>
              </w:rPr>
              <w:t>Protocolo nº 1464285/2022 -  Processo de Fiscalização nº</w:t>
            </w:r>
            <w:r>
              <w:rPr>
                <w:sz w:val="22"/>
                <w:szCs w:val="22"/>
              </w:rPr>
              <w:t xml:space="preserve"> </w:t>
            </w:r>
            <w:r>
              <w:rPr>
                <w:rFonts w:ascii="Times New Roman" w:hAnsi="Times New Roman"/>
                <w:iCs/>
                <w:sz w:val="22"/>
                <w:szCs w:val="22"/>
              </w:rPr>
              <w:t>1000144465/2022</w:t>
            </w:r>
          </w:p>
          <w:p>
            <w:pPr>
              <w:pStyle w:val="Normal"/>
              <w:widowControl w:val="false"/>
              <w:spacing w:before="0" w:after="120"/>
              <w:rPr>
                <w:rFonts w:ascii="Times New Roman" w:hAnsi="Times New Roman" w:eastAsia="Cambria"/>
                <w:sz w:val="22"/>
                <w:szCs w:val="22"/>
              </w:rPr>
            </w:pPr>
            <w:r>
              <w:rPr>
                <w:rFonts w:eastAsia="Cambria" w:ascii="Times New Roman" w:hAnsi="Times New Roman"/>
                <w:b/>
                <w:bCs/>
                <w:sz w:val="22"/>
                <w:szCs w:val="22"/>
              </w:rPr>
              <w:t>Resultado da votação:</w:t>
            </w:r>
            <w:r>
              <w:rPr>
                <w:rFonts w:eastAsia="Cambria" w:ascii="Times New Roman" w:hAnsi="Times New Roman"/>
                <w:sz w:val="22"/>
                <w:szCs w:val="22"/>
              </w:rPr>
              <w:t xml:space="preserve"> </w:t>
            </w:r>
            <w:r>
              <w:rPr>
                <w:rFonts w:eastAsia="Cambria" w:ascii="Times New Roman" w:hAnsi="Times New Roman"/>
                <w:b/>
                <w:bCs/>
                <w:sz w:val="22"/>
                <w:szCs w:val="22"/>
              </w:rPr>
              <w:t xml:space="preserve">Sim </w:t>
            </w:r>
            <w:r>
              <w:rPr>
                <w:rFonts w:eastAsia="Cambria" w:ascii="Times New Roman" w:hAnsi="Times New Roman"/>
                <w:sz w:val="22"/>
                <w:szCs w:val="22"/>
              </w:rPr>
              <w:t xml:space="preserve">(4), </w:t>
            </w:r>
            <w:r>
              <w:rPr>
                <w:rFonts w:eastAsia="Cambria" w:ascii="Times New Roman" w:hAnsi="Times New Roman"/>
                <w:b/>
                <w:bCs/>
                <w:sz w:val="22"/>
                <w:szCs w:val="22"/>
              </w:rPr>
              <w:t>Não</w:t>
            </w:r>
            <w:r>
              <w:rPr>
                <w:rFonts w:eastAsia="Cambria" w:ascii="Times New Roman" w:hAnsi="Times New Roman"/>
                <w:sz w:val="22"/>
                <w:szCs w:val="22"/>
              </w:rPr>
              <w:t xml:space="preserve"> (0), </w:t>
            </w:r>
            <w:r>
              <w:rPr>
                <w:rFonts w:eastAsia="Cambria" w:ascii="Times New Roman" w:hAnsi="Times New Roman"/>
                <w:b/>
                <w:bCs/>
                <w:sz w:val="22"/>
                <w:szCs w:val="22"/>
              </w:rPr>
              <w:t>Abstenções</w:t>
            </w:r>
            <w:r>
              <w:rPr>
                <w:rFonts w:eastAsia="Cambria" w:ascii="Times New Roman" w:hAnsi="Times New Roman"/>
                <w:sz w:val="22"/>
                <w:szCs w:val="22"/>
              </w:rPr>
              <w:t xml:space="preserve"> (0), </w:t>
            </w:r>
            <w:r>
              <w:rPr>
                <w:rFonts w:eastAsia="Cambria" w:ascii="Times New Roman" w:hAnsi="Times New Roman"/>
                <w:b/>
                <w:bCs/>
                <w:sz w:val="22"/>
                <w:szCs w:val="22"/>
              </w:rPr>
              <w:t>Ausências</w:t>
            </w:r>
            <w:r>
              <w:rPr>
                <w:rFonts w:eastAsia="Cambria" w:ascii="Times New Roman" w:hAnsi="Times New Roman"/>
                <w:sz w:val="22"/>
                <w:szCs w:val="22"/>
              </w:rPr>
              <w:t xml:space="preserve"> (0) de um </w:t>
            </w:r>
            <w:r>
              <w:rPr>
                <w:rFonts w:eastAsia="Cambria" w:ascii="Times New Roman" w:hAnsi="Times New Roman"/>
                <w:b/>
                <w:bCs/>
                <w:sz w:val="22"/>
                <w:szCs w:val="22"/>
              </w:rPr>
              <w:t>Total</w:t>
            </w:r>
            <w:r>
              <w:rPr>
                <w:rFonts w:eastAsia="Cambria" w:ascii="Times New Roman" w:hAnsi="Times New Roman"/>
                <w:sz w:val="22"/>
                <w:szCs w:val="22"/>
              </w:rPr>
              <w:t xml:space="preserve"> (4)</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Ocorrências:</w:t>
            </w:r>
          </w:p>
          <w:p>
            <w:pPr>
              <w:pStyle w:val="Normal"/>
              <w:widowControl w:val="false"/>
              <w:spacing w:before="0" w:after="120"/>
              <w:ind w:left="6123" w:hanging="6123"/>
              <w:rPr>
                <w:rFonts w:ascii="Times New Roman" w:hAnsi="Times New Roman" w:eastAsia="Cambria"/>
                <w:sz w:val="22"/>
                <w:szCs w:val="22"/>
              </w:rPr>
            </w:pPr>
            <w:r>
              <w:rPr>
                <w:rFonts w:eastAsia="Cambria" w:ascii="Times New Roman" w:hAnsi="Times New Roman"/>
                <w:sz w:val="22"/>
                <w:szCs w:val="22"/>
              </w:rPr>
              <w:t xml:space="preserve">Assistência: </w:t>
            </w:r>
            <w:r>
              <w:rPr>
                <w:rFonts w:eastAsia="Cambria" w:ascii="Times New Roman" w:hAnsi="Times New Roman"/>
                <w:b/>
                <w:sz w:val="22"/>
                <w:szCs w:val="22"/>
              </w:rPr>
              <w:t>Dilécta Apª Schmidt de Oliveira</w:t>
            </w:r>
            <w:r>
              <w:rPr>
                <w:rFonts w:eastAsia="Cambria" w:ascii="Times New Roman" w:hAnsi="Times New Roman"/>
                <w:sz w:val="22"/>
                <w:szCs w:val="22"/>
              </w:rPr>
              <w:t xml:space="preserve"> – Condução Trabalhos: </w:t>
            </w:r>
            <w:r>
              <w:rPr>
                <w:rFonts w:eastAsia="Cambria" w:ascii="Times New Roman" w:hAnsi="Times New Roman"/>
                <w:b/>
                <w:sz w:val="22"/>
                <w:szCs w:val="22"/>
              </w:rPr>
              <w:t>Ormy Leocádio Hütner Junior</w:t>
            </w:r>
          </w:p>
        </w:tc>
      </w:tr>
    </w:tbl>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bookmarkStart w:id="0" w:name="_GoBack"/>
      <w:bookmarkStart w:id="1" w:name="_GoBack"/>
      <w:bookmarkEnd w:id="1"/>
    </w:p>
    <w:p>
      <w:pPr>
        <w:pStyle w:val="Normal"/>
        <w:jc w:val="center"/>
        <w:rPr>
          <w:rFonts w:ascii="Times New Roman" w:hAnsi="Times New Roman"/>
          <w:sz w:val="22"/>
          <w:szCs w:val="22"/>
        </w:rPr>
      </w:pPr>
      <w:r>
        <w:rPr>
          <w:rFonts w:eastAsia="Calibri" w:ascii="Times New Roman" w:hAnsi="Times New Roman"/>
          <w:b/>
          <w:bCs/>
          <w:sz w:val="22"/>
          <w:szCs w:val="22"/>
        </w:rPr>
        <w:t>6ª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 w:val="22"/>
          <w:szCs w:val="22"/>
        </w:rPr>
      </w:pPr>
      <w:r>
        <w:rPr>
          <w:rFonts w:eastAsia="Calibri" w:ascii="Times New Roman" w:hAnsi="Times New Roman"/>
          <w:sz w:val="22"/>
          <w:szCs w:val="22"/>
        </w:rPr>
        <w:t>Videoconferência</w:t>
      </w:r>
    </w:p>
    <w:p>
      <w:pPr>
        <w:pStyle w:val="Normal"/>
        <w:spacing w:before="240" w:after="116"/>
        <w:jc w:val="center"/>
        <w:rPr>
          <w:rFonts w:ascii="Times New Roman" w:hAnsi="Times New Roman"/>
          <w:sz w:val="22"/>
          <w:szCs w:val="22"/>
        </w:rPr>
      </w:pPr>
      <w:r>
        <w:rPr>
          <w:rFonts w:eastAsia="Cambria" w:ascii="Times New Roman" w:hAnsi="Times New Roman"/>
          <w:b/>
          <w:bCs/>
          <w:sz w:val="22"/>
          <w:szCs w:val="22"/>
        </w:rPr>
        <w:t>Folha de Votação</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39"/>
        <w:gridCol w:w="1507"/>
        <w:gridCol w:w="677"/>
        <w:gridCol w:w="2646"/>
        <w:gridCol w:w="566"/>
        <w:gridCol w:w="378"/>
        <w:gridCol w:w="432"/>
        <w:gridCol w:w="511"/>
        <w:gridCol w:w="172"/>
        <w:gridCol w:w="776"/>
        <w:gridCol w:w="932"/>
      </w:tblGrid>
      <w:tr>
        <w:trPr/>
        <w:tc>
          <w:tcPr>
            <w:tcW w:w="254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Função</w:t>
            </w:r>
          </w:p>
        </w:tc>
        <w:tc>
          <w:tcPr>
            <w:tcW w:w="332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Conselheiros</w:t>
            </w:r>
          </w:p>
        </w:tc>
        <w:tc>
          <w:tcPr>
            <w:tcW w:w="3767"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Votação</w:t>
            </w:r>
          </w:p>
        </w:tc>
      </w:tr>
      <w:tr>
        <w:trPr/>
        <w:tc>
          <w:tcPr>
            <w:tcW w:w="254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332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Sim</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 w:val="22"/>
                <w:szCs w:val="22"/>
              </w:rPr>
            </w:pPr>
            <w:r>
              <w:rPr>
                <w:rFonts w:eastAsia="Cambria" w:ascii="Times New Roman" w:hAnsi="Times New Roman"/>
                <w:b/>
                <w:bCs/>
                <w:sz w:val="22"/>
                <w:szCs w:val="22"/>
              </w:rPr>
              <w:t>Não</w:t>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Abst.</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Ausên.</w:t>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Ormy Leocádio Hütner Junior</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Coordenadora Adjunta</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Vandinês Gremaschi Canassa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Ricardo Luiz Leites de Oliveira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Maugham Zaze</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0" w:hRule="atLeast"/>
        </w:trPr>
        <w:tc>
          <w:tcPr>
            <w:tcW w:w="103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 w:val="22"/>
                <w:szCs w:val="22"/>
              </w:rPr>
            </w:pPr>
            <w:r>
              <w:rPr>
                <w:rFonts w:eastAsia="Cambria" w:ascii="Times New Roman" w:hAnsi="Times New Roman"/>
                <w:b/>
                <w:sz w:val="22"/>
                <w:szCs w:val="22"/>
              </w:rPr>
            </w:r>
          </w:p>
        </w:tc>
        <w:tc>
          <w:tcPr>
            <w:tcW w:w="2184"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2646"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566"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81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68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170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r>
      <w:tr>
        <w:trPr>
          <w:trHeight w:val="567" w:hRule="atLeast"/>
        </w:trPr>
        <w:tc>
          <w:tcPr>
            <w:tcW w:w="9636"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Histórico da votação: </w:t>
            </w:r>
            <w:r>
              <w:rPr>
                <w:rFonts w:eastAsia="Cambria" w:ascii="Times New Roman" w:hAnsi="Times New Roman"/>
                <w:b/>
                <w:bCs/>
                <w:sz w:val="22"/>
                <w:szCs w:val="22"/>
              </w:rPr>
              <w:t>6ª REUNIÃO ORDINÁRIA 2022 DA CEP-CAU/PR</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Data: </w:t>
            </w:r>
            <w:r>
              <w:rPr>
                <w:rFonts w:eastAsia="Cambria" w:ascii="Times New Roman" w:hAnsi="Times New Roman"/>
                <w:b/>
                <w:bCs/>
                <w:sz w:val="22"/>
                <w:szCs w:val="22"/>
              </w:rPr>
              <w:t>27/06/2022</w:t>
            </w:r>
          </w:p>
          <w:p>
            <w:pPr>
              <w:pStyle w:val="Normal"/>
              <w:widowControl w:val="false"/>
              <w:spacing w:before="0" w:after="120"/>
              <w:rPr>
                <w:rFonts w:ascii="Times New Roman" w:hAnsi="Times New Roman"/>
                <w:sz w:val="22"/>
                <w:szCs w:val="22"/>
              </w:rPr>
            </w:pPr>
            <w:r>
              <w:rPr>
                <w:rFonts w:eastAsia="Cambria" w:ascii="Times New Roman" w:hAnsi="Times New Roman"/>
                <w:b/>
                <w:bCs/>
                <w:sz w:val="22"/>
                <w:szCs w:val="22"/>
              </w:rPr>
              <w:t>Matéria em votação</w:t>
            </w:r>
            <w:r>
              <w:rPr>
                <w:rFonts w:eastAsia="Cambria" w:ascii="Times New Roman" w:hAnsi="Times New Roman"/>
                <w:sz w:val="22"/>
                <w:szCs w:val="22"/>
              </w:rPr>
              <w:t xml:space="preserve">: </w:t>
            </w:r>
            <w:r>
              <w:rPr>
                <w:rFonts w:ascii="Times New Roman" w:hAnsi="Times New Roman"/>
                <w:iCs/>
                <w:sz w:val="22"/>
                <w:szCs w:val="22"/>
              </w:rPr>
              <w:t>Protocolo nº 1455991/2022 -  Processo de Fiscalização nº 1000143897/2022</w:t>
            </w:r>
          </w:p>
          <w:p>
            <w:pPr>
              <w:pStyle w:val="Normal"/>
              <w:widowControl w:val="false"/>
              <w:spacing w:before="0" w:after="120"/>
              <w:rPr>
                <w:rFonts w:ascii="Times New Roman" w:hAnsi="Times New Roman" w:eastAsia="Cambria"/>
                <w:sz w:val="22"/>
                <w:szCs w:val="22"/>
              </w:rPr>
            </w:pPr>
            <w:r>
              <w:rPr>
                <w:rFonts w:eastAsia="Cambria" w:ascii="Times New Roman" w:hAnsi="Times New Roman"/>
                <w:b/>
                <w:bCs/>
                <w:sz w:val="22"/>
                <w:szCs w:val="22"/>
              </w:rPr>
              <w:t>Resultado da votação:</w:t>
            </w:r>
            <w:r>
              <w:rPr>
                <w:rFonts w:eastAsia="Cambria" w:ascii="Times New Roman" w:hAnsi="Times New Roman"/>
                <w:sz w:val="22"/>
                <w:szCs w:val="22"/>
              </w:rPr>
              <w:t xml:space="preserve"> </w:t>
            </w:r>
            <w:r>
              <w:rPr>
                <w:rFonts w:eastAsia="Cambria" w:ascii="Times New Roman" w:hAnsi="Times New Roman"/>
                <w:b/>
                <w:bCs/>
                <w:sz w:val="22"/>
                <w:szCs w:val="22"/>
              </w:rPr>
              <w:t xml:space="preserve">Sim </w:t>
            </w:r>
            <w:r>
              <w:rPr>
                <w:rFonts w:eastAsia="Cambria" w:ascii="Times New Roman" w:hAnsi="Times New Roman"/>
                <w:sz w:val="22"/>
                <w:szCs w:val="22"/>
              </w:rPr>
              <w:t xml:space="preserve">(4), </w:t>
            </w:r>
            <w:r>
              <w:rPr>
                <w:rFonts w:eastAsia="Cambria" w:ascii="Times New Roman" w:hAnsi="Times New Roman"/>
                <w:b/>
                <w:bCs/>
                <w:sz w:val="22"/>
                <w:szCs w:val="22"/>
              </w:rPr>
              <w:t>Não</w:t>
            </w:r>
            <w:r>
              <w:rPr>
                <w:rFonts w:eastAsia="Cambria" w:ascii="Times New Roman" w:hAnsi="Times New Roman"/>
                <w:sz w:val="22"/>
                <w:szCs w:val="22"/>
              </w:rPr>
              <w:t xml:space="preserve"> (0), </w:t>
            </w:r>
            <w:r>
              <w:rPr>
                <w:rFonts w:eastAsia="Cambria" w:ascii="Times New Roman" w:hAnsi="Times New Roman"/>
                <w:b/>
                <w:bCs/>
                <w:sz w:val="22"/>
                <w:szCs w:val="22"/>
              </w:rPr>
              <w:t>Abstenções</w:t>
            </w:r>
            <w:r>
              <w:rPr>
                <w:rFonts w:eastAsia="Cambria" w:ascii="Times New Roman" w:hAnsi="Times New Roman"/>
                <w:sz w:val="22"/>
                <w:szCs w:val="22"/>
              </w:rPr>
              <w:t xml:space="preserve"> (0), </w:t>
            </w:r>
            <w:r>
              <w:rPr>
                <w:rFonts w:eastAsia="Cambria" w:ascii="Times New Roman" w:hAnsi="Times New Roman"/>
                <w:b/>
                <w:bCs/>
                <w:sz w:val="22"/>
                <w:szCs w:val="22"/>
              </w:rPr>
              <w:t>Ausências</w:t>
            </w:r>
            <w:r>
              <w:rPr>
                <w:rFonts w:eastAsia="Cambria" w:ascii="Times New Roman" w:hAnsi="Times New Roman"/>
                <w:sz w:val="22"/>
                <w:szCs w:val="22"/>
              </w:rPr>
              <w:t xml:space="preserve"> (0) de um </w:t>
            </w:r>
            <w:r>
              <w:rPr>
                <w:rFonts w:eastAsia="Cambria" w:ascii="Times New Roman" w:hAnsi="Times New Roman"/>
                <w:b/>
                <w:bCs/>
                <w:sz w:val="22"/>
                <w:szCs w:val="22"/>
              </w:rPr>
              <w:t>Total</w:t>
            </w:r>
            <w:r>
              <w:rPr>
                <w:rFonts w:eastAsia="Cambria" w:ascii="Times New Roman" w:hAnsi="Times New Roman"/>
                <w:sz w:val="22"/>
                <w:szCs w:val="22"/>
              </w:rPr>
              <w:t xml:space="preserve"> (4)</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Ocorrências:</w:t>
            </w:r>
          </w:p>
          <w:p>
            <w:pPr>
              <w:pStyle w:val="Normal"/>
              <w:widowControl w:val="false"/>
              <w:spacing w:before="0" w:after="120"/>
              <w:ind w:left="6123" w:hanging="6123"/>
              <w:rPr>
                <w:rFonts w:ascii="Times New Roman" w:hAnsi="Times New Roman" w:eastAsia="Cambria"/>
                <w:sz w:val="22"/>
                <w:szCs w:val="22"/>
              </w:rPr>
            </w:pPr>
            <w:r>
              <w:rPr>
                <w:rFonts w:eastAsia="Cambria" w:ascii="Times New Roman" w:hAnsi="Times New Roman"/>
                <w:sz w:val="22"/>
                <w:szCs w:val="22"/>
              </w:rPr>
              <w:t xml:space="preserve">Assistência: </w:t>
            </w:r>
            <w:r>
              <w:rPr>
                <w:rFonts w:eastAsia="Cambria" w:ascii="Times New Roman" w:hAnsi="Times New Roman"/>
                <w:b/>
                <w:sz w:val="22"/>
                <w:szCs w:val="22"/>
              </w:rPr>
              <w:t>Dilécta Apª Schmidt de Oliveira</w:t>
            </w:r>
            <w:r>
              <w:rPr>
                <w:rFonts w:eastAsia="Cambria" w:ascii="Times New Roman" w:hAnsi="Times New Roman"/>
                <w:sz w:val="22"/>
                <w:szCs w:val="22"/>
              </w:rPr>
              <w:t xml:space="preserve"> – Condução Trabalhos: </w:t>
            </w:r>
            <w:r>
              <w:rPr>
                <w:rFonts w:eastAsia="Cambria" w:ascii="Times New Roman" w:hAnsi="Times New Roman"/>
                <w:b/>
                <w:sz w:val="22"/>
                <w:szCs w:val="22"/>
              </w:rPr>
              <w:t>Ormy Leocádio Hütner Junior</w:t>
            </w:r>
          </w:p>
        </w:tc>
      </w:tr>
    </w:tbl>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jc w:val="center"/>
        <w:rPr>
          <w:rFonts w:ascii="Times New Roman" w:hAnsi="Times New Roman"/>
          <w:sz w:val="22"/>
          <w:szCs w:val="22"/>
        </w:rPr>
      </w:pPr>
      <w:r>
        <w:rPr>
          <w:rFonts w:eastAsia="Calibri" w:ascii="Times New Roman" w:hAnsi="Times New Roman"/>
          <w:b/>
          <w:bCs/>
          <w:sz w:val="22"/>
          <w:szCs w:val="22"/>
        </w:rPr>
        <w:t>6ª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 w:val="22"/>
          <w:szCs w:val="22"/>
        </w:rPr>
      </w:pPr>
      <w:r>
        <w:rPr>
          <w:rFonts w:eastAsia="Calibri" w:ascii="Times New Roman" w:hAnsi="Times New Roman"/>
          <w:sz w:val="22"/>
          <w:szCs w:val="22"/>
        </w:rPr>
        <w:t>Videoconferência</w:t>
      </w:r>
    </w:p>
    <w:p>
      <w:pPr>
        <w:pStyle w:val="Normal"/>
        <w:spacing w:before="240" w:after="116"/>
        <w:jc w:val="center"/>
        <w:rPr>
          <w:rFonts w:ascii="Times New Roman" w:hAnsi="Times New Roman"/>
          <w:sz w:val="22"/>
          <w:szCs w:val="22"/>
        </w:rPr>
      </w:pPr>
      <w:r>
        <w:rPr>
          <w:rFonts w:eastAsia="Cambria" w:ascii="Times New Roman" w:hAnsi="Times New Roman"/>
          <w:b/>
          <w:bCs/>
          <w:sz w:val="22"/>
          <w:szCs w:val="22"/>
        </w:rPr>
        <w:t>Folha de Votação</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39"/>
        <w:gridCol w:w="1507"/>
        <w:gridCol w:w="677"/>
        <w:gridCol w:w="2646"/>
        <w:gridCol w:w="566"/>
        <w:gridCol w:w="378"/>
        <w:gridCol w:w="432"/>
        <w:gridCol w:w="511"/>
        <w:gridCol w:w="172"/>
        <w:gridCol w:w="776"/>
        <w:gridCol w:w="932"/>
      </w:tblGrid>
      <w:tr>
        <w:trPr/>
        <w:tc>
          <w:tcPr>
            <w:tcW w:w="254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Função</w:t>
            </w:r>
          </w:p>
        </w:tc>
        <w:tc>
          <w:tcPr>
            <w:tcW w:w="332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Conselheiros</w:t>
            </w:r>
          </w:p>
        </w:tc>
        <w:tc>
          <w:tcPr>
            <w:tcW w:w="3767"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Votação</w:t>
            </w:r>
          </w:p>
        </w:tc>
      </w:tr>
      <w:tr>
        <w:trPr/>
        <w:tc>
          <w:tcPr>
            <w:tcW w:w="254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332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Sim</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 w:val="22"/>
                <w:szCs w:val="22"/>
              </w:rPr>
            </w:pPr>
            <w:r>
              <w:rPr>
                <w:rFonts w:eastAsia="Cambria" w:ascii="Times New Roman" w:hAnsi="Times New Roman"/>
                <w:b/>
                <w:bCs/>
                <w:sz w:val="22"/>
                <w:szCs w:val="22"/>
              </w:rPr>
              <w:t>Não</w:t>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Abst.</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Ausên.</w:t>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Ormy Leocádio Hütner Junior</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Coordenadora Adjunta</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Vandinês Gremaschi Canassa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Ricardo Luiz Leites de Oliveira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Maugham Zaze</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0" w:hRule="atLeast"/>
        </w:trPr>
        <w:tc>
          <w:tcPr>
            <w:tcW w:w="103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 w:val="22"/>
                <w:szCs w:val="22"/>
              </w:rPr>
            </w:pPr>
            <w:r>
              <w:rPr>
                <w:rFonts w:eastAsia="Cambria" w:ascii="Times New Roman" w:hAnsi="Times New Roman"/>
                <w:b/>
                <w:sz w:val="22"/>
                <w:szCs w:val="22"/>
              </w:rPr>
            </w:r>
          </w:p>
        </w:tc>
        <w:tc>
          <w:tcPr>
            <w:tcW w:w="2184"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2646"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566"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81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68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170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r>
      <w:tr>
        <w:trPr>
          <w:trHeight w:val="567" w:hRule="atLeast"/>
        </w:trPr>
        <w:tc>
          <w:tcPr>
            <w:tcW w:w="9636"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Histórico da votação: </w:t>
            </w:r>
            <w:r>
              <w:rPr>
                <w:rFonts w:eastAsia="Cambria" w:ascii="Times New Roman" w:hAnsi="Times New Roman"/>
                <w:b/>
                <w:bCs/>
                <w:sz w:val="22"/>
                <w:szCs w:val="22"/>
              </w:rPr>
              <w:t>6ª REUNIÃO ORDINÁRIA 2022 DA CEP-CAU/PR</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Data: </w:t>
            </w:r>
            <w:r>
              <w:rPr>
                <w:rFonts w:eastAsia="Cambria" w:ascii="Times New Roman" w:hAnsi="Times New Roman"/>
                <w:b/>
                <w:bCs/>
                <w:sz w:val="22"/>
                <w:szCs w:val="22"/>
              </w:rPr>
              <w:t>27/06/2022</w:t>
            </w:r>
          </w:p>
          <w:p>
            <w:pPr>
              <w:pStyle w:val="Normal"/>
              <w:widowControl w:val="false"/>
              <w:spacing w:before="0" w:after="120"/>
              <w:rPr>
                <w:rFonts w:ascii="Times New Roman" w:hAnsi="Times New Roman"/>
                <w:sz w:val="22"/>
                <w:szCs w:val="22"/>
              </w:rPr>
            </w:pPr>
            <w:r>
              <w:rPr>
                <w:rFonts w:eastAsia="Cambria" w:ascii="Times New Roman" w:hAnsi="Times New Roman"/>
                <w:b/>
                <w:bCs/>
                <w:sz w:val="22"/>
                <w:szCs w:val="22"/>
              </w:rPr>
              <w:t>Matéria em votação</w:t>
            </w:r>
            <w:r>
              <w:rPr>
                <w:rFonts w:eastAsia="Cambria" w:ascii="Times New Roman" w:hAnsi="Times New Roman"/>
                <w:sz w:val="22"/>
                <w:szCs w:val="22"/>
              </w:rPr>
              <w:t xml:space="preserve">: </w:t>
            </w:r>
            <w:r>
              <w:rPr>
                <w:rFonts w:ascii="Times New Roman" w:hAnsi="Times New Roman"/>
                <w:iCs/>
                <w:sz w:val="22"/>
                <w:szCs w:val="22"/>
              </w:rPr>
              <w:t>Protocolo nº 1431950/2021 -  Processo de Fiscalização nº</w:t>
            </w:r>
            <w:r>
              <w:rPr>
                <w:sz w:val="22"/>
                <w:szCs w:val="22"/>
              </w:rPr>
              <w:t xml:space="preserve"> </w:t>
            </w:r>
            <w:r>
              <w:rPr>
                <w:rFonts w:ascii="Times New Roman" w:hAnsi="Times New Roman"/>
                <w:iCs/>
                <w:sz w:val="22"/>
                <w:szCs w:val="22"/>
              </w:rPr>
              <w:t>1000141914/2021</w:t>
            </w:r>
          </w:p>
          <w:p>
            <w:pPr>
              <w:pStyle w:val="Normal"/>
              <w:widowControl w:val="false"/>
              <w:spacing w:before="0" w:after="120"/>
              <w:rPr>
                <w:rFonts w:ascii="Times New Roman" w:hAnsi="Times New Roman" w:eastAsia="Cambria"/>
                <w:sz w:val="22"/>
                <w:szCs w:val="22"/>
              </w:rPr>
            </w:pPr>
            <w:r>
              <w:rPr>
                <w:rFonts w:eastAsia="Cambria" w:ascii="Times New Roman" w:hAnsi="Times New Roman"/>
                <w:b/>
                <w:bCs/>
                <w:sz w:val="22"/>
                <w:szCs w:val="22"/>
              </w:rPr>
              <w:t>Resultado da votação:</w:t>
            </w:r>
            <w:r>
              <w:rPr>
                <w:rFonts w:eastAsia="Cambria" w:ascii="Times New Roman" w:hAnsi="Times New Roman"/>
                <w:sz w:val="22"/>
                <w:szCs w:val="22"/>
              </w:rPr>
              <w:t xml:space="preserve"> </w:t>
            </w:r>
            <w:r>
              <w:rPr>
                <w:rFonts w:eastAsia="Cambria" w:ascii="Times New Roman" w:hAnsi="Times New Roman"/>
                <w:b/>
                <w:bCs/>
                <w:sz w:val="22"/>
                <w:szCs w:val="22"/>
              </w:rPr>
              <w:t xml:space="preserve">Sim </w:t>
            </w:r>
            <w:r>
              <w:rPr>
                <w:rFonts w:eastAsia="Cambria" w:ascii="Times New Roman" w:hAnsi="Times New Roman"/>
                <w:sz w:val="22"/>
                <w:szCs w:val="22"/>
              </w:rPr>
              <w:t xml:space="preserve">(4), </w:t>
            </w:r>
            <w:r>
              <w:rPr>
                <w:rFonts w:eastAsia="Cambria" w:ascii="Times New Roman" w:hAnsi="Times New Roman"/>
                <w:b/>
                <w:bCs/>
                <w:sz w:val="22"/>
                <w:szCs w:val="22"/>
              </w:rPr>
              <w:t>Não</w:t>
            </w:r>
            <w:r>
              <w:rPr>
                <w:rFonts w:eastAsia="Cambria" w:ascii="Times New Roman" w:hAnsi="Times New Roman"/>
                <w:sz w:val="22"/>
                <w:szCs w:val="22"/>
              </w:rPr>
              <w:t xml:space="preserve"> (0), </w:t>
            </w:r>
            <w:r>
              <w:rPr>
                <w:rFonts w:eastAsia="Cambria" w:ascii="Times New Roman" w:hAnsi="Times New Roman"/>
                <w:b/>
                <w:bCs/>
                <w:sz w:val="22"/>
                <w:szCs w:val="22"/>
              </w:rPr>
              <w:t>Abstenções</w:t>
            </w:r>
            <w:r>
              <w:rPr>
                <w:rFonts w:eastAsia="Cambria" w:ascii="Times New Roman" w:hAnsi="Times New Roman"/>
                <w:sz w:val="22"/>
                <w:szCs w:val="22"/>
              </w:rPr>
              <w:t xml:space="preserve"> (0), </w:t>
            </w:r>
            <w:r>
              <w:rPr>
                <w:rFonts w:eastAsia="Cambria" w:ascii="Times New Roman" w:hAnsi="Times New Roman"/>
                <w:b/>
                <w:bCs/>
                <w:sz w:val="22"/>
                <w:szCs w:val="22"/>
              </w:rPr>
              <w:t>Ausências</w:t>
            </w:r>
            <w:r>
              <w:rPr>
                <w:rFonts w:eastAsia="Cambria" w:ascii="Times New Roman" w:hAnsi="Times New Roman"/>
                <w:sz w:val="22"/>
                <w:szCs w:val="22"/>
              </w:rPr>
              <w:t xml:space="preserve"> (0) de um </w:t>
            </w:r>
            <w:r>
              <w:rPr>
                <w:rFonts w:eastAsia="Cambria" w:ascii="Times New Roman" w:hAnsi="Times New Roman"/>
                <w:b/>
                <w:bCs/>
                <w:sz w:val="22"/>
                <w:szCs w:val="22"/>
              </w:rPr>
              <w:t>Total</w:t>
            </w:r>
            <w:r>
              <w:rPr>
                <w:rFonts w:eastAsia="Cambria" w:ascii="Times New Roman" w:hAnsi="Times New Roman"/>
                <w:sz w:val="22"/>
                <w:szCs w:val="22"/>
              </w:rPr>
              <w:t xml:space="preserve"> (4)</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Ocorrências:</w:t>
            </w:r>
          </w:p>
          <w:p>
            <w:pPr>
              <w:pStyle w:val="Normal"/>
              <w:widowControl w:val="false"/>
              <w:spacing w:before="0" w:after="120"/>
              <w:ind w:left="6123" w:hanging="6123"/>
              <w:rPr>
                <w:rFonts w:ascii="Times New Roman" w:hAnsi="Times New Roman" w:eastAsia="Cambria"/>
                <w:sz w:val="22"/>
                <w:szCs w:val="22"/>
              </w:rPr>
            </w:pPr>
            <w:r>
              <w:rPr>
                <w:rFonts w:eastAsia="Cambria" w:ascii="Times New Roman" w:hAnsi="Times New Roman"/>
                <w:sz w:val="22"/>
                <w:szCs w:val="22"/>
              </w:rPr>
              <w:t xml:space="preserve">Assistência: </w:t>
            </w:r>
            <w:r>
              <w:rPr>
                <w:rFonts w:eastAsia="Cambria" w:ascii="Times New Roman" w:hAnsi="Times New Roman"/>
                <w:b/>
                <w:sz w:val="22"/>
                <w:szCs w:val="22"/>
              </w:rPr>
              <w:t>Dilécta Apª Schmidt de Oliveira</w:t>
            </w:r>
            <w:r>
              <w:rPr>
                <w:rFonts w:eastAsia="Cambria" w:ascii="Times New Roman" w:hAnsi="Times New Roman"/>
                <w:sz w:val="22"/>
                <w:szCs w:val="22"/>
              </w:rPr>
              <w:t xml:space="preserve"> – Condução Trabalhos: </w:t>
            </w:r>
            <w:r>
              <w:rPr>
                <w:rFonts w:eastAsia="Cambria" w:ascii="Times New Roman" w:hAnsi="Times New Roman"/>
                <w:b/>
                <w:sz w:val="22"/>
                <w:szCs w:val="22"/>
              </w:rPr>
              <w:t>Ormy Leocádio Hütner Junior</w:t>
            </w:r>
          </w:p>
        </w:tc>
      </w:tr>
    </w:tbl>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jc w:val="center"/>
        <w:rPr>
          <w:rFonts w:ascii="Times New Roman" w:hAnsi="Times New Roman"/>
          <w:sz w:val="22"/>
          <w:szCs w:val="22"/>
        </w:rPr>
      </w:pPr>
      <w:r>
        <w:rPr>
          <w:rFonts w:eastAsia="Calibri" w:ascii="Times New Roman" w:hAnsi="Times New Roman"/>
          <w:b/>
          <w:bCs/>
          <w:sz w:val="22"/>
          <w:szCs w:val="22"/>
        </w:rPr>
        <w:t>6ª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 w:val="22"/>
          <w:szCs w:val="22"/>
        </w:rPr>
      </w:pPr>
      <w:r>
        <w:rPr>
          <w:rFonts w:eastAsia="Calibri" w:ascii="Times New Roman" w:hAnsi="Times New Roman"/>
          <w:sz w:val="22"/>
          <w:szCs w:val="22"/>
        </w:rPr>
        <w:t>Videoconferência</w:t>
      </w:r>
    </w:p>
    <w:p>
      <w:pPr>
        <w:pStyle w:val="Normal"/>
        <w:spacing w:before="240" w:after="116"/>
        <w:jc w:val="center"/>
        <w:rPr>
          <w:rFonts w:ascii="Times New Roman" w:hAnsi="Times New Roman"/>
          <w:sz w:val="22"/>
          <w:szCs w:val="22"/>
        </w:rPr>
      </w:pPr>
      <w:r>
        <w:rPr>
          <w:rFonts w:eastAsia="Cambria" w:ascii="Times New Roman" w:hAnsi="Times New Roman"/>
          <w:b/>
          <w:bCs/>
          <w:sz w:val="22"/>
          <w:szCs w:val="22"/>
        </w:rPr>
        <w:t>Folha de Votação</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39"/>
        <w:gridCol w:w="1507"/>
        <w:gridCol w:w="677"/>
        <w:gridCol w:w="2646"/>
        <w:gridCol w:w="566"/>
        <w:gridCol w:w="378"/>
        <w:gridCol w:w="432"/>
        <w:gridCol w:w="511"/>
        <w:gridCol w:w="172"/>
        <w:gridCol w:w="776"/>
        <w:gridCol w:w="932"/>
      </w:tblGrid>
      <w:tr>
        <w:trPr/>
        <w:tc>
          <w:tcPr>
            <w:tcW w:w="254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Função</w:t>
            </w:r>
          </w:p>
        </w:tc>
        <w:tc>
          <w:tcPr>
            <w:tcW w:w="332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Conselheiros</w:t>
            </w:r>
          </w:p>
        </w:tc>
        <w:tc>
          <w:tcPr>
            <w:tcW w:w="3767"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Votação</w:t>
            </w:r>
          </w:p>
        </w:tc>
      </w:tr>
      <w:tr>
        <w:trPr/>
        <w:tc>
          <w:tcPr>
            <w:tcW w:w="254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332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Sim</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 w:val="22"/>
                <w:szCs w:val="22"/>
              </w:rPr>
            </w:pPr>
            <w:r>
              <w:rPr>
                <w:rFonts w:eastAsia="Cambria" w:ascii="Times New Roman" w:hAnsi="Times New Roman"/>
                <w:b/>
                <w:bCs/>
                <w:sz w:val="22"/>
                <w:szCs w:val="22"/>
              </w:rPr>
              <w:t>Não</w:t>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Abst.</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Ausên.</w:t>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Ormy Leocádio Hütner Junior</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Coordenadora Adjunta</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Vandinês Gremaschi Canassa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Ricardo Luiz Leites de Oliveira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Maugham Zaze</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0" w:hRule="atLeast"/>
        </w:trPr>
        <w:tc>
          <w:tcPr>
            <w:tcW w:w="103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 w:val="22"/>
                <w:szCs w:val="22"/>
              </w:rPr>
            </w:pPr>
            <w:r>
              <w:rPr>
                <w:rFonts w:eastAsia="Cambria" w:ascii="Times New Roman" w:hAnsi="Times New Roman"/>
                <w:b/>
                <w:sz w:val="22"/>
                <w:szCs w:val="22"/>
              </w:rPr>
            </w:r>
          </w:p>
        </w:tc>
        <w:tc>
          <w:tcPr>
            <w:tcW w:w="2184"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2646"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566"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81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68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170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r>
      <w:tr>
        <w:trPr>
          <w:trHeight w:val="567" w:hRule="atLeast"/>
        </w:trPr>
        <w:tc>
          <w:tcPr>
            <w:tcW w:w="9636"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Histórico da votação: </w:t>
            </w:r>
            <w:r>
              <w:rPr>
                <w:rFonts w:eastAsia="Cambria" w:ascii="Times New Roman" w:hAnsi="Times New Roman"/>
                <w:b/>
                <w:bCs/>
                <w:sz w:val="22"/>
                <w:szCs w:val="22"/>
              </w:rPr>
              <w:t>6ª REUNIÃO ORDINÁRIA 2022 DA CEP-CAU/PR</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Data: </w:t>
            </w:r>
            <w:r>
              <w:rPr>
                <w:rFonts w:eastAsia="Cambria" w:ascii="Times New Roman" w:hAnsi="Times New Roman"/>
                <w:b/>
                <w:bCs/>
                <w:sz w:val="22"/>
                <w:szCs w:val="22"/>
              </w:rPr>
              <w:t>27/06/2022</w:t>
            </w:r>
          </w:p>
          <w:p>
            <w:pPr>
              <w:pStyle w:val="Normal"/>
              <w:widowControl w:val="false"/>
              <w:spacing w:before="0" w:after="120"/>
              <w:rPr>
                <w:rFonts w:ascii="Times New Roman" w:hAnsi="Times New Roman"/>
                <w:sz w:val="22"/>
                <w:szCs w:val="22"/>
              </w:rPr>
            </w:pPr>
            <w:r>
              <w:rPr>
                <w:rFonts w:eastAsia="Cambria" w:ascii="Times New Roman" w:hAnsi="Times New Roman"/>
                <w:b/>
                <w:bCs/>
                <w:sz w:val="22"/>
                <w:szCs w:val="22"/>
              </w:rPr>
              <w:t>Matéria em votação</w:t>
            </w:r>
            <w:r>
              <w:rPr>
                <w:rFonts w:eastAsia="Cambria" w:ascii="Times New Roman" w:hAnsi="Times New Roman"/>
                <w:sz w:val="22"/>
                <w:szCs w:val="22"/>
              </w:rPr>
              <w:t xml:space="preserve">: </w:t>
            </w:r>
            <w:r>
              <w:rPr>
                <w:rFonts w:ascii="Times New Roman" w:hAnsi="Times New Roman"/>
                <w:iCs/>
                <w:sz w:val="22"/>
                <w:szCs w:val="22"/>
              </w:rPr>
              <w:t>Protocolo nº 1401820/2021 -  Processo de Fiscalização nº</w:t>
            </w:r>
            <w:r>
              <w:rPr>
                <w:sz w:val="22"/>
                <w:szCs w:val="22"/>
              </w:rPr>
              <w:t xml:space="preserve"> </w:t>
            </w:r>
            <w:r>
              <w:rPr>
                <w:rFonts w:ascii="Times New Roman" w:hAnsi="Times New Roman"/>
                <w:iCs/>
                <w:sz w:val="22"/>
                <w:szCs w:val="22"/>
              </w:rPr>
              <w:t>1000136821/2021</w:t>
            </w:r>
          </w:p>
          <w:p>
            <w:pPr>
              <w:pStyle w:val="Normal"/>
              <w:widowControl w:val="false"/>
              <w:spacing w:before="0" w:after="120"/>
              <w:rPr>
                <w:rFonts w:ascii="Times New Roman" w:hAnsi="Times New Roman" w:eastAsia="Cambria"/>
                <w:sz w:val="22"/>
                <w:szCs w:val="22"/>
              </w:rPr>
            </w:pPr>
            <w:r>
              <w:rPr>
                <w:rFonts w:eastAsia="Cambria" w:ascii="Times New Roman" w:hAnsi="Times New Roman"/>
                <w:b/>
                <w:bCs/>
                <w:sz w:val="22"/>
                <w:szCs w:val="22"/>
              </w:rPr>
              <w:t>Resultado da votação:</w:t>
            </w:r>
            <w:r>
              <w:rPr>
                <w:rFonts w:eastAsia="Cambria" w:ascii="Times New Roman" w:hAnsi="Times New Roman"/>
                <w:sz w:val="22"/>
                <w:szCs w:val="22"/>
              </w:rPr>
              <w:t xml:space="preserve"> </w:t>
            </w:r>
            <w:r>
              <w:rPr>
                <w:rFonts w:eastAsia="Cambria" w:ascii="Times New Roman" w:hAnsi="Times New Roman"/>
                <w:b/>
                <w:bCs/>
                <w:sz w:val="22"/>
                <w:szCs w:val="22"/>
              </w:rPr>
              <w:t xml:space="preserve">Sim </w:t>
            </w:r>
            <w:r>
              <w:rPr>
                <w:rFonts w:eastAsia="Cambria" w:ascii="Times New Roman" w:hAnsi="Times New Roman"/>
                <w:sz w:val="22"/>
                <w:szCs w:val="22"/>
              </w:rPr>
              <w:t xml:space="preserve">(4), </w:t>
            </w:r>
            <w:r>
              <w:rPr>
                <w:rFonts w:eastAsia="Cambria" w:ascii="Times New Roman" w:hAnsi="Times New Roman"/>
                <w:b/>
                <w:bCs/>
                <w:sz w:val="22"/>
                <w:szCs w:val="22"/>
              </w:rPr>
              <w:t>Não</w:t>
            </w:r>
            <w:r>
              <w:rPr>
                <w:rFonts w:eastAsia="Cambria" w:ascii="Times New Roman" w:hAnsi="Times New Roman"/>
                <w:sz w:val="22"/>
                <w:szCs w:val="22"/>
              </w:rPr>
              <w:t xml:space="preserve"> (0), </w:t>
            </w:r>
            <w:r>
              <w:rPr>
                <w:rFonts w:eastAsia="Cambria" w:ascii="Times New Roman" w:hAnsi="Times New Roman"/>
                <w:b/>
                <w:bCs/>
                <w:sz w:val="22"/>
                <w:szCs w:val="22"/>
              </w:rPr>
              <w:t>Abstenções</w:t>
            </w:r>
            <w:r>
              <w:rPr>
                <w:rFonts w:eastAsia="Cambria" w:ascii="Times New Roman" w:hAnsi="Times New Roman"/>
                <w:sz w:val="22"/>
                <w:szCs w:val="22"/>
              </w:rPr>
              <w:t xml:space="preserve"> (0), </w:t>
            </w:r>
            <w:r>
              <w:rPr>
                <w:rFonts w:eastAsia="Cambria" w:ascii="Times New Roman" w:hAnsi="Times New Roman"/>
                <w:b/>
                <w:bCs/>
                <w:sz w:val="22"/>
                <w:szCs w:val="22"/>
              </w:rPr>
              <w:t>Ausências</w:t>
            </w:r>
            <w:r>
              <w:rPr>
                <w:rFonts w:eastAsia="Cambria" w:ascii="Times New Roman" w:hAnsi="Times New Roman"/>
                <w:sz w:val="22"/>
                <w:szCs w:val="22"/>
              </w:rPr>
              <w:t xml:space="preserve"> (0) de um </w:t>
            </w:r>
            <w:r>
              <w:rPr>
                <w:rFonts w:eastAsia="Cambria" w:ascii="Times New Roman" w:hAnsi="Times New Roman"/>
                <w:b/>
                <w:bCs/>
                <w:sz w:val="22"/>
                <w:szCs w:val="22"/>
              </w:rPr>
              <w:t>Total</w:t>
            </w:r>
            <w:r>
              <w:rPr>
                <w:rFonts w:eastAsia="Cambria" w:ascii="Times New Roman" w:hAnsi="Times New Roman"/>
                <w:sz w:val="22"/>
                <w:szCs w:val="22"/>
              </w:rPr>
              <w:t xml:space="preserve"> (4)</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Ocorrências:</w:t>
            </w:r>
          </w:p>
          <w:p>
            <w:pPr>
              <w:pStyle w:val="Normal"/>
              <w:widowControl w:val="false"/>
              <w:spacing w:before="0" w:after="120"/>
              <w:ind w:left="6123" w:hanging="6123"/>
              <w:rPr>
                <w:rFonts w:ascii="Times New Roman" w:hAnsi="Times New Roman" w:eastAsia="Cambria"/>
                <w:sz w:val="22"/>
                <w:szCs w:val="22"/>
              </w:rPr>
            </w:pPr>
            <w:r>
              <w:rPr>
                <w:rFonts w:eastAsia="Cambria" w:ascii="Times New Roman" w:hAnsi="Times New Roman"/>
                <w:sz w:val="22"/>
                <w:szCs w:val="22"/>
              </w:rPr>
              <w:t xml:space="preserve">Assistência: </w:t>
            </w:r>
            <w:r>
              <w:rPr>
                <w:rFonts w:eastAsia="Cambria" w:ascii="Times New Roman" w:hAnsi="Times New Roman"/>
                <w:b/>
                <w:sz w:val="22"/>
                <w:szCs w:val="22"/>
              </w:rPr>
              <w:t>Dilécta Apª Schmidt de Oliveira</w:t>
            </w:r>
            <w:r>
              <w:rPr>
                <w:rFonts w:eastAsia="Cambria" w:ascii="Times New Roman" w:hAnsi="Times New Roman"/>
                <w:sz w:val="22"/>
                <w:szCs w:val="22"/>
              </w:rPr>
              <w:t xml:space="preserve"> – Condução Trabalhos: </w:t>
            </w:r>
            <w:r>
              <w:rPr>
                <w:rFonts w:eastAsia="Cambria" w:ascii="Times New Roman" w:hAnsi="Times New Roman"/>
                <w:b/>
                <w:sz w:val="22"/>
                <w:szCs w:val="22"/>
              </w:rPr>
              <w:t>Ormy Leocádio Hütner Junior</w:t>
            </w:r>
          </w:p>
        </w:tc>
      </w:tr>
    </w:tbl>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jc w:val="center"/>
        <w:rPr>
          <w:rFonts w:ascii="Times New Roman" w:hAnsi="Times New Roman"/>
          <w:sz w:val="22"/>
          <w:szCs w:val="22"/>
        </w:rPr>
      </w:pPr>
      <w:r>
        <w:rPr>
          <w:rFonts w:eastAsia="Calibri" w:ascii="Times New Roman" w:hAnsi="Times New Roman"/>
          <w:b/>
          <w:bCs/>
          <w:sz w:val="22"/>
          <w:szCs w:val="22"/>
        </w:rPr>
        <w:t>6ª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 w:val="22"/>
          <w:szCs w:val="22"/>
        </w:rPr>
      </w:pPr>
      <w:r>
        <w:rPr>
          <w:rFonts w:eastAsia="Calibri" w:ascii="Times New Roman" w:hAnsi="Times New Roman"/>
          <w:sz w:val="22"/>
          <w:szCs w:val="22"/>
        </w:rPr>
        <w:t>Videoconferência</w:t>
      </w:r>
    </w:p>
    <w:p>
      <w:pPr>
        <w:pStyle w:val="Normal"/>
        <w:spacing w:before="240" w:after="116"/>
        <w:jc w:val="center"/>
        <w:rPr>
          <w:rFonts w:ascii="Times New Roman" w:hAnsi="Times New Roman"/>
          <w:sz w:val="22"/>
          <w:szCs w:val="22"/>
        </w:rPr>
      </w:pPr>
      <w:r>
        <w:rPr>
          <w:rFonts w:eastAsia="Cambria" w:ascii="Times New Roman" w:hAnsi="Times New Roman"/>
          <w:b/>
          <w:bCs/>
          <w:sz w:val="22"/>
          <w:szCs w:val="22"/>
        </w:rPr>
        <w:t>Folha de Votação</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39"/>
        <w:gridCol w:w="1507"/>
        <w:gridCol w:w="677"/>
        <w:gridCol w:w="2646"/>
        <w:gridCol w:w="566"/>
        <w:gridCol w:w="378"/>
        <w:gridCol w:w="432"/>
        <w:gridCol w:w="511"/>
        <w:gridCol w:w="172"/>
        <w:gridCol w:w="776"/>
        <w:gridCol w:w="932"/>
      </w:tblGrid>
      <w:tr>
        <w:trPr/>
        <w:tc>
          <w:tcPr>
            <w:tcW w:w="254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Função</w:t>
            </w:r>
          </w:p>
        </w:tc>
        <w:tc>
          <w:tcPr>
            <w:tcW w:w="332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Conselheiros</w:t>
            </w:r>
          </w:p>
        </w:tc>
        <w:tc>
          <w:tcPr>
            <w:tcW w:w="3767"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Votação</w:t>
            </w:r>
          </w:p>
        </w:tc>
      </w:tr>
      <w:tr>
        <w:trPr/>
        <w:tc>
          <w:tcPr>
            <w:tcW w:w="254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332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Sim</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 w:val="22"/>
                <w:szCs w:val="22"/>
              </w:rPr>
            </w:pPr>
            <w:r>
              <w:rPr>
                <w:rFonts w:eastAsia="Cambria" w:ascii="Times New Roman" w:hAnsi="Times New Roman"/>
                <w:b/>
                <w:bCs/>
                <w:sz w:val="22"/>
                <w:szCs w:val="22"/>
              </w:rPr>
              <w:t>Não</w:t>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Abst.</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Ausên.</w:t>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Ormy Leocádio Hütner Junior</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Coordenadora Adjunta</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Vandinês Gremaschi Canassa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Ricardo Luiz Leites de Oliveira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Maugham Zaze</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0" w:hRule="atLeast"/>
        </w:trPr>
        <w:tc>
          <w:tcPr>
            <w:tcW w:w="103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 w:val="22"/>
                <w:szCs w:val="22"/>
              </w:rPr>
            </w:pPr>
            <w:r>
              <w:rPr>
                <w:rFonts w:eastAsia="Cambria" w:ascii="Times New Roman" w:hAnsi="Times New Roman"/>
                <w:b/>
                <w:sz w:val="22"/>
                <w:szCs w:val="22"/>
              </w:rPr>
            </w:r>
          </w:p>
        </w:tc>
        <w:tc>
          <w:tcPr>
            <w:tcW w:w="2184"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2646"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566"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81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68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170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r>
      <w:tr>
        <w:trPr>
          <w:trHeight w:val="567" w:hRule="atLeast"/>
        </w:trPr>
        <w:tc>
          <w:tcPr>
            <w:tcW w:w="9636"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Histórico da votação: </w:t>
            </w:r>
            <w:r>
              <w:rPr>
                <w:rFonts w:eastAsia="Cambria" w:ascii="Times New Roman" w:hAnsi="Times New Roman"/>
                <w:b/>
                <w:bCs/>
                <w:sz w:val="22"/>
                <w:szCs w:val="22"/>
              </w:rPr>
              <w:t>6ª REUNIÃO ORDINÁRIA 2022 DA CEP-CAU/PR</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Data: </w:t>
            </w:r>
            <w:r>
              <w:rPr>
                <w:rFonts w:eastAsia="Cambria" w:ascii="Times New Roman" w:hAnsi="Times New Roman"/>
                <w:b/>
                <w:bCs/>
                <w:sz w:val="22"/>
                <w:szCs w:val="22"/>
              </w:rPr>
              <w:t>27/06/2022</w:t>
            </w:r>
          </w:p>
          <w:p>
            <w:pPr>
              <w:pStyle w:val="Normal"/>
              <w:widowControl w:val="false"/>
              <w:spacing w:before="0" w:after="120"/>
              <w:rPr>
                <w:rFonts w:ascii="Times New Roman" w:hAnsi="Times New Roman"/>
                <w:sz w:val="22"/>
                <w:szCs w:val="22"/>
              </w:rPr>
            </w:pPr>
            <w:r>
              <w:rPr>
                <w:rFonts w:eastAsia="Cambria" w:ascii="Times New Roman" w:hAnsi="Times New Roman"/>
                <w:b/>
                <w:bCs/>
                <w:sz w:val="22"/>
                <w:szCs w:val="22"/>
              </w:rPr>
              <w:t>Matéria em votação</w:t>
            </w:r>
            <w:r>
              <w:rPr>
                <w:rFonts w:eastAsia="Cambria" w:ascii="Times New Roman" w:hAnsi="Times New Roman"/>
                <w:sz w:val="22"/>
                <w:szCs w:val="22"/>
              </w:rPr>
              <w:t xml:space="preserve">: </w:t>
            </w:r>
            <w:r>
              <w:rPr>
                <w:rFonts w:ascii="Times New Roman" w:hAnsi="Times New Roman"/>
                <w:iCs/>
                <w:sz w:val="22"/>
                <w:szCs w:val="22"/>
              </w:rPr>
              <w:t>Protocolo nº 1392505/2021 -  Processo de Fiscalização nº</w:t>
            </w:r>
            <w:r>
              <w:rPr>
                <w:sz w:val="22"/>
                <w:szCs w:val="22"/>
              </w:rPr>
              <w:t xml:space="preserve"> </w:t>
            </w:r>
            <w:r>
              <w:rPr>
                <w:rFonts w:ascii="Times New Roman" w:hAnsi="Times New Roman"/>
                <w:iCs/>
                <w:sz w:val="22"/>
                <w:szCs w:val="22"/>
              </w:rPr>
              <w:t>1000135287/2021</w:t>
            </w:r>
          </w:p>
          <w:p>
            <w:pPr>
              <w:pStyle w:val="Normal"/>
              <w:widowControl w:val="false"/>
              <w:spacing w:before="0" w:after="120"/>
              <w:rPr>
                <w:rFonts w:ascii="Times New Roman" w:hAnsi="Times New Roman" w:eastAsia="Cambria"/>
                <w:sz w:val="22"/>
                <w:szCs w:val="22"/>
              </w:rPr>
            </w:pPr>
            <w:r>
              <w:rPr>
                <w:rFonts w:eastAsia="Cambria" w:ascii="Times New Roman" w:hAnsi="Times New Roman"/>
                <w:b/>
                <w:bCs/>
                <w:sz w:val="22"/>
                <w:szCs w:val="22"/>
              </w:rPr>
              <w:t>Resultado da votação:</w:t>
            </w:r>
            <w:r>
              <w:rPr>
                <w:rFonts w:eastAsia="Cambria" w:ascii="Times New Roman" w:hAnsi="Times New Roman"/>
                <w:sz w:val="22"/>
                <w:szCs w:val="22"/>
              </w:rPr>
              <w:t xml:space="preserve"> </w:t>
            </w:r>
            <w:r>
              <w:rPr>
                <w:rFonts w:eastAsia="Cambria" w:ascii="Times New Roman" w:hAnsi="Times New Roman"/>
                <w:b/>
                <w:bCs/>
                <w:sz w:val="22"/>
                <w:szCs w:val="22"/>
              </w:rPr>
              <w:t xml:space="preserve">Sim </w:t>
            </w:r>
            <w:r>
              <w:rPr>
                <w:rFonts w:eastAsia="Cambria" w:ascii="Times New Roman" w:hAnsi="Times New Roman"/>
                <w:sz w:val="22"/>
                <w:szCs w:val="22"/>
              </w:rPr>
              <w:t xml:space="preserve">(4), </w:t>
            </w:r>
            <w:r>
              <w:rPr>
                <w:rFonts w:eastAsia="Cambria" w:ascii="Times New Roman" w:hAnsi="Times New Roman"/>
                <w:b/>
                <w:bCs/>
                <w:sz w:val="22"/>
                <w:szCs w:val="22"/>
              </w:rPr>
              <w:t>Não</w:t>
            </w:r>
            <w:r>
              <w:rPr>
                <w:rFonts w:eastAsia="Cambria" w:ascii="Times New Roman" w:hAnsi="Times New Roman"/>
                <w:sz w:val="22"/>
                <w:szCs w:val="22"/>
              </w:rPr>
              <w:t xml:space="preserve"> (0), </w:t>
            </w:r>
            <w:r>
              <w:rPr>
                <w:rFonts w:eastAsia="Cambria" w:ascii="Times New Roman" w:hAnsi="Times New Roman"/>
                <w:b/>
                <w:bCs/>
                <w:sz w:val="22"/>
                <w:szCs w:val="22"/>
              </w:rPr>
              <w:t>Abstenções</w:t>
            </w:r>
            <w:r>
              <w:rPr>
                <w:rFonts w:eastAsia="Cambria" w:ascii="Times New Roman" w:hAnsi="Times New Roman"/>
                <w:sz w:val="22"/>
                <w:szCs w:val="22"/>
              </w:rPr>
              <w:t xml:space="preserve"> (0), </w:t>
            </w:r>
            <w:r>
              <w:rPr>
                <w:rFonts w:eastAsia="Cambria" w:ascii="Times New Roman" w:hAnsi="Times New Roman"/>
                <w:b/>
                <w:bCs/>
                <w:sz w:val="22"/>
                <w:szCs w:val="22"/>
              </w:rPr>
              <w:t>Ausências</w:t>
            </w:r>
            <w:r>
              <w:rPr>
                <w:rFonts w:eastAsia="Cambria" w:ascii="Times New Roman" w:hAnsi="Times New Roman"/>
                <w:sz w:val="22"/>
                <w:szCs w:val="22"/>
              </w:rPr>
              <w:t xml:space="preserve"> (0) de um </w:t>
            </w:r>
            <w:r>
              <w:rPr>
                <w:rFonts w:eastAsia="Cambria" w:ascii="Times New Roman" w:hAnsi="Times New Roman"/>
                <w:b/>
                <w:bCs/>
                <w:sz w:val="22"/>
                <w:szCs w:val="22"/>
              </w:rPr>
              <w:t>Total</w:t>
            </w:r>
            <w:r>
              <w:rPr>
                <w:rFonts w:eastAsia="Cambria" w:ascii="Times New Roman" w:hAnsi="Times New Roman"/>
                <w:sz w:val="22"/>
                <w:szCs w:val="22"/>
              </w:rPr>
              <w:t xml:space="preserve"> (4)</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Ocorrências:</w:t>
            </w:r>
          </w:p>
          <w:p>
            <w:pPr>
              <w:pStyle w:val="Normal"/>
              <w:widowControl w:val="false"/>
              <w:spacing w:before="0" w:after="120"/>
              <w:ind w:left="6123" w:hanging="6123"/>
              <w:rPr>
                <w:rFonts w:ascii="Times New Roman" w:hAnsi="Times New Roman" w:eastAsia="Cambria"/>
                <w:sz w:val="22"/>
                <w:szCs w:val="22"/>
              </w:rPr>
            </w:pPr>
            <w:r>
              <w:rPr>
                <w:rFonts w:eastAsia="Cambria" w:ascii="Times New Roman" w:hAnsi="Times New Roman"/>
                <w:sz w:val="22"/>
                <w:szCs w:val="22"/>
              </w:rPr>
              <w:t xml:space="preserve">Assistência: </w:t>
            </w:r>
            <w:r>
              <w:rPr>
                <w:rFonts w:eastAsia="Cambria" w:ascii="Times New Roman" w:hAnsi="Times New Roman"/>
                <w:b/>
                <w:sz w:val="22"/>
                <w:szCs w:val="22"/>
              </w:rPr>
              <w:t>Dilécta Apª Schmidt de Oliveira</w:t>
            </w:r>
            <w:r>
              <w:rPr>
                <w:rFonts w:eastAsia="Cambria" w:ascii="Times New Roman" w:hAnsi="Times New Roman"/>
                <w:sz w:val="22"/>
                <w:szCs w:val="22"/>
              </w:rPr>
              <w:t xml:space="preserve"> – Condução Trabalhos: </w:t>
            </w:r>
            <w:r>
              <w:rPr>
                <w:rFonts w:eastAsia="Cambria" w:ascii="Times New Roman" w:hAnsi="Times New Roman"/>
                <w:b/>
                <w:sz w:val="22"/>
                <w:szCs w:val="22"/>
              </w:rPr>
              <w:t>Ormy Leocádio Hütner Junior</w:t>
            </w:r>
          </w:p>
        </w:tc>
      </w:tr>
    </w:tbl>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jc w:val="center"/>
        <w:rPr>
          <w:rFonts w:ascii="Times New Roman" w:hAnsi="Times New Roman"/>
          <w:sz w:val="22"/>
          <w:szCs w:val="22"/>
        </w:rPr>
      </w:pPr>
      <w:r>
        <w:rPr>
          <w:rFonts w:eastAsia="Calibri" w:ascii="Times New Roman" w:hAnsi="Times New Roman"/>
          <w:b/>
          <w:bCs/>
          <w:sz w:val="22"/>
          <w:szCs w:val="22"/>
        </w:rPr>
        <w:t>6ª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 w:val="22"/>
          <w:szCs w:val="22"/>
        </w:rPr>
      </w:pPr>
      <w:r>
        <w:rPr>
          <w:rFonts w:eastAsia="Calibri" w:ascii="Times New Roman" w:hAnsi="Times New Roman"/>
          <w:sz w:val="22"/>
          <w:szCs w:val="22"/>
        </w:rPr>
        <w:t>Videoconferência</w:t>
      </w:r>
    </w:p>
    <w:p>
      <w:pPr>
        <w:pStyle w:val="Normal"/>
        <w:spacing w:before="240" w:after="116"/>
        <w:jc w:val="center"/>
        <w:rPr>
          <w:rFonts w:ascii="Times New Roman" w:hAnsi="Times New Roman"/>
          <w:sz w:val="22"/>
          <w:szCs w:val="22"/>
        </w:rPr>
      </w:pPr>
      <w:r>
        <w:rPr>
          <w:rFonts w:eastAsia="Cambria" w:ascii="Times New Roman" w:hAnsi="Times New Roman"/>
          <w:b/>
          <w:bCs/>
          <w:sz w:val="22"/>
          <w:szCs w:val="22"/>
        </w:rPr>
        <w:t>Folha de Votação</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39"/>
        <w:gridCol w:w="1507"/>
        <w:gridCol w:w="677"/>
        <w:gridCol w:w="2646"/>
        <w:gridCol w:w="566"/>
        <w:gridCol w:w="378"/>
        <w:gridCol w:w="432"/>
        <w:gridCol w:w="511"/>
        <w:gridCol w:w="172"/>
        <w:gridCol w:w="776"/>
        <w:gridCol w:w="932"/>
      </w:tblGrid>
      <w:tr>
        <w:trPr/>
        <w:tc>
          <w:tcPr>
            <w:tcW w:w="254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Função</w:t>
            </w:r>
          </w:p>
        </w:tc>
        <w:tc>
          <w:tcPr>
            <w:tcW w:w="332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Conselheiros</w:t>
            </w:r>
          </w:p>
        </w:tc>
        <w:tc>
          <w:tcPr>
            <w:tcW w:w="3767"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Votação</w:t>
            </w:r>
          </w:p>
        </w:tc>
      </w:tr>
      <w:tr>
        <w:trPr/>
        <w:tc>
          <w:tcPr>
            <w:tcW w:w="254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332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Sim</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 w:val="22"/>
                <w:szCs w:val="22"/>
              </w:rPr>
            </w:pPr>
            <w:r>
              <w:rPr>
                <w:rFonts w:eastAsia="Cambria" w:ascii="Times New Roman" w:hAnsi="Times New Roman"/>
                <w:b/>
                <w:bCs/>
                <w:sz w:val="22"/>
                <w:szCs w:val="22"/>
              </w:rPr>
              <w:t>Não</w:t>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Abst.</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Ausên.</w:t>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Ormy Leocádio Hütner Junior</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Coordenadora Adjunta</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Vandinês Gremaschi Canassa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Ricardo Luiz Leites de Oliveira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Maugham Zaze</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0" w:hRule="atLeast"/>
        </w:trPr>
        <w:tc>
          <w:tcPr>
            <w:tcW w:w="103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 w:val="22"/>
                <w:szCs w:val="22"/>
              </w:rPr>
            </w:pPr>
            <w:r>
              <w:rPr>
                <w:rFonts w:eastAsia="Cambria" w:ascii="Times New Roman" w:hAnsi="Times New Roman"/>
                <w:b/>
                <w:sz w:val="22"/>
                <w:szCs w:val="22"/>
              </w:rPr>
            </w:r>
          </w:p>
        </w:tc>
        <w:tc>
          <w:tcPr>
            <w:tcW w:w="2184"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2646"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566"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81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68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170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r>
      <w:tr>
        <w:trPr>
          <w:trHeight w:val="567" w:hRule="atLeast"/>
        </w:trPr>
        <w:tc>
          <w:tcPr>
            <w:tcW w:w="9636"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Histórico da votação: </w:t>
            </w:r>
            <w:r>
              <w:rPr>
                <w:rFonts w:eastAsia="Cambria" w:ascii="Times New Roman" w:hAnsi="Times New Roman"/>
                <w:b/>
                <w:bCs/>
                <w:sz w:val="22"/>
                <w:szCs w:val="22"/>
              </w:rPr>
              <w:t>6ª REUNIÃO ORDINÁRIA 2022 DA CEP-CAU/PR</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Data: </w:t>
            </w:r>
            <w:r>
              <w:rPr>
                <w:rFonts w:eastAsia="Cambria" w:ascii="Times New Roman" w:hAnsi="Times New Roman"/>
                <w:b/>
                <w:bCs/>
                <w:sz w:val="22"/>
                <w:szCs w:val="22"/>
              </w:rPr>
              <w:t>27/06/2022</w:t>
            </w:r>
          </w:p>
          <w:p>
            <w:pPr>
              <w:pStyle w:val="Normal"/>
              <w:widowControl w:val="false"/>
              <w:spacing w:before="0" w:after="120"/>
              <w:rPr>
                <w:rFonts w:ascii="Times New Roman" w:hAnsi="Times New Roman"/>
                <w:sz w:val="22"/>
                <w:szCs w:val="22"/>
              </w:rPr>
            </w:pPr>
            <w:r>
              <w:rPr>
                <w:rFonts w:eastAsia="Cambria" w:ascii="Times New Roman" w:hAnsi="Times New Roman"/>
                <w:b/>
                <w:bCs/>
                <w:sz w:val="22"/>
                <w:szCs w:val="22"/>
              </w:rPr>
              <w:t>Matéria em votação</w:t>
            </w:r>
            <w:r>
              <w:rPr>
                <w:rFonts w:eastAsia="Cambria" w:ascii="Times New Roman" w:hAnsi="Times New Roman"/>
                <w:sz w:val="22"/>
                <w:szCs w:val="22"/>
              </w:rPr>
              <w:t xml:space="preserve">: </w:t>
            </w:r>
            <w:r>
              <w:rPr>
                <w:rFonts w:ascii="Times New Roman" w:hAnsi="Times New Roman"/>
                <w:iCs/>
                <w:sz w:val="22"/>
                <w:szCs w:val="22"/>
              </w:rPr>
              <w:t>Protocolo nº 1394986/2021 -  Processo de Fiscalização nº</w:t>
            </w:r>
            <w:r>
              <w:rPr>
                <w:sz w:val="22"/>
                <w:szCs w:val="22"/>
              </w:rPr>
              <w:t xml:space="preserve"> </w:t>
            </w:r>
            <w:r>
              <w:rPr>
                <w:rFonts w:ascii="Times New Roman" w:hAnsi="Times New Roman"/>
                <w:iCs/>
                <w:sz w:val="22"/>
                <w:szCs w:val="22"/>
              </w:rPr>
              <w:t>1000135708/2021</w:t>
            </w:r>
          </w:p>
          <w:p>
            <w:pPr>
              <w:pStyle w:val="Normal"/>
              <w:widowControl w:val="false"/>
              <w:spacing w:before="0" w:after="120"/>
              <w:rPr>
                <w:rFonts w:ascii="Times New Roman" w:hAnsi="Times New Roman" w:eastAsia="Cambria"/>
                <w:sz w:val="22"/>
                <w:szCs w:val="22"/>
              </w:rPr>
            </w:pPr>
            <w:r>
              <w:rPr>
                <w:rFonts w:eastAsia="Cambria" w:ascii="Times New Roman" w:hAnsi="Times New Roman"/>
                <w:b/>
                <w:bCs/>
                <w:sz w:val="22"/>
                <w:szCs w:val="22"/>
              </w:rPr>
              <w:t>Resultado da votação:</w:t>
            </w:r>
            <w:r>
              <w:rPr>
                <w:rFonts w:eastAsia="Cambria" w:ascii="Times New Roman" w:hAnsi="Times New Roman"/>
                <w:sz w:val="22"/>
                <w:szCs w:val="22"/>
              </w:rPr>
              <w:t xml:space="preserve"> </w:t>
            </w:r>
            <w:r>
              <w:rPr>
                <w:rFonts w:eastAsia="Cambria" w:ascii="Times New Roman" w:hAnsi="Times New Roman"/>
                <w:b/>
                <w:bCs/>
                <w:sz w:val="22"/>
                <w:szCs w:val="22"/>
              </w:rPr>
              <w:t xml:space="preserve">Sim </w:t>
            </w:r>
            <w:r>
              <w:rPr>
                <w:rFonts w:eastAsia="Cambria" w:ascii="Times New Roman" w:hAnsi="Times New Roman"/>
                <w:sz w:val="22"/>
                <w:szCs w:val="22"/>
              </w:rPr>
              <w:t xml:space="preserve">(4), </w:t>
            </w:r>
            <w:r>
              <w:rPr>
                <w:rFonts w:eastAsia="Cambria" w:ascii="Times New Roman" w:hAnsi="Times New Roman"/>
                <w:b/>
                <w:bCs/>
                <w:sz w:val="22"/>
                <w:szCs w:val="22"/>
              </w:rPr>
              <w:t>Não</w:t>
            </w:r>
            <w:r>
              <w:rPr>
                <w:rFonts w:eastAsia="Cambria" w:ascii="Times New Roman" w:hAnsi="Times New Roman"/>
                <w:sz w:val="22"/>
                <w:szCs w:val="22"/>
              </w:rPr>
              <w:t xml:space="preserve"> (0), </w:t>
            </w:r>
            <w:r>
              <w:rPr>
                <w:rFonts w:eastAsia="Cambria" w:ascii="Times New Roman" w:hAnsi="Times New Roman"/>
                <w:b/>
                <w:bCs/>
                <w:sz w:val="22"/>
                <w:szCs w:val="22"/>
              </w:rPr>
              <w:t>Abstenções</w:t>
            </w:r>
            <w:r>
              <w:rPr>
                <w:rFonts w:eastAsia="Cambria" w:ascii="Times New Roman" w:hAnsi="Times New Roman"/>
                <w:sz w:val="22"/>
                <w:szCs w:val="22"/>
              </w:rPr>
              <w:t xml:space="preserve"> (0), </w:t>
            </w:r>
            <w:r>
              <w:rPr>
                <w:rFonts w:eastAsia="Cambria" w:ascii="Times New Roman" w:hAnsi="Times New Roman"/>
                <w:b/>
                <w:bCs/>
                <w:sz w:val="22"/>
                <w:szCs w:val="22"/>
              </w:rPr>
              <w:t>Ausências</w:t>
            </w:r>
            <w:r>
              <w:rPr>
                <w:rFonts w:eastAsia="Cambria" w:ascii="Times New Roman" w:hAnsi="Times New Roman"/>
                <w:sz w:val="22"/>
                <w:szCs w:val="22"/>
              </w:rPr>
              <w:t xml:space="preserve"> (0) de um </w:t>
            </w:r>
            <w:r>
              <w:rPr>
                <w:rFonts w:eastAsia="Cambria" w:ascii="Times New Roman" w:hAnsi="Times New Roman"/>
                <w:b/>
                <w:bCs/>
                <w:sz w:val="22"/>
                <w:szCs w:val="22"/>
              </w:rPr>
              <w:t>Total</w:t>
            </w:r>
            <w:r>
              <w:rPr>
                <w:rFonts w:eastAsia="Cambria" w:ascii="Times New Roman" w:hAnsi="Times New Roman"/>
                <w:sz w:val="22"/>
                <w:szCs w:val="22"/>
              </w:rPr>
              <w:t xml:space="preserve"> (4)</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Ocorrências:</w:t>
            </w:r>
          </w:p>
          <w:p>
            <w:pPr>
              <w:pStyle w:val="Normal"/>
              <w:widowControl w:val="false"/>
              <w:spacing w:before="0" w:after="120"/>
              <w:ind w:left="6123" w:hanging="6123"/>
              <w:rPr>
                <w:rFonts w:ascii="Times New Roman" w:hAnsi="Times New Roman" w:eastAsia="Cambria"/>
                <w:sz w:val="22"/>
                <w:szCs w:val="22"/>
              </w:rPr>
            </w:pPr>
            <w:r>
              <w:rPr>
                <w:rFonts w:eastAsia="Cambria" w:ascii="Times New Roman" w:hAnsi="Times New Roman"/>
                <w:sz w:val="22"/>
                <w:szCs w:val="22"/>
              </w:rPr>
              <w:t xml:space="preserve">Assistência: </w:t>
            </w:r>
            <w:r>
              <w:rPr>
                <w:rFonts w:eastAsia="Cambria" w:ascii="Times New Roman" w:hAnsi="Times New Roman"/>
                <w:b/>
                <w:sz w:val="22"/>
                <w:szCs w:val="22"/>
              </w:rPr>
              <w:t>Dilécta Apª Schmidt de Oliveira</w:t>
            </w:r>
            <w:r>
              <w:rPr>
                <w:rFonts w:eastAsia="Cambria" w:ascii="Times New Roman" w:hAnsi="Times New Roman"/>
                <w:sz w:val="22"/>
                <w:szCs w:val="22"/>
              </w:rPr>
              <w:t xml:space="preserve"> – Condução Trabalhos: </w:t>
            </w:r>
            <w:r>
              <w:rPr>
                <w:rFonts w:eastAsia="Cambria" w:ascii="Times New Roman" w:hAnsi="Times New Roman"/>
                <w:b/>
                <w:sz w:val="22"/>
                <w:szCs w:val="22"/>
              </w:rPr>
              <w:t>Ormy Leocádio Hütner Junior</w:t>
            </w:r>
          </w:p>
        </w:tc>
      </w:tr>
    </w:tbl>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jc w:val="center"/>
        <w:rPr>
          <w:rFonts w:ascii="Times New Roman" w:hAnsi="Times New Roman"/>
          <w:sz w:val="22"/>
          <w:szCs w:val="22"/>
        </w:rPr>
      </w:pPr>
      <w:r>
        <w:rPr>
          <w:rFonts w:eastAsia="Calibri" w:ascii="Times New Roman" w:hAnsi="Times New Roman"/>
          <w:b/>
          <w:bCs/>
          <w:sz w:val="22"/>
          <w:szCs w:val="22"/>
        </w:rPr>
        <w:t>6ª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 w:val="22"/>
          <w:szCs w:val="22"/>
        </w:rPr>
      </w:pPr>
      <w:r>
        <w:rPr>
          <w:rFonts w:eastAsia="Calibri" w:ascii="Times New Roman" w:hAnsi="Times New Roman"/>
          <w:sz w:val="22"/>
          <w:szCs w:val="22"/>
        </w:rPr>
        <w:t>Videoconferência</w:t>
      </w:r>
    </w:p>
    <w:p>
      <w:pPr>
        <w:pStyle w:val="Normal"/>
        <w:spacing w:before="240" w:after="116"/>
        <w:jc w:val="center"/>
        <w:rPr>
          <w:rFonts w:ascii="Times New Roman" w:hAnsi="Times New Roman"/>
          <w:sz w:val="22"/>
          <w:szCs w:val="22"/>
        </w:rPr>
      </w:pPr>
      <w:r>
        <w:rPr>
          <w:rFonts w:eastAsia="Cambria" w:ascii="Times New Roman" w:hAnsi="Times New Roman"/>
          <w:b/>
          <w:bCs/>
          <w:sz w:val="22"/>
          <w:szCs w:val="22"/>
        </w:rPr>
        <w:t>Folha de Votação</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39"/>
        <w:gridCol w:w="1507"/>
        <w:gridCol w:w="677"/>
        <w:gridCol w:w="2646"/>
        <w:gridCol w:w="566"/>
        <w:gridCol w:w="378"/>
        <w:gridCol w:w="432"/>
        <w:gridCol w:w="511"/>
        <w:gridCol w:w="172"/>
        <w:gridCol w:w="776"/>
        <w:gridCol w:w="932"/>
      </w:tblGrid>
      <w:tr>
        <w:trPr/>
        <w:tc>
          <w:tcPr>
            <w:tcW w:w="254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Função</w:t>
            </w:r>
          </w:p>
        </w:tc>
        <w:tc>
          <w:tcPr>
            <w:tcW w:w="332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Conselheiros</w:t>
            </w:r>
          </w:p>
        </w:tc>
        <w:tc>
          <w:tcPr>
            <w:tcW w:w="3767"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Votação</w:t>
            </w:r>
          </w:p>
        </w:tc>
      </w:tr>
      <w:tr>
        <w:trPr/>
        <w:tc>
          <w:tcPr>
            <w:tcW w:w="254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332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Sim</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 w:val="22"/>
                <w:szCs w:val="22"/>
              </w:rPr>
            </w:pPr>
            <w:r>
              <w:rPr>
                <w:rFonts w:eastAsia="Cambria" w:ascii="Times New Roman" w:hAnsi="Times New Roman"/>
                <w:b/>
                <w:bCs/>
                <w:sz w:val="22"/>
                <w:szCs w:val="22"/>
              </w:rPr>
              <w:t>Não</w:t>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Abst.</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Ausên.</w:t>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Ormy Leocádio Hütner Junior</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Coordenadora Adjunta</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Vandinês Gremaschi Canassa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Ricardo Luiz Leites de Oliveira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Maugham Zaze</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0" w:hRule="atLeast"/>
        </w:trPr>
        <w:tc>
          <w:tcPr>
            <w:tcW w:w="103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 w:val="22"/>
                <w:szCs w:val="22"/>
              </w:rPr>
            </w:pPr>
            <w:r>
              <w:rPr>
                <w:rFonts w:eastAsia="Cambria" w:ascii="Times New Roman" w:hAnsi="Times New Roman"/>
                <w:b/>
                <w:sz w:val="22"/>
                <w:szCs w:val="22"/>
              </w:rPr>
            </w:r>
          </w:p>
        </w:tc>
        <w:tc>
          <w:tcPr>
            <w:tcW w:w="2184"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2646"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566"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81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68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170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r>
      <w:tr>
        <w:trPr>
          <w:trHeight w:val="567" w:hRule="atLeast"/>
        </w:trPr>
        <w:tc>
          <w:tcPr>
            <w:tcW w:w="9636"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Histórico da votação: </w:t>
            </w:r>
            <w:r>
              <w:rPr>
                <w:rFonts w:eastAsia="Cambria" w:ascii="Times New Roman" w:hAnsi="Times New Roman"/>
                <w:b/>
                <w:bCs/>
                <w:sz w:val="22"/>
                <w:szCs w:val="22"/>
              </w:rPr>
              <w:t>6ª REUNIÃO ORDINÁRIA 2022 DA CEP-CAU/PR</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Data: </w:t>
            </w:r>
            <w:r>
              <w:rPr>
                <w:rFonts w:eastAsia="Cambria" w:ascii="Times New Roman" w:hAnsi="Times New Roman"/>
                <w:b/>
                <w:bCs/>
                <w:sz w:val="22"/>
                <w:szCs w:val="22"/>
              </w:rPr>
              <w:t>27/06/2022</w:t>
            </w:r>
          </w:p>
          <w:p>
            <w:pPr>
              <w:pStyle w:val="Normal"/>
              <w:widowControl w:val="false"/>
              <w:spacing w:before="0" w:after="120"/>
              <w:rPr>
                <w:rFonts w:ascii="Times New Roman" w:hAnsi="Times New Roman"/>
                <w:sz w:val="22"/>
                <w:szCs w:val="22"/>
              </w:rPr>
            </w:pPr>
            <w:r>
              <w:rPr>
                <w:rFonts w:eastAsia="Cambria" w:ascii="Times New Roman" w:hAnsi="Times New Roman"/>
                <w:b/>
                <w:bCs/>
                <w:sz w:val="22"/>
                <w:szCs w:val="22"/>
              </w:rPr>
              <w:t>Matéria em votação</w:t>
            </w:r>
            <w:r>
              <w:rPr>
                <w:rFonts w:eastAsia="Cambria" w:ascii="Times New Roman" w:hAnsi="Times New Roman"/>
                <w:sz w:val="22"/>
                <w:szCs w:val="22"/>
              </w:rPr>
              <w:t xml:space="preserve">: </w:t>
            </w:r>
            <w:r>
              <w:rPr>
                <w:rFonts w:ascii="Times New Roman" w:hAnsi="Times New Roman"/>
                <w:iCs/>
                <w:sz w:val="22"/>
                <w:szCs w:val="22"/>
              </w:rPr>
              <w:t>Protocolo nº 1469749/2022 -  Processo de Fiscalização nº</w:t>
            </w:r>
            <w:r>
              <w:rPr>
                <w:sz w:val="22"/>
                <w:szCs w:val="22"/>
              </w:rPr>
              <w:t xml:space="preserve"> </w:t>
            </w:r>
            <w:r>
              <w:rPr>
                <w:rFonts w:ascii="Times New Roman" w:hAnsi="Times New Roman"/>
                <w:iCs/>
                <w:sz w:val="22"/>
                <w:szCs w:val="22"/>
              </w:rPr>
              <w:t>1000144929/2022</w:t>
            </w:r>
          </w:p>
          <w:p>
            <w:pPr>
              <w:pStyle w:val="Normal"/>
              <w:widowControl w:val="false"/>
              <w:spacing w:before="0" w:after="120"/>
              <w:rPr>
                <w:rFonts w:ascii="Times New Roman" w:hAnsi="Times New Roman" w:eastAsia="Cambria"/>
                <w:sz w:val="22"/>
                <w:szCs w:val="22"/>
              </w:rPr>
            </w:pPr>
            <w:r>
              <w:rPr>
                <w:rFonts w:eastAsia="Cambria" w:ascii="Times New Roman" w:hAnsi="Times New Roman"/>
                <w:b/>
                <w:bCs/>
                <w:sz w:val="22"/>
                <w:szCs w:val="22"/>
              </w:rPr>
              <w:t>Resultado da votação:</w:t>
            </w:r>
            <w:r>
              <w:rPr>
                <w:rFonts w:eastAsia="Cambria" w:ascii="Times New Roman" w:hAnsi="Times New Roman"/>
                <w:sz w:val="22"/>
                <w:szCs w:val="22"/>
              </w:rPr>
              <w:t xml:space="preserve"> </w:t>
            </w:r>
            <w:r>
              <w:rPr>
                <w:rFonts w:eastAsia="Cambria" w:ascii="Times New Roman" w:hAnsi="Times New Roman"/>
                <w:b/>
                <w:bCs/>
                <w:sz w:val="22"/>
                <w:szCs w:val="22"/>
              </w:rPr>
              <w:t xml:space="preserve">Sim </w:t>
            </w:r>
            <w:r>
              <w:rPr>
                <w:rFonts w:eastAsia="Cambria" w:ascii="Times New Roman" w:hAnsi="Times New Roman"/>
                <w:sz w:val="22"/>
                <w:szCs w:val="22"/>
              </w:rPr>
              <w:t xml:space="preserve">(4), </w:t>
            </w:r>
            <w:r>
              <w:rPr>
                <w:rFonts w:eastAsia="Cambria" w:ascii="Times New Roman" w:hAnsi="Times New Roman"/>
                <w:b/>
                <w:bCs/>
                <w:sz w:val="22"/>
                <w:szCs w:val="22"/>
              </w:rPr>
              <w:t>Não</w:t>
            </w:r>
            <w:r>
              <w:rPr>
                <w:rFonts w:eastAsia="Cambria" w:ascii="Times New Roman" w:hAnsi="Times New Roman"/>
                <w:sz w:val="22"/>
                <w:szCs w:val="22"/>
              </w:rPr>
              <w:t xml:space="preserve"> (0), </w:t>
            </w:r>
            <w:r>
              <w:rPr>
                <w:rFonts w:eastAsia="Cambria" w:ascii="Times New Roman" w:hAnsi="Times New Roman"/>
                <w:b/>
                <w:bCs/>
                <w:sz w:val="22"/>
                <w:szCs w:val="22"/>
              </w:rPr>
              <w:t>Abstenções</w:t>
            </w:r>
            <w:r>
              <w:rPr>
                <w:rFonts w:eastAsia="Cambria" w:ascii="Times New Roman" w:hAnsi="Times New Roman"/>
                <w:sz w:val="22"/>
                <w:szCs w:val="22"/>
              </w:rPr>
              <w:t xml:space="preserve"> (0), </w:t>
            </w:r>
            <w:r>
              <w:rPr>
                <w:rFonts w:eastAsia="Cambria" w:ascii="Times New Roman" w:hAnsi="Times New Roman"/>
                <w:b/>
                <w:bCs/>
                <w:sz w:val="22"/>
                <w:szCs w:val="22"/>
              </w:rPr>
              <w:t>Ausências</w:t>
            </w:r>
            <w:r>
              <w:rPr>
                <w:rFonts w:eastAsia="Cambria" w:ascii="Times New Roman" w:hAnsi="Times New Roman"/>
                <w:sz w:val="22"/>
                <w:szCs w:val="22"/>
              </w:rPr>
              <w:t xml:space="preserve"> (0) de um </w:t>
            </w:r>
            <w:r>
              <w:rPr>
                <w:rFonts w:eastAsia="Cambria" w:ascii="Times New Roman" w:hAnsi="Times New Roman"/>
                <w:b/>
                <w:bCs/>
                <w:sz w:val="22"/>
                <w:szCs w:val="22"/>
              </w:rPr>
              <w:t>Total</w:t>
            </w:r>
            <w:r>
              <w:rPr>
                <w:rFonts w:eastAsia="Cambria" w:ascii="Times New Roman" w:hAnsi="Times New Roman"/>
                <w:sz w:val="22"/>
                <w:szCs w:val="22"/>
              </w:rPr>
              <w:t xml:space="preserve"> (4)</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Ocorrências:</w:t>
            </w:r>
          </w:p>
          <w:p>
            <w:pPr>
              <w:pStyle w:val="Normal"/>
              <w:widowControl w:val="false"/>
              <w:spacing w:before="0" w:after="120"/>
              <w:ind w:left="6123" w:hanging="6123"/>
              <w:rPr>
                <w:rFonts w:ascii="Times New Roman" w:hAnsi="Times New Roman" w:eastAsia="Cambria"/>
                <w:sz w:val="22"/>
                <w:szCs w:val="22"/>
              </w:rPr>
            </w:pPr>
            <w:r>
              <w:rPr>
                <w:rFonts w:eastAsia="Cambria" w:ascii="Times New Roman" w:hAnsi="Times New Roman"/>
                <w:sz w:val="22"/>
                <w:szCs w:val="22"/>
              </w:rPr>
              <w:t xml:space="preserve">Assistência: </w:t>
            </w:r>
            <w:r>
              <w:rPr>
                <w:rFonts w:eastAsia="Cambria" w:ascii="Times New Roman" w:hAnsi="Times New Roman"/>
                <w:b/>
                <w:sz w:val="22"/>
                <w:szCs w:val="22"/>
              </w:rPr>
              <w:t>Dilécta Apª Schmidt de Oliveira</w:t>
            </w:r>
            <w:r>
              <w:rPr>
                <w:rFonts w:eastAsia="Cambria" w:ascii="Times New Roman" w:hAnsi="Times New Roman"/>
                <w:sz w:val="22"/>
                <w:szCs w:val="22"/>
              </w:rPr>
              <w:t xml:space="preserve"> – Condução Trabalhos: </w:t>
            </w:r>
            <w:r>
              <w:rPr>
                <w:rFonts w:eastAsia="Cambria" w:ascii="Times New Roman" w:hAnsi="Times New Roman"/>
                <w:b/>
                <w:sz w:val="22"/>
                <w:szCs w:val="22"/>
              </w:rPr>
              <w:t>Ormy Leocádio Hütner Junior</w:t>
            </w:r>
          </w:p>
        </w:tc>
      </w:tr>
    </w:tbl>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jc w:val="center"/>
        <w:rPr>
          <w:rFonts w:ascii="Times New Roman" w:hAnsi="Times New Roman"/>
          <w:sz w:val="22"/>
          <w:szCs w:val="22"/>
        </w:rPr>
      </w:pPr>
      <w:r>
        <w:rPr>
          <w:rFonts w:eastAsia="Calibri" w:ascii="Times New Roman" w:hAnsi="Times New Roman"/>
          <w:b/>
          <w:bCs/>
          <w:sz w:val="22"/>
          <w:szCs w:val="22"/>
        </w:rPr>
        <w:t>6ª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 w:val="22"/>
          <w:szCs w:val="22"/>
        </w:rPr>
      </w:pPr>
      <w:r>
        <w:rPr>
          <w:rFonts w:eastAsia="Calibri" w:ascii="Times New Roman" w:hAnsi="Times New Roman"/>
          <w:sz w:val="22"/>
          <w:szCs w:val="22"/>
        </w:rPr>
        <w:t>Videoconferência</w:t>
      </w:r>
    </w:p>
    <w:p>
      <w:pPr>
        <w:pStyle w:val="Normal"/>
        <w:spacing w:before="240" w:after="116"/>
        <w:jc w:val="center"/>
        <w:rPr>
          <w:rFonts w:ascii="Times New Roman" w:hAnsi="Times New Roman"/>
          <w:sz w:val="22"/>
          <w:szCs w:val="22"/>
        </w:rPr>
      </w:pPr>
      <w:r>
        <w:rPr>
          <w:rFonts w:eastAsia="Cambria" w:ascii="Times New Roman" w:hAnsi="Times New Roman"/>
          <w:b/>
          <w:bCs/>
          <w:sz w:val="22"/>
          <w:szCs w:val="22"/>
        </w:rPr>
        <w:t>Folha de Votação</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39"/>
        <w:gridCol w:w="1507"/>
        <w:gridCol w:w="677"/>
        <w:gridCol w:w="2646"/>
        <w:gridCol w:w="566"/>
        <w:gridCol w:w="378"/>
        <w:gridCol w:w="432"/>
        <w:gridCol w:w="511"/>
        <w:gridCol w:w="172"/>
        <w:gridCol w:w="776"/>
        <w:gridCol w:w="932"/>
      </w:tblGrid>
      <w:tr>
        <w:trPr/>
        <w:tc>
          <w:tcPr>
            <w:tcW w:w="254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Função</w:t>
            </w:r>
          </w:p>
        </w:tc>
        <w:tc>
          <w:tcPr>
            <w:tcW w:w="332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Conselheiros</w:t>
            </w:r>
          </w:p>
        </w:tc>
        <w:tc>
          <w:tcPr>
            <w:tcW w:w="3767"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Votação</w:t>
            </w:r>
          </w:p>
        </w:tc>
      </w:tr>
      <w:tr>
        <w:trPr/>
        <w:tc>
          <w:tcPr>
            <w:tcW w:w="254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332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Sim</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 w:val="22"/>
                <w:szCs w:val="22"/>
              </w:rPr>
            </w:pPr>
            <w:r>
              <w:rPr>
                <w:rFonts w:eastAsia="Cambria" w:ascii="Times New Roman" w:hAnsi="Times New Roman"/>
                <w:b/>
                <w:bCs/>
                <w:sz w:val="22"/>
                <w:szCs w:val="22"/>
              </w:rPr>
              <w:t>Não</w:t>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Abst.</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Ausên.</w:t>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Ormy Leocádio Hütner Junior</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Coordenadora Adjunta</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Vandinês Gremaschi Canassa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Ricardo Luiz Leites de Oliveira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Maugham Zaze</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0" w:hRule="atLeast"/>
        </w:trPr>
        <w:tc>
          <w:tcPr>
            <w:tcW w:w="103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 w:val="22"/>
                <w:szCs w:val="22"/>
              </w:rPr>
            </w:pPr>
            <w:r>
              <w:rPr>
                <w:rFonts w:eastAsia="Cambria" w:ascii="Times New Roman" w:hAnsi="Times New Roman"/>
                <w:b/>
                <w:sz w:val="22"/>
                <w:szCs w:val="22"/>
              </w:rPr>
            </w:r>
          </w:p>
        </w:tc>
        <w:tc>
          <w:tcPr>
            <w:tcW w:w="2184"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2646"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566"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81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68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170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r>
      <w:tr>
        <w:trPr>
          <w:trHeight w:val="567" w:hRule="atLeast"/>
        </w:trPr>
        <w:tc>
          <w:tcPr>
            <w:tcW w:w="9636"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Histórico da votação: </w:t>
            </w:r>
            <w:r>
              <w:rPr>
                <w:rFonts w:eastAsia="Cambria" w:ascii="Times New Roman" w:hAnsi="Times New Roman"/>
                <w:b/>
                <w:bCs/>
                <w:sz w:val="22"/>
                <w:szCs w:val="22"/>
              </w:rPr>
              <w:t>6ª REUNIÃO ORDINÁRIA 2022 DA CEP-CAU/PR</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Data: </w:t>
            </w:r>
            <w:r>
              <w:rPr>
                <w:rFonts w:eastAsia="Cambria" w:ascii="Times New Roman" w:hAnsi="Times New Roman"/>
                <w:b/>
                <w:bCs/>
                <w:sz w:val="22"/>
                <w:szCs w:val="22"/>
              </w:rPr>
              <w:t>27/06/2022</w:t>
            </w:r>
          </w:p>
          <w:p>
            <w:pPr>
              <w:pStyle w:val="Normal"/>
              <w:widowControl w:val="false"/>
              <w:spacing w:before="0" w:after="120"/>
              <w:rPr>
                <w:rFonts w:ascii="Times New Roman" w:hAnsi="Times New Roman"/>
                <w:sz w:val="22"/>
                <w:szCs w:val="22"/>
              </w:rPr>
            </w:pPr>
            <w:r>
              <w:rPr>
                <w:rFonts w:eastAsia="Cambria" w:ascii="Times New Roman" w:hAnsi="Times New Roman"/>
                <w:b/>
                <w:bCs/>
                <w:sz w:val="22"/>
                <w:szCs w:val="22"/>
              </w:rPr>
              <w:t>Matéria em votação</w:t>
            </w:r>
            <w:r>
              <w:rPr>
                <w:rFonts w:eastAsia="Cambria" w:ascii="Times New Roman" w:hAnsi="Times New Roman"/>
                <w:sz w:val="22"/>
                <w:szCs w:val="22"/>
              </w:rPr>
              <w:t xml:space="preserve">: </w:t>
            </w:r>
            <w:r>
              <w:rPr>
                <w:rFonts w:ascii="Times New Roman" w:hAnsi="Times New Roman"/>
                <w:iCs/>
                <w:sz w:val="22"/>
                <w:szCs w:val="22"/>
              </w:rPr>
              <w:t>Protocolo nº 924194/2019 -  Processo de Fiscalização nº</w:t>
            </w:r>
            <w:r>
              <w:rPr>
                <w:sz w:val="22"/>
                <w:szCs w:val="22"/>
              </w:rPr>
              <w:t xml:space="preserve"> </w:t>
            </w:r>
            <w:r>
              <w:rPr>
                <w:rFonts w:ascii="Times New Roman" w:hAnsi="Times New Roman"/>
                <w:iCs/>
                <w:sz w:val="22"/>
                <w:szCs w:val="22"/>
              </w:rPr>
              <w:t>1000086903/2019</w:t>
            </w:r>
          </w:p>
          <w:p>
            <w:pPr>
              <w:pStyle w:val="Normal"/>
              <w:widowControl w:val="false"/>
              <w:spacing w:before="0" w:after="120"/>
              <w:rPr>
                <w:rFonts w:ascii="Times New Roman" w:hAnsi="Times New Roman" w:eastAsia="Cambria"/>
                <w:sz w:val="22"/>
                <w:szCs w:val="22"/>
              </w:rPr>
            </w:pPr>
            <w:r>
              <w:rPr>
                <w:rFonts w:eastAsia="Cambria" w:ascii="Times New Roman" w:hAnsi="Times New Roman"/>
                <w:b/>
                <w:bCs/>
                <w:sz w:val="22"/>
                <w:szCs w:val="22"/>
              </w:rPr>
              <w:t>Resultado da votação:</w:t>
            </w:r>
            <w:r>
              <w:rPr>
                <w:rFonts w:eastAsia="Cambria" w:ascii="Times New Roman" w:hAnsi="Times New Roman"/>
                <w:sz w:val="22"/>
                <w:szCs w:val="22"/>
              </w:rPr>
              <w:t xml:space="preserve"> </w:t>
            </w:r>
            <w:r>
              <w:rPr>
                <w:rFonts w:eastAsia="Cambria" w:ascii="Times New Roman" w:hAnsi="Times New Roman"/>
                <w:b/>
                <w:bCs/>
                <w:sz w:val="22"/>
                <w:szCs w:val="22"/>
              </w:rPr>
              <w:t xml:space="preserve">Sim </w:t>
            </w:r>
            <w:r>
              <w:rPr>
                <w:rFonts w:eastAsia="Cambria" w:ascii="Times New Roman" w:hAnsi="Times New Roman"/>
                <w:sz w:val="22"/>
                <w:szCs w:val="22"/>
              </w:rPr>
              <w:t xml:space="preserve">(4), </w:t>
            </w:r>
            <w:r>
              <w:rPr>
                <w:rFonts w:eastAsia="Cambria" w:ascii="Times New Roman" w:hAnsi="Times New Roman"/>
                <w:b/>
                <w:bCs/>
                <w:sz w:val="22"/>
                <w:szCs w:val="22"/>
              </w:rPr>
              <w:t>Não</w:t>
            </w:r>
            <w:r>
              <w:rPr>
                <w:rFonts w:eastAsia="Cambria" w:ascii="Times New Roman" w:hAnsi="Times New Roman"/>
                <w:sz w:val="22"/>
                <w:szCs w:val="22"/>
              </w:rPr>
              <w:t xml:space="preserve"> (0), </w:t>
            </w:r>
            <w:r>
              <w:rPr>
                <w:rFonts w:eastAsia="Cambria" w:ascii="Times New Roman" w:hAnsi="Times New Roman"/>
                <w:b/>
                <w:bCs/>
                <w:sz w:val="22"/>
                <w:szCs w:val="22"/>
              </w:rPr>
              <w:t>Abstenções</w:t>
            </w:r>
            <w:r>
              <w:rPr>
                <w:rFonts w:eastAsia="Cambria" w:ascii="Times New Roman" w:hAnsi="Times New Roman"/>
                <w:sz w:val="22"/>
                <w:szCs w:val="22"/>
              </w:rPr>
              <w:t xml:space="preserve"> (0), </w:t>
            </w:r>
            <w:r>
              <w:rPr>
                <w:rFonts w:eastAsia="Cambria" w:ascii="Times New Roman" w:hAnsi="Times New Roman"/>
                <w:b/>
                <w:bCs/>
                <w:sz w:val="22"/>
                <w:szCs w:val="22"/>
              </w:rPr>
              <w:t>Ausências</w:t>
            </w:r>
            <w:r>
              <w:rPr>
                <w:rFonts w:eastAsia="Cambria" w:ascii="Times New Roman" w:hAnsi="Times New Roman"/>
                <w:sz w:val="22"/>
                <w:szCs w:val="22"/>
              </w:rPr>
              <w:t xml:space="preserve"> (0) de um </w:t>
            </w:r>
            <w:r>
              <w:rPr>
                <w:rFonts w:eastAsia="Cambria" w:ascii="Times New Roman" w:hAnsi="Times New Roman"/>
                <w:b/>
                <w:bCs/>
                <w:sz w:val="22"/>
                <w:szCs w:val="22"/>
              </w:rPr>
              <w:t>Total</w:t>
            </w:r>
            <w:r>
              <w:rPr>
                <w:rFonts w:eastAsia="Cambria" w:ascii="Times New Roman" w:hAnsi="Times New Roman"/>
                <w:sz w:val="22"/>
                <w:szCs w:val="22"/>
              </w:rPr>
              <w:t xml:space="preserve"> (4)</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Ocorrências:</w:t>
            </w:r>
          </w:p>
          <w:p>
            <w:pPr>
              <w:pStyle w:val="Normal"/>
              <w:widowControl w:val="false"/>
              <w:spacing w:before="0" w:after="120"/>
              <w:ind w:left="6123" w:hanging="6123"/>
              <w:rPr>
                <w:rFonts w:ascii="Times New Roman" w:hAnsi="Times New Roman" w:eastAsia="Cambria"/>
                <w:sz w:val="22"/>
                <w:szCs w:val="22"/>
              </w:rPr>
            </w:pPr>
            <w:r>
              <w:rPr>
                <w:rFonts w:eastAsia="Cambria" w:ascii="Times New Roman" w:hAnsi="Times New Roman"/>
                <w:sz w:val="22"/>
                <w:szCs w:val="22"/>
              </w:rPr>
              <w:t xml:space="preserve">Assistência: </w:t>
            </w:r>
            <w:r>
              <w:rPr>
                <w:rFonts w:eastAsia="Cambria" w:ascii="Times New Roman" w:hAnsi="Times New Roman"/>
                <w:b/>
                <w:sz w:val="22"/>
                <w:szCs w:val="22"/>
              </w:rPr>
              <w:t>Dilécta Apª Schmidt de Oliveira</w:t>
            </w:r>
            <w:r>
              <w:rPr>
                <w:rFonts w:eastAsia="Cambria" w:ascii="Times New Roman" w:hAnsi="Times New Roman"/>
                <w:sz w:val="22"/>
                <w:szCs w:val="22"/>
              </w:rPr>
              <w:t xml:space="preserve"> – Condução Trabalhos: </w:t>
            </w:r>
            <w:r>
              <w:rPr>
                <w:rFonts w:eastAsia="Cambria" w:ascii="Times New Roman" w:hAnsi="Times New Roman"/>
                <w:b/>
                <w:sz w:val="22"/>
                <w:szCs w:val="22"/>
              </w:rPr>
              <w:t>Ormy Leocádio Hütner Junior</w:t>
            </w:r>
          </w:p>
        </w:tc>
      </w:tr>
    </w:tbl>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jc w:val="center"/>
        <w:rPr>
          <w:rFonts w:ascii="Times New Roman" w:hAnsi="Times New Roman"/>
          <w:sz w:val="22"/>
          <w:szCs w:val="22"/>
        </w:rPr>
      </w:pPr>
      <w:r>
        <w:rPr>
          <w:rFonts w:eastAsia="Calibri" w:ascii="Times New Roman" w:hAnsi="Times New Roman"/>
          <w:b/>
          <w:bCs/>
          <w:sz w:val="22"/>
          <w:szCs w:val="22"/>
        </w:rPr>
        <w:t>6ª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 w:val="22"/>
          <w:szCs w:val="22"/>
        </w:rPr>
      </w:pPr>
      <w:r>
        <w:rPr>
          <w:rFonts w:eastAsia="Calibri" w:ascii="Times New Roman" w:hAnsi="Times New Roman"/>
          <w:sz w:val="22"/>
          <w:szCs w:val="22"/>
        </w:rPr>
        <w:t>Videoconferência</w:t>
      </w:r>
    </w:p>
    <w:p>
      <w:pPr>
        <w:pStyle w:val="Normal"/>
        <w:spacing w:before="240" w:after="116"/>
        <w:jc w:val="center"/>
        <w:rPr>
          <w:rFonts w:ascii="Times New Roman" w:hAnsi="Times New Roman"/>
          <w:sz w:val="22"/>
          <w:szCs w:val="22"/>
        </w:rPr>
      </w:pPr>
      <w:r>
        <w:rPr>
          <w:rFonts w:eastAsia="Cambria" w:ascii="Times New Roman" w:hAnsi="Times New Roman"/>
          <w:b/>
          <w:bCs/>
          <w:sz w:val="22"/>
          <w:szCs w:val="22"/>
        </w:rPr>
        <w:t>Folha de Votação</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39"/>
        <w:gridCol w:w="1507"/>
        <w:gridCol w:w="677"/>
        <w:gridCol w:w="2646"/>
        <w:gridCol w:w="566"/>
        <w:gridCol w:w="378"/>
        <w:gridCol w:w="432"/>
        <w:gridCol w:w="511"/>
        <w:gridCol w:w="172"/>
        <w:gridCol w:w="776"/>
        <w:gridCol w:w="932"/>
      </w:tblGrid>
      <w:tr>
        <w:trPr/>
        <w:tc>
          <w:tcPr>
            <w:tcW w:w="254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Função</w:t>
            </w:r>
          </w:p>
        </w:tc>
        <w:tc>
          <w:tcPr>
            <w:tcW w:w="332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Conselheiros</w:t>
            </w:r>
          </w:p>
        </w:tc>
        <w:tc>
          <w:tcPr>
            <w:tcW w:w="3767"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Votação</w:t>
            </w:r>
          </w:p>
        </w:tc>
      </w:tr>
      <w:tr>
        <w:trPr/>
        <w:tc>
          <w:tcPr>
            <w:tcW w:w="254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332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Sim</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 w:val="22"/>
                <w:szCs w:val="22"/>
              </w:rPr>
            </w:pPr>
            <w:r>
              <w:rPr>
                <w:rFonts w:eastAsia="Cambria" w:ascii="Times New Roman" w:hAnsi="Times New Roman"/>
                <w:b/>
                <w:bCs/>
                <w:sz w:val="22"/>
                <w:szCs w:val="22"/>
              </w:rPr>
              <w:t>Não</w:t>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Abst.</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Ausên.</w:t>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Ormy Leocádio Hütner Junior</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Coordenadora Adjunta</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Vandinês Gremaschi Canassa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Ricardo Luiz Leites de Oliveira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Maugham Zaze</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0" w:hRule="atLeast"/>
        </w:trPr>
        <w:tc>
          <w:tcPr>
            <w:tcW w:w="103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 w:val="22"/>
                <w:szCs w:val="22"/>
              </w:rPr>
            </w:pPr>
            <w:r>
              <w:rPr>
                <w:rFonts w:eastAsia="Cambria" w:ascii="Times New Roman" w:hAnsi="Times New Roman"/>
                <w:b/>
                <w:sz w:val="22"/>
                <w:szCs w:val="22"/>
              </w:rPr>
            </w:r>
          </w:p>
        </w:tc>
        <w:tc>
          <w:tcPr>
            <w:tcW w:w="2184"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2646"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566"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81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68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170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r>
      <w:tr>
        <w:trPr>
          <w:trHeight w:val="567" w:hRule="atLeast"/>
        </w:trPr>
        <w:tc>
          <w:tcPr>
            <w:tcW w:w="9636"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Histórico da votação: </w:t>
            </w:r>
            <w:r>
              <w:rPr>
                <w:rFonts w:eastAsia="Cambria" w:ascii="Times New Roman" w:hAnsi="Times New Roman"/>
                <w:b/>
                <w:bCs/>
                <w:sz w:val="22"/>
                <w:szCs w:val="22"/>
              </w:rPr>
              <w:t>6ª REUNIÃO ORDINÁRIA 2022 DA CEP-CAU/PR</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Data: </w:t>
            </w:r>
            <w:r>
              <w:rPr>
                <w:rFonts w:eastAsia="Cambria" w:ascii="Times New Roman" w:hAnsi="Times New Roman"/>
                <w:b/>
                <w:bCs/>
                <w:sz w:val="22"/>
                <w:szCs w:val="22"/>
              </w:rPr>
              <w:t>27/06/2022</w:t>
            </w:r>
          </w:p>
          <w:p>
            <w:pPr>
              <w:pStyle w:val="Normal"/>
              <w:widowControl w:val="false"/>
              <w:spacing w:before="0" w:after="120"/>
              <w:rPr>
                <w:rFonts w:ascii="Times New Roman" w:hAnsi="Times New Roman"/>
                <w:sz w:val="22"/>
                <w:szCs w:val="22"/>
              </w:rPr>
            </w:pPr>
            <w:r>
              <w:rPr>
                <w:rFonts w:eastAsia="Cambria" w:ascii="Times New Roman" w:hAnsi="Times New Roman"/>
                <w:b/>
                <w:bCs/>
                <w:sz w:val="22"/>
                <w:szCs w:val="22"/>
              </w:rPr>
              <w:t>Matéria em votação</w:t>
            </w:r>
            <w:r>
              <w:rPr>
                <w:rFonts w:eastAsia="Cambria" w:ascii="Times New Roman" w:hAnsi="Times New Roman"/>
                <w:sz w:val="22"/>
                <w:szCs w:val="22"/>
              </w:rPr>
              <w:t xml:space="preserve">: </w:t>
            </w:r>
            <w:r>
              <w:rPr>
                <w:rFonts w:ascii="Times New Roman" w:hAnsi="Times New Roman"/>
                <w:iCs/>
                <w:sz w:val="22"/>
                <w:szCs w:val="22"/>
              </w:rPr>
              <w:t>Protocolo nº 1142510/2020 -  Processo de Fiscalização nº</w:t>
            </w:r>
            <w:r>
              <w:rPr>
                <w:sz w:val="22"/>
                <w:szCs w:val="22"/>
              </w:rPr>
              <w:t xml:space="preserve"> </w:t>
            </w:r>
            <w:r>
              <w:rPr>
                <w:rFonts w:ascii="Times New Roman" w:hAnsi="Times New Roman"/>
                <w:iCs/>
                <w:sz w:val="22"/>
                <w:szCs w:val="22"/>
              </w:rPr>
              <w:t>1000109221/2020</w:t>
            </w:r>
          </w:p>
          <w:p>
            <w:pPr>
              <w:pStyle w:val="Normal"/>
              <w:widowControl w:val="false"/>
              <w:spacing w:before="0" w:after="120"/>
              <w:rPr>
                <w:rFonts w:ascii="Times New Roman" w:hAnsi="Times New Roman" w:eastAsia="Cambria"/>
                <w:sz w:val="22"/>
                <w:szCs w:val="22"/>
              </w:rPr>
            </w:pPr>
            <w:r>
              <w:rPr>
                <w:rFonts w:eastAsia="Cambria" w:ascii="Times New Roman" w:hAnsi="Times New Roman"/>
                <w:b/>
                <w:bCs/>
                <w:sz w:val="22"/>
                <w:szCs w:val="22"/>
              </w:rPr>
              <w:t>Resultado da votação:</w:t>
            </w:r>
            <w:r>
              <w:rPr>
                <w:rFonts w:eastAsia="Cambria" w:ascii="Times New Roman" w:hAnsi="Times New Roman"/>
                <w:sz w:val="22"/>
                <w:szCs w:val="22"/>
              </w:rPr>
              <w:t xml:space="preserve"> </w:t>
            </w:r>
            <w:r>
              <w:rPr>
                <w:rFonts w:eastAsia="Cambria" w:ascii="Times New Roman" w:hAnsi="Times New Roman"/>
                <w:b/>
                <w:bCs/>
                <w:sz w:val="22"/>
                <w:szCs w:val="22"/>
              </w:rPr>
              <w:t xml:space="preserve">Sim </w:t>
            </w:r>
            <w:r>
              <w:rPr>
                <w:rFonts w:eastAsia="Cambria" w:ascii="Times New Roman" w:hAnsi="Times New Roman"/>
                <w:sz w:val="22"/>
                <w:szCs w:val="22"/>
              </w:rPr>
              <w:t xml:space="preserve">(4), </w:t>
            </w:r>
            <w:r>
              <w:rPr>
                <w:rFonts w:eastAsia="Cambria" w:ascii="Times New Roman" w:hAnsi="Times New Roman"/>
                <w:b/>
                <w:bCs/>
                <w:sz w:val="22"/>
                <w:szCs w:val="22"/>
              </w:rPr>
              <w:t>Não</w:t>
            </w:r>
            <w:r>
              <w:rPr>
                <w:rFonts w:eastAsia="Cambria" w:ascii="Times New Roman" w:hAnsi="Times New Roman"/>
                <w:sz w:val="22"/>
                <w:szCs w:val="22"/>
              </w:rPr>
              <w:t xml:space="preserve"> (0), </w:t>
            </w:r>
            <w:r>
              <w:rPr>
                <w:rFonts w:eastAsia="Cambria" w:ascii="Times New Roman" w:hAnsi="Times New Roman"/>
                <w:b/>
                <w:bCs/>
                <w:sz w:val="22"/>
                <w:szCs w:val="22"/>
              </w:rPr>
              <w:t>Abstenções</w:t>
            </w:r>
            <w:r>
              <w:rPr>
                <w:rFonts w:eastAsia="Cambria" w:ascii="Times New Roman" w:hAnsi="Times New Roman"/>
                <w:sz w:val="22"/>
                <w:szCs w:val="22"/>
              </w:rPr>
              <w:t xml:space="preserve"> (0), </w:t>
            </w:r>
            <w:r>
              <w:rPr>
                <w:rFonts w:eastAsia="Cambria" w:ascii="Times New Roman" w:hAnsi="Times New Roman"/>
                <w:b/>
                <w:bCs/>
                <w:sz w:val="22"/>
                <w:szCs w:val="22"/>
              </w:rPr>
              <w:t>Ausências</w:t>
            </w:r>
            <w:r>
              <w:rPr>
                <w:rFonts w:eastAsia="Cambria" w:ascii="Times New Roman" w:hAnsi="Times New Roman"/>
                <w:sz w:val="22"/>
                <w:szCs w:val="22"/>
              </w:rPr>
              <w:t xml:space="preserve"> (0) de um </w:t>
            </w:r>
            <w:r>
              <w:rPr>
                <w:rFonts w:eastAsia="Cambria" w:ascii="Times New Roman" w:hAnsi="Times New Roman"/>
                <w:b/>
                <w:bCs/>
                <w:sz w:val="22"/>
                <w:szCs w:val="22"/>
              </w:rPr>
              <w:t>Total</w:t>
            </w:r>
            <w:r>
              <w:rPr>
                <w:rFonts w:eastAsia="Cambria" w:ascii="Times New Roman" w:hAnsi="Times New Roman"/>
                <w:sz w:val="22"/>
                <w:szCs w:val="22"/>
              </w:rPr>
              <w:t xml:space="preserve"> (4)</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Ocorrências:</w:t>
            </w:r>
          </w:p>
          <w:p>
            <w:pPr>
              <w:pStyle w:val="Normal"/>
              <w:widowControl w:val="false"/>
              <w:spacing w:before="0" w:after="120"/>
              <w:ind w:left="6123" w:hanging="6123"/>
              <w:rPr>
                <w:rFonts w:ascii="Times New Roman" w:hAnsi="Times New Roman" w:eastAsia="Cambria"/>
                <w:sz w:val="22"/>
                <w:szCs w:val="22"/>
              </w:rPr>
            </w:pPr>
            <w:r>
              <w:rPr>
                <w:rFonts w:eastAsia="Cambria" w:ascii="Times New Roman" w:hAnsi="Times New Roman"/>
                <w:sz w:val="22"/>
                <w:szCs w:val="22"/>
              </w:rPr>
              <w:t xml:space="preserve">Assistência: </w:t>
            </w:r>
            <w:r>
              <w:rPr>
                <w:rFonts w:eastAsia="Cambria" w:ascii="Times New Roman" w:hAnsi="Times New Roman"/>
                <w:b/>
                <w:sz w:val="22"/>
                <w:szCs w:val="22"/>
              </w:rPr>
              <w:t>Dilécta Apª Schmidt de Oliveira</w:t>
            </w:r>
            <w:r>
              <w:rPr>
                <w:rFonts w:eastAsia="Cambria" w:ascii="Times New Roman" w:hAnsi="Times New Roman"/>
                <w:sz w:val="22"/>
                <w:szCs w:val="22"/>
              </w:rPr>
              <w:t xml:space="preserve"> – Condução Trabalhos: </w:t>
            </w:r>
            <w:r>
              <w:rPr>
                <w:rFonts w:eastAsia="Cambria" w:ascii="Times New Roman" w:hAnsi="Times New Roman"/>
                <w:b/>
                <w:sz w:val="22"/>
                <w:szCs w:val="22"/>
              </w:rPr>
              <w:t>Ormy Leocádio Hütner Junior</w:t>
            </w:r>
          </w:p>
        </w:tc>
      </w:tr>
    </w:tbl>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jc w:val="center"/>
        <w:rPr>
          <w:rFonts w:ascii="Times New Roman" w:hAnsi="Times New Roman"/>
          <w:sz w:val="22"/>
          <w:szCs w:val="22"/>
        </w:rPr>
      </w:pPr>
      <w:r>
        <w:rPr>
          <w:rFonts w:eastAsia="Calibri" w:ascii="Times New Roman" w:hAnsi="Times New Roman"/>
          <w:b/>
          <w:bCs/>
          <w:sz w:val="22"/>
          <w:szCs w:val="22"/>
        </w:rPr>
        <w:t>6ª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 w:val="22"/>
          <w:szCs w:val="22"/>
        </w:rPr>
      </w:pPr>
      <w:r>
        <w:rPr>
          <w:rFonts w:eastAsia="Calibri" w:ascii="Times New Roman" w:hAnsi="Times New Roman"/>
          <w:sz w:val="22"/>
          <w:szCs w:val="22"/>
        </w:rPr>
        <w:t>Videoconferência</w:t>
      </w:r>
    </w:p>
    <w:p>
      <w:pPr>
        <w:pStyle w:val="Normal"/>
        <w:spacing w:before="240" w:after="116"/>
        <w:jc w:val="center"/>
        <w:rPr>
          <w:rFonts w:ascii="Times New Roman" w:hAnsi="Times New Roman"/>
          <w:sz w:val="22"/>
          <w:szCs w:val="22"/>
        </w:rPr>
      </w:pPr>
      <w:r>
        <w:rPr>
          <w:rFonts w:eastAsia="Cambria" w:ascii="Times New Roman" w:hAnsi="Times New Roman"/>
          <w:b/>
          <w:bCs/>
          <w:sz w:val="22"/>
          <w:szCs w:val="22"/>
        </w:rPr>
        <w:t>Folha de Votação</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39"/>
        <w:gridCol w:w="1507"/>
        <w:gridCol w:w="677"/>
        <w:gridCol w:w="2646"/>
        <w:gridCol w:w="566"/>
        <w:gridCol w:w="378"/>
        <w:gridCol w:w="432"/>
        <w:gridCol w:w="511"/>
        <w:gridCol w:w="172"/>
        <w:gridCol w:w="776"/>
        <w:gridCol w:w="932"/>
      </w:tblGrid>
      <w:tr>
        <w:trPr/>
        <w:tc>
          <w:tcPr>
            <w:tcW w:w="254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Função</w:t>
            </w:r>
          </w:p>
        </w:tc>
        <w:tc>
          <w:tcPr>
            <w:tcW w:w="332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Conselheiros</w:t>
            </w:r>
          </w:p>
        </w:tc>
        <w:tc>
          <w:tcPr>
            <w:tcW w:w="3767"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Votação</w:t>
            </w:r>
          </w:p>
        </w:tc>
      </w:tr>
      <w:tr>
        <w:trPr/>
        <w:tc>
          <w:tcPr>
            <w:tcW w:w="254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332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Sim</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 w:val="22"/>
                <w:szCs w:val="22"/>
              </w:rPr>
            </w:pPr>
            <w:r>
              <w:rPr>
                <w:rFonts w:eastAsia="Cambria" w:ascii="Times New Roman" w:hAnsi="Times New Roman"/>
                <w:b/>
                <w:bCs/>
                <w:sz w:val="22"/>
                <w:szCs w:val="22"/>
              </w:rPr>
              <w:t>Não</w:t>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Abst.</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Ausên.</w:t>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Ormy Leocádio Hütner Junior</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Coordenadora Adjunta</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Vandinês Gremaschi Canassa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Ricardo Luiz Leites de Oliveira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Maugham Zaze</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0" w:hRule="atLeast"/>
        </w:trPr>
        <w:tc>
          <w:tcPr>
            <w:tcW w:w="103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 w:val="22"/>
                <w:szCs w:val="22"/>
              </w:rPr>
            </w:pPr>
            <w:r>
              <w:rPr>
                <w:rFonts w:eastAsia="Cambria" w:ascii="Times New Roman" w:hAnsi="Times New Roman"/>
                <w:b/>
                <w:sz w:val="22"/>
                <w:szCs w:val="22"/>
              </w:rPr>
            </w:r>
          </w:p>
        </w:tc>
        <w:tc>
          <w:tcPr>
            <w:tcW w:w="2184"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2646"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566"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81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68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170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r>
      <w:tr>
        <w:trPr>
          <w:trHeight w:val="567" w:hRule="atLeast"/>
        </w:trPr>
        <w:tc>
          <w:tcPr>
            <w:tcW w:w="9636"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Histórico da votação: </w:t>
            </w:r>
            <w:r>
              <w:rPr>
                <w:rFonts w:eastAsia="Cambria" w:ascii="Times New Roman" w:hAnsi="Times New Roman"/>
                <w:b/>
                <w:bCs/>
                <w:sz w:val="22"/>
                <w:szCs w:val="22"/>
              </w:rPr>
              <w:t>6ª REUNIÃO ORDINÁRIA 2022 DA CEP-CAU/PR</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Data: </w:t>
            </w:r>
            <w:r>
              <w:rPr>
                <w:rFonts w:eastAsia="Cambria" w:ascii="Times New Roman" w:hAnsi="Times New Roman"/>
                <w:b/>
                <w:bCs/>
                <w:sz w:val="22"/>
                <w:szCs w:val="22"/>
              </w:rPr>
              <w:t>27/06/2022</w:t>
            </w:r>
          </w:p>
          <w:p>
            <w:pPr>
              <w:pStyle w:val="Normal"/>
              <w:widowControl w:val="false"/>
              <w:spacing w:before="0" w:after="120"/>
              <w:rPr>
                <w:rFonts w:ascii="Times New Roman" w:hAnsi="Times New Roman"/>
                <w:sz w:val="22"/>
                <w:szCs w:val="22"/>
              </w:rPr>
            </w:pPr>
            <w:r>
              <w:rPr>
                <w:rFonts w:eastAsia="Cambria" w:ascii="Times New Roman" w:hAnsi="Times New Roman"/>
                <w:b/>
                <w:bCs/>
                <w:sz w:val="22"/>
                <w:szCs w:val="22"/>
              </w:rPr>
              <w:t>Matéria em votação</w:t>
            </w:r>
            <w:r>
              <w:rPr>
                <w:rFonts w:eastAsia="Cambria" w:ascii="Times New Roman" w:hAnsi="Times New Roman"/>
                <w:sz w:val="22"/>
                <w:szCs w:val="22"/>
              </w:rPr>
              <w:t xml:space="preserve">: </w:t>
            </w:r>
            <w:r>
              <w:rPr>
                <w:rFonts w:ascii="Times New Roman" w:hAnsi="Times New Roman"/>
                <w:iCs/>
                <w:sz w:val="22"/>
                <w:szCs w:val="22"/>
              </w:rPr>
              <w:t>Protocolo nº 1151553/2020 -  Processo de Fiscalização nº</w:t>
            </w:r>
            <w:r>
              <w:rPr>
                <w:sz w:val="22"/>
                <w:szCs w:val="22"/>
              </w:rPr>
              <w:t xml:space="preserve"> </w:t>
            </w:r>
            <w:r>
              <w:rPr>
                <w:rFonts w:ascii="Times New Roman" w:hAnsi="Times New Roman"/>
                <w:iCs/>
                <w:sz w:val="22"/>
                <w:szCs w:val="22"/>
              </w:rPr>
              <w:t>1000109920/2020</w:t>
            </w:r>
          </w:p>
          <w:p>
            <w:pPr>
              <w:pStyle w:val="Normal"/>
              <w:widowControl w:val="false"/>
              <w:spacing w:before="0" w:after="120"/>
              <w:rPr>
                <w:rFonts w:ascii="Times New Roman" w:hAnsi="Times New Roman" w:eastAsia="Cambria"/>
                <w:sz w:val="22"/>
                <w:szCs w:val="22"/>
              </w:rPr>
            </w:pPr>
            <w:r>
              <w:rPr>
                <w:rFonts w:eastAsia="Cambria" w:ascii="Times New Roman" w:hAnsi="Times New Roman"/>
                <w:b/>
                <w:bCs/>
                <w:sz w:val="22"/>
                <w:szCs w:val="22"/>
              </w:rPr>
              <w:t>Resultado da votação:</w:t>
            </w:r>
            <w:r>
              <w:rPr>
                <w:rFonts w:eastAsia="Cambria" w:ascii="Times New Roman" w:hAnsi="Times New Roman"/>
                <w:sz w:val="22"/>
                <w:szCs w:val="22"/>
              </w:rPr>
              <w:t xml:space="preserve"> </w:t>
            </w:r>
            <w:r>
              <w:rPr>
                <w:rFonts w:eastAsia="Cambria" w:ascii="Times New Roman" w:hAnsi="Times New Roman"/>
                <w:b/>
                <w:bCs/>
                <w:sz w:val="22"/>
                <w:szCs w:val="22"/>
              </w:rPr>
              <w:t xml:space="preserve">Sim </w:t>
            </w:r>
            <w:r>
              <w:rPr>
                <w:rFonts w:eastAsia="Cambria" w:ascii="Times New Roman" w:hAnsi="Times New Roman"/>
                <w:sz w:val="22"/>
                <w:szCs w:val="22"/>
              </w:rPr>
              <w:t xml:space="preserve">(4), </w:t>
            </w:r>
            <w:r>
              <w:rPr>
                <w:rFonts w:eastAsia="Cambria" w:ascii="Times New Roman" w:hAnsi="Times New Roman"/>
                <w:b/>
                <w:bCs/>
                <w:sz w:val="22"/>
                <w:szCs w:val="22"/>
              </w:rPr>
              <w:t>Não</w:t>
            </w:r>
            <w:r>
              <w:rPr>
                <w:rFonts w:eastAsia="Cambria" w:ascii="Times New Roman" w:hAnsi="Times New Roman"/>
                <w:sz w:val="22"/>
                <w:szCs w:val="22"/>
              </w:rPr>
              <w:t xml:space="preserve"> (0), </w:t>
            </w:r>
            <w:r>
              <w:rPr>
                <w:rFonts w:eastAsia="Cambria" w:ascii="Times New Roman" w:hAnsi="Times New Roman"/>
                <w:b/>
                <w:bCs/>
                <w:sz w:val="22"/>
                <w:szCs w:val="22"/>
              </w:rPr>
              <w:t>Abstenções</w:t>
            </w:r>
            <w:r>
              <w:rPr>
                <w:rFonts w:eastAsia="Cambria" w:ascii="Times New Roman" w:hAnsi="Times New Roman"/>
                <w:sz w:val="22"/>
                <w:szCs w:val="22"/>
              </w:rPr>
              <w:t xml:space="preserve"> (0), </w:t>
            </w:r>
            <w:r>
              <w:rPr>
                <w:rFonts w:eastAsia="Cambria" w:ascii="Times New Roman" w:hAnsi="Times New Roman"/>
                <w:b/>
                <w:bCs/>
                <w:sz w:val="22"/>
                <w:szCs w:val="22"/>
              </w:rPr>
              <w:t>Ausências</w:t>
            </w:r>
            <w:r>
              <w:rPr>
                <w:rFonts w:eastAsia="Cambria" w:ascii="Times New Roman" w:hAnsi="Times New Roman"/>
                <w:sz w:val="22"/>
                <w:szCs w:val="22"/>
              </w:rPr>
              <w:t xml:space="preserve"> (0) de um </w:t>
            </w:r>
            <w:r>
              <w:rPr>
                <w:rFonts w:eastAsia="Cambria" w:ascii="Times New Roman" w:hAnsi="Times New Roman"/>
                <w:b/>
                <w:bCs/>
                <w:sz w:val="22"/>
                <w:szCs w:val="22"/>
              </w:rPr>
              <w:t>Total</w:t>
            </w:r>
            <w:r>
              <w:rPr>
                <w:rFonts w:eastAsia="Cambria" w:ascii="Times New Roman" w:hAnsi="Times New Roman"/>
                <w:sz w:val="22"/>
                <w:szCs w:val="22"/>
              </w:rPr>
              <w:t xml:space="preserve"> (4)</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Ocorrências:</w:t>
            </w:r>
          </w:p>
          <w:p>
            <w:pPr>
              <w:pStyle w:val="Normal"/>
              <w:widowControl w:val="false"/>
              <w:spacing w:before="0" w:after="120"/>
              <w:ind w:left="6123" w:hanging="6123"/>
              <w:rPr>
                <w:rFonts w:ascii="Times New Roman" w:hAnsi="Times New Roman" w:eastAsia="Cambria"/>
                <w:sz w:val="22"/>
                <w:szCs w:val="22"/>
              </w:rPr>
            </w:pPr>
            <w:r>
              <w:rPr>
                <w:rFonts w:eastAsia="Cambria" w:ascii="Times New Roman" w:hAnsi="Times New Roman"/>
                <w:sz w:val="22"/>
                <w:szCs w:val="22"/>
              </w:rPr>
              <w:t xml:space="preserve">Assistência: </w:t>
            </w:r>
            <w:r>
              <w:rPr>
                <w:rFonts w:eastAsia="Cambria" w:ascii="Times New Roman" w:hAnsi="Times New Roman"/>
                <w:b/>
                <w:sz w:val="22"/>
                <w:szCs w:val="22"/>
              </w:rPr>
              <w:t>Dilécta Apª Schmidt de Oliveira</w:t>
            </w:r>
            <w:r>
              <w:rPr>
                <w:rFonts w:eastAsia="Cambria" w:ascii="Times New Roman" w:hAnsi="Times New Roman"/>
                <w:sz w:val="22"/>
                <w:szCs w:val="22"/>
              </w:rPr>
              <w:t xml:space="preserve"> – Condução Trabalhos: </w:t>
            </w:r>
            <w:r>
              <w:rPr>
                <w:rFonts w:eastAsia="Cambria" w:ascii="Times New Roman" w:hAnsi="Times New Roman"/>
                <w:b/>
                <w:sz w:val="22"/>
                <w:szCs w:val="22"/>
              </w:rPr>
              <w:t>Ormy Leocádio Hütner Junior</w:t>
            </w:r>
          </w:p>
        </w:tc>
      </w:tr>
    </w:tbl>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jc w:val="center"/>
        <w:rPr>
          <w:rFonts w:ascii="Times New Roman" w:hAnsi="Times New Roman"/>
          <w:sz w:val="22"/>
          <w:szCs w:val="22"/>
        </w:rPr>
      </w:pPr>
      <w:r>
        <w:rPr>
          <w:rFonts w:eastAsia="Calibri" w:ascii="Times New Roman" w:hAnsi="Times New Roman"/>
          <w:b/>
          <w:bCs/>
          <w:sz w:val="22"/>
          <w:szCs w:val="22"/>
        </w:rPr>
        <w:t>6ª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 w:val="22"/>
          <w:szCs w:val="22"/>
        </w:rPr>
      </w:pPr>
      <w:r>
        <w:rPr>
          <w:rFonts w:eastAsia="Calibri" w:ascii="Times New Roman" w:hAnsi="Times New Roman"/>
          <w:sz w:val="22"/>
          <w:szCs w:val="22"/>
        </w:rPr>
        <w:t>Videoconferência</w:t>
      </w:r>
    </w:p>
    <w:p>
      <w:pPr>
        <w:pStyle w:val="Normal"/>
        <w:spacing w:before="240" w:after="116"/>
        <w:jc w:val="center"/>
        <w:rPr>
          <w:rFonts w:ascii="Times New Roman" w:hAnsi="Times New Roman"/>
          <w:sz w:val="22"/>
          <w:szCs w:val="22"/>
        </w:rPr>
      </w:pPr>
      <w:r>
        <w:rPr>
          <w:rFonts w:eastAsia="Cambria" w:ascii="Times New Roman" w:hAnsi="Times New Roman"/>
          <w:b/>
          <w:bCs/>
          <w:sz w:val="22"/>
          <w:szCs w:val="22"/>
        </w:rPr>
        <w:t>Folha de Votação</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39"/>
        <w:gridCol w:w="1507"/>
        <w:gridCol w:w="677"/>
        <w:gridCol w:w="2646"/>
        <w:gridCol w:w="566"/>
        <w:gridCol w:w="378"/>
        <w:gridCol w:w="432"/>
        <w:gridCol w:w="511"/>
        <w:gridCol w:w="172"/>
        <w:gridCol w:w="776"/>
        <w:gridCol w:w="932"/>
      </w:tblGrid>
      <w:tr>
        <w:trPr/>
        <w:tc>
          <w:tcPr>
            <w:tcW w:w="254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Função</w:t>
            </w:r>
          </w:p>
        </w:tc>
        <w:tc>
          <w:tcPr>
            <w:tcW w:w="332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Conselheiros</w:t>
            </w:r>
          </w:p>
        </w:tc>
        <w:tc>
          <w:tcPr>
            <w:tcW w:w="3767"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Votação</w:t>
            </w:r>
          </w:p>
        </w:tc>
      </w:tr>
      <w:tr>
        <w:trPr/>
        <w:tc>
          <w:tcPr>
            <w:tcW w:w="254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332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Sim</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 w:val="22"/>
                <w:szCs w:val="22"/>
              </w:rPr>
            </w:pPr>
            <w:r>
              <w:rPr>
                <w:rFonts w:eastAsia="Cambria" w:ascii="Times New Roman" w:hAnsi="Times New Roman"/>
                <w:b/>
                <w:bCs/>
                <w:sz w:val="22"/>
                <w:szCs w:val="22"/>
              </w:rPr>
              <w:t>Não</w:t>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Abst.</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Ausên.</w:t>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Ormy Leocádio Hütner Junior</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Coordenadora Adjunta</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Vandinês Gremaschi Canassa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Ricardo Luiz Leites de Oliveira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Maugham Zaze</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0" w:hRule="atLeast"/>
        </w:trPr>
        <w:tc>
          <w:tcPr>
            <w:tcW w:w="103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 w:val="22"/>
                <w:szCs w:val="22"/>
              </w:rPr>
            </w:pPr>
            <w:r>
              <w:rPr>
                <w:rFonts w:eastAsia="Cambria" w:ascii="Times New Roman" w:hAnsi="Times New Roman"/>
                <w:b/>
                <w:sz w:val="22"/>
                <w:szCs w:val="22"/>
              </w:rPr>
            </w:r>
          </w:p>
        </w:tc>
        <w:tc>
          <w:tcPr>
            <w:tcW w:w="2184"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2646"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566"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81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68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170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r>
      <w:tr>
        <w:trPr>
          <w:trHeight w:val="567" w:hRule="atLeast"/>
        </w:trPr>
        <w:tc>
          <w:tcPr>
            <w:tcW w:w="9636"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Histórico da votação: </w:t>
            </w:r>
            <w:r>
              <w:rPr>
                <w:rFonts w:eastAsia="Cambria" w:ascii="Times New Roman" w:hAnsi="Times New Roman"/>
                <w:b/>
                <w:bCs/>
                <w:sz w:val="22"/>
                <w:szCs w:val="22"/>
              </w:rPr>
              <w:t>6ª REUNIÃO ORDINÁRIA 2022 DA CEP-CAU/PR</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Data: </w:t>
            </w:r>
            <w:r>
              <w:rPr>
                <w:rFonts w:eastAsia="Cambria" w:ascii="Times New Roman" w:hAnsi="Times New Roman"/>
                <w:b/>
                <w:bCs/>
                <w:sz w:val="22"/>
                <w:szCs w:val="22"/>
              </w:rPr>
              <w:t>27/06/2022</w:t>
            </w:r>
          </w:p>
          <w:p>
            <w:pPr>
              <w:pStyle w:val="Normal"/>
              <w:widowControl w:val="false"/>
              <w:spacing w:before="0" w:after="120"/>
              <w:rPr>
                <w:rFonts w:ascii="Times New Roman" w:hAnsi="Times New Roman"/>
                <w:sz w:val="22"/>
                <w:szCs w:val="22"/>
              </w:rPr>
            </w:pPr>
            <w:r>
              <w:rPr>
                <w:rFonts w:eastAsia="Cambria" w:ascii="Times New Roman" w:hAnsi="Times New Roman"/>
                <w:b/>
                <w:bCs/>
                <w:sz w:val="22"/>
                <w:szCs w:val="22"/>
              </w:rPr>
              <w:t>Matéria em votação</w:t>
            </w:r>
            <w:r>
              <w:rPr>
                <w:rFonts w:eastAsia="Cambria" w:ascii="Times New Roman" w:hAnsi="Times New Roman"/>
                <w:sz w:val="22"/>
                <w:szCs w:val="22"/>
              </w:rPr>
              <w:t xml:space="preserve">: </w:t>
            </w:r>
            <w:r>
              <w:rPr>
                <w:rFonts w:ascii="Times New Roman" w:hAnsi="Times New Roman"/>
                <w:iCs/>
                <w:sz w:val="22"/>
                <w:szCs w:val="22"/>
              </w:rPr>
              <w:t>Protocolo nº 1415605/2021 -  Processo de Fiscalização nº</w:t>
            </w:r>
            <w:r>
              <w:rPr>
                <w:sz w:val="22"/>
                <w:szCs w:val="22"/>
              </w:rPr>
              <w:t xml:space="preserve"> </w:t>
            </w:r>
            <w:r>
              <w:rPr>
                <w:rFonts w:ascii="Times New Roman" w:hAnsi="Times New Roman"/>
                <w:iCs/>
                <w:sz w:val="22"/>
                <w:szCs w:val="22"/>
              </w:rPr>
              <w:t>1000139302/2021</w:t>
            </w:r>
          </w:p>
          <w:p>
            <w:pPr>
              <w:pStyle w:val="Normal"/>
              <w:widowControl w:val="false"/>
              <w:spacing w:before="0" w:after="120"/>
              <w:rPr>
                <w:rFonts w:ascii="Times New Roman" w:hAnsi="Times New Roman" w:eastAsia="Cambria"/>
                <w:sz w:val="22"/>
                <w:szCs w:val="22"/>
              </w:rPr>
            </w:pPr>
            <w:r>
              <w:rPr>
                <w:rFonts w:eastAsia="Cambria" w:ascii="Times New Roman" w:hAnsi="Times New Roman"/>
                <w:b/>
                <w:bCs/>
                <w:sz w:val="22"/>
                <w:szCs w:val="22"/>
              </w:rPr>
              <w:t>Resultado da votação:</w:t>
            </w:r>
            <w:r>
              <w:rPr>
                <w:rFonts w:eastAsia="Cambria" w:ascii="Times New Roman" w:hAnsi="Times New Roman"/>
                <w:sz w:val="22"/>
                <w:szCs w:val="22"/>
              </w:rPr>
              <w:t xml:space="preserve"> </w:t>
            </w:r>
            <w:r>
              <w:rPr>
                <w:rFonts w:eastAsia="Cambria" w:ascii="Times New Roman" w:hAnsi="Times New Roman"/>
                <w:b/>
                <w:bCs/>
                <w:sz w:val="22"/>
                <w:szCs w:val="22"/>
              </w:rPr>
              <w:t xml:space="preserve">Sim </w:t>
            </w:r>
            <w:r>
              <w:rPr>
                <w:rFonts w:eastAsia="Cambria" w:ascii="Times New Roman" w:hAnsi="Times New Roman"/>
                <w:sz w:val="22"/>
                <w:szCs w:val="22"/>
              </w:rPr>
              <w:t xml:space="preserve">(4), </w:t>
            </w:r>
            <w:r>
              <w:rPr>
                <w:rFonts w:eastAsia="Cambria" w:ascii="Times New Roman" w:hAnsi="Times New Roman"/>
                <w:b/>
                <w:bCs/>
                <w:sz w:val="22"/>
                <w:szCs w:val="22"/>
              </w:rPr>
              <w:t>Não</w:t>
            </w:r>
            <w:r>
              <w:rPr>
                <w:rFonts w:eastAsia="Cambria" w:ascii="Times New Roman" w:hAnsi="Times New Roman"/>
                <w:sz w:val="22"/>
                <w:szCs w:val="22"/>
              </w:rPr>
              <w:t xml:space="preserve"> (0), </w:t>
            </w:r>
            <w:r>
              <w:rPr>
                <w:rFonts w:eastAsia="Cambria" w:ascii="Times New Roman" w:hAnsi="Times New Roman"/>
                <w:b/>
                <w:bCs/>
                <w:sz w:val="22"/>
                <w:szCs w:val="22"/>
              </w:rPr>
              <w:t>Abstenções</w:t>
            </w:r>
            <w:r>
              <w:rPr>
                <w:rFonts w:eastAsia="Cambria" w:ascii="Times New Roman" w:hAnsi="Times New Roman"/>
                <w:sz w:val="22"/>
                <w:szCs w:val="22"/>
              </w:rPr>
              <w:t xml:space="preserve"> (0), </w:t>
            </w:r>
            <w:r>
              <w:rPr>
                <w:rFonts w:eastAsia="Cambria" w:ascii="Times New Roman" w:hAnsi="Times New Roman"/>
                <w:b/>
                <w:bCs/>
                <w:sz w:val="22"/>
                <w:szCs w:val="22"/>
              </w:rPr>
              <w:t>Ausências</w:t>
            </w:r>
            <w:r>
              <w:rPr>
                <w:rFonts w:eastAsia="Cambria" w:ascii="Times New Roman" w:hAnsi="Times New Roman"/>
                <w:sz w:val="22"/>
                <w:szCs w:val="22"/>
              </w:rPr>
              <w:t xml:space="preserve"> (0) de um </w:t>
            </w:r>
            <w:r>
              <w:rPr>
                <w:rFonts w:eastAsia="Cambria" w:ascii="Times New Roman" w:hAnsi="Times New Roman"/>
                <w:b/>
                <w:bCs/>
                <w:sz w:val="22"/>
                <w:szCs w:val="22"/>
              </w:rPr>
              <w:t>Total</w:t>
            </w:r>
            <w:r>
              <w:rPr>
                <w:rFonts w:eastAsia="Cambria" w:ascii="Times New Roman" w:hAnsi="Times New Roman"/>
                <w:sz w:val="22"/>
                <w:szCs w:val="22"/>
              </w:rPr>
              <w:t xml:space="preserve"> (4)</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Ocorrências:</w:t>
            </w:r>
          </w:p>
          <w:p>
            <w:pPr>
              <w:pStyle w:val="Normal"/>
              <w:widowControl w:val="false"/>
              <w:spacing w:before="0" w:after="120"/>
              <w:ind w:left="6123" w:hanging="6123"/>
              <w:rPr>
                <w:rFonts w:ascii="Times New Roman" w:hAnsi="Times New Roman" w:eastAsia="Cambria"/>
                <w:sz w:val="22"/>
                <w:szCs w:val="22"/>
              </w:rPr>
            </w:pPr>
            <w:r>
              <w:rPr>
                <w:rFonts w:eastAsia="Cambria" w:ascii="Times New Roman" w:hAnsi="Times New Roman"/>
                <w:sz w:val="22"/>
                <w:szCs w:val="22"/>
              </w:rPr>
              <w:t xml:space="preserve">Assistência: </w:t>
            </w:r>
            <w:r>
              <w:rPr>
                <w:rFonts w:eastAsia="Cambria" w:ascii="Times New Roman" w:hAnsi="Times New Roman"/>
                <w:b/>
                <w:sz w:val="22"/>
                <w:szCs w:val="22"/>
              </w:rPr>
              <w:t>Dilécta Apª Schmidt de Oliveira</w:t>
            </w:r>
            <w:r>
              <w:rPr>
                <w:rFonts w:eastAsia="Cambria" w:ascii="Times New Roman" w:hAnsi="Times New Roman"/>
                <w:sz w:val="22"/>
                <w:szCs w:val="22"/>
              </w:rPr>
              <w:t xml:space="preserve"> – Condução Trabalhos: </w:t>
            </w:r>
            <w:r>
              <w:rPr>
                <w:rFonts w:eastAsia="Cambria" w:ascii="Times New Roman" w:hAnsi="Times New Roman"/>
                <w:b/>
                <w:sz w:val="22"/>
                <w:szCs w:val="22"/>
              </w:rPr>
              <w:t>Ormy Leocádio Hütner Junior</w:t>
            </w:r>
          </w:p>
        </w:tc>
      </w:tr>
    </w:tbl>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jc w:val="center"/>
        <w:rPr>
          <w:rFonts w:ascii="Times New Roman" w:hAnsi="Times New Roman"/>
          <w:sz w:val="22"/>
          <w:szCs w:val="22"/>
        </w:rPr>
      </w:pPr>
      <w:r>
        <w:rPr>
          <w:rFonts w:eastAsia="Calibri" w:ascii="Times New Roman" w:hAnsi="Times New Roman"/>
          <w:b/>
          <w:bCs/>
          <w:sz w:val="22"/>
          <w:szCs w:val="22"/>
        </w:rPr>
        <w:t>6ª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 w:val="22"/>
          <w:szCs w:val="22"/>
        </w:rPr>
      </w:pPr>
      <w:r>
        <w:rPr>
          <w:rFonts w:eastAsia="Calibri" w:ascii="Times New Roman" w:hAnsi="Times New Roman"/>
          <w:sz w:val="22"/>
          <w:szCs w:val="22"/>
        </w:rPr>
        <w:t>Videoconferência</w:t>
      </w:r>
    </w:p>
    <w:p>
      <w:pPr>
        <w:pStyle w:val="Normal"/>
        <w:spacing w:before="240" w:after="116"/>
        <w:jc w:val="center"/>
        <w:rPr>
          <w:rFonts w:ascii="Times New Roman" w:hAnsi="Times New Roman"/>
          <w:sz w:val="22"/>
          <w:szCs w:val="22"/>
        </w:rPr>
      </w:pPr>
      <w:r>
        <w:rPr>
          <w:rFonts w:eastAsia="Cambria" w:ascii="Times New Roman" w:hAnsi="Times New Roman"/>
          <w:b/>
          <w:bCs/>
          <w:sz w:val="22"/>
          <w:szCs w:val="22"/>
        </w:rPr>
        <w:t>Folha de Votação</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39"/>
        <w:gridCol w:w="1507"/>
        <w:gridCol w:w="677"/>
        <w:gridCol w:w="2646"/>
        <w:gridCol w:w="566"/>
        <w:gridCol w:w="378"/>
        <w:gridCol w:w="432"/>
        <w:gridCol w:w="511"/>
        <w:gridCol w:w="172"/>
        <w:gridCol w:w="776"/>
        <w:gridCol w:w="932"/>
      </w:tblGrid>
      <w:tr>
        <w:trPr/>
        <w:tc>
          <w:tcPr>
            <w:tcW w:w="254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Função</w:t>
            </w:r>
          </w:p>
        </w:tc>
        <w:tc>
          <w:tcPr>
            <w:tcW w:w="332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Conselheiros</w:t>
            </w:r>
          </w:p>
        </w:tc>
        <w:tc>
          <w:tcPr>
            <w:tcW w:w="3767"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Votação</w:t>
            </w:r>
          </w:p>
        </w:tc>
      </w:tr>
      <w:tr>
        <w:trPr/>
        <w:tc>
          <w:tcPr>
            <w:tcW w:w="254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332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Sim</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 w:val="22"/>
                <w:szCs w:val="22"/>
              </w:rPr>
            </w:pPr>
            <w:r>
              <w:rPr>
                <w:rFonts w:eastAsia="Cambria" w:ascii="Times New Roman" w:hAnsi="Times New Roman"/>
                <w:b/>
                <w:bCs/>
                <w:sz w:val="22"/>
                <w:szCs w:val="22"/>
              </w:rPr>
              <w:t>Não</w:t>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Abst.</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Ausên.</w:t>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Ormy Leocádio Hütner Junior</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Coordenadora Adjunta</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Vandinês Gremaschi Canassa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Ricardo Luiz Leites de Oliveira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Maugham Zaze</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0" w:hRule="atLeast"/>
        </w:trPr>
        <w:tc>
          <w:tcPr>
            <w:tcW w:w="103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 w:val="22"/>
                <w:szCs w:val="22"/>
              </w:rPr>
            </w:pPr>
            <w:r>
              <w:rPr>
                <w:rFonts w:eastAsia="Cambria" w:ascii="Times New Roman" w:hAnsi="Times New Roman"/>
                <w:b/>
                <w:sz w:val="22"/>
                <w:szCs w:val="22"/>
              </w:rPr>
            </w:r>
          </w:p>
        </w:tc>
        <w:tc>
          <w:tcPr>
            <w:tcW w:w="2184"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2646"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566"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81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68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170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r>
      <w:tr>
        <w:trPr>
          <w:trHeight w:val="567" w:hRule="atLeast"/>
        </w:trPr>
        <w:tc>
          <w:tcPr>
            <w:tcW w:w="9636"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Histórico da votação: </w:t>
            </w:r>
            <w:r>
              <w:rPr>
                <w:rFonts w:eastAsia="Cambria" w:ascii="Times New Roman" w:hAnsi="Times New Roman"/>
                <w:b/>
                <w:bCs/>
                <w:sz w:val="22"/>
                <w:szCs w:val="22"/>
              </w:rPr>
              <w:t>6ª REUNIÃO ORDINÁRIA 2022 DA CEP-CAU/PR</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Data: </w:t>
            </w:r>
            <w:r>
              <w:rPr>
                <w:rFonts w:eastAsia="Cambria" w:ascii="Times New Roman" w:hAnsi="Times New Roman"/>
                <w:b/>
                <w:bCs/>
                <w:sz w:val="22"/>
                <w:szCs w:val="22"/>
              </w:rPr>
              <w:t>27/06/2022</w:t>
            </w:r>
          </w:p>
          <w:p>
            <w:pPr>
              <w:pStyle w:val="Normal"/>
              <w:widowControl w:val="false"/>
              <w:spacing w:before="0" w:after="120"/>
              <w:rPr>
                <w:rFonts w:ascii="Times New Roman" w:hAnsi="Times New Roman"/>
                <w:sz w:val="22"/>
                <w:szCs w:val="22"/>
              </w:rPr>
            </w:pPr>
            <w:r>
              <w:rPr>
                <w:rFonts w:eastAsia="Cambria" w:ascii="Times New Roman" w:hAnsi="Times New Roman"/>
                <w:b/>
                <w:bCs/>
                <w:sz w:val="22"/>
                <w:szCs w:val="22"/>
              </w:rPr>
              <w:t>Matéria em votação</w:t>
            </w:r>
            <w:r>
              <w:rPr>
                <w:rFonts w:eastAsia="Cambria" w:ascii="Times New Roman" w:hAnsi="Times New Roman"/>
                <w:sz w:val="22"/>
                <w:szCs w:val="22"/>
              </w:rPr>
              <w:t xml:space="preserve">: </w:t>
            </w:r>
            <w:r>
              <w:rPr>
                <w:rFonts w:ascii="Times New Roman" w:hAnsi="Times New Roman"/>
                <w:iCs/>
                <w:sz w:val="22"/>
                <w:szCs w:val="22"/>
              </w:rPr>
              <w:t>Protocolo nº 1479224/2022 -  Processo de Fiscalização nº</w:t>
            </w:r>
            <w:r>
              <w:rPr>
                <w:sz w:val="22"/>
                <w:szCs w:val="22"/>
              </w:rPr>
              <w:t xml:space="preserve"> </w:t>
            </w:r>
            <w:r>
              <w:rPr>
                <w:rFonts w:ascii="Times New Roman" w:hAnsi="Times New Roman"/>
                <w:iCs/>
                <w:sz w:val="22"/>
                <w:szCs w:val="22"/>
              </w:rPr>
              <w:t>1000145796/2022</w:t>
            </w:r>
          </w:p>
          <w:p>
            <w:pPr>
              <w:pStyle w:val="Normal"/>
              <w:widowControl w:val="false"/>
              <w:spacing w:before="0" w:after="120"/>
              <w:rPr>
                <w:rFonts w:ascii="Times New Roman" w:hAnsi="Times New Roman" w:eastAsia="Cambria"/>
                <w:sz w:val="22"/>
                <w:szCs w:val="22"/>
              </w:rPr>
            </w:pPr>
            <w:r>
              <w:rPr>
                <w:rFonts w:eastAsia="Cambria" w:ascii="Times New Roman" w:hAnsi="Times New Roman"/>
                <w:b/>
                <w:bCs/>
                <w:sz w:val="22"/>
                <w:szCs w:val="22"/>
              </w:rPr>
              <w:t>Resultado da votação:</w:t>
            </w:r>
            <w:r>
              <w:rPr>
                <w:rFonts w:eastAsia="Cambria" w:ascii="Times New Roman" w:hAnsi="Times New Roman"/>
                <w:sz w:val="22"/>
                <w:szCs w:val="22"/>
              </w:rPr>
              <w:t xml:space="preserve"> </w:t>
            </w:r>
            <w:r>
              <w:rPr>
                <w:rFonts w:eastAsia="Cambria" w:ascii="Times New Roman" w:hAnsi="Times New Roman"/>
                <w:b/>
                <w:bCs/>
                <w:sz w:val="22"/>
                <w:szCs w:val="22"/>
              </w:rPr>
              <w:t xml:space="preserve">Sim </w:t>
            </w:r>
            <w:r>
              <w:rPr>
                <w:rFonts w:eastAsia="Cambria" w:ascii="Times New Roman" w:hAnsi="Times New Roman"/>
                <w:sz w:val="22"/>
                <w:szCs w:val="22"/>
              </w:rPr>
              <w:t xml:space="preserve">(3), </w:t>
            </w:r>
            <w:r>
              <w:rPr>
                <w:rFonts w:eastAsia="Cambria" w:ascii="Times New Roman" w:hAnsi="Times New Roman"/>
                <w:b/>
                <w:bCs/>
                <w:sz w:val="22"/>
                <w:szCs w:val="22"/>
              </w:rPr>
              <w:t>Não</w:t>
            </w:r>
            <w:r>
              <w:rPr>
                <w:rFonts w:eastAsia="Cambria" w:ascii="Times New Roman" w:hAnsi="Times New Roman"/>
                <w:sz w:val="22"/>
                <w:szCs w:val="22"/>
              </w:rPr>
              <w:t xml:space="preserve"> (1), </w:t>
            </w:r>
            <w:r>
              <w:rPr>
                <w:rFonts w:eastAsia="Cambria" w:ascii="Times New Roman" w:hAnsi="Times New Roman"/>
                <w:b/>
                <w:bCs/>
                <w:sz w:val="22"/>
                <w:szCs w:val="22"/>
              </w:rPr>
              <w:t>Abstenções</w:t>
            </w:r>
            <w:r>
              <w:rPr>
                <w:rFonts w:eastAsia="Cambria" w:ascii="Times New Roman" w:hAnsi="Times New Roman"/>
                <w:sz w:val="22"/>
                <w:szCs w:val="22"/>
              </w:rPr>
              <w:t xml:space="preserve"> (0), </w:t>
            </w:r>
            <w:r>
              <w:rPr>
                <w:rFonts w:eastAsia="Cambria" w:ascii="Times New Roman" w:hAnsi="Times New Roman"/>
                <w:b/>
                <w:bCs/>
                <w:sz w:val="22"/>
                <w:szCs w:val="22"/>
              </w:rPr>
              <w:t>Ausências</w:t>
            </w:r>
            <w:r>
              <w:rPr>
                <w:rFonts w:eastAsia="Cambria" w:ascii="Times New Roman" w:hAnsi="Times New Roman"/>
                <w:sz w:val="22"/>
                <w:szCs w:val="22"/>
              </w:rPr>
              <w:t xml:space="preserve"> (0) de um </w:t>
            </w:r>
            <w:r>
              <w:rPr>
                <w:rFonts w:eastAsia="Cambria" w:ascii="Times New Roman" w:hAnsi="Times New Roman"/>
                <w:b/>
                <w:bCs/>
                <w:sz w:val="22"/>
                <w:szCs w:val="22"/>
              </w:rPr>
              <w:t>Total</w:t>
            </w:r>
            <w:r>
              <w:rPr>
                <w:rFonts w:eastAsia="Cambria" w:ascii="Times New Roman" w:hAnsi="Times New Roman"/>
                <w:sz w:val="22"/>
                <w:szCs w:val="22"/>
              </w:rPr>
              <w:t xml:space="preserve"> (4)</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Ocorrências:</w:t>
            </w:r>
          </w:p>
          <w:p>
            <w:pPr>
              <w:pStyle w:val="Normal"/>
              <w:widowControl w:val="false"/>
              <w:spacing w:before="0" w:after="120"/>
              <w:ind w:left="6123" w:hanging="6123"/>
              <w:rPr>
                <w:rFonts w:ascii="Times New Roman" w:hAnsi="Times New Roman" w:eastAsia="Cambria"/>
                <w:sz w:val="22"/>
                <w:szCs w:val="22"/>
              </w:rPr>
            </w:pPr>
            <w:r>
              <w:rPr>
                <w:rFonts w:eastAsia="Cambria" w:ascii="Times New Roman" w:hAnsi="Times New Roman"/>
                <w:sz w:val="22"/>
                <w:szCs w:val="22"/>
              </w:rPr>
              <w:t xml:space="preserve">Assistência: </w:t>
            </w:r>
            <w:r>
              <w:rPr>
                <w:rFonts w:eastAsia="Cambria" w:ascii="Times New Roman" w:hAnsi="Times New Roman"/>
                <w:b/>
                <w:sz w:val="22"/>
                <w:szCs w:val="22"/>
              </w:rPr>
              <w:t>Dilécta Apª Schmidt de Oliveira</w:t>
            </w:r>
            <w:r>
              <w:rPr>
                <w:rFonts w:eastAsia="Cambria" w:ascii="Times New Roman" w:hAnsi="Times New Roman"/>
                <w:sz w:val="22"/>
                <w:szCs w:val="22"/>
              </w:rPr>
              <w:t xml:space="preserve"> – Condução Trabalhos: </w:t>
            </w:r>
            <w:r>
              <w:rPr>
                <w:rFonts w:eastAsia="Cambria" w:ascii="Times New Roman" w:hAnsi="Times New Roman"/>
                <w:b/>
                <w:sz w:val="22"/>
                <w:szCs w:val="22"/>
              </w:rPr>
              <w:t>Ormy Leocádio Hütner Junior</w:t>
            </w:r>
          </w:p>
        </w:tc>
      </w:tr>
    </w:tbl>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jc w:val="center"/>
        <w:rPr>
          <w:rFonts w:ascii="Times New Roman" w:hAnsi="Times New Roman"/>
          <w:sz w:val="22"/>
          <w:szCs w:val="22"/>
        </w:rPr>
      </w:pPr>
      <w:r>
        <w:rPr>
          <w:rFonts w:eastAsia="Calibri" w:ascii="Times New Roman" w:hAnsi="Times New Roman"/>
          <w:b/>
          <w:bCs/>
          <w:sz w:val="22"/>
          <w:szCs w:val="22"/>
        </w:rPr>
        <w:t>6ª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 w:val="22"/>
          <w:szCs w:val="22"/>
        </w:rPr>
      </w:pPr>
      <w:r>
        <w:rPr>
          <w:rFonts w:eastAsia="Calibri" w:ascii="Times New Roman" w:hAnsi="Times New Roman"/>
          <w:sz w:val="22"/>
          <w:szCs w:val="22"/>
        </w:rPr>
        <w:t>Videoconferência</w:t>
      </w:r>
    </w:p>
    <w:p>
      <w:pPr>
        <w:pStyle w:val="Normal"/>
        <w:spacing w:before="240" w:after="116"/>
        <w:jc w:val="center"/>
        <w:rPr>
          <w:rFonts w:ascii="Times New Roman" w:hAnsi="Times New Roman"/>
          <w:sz w:val="22"/>
          <w:szCs w:val="22"/>
        </w:rPr>
      </w:pPr>
      <w:r>
        <w:rPr>
          <w:rFonts w:eastAsia="Cambria" w:ascii="Times New Roman" w:hAnsi="Times New Roman"/>
          <w:b/>
          <w:bCs/>
          <w:sz w:val="22"/>
          <w:szCs w:val="22"/>
        </w:rPr>
        <w:t>Folha de Votação</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39"/>
        <w:gridCol w:w="1507"/>
        <w:gridCol w:w="677"/>
        <w:gridCol w:w="2646"/>
        <w:gridCol w:w="566"/>
        <w:gridCol w:w="378"/>
        <w:gridCol w:w="432"/>
        <w:gridCol w:w="511"/>
        <w:gridCol w:w="172"/>
        <w:gridCol w:w="776"/>
        <w:gridCol w:w="932"/>
      </w:tblGrid>
      <w:tr>
        <w:trPr/>
        <w:tc>
          <w:tcPr>
            <w:tcW w:w="254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Função</w:t>
            </w:r>
          </w:p>
        </w:tc>
        <w:tc>
          <w:tcPr>
            <w:tcW w:w="332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Conselheiros</w:t>
            </w:r>
          </w:p>
        </w:tc>
        <w:tc>
          <w:tcPr>
            <w:tcW w:w="3767"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Votação</w:t>
            </w:r>
          </w:p>
        </w:tc>
      </w:tr>
      <w:tr>
        <w:trPr/>
        <w:tc>
          <w:tcPr>
            <w:tcW w:w="254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332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Sim</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 w:val="22"/>
                <w:szCs w:val="22"/>
              </w:rPr>
            </w:pPr>
            <w:r>
              <w:rPr>
                <w:rFonts w:eastAsia="Cambria" w:ascii="Times New Roman" w:hAnsi="Times New Roman"/>
                <w:b/>
                <w:bCs/>
                <w:sz w:val="22"/>
                <w:szCs w:val="22"/>
              </w:rPr>
              <w:t>Não</w:t>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Abst.</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Ausên.</w:t>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Ormy Leocádio Hütner Junior</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Coordenadora Adjunta</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Vandinês Gremaschi Canassa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Ricardo Luiz Leites de Oliveira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Maugham Zaze</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0" w:hRule="atLeast"/>
        </w:trPr>
        <w:tc>
          <w:tcPr>
            <w:tcW w:w="103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 w:val="22"/>
                <w:szCs w:val="22"/>
              </w:rPr>
            </w:pPr>
            <w:r>
              <w:rPr>
                <w:rFonts w:eastAsia="Cambria" w:ascii="Times New Roman" w:hAnsi="Times New Roman"/>
                <w:b/>
                <w:sz w:val="22"/>
                <w:szCs w:val="22"/>
              </w:rPr>
            </w:r>
          </w:p>
        </w:tc>
        <w:tc>
          <w:tcPr>
            <w:tcW w:w="2184"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2646"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566"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81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68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170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r>
      <w:tr>
        <w:trPr>
          <w:trHeight w:val="567" w:hRule="atLeast"/>
        </w:trPr>
        <w:tc>
          <w:tcPr>
            <w:tcW w:w="9636"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Histórico da votação: </w:t>
            </w:r>
            <w:r>
              <w:rPr>
                <w:rFonts w:eastAsia="Cambria" w:ascii="Times New Roman" w:hAnsi="Times New Roman"/>
                <w:b/>
                <w:bCs/>
                <w:sz w:val="22"/>
                <w:szCs w:val="22"/>
              </w:rPr>
              <w:t>6ª REUNIÃO ORDINÁRIA 2022 DA CEP-CAU/PR</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Data: </w:t>
            </w:r>
            <w:r>
              <w:rPr>
                <w:rFonts w:eastAsia="Cambria" w:ascii="Times New Roman" w:hAnsi="Times New Roman"/>
                <w:b/>
                <w:bCs/>
                <w:sz w:val="22"/>
                <w:szCs w:val="22"/>
              </w:rPr>
              <w:t>27/06/2022</w:t>
            </w:r>
          </w:p>
          <w:p>
            <w:pPr>
              <w:pStyle w:val="Normal"/>
              <w:widowControl w:val="false"/>
              <w:spacing w:before="0" w:after="120"/>
              <w:rPr>
                <w:rFonts w:ascii="Times New Roman" w:hAnsi="Times New Roman"/>
                <w:sz w:val="22"/>
                <w:szCs w:val="22"/>
              </w:rPr>
            </w:pPr>
            <w:r>
              <w:rPr>
                <w:rFonts w:eastAsia="Cambria" w:ascii="Times New Roman" w:hAnsi="Times New Roman"/>
                <w:b/>
                <w:bCs/>
                <w:sz w:val="22"/>
                <w:szCs w:val="22"/>
              </w:rPr>
              <w:t>Matéria em votação</w:t>
            </w:r>
            <w:r>
              <w:rPr>
                <w:rFonts w:eastAsia="Cambria" w:ascii="Times New Roman" w:hAnsi="Times New Roman"/>
                <w:sz w:val="22"/>
                <w:szCs w:val="22"/>
              </w:rPr>
              <w:t xml:space="preserve">: </w:t>
            </w:r>
            <w:r>
              <w:rPr>
                <w:rFonts w:ascii="Times New Roman" w:hAnsi="Times New Roman"/>
                <w:iCs/>
                <w:sz w:val="22"/>
                <w:szCs w:val="22"/>
              </w:rPr>
              <w:t>Protocolo nº 1496644/2022 -  Processo de Fiscalização nº</w:t>
            </w:r>
            <w:r>
              <w:rPr>
                <w:sz w:val="22"/>
                <w:szCs w:val="22"/>
              </w:rPr>
              <w:t xml:space="preserve"> </w:t>
            </w:r>
            <w:r>
              <w:rPr>
                <w:rFonts w:ascii="Times New Roman" w:hAnsi="Times New Roman"/>
                <w:iCs/>
                <w:sz w:val="22"/>
                <w:szCs w:val="22"/>
              </w:rPr>
              <w:t>1000148342/2022</w:t>
            </w:r>
          </w:p>
          <w:p>
            <w:pPr>
              <w:pStyle w:val="Normal"/>
              <w:widowControl w:val="false"/>
              <w:spacing w:before="0" w:after="120"/>
              <w:rPr>
                <w:rFonts w:ascii="Times New Roman" w:hAnsi="Times New Roman" w:eastAsia="Cambria"/>
                <w:sz w:val="22"/>
                <w:szCs w:val="22"/>
              </w:rPr>
            </w:pPr>
            <w:r>
              <w:rPr>
                <w:rFonts w:eastAsia="Cambria" w:ascii="Times New Roman" w:hAnsi="Times New Roman"/>
                <w:b/>
                <w:bCs/>
                <w:sz w:val="22"/>
                <w:szCs w:val="22"/>
              </w:rPr>
              <w:t>Resultado da votação:</w:t>
            </w:r>
            <w:r>
              <w:rPr>
                <w:rFonts w:eastAsia="Cambria" w:ascii="Times New Roman" w:hAnsi="Times New Roman"/>
                <w:sz w:val="22"/>
                <w:szCs w:val="22"/>
              </w:rPr>
              <w:t xml:space="preserve"> </w:t>
            </w:r>
            <w:r>
              <w:rPr>
                <w:rFonts w:eastAsia="Cambria" w:ascii="Times New Roman" w:hAnsi="Times New Roman"/>
                <w:b/>
                <w:bCs/>
                <w:sz w:val="22"/>
                <w:szCs w:val="22"/>
              </w:rPr>
              <w:t xml:space="preserve">Sim </w:t>
            </w:r>
            <w:r>
              <w:rPr>
                <w:rFonts w:eastAsia="Cambria" w:ascii="Times New Roman" w:hAnsi="Times New Roman"/>
                <w:sz w:val="22"/>
                <w:szCs w:val="22"/>
              </w:rPr>
              <w:t xml:space="preserve">(4), </w:t>
            </w:r>
            <w:r>
              <w:rPr>
                <w:rFonts w:eastAsia="Cambria" w:ascii="Times New Roman" w:hAnsi="Times New Roman"/>
                <w:b/>
                <w:bCs/>
                <w:sz w:val="22"/>
                <w:szCs w:val="22"/>
              </w:rPr>
              <w:t>Não</w:t>
            </w:r>
            <w:r>
              <w:rPr>
                <w:rFonts w:eastAsia="Cambria" w:ascii="Times New Roman" w:hAnsi="Times New Roman"/>
                <w:sz w:val="22"/>
                <w:szCs w:val="22"/>
              </w:rPr>
              <w:t xml:space="preserve"> (0), </w:t>
            </w:r>
            <w:r>
              <w:rPr>
                <w:rFonts w:eastAsia="Cambria" w:ascii="Times New Roman" w:hAnsi="Times New Roman"/>
                <w:b/>
                <w:bCs/>
                <w:sz w:val="22"/>
                <w:szCs w:val="22"/>
              </w:rPr>
              <w:t>Abstenções</w:t>
            </w:r>
            <w:r>
              <w:rPr>
                <w:rFonts w:eastAsia="Cambria" w:ascii="Times New Roman" w:hAnsi="Times New Roman"/>
                <w:sz w:val="22"/>
                <w:szCs w:val="22"/>
              </w:rPr>
              <w:t xml:space="preserve"> (0), </w:t>
            </w:r>
            <w:r>
              <w:rPr>
                <w:rFonts w:eastAsia="Cambria" w:ascii="Times New Roman" w:hAnsi="Times New Roman"/>
                <w:b/>
                <w:bCs/>
                <w:sz w:val="22"/>
                <w:szCs w:val="22"/>
              </w:rPr>
              <w:t>Ausências</w:t>
            </w:r>
            <w:r>
              <w:rPr>
                <w:rFonts w:eastAsia="Cambria" w:ascii="Times New Roman" w:hAnsi="Times New Roman"/>
                <w:sz w:val="22"/>
                <w:szCs w:val="22"/>
              </w:rPr>
              <w:t xml:space="preserve"> (0) de um </w:t>
            </w:r>
            <w:r>
              <w:rPr>
                <w:rFonts w:eastAsia="Cambria" w:ascii="Times New Roman" w:hAnsi="Times New Roman"/>
                <w:b/>
                <w:bCs/>
                <w:sz w:val="22"/>
                <w:szCs w:val="22"/>
              </w:rPr>
              <w:t>Total</w:t>
            </w:r>
            <w:r>
              <w:rPr>
                <w:rFonts w:eastAsia="Cambria" w:ascii="Times New Roman" w:hAnsi="Times New Roman"/>
                <w:sz w:val="22"/>
                <w:szCs w:val="22"/>
              </w:rPr>
              <w:t xml:space="preserve"> (4)</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Ocorrências:</w:t>
            </w:r>
          </w:p>
          <w:p>
            <w:pPr>
              <w:pStyle w:val="Normal"/>
              <w:widowControl w:val="false"/>
              <w:spacing w:before="0" w:after="120"/>
              <w:ind w:left="6123" w:hanging="6123"/>
              <w:rPr>
                <w:rFonts w:ascii="Times New Roman" w:hAnsi="Times New Roman" w:eastAsia="Cambria"/>
                <w:sz w:val="22"/>
                <w:szCs w:val="22"/>
              </w:rPr>
            </w:pPr>
            <w:r>
              <w:rPr>
                <w:rFonts w:eastAsia="Cambria" w:ascii="Times New Roman" w:hAnsi="Times New Roman"/>
                <w:sz w:val="22"/>
                <w:szCs w:val="22"/>
              </w:rPr>
              <w:t xml:space="preserve">Assistência: </w:t>
            </w:r>
            <w:r>
              <w:rPr>
                <w:rFonts w:eastAsia="Cambria" w:ascii="Times New Roman" w:hAnsi="Times New Roman"/>
                <w:b/>
                <w:sz w:val="22"/>
                <w:szCs w:val="22"/>
              </w:rPr>
              <w:t>Dilécta Apª Schmidt de Oliveira</w:t>
            </w:r>
            <w:r>
              <w:rPr>
                <w:rFonts w:eastAsia="Cambria" w:ascii="Times New Roman" w:hAnsi="Times New Roman"/>
                <w:sz w:val="22"/>
                <w:szCs w:val="22"/>
              </w:rPr>
              <w:t xml:space="preserve"> – Condução Trabalhos: </w:t>
            </w:r>
            <w:r>
              <w:rPr>
                <w:rFonts w:eastAsia="Cambria" w:ascii="Times New Roman" w:hAnsi="Times New Roman"/>
                <w:b/>
                <w:sz w:val="22"/>
                <w:szCs w:val="22"/>
              </w:rPr>
              <w:t>Ormy Leocádio Hütner Junior</w:t>
            </w:r>
          </w:p>
        </w:tc>
      </w:tr>
    </w:tbl>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jc w:val="center"/>
        <w:rPr>
          <w:rFonts w:ascii="Times New Roman" w:hAnsi="Times New Roman"/>
          <w:sz w:val="22"/>
          <w:szCs w:val="22"/>
        </w:rPr>
      </w:pPr>
      <w:r>
        <w:rPr>
          <w:rFonts w:eastAsia="Calibri" w:ascii="Times New Roman" w:hAnsi="Times New Roman"/>
          <w:b/>
          <w:bCs/>
          <w:sz w:val="22"/>
          <w:szCs w:val="22"/>
        </w:rPr>
        <w:t>6ª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 w:val="22"/>
          <w:szCs w:val="22"/>
        </w:rPr>
      </w:pPr>
      <w:r>
        <w:rPr>
          <w:rFonts w:eastAsia="Calibri" w:ascii="Times New Roman" w:hAnsi="Times New Roman"/>
          <w:sz w:val="22"/>
          <w:szCs w:val="22"/>
        </w:rPr>
        <w:t>Videoconferência</w:t>
      </w:r>
    </w:p>
    <w:p>
      <w:pPr>
        <w:pStyle w:val="Normal"/>
        <w:spacing w:before="240" w:after="116"/>
        <w:jc w:val="center"/>
        <w:rPr>
          <w:rFonts w:ascii="Times New Roman" w:hAnsi="Times New Roman"/>
          <w:sz w:val="22"/>
          <w:szCs w:val="22"/>
        </w:rPr>
      </w:pPr>
      <w:r>
        <w:rPr>
          <w:rFonts w:eastAsia="Cambria" w:ascii="Times New Roman" w:hAnsi="Times New Roman"/>
          <w:b/>
          <w:bCs/>
          <w:sz w:val="22"/>
          <w:szCs w:val="22"/>
        </w:rPr>
        <w:t>Folha de Votação</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39"/>
        <w:gridCol w:w="1507"/>
        <w:gridCol w:w="677"/>
        <w:gridCol w:w="2646"/>
        <w:gridCol w:w="566"/>
        <w:gridCol w:w="378"/>
        <w:gridCol w:w="432"/>
        <w:gridCol w:w="511"/>
        <w:gridCol w:w="172"/>
        <w:gridCol w:w="776"/>
        <w:gridCol w:w="932"/>
      </w:tblGrid>
      <w:tr>
        <w:trPr/>
        <w:tc>
          <w:tcPr>
            <w:tcW w:w="254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Função</w:t>
            </w:r>
          </w:p>
        </w:tc>
        <w:tc>
          <w:tcPr>
            <w:tcW w:w="332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Conselheiros</w:t>
            </w:r>
          </w:p>
        </w:tc>
        <w:tc>
          <w:tcPr>
            <w:tcW w:w="3767"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Votação</w:t>
            </w:r>
          </w:p>
        </w:tc>
      </w:tr>
      <w:tr>
        <w:trPr/>
        <w:tc>
          <w:tcPr>
            <w:tcW w:w="254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332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Sim</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 w:val="22"/>
                <w:szCs w:val="22"/>
              </w:rPr>
            </w:pPr>
            <w:r>
              <w:rPr>
                <w:rFonts w:eastAsia="Cambria" w:ascii="Times New Roman" w:hAnsi="Times New Roman"/>
                <w:b/>
                <w:bCs/>
                <w:sz w:val="22"/>
                <w:szCs w:val="22"/>
              </w:rPr>
              <w:t>Não</w:t>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Abst.</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Ausên.</w:t>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Ormy Leocádio Hütner Junior</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Coordenadora Adjunta</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Vandinês Gremaschi Canassa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Ricardo Luiz Leites de Oliveira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Maugham Zaze</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0" w:hRule="atLeast"/>
        </w:trPr>
        <w:tc>
          <w:tcPr>
            <w:tcW w:w="103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 w:val="22"/>
                <w:szCs w:val="22"/>
              </w:rPr>
            </w:pPr>
            <w:r>
              <w:rPr>
                <w:rFonts w:eastAsia="Cambria" w:ascii="Times New Roman" w:hAnsi="Times New Roman"/>
                <w:b/>
                <w:sz w:val="22"/>
                <w:szCs w:val="22"/>
              </w:rPr>
            </w:r>
          </w:p>
        </w:tc>
        <w:tc>
          <w:tcPr>
            <w:tcW w:w="2184"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2646"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566"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81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68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170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r>
      <w:tr>
        <w:trPr>
          <w:trHeight w:val="567" w:hRule="atLeast"/>
        </w:trPr>
        <w:tc>
          <w:tcPr>
            <w:tcW w:w="9636"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Histórico da votação: </w:t>
            </w:r>
            <w:r>
              <w:rPr>
                <w:rFonts w:eastAsia="Cambria" w:ascii="Times New Roman" w:hAnsi="Times New Roman"/>
                <w:b/>
                <w:bCs/>
                <w:sz w:val="22"/>
                <w:szCs w:val="22"/>
              </w:rPr>
              <w:t>6ª REUNIÃO ORDINÁRIA 2022 DA CEP-CAU/PR</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Data: </w:t>
            </w:r>
            <w:r>
              <w:rPr>
                <w:rFonts w:eastAsia="Cambria" w:ascii="Times New Roman" w:hAnsi="Times New Roman"/>
                <w:b/>
                <w:bCs/>
                <w:sz w:val="22"/>
                <w:szCs w:val="22"/>
              </w:rPr>
              <w:t>27/06/2022</w:t>
            </w:r>
          </w:p>
          <w:p>
            <w:pPr>
              <w:pStyle w:val="Normal"/>
              <w:widowControl w:val="false"/>
              <w:spacing w:before="0" w:after="120"/>
              <w:rPr>
                <w:rFonts w:ascii="Times New Roman" w:hAnsi="Times New Roman"/>
                <w:sz w:val="22"/>
                <w:szCs w:val="22"/>
              </w:rPr>
            </w:pPr>
            <w:r>
              <w:rPr>
                <w:rFonts w:eastAsia="Cambria" w:ascii="Times New Roman" w:hAnsi="Times New Roman"/>
                <w:b/>
                <w:bCs/>
                <w:sz w:val="22"/>
                <w:szCs w:val="22"/>
              </w:rPr>
              <w:t>Matéria em votação</w:t>
            </w:r>
            <w:r>
              <w:rPr>
                <w:rFonts w:eastAsia="Cambria" w:ascii="Times New Roman" w:hAnsi="Times New Roman"/>
                <w:sz w:val="22"/>
                <w:szCs w:val="22"/>
              </w:rPr>
              <w:t xml:space="preserve">: </w:t>
            </w:r>
            <w:r>
              <w:rPr>
                <w:rFonts w:ascii="Times New Roman" w:hAnsi="Times New Roman"/>
                <w:iCs/>
                <w:sz w:val="22"/>
                <w:szCs w:val="22"/>
              </w:rPr>
              <w:t>Protocolo nº 1484883/2022 -  Processo de Fiscalização nº</w:t>
            </w:r>
            <w:r>
              <w:rPr>
                <w:sz w:val="22"/>
                <w:szCs w:val="22"/>
              </w:rPr>
              <w:t xml:space="preserve"> </w:t>
            </w:r>
            <w:r>
              <w:rPr>
                <w:rFonts w:ascii="Times New Roman" w:hAnsi="Times New Roman"/>
                <w:iCs/>
                <w:sz w:val="22"/>
                <w:szCs w:val="22"/>
              </w:rPr>
              <w:t>1000146602/2022</w:t>
            </w:r>
          </w:p>
          <w:p>
            <w:pPr>
              <w:pStyle w:val="Normal"/>
              <w:widowControl w:val="false"/>
              <w:spacing w:before="0" w:after="120"/>
              <w:rPr>
                <w:rFonts w:ascii="Times New Roman" w:hAnsi="Times New Roman" w:eastAsia="Cambria"/>
                <w:sz w:val="22"/>
                <w:szCs w:val="22"/>
              </w:rPr>
            </w:pPr>
            <w:r>
              <w:rPr>
                <w:rFonts w:eastAsia="Cambria" w:ascii="Times New Roman" w:hAnsi="Times New Roman"/>
                <w:b/>
                <w:bCs/>
                <w:sz w:val="22"/>
                <w:szCs w:val="22"/>
              </w:rPr>
              <w:t>Resultado da votação:</w:t>
            </w:r>
            <w:r>
              <w:rPr>
                <w:rFonts w:eastAsia="Cambria" w:ascii="Times New Roman" w:hAnsi="Times New Roman"/>
                <w:sz w:val="22"/>
                <w:szCs w:val="22"/>
              </w:rPr>
              <w:t xml:space="preserve"> </w:t>
            </w:r>
            <w:r>
              <w:rPr>
                <w:rFonts w:eastAsia="Cambria" w:ascii="Times New Roman" w:hAnsi="Times New Roman"/>
                <w:b/>
                <w:bCs/>
                <w:sz w:val="22"/>
                <w:szCs w:val="22"/>
              </w:rPr>
              <w:t xml:space="preserve">Sim </w:t>
            </w:r>
            <w:r>
              <w:rPr>
                <w:rFonts w:eastAsia="Cambria" w:ascii="Times New Roman" w:hAnsi="Times New Roman"/>
                <w:sz w:val="22"/>
                <w:szCs w:val="22"/>
              </w:rPr>
              <w:t xml:space="preserve">(4), </w:t>
            </w:r>
            <w:r>
              <w:rPr>
                <w:rFonts w:eastAsia="Cambria" w:ascii="Times New Roman" w:hAnsi="Times New Roman"/>
                <w:b/>
                <w:bCs/>
                <w:sz w:val="22"/>
                <w:szCs w:val="22"/>
              </w:rPr>
              <w:t>Não</w:t>
            </w:r>
            <w:r>
              <w:rPr>
                <w:rFonts w:eastAsia="Cambria" w:ascii="Times New Roman" w:hAnsi="Times New Roman"/>
                <w:sz w:val="22"/>
                <w:szCs w:val="22"/>
              </w:rPr>
              <w:t xml:space="preserve"> (0), </w:t>
            </w:r>
            <w:r>
              <w:rPr>
                <w:rFonts w:eastAsia="Cambria" w:ascii="Times New Roman" w:hAnsi="Times New Roman"/>
                <w:b/>
                <w:bCs/>
                <w:sz w:val="22"/>
                <w:szCs w:val="22"/>
              </w:rPr>
              <w:t>Abstenções</w:t>
            </w:r>
            <w:r>
              <w:rPr>
                <w:rFonts w:eastAsia="Cambria" w:ascii="Times New Roman" w:hAnsi="Times New Roman"/>
                <w:sz w:val="22"/>
                <w:szCs w:val="22"/>
              </w:rPr>
              <w:t xml:space="preserve"> (0), </w:t>
            </w:r>
            <w:r>
              <w:rPr>
                <w:rFonts w:eastAsia="Cambria" w:ascii="Times New Roman" w:hAnsi="Times New Roman"/>
                <w:b/>
                <w:bCs/>
                <w:sz w:val="22"/>
                <w:szCs w:val="22"/>
              </w:rPr>
              <w:t>Ausências</w:t>
            </w:r>
            <w:r>
              <w:rPr>
                <w:rFonts w:eastAsia="Cambria" w:ascii="Times New Roman" w:hAnsi="Times New Roman"/>
                <w:sz w:val="22"/>
                <w:szCs w:val="22"/>
              </w:rPr>
              <w:t xml:space="preserve"> (0) de um </w:t>
            </w:r>
            <w:r>
              <w:rPr>
                <w:rFonts w:eastAsia="Cambria" w:ascii="Times New Roman" w:hAnsi="Times New Roman"/>
                <w:b/>
                <w:bCs/>
                <w:sz w:val="22"/>
                <w:szCs w:val="22"/>
              </w:rPr>
              <w:t>Total</w:t>
            </w:r>
            <w:r>
              <w:rPr>
                <w:rFonts w:eastAsia="Cambria" w:ascii="Times New Roman" w:hAnsi="Times New Roman"/>
                <w:sz w:val="22"/>
                <w:szCs w:val="22"/>
              </w:rPr>
              <w:t xml:space="preserve"> (4)</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Ocorrências:</w:t>
            </w:r>
          </w:p>
          <w:p>
            <w:pPr>
              <w:pStyle w:val="Normal"/>
              <w:widowControl w:val="false"/>
              <w:spacing w:before="0" w:after="120"/>
              <w:ind w:left="6123" w:hanging="6123"/>
              <w:rPr>
                <w:rFonts w:ascii="Times New Roman" w:hAnsi="Times New Roman" w:eastAsia="Cambria"/>
                <w:sz w:val="22"/>
                <w:szCs w:val="22"/>
              </w:rPr>
            </w:pPr>
            <w:r>
              <w:rPr>
                <w:rFonts w:eastAsia="Cambria" w:ascii="Times New Roman" w:hAnsi="Times New Roman"/>
                <w:sz w:val="22"/>
                <w:szCs w:val="22"/>
              </w:rPr>
              <w:t xml:space="preserve">Assistência: </w:t>
            </w:r>
            <w:r>
              <w:rPr>
                <w:rFonts w:eastAsia="Cambria" w:ascii="Times New Roman" w:hAnsi="Times New Roman"/>
                <w:b/>
                <w:sz w:val="22"/>
                <w:szCs w:val="22"/>
              </w:rPr>
              <w:t>Dilécta Apª Schmidt de Oliveira</w:t>
            </w:r>
            <w:r>
              <w:rPr>
                <w:rFonts w:eastAsia="Cambria" w:ascii="Times New Roman" w:hAnsi="Times New Roman"/>
                <w:sz w:val="22"/>
                <w:szCs w:val="22"/>
              </w:rPr>
              <w:t xml:space="preserve"> – Condução Trabalhos: </w:t>
            </w:r>
            <w:r>
              <w:rPr>
                <w:rFonts w:eastAsia="Cambria" w:ascii="Times New Roman" w:hAnsi="Times New Roman"/>
                <w:b/>
                <w:sz w:val="22"/>
                <w:szCs w:val="22"/>
              </w:rPr>
              <w:t>Ormy Leocádio Hütner Junior</w:t>
            </w:r>
          </w:p>
        </w:tc>
      </w:tr>
    </w:tbl>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jc w:val="center"/>
        <w:rPr>
          <w:rFonts w:ascii="Times New Roman" w:hAnsi="Times New Roman"/>
          <w:sz w:val="22"/>
          <w:szCs w:val="22"/>
        </w:rPr>
      </w:pPr>
      <w:r>
        <w:rPr>
          <w:rFonts w:eastAsia="Calibri" w:ascii="Times New Roman" w:hAnsi="Times New Roman"/>
          <w:b/>
          <w:bCs/>
          <w:sz w:val="22"/>
          <w:szCs w:val="22"/>
        </w:rPr>
        <w:t>6ª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 w:val="22"/>
          <w:szCs w:val="22"/>
        </w:rPr>
      </w:pPr>
      <w:r>
        <w:rPr>
          <w:rFonts w:eastAsia="Calibri" w:ascii="Times New Roman" w:hAnsi="Times New Roman"/>
          <w:sz w:val="22"/>
          <w:szCs w:val="22"/>
        </w:rPr>
        <w:t>Videoconferência</w:t>
      </w:r>
    </w:p>
    <w:p>
      <w:pPr>
        <w:pStyle w:val="Normal"/>
        <w:spacing w:before="240" w:after="116"/>
        <w:jc w:val="center"/>
        <w:rPr>
          <w:rFonts w:ascii="Times New Roman" w:hAnsi="Times New Roman"/>
          <w:sz w:val="22"/>
          <w:szCs w:val="22"/>
        </w:rPr>
      </w:pPr>
      <w:r>
        <w:rPr>
          <w:rFonts w:eastAsia="Cambria" w:ascii="Times New Roman" w:hAnsi="Times New Roman"/>
          <w:b/>
          <w:bCs/>
          <w:sz w:val="22"/>
          <w:szCs w:val="22"/>
        </w:rPr>
        <w:t>Folha de Votação</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39"/>
        <w:gridCol w:w="1507"/>
        <w:gridCol w:w="677"/>
        <w:gridCol w:w="2646"/>
        <w:gridCol w:w="566"/>
        <w:gridCol w:w="378"/>
        <w:gridCol w:w="432"/>
        <w:gridCol w:w="511"/>
        <w:gridCol w:w="172"/>
        <w:gridCol w:w="776"/>
        <w:gridCol w:w="932"/>
      </w:tblGrid>
      <w:tr>
        <w:trPr/>
        <w:tc>
          <w:tcPr>
            <w:tcW w:w="254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Função</w:t>
            </w:r>
          </w:p>
        </w:tc>
        <w:tc>
          <w:tcPr>
            <w:tcW w:w="332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Conselheiros</w:t>
            </w:r>
          </w:p>
        </w:tc>
        <w:tc>
          <w:tcPr>
            <w:tcW w:w="3767"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Votação</w:t>
            </w:r>
          </w:p>
        </w:tc>
      </w:tr>
      <w:tr>
        <w:trPr/>
        <w:tc>
          <w:tcPr>
            <w:tcW w:w="254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332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Sim</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 w:val="22"/>
                <w:szCs w:val="22"/>
              </w:rPr>
            </w:pPr>
            <w:r>
              <w:rPr>
                <w:rFonts w:eastAsia="Cambria" w:ascii="Times New Roman" w:hAnsi="Times New Roman"/>
                <w:b/>
                <w:bCs/>
                <w:sz w:val="22"/>
                <w:szCs w:val="22"/>
              </w:rPr>
              <w:t>Não</w:t>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Abst.</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Ausên.</w:t>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Ormy Leocádio Hütner Junior</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Coordenadora Adjunta</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Vandinês Gremaschi Canassa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Ricardo Luiz Leites de Oliveira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Maugham Zaze</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0" w:hRule="atLeast"/>
        </w:trPr>
        <w:tc>
          <w:tcPr>
            <w:tcW w:w="103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 w:val="22"/>
                <w:szCs w:val="22"/>
              </w:rPr>
            </w:pPr>
            <w:r>
              <w:rPr>
                <w:rFonts w:eastAsia="Cambria" w:ascii="Times New Roman" w:hAnsi="Times New Roman"/>
                <w:b/>
                <w:sz w:val="22"/>
                <w:szCs w:val="22"/>
              </w:rPr>
            </w:r>
          </w:p>
        </w:tc>
        <w:tc>
          <w:tcPr>
            <w:tcW w:w="2184"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2646"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566"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81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68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170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r>
      <w:tr>
        <w:trPr>
          <w:trHeight w:val="567" w:hRule="atLeast"/>
        </w:trPr>
        <w:tc>
          <w:tcPr>
            <w:tcW w:w="9636"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Histórico da votação: </w:t>
            </w:r>
            <w:r>
              <w:rPr>
                <w:rFonts w:eastAsia="Cambria" w:ascii="Times New Roman" w:hAnsi="Times New Roman"/>
                <w:b/>
                <w:bCs/>
                <w:sz w:val="22"/>
                <w:szCs w:val="22"/>
              </w:rPr>
              <w:t>6ª REUNIÃO ORDINÁRIA 2022 DA CEP-CAU/PR</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Data: </w:t>
            </w:r>
            <w:r>
              <w:rPr>
                <w:rFonts w:eastAsia="Cambria" w:ascii="Times New Roman" w:hAnsi="Times New Roman"/>
                <w:b/>
                <w:bCs/>
                <w:sz w:val="22"/>
                <w:szCs w:val="22"/>
              </w:rPr>
              <w:t>27/06/2022</w:t>
            </w:r>
          </w:p>
          <w:p>
            <w:pPr>
              <w:pStyle w:val="Normal"/>
              <w:widowControl w:val="false"/>
              <w:spacing w:before="0" w:after="120"/>
              <w:rPr>
                <w:rFonts w:ascii="Times New Roman" w:hAnsi="Times New Roman"/>
                <w:sz w:val="22"/>
                <w:szCs w:val="22"/>
              </w:rPr>
            </w:pPr>
            <w:r>
              <w:rPr>
                <w:rFonts w:eastAsia="Cambria" w:ascii="Times New Roman" w:hAnsi="Times New Roman"/>
                <w:b/>
                <w:bCs/>
                <w:sz w:val="22"/>
                <w:szCs w:val="22"/>
              </w:rPr>
              <w:t>Matéria em votação</w:t>
            </w:r>
            <w:r>
              <w:rPr>
                <w:rFonts w:eastAsia="Cambria" w:ascii="Times New Roman" w:hAnsi="Times New Roman"/>
                <w:sz w:val="22"/>
                <w:szCs w:val="22"/>
              </w:rPr>
              <w:t xml:space="preserve">: </w:t>
            </w:r>
            <w:r>
              <w:rPr>
                <w:rFonts w:ascii="Times New Roman" w:hAnsi="Times New Roman"/>
                <w:iCs/>
                <w:sz w:val="22"/>
                <w:szCs w:val="22"/>
              </w:rPr>
              <w:t>Protocolo nº 1524349/2022 -  Processo de Fiscalização nº</w:t>
            </w:r>
            <w:r>
              <w:rPr>
                <w:sz w:val="22"/>
                <w:szCs w:val="22"/>
              </w:rPr>
              <w:t xml:space="preserve"> </w:t>
            </w:r>
            <w:r>
              <w:rPr>
                <w:rFonts w:ascii="Times New Roman" w:hAnsi="Times New Roman"/>
                <w:iCs/>
                <w:sz w:val="22"/>
                <w:szCs w:val="22"/>
              </w:rPr>
              <w:t>1000152677/2022</w:t>
            </w:r>
          </w:p>
          <w:p>
            <w:pPr>
              <w:pStyle w:val="Normal"/>
              <w:widowControl w:val="false"/>
              <w:spacing w:before="0" w:after="120"/>
              <w:rPr>
                <w:rFonts w:ascii="Times New Roman" w:hAnsi="Times New Roman" w:eastAsia="Cambria"/>
                <w:sz w:val="22"/>
                <w:szCs w:val="22"/>
              </w:rPr>
            </w:pPr>
            <w:r>
              <w:rPr>
                <w:rFonts w:eastAsia="Cambria" w:ascii="Times New Roman" w:hAnsi="Times New Roman"/>
                <w:b/>
                <w:bCs/>
                <w:sz w:val="22"/>
                <w:szCs w:val="22"/>
              </w:rPr>
              <w:t>Resultado da votação:</w:t>
            </w:r>
            <w:r>
              <w:rPr>
                <w:rFonts w:eastAsia="Cambria" w:ascii="Times New Roman" w:hAnsi="Times New Roman"/>
                <w:sz w:val="22"/>
                <w:szCs w:val="22"/>
              </w:rPr>
              <w:t xml:space="preserve"> </w:t>
            </w:r>
            <w:r>
              <w:rPr>
                <w:rFonts w:eastAsia="Cambria" w:ascii="Times New Roman" w:hAnsi="Times New Roman"/>
                <w:b/>
                <w:bCs/>
                <w:sz w:val="22"/>
                <w:szCs w:val="22"/>
              </w:rPr>
              <w:t xml:space="preserve">Sim </w:t>
            </w:r>
            <w:r>
              <w:rPr>
                <w:rFonts w:eastAsia="Cambria" w:ascii="Times New Roman" w:hAnsi="Times New Roman"/>
                <w:sz w:val="22"/>
                <w:szCs w:val="22"/>
              </w:rPr>
              <w:t xml:space="preserve">(4), </w:t>
            </w:r>
            <w:r>
              <w:rPr>
                <w:rFonts w:eastAsia="Cambria" w:ascii="Times New Roman" w:hAnsi="Times New Roman"/>
                <w:b/>
                <w:bCs/>
                <w:sz w:val="22"/>
                <w:szCs w:val="22"/>
              </w:rPr>
              <w:t>Não</w:t>
            </w:r>
            <w:r>
              <w:rPr>
                <w:rFonts w:eastAsia="Cambria" w:ascii="Times New Roman" w:hAnsi="Times New Roman"/>
                <w:sz w:val="22"/>
                <w:szCs w:val="22"/>
              </w:rPr>
              <w:t xml:space="preserve"> (0), </w:t>
            </w:r>
            <w:r>
              <w:rPr>
                <w:rFonts w:eastAsia="Cambria" w:ascii="Times New Roman" w:hAnsi="Times New Roman"/>
                <w:b/>
                <w:bCs/>
                <w:sz w:val="22"/>
                <w:szCs w:val="22"/>
              </w:rPr>
              <w:t>Abstenções</w:t>
            </w:r>
            <w:r>
              <w:rPr>
                <w:rFonts w:eastAsia="Cambria" w:ascii="Times New Roman" w:hAnsi="Times New Roman"/>
                <w:sz w:val="22"/>
                <w:szCs w:val="22"/>
              </w:rPr>
              <w:t xml:space="preserve"> (0), </w:t>
            </w:r>
            <w:r>
              <w:rPr>
                <w:rFonts w:eastAsia="Cambria" w:ascii="Times New Roman" w:hAnsi="Times New Roman"/>
                <w:b/>
                <w:bCs/>
                <w:sz w:val="22"/>
                <w:szCs w:val="22"/>
              </w:rPr>
              <w:t>Ausências</w:t>
            </w:r>
            <w:r>
              <w:rPr>
                <w:rFonts w:eastAsia="Cambria" w:ascii="Times New Roman" w:hAnsi="Times New Roman"/>
                <w:sz w:val="22"/>
                <w:szCs w:val="22"/>
              </w:rPr>
              <w:t xml:space="preserve"> (0) de um </w:t>
            </w:r>
            <w:r>
              <w:rPr>
                <w:rFonts w:eastAsia="Cambria" w:ascii="Times New Roman" w:hAnsi="Times New Roman"/>
                <w:b/>
                <w:bCs/>
                <w:sz w:val="22"/>
                <w:szCs w:val="22"/>
              </w:rPr>
              <w:t>Total</w:t>
            </w:r>
            <w:r>
              <w:rPr>
                <w:rFonts w:eastAsia="Cambria" w:ascii="Times New Roman" w:hAnsi="Times New Roman"/>
                <w:sz w:val="22"/>
                <w:szCs w:val="22"/>
              </w:rPr>
              <w:t xml:space="preserve"> (4)</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Ocorrências:</w:t>
            </w:r>
          </w:p>
          <w:p>
            <w:pPr>
              <w:pStyle w:val="Normal"/>
              <w:widowControl w:val="false"/>
              <w:spacing w:before="0" w:after="120"/>
              <w:ind w:left="6123" w:hanging="6123"/>
              <w:rPr>
                <w:rFonts w:ascii="Times New Roman" w:hAnsi="Times New Roman" w:eastAsia="Cambria"/>
                <w:sz w:val="22"/>
                <w:szCs w:val="22"/>
              </w:rPr>
            </w:pPr>
            <w:r>
              <w:rPr>
                <w:rFonts w:eastAsia="Cambria" w:ascii="Times New Roman" w:hAnsi="Times New Roman"/>
                <w:sz w:val="22"/>
                <w:szCs w:val="22"/>
              </w:rPr>
              <w:t xml:space="preserve">Assistência: </w:t>
            </w:r>
            <w:r>
              <w:rPr>
                <w:rFonts w:eastAsia="Cambria" w:ascii="Times New Roman" w:hAnsi="Times New Roman"/>
                <w:b/>
                <w:sz w:val="22"/>
                <w:szCs w:val="22"/>
              </w:rPr>
              <w:t>Dilécta Apª Schmidt de Oliveira</w:t>
            </w:r>
            <w:r>
              <w:rPr>
                <w:rFonts w:eastAsia="Cambria" w:ascii="Times New Roman" w:hAnsi="Times New Roman"/>
                <w:sz w:val="22"/>
                <w:szCs w:val="22"/>
              </w:rPr>
              <w:t xml:space="preserve"> – Condução Trabalhos: </w:t>
            </w:r>
            <w:r>
              <w:rPr>
                <w:rFonts w:eastAsia="Cambria" w:ascii="Times New Roman" w:hAnsi="Times New Roman"/>
                <w:b/>
                <w:sz w:val="22"/>
                <w:szCs w:val="22"/>
              </w:rPr>
              <w:t>Ormy Leocádio Hütner Junior</w:t>
            </w:r>
          </w:p>
        </w:tc>
      </w:tr>
    </w:tbl>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jc w:val="center"/>
        <w:rPr>
          <w:rFonts w:ascii="Times New Roman" w:hAnsi="Times New Roman"/>
          <w:sz w:val="22"/>
          <w:szCs w:val="22"/>
        </w:rPr>
      </w:pPr>
      <w:r>
        <w:rPr>
          <w:rFonts w:eastAsia="Calibri" w:ascii="Times New Roman" w:hAnsi="Times New Roman"/>
          <w:b/>
          <w:bCs/>
          <w:sz w:val="22"/>
          <w:szCs w:val="22"/>
        </w:rPr>
        <w:t>6ª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 w:val="22"/>
          <w:szCs w:val="22"/>
        </w:rPr>
      </w:pPr>
      <w:r>
        <w:rPr>
          <w:rFonts w:eastAsia="Calibri" w:ascii="Times New Roman" w:hAnsi="Times New Roman"/>
          <w:sz w:val="22"/>
          <w:szCs w:val="22"/>
        </w:rPr>
        <w:t>Videoconferência</w:t>
      </w:r>
    </w:p>
    <w:p>
      <w:pPr>
        <w:pStyle w:val="Normal"/>
        <w:spacing w:before="240" w:after="116"/>
        <w:jc w:val="center"/>
        <w:rPr>
          <w:rFonts w:ascii="Times New Roman" w:hAnsi="Times New Roman"/>
          <w:sz w:val="22"/>
          <w:szCs w:val="22"/>
        </w:rPr>
      </w:pPr>
      <w:r>
        <w:rPr>
          <w:rFonts w:eastAsia="Cambria" w:ascii="Times New Roman" w:hAnsi="Times New Roman"/>
          <w:b/>
          <w:bCs/>
          <w:sz w:val="22"/>
          <w:szCs w:val="22"/>
        </w:rPr>
        <w:t>Folha de Votação</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39"/>
        <w:gridCol w:w="1507"/>
        <w:gridCol w:w="677"/>
        <w:gridCol w:w="2646"/>
        <w:gridCol w:w="566"/>
        <w:gridCol w:w="378"/>
        <w:gridCol w:w="432"/>
        <w:gridCol w:w="511"/>
        <w:gridCol w:w="172"/>
        <w:gridCol w:w="776"/>
        <w:gridCol w:w="932"/>
      </w:tblGrid>
      <w:tr>
        <w:trPr/>
        <w:tc>
          <w:tcPr>
            <w:tcW w:w="254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Função</w:t>
            </w:r>
          </w:p>
        </w:tc>
        <w:tc>
          <w:tcPr>
            <w:tcW w:w="332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Conselheiros</w:t>
            </w:r>
          </w:p>
        </w:tc>
        <w:tc>
          <w:tcPr>
            <w:tcW w:w="3767"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Votação</w:t>
            </w:r>
          </w:p>
        </w:tc>
      </w:tr>
      <w:tr>
        <w:trPr/>
        <w:tc>
          <w:tcPr>
            <w:tcW w:w="254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332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Sim</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 w:val="22"/>
                <w:szCs w:val="22"/>
              </w:rPr>
            </w:pPr>
            <w:r>
              <w:rPr>
                <w:rFonts w:eastAsia="Cambria" w:ascii="Times New Roman" w:hAnsi="Times New Roman"/>
                <w:b/>
                <w:bCs/>
                <w:sz w:val="22"/>
                <w:szCs w:val="22"/>
              </w:rPr>
              <w:t>Não</w:t>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Abst.</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Ausên.</w:t>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Ormy Leocádio Hütner Junior</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Coordenadora Adjunta</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Vandinês Gremaschi Canassa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Ricardo Luiz Leites de Oliveira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Maugham Zaze</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0" w:hRule="atLeast"/>
        </w:trPr>
        <w:tc>
          <w:tcPr>
            <w:tcW w:w="103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 w:val="22"/>
                <w:szCs w:val="22"/>
              </w:rPr>
            </w:pPr>
            <w:r>
              <w:rPr>
                <w:rFonts w:eastAsia="Cambria" w:ascii="Times New Roman" w:hAnsi="Times New Roman"/>
                <w:b/>
                <w:sz w:val="22"/>
                <w:szCs w:val="22"/>
              </w:rPr>
            </w:r>
          </w:p>
        </w:tc>
        <w:tc>
          <w:tcPr>
            <w:tcW w:w="2184"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2646"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566"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81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68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170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r>
      <w:tr>
        <w:trPr>
          <w:trHeight w:val="567" w:hRule="atLeast"/>
        </w:trPr>
        <w:tc>
          <w:tcPr>
            <w:tcW w:w="9636"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Histórico da votação: </w:t>
            </w:r>
            <w:r>
              <w:rPr>
                <w:rFonts w:eastAsia="Cambria" w:ascii="Times New Roman" w:hAnsi="Times New Roman"/>
                <w:b/>
                <w:bCs/>
                <w:sz w:val="22"/>
                <w:szCs w:val="22"/>
              </w:rPr>
              <w:t>6ª REUNIÃO ORDINÁRIA 2022 DA CEP-CAU/PR</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Data: </w:t>
            </w:r>
            <w:r>
              <w:rPr>
                <w:rFonts w:eastAsia="Cambria" w:ascii="Times New Roman" w:hAnsi="Times New Roman"/>
                <w:b/>
                <w:bCs/>
                <w:sz w:val="22"/>
                <w:szCs w:val="22"/>
              </w:rPr>
              <w:t>27/06/2022</w:t>
            </w:r>
          </w:p>
          <w:p>
            <w:pPr>
              <w:pStyle w:val="Normal"/>
              <w:widowControl w:val="false"/>
              <w:spacing w:before="0" w:after="120"/>
              <w:rPr>
                <w:rFonts w:ascii="Times New Roman" w:hAnsi="Times New Roman"/>
                <w:sz w:val="22"/>
                <w:szCs w:val="22"/>
              </w:rPr>
            </w:pPr>
            <w:r>
              <w:rPr>
                <w:rFonts w:eastAsia="Cambria" w:ascii="Times New Roman" w:hAnsi="Times New Roman"/>
                <w:b/>
                <w:bCs/>
                <w:sz w:val="22"/>
                <w:szCs w:val="22"/>
              </w:rPr>
              <w:t>Matéria em votação</w:t>
            </w:r>
            <w:r>
              <w:rPr>
                <w:rFonts w:eastAsia="Cambria" w:ascii="Times New Roman" w:hAnsi="Times New Roman"/>
                <w:sz w:val="22"/>
                <w:szCs w:val="22"/>
              </w:rPr>
              <w:t xml:space="preserve">: </w:t>
            </w:r>
            <w:r>
              <w:rPr>
                <w:rFonts w:ascii="Times New Roman" w:hAnsi="Times New Roman"/>
                <w:iCs/>
                <w:sz w:val="22"/>
                <w:szCs w:val="22"/>
              </w:rPr>
              <w:t>Protocolo nº 1482266/2022 -  Processo de Fiscalização nº</w:t>
            </w:r>
            <w:r>
              <w:rPr>
                <w:sz w:val="22"/>
                <w:szCs w:val="22"/>
              </w:rPr>
              <w:t xml:space="preserve"> </w:t>
            </w:r>
            <w:r>
              <w:rPr>
                <w:rFonts w:ascii="Times New Roman" w:hAnsi="Times New Roman"/>
                <w:iCs/>
                <w:sz w:val="22"/>
                <w:szCs w:val="22"/>
              </w:rPr>
              <w:t>1000146222/2022</w:t>
            </w:r>
          </w:p>
          <w:p>
            <w:pPr>
              <w:pStyle w:val="Normal"/>
              <w:widowControl w:val="false"/>
              <w:spacing w:before="0" w:after="120"/>
              <w:rPr>
                <w:rFonts w:ascii="Times New Roman" w:hAnsi="Times New Roman" w:eastAsia="Cambria"/>
                <w:sz w:val="22"/>
                <w:szCs w:val="22"/>
              </w:rPr>
            </w:pPr>
            <w:r>
              <w:rPr>
                <w:rFonts w:eastAsia="Cambria" w:ascii="Times New Roman" w:hAnsi="Times New Roman"/>
                <w:b/>
                <w:bCs/>
                <w:sz w:val="22"/>
                <w:szCs w:val="22"/>
              </w:rPr>
              <w:t>Resultado da votação:</w:t>
            </w:r>
            <w:r>
              <w:rPr>
                <w:rFonts w:eastAsia="Cambria" w:ascii="Times New Roman" w:hAnsi="Times New Roman"/>
                <w:sz w:val="22"/>
                <w:szCs w:val="22"/>
              </w:rPr>
              <w:t xml:space="preserve"> </w:t>
            </w:r>
            <w:r>
              <w:rPr>
                <w:rFonts w:eastAsia="Cambria" w:ascii="Times New Roman" w:hAnsi="Times New Roman"/>
                <w:b/>
                <w:bCs/>
                <w:sz w:val="22"/>
                <w:szCs w:val="22"/>
              </w:rPr>
              <w:t xml:space="preserve">Sim </w:t>
            </w:r>
            <w:r>
              <w:rPr>
                <w:rFonts w:eastAsia="Cambria" w:ascii="Times New Roman" w:hAnsi="Times New Roman"/>
                <w:sz w:val="22"/>
                <w:szCs w:val="22"/>
              </w:rPr>
              <w:t xml:space="preserve">(4), </w:t>
            </w:r>
            <w:r>
              <w:rPr>
                <w:rFonts w:eastAsia="Cambria" w:ascii="Times New Roman" w:hAnsi="Times New Roman"/>
                <w:b/>
                <w:bCs/>
                <w:sz w:val="22"/>
                <w:szCs w:val="22"/>
              </w:rPr>
              <w:t>Não</w:t>
            </w:r>
            <w:r>
              <w:rPr>
                <w:rFonts w:eastAsia="Cambria" w:ascii="Times New Roman" w:hAnsi="Times New Roman"/>
                <w:sz w:val="22"/>
                <w:szCs w:val="22"/>
              </w:rPr>
              <w:t xml:space="preserve"> (0), </w:t>
            </w:r>
            <w:r>
              <w:rPr>
                <w:rFonts w:eastAsia="Cambria" w:ascii="Times New Roman" w:hAnsi="Times New Roman"/>
                <w:b/>
                <w:bCs/>
                <w:sz w:val="22"/>
                <w:szCs w:val="22"/>
              </w:rPr>
              <w:t>Abstenções</w:t>
            </w:r>
            <w:r>
              <w:rPr>
                <w:rFonts w:eastAsia="Cambria" w:ascii="Times New Roman" w:hAnsi="Times New Roman"/>
                <w:sz w:val="22"/>
                <w:szCs w:val="22"/>
              </w:rPr>
              <w:t xml:space="preserve"> (0), </w:t>
            </w:r>
            <w:r>
              <w:rPr>
                <w:rFonts w:eastAsia="Cambria" w:ascii="Times New Roman" w:hAnsi="Times New Roman"/>
                <w:b/>
                <w:bCs/>
                <w:sz w:val="22"/>
                <w:szCs w:val="22"/>
              </w:rPr>
              <w:t>Ausências</w:t>
            </w:r>
            <w:r>
              <w:rPr>
                <w:rFonts w:eastAsia="Cambria" w:ascii="Times New Roman" w:hAnsi="Times New Roman"/>
                <w:sz w:val="22"/>
                <w:szCs w:val="22"/>
              </w:rPr>
              <w:t xml:space="preserve"> (0) de um </w:t>
            </w:r>
            <w:r>
              <w:rPr>
                <w:rFonts w:eastAsia="Cambria" w:ascii="Times New Roman" w:hAnsi="Times New Roman"/>
                <w:b/>
                <w:bCs/>
                <w:sz w:val="22"/>
                <w:szCs w:val="22"/>
              </w:rPr>
              <w:t>Total</w:t>
            </w:r>
            <w:r>
              <w:rPr>
                <w:rFonts w:eastAsia="Cambria" w:ascii="Times New Roman" w:hAnsi="Times New Roman"/>
                <w:sz w:val="22"/>
                <w:szCs w:val="22"/>
              </w:rPr>
              <w:t xml:space="preserve"> (4)</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Ocorrências:</w:t>
            </w:r>
          </w:p>
          <w:p>
            <w:pPr>
              <w:pStyle w:val="Normal"/>
              <w:widowControl w:val="false"/>
              <w:spacing w:before="0" w:after="120"/>
              <w:ind w:left="6123" w:hanging="6123"/>
              <w:rPr>
                <w:rFonts w:ascii="Times New Roman" w:hAnsi="Times New Roman" w:eastAsia="Cambria"/>
                <w:sz w:val="22"/>
                <w:szCs w:val="22"/>
              </w:rPr>
            </w:pPr>
            <w:r>
              <w:rPr>
                <w:rFonts w:eastAsia="Cambria" w:ascii="Times New Roman" w:hAnsi="Times New Roman"/>
                <w:sz w:val="22"/>
                <w:szCs w:val="22"/>
              </w:rPr>
              <w:t xml:space="preserve">Assistência: </w:t>
            </w:r>
            <w:r>
              <w:rPr>
                <w:rFonts w:eastAsia="Cambria" w:ascii="Times New Roman" w:hAnsi="Times New Roman"/>
                <w:b/>
                <w:sz w:val="22"/>
                <w:szCs w:val="22"/>
              </w:rPr>
              <w:t>Dilécta Apª Schmidt de Oliveira</w:t>
            </w:r>
            <w:r>
              <w:rPr>
                <w:rFonts w:eastAsia="Cambria" w:ascii="Times New Roman" w:hAnsi="Times New Roman"/>
                <w:sz w:val="22"/>
                <w:szCs w:val="22"/>
              </w:rPr>
              <w:t xml:space="preserve"> – Condução Trabalhos: </w:t>
            </w:r>
            <w:r>
              <w:rPr>
                <w:rFonts w:eastAsia="Cambria" w:ascii="Times New Roman" w:hAnsi="Times New Roman"/>
                <w:b/>
                <w:sz w:val="22"/>
                <w:szCs w:val="22"/>
              </w:rPr>
              <w:t>Ormy Leocádio Hütner Junior</w:t>
            </w:r>
          </w:p>
        </w:tc>
      </w:tr>
    </w:tbl>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jc w:val="center"/>
        <w:rPr>
          <w:rFonts w:ascii="Times New Roman" w:hAnsi="Times New Roman"/>
          <w:sz w:val="22"/>
          <w:szCs w:val="22"/>
        </w:rPr>
      </w:pPr>
      <w:r>
        <w:rPr>
          <w:rFonts w:eastAsia="Calibri" w:ascii="Times New Roman" w:hAnsi="Times New Roman"/>
          <w:b/>
          <w:bCs/>
          <w:sz w:val="22"/>
          <w:szCs w:val="22"/>
        </w:rPr>
        <w:t>6ª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 w:val="22"/>
          <w:szCs w:val="22"/>
        </w:rPr>
      </w:pPr>
      <w:r>
        <w:rPr>
          <w:rFonts w:eastAsia="Calibri" w:ascii="Times New Roman" w:hAnsi="Times New Roman"/>
          <w:sz w:val="22"/>
          <w:szCs w:val="22"/>
        </w:rPr>
        <w:t>Videoconferência</w:t>
      </w:r>
    </w:p>
    <w:p>
      <w:pPr>
        <w:pStyle w:val="Normal"/>
        <w:spacing w:before="240" w:after="116"/>
        <w:jc w:val="center"/>
        <w:rPr>
          <w:rFonts w:ascii="Times New Roman" w:hAnsi="Times New Roman"/>
          <w:sz w:val="22"/>
          <w:szCs w:val="22"/>
        </w:rPr>
      </w:pPr>
      <w:r>
        <w:rPr>
          <w:rFonts w:eastAsia="Cambria" w:ascii="Times New Roman" w:hAnsi="Times New Roman"/>
          <w:b/>
          <w:bCs/>
          <w:sz w:val="22"/>
          <w:szCs w:val="22"/>
        </w:rPr>
        <w:t>Folha de Votação</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39"/>
        <w:gridCol w:w="1507"/>
        <w:gridCol w:w="677"/>
        <w:gridCol w:w="2646"/>
        <w:gridCol w:w="566"/>
        <w:gridCol w:w="378"/>
        <w:gridCol w:w="432"/>
        <w:gridCol w:w="511"/>
        <w:gridCol w:w="172"/>
        <w:gridCol w:w="776"/>
        <w:gridCol w:w="932"/>
      </w:tblGrid>
      <w:tr>
        <w:trPr/>
        <w:tc>
          <w:tcPr>
            <w:tcW w:w="254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Função</w:t>
            </w:r>
          </w:p>
        </w:tc>
        <w:tc>
          <w:tcPr>
            <w:tcW w:w="332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Conselheiros</w:t>
            </w:r>
          </w:p>
        </w:tc>
        <w:tc>
          <w:tcPr>
            <w:tcW w:w="3767"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Votação</w:t>
            </w:r>
          </w:p>
        </w:tc>
      </w:tr>
      <w:tr>
        <w:trPr/>
        <w:tc>
          <w:tcPr>
            <w:tcW w:w="254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332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Sim</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 w:val="22"/>
                <w:szCs w:val="22"/>
              </w:rPr>
            </w:pPr>
            <w:r>
              <w:rPr>
                <w:rFonts w:eastAsia="Cambria" w:ascii="Times New Roman" w:hAnsi="Times New Roman"/>
                <w:b/>
                <w:bCs/>
                <w:sz w:val="22"/>
                <w:szCs w:val="22"/>
              </w:rPr>
              <w:t>Não</w:t>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Abst.</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Ausên.</w:t>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Ormy Leocádio Hütner Junior</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Coordenadora Adjunta</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Vandinês Gremaschi Canassa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Ricardo Luiz Leites de Oliveira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Maugham Zaze</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0" w:hRule="atLeast"/>
        </w:trPr>
        <w:tc>
          <w:tcPr>
            <w:tcW w:w="103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 w:val="22"/>
                <w:szCs w:val="22"/>
              </w:rPr>
            </w:pPr>
            <w:r>
              <w:rPr>
                <w:rFonts w:eastAsia="Cambria" w:ascii="Times New Roman" w:hAnsi="Times New Roman"/>
                <w:b/>
                <w:sz w:val="22"/>
                <w:szCs w:val="22"/>
              </w:rPr>
            </w:r>
          </w:p>
        </w:tc>
        <w:tc>
          <w:tcPr>
            <w:tcW w:w="2184"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2646"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566"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81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68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170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r>
      <w:tr>
        <w:trPr>
          <w:trHeight w:val="567" w:hRule="atLeast"/>
        </w:trPr>
        <w:tc>
          <w:tcPr>
            <w:tcW w:w="9636"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Histórico da votação: </w:t>
            </w:r>
            <w:r>
              <w:rPr>
                <w:rFonts w:eastAsia="Cambria" w:ascii="Times New Roman" w:hAnsi="Times New Roman"/>
                <w:b/>
                <w:bCs/>
                <w:sz w:val="22"/>
                <w:szCs w:val="22"/>
              </w:rPr>
              <w:t>6ª REUNIÃO ORDINÁRIA 2022 DA CEP-CAU/PR</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Data: </w:t>
            </w:r>
            <w:r>
              <w:rPr>
                <w:rFonts w:eastAsia="Cambria" w:ascii="Times New Roman" w:hAnsi="Times New Roman"/>
                <w:b/>
                <w:bCs/>
                <w:sz w:val="22"/>
                <w:szCs w:val="22"/>
              </w:rPr>
              <w:t>27/06/2022</w:t>
            </w:r>
          </w:p>
          <w:p>
            <w:pPr>
              <w:pStyle w:val="Normal"/>
              <w:widowControl w:val="false"/>
              <w:spacing w:before="0" w:after="120"/>
              <w:rPr>
                <w:rFonts w:ascii="Times New Roman" w:hAnsi="Times New Roman"/>
                <w:sz w:val="22"/>
                <w:szCs w:val="22"/>
              </w:rPr>
            </w:pPr>
            <w:r>
              <w:rPr>
                <w:rFonts w:eastAsia="Cambria" w:ascii="Times New Roman" w:hAnsi="Times New Roman"/>
                <w:b/>
                <w:bCs/>
                <w:sz w:val="22"/>
                <w:szCs w:val="22"/>
              </w:rPr>
              <w:t>Matéria em votação</w:t>
            </w:r>
            <w:r>
              <w:rPr>
                <w:rFonts w:eastAsia="Cambria" w:ascii="Times New Roman" w:hAnsi="Times New Roman"/>
                <w:sz w:val="22"/>
                <w:szCs w:val="22"/>
              </w:rPr>
              <w:t xml:space="preserve">: </w:t>
            </w:r>
            <w:r>
              <w:rPr>
                <w:rFonts w:ascii="Times New Roman" w:hAnsi="Times New Roman"/>
                <w:iCs/>
                <w:sz w:val="22"/>
                <w:szCs w:val="22"/>
              </w:rPr>
              <w:t>Protocolo nº 1525944/2022 -  Processo de Fiscalização nº</w:t>
            </w:r>
            <w:r>
              <w:rPr>
                <w:sz w:val="22"/>
                <w:szCs w:val="22"/>
              </w:rPr>
              <w:t xml:space="preserve"> </w:t>
            </w:r>
            <w:r>
              <w:rPr>
                <w:rFonts w:ascii="Times New Roman" w:hAnsi="Times New Roman"/>
                <w:iCs/>
                <w:sz w:val="22"/>
                <w:szCs w:val="22"/>
              </w:rPr>
              <w:t>1000152978/2022</w:t>
            </w:r>
          </w:p>
          <w:p>
            <w:pPr>
              <w:pStyle w:val="Normal"/>
              <w:widowControl w:val="false"/>
              <w:spacing w:before="0" w:after="120"/>
              <w:rPr>
                <w:rFonts w:ascii="Times New Roman" w:hAnsi="Times New Roman" w:eastAsia="Cambria"/>
                <w:sz w:val="22"/>
                <w:szCs w:val="22"/>
              </w:rPr>
            </w:pPr>
            <w:r>
              <w:rPr>
                <w:rFonts w:eastAsia="Cambria" w:ascii="Times New Roman" w:hAnsi="Times New Roman"/>
                <w:b/>
                <w:bCs/>
                <w:sz w:val="22"/>
                <w:szCs w:val="22"/>
              </w:rPr>
              <w:t>Resultado da votação:</w:t>
            </w:r>
            <w:r>
              <w:rPr>
                <w:rFonts w:eastAsia="Cambria" w:ascii="Times New Roman" w:hAnsi="Times New Roman"/>
                <w:sz w:val="22"/>
                <w:szCs w:val="22"/>
              </w:rPr>
              <w:t xml:space="preserve"> </w:t>
            </w:r>
            <w:r>
              <w:rPr>
                <w:rFonts w:eastAsia="Cambria" w:ascii="Times New Roman" w:hAnsi="Times New Roman"/>
                <w:b/>
                <w:bCs/>
                <w:sz w:val="22"/>
                <w:szCs w:val="22"/>
              </w:rPr>
              <w:t xml:space="preserve">Sim </w:t>
            </w:r>
            <w:r>
              <w:rPr>
                <w:rFonts w:eastAsia="Cambria" w:ascii="Times New Roman" w:hAnsi="Times New Roman"/>
                <w:sz w:val="22"/>
                <w:szCs w:val="22"/>
              </w:rPr>
              <w:t xml:space="preserve">(4), </w:t>
            </w:r>
            <w:r>
              <w:rPr>
                <w:rFonts w:eastAsia="Cambria" w:ascii="Times New Roman" w:hAnsi="Times New Roman"/>
                <w:b/>
                <w:bCs/>
                <w:sz w:val="22"/>
                <w:szCs w:val="22"/>
              </w:rPr>
              <w:t>Não</w:t>
            </w:r>
            <w:r>
              <w:rPr>
                <w:rFonts w:eastAsia="Cambria" w:ascii="Times New Roman" w:hAnsi="Times New Roman"/>
                <w:sz w:val="22"/>
                <w:szCs w:val="22"/>
              </w:rPr>
              <w:t xml:space="preserve"> (0), </w:t>
            </w:r>
            <w:r>
              <w:rPr>
                <w:rFonts w:eastAsia="Cambria" w:ascii="Times New Roman" w:hAnsi="Times New Roman"/>
                <w:b/>
                <w:bCs/>
                <w:sz w:val="22"/>
                <w:szCs w:val="22"/>
              </w:rPr>
              <w:t>Abstenções</w:t>
            </w:r>
            <w:r>
              <w:rPr>
                <w:rFonts w:eastAsia="Cambria" w:ascii="Times New Roman" w:hAnsi="Times New Roman"/>
                <w:sz w:val="22"/>
                <w:szCs w:val="22"/>
              </w:rPr>
              <w:t xml:space="preserve"> (0), </w:t>
            </w:r>
            <w:r>
              <w:rPr>
                <w:rFonts w:eastAsia="Cambria" w:ascii="Times New Roman" w:hAnsi="Times New Roman"/>
                <w:b/>
                <w:bCs/>
                <w:sz w:val="22"/>
                <w:szCs w:val="22"/>
              </w:rPr>
              <w:t>Ausências</w:t>
            </w:r>
            <w:r>
              <w:rPr>
                <w:rFonts w:eastAsia="Cambria" w:ascii="Times New Roman" w:hAnsi="Times New Roman"/>
                <w:sz w:val="22"/>
                <w:szCs w:val="22"/>
              </w:rPr>
              <w:t xml:space="preserve"> (0) de um </w:t>
            </w:r>
            <w:r>
              <w:rPr>
                <w:rFonts w:eastAsia="Cambria" w:ascii="Times New Roman" w:hAnsi="Times New Roman"/>
                <w:b/>
                <w:bCs/>
                <w:sz w:val="22"/>
                <w:szCs w:val="22"/>
              </w:rPr>
              <w:t>Total</w:t>
            </w:r>
            <w:r>
              <w:rPr>
                <w:rFonts w:eastAsia="Cambria" w:ascii="Times New Roman" w:hAnsi="Times New Roman"/>
                <w:sz w:val="22"/>
                <w:szCs w:val="22"/>
              </w:rPr>
              <w:t xml:space="preserve"> (4)</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Ocorrências:</w:t>
            </w:r>
          </w:p>
          <w:p>
            <w:pPr>
              <w:pStyle w:val="Normal"/>
              <w:widowControl w:val="false"/>
              <w:spacing w:before="0" w:after="120"/>
              <w:ind w:left="6123" w:hanging="6123"/>
              <w:rPr>
                <w:rFonts w:ascii="Times New Roman" w:hAnsi="Times New Roman" w:eastAsia="Cambria"/>
                <w:sz w:val="22"/>
                <w:szCs w:val="22"/>
              </w:rPr>
            </w:pPr>
            <w:r>
              <w:rPr>
                <w:rFonts w:eastAsia="Cambria" w:ascii="Times New Roman" w:hAnsi="Times New Roman"/>
                <w:sz w:val="22"/>
                <w:szCs w:val="22"/>
              </w:rPr>
              <w:t xml:space="preserve">Assistência: </w:t>
            </w:r>
            <w:r>
              <w:rPr>
                <w:rFonts w:eastAsia="Cambria" w:ascii="Times New Roman" w:hAnsi="Times New Roman"/>
                <w:b/>
                <w:sz w:val="22"/>
                <w:szCs w:val="22"/>
              </w:rPr>
              <w:t>Dilécta Apª Schmidt de Oliveira</w:t>
            </w:r>
            <w:r>
              <w:rPr>
                <w:rFonts w:eastAsia="Cambria" w:ascii="Times New Roman" w:hAnsi="Times New Roman"/>
                <w:sz w:val="22"/>
                <w:szCs w:val="22"/>
              </w:rPr>
              <w:t xml:space="preserve"> – Condução Trabalhos: </w:t>
            </w:r>
            <w:r>
              <w:rPr>
                <w:rFonts w:eastAsia="Cambria" w:ascii="Times New Roman" w:hAnsi="Times New Roman"/>
                <w:b/>
                <w:sz w:val="22"/>
                <w:szCs w:val="22"/>
              </w:rPr>
              <w:t>Ormy Leocádio Hütner Junior</w:t>
            </w:r>
          </w:p>
        </w:tc>
      </w:tr>
    </w:tbl>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jc w:val="center"/>
        <w:rPr>
          <w:rFonts w:ascii="Times New Roman" w:hAnsi="Times New Roman"/>
          <w:sz w:val="22"/>
          <w:szCs w:val="22"/>
        </w:rPr>
      </w:pPr>
      <w:r>
        <w:rPr>
          <w:rFonts w:eastAsia="Calibri" w:ascii="Times New Roman" w:hAnsi="Times New Roman"/>
          <w:b/>
          <w:bCs/>
          <w:sz w:val="22"/>
          <w:szCs w:val="22"/>
        </w:rPr>
        <w:t>6ª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 w:val="22"/>
          <w:szCs w:val="22"/>
        </w:rPr>
      </w:pPr>
      <w:r>
        <w:rPr>
          <w:rFonts w:eastAsia="Calibri" w:ascii="Times New Roman" w:hAnsi="Times New Roman"/>
          <w:sz w:val="22"/>
          <w:szCs w:val="22"/>
        </w:rPr>
        <w:t>Videoconferência</w:t>
      </w:r>
    </w:p>
    <w:p>
      <w:pPr>
        <w:pStyle w:val="Normal"/>
        <w:spacing w:before="240" w:after="116"/>
        <w:jc w:val="center"/>
        <w:rPr>
          <w:rFonts w:ascii="Times New Roman" w:hAnsi="Times New Roman"/>
          <w:sz w:val="22"/>
          <w:szCs w:val="22"/>
        </w:rPr>
      </w:pPr>
      <w:r>
        <w:rPr>
          <w:rFonts w:eastAsia="Cambria" w:ascii="Times New Roman" w:hAnsi="Times New Roman"/>
          <w:b/>
          <w:bCs/>
          <w:sz w:val="22"/>
          <w:szCs w:val="22"/>
        </w:rPr>
        <w:t>Folha de Votação</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39"/>
        <w:gridCol w:w="1507"/>
        <w:gridCol w:w="677"/>
        <w:gridCol w:w="2646"/>
        <w:gridCol w:w="566"/>
        <w:gridCol w:w="378"/>
        <w:gridCol w:w="432"/>
        <w:gridCol w:w="511"/>
        <w:gridCol w:w="172"/>
        <w:gridCol w:w="776"/>
        <w:gridCol w:w="932"/>
      </w:tblGrid>
      <w:tr>
        <w:trPr/>
        <w:tc>
          <w:tcPr>
            <w:tcW w:w="254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Função</w:t>
            </w:r>
          </w:p>
        </w:tc>
        <w:tc>
          <w:tcPr>
            <w:tcW w:w="332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Conselheiros</w:t>
            </w:r>
          </w:p>
        </w:tc>
        <w:tc>
          <w:tcPr>
            <w:tcW w:w="3767"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Votação</w:t>
            </w:r>
          </w:p>
        </w:tc>
      </w:tr>
      <w:tr>
        <w:trPr/>
        <w:tc>
          <w:tcPr>
            <w:tcW w:w="254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332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Sim</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 w:val="22"/>
                <w:szCs w:val="22"/>
              </w:rPr>
            </w:pPr>
            <w:r>
              <w:rPr>
                <w:rFonts w:eastAsia="Cambria" w:ascii="Times New Roman" w:hAnsi="Times New Roman"/>
                <w:b/>
                <w:bCs/>
                <w:sz w:val="22"/>
                <w:szCs w:val="22"/>
              </w:rPr>
              <w:t>Não</w:t>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Abst.</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Ausên.</w:t>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Ormy Leocádio Hütner Junior</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Coordenadora Adjunta</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Vandinês Gremaschi Canassa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Ricardo Luiz Leites de Oliveira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Maugham Zaze</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0" w:hRule="atLeast"/>
        </w:trPr>
        <w:tc>
          <w:tcPr>
            <w:tcW w:w="103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 w:val="22"/>
                <w:szCs w:val="22"/>
              </w:rPr>
            </w:pPr>
            <w:r>
              <w:rPr>
                <w:rFonts w:eastAsia="Cambria" w:ascii="Times New Roman" w:hAnsi="Times New Roman"/>
                <w:b/>
                <w:sz w:val="22"/>
                <w:szCs w:val="22"/>
              </w:rPr>
            </w:r>
          </w:p>
        </w:tc>
        <w:tc>
          <w:tcPr>
            <w:tcW w:w="2184"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2646"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566"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81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68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170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r>
      <w:tr>
        <w:trPr>
          <w:trHeight w:val="567" w:hRule="atLeast"/>
        </w:trPr>
        <w:tc>
          <w:tcPr>
            <w:tcW w:w="9636"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Histórico da votação: </w:t>
            </w:r>
            <w:r>
              <w:rPr>
                <w:rFonts w:eastAsia="Cambria" w:ascii="Times New Roman" w:hAnsi="Times New Roman"/>
                <w:b/>
                <w:bCs/>
                <w:sz w:val="22"/>
                <w:szCs w:val="22"/>
              </w:rPr>
              <w:t>6ª REUNIÃO ORDINÁRIA 2022 DA CEP-CAU/PR</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Data: </w:t>
            </w:r>
            <w:r>
              <w:rPr>
                <w:rFonts w:eastAsia="Cambria" w:ascii="Times New Roman" w:hAnsi="Times New Roman"/>
                <w:b/>
                <w:bCs/>
                <w:sz w:val="22"/>
                <w:szCs w:val="22"/>
              </w:rPr>
              <w:t>27/06/2022</w:t>
            </w:r>
          </w:p>
          <w:p>
            <w:pPr>
              <w:pStyle w:val="Normal"/>
              <w:widowControl w:val="false"/>
              <w:spacing w:before="0" w:after="120"/>
              <w:rPr>
                <w:rFonts w:ascii="Times New Roman" w:hAnsi="Times New Roman"/>
                <w:sz w:val="22"/>
                <w:szCs w:val="22"/>
              </w:rPr>
            </w:pPr>
            <w:r>
              <w:rPr>
                <w:rFonts w:eastAsia="Cambria" w:ascii="Times New Roman" w:hAnsi="Times New Roman"/>
                <w:b/>
                <w:bCs/>
                <w:sz w:val="22"/>
                <w:szCs w:val="22"/>
              </w:rPr>
              <w:t>Matéria em votação</w:t>
            </w:r>
            <w:r>
              <w:rPr>
                <w:rFonts w:eastAsia="Cambria" w:ascii="Times New Roman" w:hAnsi="Times New Roman"/>
                <w:sz w:val="22"/>
                <w:szCs w:val="22"/>
              </w:rPr>
              <w:t xml:space="preserve">: </w:t>
            </w:r>
            <w:r>
              <w:rPr>
                <w:rFonts w:eastAsia="Arial" w:ascii="Times New Roman" w:hAnsi="Times New Roman"/>
                <w:sz w:val="22"/>
                <w:szCs w:val="22"/>
                <w:lang w:eastAsia="pt-BR"/>
              </w:rPr>
              <w:t>Solicitação de parecer jurídico</w:t>
            </w:r>
          </w:p>
          <w:p>
            <w:pPr>
              <w:pStyle w:val="Normal"/>
              <w:widowControl w:val="false"/>
              <w:spacing w:before="0" w:after="120"/>
              <w:rPr>
                <w:rFonts w:ascii="Times New Roman" w:hAnsi="Times New Roman" w:eastAsia="Cambria"/>
                <w:sz w:val="22"/>
                <w:szCs w:val="22"/>
              </w:rPr>
            </w:pPr>
            <w:r>
              <w:rPr>
                <w:rFonts w:eastAsia="Cambria" w:ascii="Times New Roman" w:hAnsi="Times New Roman"/>
                <w:b/>
                <w:bCs/>
                <w:sz w:val="22"/>
                <w:szCs w:val="22"/>
              </w:rPr>
              <w:t>Resultado da votação:</w:t>
            </w:r>
            <w:r>
              <w:rPr>
                <w:rFonts w:eastAsia="Cambria" w:ascii="Times New Roman" w:hAnsi="Times New Roman"/>
                <w:sz w:val="22"/>
                <w:szCs w:val="22"/>
              </w:rPr>
              <w:t xml:space="preserve"> </w:t>
            </w:r>
            <w:r>
              <w:rPr>
                <w:rFonts w:eastAsia="Cambria" w:ascii="Times New Roman" w:hAnsi="Times New Roman"/>
                <w:b/>
                <w:bCs/>
                <w:sz w:val="22"/>
                <w:szCs w:val="22"/>
              </w:rPr>
              <w:t xml:space="preserve">Sim </w:t>
            </w:r>
            <w:r>
              <w:rPr>
                <w:rFonts w:eastAsia="Cambria" w:ascii="Times New Roman" w:hAnsi="Times New Roman"/>
                <w:sz w:val="22"/>
                <w:szCs w:val="22"/>
              </w:rPr>
              <w:t xml:space="preserve">(4), </w:t>
            </w:r>
            <w:r>
              <w:rPr>
                <w:rFonts w:eastAsia="Cambria" w:ascii="Times New Roman" w:hAnsi="Times New Roman"/>
                <w:b/>
                <w:bCs/>
                <w:sz w:val="22"/>
                <w:szCs w:val="22"/>
              </w:rPr>
              <w:t>Não</w:t>
            </w:r>
            <w:r>
              <w:rPr>
                <w:rFonts w:eastAsia="Cambria" w:ascii="Times New Roman" w:hAnsi="Times New Roman"/>
                <w:sz w:val="22"/>
                <w:szCs w:val="22"/>
              </w:rPr>
              <w:t xml:space="preserve"> (0), </w:t>
            </w:r>
            <w:r>
              <w:rPr>
                <w:rFonts w:eastAsia="Cambria" w:ascii="Times New Roman" w:hAnsi="Times New Roman"/>
                <w:b/>
                <w:bCs/>
                <w:sz w:val="22"/>
                <w:szCs w:val="22"/>
              </w:rPr>
              <w:t>Abstenções</w:t>
            </w:r>
            <w:r>
              <w:rPr>
                <w:rFonts w:eastAsia="Cambria" w:ascii="Times New Roman" w:hAnsi="Times New Roman"/>
                <w:sz w:val="22"/>
                <w:szCs w:val="22"/>
              </w:rPr>
              <w:t xml:space="preserve"> (0), </w:t>
            </w:r>
            <w:r>
              <w:rPr>
                <w:rFonts w:eastAsia="Cambria" w:ascii="Times New Roman" w:hAnsi="Times New Roman"/>
                <w:b/>
                <w:bCs/>
                <w:sz w:val="22"/>
                <w:szCs w:val="22"/>
              </w:rPr>
              <w:t>Ausências</w:t>
            </w:r>
            <w:r>
              <w:rPr>
                <w:rFonts w:eastAsia="Cambria" w:ascii="Times New Roman" w:hAnsi="Times New Roman"/>
                <w:sz w:val="22"/>
                <w:szCs w:val="22"/>
              </w:rPr>
              <w:t xml:space="preserve"> (0) de um </w:t>
            </w:r>
            <w:r>
              <w:rPr>
                <w:rFonts w:eastAsia="Cambria" w:ascii="Times New Roman" w:hAnsi="Times New Roman"/>
                <w:b/>
                <w:bCs/>
                <w:sz w:val="22"/>
                <w:szCs w:val="22"/>
              </w:rPr>
              <w:t>Total</w:t>
            </w:r>
            <w:r>
              <w:rPr>
                <w:rFonts w:eastAsia="Cambria" w:ascii="Times New Roman" w:hAnsi="Times New Roman"/>
                <w:sz w:val="22"/>
                <w:szCs w:val="22"/>
              </w:rPr>
              <w:t xml:space="preserve"> (4)</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Ocorrências:</w:t>
            </w:r>
          </w:p>
          <w:p>
            <w:pPr>
              <w:pStyle w:val="Normal"/>
              <w:widowControl w:val="false"/>
              <w:spacing w:before="0" w:after="120"/>
              <w:ind w:left="6123" w:hanging="6123"/>
              <w:rPr>
                <w:rFonts w:ascii="Times New Roman" w:hAnsi="Times New Roman" w:eastAsia="Cambria"/>
                <w:sz w:val="22"/>
                <w:szCs w:val="22"/>
              </w:rPr>
            </w:pPr>
            <w:r>
              <w:rPr>
                <w:rFonts w:eastAsia="Cambria" w:ascii="Times New Roman" w:hAnsi="Times New Roman"/>
                <w:sz w:val="22"/>
                <w:szCs w:val="22"/>
              </w:rPr>
              <w:t xml:space="preserve">Assistência: </w:t>
            </w:r>
            <w:r>
              <w:rPr>
                <w:rFonts w:eastAsia="Cambria" w:ascii="Times New Roman" w:hAnsi="Times New Roman"/>
                <w:b/>
                <w:sz w:val="22"/>
                <w:szCs w:val="22"/>
              </w:rPr>
              <w:t>Dilécta Apª Schmidt de Oliveira</w:t>
            </w:r>
            <w:r>
              <w:rPr>
                <w:rFonts w:eastAsia="Cambria" w:ascii="Times New Roman" w:hAnsi="Times New Roman"/>
                <w:sz w:val="22"/>
                <w:szCs w:val="22"/>
              </w:rPr>
              <w:t xml:space="preserve"> – Condução Trabalhos: </w:t>
            </w:r>
            <w:r>
              <w:rPr>
                <w:rFonts w:eastAsia="Cambria" w:ascii="Times New Roman" w:hAnsi="Times New Roman"/>
                <w:b/>
                <w:sz w:val="22"/>
                <w:szCs w:val="22"/>
              </w:rPr>
              <w:t>Ormy Leocádio Hütner Junior</w:t>
            </w:r>
          </w:p>
        </w:tc>
      </w:tr>
    </w:tbl>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jc w:val="center"/>
        <w:rPr>
          <w:rFonts w:ascii="Times New Roman" w:hAnsi="Times New Roman"/>
          <w:sz w:val="22"/>
          <w:szCs w:val="22"/>
        </w:rPr>
      </w:pPr>
      <w:r>
        <w:rPr>
          <w:rFonts w:eastAsia="Calibri" w:ascii="Times New Roman" w:hAnsi="Times New Roman"/>
          <w:b/>
          <w:bCs/>
          <w:sz w:val="22"/>
          <w:szCs w:val="22"/>
        </w:rPr>
        <w:t>6ª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 w:val="22"/>
          <w:szCs w:val="22"/>
        </w:rPr>
      </w:pPr>
      <w:r>
        <w:rPr>
          <w:rFonts w:eastAsia="Calibri" w:ascii="Times New Roman" w:hAnsi="Times New Roman"/>
          <w:sz w:val="22"/>
          <w:szCs w:val="22"/>
        </w:rPr>
        <w:t>Videoconferência</w:t>
      </w:r>
    </w:p>
    <w:p>
      <w:pPr>
        <w:pStyle w:val="Normal"/>
        <w:spacing w:before="240" w:after="116"/>
        <w:jc w:val="center"/>
        <w:rPr>
          <w:rFonts w:ascii="Times New Roman" w:hAnsi="Times New Roman"/>
          <w:sz w:val="22"/>
          <w:szCs w:val="22"/>
        </w:rPr>
      </w:pPr>
      <w:r>
        <w:rPr>
          <w:rFonts w:eastAsia="Cambria" w:ascii="Times New Roman" w:hAnsi="Times New Roman"/>
          <w:b/>
          <w:bCs/>
          <w:sz w:val="22"/>
          <w:szCs w:val="22"/>
        </w:rPr>
        <w:t>Folha de Votação</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39"/>
        <w:gridCol w:w="1507"/>
        <w:gridCol w:w="677"/>
        <w:gridCol w:w="2646"/>
        <w:gridCol w:w="566"/>
        <w:gridCol w:w="378"/>
        <w:gridCol w:w="432"/>
        <w:gridCol w:w="511"/>
        <w:gridCol w:w="172"/>
        <w:gridCol w:w="776"/>
        <w:gridCol w:w="932"/>
      </w:tblGrid>
      <w:tr>
        <w:trPr/>
        <w:tc>
          <w:tcPr>
            <w:tcW w:w="254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Função</w:t>
            </w:r>
          </w:p>
        </w:tc>
        <w:tc>
          <w:tcPr>
            <w:tcW w:w="332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Conselheiros</w:t>
            </w:r>
          </w:p>
        </w:tc>
        <w:tc>
          <w:tcPr>
            <w:tcW w:w="3767"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Votação</w:t>
            </w:r>
          </w:p>
        </w:tc>
      </w:tr>
      <w:tr>
        <w:trPr/>
        <w:tc>
          <w:tcPr>
            <w:tcW w:w="254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332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Sim</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 w:val="22"/>
                <w:szCs w:val="22"/>
              </w:rPr>
            </w:pPr>
            <w:r>
              <w:rPr>
                <w:rFonts w:eastAsia="Cambria" w:ascii="Times New Roman" w:hAnsi="Times New Roman"/>
                <w:b/>
                <w:bCs/>
                <w:sz w:val="22"/>
                <w:szCs w:val="22"/>
              </w:rPr>
              <w:t>Não</w:t>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Abst.</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Ausên.</w:t>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Ormy Leocádio Hütner Junior</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Coordenadora Adjunta</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Vandinês Gremaschi Canassa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Ricardo Luiz Leites de Oliveira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Maugham Zaze</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0" w:hRule="atLeast"/>
        </w:trPr>
        <w:tc>
          <w:tcPr>
            <w:tcW w:w="103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 w:val="22"/>
                <w:szCs w:val="22"/>
              </w:rPr>
            </w:pPr>
            <w:r>
              <w:rPr>
                <w:rFonts w:eastAsia="Cambria" w:ascii="Times New Roman" w:hAnsi="Times New Roman"/>
                <w:b/>
                <w:sz w:val="22"/>
                <w:szCs w:val="22"/>
              </w:rPr>
            </w:r>
          </w:p>
        </w:tc>
        <w:tc>
          <w:tcPr>
            <w:tcW w:w="2184"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2646"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566"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81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68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170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r>
      <w:tr>
        <w:trPr>
          <w:trHeight w:val="567" w:hRule="atLeast"/>
        </w:trPr>
        <w:tc>
          <w:tcPr>
            <w:tcW w:w="9636"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Histórico da votação: </w:t>
            </w:r>
            <w:r>
              <w:rPr>
                <w:rFonts w:eastAsia="Cambria" w:ascii="Times New Roman" w:hAnsi="Times New Roman"/>
                <w:b/>
                <w:bCs/>
                <w:sz w:val="22"/>
                <w:szCs w:val="22"/>
              </w:rPr>
              <w:t>6ª REUNIÃO ORDINÁRIA 2022 DA CEP-CAU/PR</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Data: </w:t>
            </w:r>
            <w:r>
              <w:rPr>
                <w:rFonts w:eastAsia="Cambria" w:ascii="Times New Roman" w:hAnsi="Times New Roman"/>
                <w:b/>
                <w:bCs/>
                <w:sz w:val="22"/>
                <w:szCs w:val="22"/>
              </w:rPr>
              <w:t>27/06/2022</w:t>
            </w:r>
          </w:p>
          <w:p>
            <w:pPr>
              <w:pStyle w:val="Normal"/>
              <w:widowControl w:val="false"/>
              <w:spacing w:before="0" w:after="120"/>
              <w:rPr>
                <w:rFonts w:ascii="Times New Roman" w:hAnsi="Times New Roman"/>
                <w:sz w:val="22"/>
                <w:szCs w:val="22"/>
              </w:rPr>
            </w:pPr>
            <w:r>
              <w:rPr>
                <w:rFonts w:eastAsia="Cambria" w:ascii="Times New Roman" w:hAnsi="Times New Roman"/>
                <w:b/>
                <w:bCs/>
                <w:sz w:val="22"/>
                <w:szCs w:val="22"/>
              </w:rPr>
              <w:t>Matéria em votação</w:t>
            </w:r>
            <w:r>
              <w:rPr>
                <w:rFonts w:eastAsia="Cambria" w:ascii="Times New Roman" w:hAnsi="Times New Roman"/>
                <w:sz w:val="22"/>
                <w:szCs w:val="22"/>
              </w:rPr>
              <w:t xml:space="preserve">: </w:t>
            </w:r>
            <w:r>
              <w:rPr>
                <w:rFonts w:ascii="Times New Roman" w:hAnsi="Times New Roman"/>
                <w:iCs/>
                <w:sz w:val="22"/>
                <w:szCs w:val="22"/>
              </w:rPr>
              <w:t>Protocolo nº 1538979/2022</w:t>
            </w:r>
          </w:p>
          <w:p>
            <w:pPr>
              <w:pStyle w:val="Normal"/>
              <w:widowControl w:val="false"/>
              <w:spacing w:before="0" w:after="120"/>
              <w:rPr>
                <w:rFonts w:ascii="Times New Roman" w:hAnsi="Times New Roman" w:eastAsia="Cambria"/>
                <w:sz w:val="22"/>
                <w:szCs w:val="22"/>
              </w:rPr>
            </w:pPr>
            <w:r>
              <w:rPr>
                <w:rFonts w:eastAsia="Cambria" w:ascii="Times New Roman" w:hAnsi="Times New Roman"/>
                <w:b/>
                <w:bCs/>
                <w:sz w:val="22"/>
                <w:szCs w:val="22"/>
              </w:rPr>
              <w:t>Resultado da votação:</w:t>
            </w:r>
            <w:r>
              <w:rPr>
                <w:rFonts w:eastAsia="Cambria" w:ascii="Times New Roman" w:hAnsi="Times New Roman"/>
                <w:sz w:val="22"/>
                <w:szCs w:val="22"/>
              </w:rPr>
              <w:t xml:space="preserve"> </w:t>
            </w:r>
            <w:r>
              <w:rPr>
                <w:rFonts w:eastAsia="Cambria" w:ascii="Times New Roman" w:hAnsi="Times New Roman"/>
                <w:b/>
                <w:bCs/>
                <w:sz w:val="22"/>
                <w:szCs w:val="22"/>
              </w:rPr>
              <w:t xml:space="preserve">Sim </w:t>
            </w:r>
            <w:r>
              <w:rPr>
                <w:rFonts w:eastAsia="Cambria" w:ascii="Times New Roman" w:hAnsi="Times New Roman"/>
                <w:sz w:val="22"/>
                <w:szCs w:val="22"/>
              </w:rPr>
              <w:t xml:space="preserve">(4), </w:t>
            </w:r>
            <w:r>
              <w:rPr>
                <w:rFonts w:eastAsia="Cambria" w:ascii="Times New Roman" w:hAnsi="Times New Roman"/>
                <w:b/>
                <w:bCs/>
                <w:sz w:val="22"/>
                <w:szCs w:val="22"/>
              </w:rPr>
              <w:t>Não</w:t>
            </w:r>
            <w:r>
              <w:rPr>
                <w:rFonts w:eastAsia="Cambria" w:ascii="Times New Roman" w:hAnsi="Times New Roman"/>
                <w:sz w:val="22"/>
                <w:szCs w:val="22"/>
              </w:rPr>
              <w:t xml:space="preserve"> (0), </w:t>
            </w:r>
            <w:r>
              <w:rPr>
                <w:rFonts w:eastAsia="Cambria" w:ascii="Times New Roman" w:hAnsi="Times New Roman"/>
                <w:b/>
                <w:bCs/>
                <w:sz w:val="22"/>
                <w:szCs w:val="22"/>
              </w:rPr>
              <w:t>Abstenções</w:t>
            </w:r>
            <w:r>
              <w:rPr>
                <w:rFonts w:eastAsia="Cambria" w:ascii="Times New Roman" w:hAnsi="Times New Roman"/>
                <w:sz w:val="22"/>
                <w:szCs w:val="22"/>
              </w:rPr>
              <w:t xml:space="preserve"> (0), </w:t>
            </w:r>
            <w:r>
              <w:rPr>
                <w:rFonts w:eastAsia="Cambria" w:ascii="Times New Roman" w:hAnsi="Times New Roman"/>
                <w:b/>
                <w:bCs/>
                <w:sz w:val="22"/>
                <w:szCs w:val="22"/>
              </w:rPr>
              <w:t>Ausências</w:t>
            </w:r>
            <w:r>
              <w:rPr>
                <w:rFonts w:eastAsia="Cambria" w:ascii="Times New Roman" w:hAnsi="Times New Roman"/>
                <w:sz w:val="22"/>
                <w:szCs w:val="22"/>
              </w:rPr>
              <w:t xml:space="preserve"> (0) de um </w:t>
            </w:r>
            <w:r>
              <w:rPr>
                <w:rFonts w:eastAsia="Cambria" w:ascii="Times New Roman" w:hAnsi="Times New Roman"/>
                <w:b/>
                <w:bCs/>
                <w:sz w:val="22"/>
                <w:szCs w:val="22"/>
              </w:rPr>
              <w:t>Total</w:t>
            </w:r>
            <w:r>
              <w:rPr>
                <w:rFonts w:eastAsia="Cambria" w:ascii="Times New Roman" w:hAnsi="Times New Roman"/>
                <w:sz w:val="22"/>
                <w:szCs w:val="22"/>
              </w:rPr>
              <w:t xml:space="preserve"> (4)</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Ocorrências:</w:t>
            </w:r>
          </w:p>
          <w:p>
            <w:pPr>
              <w:pStyle w:val="Normal"/>
              <w:widowControl w:val="false"/>
              <w:spacing w:before="0" w:after="120"/>
              <w:ind w:left="6123" w:hanging="6123"/>
              <w:rPr>
                <w:rFonts w:ascii="Times New Roman" w:hAnsi="Times New Roman" w:eastAsia="Cambria"/>
                <w:sz w:val="22"/>
                <w:szCs w:val="22"/>
              </w:rPr>
            </w:pPr>
            <w:r>
              <w:rPr>
                <w:rFonts w:eastAsia="Cambria" w:ascii="Times New Roman" w:hAnsi="Times New Roman"/>
                <w:sz w:val="22"/>
                <w:szCs w:val="22"/>
              </w:rPr>
              <w:t xml:space="preserve">Assistência: </w:t>
            </w:r>
            <w:r>
              <w:rPr>
                <w:rFonts w:eastAsia="Cambria" w:ascii="Times New Roman" w:hAnsi="Times New Roman"/>
                <w:b/>
                <w:sz w:val="22"/>
                <w:szCs w:val="22"/>
              </w:rPr>
              <w:t>Dilécta Apª Schmidt de Oliveira</w:t>
            </w:r>
            <w:r>
              <w:rPr>
                <w:rFonts w:eastAsia="Cambria" w:ascii="Times New Roman" w:hAnsi="Times New Roman"/>
                <w:sz w:val="22"/>
                <w:szCs w:val="22"/>
              </w:rPr>
              <w:t xml:space="preserve"> – Condução Trabalhos: </w:t>
            </w:r>
            <w:r>
              <w:rPr>
                <w:rFonts w:eastAsia="Cambria" w:ascii="Times New Roman" w:hAnsi="Times New Roman"/>
                <w:b/>
                <w:sz w:val="22"/>
                <w:szCs w:val="22"/>
              </w:rPr>
              <w:t>Ormy Leocádio Hütner Junior</w:t>
            </w:r>
          </w:p>
        </w:tc>
      </w:tr>
    </w:tbl>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jc w:val="center"/>
        <w:rPr>
          <w:rFonts w:ascii="Times New Roman" w:hAnsi="Times New Roman"/>
          <w:sz w:val="22"/>
          <w:szCs w:val="22"/>
        </w:rPr>
      </w:pPr>
      <w:r>
        <w:rPr>
          <w:rFonts w:eastAsia="Calibri" w:ascii="Times New Roman" w:hAnsi="Times New Roman"/>
          <w:b/>
          <w:bCs/>
          <w:sz w:val="22"/>
          <w:szCs w:val="22"/>
        </w:rPr>
        <w:t>6ª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 w:val="22"/>
          <w:szCs w:val="22"/>
        </w:rPr>
      </w:pPr>
      <w:r>
        <w:rPr>
          <w:rFonts w:eastAsia="Calibri" w:ascii="Times New Roman" w:hAnsi="Times New Roman"/>
          <w:sz w:val="22"/>
          <w:szCs w:val="22"/>
        </w:rPr>
        <w:t>Videoconferência</w:t>
      </w:r>
    </w:p>
    <w:p>
      <w:pPr>
        <w:pStyle w:val="Normal"/>
        <w:spacing w:before="240" w:after="116"/>
        <w:jc w:val="center"/>
        <w:rPr>
          <w:rFonts w:ascii="Times New Roman" w:hAnsi="Times New Roman"/>
          <w:sz w:val="22"/>
          <w:szCs w:val="22"/>
        </w:rPr>
      </w:pPr>
      <w:r>
        <w:rPr>
          <w:rFonts w:eastAsia="Cambria" w:ascii="Times New Roman" w:hAnsi="Times New Roman"/>
          <w:b/>
          <w:bCs/>
          <w:sz w:val="22"/>
          <w:szCs w:val="22"/>
        </w:rPr>
        <w:t>Folha de Votação</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39"/>
        <w:gridCol w:w="1507"/>
        <w:gridCol w:w="677"/>
        <w:gridCol w:w="2646"/>
        <w:gridCol w:w="566"/>
        <w:gridCol w:w="378"/>
        <w:gridCol w:w="432"/>
        <w:gridCol w:w="511"/>
        <w:gridCol w:w="172"/>
        <w:gridCol w:w="776"/>
        <w:gridCol w:w="932"/>
      </w:tblGrid>
      <w:tr>
        <w:trPr/>
        <w:tc>
          <w:tcPr>
            <w:tcW w:w="254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Função</w:t>
            </w:r>
          </w:p>
        </w:tc>
        <w:tc>
          <w:tcPr>
            <w:tcW w:w="332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Conselheiros</w:t>
            </w:r>
          </w:p>
        </w:tc>
        <w:tc>
          <w:tcPr>
            <w:tcW w:w="3767"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Votação</w:t>
            </w:r>
          </w:p>
        </w:tc>
      </w:tr>
      <w:tr>
        <w:trPr/>
        <w:tc>
          <w:tcPr>
            <w:tcW w:w="254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332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Sim</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 w:val="22"/>
                <w:szCs w:val="22"/>
              </w:rPr>
            </w:pPr>
            <w:r>
              <w:rPr>
                <w:rFonts w:eastAsia="Cambria" w:ascii="Times New Roman" w:hAnsi="Times New Roman"/>
                <w:b/>
                <w:bCs/>
                <w:sz w:val="22"/>
                <w:szCs w:val="22"/>
              </w:rPr>
              <w:t>Não</w:t>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Abst.</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Ausên.</w:t>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Ormy Leocádio Hütner Junior</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Coordenadora Adjunta</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Vandinês Gremaschi Canassa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Ricardo Luiz Leites de Oliveira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Maugham Zaze</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0" w:hRule="atLeast"/>
        </w:trPr>
        <w:tc>
          <w:tcPr>
            <w:tcW w:w="103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 w:val="22"/>
                <w:szCs w:val="22"/>
              </w:rPr>
            </w:pPr>
            <w:r>
              <w:rPr>
                <w:rFonts w:eastAsia="Cambria" w:ascii="Times New Roman" w:hAnsi="Times New Roman"/>
                <w:b/>
                <w:sz w:val="22"/>
                <w:szCs w:val="22"/>
              </w:rPr>
            </w:r>
          </w:p>
        </w:tc>
        <w:tc>
          <w:tcPr>
            <w:tcW w:w="2184"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2646"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566"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81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68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170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r>
      <w:tr>
        <w:trPr>
          <w:trHeight w:val="567" w:hRule="atLeast"/>
        </w:trPr>
        <w:tc>
          <w:tcPr>
            <w:tcW w:w="9636"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Histórico da votação: </w:t>
            </w:r>
            <w:r>
              <w:rPr>
                <w:rFonts w:eastAsia="Cambria" w:ascii="Times New Roman" w:hAnsi="Times New Roman"/>
                <w:b/>
                <w:bCs/>
                <w:sz w:val="22"/>
                <w:szCs w:val="22"/>
              </w:rPr>
              <w:t>6ª REUNIÃO ORDINÁRIA 2022 DA CEP-CAU/PR</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Data: </w:t>
            </w:r>
            <w:r>
              <w:rPr>
                <w:rFonts w:eastAsia="Cambria" w:ascii="Times New Roman" w:hAnsi="Times New Roman"/>
                <w:b/>
                <w:bCs/>
                <w:sz w:val="22"/>
                <w:szCs w:val="22"/>
              </w:rPr>
              <w:t>27/06/2022</w:t>
            </w:r>
          </w:p>
          <w:p>
            <w:pPr>
              <w:pStyle w:val="Normal"/>
              <w:widowControl w:val="false"/>
              <w:spacing w:before="0" w:after="120"/>
              <w:rPr>
                <w:rFonts w:ascii="Times New Roman" w:hAnsi="Times New Roman"/>
                <w:sz w:val="22"/>
                <w:szCs w:val="22"/>
              </w:rPr>
            </w:pPr>
            <w:r>
              <w:rPr>
                <w:rFonts w:eastAsia="Cambria" w:ascii="Times New Roman" w:hAnsi="Times New Roman"/>
                <w:b/>
                <w:bCs/>
                <w:sz w:val="22"/>
                <w:szCs w:val="22"/>
              </w:rPr>
              <w:t>Matéria em votação</w:t>
            </w:r>
            <w:r>
              <w:rPr>
                <w:rFonts w:eastAsia="Cambria" w:ascii="Times New Roman" w:hAnsi="Times New Roman"/>
                <w:sz w:val="22"/>
                <w:szCs w:val="22"/>
              </w:rPr>
              <w:t xml:space="preserve">: </w:t>
            </w:r>
            <w:r>
              <w:rPr>
                <w:rFonts w:ascii="Times New Roman" w:hAnsi="Times New Roman"/>
                <w:iCs/>
                <w:sz w:val="22"/>
                <w:szCs w:val="22"/>
              </w:rPr>
              <w:t>Protocolo nº 1296814/2021 -  RDA 2142</w:t>
            </w:r>
          </w:p>
          <w:p>
            <w:pPr>
              <w:pStyle w:val="Normal"/>
              <w:widowControl w:val="false"/>
              <w:spacing w:before="0" w:after="120"/>
              <w:rPr>
                <w:rFonts w:ascii="Times New Roman" w:hAnsi="Times New Roman" w:eastAsia="Cambria"/>
                <w:sz w:val="22"/>
                <w:szCs w:val="22"/>
              </w:rPr>
            </w:pPr>
            <w:r>
              <w:rPr>
                <w:rFonts w:eastAsia="Cambria" w:ascii="Times New Roman" w:hAnsi="Times New Roman"/>
                <w:b/>
                <w:bCs/>
                <w:sz w:val="22"/>
                <w:szCs w:val="22"/>
              </w:rPr>
              <w:t>Resultado da votação:</w:t>
            </w:r>
            <w:r>
              <w:rPr>
                <w:rFonts w:eastAsia="Cambria" w:ascii="Times New Roman" w:hAnsi="Times New Roman"/>
                <w:sz w:val="22"/>
                <w:szCs w:val="22"/>
              </w:rPr>
              <w:t xml:space="preserve"> </w:t>
            </w:r>
            <w:r>
              <w:rPr>
                <w:rFonts w:eastAsia="Cambria" w:ascii="Times New Roman" w:hAnsi="Times New Roman"/>
                <w:b/>
                <w:bCs/>
                <w:sz w:val="22"/>
                <w:szCs w:val="22"/>
              </w:rPr>
              <w:t xml:space="preserve">Sim </w:t>
            </w:r>
            <w:r>
              <w:rPr>
                <w:rFonts w:eastAsia="Cambria" w:ascii="Times New Roman" w:hAnsi="Times New Roman"/>
                <w:sz w:val="22"/>
                <w:szCs w:val="22"/>
              </w:rPr>
              <w:t xml:space="preserve">(4), </w:t>
            </w:r>
            <w:r>
              <w:rPr>
                <w:rFonts w:eastAsia="Cambria" w:ascii="Times New Roman" w:hAnsi="Times New Roman"/>
                <w:b/>
                <w:bCs/>
                <w:sz w:val="22"/>
                <w:szCs w:val="22"/>
              </w:rPr>
              <w:t>Não</w:t>
            </w:r>
            <w:r>
              <w:rPr>
                <w:rFonts w:eastAsia="Cambria" w:ascii="Times New Roman" w:hAnsi="Times New Roman"/>
                <w:sz w:val="22"/>
                <w:szCs w:val="22"/>
              </w:rPr>
              <w:t xml:space="preserve"> (0), </w:t>
            </w:r>
            <w:r>
              <w:rPr>
                <w:rFonts w:eastAsia="Cambria" w:ascii="Times New Roman" w:hAnsi="Times New Roman"/>
                <w:b/>
                <w:bCs/>
                <w:sz w:val="22"/>
                <w:szCs w:val="22"/>
              </w:rPr>
              <w:t>Abstenções</w:t>
            </w:r>
            <w:r>
              <w:rPr>
                <w:rFonts w:eastAsia="Cambria" w:ascii="Times New Roman" w:hAnsi="Times New Roman"/>
                <w:sz w:val="22"/>
                <w:szCs w:val="22"/>
              </w:rPr>
              <w:t xml:space="preserve"> (0), </w:t>
            </w:r>
            <w:r>
              <w:rPr>
                <w:rFonts w:eastAsia="Cambria" w:ascii="Times New Roman" w:hAnsi="Times New Roman"/>
                <w:b/>
                <w:bCs/>
                <w:sz w:val="22"/>
                <w:szCs w:val="22"/>
              </w:rPr>
              <w:t>Ausências</w:t>
            </w:r>
            <w:r>
              <w:rPr>
                <w:rFonts w:eastAsia="Cambria" w:ascii="Times New Roman" w:hAnsi="Times New Roman"/>
                <w:sz w:val="22"/>
                <w:szCs w:val="22"/>
              </w:rPr>
              <w:t xml:space="preserve"> (0) de um </w:t>
            </w:r>
            <w:r>
              <w:rPr>
                <w:rFonts w:eastAsia="Cambria" w:ascii="Times New Roman" w:hAnsi="Times New Roman"/>
                <w:b/>
                <w:bCs/>
                <w:sz w:val="22"/>
                <w:szCs w:val="22"/>
              </w:rPr>
              <w:t>Total</w:t>
            </w:r>
            <w:r>
              <w:rPr>
                <w:rFonts w:eastAsia="Cambria" w:ascii="Times New Roman" w:hAnsi="Times New Roman"/>
                <w:sz w:val="22"/>
                <w:szCs w:val="22"/>
              </w:rPr>
              <w:t xml:space="preserve"> (4)</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Ocorrências:</w:t>
            </w:r>
          </w:p>
          <w:p>
            <w:pPr>
              <w:pStyle w:val="Normal"/>
              <w:widowControl w:val="false"/>
              <w:spacing w:before="0" w:after="120"/>
              <w:ind w:left="6123" w:hanging="6123"/>
              <w:rPr>
                <w:rFonts w:ascii="Times New Roman" w:hAnsi="Times New Roman" w:eastAsia="Cambria"/>
                <w:sz w:val="22"/>
                <w:szCs w:val="22"/>
              </w:rPr>
            </w:pPr>
            <w:r>
              <w:rPr>
                <w:rFonts w:eastAsia="Cambria" w:ascii="Times New Roman" w:hAnsi="Times New Roman"/>
                <w:sz w:val="22"/>
                <w:szCs w:val="22"/>
              </w:rPr>
              <w:t xml:space="preserve">Assistência: </w:t>
            </w:r>
            <w:r>
              <w:rPr>
                <w:rFonts w:eastAsia="Cambria" w:ascii="Times New Roman" w:hAnsi="Times New Roman"/>
                <w:b/>
                <w:sz w:val="22"/>
                <w:szCs w:val="22"/>
              </w:rPr>
              <w:t>Dilécta Apª Schmidt de Oliveira</w:t>
            </w:r>
            <w:r>
              <w:rPr>
                <w:rFonts w:eastAsia="Cambria" w:ascii="Times New Roman" w:hAnsi="Times New Roman"/>
                <w:sz w:val="22"/>
                <w:szCs w:val="22"/>
              </w:rPr>
              <w:t xml:space="preserve"> – Condução Trabalhos: </w:t>
            </w:r>
            <w:r>
              <w:rPr>
                <w:rFonts w:eastAsia="Cambria" w:ascii="Times New Roman" w:hAnsi="Times New Roman"/>
                <w:b/>
                <w:sz w:val="22"/>
                <w:szCs w:val="22"/>
              </w:rPr>
              <w:t>Ormy Leocádio Hütner Junior</w:t>
            </w:r>
          </w:p>
        </w:tc>
      </w:tr>
    </w:tbl>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jc w:val="center"/>
        <w:rPr>
          <w:rFonts w:ascii="Times New Roman" w:hAnsi="Times New Roman"/>
          <w:sz w:val="22"/>
          <w:szCs w:val="22"/>
        </w:rPr>
      </w:pPr>
      <w:r>
        <w:rPr>
          <w:rFonts w:eastAsia="Calibri" w:ascii="Times New Roman" w:hAnsi="Times New Roman"/>
          <w:b/>
          <w:bCs/>
          <w:sz w:val="22"/>
          <w:szCs w:val="22"/>
        </w:rPr>
        <w:t>6ª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 w:val="22"/>
          <w:szCs w:val="22"/>
        </w:rPr>
      </w:pPr>
      <w:r>
        <w:rPr>
          <w:rFonts w:eastAsia="Calibri" w:ascii="Times New Roman" w:hAnsi="Times New Roman"/>
          <w:sz w:val="22"/>
          <w:szCs w:val="22"/>
        </w:rPr>
        <w:t>Videoconferência</w:t>
      </w:r>
    </w:p>
    <w:p>
      <w:pPr>
        <w:pStyle w:val="Normal"/>
        <w:spacing w:before="240" w:after="116"/>
        <w:jc w:val="center"/>
        <w:rPr>
          <w:rFonts w:ascii="Times New Roman" w:hAnsi="Times New Roman"/>
          <w:sz w:val="22"/>
          <w:szCs w:val="22"/>
        </w:rPr>
      </w:pPr>
      <w:r>
        <w:rPr>
          <w:rFonts w:eastAsia="Cambria" w:ascii="Times New Roman" w:hAnsi="Times New Roman"/>
          <w:b/>
          <w:bCs/>
          <w:sz w:val="22"/>
          <w:szCs w:val="22"/>
        </w:rPr>
        <w:t>Folha de Votação</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39"/>
        <w:gridCol w:w="1507"/>
        <w:gridCol w:w="677"/>
        <w:gridCol w:w="2646"/>
        <w:gridCol w:w="566"/>
        <w:gridCol w:w="378"/>
        <w:gridCol w:w="432"/>
        <w:gridCol w:w="511"/>
        <w:gridCol w:w="172"/>
        <w:gridCol w:w="776"/>
        <w:gridCol w:w="932"/>
      </w:tblGrid>
      <w:tr>
        <w:trPr/>
        <w:tc>
          <w:tcPr>
            <w:tcW w:w="254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Função</w:t>
            </w:r>
          </w:p>
        </w:tc>
        <w:tc>
          <w:tcPr>
            <w:tcW w:w="332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Conselheiros</w:t>
            </w:r>
          </w:p>
        </w:tc>
        <w:tc>
          <w:tcPr>
            <w:tcW w:w="3767"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Votação</w:t>
            </w:r>
          </w:p>
        </w:tc>
      </w:tr>
      <w:tr>
        <w:trPr/>
        <w:tc>
          <w:tcPr>
            <w:tcW w:w="254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332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Sim</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 w:val="22"/>
                <w:szCs w:val="22"/>
              </w:rPr>
            </w:pPr>
            <w:r>
              <w:rPr>
                <w:rFonts w:eastAsia="Cambria" w:ascii="Times New Roman" w:hAnsi="Times New Roman"/>
                <w:b/>
                <w:bCs/>
                <w:sz w:val="22"/>
                <w:szCs w:val="22"/>
              </w:rPr>
              <w:t>Não</w:t>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Abst.</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Ausên.</w:t>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Ormy Leocádio Hütner Junior</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Coordenadora Adjunta</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Vandinês Gremaschi Canassa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Ricardo Luiz Leites de Oliveira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Maugham Zaze</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0" w:hRule="atLeast"/>
        </w:trPr>
        <w:tc>
          <w:tcPr>
            <w:tcW w:w="103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 w:val="22"/>
                <w:szCs w:val="22"/>
              </w:rPr>
            </w:pPr>
            <w:r>
              <w:rPr>
                <w:rFonts w:eastAsia="Cambria" w:ascii="Times New Roman" w:hAnsi="Times New Roman"/>
                <w:b/>
                <w:sz w:val="22"/>
                <w:szCs w:val="22"/>
              </w:rPr>
            </w:r>
          </w:p>
        </w:tc>
        <w:tc>
          <w:tcPr>
            <w:tcW w:w="2184"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2646"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566"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81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68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170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r>
      <w:tr>
        <w:trPr>
          <w:trHeight w:val="567" w:hRule="atLeast"/>
        </w:trPr>
        <w:tc>
          <w:tcPr>
            <w:tcW w:w="9636"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Histórico da votação: </w:t>
            </w:r>
            <w:r>
              <w:rPr>
                <w:rFonts w:eastAsia="Cambria" w:ascii="Times New Roman" w:hAnsi="Times New Roman"/>
                <w:b/>
                <w:bCs/>
                <w:sz w:val="22"/>
                <w:szCs w:val="22"/>
              </w:rPr>
              <w:t>6ª REUNIÃO ORDINÁRIA 2022 DA CEP-CAU/PR</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Data: </w:t>
            </w:r>
            <w:r>
              <w:rPr>
                <w:rFonts w:eastAsia="Cambria" w:ascii="Times New Roman" w:hAnsi="Times New Roman"/>
                <w:b/>
                <w:bCs/>
                <w:sz w:val="22"/>
                <w:szCs w:val="22"/>
              </w:rPr>
              <w:t>27/06/2022</w:t>
            </w:r>
          </w:p>
          <w:p>
            <w:pPr>
              <w:pStyle w:val="Normal"/>
              <w:widowControl w:val="false"/>
              <w:spacing w:before="0" w:after="120"/>
              <w:rPr>
                <w:rFonts w:ascii="Times New Roman" w:hAnsi="Times New Roman"/>
                <w:sz w:val="22"/>
                <w:szCs w:val="22"/>
              </w:rPr>
            </w:pPr>
            <w:r>
              <w:rPr>
                <w:rFonts w:eastAsia="Cambria" w:ascii="Times New Roman" w:hAnsi="Times New Roman"/>
                <w:b/>
                <w:bCs/>
                <w:sz w:val="22"/>
                <w:szCs w:val="22"/>
              </w:rPr>
              <w:t>Matéria em votação</w:t>
            </w:r>
            <w:r>
              <w:rPr>
                <w:rFonts w:eastAsia="Cambria" w:ascii="Times New Roman" w:hAnsi="Times New Roman"/>
                <w:sz w:val="22"/>
                <w:szCs w:val="22"/>
              </w:rPr>
              <w:t xml:space="preserve">: </w:t>
            </w:r>
            <w:r>
              <w:rPr>
                <w:rFonts w:eastAsia="Arial" w:ascii="Times New Roman" w:hAnsi="Times New Roman"/>
                <w:sz w:val="22"/>
                <w:szCs w:val="22"/>
                <w:lang w:eastAsia="pt-BR"/>
              </w:rPr>
              <w:t>Implementação na solicitação de Registro de Direito Autoral</w:t>
            </w:r>
          </w:p>
          <w:p>
            <w:pPr>
              <w:pStyle w:val="Normal"/>
              <w:widowControl w:val="false"/>
              <w:spacing w:before="0" w:after="120"/>
              <w:rPr>
                <w:rFonts w:ascii="Times New Roman" w:hAnsi="Times New Roman" w:eastAsia="Cambria"/>
                <w:sz w:val="22"/>
                <w:szCs w:val="22"/>
              </w:rPr>
            </w:pPr>
            <w:r>
              <w:rPr>
                <w:rFonts w:eastAsia="Cambria" w:ascii="Times New Roman" w:hAnsi="Times New Roman"/>
                <w:b/>
                <w:bCs/>
                <w:sz w:val="22"/>
                <w:szCs w:val="22"/>
              </w:rPr>
              <w:t>Resultado da votação:</w:t>
            </w:r>
            <w:r>
              <w:rPr>
                <w:rFonts w:eastAsia="Cambria" w:ascii="Times New Roman" w:hAnsi="Times New Roman"/>
                <w:sz w:val="22"/>
                <w:szCs w:val="22"/>
              </w:rPr>
              <w:t xml:space="preserve"> </w:t>
            </w:r>
            <w:r>
              <w:rPr>
                <w:rFonts w:eastAsia="Cambria" w:ascii="Times New Roman" w:hAnsi="Times New Roman"/>
                <w:b/>
                <w:bCs/>
                <w:sz w:val="22"/>
                <w:szCs w:val="22"/>
              </w:rPr>
              <w:t xml:space="preserve">Sim </w:t>
            </w:r>
            <w:r>
              <w:rPr>
                <w:rFonts w:eastAsia="Cambria" w:ascii="Times New Roman" w:hAnsi="Times New Roman"/>
                <w:sz w:val="22"/>
                <w:szCs w:val="22"/>
              </w:rPr>
              <w:t xml:space="preserve">(4), </w:t>
            </w:r>
            <w:r>
              <w:rPr>
                <w:rFonts w:eastAsia="Cambria" w:ascii="Times New Roman" w:hAnsi="Times New Roman"/>
                <w:b/>
                <w:bCs/>
                <w:sz w:val="22"/>
                <w:szCs w:val="22"/>
              </w:rPr>
              <w:t>Não</w:t>
            </w:r>
            <w:r>
              <w:rPr>
                <w:rFonts w:eastAsia="Cambria" w:ascii="Times New Roman" w:hAnsi="Times New Roman"/>
                <w:sz w:val="22"/>
                <w:szCs w:val="22"/>
              </w:rPr>
              <w:t xml:space="preserve"> (0), </w:t>
            </w:r>
            <w:r>
              <w:rPr>
                <w:rFonts w:eastAsia="Cambria" w:ascii="Times New Roman" w:hAnsi="Times New Roman"/>
                <w:b/>
                <w:bCs/>
                <w:sz w:val="22"/>
                <w:szCs w:val="22"/>
              </w:rPr>
              <w:t>Abstenções</w:t>
            </w:r>
            <w:r>
              <w:rPr>
                <w:rFonts w:eastAsia="Cambria" w:ascii="Times New Roman" w:hAnsi="Times New Roman"/>
                <w:sz w:val="22"/>
                <w:szCs w:val="22"/>
              </w:rPr>
              <w:t xml:space="preserve"> (0), </w:t>
            </w:r>
            <w:r>
              <w:rPr>
                <w:rFonts w:eastAsia="Cambria" w:ascii="Times New Roman" w:hAnsi="Times New Roman"/>
                <w:b/>
                <w:bCs/>
                <w:sz w:val="22"/>
                <w:szCs w:val="22"/>
              </w:rPr>
              <w:t>Ausências</w:t>
            </w:r>
            <w:r>
              <w:rPr>
                <w:rFonts w:eastAsia="Cambria" w:ascii="Times New Roman" w:hAnsi="Times New Roman"/>
                <w:sz w:val="22"/>
                <w:szCs w:val="22"/>
              </w:rPr>
              <w:t xml:space="preserve"> (0) de um </w:t>
            </w:r>
            <w:r>
              <w:rPr>
                <w:rFonts w:eastAsia="Cambria" w:ascii="Times New Roman" w:hAnsi="Times New Roman"/>
                <w:b/>
                <w:bCs/>
                <w:sz w:val="22"/>
                <w:szCs w:val="22"/>
              </w:rPr>
              <w:t>Total</w:t>
            </w:r>
            <w:r>
              <w:rPr>
                <w:rFonts w:eastAsia="Cambria" w:ascii="Times New Roman" w:hAnsi="Times New Roman"/>
                <w:sz w:val="22"/>
                <w:szCs w:val="22"/>
              </w:rPr>
              <w:t xml:space="preserve"> (4)</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Ocorrências:</w:t>
            </w:r>
          </w:p>
          <w:p>
            <w:pPr>
              <w:pStyle w:val="Normal"/>
              <w:widowControl w:val="false"/>
              <w:spacing w:before="0" w:after="120"/>
              <w:ind w:left="6123" w:hanging="6123"/>
              <w:rPr>
                <w:rFonts w:ascii="Times New Roman" w:hAnsi="Times New Roman" w:eastAsia="Cambria"/>
                <w:sz w:val="22"/>
                <w:szCs w:val="22"/>
              </w:rPr>
            </w:pPr>
            <w:r>
              <w:rPr>
                <w:rFonts w:eastAsia="Cambria" w:ascii="Times New Roman" w:hAnsi="Times New Roman"/>
                <w:sz w:val="22"/>
                <w:szCs w:val="22"/>
              </w:rPr>
              <w:t xml:space="preserve">Assistência: </w:t>
            </w:r>
            <w:r>
              <w:rPr>
                <w:rFonts w:eastAsia="Cambria" w:ascii="Times New Roman" w:hAnsi="Times New Roman"/>
                <w:b/>
                <w:sz w:val="22"/>
                <w:szCs w:val="22"/>
              </w:rPr>
              <w:t>Dilécta Apª Schmidt de Oliveira</w:t>
            </w:r>
            <w:r>
              <w:rPr>
                <w:rFonts w:eastAsia="Cambria" w:ascii="Times New Roman" w:hAnsi="Times New Roman"/>
                <w:sz w:val="22"/>
                <w:szCs w:val="22"/>
              </w:rPr>
              <w:t xml:space="preserve"> – Condução Trabalhos: </w:t>
            </w:r>
            <w:r>
              <w:rPr>
                <w:rFonts w:eastAsia="Cambria" w:ascii="Times New Roman" w:hAnsi="Times New Roman"/>
                <w:b/>
                <w:sz w:val="22"/>
                <w:szCs w:val="22"/>
              </w:rPr>
              <w:t>Ormy Leocádio Hütner Junior</w:t>
            </w:r>
          </w:p>
        </w:tc>
      </w:tr>
    </w:tbl>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jc w:val="center"/>
        <w:rPr>
          <w:rFonts w:ascii="Times New Roman" w:hAnsi="Times New Roman"/>
          <w:sz w:val="22"/>
          <w:szCs w:val="22"/>
        </w:rPr>
      </w:pPr>
      <w:r>
        <w:rPr>
          <w:rFonts w:eastAsia="Calibri" w:ascii="Times New Roman" w:hAnsi="Times New Roman"/>
          <w:b/>
          <w:bCs/>
          <w:sz w:val="22"/>
          <w:szCs w:val="22"/>
        </w:rPr>
        <w:t>6ª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 w:val="22"/>
          <w:szCs w:val="22"/>
        </w:rPr>
      </w:pPr>
      <w:r>
        <w:rPr>
          <w:rFonts w:eastAsia="Calibri" w:ascii="Times New Roman" w:hAnsi="Times New Roman"/>
          <w:sz w:val="22"/>
          <w:szCs w:val="22"/>
        </w:rPr>
        <w:t>Videoconferência</w:t>
      </w:r>
    </w:p>
    <w:p>
      <w:pPr>
        <w:pStyle w:val="Normal"/>
        <w:spacing w:before="240" w:after="116"/>
        <w:jc w:val="center"/>
        <w:rPr>
          <w:rFonts w:ascii="Times New Roman" w:hAnsi="Times New Roman"/>
          <w:sz w:val="22"/>
          <w:szCs w:val="22"/>
        </w:rPr>
      </w:pPr>
      <w:r>
        <w:rPr>
          <w:rFonts w:eastAsia="Cambria" w:ascii="Times New Roman" w:hAnsi="Times New Roman"/>
          <w:b/>
          <w:bCs/>
          <w:sz w:val="22"/>
          <w:szCs w:val="22"/>
        </w:rPr>
        <w:t>Folha de Votação</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39"/>
        <w:gridCol w:w="1507"/>
        <w:gridCol w:w="677"/>
        <w:gridCol w:w="2646"/>
        <w:gridCol w:w="566"/>
        <w:gridCol w:w="378"/>
        <w:gridCol w:w="432"/>
        <w:gridCol w:w="511"/>
        <w:gridCol w:w="172"/>
        <w:gridCol w:w="776"/>
        <w:gridCol w:w="932"/>
      </w:tblGrid>
      <w:tr>
        <w:trPr/>
        <w:tc>
          <w:tcPr>
            <w:tcW w:w="254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Função</w:t>
            </w:r>
          </w:p>
        </w:tc>
        <w:tc>
          <w:tcPr>
            <w:tcW w:w="332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Conselheiros</w:t>
            </w:r>
          </w:p>
        </w:tc>
        <w:tc>
          <w:tcPr>
            <w:tcW w:w="3767"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Votação</w:t>
            </w:r>
          </w:p>
        </w:tc>
      </w:tr>
      <w:tr>
        <w:trPr/>
        <w:tc>
          <w:tcPr>
            <w:tcW w:w="254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332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Sim</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 w:val="22"/>
                <w:szCs w:val="22"/>
              </w:rPr>
            </w:pPr>
            <w:r>
              <w:rPr>
                <w:rFonts w:eastAsia="Cambria" w:ascii="Times New Roman" w:hAnsi="Times New Roman"/>
                <w:b/>
                <w:bCs/>
                <w:sz w:val="22"/>
                <w:szCs w:val="22"/>
              </w:rPr>
              <w:t>Não</w:t>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Abst.</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Ausên.</w:t>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Ormy Leocádio Hütner Junior</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Coordenadora Adjunta</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Vandinês Gremaschi Canassa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Ricardo Luiz Leites de Oliveira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Maugham Zaze</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0" w:hRule="atLeast"/>
        </w:trPr>
        <w:tc>
          <w:tcPr>
            <w:tcW w:w="103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 w:val="22"/>
                <w:szCs w:val="22"/>
              </w:rPr>
            </w:pPr>
            <w:r>
              <w:rPr>
                <w:rFonts w:eastAsia="Cambria" w:ascii="Times New Roman" w:hAnsi="Times New Roman"/>
                <w:b/>
                <w:sz w:val="22"/>
                <w:szCs w:val="22"/>
              </w:rPr>
            </w:r>
          </w:p>
        </w:tc>
        <w:tc>
          <w:tcPr>
            <w:tcW w:w="2184"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2646"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566"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81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68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170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r>
      <w:tr>
        <w:trPr>
          <w:trHeight w:val="567" w:hRule="atLeast"/>
        </w:trPr>
        <w:tc>
          <w:tcPr>
            <w:tcW w:w="9636"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Histórico da votação: </w:t>
            </w:r>
            <w:r>
              <w:rPr>
                <w:rFonts w:eastAsia="Cambria" w:ascii="Times New Roman" w:hAnsi="Times New Roman"/>
                <w:b/>
                <w:bCs/>
                <w:sz w:val="22"/>
                <w:szCs w:val="22"/>
              </w:rPr>
              <w:t>6ª REUNIÃO ORDINÁRIA 2022 DA CEP-CAU/PR</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Data: </w:t>
            </w:r>
            <w:r>
              <w:rPr>
                <w:rFonts w:eastAsia="Cambria" w:ascii="Times New Roman" w:hAnsi="Times New Roman"/>
                <w:b/>
                <w:bCs/>
                <w:sz w:val="22"/>
                <w:szCs w:val="22"/>
              </w:rPr>
              <w:t>27/06/2022</w:t>
            </w:r>
          </w:p>
          <w:p>
            <w:pPr>
              <w:pStyle w:val="Normal"/>
              <w:widowControl w:val="false"/>
              <w:spacing w:before="0" w:after="120"/>
              <w:rPr>
                <w:rFonts w:ascii="Times New Roman" w:hAnsi="Times New Roman"/>
                <w:sz w:val="22"/>
                <w:szCs w:val="22"/>
              </w:rPr>
            </w:pPr>
            <w:r>
              <w:rPr>
                <w:rFonts w:eastAsia="Cambria" w:ascii="Times New Roman" w:hAnsi="Times New Roman"/>
                <w:b/>
                <w:bCs/>
                <w:sz w:val="22"/>
                <w:szCs w:val="22"/>
              </w:rPr>
              <w:t>Matéria em votação</w:t>
            </w:r>
            <w:r>
              <w:rPr>
                <w:rFonts w:eastAsia="Cambria" w:ascii="Times New Roman" w:hAnsi="Times New Roman"/>
                <w:sz w:val="22"/>
                <w:szCs w:val="22"/>
              </w:rPr>
              <w:t xml:space="preserve">: </w:t>
            </w:r>
            <w:r>
              <w:rPr>
                <w:rFonts w:ascii="Times New Roman" w:hAnsi="Times New Roman"/>
                <w:iCs/>
                <w:sz w:val="22"/>
                <w:szCs w:val="22"/>
              </w:rPr>
              <w:t>Protocolo nº 1353018/2021</w:t>
            </w:r>
          </w:p>
          <w:p>
            <w:pPr>
              <w:pStyle w:val="Normal"/>
              <w:widowControl w:val="false"/>
              <w:spacing w:before="0" w:after="120"/>
              <w:rPr>
                <w:rFonts w:ascii="Times New Roman" w:hAnsi="Times New Roman" w:eastAsia="Cambria"/>
                <w:sz w:val="22"/>
                <w:szCs w:val="22"/>
              </w:rPr>
            </w:pPr>
            <w:r>
              <w:rPr>
                <w:rFonts w:eastAsia="Cambria" w:ascii="Times New Roman" w:hAnsi="Times New Roman"/>
                <w:b/>
                <w:bCs/>
                <w:sz w:val="22"/>
                <w:szCs w:val="22"/>
              </w:rPr>
              <w:t>Resultado da votação:</w:t>
            </w:r>
            <w:r>
              <w:rPr>
                <w:rFonts w:eastAsia="Cambria" w:ascii="Times New Roman" w:hAnsi="Times New Roman"/>
                <w:sz w:val="22"/>
                <w:szCs w:val="22"/>
              </w:rPr>
              <w:t xml:space="preserve"> </w:t>
            </w:r>
            <w:r>
              <w:rPr>
                <w:rFonts w:eastAsia="Cambria" w:ascii="Times New Roman" w:hAnsi="Times New Roman"/>
                <w:b/>
                <w:bCs/>
                <w:sz w:val="22"/>
                <w:szCs w:val="22"/>
              </w:rPr>
              <w:t xml:space="preserve">Sim </w:t>
            </w:r>
            <w:r>
              <w:rPr>
                <w:rFonts w:eastAsia="Cambria" w:ascii="Times New Roman" w:hAnsi="Times New Roman"/>
                <w:sz w:val="22"/>
                <w:szCs w:val="22"/>
              </w:rPr>
              <w:t xml:space="preserve">(4), </w:t>
            </w:r>
            <w:r>
              <w:rPr>
                <w:rFonts w:eastAsia="Cambria" w:ascii="Times New Roman" w:hAnsi="Times New Roman"/>
                <w:b/>
                <w:bCs/>
                <w:sz w:val="22"/>
                <w:szCs w:val="22"/>
              </w:rPr>
              <w:t>Não</w:t>
            </w:r>
            <w:r>
              <w:rPr>
                <w:rFonts w:eastAsia="Cambria" w:ascii="Times New Roman" w:hAnsi="Times New Roman"/>
                <w:sz w:val="22"/>
                <w:szCs w:val="22"/>
              </w:rPr>
              <w:t xml:space="preserve"> (0), </w:t>
            </w:r>
            <w:r>
              <w:rPr>
                <w:rFonts w:eastAsia="Cambria" w:ascii="Times New Roman" w:hAnsi="Times New Roman"/>
                <w:b/>
                <w:bCs/>
                <w:sz w:val="22"/>
                <w:szCs w:val="22"/>
              </w:rPr>
              <w:t>Abstenções</w:t>
            </w:r>
            <w:r>
              <w:rPr>
                <w:rFonts w:eastAsia="Cambria" w:ascii="Times New Roman" w:hAnsi="Times New Roman"/>
                <w:sz w:val="22"/>
                <w:szCs w:val="22"/>
              </w:rPr>
              <w:t xml:space="preserve"> (0), </w:t>
            </w:r>
            <w:r>
              <w:rPr>
                <w:rFonts w:eastAsia="Cambria" w:ascii="Times New Roman" w:hAnsi="Times New Roman"/>
                <w:b/>
                <w:bCs/>
                <w:sz w:val="22"/>
                <w:szCs w:val="22"/>
              </w:rPr>
              <w:t>Ausências</w:t>
            </w:r>
            <w:r>
              <w:rPr>
                <w:rFonts w:eastAsia="Cambria" w:ascii="Times New Roman" w:hAnsi="Times New Roman"/>
                <w:sz w:val="22"/>
                <w:szCs w:val="22"/>
              </w:rPr>
              <w:t xml:space="preserve"> (0) de um </w:t>
            </w:r>
            <w:r>
              <w:rPr>
                <w:rFonts w:eastAsia="Cambria" w:ascii="Times New Roman" w:hAnsi="Times New Roman"/>
                <w:b/>
                <w:bCs/>
                <w:sz w:val="22"/>
                <w:szCs w:val="22"/>
              </w:rPr>
              <w:t>Total</w:t>
            </w:r>
            <w:r>
              <w:rPr>
                <w:rFonts w:eastAsia="Cambria" w:ascii="Times New Roman" w:hAnsi="Times New Roman"/>
                <w:sz w:val="22"/>
                <w:szCs w:val="22"/>
              </w:rPr>
              <w:t xml:space="preserve"> (4)</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Ocorrências:</w:t>
            </w:r>
          </w:p>
          <w:p>
            <w:pPr>
              <w:pStyle w:val="Normal"/>
              <w:widowControl w:val="false"/>
              <w:spacing w:before="0" w:after="120"/>
              <w:ind w:left="6123" w:hanging="6123"/>
              <w:rPr>
                <w:rFonts w:ascii="Times New Roman" w:hAnsi="Times New Roman" w:eastAsia="Cambria"/>
                <w:sz w:val="22"/>
                <w:szCs w:val="22"/>
              </w:rPr>
            </w:pPr>
            <w:r>
              <w:rPr>
                <w:rFonts w:eastAsia="Cambria" w:ascii="Times New Roman" w:hAnsi="Times New Roman"/>
                <w:sz w:val="22"/>
                <w:szCs w:val="22"/>
              </w:rPr>
              <w:t xml:space="preserve">Assistência: </w:t>
            </w:r>
            <w:r>
              <w:rPr>
                <w:rFonts w:eastAsia="Cambria" w:ascii="Times New Roman" w:hAnsi="Times New Roman"/>
                <w:b/>
                <w:sz w:val="22"/>
                <w:szCs w:val="22"/>
              </w:rPr>
              <w:t>Dilécta Apª Schmidt de Oliveira</w:t>
            </w:r>
            <w:r>
              <w:rPr>
                <w:rFonts w:eastAsia="Cambria" w:ascii="Times New Roman" w:hAnsi="Times New Roman"/>
                <w:sz w:val="22"/>
                <w:szCs w:val="22"/>
              </w:rPr>
              <w:t xml:space="preserve"> – Condução Trabalhos: </w:t>
            </w:r>
            <w:r>
              <w:rPr>
                <w:rFonts w:eastAsia="Cambria" w:ascii="Times New Roman" w:hAnsi="Times New Roman"/>
                <w:b/>
                <w:sz w:val="22"/>
                <w:szCs w:val="22"/>
              </w:rPr>
              <w:t>Ormy Leocádio Hütner Junior</w:t>
            </w:r>
          </w:p>
        </w:tc>
      </w:tr>
    </w:tbl>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jc w:val="center"/>
        <w:rPr>
          <w:rFonts w:ascii="Times New Roman" w:hAnsi="Times New Roman"/>
          <w:sz w:val="22"/>
          <w:szCs w:val="22"/>
        </w:rPr>
      </w:pPr>
      <w:r>
        <w:rPr>
          <w:rFonts w:eastAsia="Calibri" w:ascii="Times New Roman" w:hAnsi="Times New Roman"/>
          <w:b/>
          <w:bCs/>
          <w:sz w:val="22"/>
          <w:szCs w:val="22"/>
        </w:rPr>
        <w:t>6ª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 w:val="22"/>
          <w:szCs w:val="22"/>
        </w:rPr>
      </w:pPr>
      <w:r>
        <w:rPr>
          <w:rFonts w:eastAsia="Calibri" w:ascii="Times New Roman" w:hAnsi="Times New Roman"/>
          <w:sz w:val="22"/>
          <w:szCs w:val="22"/>
        </w:rPr>
        <w:t>Videoconferência</w:t>
      </w:r>
    </w:p>
    <w:p>
      <w:pPr>
        <w:pStyle w:val="Normal"/>
        <w:spacing w:before="240" w:after="116"/>
        <w:jc w:val="center"/>
        <w:rPr>
          <w:rFonts w:ascii="Times New Roman" w:hAnsi="Times New Roman"/>
          <w:sz w:val="22"/>
          <w:szCs w:val="22"/>
        </w:rPr>
      </w:pPr>
      <w:r>
        <w:rPr>
          <w:rFonts w:eastAsia="Cambria" w:ascii="Times New Roman" w:hAnsi="Times New Roman"/>
          <w:b/>
          <w:bCs/>
          <w:sz w:val="22"/>
          <w:szCs w:val="22"/>
        </w:rPr>
        <w:t>Folha de Votação</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39"/>
        <w:gridCol w:w="1507"/>
        <w:gridCol w:w="677"/>
        <w:gridCol w:w="2646"/>
        <w:gridCol w:w="566"/>
        <w:gridCol w:w="378"/>
        <w:gridCol w:w="432"/>
        <w:gridCol w:w="511"/>
        <w:gridCol w:w="172"/>
        <w:gridCol w:w="776"/>
        <w:gridCol w:w="932"/>
      </w:tblGrid>
      <w:tr>
        <w:trPr/>
        <w:tc>
          <w:tcPr>
            <w:tcW w:w="254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Função</w:t>
            </w:r>
          </w:p>
        </w:tc>
        <w:tc>
          <w:tcPr>
            <w:tcW w:w="332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Conselheiros</w:t>
            </w:r>
          </w:p>
        </w:tc>
        <w:tc>
          <w:tcPr>
            <w:tcW w:w="3767"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Votação</w:t>
            </w:r>
          </w:p>
        </w:tc>
      </w:tr>
      <w:tr>
        <w:trPr/>
        <w:tc>
          <w:tcPr>
            <w:tcW w:w="254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332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Sim</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 w:val="22"/>
                <w:szCs w:val="22"/>
              </w:rPr>
            </w:pPr>
            <w:r>
              <w:rPr>
                <w:rFonts w:eastAsia="Cambria" w:ascii="Times New Roman" w:hAnsi="Times New Roman"/>
                <w:b/>
                <w:bCs/>
                <w:sz w:val="22"/>
                <w:szCs w:val="22"/>
              </w:rPr>
              <w:t>Não</w:t>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Abst.</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Ausên.</w:t>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Ormy Leocádio Hütner Junior</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Coordenadora Adjunta</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Vandinês Gremaschi Canassa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Ricardo Luiz Leites de Oliveira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Maugham Zaze</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0" w:hRule="atLeast"/>
        </w:trPr>
        <w:tc>
          <w:tcPr>
            <w:tcW w:w="103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 w:val="22"/>
                <w:szCs w:val="22"/>
              </w:rPr>
            </w:pPr>
            <w:r>
              <w:rPr>
                <w:rFonts w:eastAsia="Cambria" w:ascii="Times New Roman" w:hAnsi="Times New Roman"/>
                <w:b/>
                <w:sz w:val="22"/>
                <w:szCs w:val="22"/>
              </w:rPr>
            </w:r>
          </w:p>
        </w:tc>
        <w:tc>
          <w:tcPr>
            <w:tcW w:w="2184"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2646"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566"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81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68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170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r>
      <w:tr>
        <w:trPr>
          <w:trHeight w:val="567" w:hRule="atLeast"/>
        </w:trPr>
        <w:tc>
          <w:tcPr>
            <w:tcW w:w="9636"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Histórico da votação: </w:t>
            </w:r>
            <w:r>
              <w:rPr>
                <w:rFonts w:eastAsia="Cambria" w:ascii="Times New Roman" w:hAnsi="Times New Roman"/>
                <w:b/>
                <w:bCs/>
                <w:sz w:val="22"/>
                <w:szCs w:val="22"/>
              </w:rPr>
              <w:t>6ª REUNIÃO ORDINÁRIA 2022 DA CEP-CAU/PR</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Data: </w:t>
            </w:r>
            <w:r>
              <w:rPr>
                <w:rFonts w:eastAsia="Cambria" w:ascii="Times New Roman" w:hAnsi="Times New Roman"/>
                <w:b/>
                <w:bCs/>
                <w:sz w:val="22"/>
                <w:szCs w:val="22"/>
              </w:rPr>
              <w:t>27/06/2022</w:t>
            </w:r>
          </w:p>
          <w:p>
            <w:pPr>
              <w:pStyle w:val="Normal"/>
              <w:widowControl w:val="false"/>
              <w:spacing w:before="0" w:after="120"/>
              <w:rPr>
                <w:rFonts w:ascii="Times New Roman" w:hAnsi="Times New Roman"/>
                <w:iCs/>
                <w:sz w:val="22"/>
                <w:szCs w:val="22"/>
              </w:rPr>
            </w:pPr>
            <w:r>
              <w:rPr>
                <w:rFonts w:eastAsia="Cambria" w:ascii="Times New Roman" w:hAnsi="Times New Roman"/>
                <w:b/>
                <w:bCs/>
                <w:sz w:val="22"/>
                <w:szCs w:val="22"/>
              </w:rPr>
              <w:t>Matéria em votação</w:t>
            </w:r>
            <w:r>
              <w:rPr>
                <w:rFonts w:eastAsia="Cambria" w:ascii="Times New Roman" w:hAnsi="Times New Roman"/>
                <w:sz w:val="22"/>
                <w:szCs w:val="22"/>
              </w:rPr>
              <w:t xml:space="preserve">: </w:t>
            </w:r>
            <w:r>
              <w:rPr>
                <w:rFonts w:ascii="Times New Roman" w:hAnsi="Times New Roman"/>
                <w:iCs/>
                <w:sz w:val="22"/>
                <w:szCs w:val="22"/>
              </w:rPr>
              <w:t>Protocolo nº 1539938/2022</w:t>
            </w:r>
          </w:p>
          <w:p>
            <w:pPr>
              <w:pStyle w:val="Normal"/>
              <w:widowControl w:val="false"/>
              <w:spacing w:before="0" w:after="120"/>
              <w:rPr>
                <w:rFonts w:ascii="Times New Roman" w:hAnsi="Times New Roman" w:eastAsia="Cambria"/>
                <w:sz w:val="22"/>
                <w:szCs w:val="22"/>
              </w:rPr>
            </w:pPr>
            <w:r>
              <w:rPr>
                <w:rFonts w:eastAsia="Cambria" w:ascii="Times New Roman" w:hAnsi="Times New Roman"/>
                <w:b/>
                <w:bCs/>
                <w:sz w:val="22"/>
                <w:szCs w:val="22"/>
              </w:rPr>
              <w:t>Resultado da votação:</w:t>
            </w:r>
            <w:r>
              <w:rPr>
                <w:rFonts w:eastAsia="Cambria" w:ascii="Times New Roman" w:hAnsi="Times New Roman"/>
                <w:sz w:val="22"/>
                <w:szCs w:val="22"/>
              </w:rPr>
              <w:t xml:space="preserve"> </w:t>
            </w:r>
            <w:r>
              <w:rPr>
                <w:rFonts w:eastAsia="Cambria" w:ascii="Times New Roman" w:hAnsi="Times New Roman"/>
                <w:b/>
                <w:bCs/>
                <w:sz w:val="22"/>
                <w:szCs w:val="22"/>
              </w:rPr>
              <w:t xml:space="preserve">Sim </w:t>
            </w:r>
            <w:r>
              <w:rPr>
                <w:rFonts w:eastAsia="Cambria" w:ascii="Times New Roman" w:hAnsi="Times New Roman"/>
                <w:sz w:val="22"/>
                <w:szCs w:val="22"/>
              </w:rPr>
              <w:t xml:space="preserve">(4), </w:t>
            </w:r>
            <w:r>
              <w:rPr>
                <w:rFonts w:eastAsia="Cambria" w:ascii="Times New Roman" w:hAnsi="Times New Roman"/>
                <w:b/>
                <w:bCs/>
                <w:sz w:val="22"/>
                <w:szCs w:val="22"/>
              </w:rPr>
              <w:t>Não</w:t>
            </w:r>
            <w:r>
              <w:rPr>
                <w:rFonts w:eastAsia="Cambria" w:ascii="Times New Roman" w:hAnsi="Times New Roman"/>
                <w:sz w:val="22"/>
                <w:szCs w:val="22"/>
              </w:rPr>
              <w:t xml:space="preserve"> (0), </w:t>
            </w:r>
            <w:r>
              <w:rPr>
                <w:rFonts w:eastAsia="Cambria" w:ascii="Times New Roman" w:hAnsi="Times New Roman"/>
                <w:b/>
                <w:bCs/>
                <w:sz w:val="22"/>
                <w:szCs w:val="22"/>
              </w:rPr>
              <w:t>Abstenções</w:t>
            </w:r>
            <w:r>
              <w:rPr>
                <w:rFonts w:eastAsia="Cambria" w:ascii="Times New Roman" w:hAnsi="Times New Roman"/>
                <w:sz w:val="22"/>
                <w:szCs w:val="22"/>
              </w:rPr>
              <w:t xml:space="preserve"> (0), </w:t>
            </w:r>
            <w:r>
              <w:rPr>
                <w:rFonts w:eastAsia="Cambria" w:ascii="Times New Roman" w:hAnsi="Times New Roman"/>
                <w:b/>
                <w:bCs/>
                <w:sz w:val="22"/>
                <w:szCs w:val="22"/>
              </w:rPr>
              <w:t>Ausências</w:t>
            </w:r>
            <w:r>
              <w:rPr>
                <w:rFonts w:eastAsia="Cambria" w:ascii="Times New Roman" w:hAnsi="Times New Roman"/>
                <w:sz w:val="22"/>
                <w:szCs w:val="22"/>
              </w:rPr>
              <w:t xml:space="preserve"> (0) de um </w:t>
            </w:r>
            <w:r>
              <w:rPr>
                <w:rFonts w:eastAsia="Cambria" w:ascii="Times New Roman" w:hAnsi="Times New Roman"/>
                <w:b/>
                <w:bCs/>
                <w:sz w:val="22"/>
                <w:szCs w:val="22"/>
              </w:rPr>
              <w:t>Total</w:t>
            </w:r>
            <w:r>
              <w:rPr>
                <w:rFonts w:eastAsia="Cambria" w:ascii="Times New Roman" w:hAnsi="Times New Roman"/>
                <w:sz w:val="22"/>
                <w:szCs w:val="22"/>
              </w:rPr>
              <w:t xml:space="preserve"> (4)</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Ocorrências:</w:t>
            </w:r>
          </w:p>
          <w:p>
            <w:pPr>
              <w:pStyle w:val="Normal"/>
              <w:widowControl w:val="false"/>
              <w:spacing w:before="0" w:after="120"/>
              <w:ind w:left="6123" w:hanging="6123"/>
              <w:rPr>
                <w:rFonts w:ascii="Times New Roman" w:hAnsi="Times New Roman" w:eastAsia="Cambria"/>
                <w:sz w:val="22"/>
                <w:szCs w:val="22"/>
              </w:rPr>
            </w:pPr>
            <w:r>
              <w:rPr>
                <w:rFonts w:eastAsia="Cambria" w:ascii="Times New Roman" w:hAnsi="Times New Roman"/>
                <w:sz w:val="22"/>
                <w:szCs w:val="22"/>
              </w:rPr>
              <w:t xml:space="preserve">Assistência: </w:t>
            </w:r>
            <w:r>
              <w:rPr>
                <w:rFonts w:eastAsia="Cambria" w:ascii="Times New Roman" w:hAnsi="Times New Roman"/>
                <w:b/>
                <w:sz w:val="22"/>
                <w:szCs w:val="22"/>
              </w:rPr>
              <w:t>Dilécta Apª Schmidt de Oliveira</w:t>
            </w:r>
            <w:r>
              <w:rPr>
                <w:rFonts w:eastAsia="Cambria" w:ascii="Times New Roman" w:hAnsi="Times New Roman"/>
                <w:sz w:val="22"/>
                <w:szCs w:val="22"/>
              </w:rPr>
              <w:t xml:space="preserve"> – Condução Trabalhos: </w:t>
            </w:r>
            <w:r>
              <w:rPr>
                <w:rFonts w:eastAsia="Cambria" w:ascii="Times New Roman" w:hAnsi="Times New Roman"/>
                <w:b/>
                <w:sz w:val="22"/>
                <w:szCs w:val="22"/>
              </w:rPr>
              <w:t>Ormy Leocádio Hütner Junior</w:t>
            </w:r>
          </w:p>
        </w:tc>
      </w:tr>
    </w:tbl>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jc w:val="center"/>
        <w:rPr>
          <w:rFonts w:ascii="Times New Roman" w:hAnsi="Times New Roman"/>
          <w:sz w:val="22"/>
          <w:szCs w:val="22"/>
        </w:rPr>
      </w:pPr>
      <w:r>
        <w:rPr>
          <w:rFonts w:eastAsia="Calibri" w:ascii="Times New Roman" w:hAnsi="Times New Roman"/>
          <w:b/>
          <w:bCs/>
          <w:sz w:val="22"/>
          <w:szCs w:val="22"/>
        </w:rPr>
        <w:t>6ª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 w:val="22"/>
          <w:szCs w:val="22"/>
        </w:rPr>
      </w:pPr>
      <w:r>
        <w:rPr>
          <w:rFonts w:eastAsia="Calibri" w:ascii="Times New Roman" w:hAnsi="Times New Roman"/>
          <w:sz w:val="22"/>
          <w:szCs w:val="22"/>
        </w:rPr>
        <w:t>Videoconferência</w:t>
      </w:r>
    </w:p>
    <w:p>
      <w:pPr>
        <w:pStyle w:val="Normal"/>
        <w:spacing w:before="240" w:after="116"/>
        <w:jc w:val="center"/>
        <w:rPr>
          <w:rFonts w:ascii="Times New Roman" w:hAnsi="Times New Roman"/>
          <w:sz w:val="22"/>
          <w:szCs w:val="22"/>
        </w:rPr>
      </w:pPr>
      <w:r>
        <w:rPr>
          <w:rFonts w:eastAsia="Cambria" w:ascii="Times New Roman" w:hAnsi="Times New Roman"/>
          <w:b/>
          <w:bCs/>
          <w:sz w:val="22"/>
          <w:szCs w:val="22"/>
        </w:rPr>
        <w:t>Folha de Votação</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39"/>
        <w:gridCol w:w="1507"/>
        <w:gridCol w:w="677"/>
        <w:gridCol w:w="2646"/>
        <w:gridCol w:w="566"/>
        <w:gridCol w:w="378"/>
        <w:gridCol w:w="432"/>
        <w:gridCol w:w="511"/>
        <w:gridCol w:w="172"/>
        <w:gridCol w:w="776"/>
        <w:gridCol w:w="932"/>
      </w:tblGrid>
      <w:tr>
        <w:trPr/>
        <w:tc>
          <w:tcPr>
            <w:tcW w:w="254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Função</w:t>
            </w:r>
          </w:p>
        </w:tc>
        <w:tc>
          <w:tcPr>
            <w:tcW w:w="332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Conselheiros</w:t>
            </w:r>
          </w:p>
        </w:tc>
        <w:tc>
          <w:tcPr>
            <w:tcW w:w="3767"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Votação</w:t>
            </w:r>
          </w:p>
        </w:tc>
      </w:tr>
      <w:tr>
        <w:trPr/>
        <w:tc>
          <w:tcPr>
            <w:tcW w:w="254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332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Sim</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 w:val="22"/>
                <w:szCs w:val="22"/>
              </w:rPr>
            </w:pPr>
            <w:r>
              <w:rPr>
                <w:rFonts w:eastAsia="Cambria" w:ascii="Times New Roman" w:hAnsi="Times New Roman"/>
                <w:b/>
                <w:bCs/>
                <w:sz w:val="22"/>
                <w:szCs w:val="22"/>
              </w:rPr>
              <w:t>Não</w:t>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Abst.</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Ausên.</w:t>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Ormy Leocádio Hütner Junior</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Coordenadora Adjunta</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Vandinês Gremaschi Canassa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Ricardo Luiz Leites de Oliveira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Maugham Zaze</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0" w:hRule="atLeast"/>
        </w:trPr>
        <w:tc>
          <w:tcPr>
            <w:tcW w:w="103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 w:val="22"/>
                <w:szCs w:val="22"/>
              </w:rPr>
            </w:pPr>
            <w:r>
              <w:rPr>
                <w:rFonts w:eastAsia="Cambria" w:ascii="Times New Roman" w:hAnsi="Times New Roman"/>
                <w:b/>
                <w:sz w:val="22"/>
                <w:szCs w:val="22"/>
              </w:rPr>
            </w:r>
          </w:p>
        </w:tc>
        <w:tc>
          <w:tcPr>
            <w:tcW w:w="2184"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2646"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566"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81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68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170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r>
      <w:tr>
        <w:trPr>
          <w:trHeight w:val="567" w:hRule="atLeast"/>
        </w:trPr>
        <w:tc>
          <w:tcPr>
            <w:tcW w:w="9636"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Histórico da votação: </w:t>
            </w:r>
            <w:r>
              <w:rPr>
                <w:rFonts w:eastAsia="Cambria" w:ascii="Times New Roman" w:hAnsi="Times New Roman"/>
                <w:b/>
                <w:bCs/>
                <w:sz w:val="22"/>
                <w:szCs w:val="22"/>
              </w:rPr>
              <w:t>6ª REUNIÃO ORDINÁRIA 2022 DA CEP-CAU/PR</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Data: </w:t>
            </w:r>
            <w:r>
              <w:rPr>
                <w:rFonts w:eastAsia="Cambria" w:ascii="Times New Roman" w:hAnsi="Times New Roman"/>
                <w:b/>
                <w:bCs/>
                <w:sz w:val="22"/>
                <w:szCs w:val="22"/>
              </w:rPr>
              <w:t>27/06/2022</w:t>
            </w:r>
          </w:p>
          <w:p>
            <w:pPr>
              <w:pStyle w:val="Normal"/>
              <w:widowControl w:val="false"/>
              <w:spacing w:before="0" w:after="120"/>
              <w:rPr>
                <w:rFonts w:ascii="Times New Roman" w:hAnsi="Times New Roman"/>
                <w:sz w:val="22"/>
                <w:szCs w:val="22"/>
              </w:rPr>
            </w:pPr>
            <w:r>
              <w:rPr>
                <w:rFonts w:eastAsia="Cambria" w:ascii="Times New Roman" w:hAnsi="Times New Roman"/>
                <w:b/>
                <w:bCs/>
                <w:sz w:val="22"/>
                <w:szCs w:val="22"/>
              </w:rPr>
              <w:t>Matéria em votação</w:t>
            </w:r>
            <w:r>
              <w:rPr>
                <w:rFonts w:eastAsia="Cambria" w:ascii="Times New Roman" w:hAnsi="Times New Roman"/>
                <w:sz w:val="22"/>
                <w:szCs w:val="22"/>
              </w:rPr>
              <w:t xml:space="preserve">: </w:t>
            </w:r>
            <w:r>
              <w:rPr>
                <w:rFonts w:eastAsia="Arial" w:ascii="Times New Roman" w:hAnsi="Times New Roman"/>
                <w:sz w:val="22"/>
                <w:szCs w:val="22"/>
                <w:lang w:eastAsia="pt-BR"/>
              </w:rPr>
              <w:t>Parecer quanto a assinatura de estagiária em histórico de processo de fiscalização.</w:t>
            </w:r>
          </w:p>
          <w:p>
            <w:pPr>
              <w:pStyle w:val="Normal"/>
              <w:widowControl w:val="false"/>
              <w:spacing w:before="0" w:after="120"/>
              <w:rPr>
                <w:rFonts w:ascii="Times New Roman" w:hAnsi="Times New Roman" w:eastAsia="Cambria"/>
                <w:sz w:val="22"/>
                <w:szCs w:val="22"/>
              </w:rPr>
            </w:pPr>
            <w:r>
              <w:rPr>
                <w:rFonts w:eastAsia="Cambria" w:ascii="Times New Roman" w:hAnsi="Times New Roman"/>
                <w:b/>
                <w:bCs/>
                <w:sz w:val="22"/>
                <w:szCs w:val="22"/>
              </w:rPr>
              <w:t>Resultado da votação:</w:t>
            </w:r>
            <w:r>
              <w:rPr>
                <w:rFonts w:eastAsia="Cambria" w:ascii="Times New Roman" w:hAnsi="Times New Roman"/>
                <w:sz w:val="22"/>
                <w:szCs w:val="22"/>
              </w:rPr>
              <w:t xml:space="preserve"> </w:t>
            </w:r>
            <w:r>
              <w:rPr>
                <w:rFonts w:eastAsia="Cambria" w:ascii="Times New Roman" w:hAnsi="Times New Roman"/>
                <w:b/>
                <w:bCs/>
                <w:sz w:val="22"/>
                <w:szCs w:val="22"/>
              </w:rPr>
              <w:t xml:space="preserve">Sim </w:t>
            </w:r>
            <w:r>
              <w:rPr>
                <w:rFonts w:eastAsia="Cambria" w:ascii="Times New Roman" w:hAnsi="Times New Roman"/>
                <w:sz w:val="22"/>
                <w:szCs w:val="22"/>
              </w:rPr>
              <w:t xml:space="preserve">(4), </w:t>
            </w:r>
            <w:r>
              <w:rPr>
                <w:rFonts w:eastAsia="Cambria" w:ascii="Times New Roman" w:hAnsi="Times New Roman"/>
                <w:b/>
                <w:bCs/>
                <w:sz w:val="22"/>
                <w:szCs w:val="22"/>
              </w:rPr>
              <w:t>Não</w:t>
            </w:r>
            <w:r>
              <w:rPr>
                <w:rFonts w:eastAsia="Cambria" w:ascii="Times New Roman" w:hAnsi="Times New Roman"/>
                <w:sz w:val="22"/>
                <w:szCs w:val="22"/>
              </w:rPr>
              <w:t xml:space="preserve"> (0), </w:t>
            </w:r>
            <w:r>
              <w:rPr>
                <w:rFonts w:eastAsia="Cambria" w:ascii="Times New Roman" w:hAnsi="Times New Roman"/>
                <w:b/>
                <w:bCs/>
                <w:sz w:val="22"/>
                <w:szCs w:val="22"/>
              </w:rPr>
              <w:t>Abstenções</w:t>
            </w:r>
            <w:r>
              <w:rPr>
                <w:rFonts w:eastAsia="Cambria" w:ascii="Times New Roman" w:hAnsi="Times New Roman"/>
                <w:sz w:val="22"/>
                <w:szCs w:val="22"/>
              </w:rPr>
              <w:t xml:space="preserve"> (0), </w:t>
            </w:r>
            <w:r>
              <w:rPr>
                <w:rFonts w:eastAsia="Cambria" w:ascii="Times New Roman" w:hAnsi="Times New Roman"/>
                <w:b/>
                <w:bCs/>
                <w:sz w:val="22"/>
                <w:szCs w:val="22"/>
              </w:rPr>
              <w:t>Ausências</w:t>
            </w:r>
            <w:r>
              <w:rPr>
                <w:rFonts w:eastAsia="Cambria" w:ascii="Times New Roman" w:hAnsi="Times New Roman"/>
                <w:sz w:val="22"/>
                <w:szCs w:val="22"/>
              </w:rPr>
              <w:t xml:space="preserve"> (0) de um </w:t>
            </w:r>
            <w:r>
              <w:rPr>
                <w:rFonts w:eastAsia="Cambria" w:ascii="Times New Roman" w:hAnsi="Times New Roman"/>
                <w:b/>
                <w:bCs/>
                <w:sz w:val="22"/>
                <w:szCs w:val="22"/>
              </w:rPr>
              <w:t>Total</w:t>
            </w:r>
            <w:r>
              <w:rPr>
                <w:rFonts w:eastAsia="Cambria" w:ascii="Times New Roman" w:hAnsi="Times New Roman"/>
                <w:sz w:val="22"/>
                <w:szCs w:val="22"/>
              </w:rPr>
              <w:t xml:space="preserve"> (4)</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Ocorrências:</w:t>
            </w:r>
          </w:p>
          <w:p>
            <w:pPr>
              <w:pStyle w:val="Normal"/>
              <w:widowControl w:val="false"/>
              <w:spacing w:before="0" w:after="120"/>
              <w:ind w:left="6123" w:hanging="6123"/>
              <w:rPr>
                <w:rFonts w:ascii="Times New Roman" w:hAnsi="Times New Roman" w:eastAsia="Cambria"/>
                <w:sz w:val="22"/>
                <w:szCs w:val="22"/>
              </w:rPr>
            </w:pPr>
            <w:r>
              <w:rPr>
                <w:rFonts w:eastAsia="Cambria" w:ascii="Times New Roman" w:hAnsi="Times New Roman"/>
                <w:sz w:val="22"/>
                <w:szCs w:val="22"/>
              </w:rPr>
              <w:t xml:space="preserve">Assistência: </w:t>
            </w:r>
            <w:r>
              <w:rPr>
                <w:rFonts w:eastAsia="Cambria" w:ascii="Times New Roman" w:hAnsi="Times New Roman"/>
                <w:b/>
                <w:sz w:val="22"/>
                <w:szCs w:val="22"/>
              </w:rPr>
              <w:t>Dilécta Apª Schmidt de Oliveira</w:t>
            </w:r>
            <w:r>
              <w:rPr>
                <w:rFonts w:eastAsia="Cambria" w:ascii="Times New Roman" w:hAnsi="Times New Roman"/>
                <w:sz w:val="22"/>
                <w:szCs w:val="22"/>
              </w:rPr>
              <w:t xml:space="preserve"> – Condução Trabalhos: </w:t>
            </w:r>
            <w:r>
              <w:rPr>
                <w:rFonts w:eastAsia="Cambria" w:ascii="Times New Roman" w:hAnsi="Times New Roman"/>
                <w:b/>
                <w:sz w:val="22"/>
                <w:szCs w:val="22"/>
              </w:rPr>
              <w:t>Ormy Leocádio Hütner Junior</w:t>
            </w:r>
          </w:p>
        </w:tc>
      </w:tr>
    </w:tbl>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Fonts w:ascii="Times New Roman" w:hAnsi="Times New Roman"/>
          <w:b/>
          <w:sz w:val="22"/>
          <w:szCs w:val="22"/>
        </w:rPr>
      </w:r>
    </w:p>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
    </w:p>
    <w:sectPr>
      <w:headerReference w:type="default" r:id="rId2"/>
      <w:footerReference w:type="even" r:id="rId3"/>
      <w:footerReference w:type="default" r:id="rId4"/>
      <w:footerReference w:type="first" r:id="rId5"/>
      <w:type w:val="nextPage"/>
      <w:pgSz w:w="11906" w:h="16838"/>
      <w:pgMar w:left="1418" w:right="851" w:gutter="0" w:header="709" w:top="1418" w:footer="567" w:bottom="14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imes">
    <w:altName w:val="Times New Roman"/>
    <w:charset w:val="00"/>
    <w:family w:val="roman"/>
    <w:pitch w:val="variable"/>
  </w:font>
  <w:font w:name="Segoe UI">
    <w:charset w:val="00"/>
    <w:family w:val="roman"/>
    <w:pitch w:val="variable"/>
  </w:font>
  <w:font w:name="Cambri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lineRule="auto" w:line="192"/>
      <w:ind w:left="-567"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rFonts w:ascii="Arial" w:hAnsi="Arial" w:cs="Arial"/>
        <w:b/>
        <w:b/>
        <w:color w:val="006666"/>
        <w:sz w:val="18"/>
      </w:rPr>
    </w:pPr>
    <w:r>
      <w:rPr>
        <w:rFonts w:cs="Arial" w:ascii="Arial" w:hAnsi="Arial"/>
        <w:b/>
        <w:color w:val="006666"/>
        <w:sz w:val="18"/>
      </w:rPr>
      <w:t>Conselho de Arquitetura e Urbanismo do Paraná.</w:t>
    </w:r>
  </w:p>
  <w:p>
    <w:pPr>
      <w:pStyle w:val="Rodap"/>
      <w:jc w:val="center"/>
      <w:rPr>
        <w:rFonts w:ascii="Arial" w:hAnsi="Arial" w:cs="Arial"/>
        <w:b/>
        <w:b/>
        <w:color w:val="808080" w:themeColor="background1" w:themeShade="80"/>
        <w:sz w:val="18"/>
      </w:rPr>
    </w:pPr>
    <w:r>
      <w:rPr>
        <w:rFonts w:cs="Arial" w:ascii="Arial" w:hAnsi="Arial"/>
        <w:b/>
        <w:color w:val="808080" w:themeColor="background1" w:themeShade="80"/>
        <w:sz w:val="18"/>
      </w:rPr>
      <w:t>Sede Av. Nossa Senhora da Luz, 2.530, CEP 80045-360 – Curitiba-PR.  Fone: 41 3218-0200</w:t>
    </w:r>
  </w:p>
  <w:p>
    <w:pPr>
      <w:pStyle w:val="Rodap"/>
      <w:ind w:left="-284" w:hanging="283"/>
      <w:jc w:val="center"/>
      <w:rPr>
        <w:rFonts w:ascii="Arial" w:hAnsi="Arial" w:cs="Arial"/>
        <w:color w:val="808080" w:themeColor="background1" w:themeShade="80"/>
        <w:sz w:val="14"/>
      </w:rPr>
    </w:pPr>
    <w:r>
      <w:rPr>
        <w:rFonts w:cs="Arial" w:ascii="Arial" w:hAnsi="Arial"/>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p>
    <w:pPr>
      <w:pStyle w:val="Rodap"/>
      <w:rPr>
        <w:sz w:val="2"/>
        <w:szCs w:val="2"/>
      </w:rPr>
    </w:pPr>
    <w:r>
      <w:rPr>
        <w:sz w:val="2"/>
        <w:szCs w:val="2"/>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rFonts w:ascii="Arial" w:hAnsi="Arial" w:cs="Arial"/>
        <w:b/>
        <w:b/>
        <w:color w:val="006666"/>
        <w:sz w:val="18"/>
      </w:rPr>
    </w:pPr>
    <w:r>
      <w:rPr>
        <w:rFonts w:cs="Arial" w:ascii="Arial" w:hAnsi="Arial"/>
        <w:b/>
        <w:color w:val="006666"/>
        <w:sz w:val="18"/>
      </w:rPr>
      <w:t>Conselho de Arquitetura e Urbanismo do Paraná.</w:t>
    </w:r>
  </w:p>
  <w:p>
    <w:pPr>
      <w:pStyle w:val="Rodap"/>
      <w:jc w:val="center"/>
      <w:rPr>
        <w:rFonts w:ascii="Arial" w:hAnsi="Arial" w:cs="Arial"/>
        <w:b/>
        <w:b/>
        <w:color w:val="808080" w:themeColor="background1" w:themeShade="80"/>
        <w:sz w:val="18"/>
      </w:rPr>
    </w:pPr>
    <w:r>
      <w:rPr>
        <w:rFonts w:cs="Arial" w:ascii="Arial" w:hAnsi="Arial"/>
        <w:b/>
        <w:color w:val="808080" w:themeColor="background1" w:themeShade="80"/>
        <w:sz w:val="18"/>
      </w:rPr>
      <w:t>Sede Av. Nossa Senhora da Luz, 2.530, CEP 80045-360 – Curitiba-PR.  Fone: 41 3218-0200</w:t>
    </w:r>
  </w:p>
  <w:p>
    <w:pPr>
      <w:pStyle w:val="Rodap"/>
      <w:ind w:left="-284" w:hanging="283"/>
      <w:jc w:val="center"/>
      <w:rPr>
        <w:rFonts w:ascii="Arial" w:hAnsi="Arial" w:cs="Arial"/>
        <w:color w:val="808080" w:themeColor="background1" w:themeShade="80"/>
        <w:sz w:val="14"/>
      </w:rPr>
    </w:pPr>
    <w:r>
      <w:rPr>
        <w:rFonts w:cs="Arial" w:ascii="Arial" w:hAnsi="Arial"/>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p>
    <w:pPr>
      <w:pStyle w:val="Rodap"/>
      <w:rPr>
        <w:sz w:val="2"/>
        <w:szCs w:val="2"/>
      </w:rPr>
    </w:pPr>
    <w:r>
      <w:rPr>
        <w:sz w:val="2"/>
        <w:szCs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82025998"/>
    </w:sdtPr>
    <w:sdtContent>
      <w:p>
        <w:pPr>
          <w:pStyle w:val="Cabealho"/>
          <w:jc w:val="right"/>
          <w:rPr>
            <w:rFonts w:cs="Calibri" w:cstheme="minorHAnsi"/>
            <w:sz w:val="20"/>
          </w:rPr>
        </w:pPr>
        <w:r>
          <w:drawing>
            <wp:anchor behindDoc="1" distT="0" distB="0" distL="0" distR="0" simplePos="0" locked="0" layoutInCell="0" allowOverlap="1" relativeHeight="32">
              <wp:simplePos x="0" y="0"/>
              <wp:positionH relativeFrom="column">
                <wp:posOffset>-523875</wp:posOffset>
              </wp:positionH>
              <wp:positionV relativeFrom="paragraph">
                <wp:posOffset>-238760</wp:posOffset>
              </wp:positionV>
              <wp:extent cx="5400040" cy="630555"/>
              <wp:effectExtent l="0" t="0" r="0" b="0"/>
              <wp:wrapNone/>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cs="Calibri"/>
            <w:b/>
            <w:bCs/>
            <w:sz w:val="20"/>
          </w:rPr>
          <w:fldChar w:fldCharType="begin"/>
        </w:r>
        <w:r>
          <w:rPr>
            <w:sz w:val="20"/>
            <w:b/>
            <w:bCs/>
            <w:rFonts w:cs="Calibri"/>
          </w:rPr>
          <w:instrText> PAGE </w:instrText>
        </w:r>
        <w:r>
          <w:rPr>
            <w:sz w:val="20"/>
            <w:b/>
            <w:bCs/>
            <w:rFonts w:cs="Calibri"/>
          </w:rPr>
          <w:fldChar w:fldCharType="separate"/>
        </w:r>
        <w:r>
          <w:rPr>
            <w:sz w:val="20"/>
            <w:b/>
            <w:bCs/>
            <w:rFonts w:cs="Calibri"/>
          </w:rPr>
          <w:t>1</w:t>
        </w:r>
        <w:r>
          <w:rPr>
            <w:sz w:val="20"/>
            <w:b/>
            <w:bCs/>
            <w:rFonts w:cs="Calibri"/>
          </w:rPr>
          <w:fldChar w:fldCharType="end"/>
        </w:r>
        <w:r>
          <w:rPr>
            <w:rFonts w:cs="Calibri" w:cstheme="minorHAnsi"/>
            <w:sz w:val="20"/>
          </w:rPr>
          <w:t xml:space="preserve"> </w:t>
        </w:r>
        <w:r>
          <w:rPr>
            <w:rFonts w:cs="Calibri" w:cstheme="minorHAnsi"/>
            <w:sz w:val="20"/>
          </w:rPr>
          <w:t xml:space="preserve">de </w:t>
        </w:r>
        <w:r>
          <w:rPr>
            <w:rFonts w:cs="Calibri"/>
            <w:b/>
            <w:bCs/>
            <w:sz w:val="20"/>
          </w:rPr>
          <w:fldChar w:fldCharType="begin"/>
        </w:r>
        <w:r>
          <w:rPr>
            <w:sz w:val="20"/>
            <w:b/>
            <w:bCs/>
            <w:rFonts w:cs="Calibri"/>
          </w:rPr>
          <w:instrText> NUMPAGES </w:instrText>
        </w:r>
        <w:r>
          <w:rPr>
            <w:sz w:val="20"/>
            <w:b/>
            <w:bCs/>
            <w:rFonts w:cs="Calibri"/>
          </w:rPr>
          <w:fldChar w:fldCharType="separate"/>
        </w:r>
        <w:r>
          <w:rPr>
            <w:sz w:val="20"/>
            <w:b/>
            <w:bCs/>
            <w:rFonts w:cs="Calibri"/>
          </w:rPr>
          <w:t>31</w:t>
        </w:r>
        <w:r>
          <w:rPr>
            <w:sz w:val="20"/>
            <w:b/>
            <w:bCs/>
            <w:rFonts w:cs="Calibri"/>
          </w:rPr>
          <w:fldChar w:fldCharType="end"/>
        </w:r>
      </w:p>
    </w:sdtContent>
  </w:sdt>
  <w:p>
    <w:pPr>
      <w:pStyle w:val="Cabealho"/>
      <w:spacing w:lineRule="auto" w:line="192"/>
      <w:ind w:left="-567"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826"/>
        </w:tabs>
        <w:ind w:left="826" w:hanging="360"/>
      </w:pPr>
    </w:lvl>
    <w:lvl w:ilvl="1">
      <w:start w:val="1"/>
      <w:numFmt w:val="decimal"/>
      <w:lvlText w:val="%2."/>
      <w:lvlJc w:val="left"/>
      <w:pPr>
        <w:tabs>
          <w:tab w:val="num" w:pos="1186"/>
        </w:tabs>
        <w:ind w:left="1186" w:hanging="360"/>
      </w:pPr>
    </w:lvl>
    <w:lvl w:ilvl="2">
      <w:start w:val="1"/>
      <w:numFmt w:val="decimal"/>
      <w:lvlText w:val="%3."/>
      <w:lvlJc w:val="left"/>
      <w:pPr>
        <w:tabs>
          <w:tab w:val="num" w:pos="1546"/>
        </w:tabs>
        <w:ind w:left="1546" w:hanging="360"/>
      </w:pPr>
    </w:lvl>
    <w:lvl w:ilvl="3">
      <w:start w:val="1"/>
      <w:numFmt w:val="decimal"/>
      <w:lvlText w:val="%4."/>
      <w:lvlJc w:val="left"/>
      <w:pPr>
        <w:tabs>
          <w:tab w:val="num" w:pos="1906"/>
        </w:tabs>
        <w:ind w:left="1906" w:hanging="360"/>
      </w:pPr>
    </w:lvl>
    <w:lvl w:ilvl="4">
      <w:start w:val="1"/>
      <w:numFmt w:val="decimal"/>
      <w:lvlText w:val="%5."/>
      <w:lvlJc w:val="left"/>
      <w:pPr>
        <w:tabs>
          <w:tab w:val="num" w:pos="2266"/>
        </w:tabs>
        <w:ind w:left="2266" w:hanging="360"/>
      </w:pPr>
    </w:lvl>
    <w:lvl w:ilvl="5">
      <w:start w:val="1"/>
      <w:numFmt w:val="decimal"/>
      <w:lvlText w:val="%6."/>
      <w:lvlJc w:val="left"/>
      <w:pPr>
        <w:tabs>
          <w:tab w:val="num" w:pos="2626"/>
        </w:tabs>
        <w:ind w:left="2626" w:hanging="360"/>
      </w:pPr>
    </w:lvl>
    <w:lvl w:ilvl="6">
      <w:start w:val="1"/>
      <w:numFmt w:val="decimal"/>
      <w:lvlText w:val="%7."/>
      <w:lvlJc w:val="left"/>
      <w:pPr>
        <w:tabs>
          <w:tab w:val="num" w:pos="2986"/>
        </w:tabs>
        <w:ind w:left="2986" w:hanging="360"/>
      </w:pPr>
    </w:lvl>
    <w:lvl w:ilvl="7">
      <w:start w:val="1"/>
      <w:numFmt w:val="decimal"/>
      <w:lvlText w:val="%8."/>
      <w:lvlJc w:val="left"/>
      <w:pPr>
        <w:tabs>
          <w:tab w:val="num" w:pos="3346"/>
        </w:tabs>
        <w:ind w:left="3346" w:hanging="360"/>
      </w:pPr>
    </w:lvl>
    <w:lvl w:ilvl="8">
      <w:start w:val="1"/>
      <w:numFmt w:val="decimal"/>
      <w:lvlText w:val="%9."/>
      <w:lvlJc w:val="left"/>
      <w:pPr>
        <w:tabs>
          <w:tab w:val="num" w:pos="3706"/>
        </w:tabs>
        <w:ind w:left="3706" w:hanging="36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c5545"/>
    <w:pPr>
      <w:widowControl w:val="false"/>
      <w:suppressAutoHyphens w:val="true"/>
      <w:bidi w:val="0"/>
      <w:spacing w:before="0" w:after="0"/>
      <w:jc w:val="left"/>
    </w:pPr>
    <w:rPr>
      <w:rFonts w:ascii="Calibri" w:hAnsi="Calibri" w:eastAsia="MS Mincho" w:cs="Times New Roman" w:asciiTheme="minorHAnsi" w:hAnsiTheme="minorHAnsi"/>
      <w:color w:val="auto"/>
      <w:kern w:val="0"/>
      <w:sz w:val="24"/>
      <w:szCs w:val="24"/>
      <w:lang w:val="pt-BR" w:eastAsia="ar-SA" w:bidi="ar-SA"/>
    </w:rPr>
  </w:style>
  <w:style w:type="paragraph" w:styleId="Ttulo1">
    <w:name w:val="Heading 1"/>
    <w:basedOn w:val="Normal"/>
    <w:next w:val="Normal"/>
    <w:link w:val="Ttulo1Char"/>
    <w:uiPriority w:val="9"/>
    <w:qFormat/>
    <w:rsid w:val="00161fa1"/>
    <w:pPr>
      <w:keepNext w:val="true"/>
      <w:keepLines/>
      <w:spacing w:before="480" w:after="0"/>
      <w:outlineLvl w:val="0"/>
    </w:pPr>
    <w:rPr>
      <w:rFonts w:ascii="Calibri Light" w:hAnsi="Calibri Light" w:eastAsia="" w:cs="" w:asciiTheme="majorHAnsi" w:cstheme="majorBidi" w:eastAsiaTheme="majorEastAsia" w:hAnsiTheme="majorHAnsi"/>
      <w:b/>
      <w:bCs/>
      <w:color w:val="2E74B5" w:themeColor="accent1" w:themeShade="bf"/>
      <w:sz w:val="28"/>
      <w:szCs w:val="28"/>
    </w:rPr>
  </w:style>
  <w:style w:type="paragraph" w:styleId="Ttulo2">
    <w:name w:val="Heading 2"/>
    <w:basedOn w:val="Normal"/>
    <w:next w:val="Normal"/>
    <w:link w:val="Ttulo2Char"/>
    <w:uiPriority w:val="9"/>
    <w:unhideWhenUsed/>
    <w:qFormat/>
    <w:rsid w:val="00161fa1"/>
    <w:pPr>
      <w:keepNext w:val="true"/>
      <w:keepLines/>
      <w:spacing w:before="200" w:after="0"/>
      <w:outlineLvl w:val="1"/>
    </w:pPr>
    <w:rPr>
      <w:rFonts w:ascii="Calibri Light" w:hAnsi="Calibri Light" w:eastAsia="" w:cs="" w:asciiTheme="majorHAnsi" w:cstheme="majorBidi" w:eastAsiaTheme="majorEastAsia" w:hAnsiTheme="majorHAnsi"/>
      <w:b/>
      <w:bCs/>
      <w:color w:val="5B9BD5" w:themeColor="accent1"/>
      <w:sz w:val="26"/>
      <w:szCs w:val="26"/>
    </w:rPr>
  </w:style>
  <w:style w:type="paragraph" w:styleId="Ttulo3">
    <w:name w:val="Heading 3"/>
    <w:basedOn w:val="Normal"/>
    <w:link w:val="Ttulo3Char"/>
    <w:uiPriority w:val="9"/>
    <w:qFormat/>
    <w:rsid w:val="0087087f"/>
    <w:pPr>
      <w:widowControl/>
      <w:suppressAutoHyphens w:val="false"/>
      <w:outlineLvl w:val="2"/>
    </w:pPr>
    <w:rPr>
      <w:rFonts w:ascii="Times" w:hAnsi="Times" w:eastAsia="Times New Roman"/>
      <w:b/>
      <w:sz w:val="27"/>
      <w:szCs w:val="20"/>
    </w:rPr>
  </w:style>
  <w:style w:type="paragraph" w:styleId="Ttulo4">
    <w:name w:val="Heading 4"/>
    <w:basedOn w:val="Normal"/>
    <w:next w:val="Normal"/>
    <w:link w:val="Ttulo4Char"/>
    <w:uiPriority w:val="9"/>
    <w:semiHidden/>
    <w:unhideWhenUsed/>
    <w:qFormat/>
    <w:rsid w:val="00161fa1"/>
    <w:pPr>
      <w:keepNext w:val="true"/>
      <w:keepLines/>
      <w:spacing w:before="200" w:after="0"/>
      <w:outlineLvl w:val="3"/>
    </w:pPr>
    <w:rPr>
      <w:rFonts w:ascii="Calibri Light" w:hAnsi="Calibri Light" w:eastAsia="" w:cs="" w:asciiTheme="majorHAnsi" w:cstheme="majorBidi" w:eastAsiaTheme="majorEastAsia" w:hAnsiTheme="majorHAnsi"/>
      <w:b/>
      <w:bCs/>
      <w:i/>
      <w:iCs/>
      <w:color w:val="5B9BD5" w:themeColor="accent1"/>
    </w:rPr>
  </w:style>
  <w:style w:type="paragraph" w:styleId="Ttulo5">
    <w:name w:val="Heading 5"/>
    <w:basedOn w:val="Normal"/>
    <w:next w:val="Normal"/>
    <w:link w:val="Ttulo5Char"/>
    <w:uiPriority w:val="9"/>
    <w:semiHidden/>
    <w:unhideWhenUsed/>
    <w:qFormat/>
    <w:rsid w:val="00161fa1"/>
    <w:pPr>
      <w:keepNext w:val="true"/>
      <w:keepLines/>
      <w:spacing w:before="200" w:after="0"/>
      <w:outlineLvl w:val="4"/>
    </w:pPr>
    <w:rPr>
      <w:rFonts w:ascii="Calibri Light" w:hAnsi="Calibri Light" w:eastAsia="" w:cs="" w:asciiTheme="majorHAnsi" w:cstheme="majorBidi" w:eastAsiaTheme="majorEastAsia" w:hAnsiTheme="majorHAnsi"/>
      <w:color w:val="1F4D78" w:themeColor="accent1" w:themeShade="7f"/>
    </w:rPr>
  </w:style>
  <w:style w:type="paragraph" w:styleId="Ttulo6">
    <w:name w:val="Heading 6"/>
    <w:basedOn w:val="Normal"/>
    <w:next w:val="Normal"/>
    <w:link w:val="Ttulo6Char"/>
    <w:uiPriority w:val="9"/>
    <w:unhideWhenUsed/>
    <w:qFormat/>
    <w:rsid w:val="004f776b"/>
    <w:pPr>
      <w:keepNext w:val="true"/>
      <w:keepLines/>
      <w:widowControl/>
      <w:suppressAutoHyphens w:val="false"/>
      <w:spacing w:before="0" w:after="0"/>
      <w:contextualSpacing/>
      <w:outlineLvl w:val="5"/>
    </w:pPr>
    <w:rPr>
      <w:rFonts w:ascii="Times New Roman" w:hAnsi="Times New Roman"/>
      <w:b/>
      <w:iCs/>
      <w:sz w:val="22"/>
      <w:szCs w:val="22"/>
    </w:rPr>
  </w:style>
  <w:style w:type="paragraph" w:styleId="Ttulo7">
    <w:name w:val="Heading 7"/>
    <w:basedOn w:val="Normal"/>
    <w:next w:val="Normal"/>
    <w:link w:val="Ttulo7Char"/>
    <w:uiPriority w:val="9"/>
    <w:unhideWhenUsed/>
    <w:qFormat/>
    <w:rsid w:val="00a60526"/>
    <w:pPr>
      <w:keepNext w:val="true"/>
      <w:keepLines/>
      <w:widowControl/>
      <w:suppressAutoHyphens w:val="false"/>
      <w:spacing w:before="0" w:after="0"/>
      <w:contextualSpacing/>
      <w:jc w:val="center"/>
      <w:outlineLvl w:val="6"/>
    </w:pPr>
    <w:rPr>
      <w:rFonts w:ascii="Times New Roman" w:hAnsi="Times New Roman" w:eastAsia="Calibri"/>
      <w:b/>
      <w:bCs/>
      <w:sz w:val="22"/>
      <w:szCs w:val="22"/>
      <w:lang w:eastAsia="en-US"/>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3710cc"/>
    <w:rPr/>
  </w:style>
  <w:style w:type="character" w:styleId="RodapChar" w:customStyle="1">
    <w:name w:val="Rodapé Char"/>
    <w:basedOn w:val="DefaultParagraphFont"/>
    <w:link w:val="Rodap"/>
    <w:uiPriority w:val="99"/>
    <w:qFormat/>
    <w:rsid w:val="003710cc"/>
    <w:rPr/>
  </w:style>
  <w:style w:type="character" w:styleId="TextodebaloChar" w:customStyle="1">
    <w:name w:val="Texto de balão Char"/>
    <w:basedOn w:val="DefaultParagraphFont"/>
    <w:link w:val="Textodebalo"/>
    <w:uiPriority w:val="99"/>
    <w:semiHidden/>
    <w:qFormat/>
    <w:rsid w:val="003710cc"/>
    <w:rPr>
      <w:rFonts w:ascii="Segoe UI" w:hAnsi="Segoe UI" w:cs="Segoe UI"/>
      <w:sz w:val="18"/>
      <w:szCs w:val="18"/>
    </w:rPr>
  </w:style>
  <w:style w:type="character" w:styleId="LinkdaInternet" w:customStyle="1">
    <w:name w:val="Link da Internet"/>
    <w:rsid w:val="0031785c"/>
    <w:rPr>
      <w:color w:val="0000FF"/>
      <w:u w:val="single"/>
    </w:rPr>
  </w:style>
  <w:style w:type="character" w:styleId="TtuloChar" w:customStyle="1">
    <w:name w:val="Título Char"/>
    <w:basedOn w:val="DefaultParagraphFont"/>
    <w:link w:val="Ttulo"/>
    <w:qFormat/>
    <w:rsid w:val="00f81fe4"/>
    <w:rPr>
      <w:rFonts w:ascii="Times New Roman" w:hAnsi="Times New Roman" w:eastAsia="Times New Roman" w:cs="Times New Roman"/>
      <w:b/>
      <w:bCs/>
      <w:sz w:val="40"/>
      <w:szCs w:val="24"/>
      <w:lang w:eastAsia="pt-BR"/>
    </w:rPr>
  </w:style>
  <w:style w:type="character" w:styleId="Annotationreference">
    <w:name w:val="annotation reference"/>
    <w:basedOn w:val="DefaultParagraphFont"/>
    <w:uiPriority w:val="99"/>
    <w:semiHidden/>
    <w:unhideWhenUsed/>
    <w:qFormat/>
    <w:rsid w:val="00333140"/>
    <w:rPr>
      <w:sz w:val="16"/>
      <w:szCs w:val="16"/>
    </w:rPr>
  </w:style>
  <w:style w:type="character" w:styleId="TextodecomentrioChar" w:customStyle="1">
    <w:name w:val="Texto de comentário Char"/>
    <w:basedOn w:val="DefaultParagraphFont"/>
    <w:link w:val="Textodecomentrio"/>
    <w:uiPriority w:val="99"/>
    <w:semiHidden/>
    <w:qFormat/>
    <w:rsid w:val="00333140"/>
    <w:rPr>
      <w:rFonts w:eastAsia="MS Mincho" w:cs="Times New Roman"/>
      <w:sz w:val="20"/>
      <w:szCs w:val="20"/>
      <w:lang w:eastAsia="ar-SA"/>
    </w:rPr>
  </w:style>
  <w:style w:type="character" w:styleId="AssuntodocomentrioChar" w:customStyle="1">
    <w:name w:val="Assunto do comentário Char"/>
    <w:basedOn w:val="TextodecomentrioChar"/>
    <w:link w:val="Assuntodocomentrio"/>
    <w:uiPriority w:val="99"/>
    <w:semiHidden/>
    <w:qFormat/>
    <w:rsid w:val="00333140"/>
    <w:rPr>
      <w:rFonts w:eastAsia="MS Mincho" w:cs="Times New Roman"/>
      <w:b/>
      <w:bCs/>
      <w:sz w:val="20"/>
      <w:szCs w:val="20"/>
      <w:lang w:eastAsia="ar-SA"/>
    </w:rPr>
  </w:style>
  <w:style w:type="character" w:styleId="Ttulo3Char" w:customStyle="1">
    <w:name w:val="Título 3 Char"/>
    <w:basedOn w:val="DefaultParagraphFont"/>
    <w:link w:val="Ttulo3"/>
    <w:uiPriority w:val="9"/>
    <w:qFormat/>
    <w:rsid w:val="0087087f"/>
    <w:rPr>
      <w:rFonts w:ascii="Times" w:hAnsi="Times" w:eastAsia="Times New Roman" w:cs="Times New Roman"/>
      <w:b/>
      <w:sz w:val="27"/>
      <w:szCs w:val="20"/>
      <w:lang w:eastAsia="ar-SA"/>
    </w:rPr>
  </w:style>
  <w:style w:type="character" w:styleId="Fontepargpadro1" w:customStyle="1">
    <w:name w:val="Fonte parág. padrão1"/>
    <w:qFormat/>
    <w:rsid w:val="0087087f"/>
    <w:rPr/>
  </w:style>
  <w:style w:type="character" w:styleId="CorpodetextoChar" w:customStyle="1">
    <w:name w:val="Corpo de texto Char"/>
    <w:basedOn w:val="DefaultParagraphFont"/>
    <w:link w:val="Corpodetexto"/>
    <w:qFormat/>
    <w:rsid w:val="0087087f"/>
    <w:rPr>
      <w:rFonts w:ascii="Cambria" w:hAnsi="Cambria" w:eastAsia="MS Mincho" w:cs="Times New Roman"/>
      <w:sz w:val="24"/>
      <w:szCs w:val="24"/>
      <w:lang w:eastAsia="ar-SA"/>
    </w:rPr>
  </w:style>
  <w:style w:type="character" w:styleId="CabealhoChar1" w:customStyle="1">
    <w:name w:val="Cabeçalho Char1"/>
    <w:basedOn w:val="DefaultParagraphFont"/>
    <w:qFormat/>
    <w:rsid w:val="0087087f"/>
    <w:rPr>
      <w:rFonts w:ascii="Cambria" w:hAnsi="Cambria" w:eastAsia="MS Mincho"/>
      <w:sz w:val="24"/>
      <w:szCs w:val="24"/>
      <w:lang w:eastAsia="ar-SA"/>
    </w:rPr>
  </w:style>
  <w:style w:type="character" w:styleId="RodapChar1" w:customStyle="1">
    <w:name w:val="Rodapé Char1"/>
    <w:basedOn w:val="DefaultParagraphFont"/>
    <w:uiPriority w:val="99"/>
    <w:qFormat/>
    <w:rsid w:val="0087087f"/>
    <w:rPr>
      <w:rFonts w:ascii="Cambria" w:hAnsi="Cambria" w:eastAsia="MS Mincho"/>
      <w:sz w:val="24"/>
      <w:szCs w:val="24"/>
      <w:lang w:eastAsia="ar-SA"/>
    </w:rPr>
  </w:style>
  <w:style w:type="character" w:styleId="Linkdainternetvisitado" w:customStyle="1">
    <w:name w:val="Link da internet visitado"/>
    <w:rsid w:val="0087087f"/>
    <w:rPr>
      <w:color w:val="800080"/>
      <w:u w:val="single"/>
    </w:rPr>
  </w:style>
  <w:style w:type="character" w:styleId="TextodenotaderodapChar" w:customStyle="1">
    <w:name w:val="Texto de nota de rodapé Char"/>
    <w:basedOn w:val="DefaultParagraphFont"/>
    <w:link w:val="Textodenotaderodap"/>
    <w:qFormat/>
    <w:rsid w:val="0087087f"/>
    <w:rPr>
      <w:rFonts w:ascii="Cambria" w:hAnsi="Cambria" w:eastAsia="Cambria" w:cs="Times New Roman"/>
      <w:sz w:val="24"/>
      <w:szCs w:val="24"/>
      <w:lang w:eastAsia="ar-SA"/>
    </w:rPr>
  </w:style>
  <w:style w:type="character" w:styleId="Ncoradanotaderodap" w:customStyle="1">
    <w:name w:val="Âncora da nota de rodapé"/>
    <w:rPr>
      <w:vertAlign w:val="superscript"/>
    </w:rPr>
  </w:style>
  <w:style w:type="character" w:styleId="FootnoteCharacters" w:customStyle="1">
    <w:name w:val="Footnote Characters"/>
    <w:qFormat/>
    <w:rsid w:val="0087087f"/>
    <w:rPr>
      <w:vertAlign w:val="superscript"/>
    </w:rPr>
  </w:style>
  <w:style w:type="character" w:styleId="Strong">
    <w:name w:val="Strong"/>
    <w:uiPriority w:val="22"/>
    <w:qFormat/>
    <w:rsid w:val="0087087f"/>
    <w:rPr>
      <w:b/>
      <w:bCs/>
    </w:rPr>
  </w:style>
  <w:style w:type="character" w:styleId="St" w:customStyle="1">
    <w:name w:val="st"/>
    <w:basedOn w:val="DefaultParagraphFont"/>
    <w:qFormat/>
    <w:rsid w:val="0087087f"/>
    <w:rPr/>
  </w:style>
  <w:style w:type="character" w:styleId="Nfase">
    <w:name w:val="Ênfase"/>
    <w:uiPriority w:val="20"/>
    <w:qFormat/>
    <w:rsid w:val="0087087f"/>
    <w:rPr>
      <w:i/>
    </w:rPr>
  </w:style>
  <w:style w:type="character" w:styleId="Linkurl" w:customStyle="1">
    <w:name w:val="link_url"/>
    <w:basedOn w:val="DefaultParagraphFont"/>
    <w:qFormat/>
    <w:rsid w:val="0087087f"/>
    <w:rPr/>
  </w:style>
  <w:style w:type="character" w:styleId="TextodenotadefimChar" w:customStyle="1">
    <w:name w:val="Texto de nota de fim Char"/>
    <w:basedOn w:val="DefaultParagraphFont"/>
    <w:link w:val="Textodenotadefim"/>
    <w:uiPriority w:val="99"/>
    <w:semiHidden/>
    <w:qFormat/>
    <w:rsid w:val="00585ceb"/>
    <w:rPr>
      <w:rFonts w:eastAsia="MS Mincho" w:cs="Times New Roman"/>
      <w:sz w:val="20"/>
      <w:szCs w:val="20"/>
      <w:lang w:eastAsia="ar-SA"/>
    </w:rPr>
  </w:style>
  <w:style w:type="character" w:styleId="Ncoradanotadefim" w:customStyle="1">
    <w:name w:val="Âncora da nota de fim"/>
    <w:rPr>
      <w:vertAlign w:val="superscript"/>
    </w:rPr>
  </w:style>
  <w:style w:type="character" w:styleId="EndnoteCharacters" w:customStyle="1">
    <w:name w:val="Endnote Characters"/>
    <w:basedOn w:val="DefaultParagraphFont"/>
    <w:uiPriority w:val="99"/>
    <w:semiHidden/>
    <w:unhideWhenUsed/>
    <w:qFormat/>
    <w:rsid w:val="00585ceb"/>
    <w:rPr>
      <w:vertAlign w:val="superscript"/>
    </w:rPr>
  </w:style>
  <w:style w:type="character" w:styleId="RecuodecorpodetextoChar" w:customStyle="1">
    <w:name w:val="Recuo de corpo de texto Char"/>
    <w:basedOn w:val="DefaultParagraphFont"/>
    <w:link w:val="Recuodecorpodetexto"/>
    <w:uiPriority w:val="99"/>
    <w:semiHidden/>
    <w:qFormat/>
    <w:rsid w:val="0038245d"/>
    <w:rPr>
      <w:rFonts w:eastAsia="MS Mincho" w:cs="Times New Roman"/>
      <w:sz w:val="24"/>
      <w:szCs w:val="24"/>
      <w:lang w:eastAsia="ar-SA"/>
    </w:rPr>
  </w:style>
  <w:style w:type="character" w:styleId="Recuodecorpodetexto2Char" w:customStyle="1">
    <w:name w:val="Recuo de corpo de texto 2 Char"/>
    <w:basedOn w:val="DefaultParagraphFont"/>
    <w:link w:val="Recuodecorpodetexto2"/>
    <w:uiPriority w:val="99"/>
    <w:semiHidden/>
    <w:qFormat/>
    <w:rsid w:val="0038245d"/>
    <w:rPr>
      <w:rFonts w:eastAsia="MS Mincho" w:cs="Times New Roman"/>
      <w:sz w:val="24"/>
      <w:szCs w:val="24"/>
      <w:lang w:eastAsia="ar-SA"/>
    </w:rPr>
  </w:style>
  <w:style w:type="character" w:styleId="Recuodecorpodetexto3Char" w:customStyle="1">
    <w:name w:val="Recuo de corpo de texto 3 Char"/>
    <w:basedOn w:val="DefaultParagraphFont"/>
    <w:link w:val="Recuodecorpodetexto3"/>
    <w:uiPriority w:val="99"/>
    <w:semiHidden/>
    <w:qFormat/>
    <w:rsid w:val="0038245d"/>
    <w:rPr>
      <w:rFonts w:eastAsia="MS Mincho" w:cs="Times New Roman"/>
      <w:sz w:val="16"/>
      <w:szCs w:val="16"/>
      <w:lang w:eastAsia="ar-SA"/>
    </w:rPr>
  </w:style>
  <w:style w:type="character" w:styleId="Ttulo1Char" w:customStyle="1">
    <w:name w:val="Título 1 Char"/>
    <w:basedOn w:val="DefaultParagraphFont"/>
    <w:link w:val="Ttulo1"/>
    <w:uiPriority w:val="9"/>
    <w:qFormat/>
    <w:rsid w:val="00161fa1"/>
    <w:rPr>
      <w:rFonts w:ascii="Calibri Light" w:hAnsi="Calibri Light" w:eastAsia="" w:cs="" w:asciiTheme="majorHAnsi" w:cstheme="majorBidi" w:eastAsiaTheme="majorEastAsia" w:hAnsiTheme="majorHAnsi"/>
      <w:b/>
      <w:bCs/>
      <w:color w:val="2E74B5" w:themeColor="accent1" w:themeShade="bf"/>
      <w:sz w:val="28"/>
      <w:szCs w:val="28"/>
      <w:lang w:eastAsia="ar-SA"/>
    </w:rPr>
  </w:style>
  <w:style w:type="character" w:styleId="Ttulo2Char" w:customStyle="1">
    <w:name w:val="Título 2 Char"/>
    <w:basedOn w:val="DefaultParagraphFont"/>
    <w:link w:val="Ttulo2"/>
    <w:uiPriority w:val="9"/>
    <w:qFormat/>
    <w:rsid w:val="00161fa1"/>
    <w:rPr>
      <w:rFonts w:ascii="Calibri Light" w:hAnsi="Calibri Light" w:eastAsia="" w:cs="" w:asciiTheme="majorHAnsi" w:cstheme="majorBidi" w:eastAsiaTheme="majorEastAsia" w:hAnsiTheme="majorHAnsi"/>
      <w:b/>
      <w:bCs/>
      <w:color w:val="5B9BD5" w:themeColor="accent1"/>
      <w:sz w:val="26"/>
      <w:szCs w:val="26"/>
      <w:lang w:eastAsia="ar-SA"/>
    </w:rPr>
  </w:style>
  <w:style w:type="character" w:styleId="Ttulo4Char" w:customStyle="1">
    <w:name w:val="Título 4 Char"/>
    <w:basedOn w:val="DefaultParagraphFont"/>
    <w:link w:val="Ttulo4"/>
    <w:uiPriority w:val="9"/>
    <w:semiHidden/>
    <w:qFormat/>
    <w:rsid w:val="00161fa1"/>
    <w:rPr>
      <w:rFonts w:ascii="Calibri Light" w:hAnsi="Calibri Light" w:eastAsia="" w:cs="" w:asciiTheme="majorHAnsi" w:cstheme="majorBidi" w:eastAsiaTheme="majorEastAsia" w:hAnsiTheme="majorHAnsi"/>
      <w:b/>
      <w:bCs/>
      <w:i/>
      <w:iCs/>
      <w:color w:val="5B9BD5" w:themeColor="accent1"/>
      <w:sz w:val="24"/>
      <w:szCs w:val="24"/>
      <w:lang w:eastAsia="ar-SA"/>
    </w:rPr>
  </w:style>
  <w:style w:type="character" w:styleId="Ttulo5Char" w:customStyle="1">
    <w:name w:val="Título 5 Char"/>
    <w:basedOn w:val="DefaultParagraphFont"/>
    <w:link w:val="Ttulo5"/>
    <w:uiPriority w:val="9"/>
    <w:semiHidden/>
    <w:qFormat/>
    <w:rsid w:val="00161fa1"/>
    <w:rPr>
      <w:rFonts w:ascii="Calibri Light" w:hAnsi="Calibri Light" w:eastAsia="" w:cs="" w:asciiTheme="majorHAnsi" w:cstheme="majorBidi" w:eastAsiaTheme="majorEastAsia" w:hAnsiTheme="majorHAnsi"/>
      <w:color w:val="1F4D78" w:themeColor="accent1" w:themeShade="7f"/>
      <w:sz w:val="24"/>
      <w:szCs w:val="24"/>
      <w:lang w:eastAsia="ar-SA"/>
    </w:rPr>
  </w:style>
  <w:style w:type="character" w:styleId="Ttulo6Char" w:customStyle="1">
    <w:name w:val="Título 6 Char"/>
    <w:basedOn w:val="DefaultParagraphFont"/>
    <w:link w:val="Ttulo6"/>
    <w:uiPriority w:val="9"/>
    <w:qFormat/>
    <w:rsid w:val="004f776b"/>
    <w:rPr>
      <w:rFonts w:ascii="Times New Roman" w:hAnsi="Times New Roman" w:eastAsia="MS Mincho" w:cs="Times New Roman"/>
      <w:b/>
      <w:iCs/>
      <w:lang w:eastAsia="ar-SA"/>
    </w:rPr>
  </w:style>
  <w:style w:type="character" w:styleId="Ttulo7Char" w:customStyle="1">
    <w:name w:val="Título 7 Char"/>
    <w:basedOn w:val="DefaultParagraphFont"/>
    <w:link w:val="Ttulo7"/>
    <w:uiPriority w:val="9"/>
    <w:qFormat/>
    <w:rsid w:val="00a60526"/>
    <w:rPr>
      <w:rFonts w:ascii="Times New Roman" w:hAnsi="Times New Roman" w:eastAsia="Calibri" w:cs="Times New Roman"/>
      <w:b/>
      <w:bCs/>
    </w:rPr>
  </w:style>
  <w:style w:type="character" w:styleId="Fontstyle01" w:customStyle="1">
    <w:name w:val="fontstyle01"/>
    <w:basedOn w:val="DefaultParagraphFont"/>
    <w:qFormat/>
    <w:rsid w:val="006675e4"/>
    <w:rPr>
      <w:rFonts w:ascii="Times New Roman" w:hAnsi="Times New Roman" w:cs="Times New Roman"/>
      <w:b w:val="false"/>
      <w:bCs w:val="false"/>
      <w:i w:val="false"/>
      <w:iCs w:val="false"/>
      <w:color w:val="000000"/>
      <w:sz w:val="22"/>
      <w:szCs w:val="22"/>
    </w:rPr>
  </w:style>
  <w:style w:type="character" w:styleId="Smbolosdenumerao" w:customStyle="1">
    <w:name w:val="Símbolos de numeração"/>
    <w:qFormat/>
    <w:rPr/>
  </w:style>
  <w:style w:type="character" w:styleId="Marcadores" w:customStyle="1">
    <w:name w:val="Marcadores"/>
    <w:qFormat/>
    <w:rPr>
      <w:rFonts w:ascii="OpenSymbol" w:hAnsi="OpenSymbol" w:eastAsia="OpenSymbol" w:cs="OpenSymbol"/>
    </w:rPr>
  </w:style>
  <w:style w:type="paragraph" w:styleId="Ttulo">
    <w:name w:val="Título"/>
    <w:basedOn w:val="Normal"/>
    <w:next w:val="Corpodotexto"/>
    <w:qFormat/>
    <w:pPr>
      <w:keepNext w:val="true"/>
      <w:spacing w:before="240" w:after="120"/>
    </w:pPr>
    <w:rPr>
      <w:rFonts w:ascii="Liberation Sans" w:hAnsi="Liberation Sans" w:eastAsia="Microsoft YaHei" w:cs="Arial Unicode MS"/>
      <w:sz w:val="28"/>
      <w:szCs w:val="28"/>
    </w:rPr>
  </w:style>
  <w:style w:type="paragraph" w:styleId="Corpodotexto">
    <w:name w:val="Body Text"/>
    <w:basedOn w:val="Normal"/>
    <w:link w:val="CorpodetextoChar"/>
    <w:rsid w:val="0087087f"/>
    <w:pPr>
      <w:spacing w:before="0" w:after="120"/>
    </w:pPr>
    <w:rPr>
      <w:rFonts w:ascii="Cambria" w:hAnsi="Cambria"/>
    </w:rPr>
  </w:style>
  <w:style w:type="paragraph" w:styleId="Lista">
    <w:name w:val="List"/>
    <w:basedOn w:val="Corpodotexto"/>
    <w:rsid w:val="0087087f"/>
    <w:pPr/>
    <w:rPr>
      <w:rFonts w:cs="Mangal"/>
    </w:rPr>
  </w:style>
  <w:style w:type="paragraph" w:styleId="Legenda">
    <w:name w:val="Caption"/>
    <w:basedOn w:val="Normal"/>
    <w:qFormat/>
    <w:pPr>
      <w:suppressLineNumbers/>
      <w:spacing w:before="120" w:after="120"/>
    </w:pPr>
    <w:rPr>
      <w:rFonts w:cs="Arial Unicode MS"/>
      <w:i/>
      <w:iCs/>
      <w:sz w:val="24"/>
      <w:szCs w:val="24"/>
    </w:rPr>
  </w:style>
  <w:style w:type="paragraph" w:styleId="Ndice" w:customStyle="1">
    <w:name w:val="Índice"/>
    <w:basedOn w:val="Normal"/>
    <w:qFormat/>
    <w:rsid w:val="0087087f"/>
    <w:pPr>
      <w:suppressLineNumbers/>
    </w:pPr>
    <w:rPr>
      <w:rFonts w:ascii="Cambria" w:hAnsi="Cambria" w:cs="Mangal"/>
    </w:rPr>
  </w:style>
  <w:style w:type="paragraph" w:styleId="Ttulododocumento">
    <w:name w:val="Title"/>
    <w:basedOn w:val="Normal"/>
    <w:next w:val="Corpodotexto"/>
    <w:link w:val="TtuloChar"/>
    <w:qFormat/>
    <w:rsid w:val="00f81fe4"/>
    <w:pPr>
      <w:widowControl/>
      <w:suppressAutoHyphens w:val="false"/>
      <w:jc w:val="center"/>
    </w:pPr>
    <w:rPr>
      <w:rFonts w:ascii="Times New Roman" w:hAnsi="Times New Roman" w:eastAsia="Times New Roman"/>
      <w:b/>
      <w:bCs/>
      <w:sz w:val="40"/>
      <w:lang w:eastAsia="pt-BR"/>
    </w:rPr>
  </w:style>
  <w:style w:type="paragraph" w:styleId="Caption">
    <w:name w:val="caption"/>
    <w:basedOn w:val="Normal"/>
    <w:qFormat/>
    <w:pPr>
      <w:suppressLineNumbers/>
      <w:spacing w:before="120" w:after="120"/>
    </w:pPr>
    <w:rPr>
      <w:rFonts w:ascii="Arial" w:hAnsi="Arial" w:cs="Lucida Sans"/>
      <w:i/>
      <w:iCs/>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3710cc"/>
    <w:pPr>
      <w:tabs>
        <w:tab w:val="clear" w:pos="720"/>
        <w:tab w:val="center" w:pos="4252" w:leader="none"/>
        <w:tab w:val="right" w:pos="8504" w:leader="none"/>
      </w:tabs>
    </w:pPr>
    <w:rPr/>
  </w:style>
  <w:style w:type="paragraph" w:styleId="Rodap">
    <w:name w:val="Footer"/>
    <w:basedOn w:val="Normal"/>
    <w:link w:val="RodapChar"/>
    <w:uiPriority w:val="99"/>
    <w:unhideWhenUsed/>
    <w:rsid w:val="003710cc"/>
    <w:pPr>
      <w:tabs>
        <w:tab w:val="clear" w:pos="720"/>
        <w:tab w:val="center" w:pos="4252" w:leader="none"/>
        <w:tab w:val="right" w:pos="8504" w:leader="none"/>
      </w:tabs>
    </w:pPr>
    <w:rPr/>
  </w:style>
  <w:style w:type="paragraph" w:styleId="BalloonText">
    <w:name w:val="Balloon Text"/>
    <w:basedOn w:val="Normal"/>
    <w:link w:val="TextodebaloChar"/>
    <w:uiPriority w:val="99"/>
    <w:semiHidden/>
    <w:unhideWhenUsed/>
    <w:qFormat/>
    <w:rsid w:val="003710cc"/>
    <w:pPr/>
    <w:rPr>
      <w:rFonts w:ascii="Segoe UI" w:hAnsi="Segoe UI" w:cs="Segoe UI"/>
      <w:sz w:val="18"/>
      <w:szCs w:val="18"/>
    </w:rPr>
  </w:style>
  <w:style w:type="paragraph" w:styleId="Default" w:customStyle="1">
    <w:name w:val="Default"/>
    <w:qFormat/>
    <w:rsid w:val="0031785c"/>
    <w:pPr>
      <w:widowControl w:val="false"/>
      <w:suppressAutoHyphens w:val="true"/>
      <w:bidi w:val="0"/>
      <w:spacing w:before="0" w:after="0"/>
      <w:jc w:val="left"/>
    </w:pPr>
    <w:rPr>
      <w:rFonts w:ascii="Calibri" w:hAnsi="Calibri" w:eastAsia="Cambria" w:cs="Calibri"/>
      <w:color w:val="000000"/>
      <w:kern w:val="0"/>
      <w:sz w:val="24"/>
      <w:szCs w:val="24"/>
      <w:lang w:val="en-US" w:eastAsia="en-US" w:bidi="ar-SA"/>
    </w:rPr>
  </w:style>
  <w:style w:type="paragraph" w:styleId="ListParagraph">
    <w:name w:val="List Paragraph"/>
    <w:basedOn w:val="Normal"/>
    <w:uiPriority w:val="34"/>
    <w:qFormat/>
    <w:rsid w:val="007b6466"/>
    <w:pPr>
      <w:spacing w:before="0" w:after="0"/>
      <w:ind w:left="720" w:hanging="0"/>
      <w:contextualSpacing/>
    </w:pPr>
    <w:rPr/>
  </w:style>
  <w:style w:type="paragraph" w:styleId="NormalWeb">
    <w:name w:val="Normal (Web)"/>
    <w:basedOn w:val="Normal"/>
    <w:uiPriority w:val="99"/>
    <w:unhideWhenUsed/>
    <w:qFormat/>
    <w:rsid w:val="007f654e"/>
    <w:pPr>
      <w:widowControl/>
      <w:suppressAutoHyphens w:val="false"/>
      <w:spacing w:beforeAutospacing="1" w:afterAutospacing="1"/>
    </w:pPr>
    <w:rPr>
      <w:rFonts w:ascii="Times New Roman" w:hAnsi="Times New Roman" w:eastAsia="Times New Roman"/>
      <w:lang w:eastAsia="pt-BR"/>
    </w:rPr>
  </w:style>
  <w:style w:type="paragraph" w:styleId="Annotationtext">
    <w:name w:val="annotation text"/>
    <w:basedOn w:val="Normal"/>
    <w:link w:val="TextodecomentrioChar"/>
    <w:uiPriority w:val="99"/>
    <w:semiHidden/>
    <w:unhideWhenUsed/>
    <w:qFormat/>
    <w:rsid w:val="00333140"/>
    <w:pPr/>
    <w:rPr>
      <w:sz w:val="20"/>
      <w:szCs w:val="20"/>
    </w:rPr>
  </w:style>
  <w:style w:type="paragraph" w:styleId="Annotationsubject">
    <w:name w:val="annotation subject"/>
    <w:basedOn w:val="Annotationtext"/>
    <w:next w:val="Annotationtext"/>
    <w:link w:val="AssuntodocomentrioChar"/>
    <w:uiPriority w:val="99"/>
    <w:semiHidden/>
    <w:unhideWhenUsed/>
    <w:qFormat/>
    <w:rsid w:val="00333140"/>
    <w:pPr/>
    <w:rPr>
      <w:b/>
      <w:bCs/>
    </w:rPr>
  </w:style>
  <w:style w:type="paragraph" w:styleId="Ttulo11" w:customStyle="1">
    <w:name w:val="Título1"/>
    <w:basedOn w:val="Normal"/>
    <w:next w:val="Corpodotexto"/>
    <w:qFormat/>
    <w:rsid w:val="0087087f"/>
    <w:pPr>
      <w:keepNext w:val="true"/>
      <w:spacing w:before="240" w:after="120"/>
    </w:pPr>
    <w:rPr>
      <w:rFonts w:ascii="Arial" w:hAnsi="Arial" w:eastAsia="Microsoft YaHei" w:cs="Mangal"/>
      <w:sz w:val="28"/>
      <w:szCs w:val="28"/>
    </w:rPr>
  </w:style>
  <w:style w:type="paragraph" w:styleId="Legenda1" w:customStyle="1">
    <w:name w:val="Legenda1"/>
    <w:basedOn w:val="Normal"/>
    <w:qFormat/>
    <w:rsid w:val="0087087f"/>
    <w:pPr>
      <w:suppressLineNumbers/>
      <w:spacing w:before="120" w:after="120"/>
    </w:pPr>
    <w:rPr>
      <w:rFonts w:ascii="Cambria" w:hAnsi="Cambria" w:cs="Mangal"/>
      <w:i/>
      <w:iCs/>
    </w:rPr>
  </w:style>
  <w:style w:type="paragraph" w:styleId="Notaderodap">
    <w:name w:val="Footnote Text"/>
    <w:basedOn w:val="Normal"/>
    <w:link w:val="TextodenotaderodapChar"/>
    <w:rsid w:val="0087087f"/>
    <w:pPr>
      <w:widowControl/>
      <w:suppressAutoHyphens w:val="false"/>
      <w:spacing w:before="0" w:after="200"/>
    </w:pPr>
    <w:rPr>
      <w:rFonts w:ascii="Cambria" w:hAnsi="Cambria" w:eastAsia="Cambria"/>
    </w:rPr>
  </w:style>
  <w:style w:type="paragraph" w:styleId="Notadefim">
    <w:name w:val="Endnote Text"/>
    <w:basedOn w:val="Normal"/>
    <w:link w:val="TextodenotadefimChar"/>
    <w:uiPriority w:val="99"/>
    <w:semiHidden/>
    <w:unhideWhenUsed/>
    <w:rsid w:val="00585ceb"/>
    <w:pPr/>
    <w:rPr>
      <w:sz w:val="20"/>
      <w:szCs w:val="20"/>
    </w:rPr>
  </w:style>
  <w:style w:type="paragraph" w:styleId="Xmsonormal" w:customStyle="1">
    <w:name w:val="x_msonormal"/>
    <w:basedOn w:val="Normal"/>
    <w:qFormat/>
    <w:rsid w:val="00585ceb"/>
    <w:pPr>
      <w:widowControl/>
      <w:suppressAutoHyphens w:val="false"/>
      <w:spacing w:beforeAutospacing="1" w:afterAutospacing="1"/>
    </w:pPr>
    <w:rPr>
      <w:rFonts w:ascii="Times New Roman" w:hAnsi="Times New Roman" w:eastAsia="Times New Roman"/>
      <w:lang w:eastAsia="pt-BR"/>
    </w:rPr>
  </w:style>
  <w:style w:type="paragraph" w:styleId="Corpodotextorecuado">
    <w:name w:val="Body Text Indent"/>
    <w:basedOn w:val="Normal"/>
    <w:link w:val="RecuodecorpodetextoChar"/>
    <w:uiPriority w:val="99"/>
    <w:semiHidden/>
    <w:unhideWhenUsed/>
    <w:rsid w:val="0038245d"/>
    <w:pPr>
      <w:spacing w:before="0" w:after="120"/>
      <w:ind w:left="283" w:hanging="0"/>
    </w:pPr>
    <w:rPr/>
  </w:style>
  <w:style w:type="paragraph" w:styleId="BodyTextIndent2">
    <w:name w:val="Body Text Indent 2"/>
    <w:basedOn w:val="Normal"/>
    <w:link w:val="Recuodecorpodetexto2Char"/>
    <w:uiPriority w:val="99"/>
    <w:semiHidden/>
    <w:unhideWhenUsed/>
    <w:qFormat/>
    <w:rsid w:val="0038245d"/>
    <w:pPr>
      <w:spacing w:lineRule="auto" w:line="480" w:before="0" w:after="120"/>
      <w:ind w:left="283" w:hanging="0"/>
    </w:pPr>
    <w:rPr/>
  </w:style>
  <w:style w:type="paragraph" w:styleId="BodyTextIndent3">
    <w:name w:val="Body Text Indent 3"/>
    <w:basedOn w:val="Normal"/>
    <w:link w:val="Recuodecorpodetexto3Char"/>
    <w:uiPriority w:val="99"/>
    <w:semiHidden/>
    <w:unhideWhenUsed/>
    <w:qFormat/>
    <w:rsid w:val="0038245d"/>
    <w:pPr>
      <w:spacing w:before="0" w:after="120"/>
      <w:ind w:left="283" w:hanging="0"/>
    </w:pPr>
    <w:rPr>
      <w:sz w:val="16"/>
      <w:szCs w:val="16"/>
    </w:rPr>
  </w:style>
  <w:style w:type="paragraph" w:styleId="Xmsolistparagraph" w:customStyle="1">
    <w:name w:val="x_msolistparagraph"/>
    <w:basedOn w:val="Normal"/>
    <w:qFormat/>
    <w:rsid w:val="0060451c"/>
    <w:pPr>
      <w:widowControl/>
      <w:suppressAutoHyphens w:val="false"/>
      <w:spacing w:beforeAutospacing="1" w:afterAutospacing="1"/>
    </w:pPr>
    <w:rPr>
      <w:rFonts w:ascii="Times New Roman" w:hAnsi="Times New Roman" w:eastAsia="Times New Roman"/>
      <w:lang w:eastAsia="pt-BR"/>
    </w:rPr>
  </w:style>
  <w:style w:type="paragraph" w:styleId="Contedodoquadro" w:customStyle="1">
    <w:name w:val="Conteúdo do quadro"/>
    <w:basedOn w:val="Normal"/>
    <w:qFormat/>
    <w:pPr/>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atabela"/>
    <w:qFormat/>
    <w:pPr>
      <w:jc w:val="center"/>
    </w:pPr>
    <w:rPr>
      <w:b/>
      <w:bCs/>
    </w:rPr>
  </w:style>
  <w:style w:type="numbering" w:styleId="NoList" w:default="1">
    <w:name w:val="No List"/>
    <w:uiPriority w:val="99"/>
    <w:semiHidden/>
    <w:unhideWhenUsed/>
    <w:qFormat/>
  </w:style>
  <w:style w:type="numbering" w:styleId="Semlista1" w:customStyle="1">
    <w:name w:val="Sem lista1"/>
    <w:uiPriority w:val="99"/>
    <w:semiHidden/>
    <w:unhideWhenUsed/>
    <w:qFormat/>
    <w:rsid w:val="0087087f"/>
  </w:style>
  <w:style w:type="numbering" w:styleId="Numerao123" w:customStyle="1">
    <w:name w:val="Numeração 123"/>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rsid w:val="0031785c"/>
    <w:rPr>
      <w:lang w:eastAsia="pt-B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comgrade1">
    <w:name w:val="Tabela com grade1"/>
    <w:basedOn w:val="Tabelanormal"/>
    <w:rsid w:val="0063752d"/>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comgrade2">
    <w:name w:val="Tabela com grade2"/>
    <w:basedOn w:val="Tabelanormal"/>
    <w:rsid w:val="0038245d"/>
    <w:rPr>
      <w:lang w:eastAsia="pt-B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comgrade3">
    <w:name w:val="Tabela com grade3"/>
    <w:basedOn w:val="Tabelanormal"/>
    <w:uiPriority w:val="39"/>
    <w:rsid w:val="002c67b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mples21">
    <w:name w:val="Tabela Simples 21"/>
    <w:basedOn w:val="Tabelanormal"/>
    <w:uiPriority w:val="42"/>
    <w:rsid w:val="002c67ba"/>
    <w:tblPr>
      <w:tblStyleRowBandSize w:val="1"/>
      <w:tblStyleColBandSize w:val="1"/>
      <w:tblBorders>
        <w:top w:val="single" w:color="7F7F7F" w:sz="4" w:space="0"/>
        <w:bottom w:val="single" w:color="7F7F7F" w:sz="4" w:space="0"/>
      </w:tblBorders>
    </w:tblPr>
    <w:tblStylePr w:type="firstRow">
      <w:rPr>
        <w:b/>
        <w:bCs/>
      </w:rPr>
      <w:tblPr/>
      <w:tcPr>
        <w:tcBorders>
          <w:bottom w:val="single" w:color="7F7F7F" w:sz="4" w:space="0"/>
        </w:tcBorders>
      </w:tcPr>
    </w:tblStylePr>
    <w:tblStylePr w:type="lastRow">
      <w:rPr>
        <w:b/>
        <w:bCs/>
      </w:rPr>
      <w:tblPr/>
      <w:tcPr>
        <w:tcBorders>
          <w:top w:val="single" w:color="7F7F7F" w:sz="4" w:space="0"/>
        </w:tcBorders>
      </w:tcPr>
    </w:tblStylePr>
    <w:tblStylePr w:type="firstCol">
      <w:rPr>
        <w:b/>
        <w:bCs/>
      </w:rPr>
      <w:tblPr/>
    </w:tblStylePr>
    <w:tblStylePr w:type="lastCol">
      <w:rPr>
        <w:b/>
        <w:bCs/>
      </w:rPr>
      <w:tblPr/>
    </w:tblStylePr>
    <w:tblStylePr w:type="band1Vert">
      <w:tblPr/>
      <w:tcPr>
        <w:tcBorders>
          <w:left w:val="single" w:color="7F7F7F" w:sz="4" w:space="0"/>
          <w:right w:val="single" w:color="7F7F7F" w:sz="4" w:space="0"/>
        </w:tcBorders>
      </w:tcPr>
    </w:tblStylePr>
    <w:tblStylePr w:type="band2Vert">
      <w:tblPr/>
      <w:tcPr>
        <w:tcBorders>
          <w:left w:val="single" w:color="7F7F7F" w:sz="4" w:space="0"/>
          <w:right w:val="single" w:color="7F7F7F" w:sz="4" w:space="0"/>
        </w:tcBorders>
      </w:tcPr>
    </w:tblStylePr>
    <w:tblStylePr w:type="band1Horz">
      <w:tblPr/>
      <w:tcPr>
        <w:tcBorders>
          <w:top w:val="single" w:color="7F7F7F" w:sz="4" w:space="0"/>
          <w:bottom w:val="single" w:color="7F7F7F"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3E2E8C1A3B056479E92111E4BCE5140" ma:contentTypeVersion="2" ma:contentTypeDescription="Crie um novo documento." ma:contentTypeScope="" ma:versionID="acc053303a6b0f19c71b58f794a90992">
  <xsd:schema xmlns:xsd="http://www.w3.org/2001/XMLSchema" xmlns:xs="http://www.w3.org/2001/XMLSchema" xmlns:p="http://schemas.microsoft.com/office/2006/metadata/properties" xmlns:ns2="6488f6dc-21a0-46a6-9ef3-ac13ec2f209c" targetNamespace="http://schemas.microsoft.com/office/2006/metadata/properties" ma:root="true" ma:fieldsID="9df3cfe45def4d2cb8465c1058db1c6c" ns2:_="">
    <xsd:import namespace="6488f6dc-21a0-46a6-9ef3-ac13ec2f209c"/>
    <xsd:element name="properties">
      <xsd:complexType>
        <xsd:sequence>
          <xsd:element name="documentManagement">
            <xsd:complexType>
              <xsd:all>
                <xsd:element ref="ns2:SharedWithDetail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8f6dc-21a0-46a6-9ef3-ac13ec2f209c" elementFormDefault="qualified">
    <xsd:import namespace="http://schemas.microsoft.com/office/2006/documentManagement/types"/>
    <xsd:import namespace="http://schemas.microsoft.com/office/infopath/2007/PartnerControls"/>
    <xsd:element name="SharedWithDetails" ma:index="8" nillable="true" ma:displayName="Detalhes de Compartilhado Com" ma:internalName="SharedWithDetails" ma:readOnly="true">
      <xsd:simpleType>
        <xsd:restriction base="dms:Note">
          <xsd:maxLength value="255"/>
        </xsd:restriction>
      </xsd:simpleType>
    </xsd:element>
    <xsd:element name="SharedWithUsers" ma:index="9" nillable="true" ma:displayName="Com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67B32-25A3-41D5-BECA-E79A6E02C8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965853-C03F-4AAA-9245-FE4E3DCFE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8f6dc-21a0-46a6-9ef3-ac13ec2f2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B4CE4C-2A4F-46C6-8710-6C081320D232}">
  <ds:schemaRefs>
    <ds:schemaRef ds:uri="http://schemas.microsoft.com/sharepoint/v3/contenttype/forms"/>
  </ds:schemaRefs>
</ds:datastoreItem>
</file>

<file path=customXml/itemProps4.xml><?xml version="1.0" encoding="utf-8"?>
<ds:datastoreItem xmlns:ds="http://schemas.openxmlformats.org/officeDocument/2006/customXml" ds:itemID="{F7F41E25-9273-4553-90A4-BF67D579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Manager>Walter Gustavo Linzmayer</Manager>
  <TotalTime>562</TotalTime>
  <Application>LibreOffice/7.2.1.2$Windows_X86_64 LibreOffice_project/87b77fad49947c1441b67c559c339af8f3517e22</Application>
  <AppVersion>15.0000</AppVersion>
  <Pages>31</Pages>
  <Words>7791</Words>
  <Characters>46138</Characters>
  <CharactersWithSpaces>52322</CharactersWithSpaces>
  <Paragraphs>1668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2022-07-12T17:05:00Z</dcterms:created>
  <dc:creator>Walter Gustavo Linzmayer</dc:creator>
  <dc:description/>
  <cp:keywords>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de Fiscalização</cp:keywords>
  <dc:language>pt-BR</dc:language>
  <cp:lastModifiedBy/>
  <dcterms:modified xsi:type="dcterms:W3CDTF">2022-07-27T14:47:42Z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0x010100C3E2E8C1A3B056479E92111E4BCE5140</vt:lpwstr>
  </property>
</Properties>
</file>