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4C52D9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4C52D9" w:rsidRPr="00CA3173" w:rsidRDefault="004C52D9" w:rsidP="004C52D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DE13304" w:rsidR="004C52D9" w:rsidRPr="004C52D9" w:rsidRDefault="004C52D9" w:rsidP="004C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</w:p>
        </w:tc>
      </w:tr>
      <w:tr w:rsidR="004C52D9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4C52D9" w:rsidRPr="00CA3173" w:rsidRDefault="004C52D9" w:rsidP="004C52D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E9EE9EC" w:rsidR="004C52D9" w:rsidRPr="00D264A9" w:rsidRDefault="00D264A9" w:rsidP="004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264A9">
              <w:rPr>
                <w:rFonts w:ascii="Times New Roman" w:hAnsi="Times New Roman"/>
                <w:iCs/>
                <w:color w:val="000000" w:themeColor="text1"/>
                <w:szCs w:val="24"/>
              </w:rPr>
              <w:t>CEP-PR - Comissão de Exercício Profissional do CAU/PR</w:t>
            </w:r>
          </w:p>
        </w:tc>
      </w:tr>
      <w:tr w:rsidR="0099516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95165" w:rsidRPr="00CA3173" w:rsidRDefault="00995165" w:rsidP="0099516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3E75CD5" w:rsidR="00995165" w:rsidRPr="00D264A9" w:rsidRDefault="00D264A9" w:rsidP="0099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D264A9">
              <w:rPr>
                <w:rFonts w:ascii="Times New Roman" w:hAnsi="Times New Roman"/>
                <w:color w:val="000000" w:themeColor="text1"/>
                <w:szCs w:val="24"/>
              </w:rPr>
              <w:t>Efeito retroativo de deliberação</w:t>
            </w:r>
          </w:p>
        </w:tc>
      </w:tr>
      <w:tr w:rsidR="00995165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79B715D" w:rsidR="00995165" w:rsidRPr="000D0D3E" w:rsidRDefault="00995165" w:rsidP="00A2209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02</w:t>
            </w:r>
            <w:r w:rsidR="00A2209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6F4458C" w:rsidR="00DF039B" w:rsidRPr="00D264A9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264A9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103A96" w:rsidRPr="00D264A9">
        <w:rPr>
          <w:rFonts w:ascii="Times New Roman" w:hAnsi="Times New Roman" w:cs="Times New Roman"/>
          <w:szCs w:val="24"/>
        </w:rPr>
        <w:t>15</w:t>
      </w:r>
      <w:r w:rsidR="001C2DF3" w:rsidRPr="00D264A9">
        <w:rPr>
          <w:rFonts w:ascii="Times New Roman" w:hAnsi="Times New Roman" w:cs="Times New Roman"/>
          <w:szCs w:val="24"/>
        </w:rPr>
        <w:t xml:space="preserve"> de março</w:t>
      </w:r>
      <w:r w:rsidRPr="00D264A9">
        <w:rPr>
          <w:rFonts w:ascii="Times New Roman" w:hAnsi="Times New Roman" w:cs="Times New Roman"/>
          <w:szCs w:val="24"/>
        </w:rPr>
        <w:t xml:space="preserve"> de 202</w:t>
      </w:r>
      <w:r w:rsidR="00F7795A" w:rsidRPr="00D264A9">
        <w:rPr>
          <w:rFonts w:ascii="Times New Roman" w:hAnsi="Times New Roman" w:cs="Times New Roman"/>
          <w:szCs w:val="24"/>
        </w:rPr>
        <w:t>1</w:t>
      </w:r>
      <w:r w:rsidRPr="00D264A9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07DD9281" w14:textId="77777777" w:rsidR="00D264A9" w:rsidRPr="00D264A9" w:rsidRDefault="00D264A9" w:rsidP="00D264A9">
      <w:pPr>
        <w:shd w:val="clear" w:color="auto" w:fill="FFFFFF"/>
        <w:rPr>
          <w:rFonts w:ascii="Times New Roman" w:hAnsi="Times New Roman"/>
          <w:color w:val="000000" w:themeColor="text1"/>
          <w:szCs w:val="24"/>
        </w:rPr>
      </w:pPr>
      <w:r w:rsidRPr="00D264A9">
        <w:rPr>
          <w:rFonts w:ascii="Times New Roman" w:hAnsi="Times New Roman"/>
          <w:color w:val="000000" w:themeColor="text1"/>
          <w:szCs w:val="24"/>
        </w:rPr>
        <w:t xml:space="preserve">Considerando a </w:t>
      </w:r>
      <w:bookmarkStart w:id="0" w:name="RESOLUÇÃO_N__93,_DE_7_DE_NOVEMBRO_DE_201"/>
      <w:bookmarkEnd w:id="0"/>
      <w:r w:rsidRPr="00D264A9">
        <w:rPr>
          <w:rFonts w:ascii="Times New Roman" w:hAnsi="Times New Roman"/>
          <w:color w:val="000000" w:themeColor="text1"/>
          <w:szCs w:val="24"/>
        </w:rPr>
        <w:t>Resolução n° 93, de 7 de novembro de 2014, que dispõe sobre a emissão de certidões pelos Conselhos de Arquitetura e Urbanismo dos Estados e do Distrito Federal (CAU/UF) e dá outras providências.</w:t>
      </w:r>
    </w:p>
    <w:p w14:paraId="5A4A035A" w14:textId="77777777" w:rsidR="00D264A9" w:rsidRPr="00D264A9" w:rsidRDefault="00D264A9" w:rsidP="00D264A9">
      <w:pPr>
        <w:shd w:val="clear" w:color="auto" w:fill="FFFFFF"/>
        <w:rPr>
          <w:rFonts w:ascii="Times New Roman" w:hAnsi="Times New Roman"/>
          <w:color w:val="000000" w:themeColor="text1"/>
          <w:szCs w:val="24"/>
        </w:rPr>
      </w:pPr>
      <w:r w:rsidRPr="00D264A9">
        <w:rPr>
          <w:rFonts w:ascii="Times New Roman" w:hAnsi="Times New Roman"/>
          <w:color w:val="000000" w:themeColor="text1"/>
          <w:szCs w:val="24"/>
        </w:rPr>
        <w:t>Considerando a Deliberação nº 034/2019-CEP-CAU/BR, que trata do procedimento a ser adotado pelos CAU/</w:t>
      </w:r>
      <w:proofErr w:type="spellStart"/>
      <w:r w:rsidRPr="00D264A9">
        <w:rPr>
          <w:rFonts w:ascii="Times New Roman" w:hAnsi="Times New Roman"/>
          <w:color w:val="000000" w:themeColor="text1"/>
          <w:szCs w:val="24"/>
        </w:rPr>
        <w:t>UFs</w:t>
      </w:r>
      <w:proofErr w:type="spellEnd"/>
      <w:r w:rsidRPr="00D264A9">
        <w:rPr>
          <w:rFonts w:ascii="Times New Roman" w:hAnsi="Times New Roman"/>
          <w:color w:val="000000" w:themeColor="text1"/>
          <w:szCs w:val="24"/>
        </w:rPr>
        <w:t xml:space="preserve"> em relação a RRTs baixados e </w:t>
      </w:r>
      <w:proofErr w:type="spellStart"/>
      <w:r w:rsidRPr="00D264A9">
        <w:rPr>
          <w:rFonts w:ascii="Times New Roman" w:hAnsi="Times New Roman"/>
          <w:color w:val="000000" w:themeColor="text1"/>
          <w:szCs w:val="24"/>
        </w:rPr>
        <w:t>CAT-As</w:t>
      </w:r>
      <w:proofErr w:type="spellEnd"/>
      <w:r w:rsidRPr="00D264A9">
        <w:rPr>
          <w:rFonts w:ascii="Times New Roman" w:hAnsi="Times New Roman"/>
          <w:color w:val="000000" w:themeColor="text1"/>
          <w:szCs w:val="24"/>
        </w:rPr>
        <w:t xml:space="preserve"> emitidas com data anterior às Deliberações da CEP-CAU/BR com entendimento ou orientações contrárias quanto as atribuições.</w:t>
      </w:r>
    </w:p>
    <w:p w14:paraId="646F7F24" w14:textId="77777777" w:rsidR="00D264A9" w:rsidRPr="00D264A9" w:rsidRDefault="00D264A9" w:rsidP="00D264A9">
      <w:pPr>
        <w:shd w:val="clear" w:color="auto" w:fill="FFFFFF"/>
        <w:rPr>
          <w:rFonts w:ascii="Times New Roman" w:hAnsi="Times New Roman"/>
          <w:color w:val="000000" w:themeColor="text1"/>
          <w:szCs w:val="24"/>
        </w:rPr>
      </w:pPr>
      <w:r w:rsidRPr="00D264A9">
        <w:rPr>
          <w:rFonts w:ascii="Times New Roman" w:hAnsi="Times New Roman"/>
          <w:color w:val="000000" w:themeColor="text1"/>
          <w:szCs w:val="24"/>
        </w:rPr>
        <w:t>Considerando o questionamento do Conselheiro Maugham Zaze quanto a retroatividade do efeito das deliberações que tratam de atribuição, quando essas delimitam as atividades listadas na Resolução Nº 21/2012.</w:t>
      </w:r>
    </w:p>
    <w:p w14:paraId="246D740D" w14:textId="77777777" w:rsidR="00D264A9" w:rsidRPr="00D264A9" w:rsidRDefault="00D264A9" w:rsidP="00D264A9">
      <w:pPr>
        <w:shd w:val="clear" w:color="auto" w:fill="FFFFFF"/>
        <w:rPr>
          <w:rFonts w:ascii="Times New Roman" w:hAnsi="Times New Roman"/>
          <w:color w:val="000000" w:themeColor="text1"/>
          <w:szCs w:val="24"/>
        </w:rPr>
      </w:pPr>
      <w:r w:rsidRPr="00D264A9">
        <w:rPr>
          <w:rFonts w:ascii="Times New Roman" w:hAnsi="Times New Roman"/>
          <w:color w:val="000000" w:themeColor="text1"/>
          <w:szCs w:val="24"/>
        </w:rPr>
        <w:t>Considerando casos atuais de solicitações de CAT-A referentes a RRTs que descrevam atividades como pavimentação ou drenagem, tendo o exemplo dos protocolos nº 1220172/2020 e nº 1068703/2020 tratados na CEP-CAU/PR.</w:t>
      </w:r>
    </w:p>
    <w:p w14:paraId="1609E6C0" w14:textId="77777777" w:rsidR="00D264A9" w:rsidRPr="00D264A9" w:rsidRDefault="00D264A9" w:rsidP="00D264A9">
      <w:pPr>
        <w:shd w:val="clear" w:color="auto" w:fill="FFFFFF"/>
        <w:rPr>
          <w:rFonts w:ascii="Times New Roman" w:hAnsi="Times New Roman"/>
          <w:color w:val="000000" w:themeColor="text1"/>
          <w:szCs w:val="24"/>
        </w:rPr>
      </w:pPr>
      <w:r w:rsidRPr="00D264A9">
        <w:rPr>
          <w:rFonts w:ascii="Times New Roman" w:hAnsi="Times New Roman"/>
          <w:color w:val="000000" w:themeColor="text1"/>
          <w:szCs w:val="24"/>
        </w:rPr>
        <w:t>Considerando algumas deliberações da CEP-CAU/BR mais abrangentes em relação a algumas atividades, que foram substituídas por deliberações mais restritivas, e o problema criado em relação aos RRTs emitidos nesse intervalo de tempo entre as deliberações.</w:t>
      </w:r>
    </w:p>
    <w:p w14:paraId="2623EFF0" w14:textId="77777777" w:rsidR="00726AD6" w:rsidRDefault="00726AD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399FBD5" w14:textId="45C27DE7" w:rsidR="00CD70CD" w:rsidRPr="00D264A9" w:rsidRDefault="004C52D9" w:rsidP="00CD70C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D264A9">
        <w:rPr>
          <w:rFonts w:ascii="Times New Roman" w:eastAsia="Arial" w:hAnsi="Times New Roman"/>
          <w:lang w:eastAsia="pt-BR"/>
        </w:rPr>
        <w:t xml:space="preserve">Solicitar </w:t>
      </w:r>
      <w:r w:rsidR="00D264A9" w:rsidRPr="00D264A9">
        <w:rPr>
          <w:rFonts w:ascii="Times New Roman" w:eastAsia="Arial" w:hAnsi="Times New Roman"/>
          <w:color w:val="000000" w:themeColor="text1"/>
          <w:lang w:eastAsia="pt-BR"/>
        </w:rPr>
        <w:t>manifestação do jurídico do CAU/PR quanto ao efeito de deliberações que restringem as atividades listadas na Resolução nº 21, tendo em vista RRTs emitidos antes dessas</w:t>
      </w:r>
      <w:r w:rsidR="00D264A9" w:rsidRPr="00D264A9">
        <w:rPr>
          <w:rFonts w:ascii="Times New Roman" w:eastAsia="Arial" w:hAnsi="Times New Roman"/>
          <w:lang w:eastAsia="pt-BR"/>
        </w:rPr>
        <w:t xml:space="preserve"> </w:t>
      </w:r>
      <w:r w:rsidR="00D264A9">
        <w:rPr>
          <w:rFonts w:ascii="Times New Roman" w:eastAsia="Arial" w:hAnsi="Times New Roman"/>
          <w:lang w:eastAsia="pt-BR"/>
        </w:rPr>
        <w:t>deliberações</w:t>
      </w:r>
      <w:r w:rsidRPr="00D264A9">
        <w:rPr>
          <w:rFonts w:ascii="Times New Roman" w:eastAsia="Arial" w:hAnsi="Times New Roman"/>
          <w:lang w:eastAsia="pt-BR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76B44D6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8E6C7EA" w14:textId="77777777" w:rsidR="00726AD6" w:rsidRDefault="00726AD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43C7D6" w14:textId="77777777" w:rsidR="00103A96" w:rsidRDefault="00103A9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2D40EEE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DCECD3D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E6EBE0D" w14:textId="77777777" w:rsidR="00D264A9" w:rsidRDefault="00D264A9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79005D" w14:textId="77777777" w:rsidR="00463862" w:rsidRDefault="00463862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A96018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80FE545" w14:textId="77777777" w:rsidR="00463862" w:rsidRDefault="0046386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70A8A071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03A96">
        <w:rPr>
          <w:rFonts w:ascii="Times New Roman" w:hAnsi="Times New Roman" w:cs="Times New Roman"/>
          <w:sz w:val="20"/>
          <w:szCs w:val="20"/>
        </w:rPr>
        <w:t xml:space="preserve">DELIBERAÇÃO Nº </w:t>
      </w:r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726AD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A2209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bookmarkStart w:id="1" w:name="_GoBack"/>
      <w:bookmarkEnd w:id="1"/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/2021</w:t>
      </w:r>
      <w:r w:rsidRPr="00103A96">
        <w:rPr>
          <w:rFonts w:ascii="Times New Roman" w:hAnsi="Times New Roman" w:cs="Times New Roman"/>
          <w:sz w:val="20"/>
          <w:szCs w:val="20"/>
        </w:rPr>
        <w:t xml:space="preserve"> – CEP-CAU/PR</w:t>
      </w:r>
    </w:p>
    <w:sectPr w:rsidR="00103A96" w:rsidRPr="00103A96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2209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2209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9A169C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37D7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D54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63862"/>
    <w:rsid w:val="00480A6C"/>
    <w:rsid w:val="00490CB1"/>
    <w:rsid w:val="004A195E"/>
    <w:rsid w:val="004C4263"/>
    <w:rsid w:val="004C4B50"/>
    <w:rsid w:val="004C52D9"/>
    <w:rsid w:val="004E387E"/>
    <w:rsid w:val="004E3E6E"/>
    <w:rsid w:val="00551C1E"/>
    <w:rsid w:val="0059416A"/>
    <w:rsid w:val="005A12F1"/>
    <w:rsid w:val="005A237D"/>
    <w:rsid w:val="005A4A91"/>
    <w:rsid w:val="005A6FAB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6AD6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95165"/>
    <w:rsid w:val="009B11B0"/>
    <w:rsid w:val="009C0374"/>
    <w:rsid w:val="009C6F7A"/>
    <w:rsid w:val="009D1BE4"/>
    <w:rsid w:val="00A2209C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CD70CD"/>
    <w:rsid w:val="00D02308"/>
    <w:rsid w:val="00D264A9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CD70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26</cp:revision>
  <cp:lastPrinted>2020-11-05T20:04:00Z</cp:lastPrinted>
  <dcterms:created xsi:type="dcterms:W3CDTF">2020-09-24T16:49:00Z</dcterms:created>
  <dcterms:modified xsi:type="dcterms:W3CDTF">2021-03-19T20:14:00Z</dcterms:modified>
</cp:coreProperties>
</file>