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CB3BD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37CCBCD" w:rsidR="00032FF0" w:rsidRPr="00CB3BD3" w:rsidRDefault="008840CE" w:rsidP="008840CE">
            <w:pPr>
              <w:keepLines/>
              <w:tabs>
                <w:tab w:val="right" w:pos="7708"/>
              </w:tabs>
              <w:autoSpaceDE w:val="0"/>
              <w:autoSpaceDN w:val="0"/>
              <w:adjustRightInd w:val="0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8840CE">
              <w:rPr>
                <w:rFonts w:ascii="Times New Roman" w:hAnsi="Times New Roman" w:cs="Times New Roman"/>
                <w:iCs/>
                <w:sz w:val="22"/>
              </w:rPr>
              <w:t>Protocolo nº 1320692/2021 - Processo de Fiscalização n° 1000126528/2021</w:t>
            </w:r>
          </w:p>
        </w:tc>
      </w:tr>
      <w:tr w:rsidR="00032FF0" w:rsidRPr="00CB3BD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CB3BD3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C3913F5" w:rsidR="00963637" w:rsidRPr="00CB3BD3" w:rsidRDefault="00265C7B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265C7B">
              <w:rPr>
                <w:rFonts w:ascii="Times New Roman" w:hAnsi="Times New Roman" w:cs="Times New Roman"/>
                <w:sz w:val="22"/>
              </w:rPr>
              <w:t>GETEC - Gerência Técnica de Atendimento e Fiscalização - PR</w:t>
            </w:r>
          </w:p>
        </w:tc>
      </w:tr>
      <w:tr w:rsidR="00032FF0" w:rsidRPr="00CB3BD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CB3BD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E03BE00" w:rsidR="00032FF0" w:rsidRPr="00CB3BD3" w:rsidRDefault="008840CE" w:rsidP="00961507">
            <w:pPr>
              <w:keepLines/>
              <w:tabs>
                <w:tab w:val="left" w:pos="2940"/>
                <w:tab w:val="right" w:pos="7708"/>
              </w:tabs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8840CE">
              <w:rPr>
                <w:rFonts w:ascii="Times New Roman" w:hAnsi="Times New Roman" w:cs="Times New Roman"/>
                <w:sz w:val="22"/>
              </w:rPr>
              <w:t>Ausência de Registro no PJ – R. F. Z. R. &amp; M.</w:t>
            </w:r>
          </w:p>
        </w:tc>
      </w:tr>
      <w:tr w:rsidR="00032FF0" w:rsidRPr="00CB3BD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0BB8885" w:rsidR="00032FF0" w:rsidRPr="00CB3BD3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8840C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0108</w:t>
            </w:r>
            <w:r w:rsidR="008F762D" w:rsidRPr="00CB3BD3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CB3BD3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CB3BD3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7915B19B" w:rsidR="00963637" w:rsidRPr="00CB3BD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A COMISSÃO DE EXERCÍCIO PROFISSIONAL (CEP-CAU/PR), reunida </w:t>
      </w:r>
      <w:r w:rsidR="008840CE">
        <w:rPr>
          <w:rFonts w:ascii="Times New Roman" w:hAnsi="Times New Roman" w:cs="Times New Roman"/>
          <w:sz w:val="22"/>
        </w:rPr>
        <w:t>extra</w:t>
      </w:r>
      <w:r w:rsidRPr="00CB3BD3">
        <w:rPr>
          <w:rFonts w:ascii="Times New Roman" w:hAnsi="Times New Roman" w:cs="Times New Roman"/>
          <w:sz w:val="22"/>
        </w:rPr>
        <w:t xml:space="preserve">ordinariamente em </w:t>
      </w:r>
      <w:r w:rsidR="004E3E6E" w:rsidRPr="00CB3BD3">
        <w:rPr>
          <w:rFonts w:ascii="Times New Roman" w:hAnsi="Times New Roman" w:cs="Times New Roman"/>
          <w:sz w:val="22"/>
        </w:rPr>
        <w:t>Curitiba</w:t>
      </w:r>
      <w:r w:rsidRPr="00CB3BD3">
        <w:rPr>
          <w:rFonts w:ascii="Times New Roman" w:hAnsi="Times New Roman" w:cs="Times New Roman"/>
          <w:sz w:val="22"/>
        </w:rPr>
        <w:t xml:space="preserve">-PR, </w:t>
      </w:r>
      <w:r w:rsidR="00C46DF3" w:rsidRPr="00CB3BD3">
        <w:rPr>
          <w:rFonts w:ascii="Times New Roman" w:hAnsi="Times New Roman" w:cs="Times New Roman"/>
          <w:sz w:val="22"/>
        </w:rPr>
        <w:t xml:space="preserve">no </w:t>
      </w:r>
      <w:r w:rsidR="004E3E6E" w:rsidRPr="00CB3BD3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CB3BD3">
        <w:rPr>
          <w:rFonts w:ascii="Times New Roman" w:hAnsi="Times New Roman" w:cs="Times New Roman"/>
          <w:sz w:val="22"/>
        </w:rPr>
        <w:t xml:space="preserve"> (CAU/PR)</w:t>
      </w:r>
      <w:r w:rsidRPr="00CB3BD3">
        <w:rPr>
          <w:rFonts w:ascii="Times New Roman" w:hAnsi="Times New Roman" w:cs="Times New Roman"/>
          <w:sz w:val="22"/>
        </w:rPr>
        <w:t xml:space="preserve">, no dia </w:t>
      </w:r>
      <w:r w:rsidR="00961507">
        <w:rPr>
          <w:rFonts w:ascii="Times New Roman" w:hAnsi="Times New Roman" w:cs="Times New Roman"/>
          <w:sz w:val="22"/>
        </w:rPr>
        <w:t>12</w:t>
      </w:r>
      <w:r w:rsidRPr="00CB3BD3">
        <w:rPr>
          <w:rFonts w:ascii="Times New Roman" w:hAnsi="Times New Roman" w:cs="Times New Roman"/>
          <w:sz w:val="22"/>
        </w:rPr>
        <w:t xml:space="preserve"> de </w:t>
      </w:r>
      <w:r w:rsidR="00961507">
        <w:rPr>
          <w:rFonts w:ascii="Times New Roman" w:hAnsi="Times New Roman" w:cs="Times New Roman"/>
          <w:sz w:val="22"/>
        </w:rPr>
        <w:t>novembro</w:t>
      </w:r>
      <w:r w:rsidR="00856801" w:rsidRPr="00CB3BD3">
        <w:rPr>
          <w:rFonts w:ascii="Times New Roman" w:hAnsi="Times New Roman" w:cs="Times New Roman"/>
          <w:sz w:val="22"/>
        </w:rPr>
        <w:t xml:space="preserve"> de 2021</w:t>
      </w:r>
      <w:r w:rsidRPr="00CB3BD3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CB3BD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CB3BD3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CB3BD3">
        <w:rPr>
          <w:rFonts w:ascii="Times New Roman" w:hAnsi="Times New Roman" w:cs="Times New Roman"/>
          <w:b/>
          <w:bCs/>
          <w:sz w:val="22"/>
        </w:rPr>
        <w:t>OU</w:t>
      </w:r>
      <w:r w:rsidRPr="00CB3BD3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CB3BD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6420EBF2" w:rsidR="00963637" w:rsidRPr="00CB3BD3" w:rsidRDefault="00916F7E" w:rsidP="0065555D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 xml:space="preserve">Distribuir o processo para </w:t>
      </w:r>
      <w:r w:rsidR="00143910">
        <w:rPr>
          <w:rFonts w:ascii="Times New Roman" w:hAnsi="Times New Roman"/>
          <w:sz w:val="22"/>
          <w:szCs w:val="22"/>
        </w:rPr>
        <w:t>o Conselheiro</w:t>
      </w:r>
      <w:bookmarkStart w:id="0" w:name="_GoBack"/>
      <w:bookmarkEnd w:id="0"/>
      <w:r w:rsidR="00612610" w:rsidRPr="00CB3BD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Ormy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Leocádio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Hütner</w:t>
      </w:r>
      <w:proofErr w:type="spellEnd"/>
      <w:r w:rsidR="00961507" w:rsidRPr="008838E9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Junior</w:t>
      </w:r>
      <w:r w:rsidR="0065555D" w:rsidRPr="0065555D">
        <w:rPr>
          <w:rFonts w:ascii="Times New Roman" w:hAnsi="Times New Roman"/>
          <w:bCs/>
          <w:sz w:val="22"/>
          <w:szCs w:val="22"/>
        </w:rPr>
        <w:t>.</w:t>
      </w:r>
    </w:p>
    <w:p w14:paraId="6983C1DE" w14:textId="77777777" w:rsidR="00963637" w:rsidRPr="00CB3BD3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CB3BD3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CB3BD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CB3BD3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06C7C1C3" w:rsidR="008F762D" w:rsidRPr="00CB3BD3" w:rsidRDefault="008840CE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12 de novembro</w:t>
      </w:r>
      <w:r w:rsidR="008F762D" w:rsidRPr="00CB3BD3">
        <w:rPr>
          <w:rFonts w:ascii="Times New Roman" w:hAnsi="Times New Roman" w:cs="Times New Roman"/>
          <w:sz w:val="22"/>
        </w:rPr>
        <w:t xml:space="preserve"> de 2021.</w:t>
      </w:r>
    </w:p>
    <w:p w14:paraId="75B3CE1B" w14:textId="77777777" w:rsidR="008F762D" w:rsidRPr="00CB3BD3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  <w:r w:rsidRPr="00CB3BD3">
        <w:rPr>
          <w:rFonts w:ascii="Times New Roman" w:hAnsi="Times New Roman" w:cs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CB3BD3">
        <w:rPr>
          <w:rFonts w:ascii="Times New Roman" w:hAnsi="Times New Roman" w:cs="Times New Roman"/>
          <w:b/>
          <w:bCs/>
          <w:sz w:val="22"/>
        </w:rPr>
        <w:t>atesto a veracidade e a autenticidade das informações prestadas</w:t>
      </w:r>
      <w:r w:rsidRPr="00CB3BD3">
        <w:rPr>
          <w:rFonts w:ascii="Times New Roman" w:hAnsi="Times New Roman" w:cs="Times New Roman"/>
          <w:sz w:val="22"/>
        </w:rPr>
        <w:t>.</w:t>
      </w:r>
    </w:p>
    <w:p w14:paraId="51DF2F22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p w14:paraId="7A1FF9E0" w14:textId="77777777" w:rsidR="008F762D" w:rsidRPr="00CB3BD3" w:rsidRDefault="008F762D" w:rsidP="008F762D">
      <w:pPr>
        <w:spacing w:after="160" w:line="360" w:lineRule="auto"/>
        <w:rPr>
          <w:rFonts w:ascii="Times New Roman" w:hAnsi="Times New Roman" w:cs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CB3BD3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ORMY LEOCÁDIO HÜTNER JUNIOR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Coordenador CEP-CAU/PR</w:t>
            </w:r>
          </w:p>
        </w:tc>
        <w:tc>
          <w:tcPr>
            <w:tcW w:w="709" w:type="dxa"/>
          </w:tcPr>
          <w:p w14:paraId="3E2C7955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4B3780C7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B543666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58B7B44E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1A8CF898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D29940B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F214602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A8796AA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14:paraId="25D457EF" w14:textId="77777777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6155A29D" w14:textId="77777777" w:rsid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B3BD3">
              <w:rPr>
                <w:rFonts w:ascii="Times New Roman" w:hAnsi="Times New Roman" w:cs="Times New Roman"/>
                <w:b/>
                <w:sz w:val="22"/>
              </w:rPr>
              <w:t>CAORI NAKANO</w:t>
            </w:r>
            <w:r w:rsidRPr="00CB3BD3">
              <w:rPr>
                <w:rFonts w:ascii="Times New Roman" w:hAnsi="Times New Roman" w:cs="Times New Roman"/>
                <w:sz w:val="22"/>
              </w:rPr>
              <w:t xml:space="preserve">                          </w:t>
            </w:r>
          </w:p>
          <w:p w14:paraId="5E3E2ECF" w14:textId="2D4C467D" w:rsidR="008F762D" w:rsidRPr="00CB3BD3" w:rsidRDefault="008F762D" w:rsidP="008A22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B3BD3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14C804F8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58735A09" w14:textId="77777777" w:rsidR="00CB3BD3" w:rsidRDefault="00CB3BD3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02FCC823" w:rsidR="008F762D" w:rsidRPr="00BD6E34" w:rsidRDefault="00961507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15</w:t>
      </w:r>
      <w:r w:rsidR="008F762D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34E5134F" w:rsidR="008F762D" w:rsidRPr="00BD6E34" w:rsidRDefault="008840CE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8840CE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6CE566BB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1153BDB8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1213565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15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ª REUNIÃO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EXTRA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ORDINÁRIA 2021 DA CEP-CAU/PR</w:t>
            </w:r>
          </w:p>
          <w:p w14:paraId="7E255935" w14:textId="2E70E440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961507">
              <w:rPr>
                <w:rFonts w:ascii="Times New Roman" w:eastAsia="Cambria" w:hAnsi="Times New Roman"/>
                <w:b/>
                <w:bCs/>
                <w:sz w:val="22"/>
              </w:rPr>
              <w:t>12/11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1D507B4E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840CE" w:rsidRPr="008840CE">
              <w:rPr>
                <w:rFonts w:ascii="Times New Roman" w:hAnsi="Times New Roman"/>
                <w:b/>
                <w:iCs/>
                <w:sz w:val="22"/>
              </w:rPr>
              <w:t>1320692/2021</w:t>
            </w:r>
          </w:p>
          <w:p w14:paraId="149010C5" w14:textId="6DD5B38A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C04323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C04323">
              <w:rPr>
                <w:rFonts w:ascii="Times New Roman" w:eastAsia="Cambria" w:hAnsi="Times New Roman"/>
                <w:sz w:val="22"/>
              </w:rPr>
              <w:t xml:space="preserve"> (0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265C7B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4391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4391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3B2"/>
    <w:rsid w:val="00022DC7"/>
    <w:rsid w:val="00025B34"/>
    <w:rsid w:val="00032FF0"/>
    <w:rsid w:val="000B30F2"/>
    <w:rsid w:val="000B497E"/>
    <w:rsid w:val="000D4A17"/>
    <w:rsid w:val="00111AC9"/>
    <w:rsid w:val="001171BD"/>
    <w:rsid w:val="00137C4A"/>
    <w:rsid w:val="00143910"/>
    <w:rsid w:val="001747A3"/>
    <w:rsid w:val="001A4759"/>
    <w:rsid w:val="00227695"/>
    <w:rsid w:val="00265C7B"/>
    <w:rsid w:val="00267CAA"/>
    <w:rsid w:val="002857CD"/>
    <w:rsid w:val="002C2911"/>
    <w:rsid w:val="002C548A"/>
    <w:rsid w:val="002D3885"/>
    <w:rsid w:val="00303D53"/>
    <w:rsid w:val="00310845"/>
    <w:rsid w:val="0031749C"/>
    <w:rsid w:val="00320662"/>
    <w:rsid w:val="00346416"/>
    <w:rsid w:val="003710CC"/>
    <w:rsid w:val="003A7ED3"/>
    <w:rsid w:val="004444D6"/>
    <w:rsid w:val="00456766"/>
    <w:rsid w:val="00464C1F"/>
    <w:rsid w:val="00480A6C"/>
    <w:rsid w:val="004A195E"/>
    <w:rsid w:val="004E3E6E"/>
    <w:rsid w:val="00561381"/>
    <w:rsid w:val="0059416A"/>
    <w:rsid w:val="005A237D"/>
    <w:rsid w:val="005C4A60"/>
    <w:rsid w:val="005E333F"/>
    <w:rsid w:val="0060691C"/>
    <w:rsid w:val="00612610"/>
    <w:rsid w:val="00613D43"/>
    <w:rsid w:val="006270B4"/>
    <w:rsid w:val="0065555D"/>
    <w:rsid w:val="00682DC2"/>
    <w:rsid w:val="006A1905"/>
    <w:rsid w:val="006B4B90"/>
    <w:rsid w:val="006F3635"/>
    <w:rsid w:val="0072715A"/>
    <w:rsid w:val="00730D7F"/>
    <w:rsid w:val="00733182"/>
    <w:rsid w:val="00747768"/>
    <w:rsid w:val="007578AE"/>
    <w:rsid w:val="00780B60"/>
    <w:rsid w:val="00781B18"/>
    <w:rsid w:val="007821BD"/>
    <w:rsid w:val="007E2A31"/>
    <w:rsid w:val="00810291"/>
    <w:rsid w:val="00825877"/>
    <w:rsid w:val="00826FA6"/>
    <w:rsid w:val="00856801"/>
    <w:rsid w:val="008728CF"/>
    <w:rsid w:val="008840CE"/>
    <w:rsid w:val="0089699B"/>
    <w:rsid w:val="00897F71"/>
    <w:rsid w:val="008C64CB"/>
    <w:rsid w:val="008D3D05"/>
    <w:rsid w:val="008F097C"/>
    <w:rsid w:val="008F66DA"/>
    <w:rsid w:val="008F762D"/>
    <w:rsid w:val="00916F7E"/>
    <w:rsid w:val="00932599"/>
    <w:rsid w:val="00961507"/>
    <w:rsid w:val="00963637"/>
    <w:rsid w:val="00975D62"/>
    <w:rsid w:val="009818FE"/>
    <w:rsid w:val="00990FA4"/>
    <w:rsid w:val="0099700C"/>
    <w:rsid w:val="009A02A1"/>
    <w:rsid w:val="009C6F7A"/>
    <w:rsid w:val="00A261DB"/>
    <w:rsid w:val="00A45146"/>
    <w:rsid w:val="00A92DA4"/>
    <w:rsid w:val="00AB167B"/>
    <w:rsid w:val="00AB4CDA"/>
    <w:rsid w:val="00B04907"/>
    <w:rsid w:val="00B123F1"/>
    <w:rsid w:val="00B1747A"/>
    <w:rsid w:val="00B21027"/>
    <w:rsid w:val="00B22E8C"/>
    <w:rsid w:val="00B24C18"/>
    <w:rsid w:val="00B65F30"/>
    <w:rsid w:val="00C04323"/>
    <w:rsid w:val="00C12398"/>
    <w:rsid w:val="00C46DF3"/>
    <w:rsid w:val="00C76C88"/>
    <w:rsid w:val="00CB3BD3"/>
    <w:rsid w:val="00D02308"/>
    <w:rsid w:val="00D203CF"/>
    <w:rsid w:val="00DD2994"/>
    <w:rsid w:val="00DF3F0A"/>
    <w:rsid w:val="00E16506"/>
    <w:rsid w:val="00E43794"/>
    <w:rsid w:val="00E4743A"/>
    <w:rsid w:val="00E55053"/>
    <w:rsid w:val="00E55114"/>
    <w:rsid w:val="00E77068"/>
    <w:rsid w:val="00E806C3"/>
    <w:rsid w:val="00EA4FEE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2019-12-27T17:25:00Z</cp:lastPrinted>
  <dcterms:created xsi:type="dcterms:W3CDTF">2021-11-19T20:08:00Z</dcterms:created>
  <dcterms:modified xsi:type="dcterms:W3CDTF">2021-11-19T21:00:00Z</dcterms:modified>
</cp:coreProperties>
</file>