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1376270/2021 – Processo de Fiscalização n° 1000133467/2021</w:t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342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 xml:space="preserve">Ausência de Registro no CAU e CREA (PJ)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>AO C. E. C. L.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55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ordinariamente de forma virtual no dia 13 de dezembro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relatório e voto d</w:t>
      </w:r>
      <w:r>
        <w:rPr>
          <w:rFonts w:cs="Times New Roman" w:ascii="Times New Roman" w:hAnsi="Times New Roman"/>
          <w:sz w:val="22"/>
        </w:rPr>
        <w:t>a</w:t>
      </w:r>
      <w:r>
        <w:rPr>
          <w:rFonts w:cs="Times New Roman" w:ascii="Times New Roman" w:hAnsi="Times New Roman"/>
          <w:sz w:val="22"/>
        </w:rPr>
        <w:t xml:space="preserve"> Conselheir</w:t>
      </w:r>
      <w:r>
        <w:rPr>
          <w:rFonts w:cs="Times New Roman" w:ascii="Times New Roman" w:hAnsi="Times New Roman"/>
          <w:sz w:val="22"/>
        </w:rPr>
        <w:t>a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eastAsia="Arial" w:cs="Times New Roman" w:ascii="Times New Roman" w:hAnsi="Times New Roman"/>
          <w:iCs/>
          <w:kern w:val="0"/>
          <w:sz w:val="22"/>
          <w:szCs w:val="22"/>
          <w:lang w:val="pt-BR" w:eastAsia="pt-BR" w:bidi="ar-SA"/>
        </w:rPr>
        <w:t>Licyane Cordeiro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relator, no sentido de indeferir a defesa e manter o auto de infração, e reduzir a multa ao mínimo por ter se regularizado.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13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18ª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819"/>
        <w:gridCol w:w="372"/>
        <w:gridCol w:w="2676"/>
        <w:gridCol w:w="571"/>
        <w:gridCol w:w="383"/>
        <w:gridCol w:w="436"/>
        <w:gridCol w:w="515"/>
        <w:gridCol w:w="175"/>
        <w:gridCol w:w="779"/>
        <w:gridCol w:w="948"/>
      </w:tblGrid>
      <w:tr>
        <w:trPr/>
        <w:tc>
          <w:tcPr>
            <w:tcW w:w="2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8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hanging="0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18ª REUNIÃO 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13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 1376270/2021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>(</w:t>
            </w:r>
            <w:r>
              <w:rPr>
                <w:rFonts w:eastAsia="Cambria" w:ascii="Times New Roman" w:hAnsi="Times New Roman"/>
                <w:sz w:val="22"/>
              </w:rPr>
              <w:t>4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</w:t>
            </w:r>
            <w:r>
              <w:rPr>
                <w:rFonts w:eastAsia="Cambria" w:ascii="Times New Roman" w:hAnsi="Times New Roman"/>
                <w:sz w:val="22"/>
              </w:rPr>
              <w:t>0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86453050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66E3-5946-4FAB-832B-F521D1A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LibreOffice/7.2.2.2$Windows_X86_64 LibreOffice_project/02b2acce88a210515b4a5bb2e46cbfb63fe97d56</Application>
  <AppVersion>15.0000</AppVersion>
  <Pages>2</Pages>
  <Words>419</Words>
  <Characters>2309</Characters>
  <CharactersWithSpaces>2710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2021-10-29T17:18:00Z</dcterms:created>
  <dc:creator>user</dc:creator>
  <dc:description/>
  <dc:language>pt-BR</dc:language>
  <cp:lastModifiedBy/>
  <cp:lastPrinted>2021-10-26T13:05:00Z</cp:lastPrinted>
  <dcterms:modified xsi:type="dcterms:W3CDTF">2021-12-22T11:20:54Z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