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62CB240" w:rsidR="00B70039" w:rsidRPr="00BD6E34" w:rsidRDefault="00F5432E" w:rsidP="00B700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>-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034A841" w:rsidR="00DF039B" w:rsidRPr="00BD6E34" w:rsidRDefault="00F5432E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F5432E">
              <w:rPr>
                <w:rFonts w:ascii="Times New Roman" w:eastAsiaTheme="minorHAnsi" w:hAnsi="Times New Roman"/>
                <w:sz w:val="22"/>
                <w:lang w:eastAsia="en-US"/>
              </w:rPr>
              <w:t>CEP 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4C9DA1C" w:rsidR="00664A0A" w:rsidRPr="009009EF" w:rsidRDefault="00F5432E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5432E">
              <w:rPr>
                <w:rFonts w:ascii="Verdana" w:hAnsi="Verdana"/>
                <w:sz w:val="18"/>
                <w:szCs w:val="18"/>
              </w:rPr>
              <w:t>Melhorias no SICCAU para adequação as Resoluções do CAU/BR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428147D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BF7C28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101</w:t>
            </w:r>
            <w:r w:rsidR="004A12A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</w:t>
            </w:r>
            <w:r w:rsidR="00BA3EB2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2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0AD97A33" w:rsidR="00DF039B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ordinariamente de forma virtual no dia </w:t>
      </w:r>
      <w:r w:rsidR="009E5970">
        <w:rPr>
          <w:rFonts w:ascii="Times New Roman" w:hAnsi="Times New Roman" w:cs="Times New Roman"/>
          <w:sz w:val="22"/>
        </w:rPr>
        <w:t>27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9E5970">
        <w:rPr>
          <w:rFonts w:ascii="Times New Roman" w:hAnsi="Times New Roman" w:cs="Times New Roman"/>
          <w:sz w:val="22"/>
        </w:rPr>
        <w:t>setembro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37DB9F15" w14:textId="77777777" w:rsidR="00F5432E" w:rsidRPr="00F5432E" w:rsidRDefault="00F5432E" w:rsidP="00F543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F5432E">
        <w:rPr>
          <w:rFonts w:ascii="Times New Roman" w:hAnsi="Times New Roman" w:cs="Times New Roman"/>
          <w:sz w:val="22"/>
        </w:rPr>
        <w:t>Considerando que os fiscais no processo do auto de infração o valor da multa não aparece na notificação.</w:t>
      </w:r>
    </w:p>
    <w:p w14:paraId="7F72AE75" w14:textId="77777777" w:rsidR="00F5432E" w:rsidRPr="00F5432E" w:rsidRDefault="00F5432E" w:rsidP="00F543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F5432E">
        <w:rPr>
          <w:rFonts w:ascii="Times New Roman" w:hAnsi="Times New Roman" w:cs="Times New Roman"/>
          <w:sz w:val="22"/>
        </w:rPr>
        <w:t>Considerando a Resolução n° 22, de 4 de maio de 2012,</w:t>
      </w:r>
    </w:p>
    <w:p w14:paraId="6D9BC9CB" w14:textId="77777777" w:rsidR="00F5432E" w:rsidRPr="00F5432E" w:rsidRDefault="00F5432E" w:rsidP="00F543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F5432E">
        <w:rPr>
          <w:rFonts w:ascii="Times New Roman" w:hAnsi="Times New Roman" w:cs="Times New Roman"/>
          <w:sz w:val="22"/>
        </w:rPr>
        <w:t>Art. 14. A Notificação lavrada pelo agente de fiscalização deve conter, no mínimo, as seguintes informações:</w:t>
      </w:r>
    </w:p>
    <w:p w14:paraId="4DD06143" w14:textId="0C99645D" w:rsidR="009E5970" w:rsidRPr="00B123B2" w:rsidRDefault="00F5432E" w:rsidP="00F543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F5432E">
        <w:rPr>
          <w:rFonts w:ascii="Times New Roman" w:hAnsi="Times New Roman" w:cs="Times New Roman"/>
          <w:sz w:val="22"/>
        </w:rPr>
        <w:t xml:space="preserve">V – </w:t>
      </w:r>
      <w:proofErr w:type="gramStart"/>
      <w:r w:rsidRPr="00F5432E">
        <w:rPr>
          <w:rFonts w:ascii="Times New Roman" w:hAnsi="Times New Roman" w:cs="Times New Roman"/>
          <w:i/>
          <w:sz w:val="22"/>
        </w:rPr>
        <w:t>descrição</w:t>
      </w:r>
      <w:proofErr w:type="gramEnd"/>
      <w:r w:rsidRPr="00F5432E">
        <w:rPr>
          <w:rFonts w:ascii="Times New Roman" w:hAnsi="Times New Roman" w:cs="Times New Roman"/>
          <w:i/>
          <w:sz w:val="22"/>
        </w:rPr>
        <w:t xml:space="preserve"> detalhada da irregularidade constatada que caracteriza a infração, capitulação desta e da penalidade cabível, e </w:t>
      </w:r>
      <w:r w:rsidRPr="00F5432E">
        <w:rPr>
          <w:rFonts w:ascii="Times New Roman" w:hAnsi="Times New Roman" w:cs="Times New Roman"/>
          <w:i/>
          <w:sz w:val="22"/>
          <w:u w:val="single"/>
        </w:rPr>
        <w:t>valor da multa a que estará sujeita a pessoa física ou jurídica notificada</w:t>
      </w:r>
      <w:r w:rsidRPr="00F5432E">
        <w:rPr>
          <w:rFonts w:ascii="Times New Roman" w:hAnsi="Times New Roman" w:cs="Times New Roman"/>
          <w:i/>
          <w:sz w:val="22"/>
        </w:rPr>
        <w:t>, caso não regularize a situação no prazo estabelecido”:</w:t>
      </w: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20773F13" w14:textId="77777777" w:rsidR="001523FB" w:rsidRPr="00BD6E34" w:rsidRDefault="001523F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</w:p>
    <w:p w14:paraId="0E97BCD7" w14:textId="62383A06" w:rsidR="00F5432E" w:rsidRPr="00F5432E" w:rsidRDefault="00F5432E" w:rsidP="006844CA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543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Solicitar o CAUBR que no corpo do processo apareça o valor da multa a ser aplicada na notificação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.</w:t>
      </w:r>
    </w:p>
    <w:p w14:paraId="0D447D7A" w14:textId="6E344956" w:rsidR="00BE05C2" w:rsidRPr="003B7B97" w:rsidRDefault="00DF039B" w:rsidP="006844CA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0992716F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5C72AE"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lastRenderedPageBreak/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0298B24F" w:rsidR="00A613AA" w:rsidRPr="00BD6E34" w:rsidRDefault="000139D7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13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DE53D22" w:rsidR="00305D1C" w:rsidRPr="00BD6E34" w:rsidRDefault="00CE3C62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D7198B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2865110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6D4A6A01" w:rsidR="0045319A" w:rsidRPr="00A73EC6" w:rsidRDefault="0045319A" w:rsidP="00A73EC6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87693F"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1CF55245" w14:textId="079AF6AE" w:rsidR="00886662" w:rsidRDefault="0045319A" w:rsidP="00886662">
            <w:pPr>
              <w:spacing w:after="120"/>
              <w:rPr>
                <w:rFonts w:ascii="Times New Roman" w:hAnsi="Times New Roman"/>
                <w:b/>
                <w:i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F5432E" w:rsidRPr="00F5432E">
              <w:rPr>
                <w:rFonts w:ascii="Times New Roman" w:hAnsi="Times New Roman"/>
                <w:iCs/>
                <w:sz w:val="22"/>
              </w:rPr>
              <w:t>Melhorias no SICCAU para adequação as Resoluções do CAU/BR</w:t>
            </w:r>
          </w:p>
          <w:p w14:paraId="106F45B7" w14:textId="305801E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E138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E138D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109BA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109BA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2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7C1"/>
    <w:rsid w:val="000139D7"/>
    <w:rsid w:val="00022DC7"/>
    <w:rsid w:val="00025B34"/>
    <w:rsid w:val="00032FF0"/>
    <w:rsid w:val="000502ED"/>
    <w:rsid w:val="000707DC"/>
    <w:rsid w:val="00074572"/>
    <w:rsid w:val="00087A8C"/>
    <w:rsid w:val="00095F2D"/>
    <w:rsid w:val="000A23BB"/>
    <w:rsid w:val="000A5447"/>
    <w:rsid w:val="000B30F2"/>
    <w:rsid w:val="000B37F3"/>
    <w:rsid w:val="000B497E"/>
    <w:rsid w:val="000B6911"/>
    <w:rsid w:val="000C30E3"/>
    <w:rsid w:val="000C452D"/>
    <w:rsid w:val="000F10FA"/>
    <w:rsid w:val="000F1287"/>
    <w:rsid w:val="000F2E86"/>
    <w:rsid w:val="0010007E"/>
    <w:rsid w:val="0010235F"/>
    <w:rsid w:val="001035E0"/>
    <w:rsid w:val="001113C7"/>
    <w:rsid w:val="00111AC9"/>
    <w:rsid w:val="00137C4A"/>
    <w:rsid w:val="001523FB"/>
    <w:rsid w:val="00161BBD"/>
    <w:rsid w:val="001620EA"/>
    <w:rsid w:val="00166CB6"/>
    <w:rsid w:val="00174A8B"/>
    <w:rsid w:val="00193F49"/>
    <w:rsid w:val="001B053D"/>
    <w:rsid w:val="001B6946"/>
    <w:rsid w:val="001C0CC2"/>
    <w:rsid w:val="001C0E82"/>
    <w:rsid w:val="001C2DF3"/>
    <w:rsid w:val="001C3CAE"/>
    <w:rsid w:val="001D58CD"/>
    <w:rsid w:val="001E0303"/>
    <w:rsid w:val="001F0200"/>
    <w:rsid w:val="001F49CD"/>
    <w:rsid w:val="002024CD"/>
    <w:rsid w:val="00224E45"/>
    <w:rsid w:val="00226988"/>
    <w:rsid w:val="00227695"/>
    <w:rsid w:val="00230925"/>
    <w:rsid w:val="00234CD6"/>
    <w:rsid w:val="00250B14"/>
    <w:rsid w:val="002556E0"/>
    <w:rsid w:val="00256486"/>
    <w:rsid w:val="002651A7"/>
    <w:rsid w:val="00275C9E"/>
    <w:rsid w:val="002857CD"/>
    <w:rsid w:val="002A1323"/>
    <w:rsid w:val="002A484F"/>
    <w:rsid w:val="002B168C"/>
    <w:rsid w:val="002B196D"/>
    <w:rsid w:val="002C04EB"/>
    <w:rsid w:val="002C2911"/>
    <w:rsid w:val="002D0CFE"/>
    <w:rsid w:val="002D32BD"/>
    <w:rsid w:val="002D54DF"/>
    <w:rsid w:val="002E195F"/>
    <w:rsid w:val="00305D1C"/>
    <w:rsid w:val="003109BA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969CB"/>
    <w:rsid w:val="003A48F5"/>
    <w:rsid w:val="003B3D96"/>
    <w:rsid w:val="003B6921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2A4"/>
    <w:rsid w:val="004A195E"/>
    <w:rsid w:val="004A6FC4"/>
    <w:rsid w:val="004B60A6"/>
    <w:rsid w:val="004C4263"/>
    <w:rsid w:val="004C4B50"/>
    <w:rsid w:val="004D3253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C72AE"/>
    <w:rsid w:val="005D248A"/>
    <w:rsid w:val="005F31C6"/>
    <w:rsid w:val="00612610"/>
    <w:rsid w:val="00613D43"/>
    <w:rsid w:val="00622225"/>
    <w:rsid w:val="006270B4"/>
    <w:rsid w:val="00664A0A"/>
    <w:rsid w:val="00674216"/>
    <w:rsid w:val="00674499"/>
    <w:rsid w:val="006844CA"/>
    <w:rsid w:val="006A04DF"/>
    <w:rsid w:val="006A1905"/>
    <w:rsid w:val="006A7D6B"/>
    <w:rsid w:val="006B1B1B"/>
    <w:rsid w:val="006B4B90"/>
    <w:rsid w:val="006B50C8"/>
    <w:rsid w:val="006B561D"/>
    <w:rsid w:val="006C359E"/>
    <w:rsid w:val="006C5AE8"/>
    <w:rsid w:val="006D2E74"/>
    <w:rsid w:val="006E138D"/>
    <w:rsid w:val="006F3635"/>
    <w:rsid w:val="00706A11"/>
    <w:rsid w:val="007172F5"/>
    <w:rsid w:val="0072069C"/>
    <w:rsid w:val="0072715A"/>
    <w:rsid w:val="00733182"/>
    <w:rsid w:val="00735655"/>
    <w:rsid w:val="007531DB"/>
    <w:rsid w:val="007578AE"/>
    <w:rsid w:val="00763973"/>
    <w:rsid w:val="00771A48"/>
    <w:rsid w:val="00771A5C"/>
    <w:rsid w:val="0077481D"/>
    <w:rsid w:val="00777709"/>
    <w:rsid w:val="007821BD"/>
    <w:rsid w:val="00783A62"/>
    <w:rsid w:val="0078554E"/>
    <w:rsid w:val="00787042"/>
    <w:rsid w:val="007A1B71"/>
    <w:rsid w:val="007A2075"/>
    <w:rsid w:val="007B3EC4"/>
    <w:rsid w:val="007C532B"/>
    <w:rsid w:val="007D62F2"/>
    <w:rsid w:val="007E5472"/>
    <w:rsid w:val="00810291"/>
    <w:rsid w:val="00825570"/>
    <w:rsid w:val="00826FA6"/>
    <w:rsid w:val="00837304"/>
    <w:rsid w:val="00840007"/>
    <w:rsid w:val="008702A4"/>
    <w:rsid w:val="008728CF"/>
    <w:rsid w:val="00874FFA"/>
    <w:rsid w:val="0087693F"/>
    <w:rsid w:val="00886662"/>
    <w:rsid w:val="0089699B"/>
    <w:rsid w:val="008B31B7"/>
    <w:rsid w:val="008B47D1"/>
    <w:rsid w:val="008C5849"/>
    <w:rsid w:val="008C6203"/>
    <w:rsid w:val="008F097C"/>
    <w:rsid w:val="008F66DA"/>
    <w:rsid w:val="009009EF"/>
    <w:rsid w:val="00921FF6"/>
    <w:rsid w:val="00931B35"/>
    <w:rsid w:val="00932599"/>
    <w:rsid w:val="00934323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27D7"/>
    <w:rsid w:val="009D4419"/>
    <w:rsid w:val="009E0C1C"/>
    <w:rsid w:val="009E5970"/>
    <w:rsid w:val="00A3299E"/>
    <w:rsid w:val="00A33396"/>
    <w:rsid w:val="00A369B9"/>
    <w:rsid w:val="00A45146"/>
    <w:rsid w:val="00A56752"/>
    <w:rsid w:val="00A613AA"/>
    <w:rsid w:val="00A73EC6"/>
    <w:rsid w:val="00A87924"/>
    <w:rsid w:val="00A901A3"/>
    <w:rsid w:val="00A94922"/>
    <w:rsid w:val="00AB1F61"/>
    <w:rsid w:val="00AD6ABE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70039"/>
    <w:rsid w:val="00B8318D"/>
    <w:rsid w:val="00B915A6"/>
    <w:rsid w:val="00B9452A"/>
    <w:rsid w:val="00BA3EB2"/>
    <w:rsid w:val="00BA58ED"/>
    <w:rsid w:val="00BC37A7"/>
    <w:rsid w:val="00BD0312"/>
    <w:rsid w:val="00BD6E34"/>
    <w:rsid w:val="00BE05C2"/>
    <w:rsid w:val="00BE58BD"/>
    <w:rsid w:val="00BF2F07"/>
    <w:rsid w:val="00BF571C"/>
    <w:rsid w:val="00BF7C28"/>
    <w:rsid w:val="00C1652F"/>
    <w:rsid w:val="00C26460"/>
    <w:rsid w:val="00C30203"/>
    <w:rsid w:val="00C35B5B"/>
    <w:rsid w:val="00C41600"/>
    <w:rsid w:val="00C46DF3"/>
    <w:rsid w:val="00C5486D"/>
    <w:rsid w:val="00C56161"/>
    <w:rsid w:val="00C57002"/>
    <w:rsid w:val="00C85FD6"/>
    <w:rsid w:val="00CA7C43"/>
    <w:rsid w:val="00CD24B0"/>
    <w:rsid w:val="00CE3C62"/>
    <w:rsid w:val="00D02308"/>
    <w:rsid w:val="00D1188D"/>
    <w:rsid w:val="00D217D8"/>
    <w:rsid w:val="00D21CEC"/>
    <w:rsid w:val="00D252CA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34D4"/>
    <w:rsid w:val="00E34928"/>
    <w:rsid w:val="00E45658"/>
    <w:rsid w:val="00E4743A"/>
    <w:rsid w:val="00E55053"/>
    <w:rsid w:val="00E77068"/>
    <w:rsid w:val="00EC1DCA"/>
    <w:rsid w:val="00ED21DA"/>
    <w:rsid w:val="00EF18FE"/>
    <w:rsid w:val="00F02251"/>
    <w:rsid w:val="00F03260"/>
    <w:rsid w:val="00F21E08"/>
    <w:rsid w:val="00F228FB"/>
    <w:rsid w:val="00F51961"/>
    <w:rsid w:val="00F53C7D"/>
    <w:rsid w:val="00F53E97"/>
    <w:rsid w:val="00F5432E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2021-11-11T20:02:00Z</cp:lastPrinted>
  <dcterms:created xsi:type="dcterms:W3CDTF">2021-11-03T19:04:00Z</dcterms:created>
  <dcterms:modified xsi:type="dcterms:W3CDTF">2021-11-11T20:19:00Z</dcterms:modified>
</cp:coreProperties>
</file>