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D70855" w14:paraId="784AA87F" w14:textId="77777777" w:rsidTr="00802A8E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ED9339" w14:textId="77777777" w:rsidR="00D70855" w:rsidRDefault="009D5D11" w:rsidP="00802A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35BAC4" w14:textId="77777777" w:rsidR="00D70855" w:rsidRDefault="009D5D11" w:rsidP="00802A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9ª REUNIÃO ORDINÁRIA COA – CAU/PR</w:t>
            </w:r>
          </w:p>
        </w:tc>
      </w:tr>
      <w:tr w:rsidR="00D70855" w14:paraId="0BEB3D37" w14:textId="77777777" w:rsidTr="00802A8E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2F1249" w14:textId="77777777" w:rsidR="00D70855" w:rsidRDefault="009D5D11" w:rsidP="00802A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DD67FE" w14:textId="466E110F" w:rsidR="00D70855" w:rsidRPr="00FA57D0" w:rsidRDefault="009D5D11" w:rsidP="00802A8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57D0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Protocolo </w:t>
            </w:r>
            <w:r w:rsidR="00802A8E" w:rsidRPr="00FA57D0">
              <w:rPr>
                <w:rFonts w:ascii="Arial" w:hAnsi="Arial" w:cs="Arial"/>
                <w:sz w:val="20"/>
                <w:szCs w:val="20"/>
                <w:lang w:val="pt-BR" w:eastAsia="en-US"/>
              </w:rPr>
              <w:t>SICCAU n</w:t>
            </w:r>
            <w:r w:rsidRPr="00FA57D0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º </w:t>
            </w:r>
            <w:r w:rsidR="00FA57D0" w:rsidRPr="00FA57D0">
              <w:rPr>
                <w:rFonts w:ascii="Arial" w:hAnsi="Arial" w:cs="Arial"/>
                <w:sz w:val="20"/>
                <w:szCs w:val="20"/>
              </w:rPr>
              <w:t>16</w:t>
            </w:r>
            <w:r w:rsidR="00422E9C">
              <w:rPr>
                <w:rFonts w:ascii="Arial" w:hAnsi="Arial" w:cs="Arial"/>
                <w:sz w:val="20"/>
                <w:szCs w:val="20"/>
              </w:rPr>
              <w:t>14711</w:t>
            </w:r>
            <w:r w:rsidR="00FA57D0" w:rsidRPr="00FA57D0">
              <w:rPr>
                <w:rFonts w:ascii="Arial" w:hAnsi="Arial" w:cs="Arial"/>
                <w:sz w:val="20"/>
                <w:szCs w:val="20"/>
              </w:rPr>
              <w:t xml:space="preserve">/2022 </w:t>
            </w:r>
            <w:r w:rsidRPr="00FA57D0">
              <w:rPr>
                <w:rFonts w:ascii="Arial" w:hAnsi="Arial" w:cs="Arial"/>
                <w:sz w:val="20"/>
                <w:szCs w:val="20"/>
                <w:lang w:val="pt-BR" w:eastAsia="en-US"/>
              </w:rPr>
              <w:t>COA-CAU/BR</w:t>
            </w:r>
          </w:p>
        </w:tc>
      </w:tr>
      <w:tr w:rsidR="00D70855" w14:paraId="53139C7C" w14:textId="77777777" w:rsidTr="00802A8E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81476" w14:textId="77777777" w:rsidR="00D70855" w:rsidRDefault="009D5D11" w:rsidP="00802A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6" w:space="0" w:color="000000"/>
            </w:tcBorders>
          </w:tcPr>
          <w:p w14:paraId="1755D686" w14:textId="77777777" w:rsidR="00D70855" w:rsidRPr="00FA57D0" w:rsidRDefault="00422E9C" w:rsidP="00802A8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APRIMORAMENTO DO CEAU</w:t>
            </w:r>
          </w:p>
        </w:tc>
      </w:tr>
      <w:tr w:rsidR="00D70855" w14:paraId="3803ADB3" w14:textId="77777777" w:rsidTr="00802A8E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717AA" w14:textId="77777777" w:rsidR="00D70855" w:rsidRDefault="00D70855" w:rsidP="00802A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55" w14:paraId="1E79A151" w14:textId="77777777" w:rsidTr="00802A8E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002B76CF" w14:textId="77777777" w:rsidR="00D70855" w:rsidRDefault="009D5D11" w:rsidP="00802A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1</w:t>
            </w:r>
            <w:r w:rsidR="00002FDE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14:paraId="3B2E6A28" w14:textId="77777777" w:rsidR="00D70855" w:rsidRDefault="009D5D11" w:rsidP="00FD6D45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BF6000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BF6000">
        <w:rPr>
          <w:rFonts w:ascii="Arial" w:eastAsia="Times New Roman" w:hAnsi="Arial" w:cs="Arial"/>
          <w:sz w:val="20"/>
          <w:szCs w:val="20"/>
        </w:rPr>
        <w:t>setembro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0A6688DB" w14:textId="77777777" w:rsidR="00802A8E" w:rsidRPr="00C1246F" w:rsidRDefault="00802A8E" w:rsidP="00FD6D45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C1246F">
        <w:rPr>
          <w:rFonts w:ascii="Arial" w:eastAsia="Times New Roman" w:hAnsi="Arial" w:cs="Arial"/>
          <w:sz w:val="20"/>
          <w:szCs w:val="20"/>
          <w:lang w:val="pt-BR"/>
        </w:rPr>
        <w:t>Considerando Art</w:t>
      </w:r>
      <w:r>
        <w:rPr>
          <w:rFonts w:ascii="Arial" w:eastAsia="Times New Roman" w:hAnsi="Arial" w:cs="Arial"/>
          <w:sz w:val="20"/>
          <w:szCs w:val="20"/>
          <w:lang w:val="pt-BR"/>
        </w:rPr>
        <w:t>s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pt-BR"/>
        </w:rPr>
        <w:t>83, 84, 85, 97 e 98,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 do Regimento Interno do CAU/PR, aprovado pela Deliberação Plenária n.º 0116-03/2020 do CAU/PR, que institui finalidades e competências das Comissões Ordinárias do CAU/PR;</w:t>
      </w:r>
    </w:p>
    <w:p w14:paraId="0F57B8F2" w14:textId="77777777" w:rsidR="00D70855" w:rsidRPr="00235F04" w:rsidRDefault="009D5D11" w:rsidP="00FD6D45">
      <w:pPr>
        <w:spacing w:beforeAutospacing="1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/>
        </w:rPr>
      </w:pPr>
      <w:r w:rsidRPr="00235F04">
        <w:rPr>
          <w:rFonts w:ascii="Arial" w:eastAsia="Times New Roman" w:hAnsi="Arial" w:cs="Arial"/>
          <w:color w:val="000000"/>
          <w:sz w:val="20"/>
          <w:szCs w:val="20"/>
          <w:lang w:val="pt-BR"/>
        </w:rPr>
        <w:t>C</w:t>
      </w:r>
      <w:r w:rsidR="00235F04">
        <w:rPr>
          <w:rFonts w:ascii="Arial" w:eastAsia="Times New Roman" w:hAnsi="Arial" w:cs="Arial"/>
          <w:color w:val="000000"/>
          <w:sz w:val="20"/>
          <w:szCs w:val="20"/>
          <w:lang w:val="pt-BR"/>
        </w:rPr>
        <w:t>onsiderando Ofício Circular nº 55</w:t>
      </w:r>
      <w:r w:rsidR="00EC5CC9" w:rsidRPr="00235F04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/2022 – CAU/BR que </w:t>
      </w:r>
      <w:r w:rsidR="00235F04" w:rsidRPr="00235F04">
        <w:rPr>
          <w:rFonts w:ascii="Arial" w:eastAsia="Times New Roman" w:hAnsi="Arial" w:cs="Arial"/>
          <w:color w:val="000000"/>
          <w:sz w:val="20"/>
          <w:szCs w:val="20"/>
          <w:lang w:val="pt-BR"/>
        </w:rPr>
        <w:t>solicita que sejam</w:t>
      </w:r>
      <w:r w:rsidR="00235F04" w:rsidRPr="00235F04">
        <w:rPr>
          <w:rFonts w:ascii="Arial" w:hAnsi="Arial" w:cs="Arial"/>
          <w:sz w:val="20"/>
          <w:szCs w:val="20"/>
        </w:rPr>
        <w:t xml:space="preserve"> encaminhadas ao CAU/BR contribuições d</w:t>
      </w:r>
      <w:r w:rsidR="0037035F">
        <w:rPr>
          <w:rFonts w:ascii="Arial" w:hAnsi="Arial" w:cs="Arial"/>
          <w:sz w:val="20"/>
          <w:szCs w:val="20"/>
        </w:rPr>
        <w:t>os</w:t>
      </w:r>
      <w:r w:rsidR="00235F04" w:rsidRPr="00235F04">
        <w:rPr>
          <w:rFonts w:ascii="Arial" w:hAnsi="Arial" w:cs="Arial"/>
          <w:sz w:val="20"/>
          <w:szCs w:val="20"/>
        </w:rPr>
        <w:t xml:space="preserve"> CAU/UF sobre a proposta de alteração do Regimento Geral do CAU quanto à realização de reuniões ampliadas dos CEAU-CAU/BR e CEAU-CAU/UF</w:t>
      </w:r>
      <w:r w:rsidR="004C3DFF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; </w:t>
      </w:r>
    </w:p>
    <w:p w14:paraId="335ECE7E" w14:textId="77777777" w:rsidR="00B96620" w:rsidRPr="00B96620" w:rsidRDefault="00216B50" w:rsidP="00FD6D45">
      <w:pPr>
        <w:pStyle w:val="NormalWeb"/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 w:rsidRPr="00B96620">
        <w:rPr>
          <w:rFonts w:ascii="Arial" w:hAnsi="Arial" w:cs="Arial"/>
          <w:sz w:val="20"/>
          <w:szCs w:val="20"/>
        </w:rPr>
        <w:t xml:space="preserve">Considerando </w:t>
      </w:r>
      <w:r w:rsidR="00E22124" w:rsidRPr="00B96620">
        <w:rPr>
          <w:rFonts w:ascii="Arial" w:hAnsi="Arial" w:cs="Arial"/>
          <w:sz w:val="20"/>
          <w:szCs w:val="20"/>
        </w:rPr>
        <w:t>D</w:t>
      </w:r>
      <w:r w:rsidR="00B40968" w:rsidRPr="00B96620">
        <w:rPr>
          <w:rFonts w:ascii="Arial" w:hAnsi="Arial" w:cs="Arial"/>
          <w:sz w:val="20"/>
          <w:szCs w:val="20"/>
        </w:rPr>
        <w:t>eliberação</w:t>
      </w:r>
      <w:r w:rsidR="00E22124" w:rsidRPr="00B96620">
        <w:rPr>
          <w:rFonts w:ascii="Arial" w:hAnsi="Arial" w:cs="Arial"/>
          <w:sz w:val="20"/>
          <w:szCs w:val="20"/>
        </w:rPr>
        <w:t xml:space="preserve"> nº </w:t>
      </w:r>
      <w:r w:rsidR="00235F04" w:rsidRPr="00B96620">
        <w:rPr>
          <w:rFonts w:ascii="Arial" w:hAnsi="Arial" w:cs="Arial"/>
          <w:sz w:val="20"/>
          <w:szCs w:val="20"/>
        </w:rPr>
        <w:t>60</w:t>
      </w:r>
      <w:r w:rsidR="00B40968" w:rsidRPr="00B96620">
        <w:rPr>
          <w:rFonts w:ascii="Arial" w:hAnsi="Arial" w:cs="Arial"/>
          <w:sz w:val="20"/>
          <w:szCs w:val="20"/>
        </w:rPr>
        <w:t xml:space="preserve">/2022 COA-CAU/BR, </w:t>
      </w:r>
      <w:r w:rsidR="00513773">
        <w:rPr>
          <w:rFonts w:ascii="Arial" w:hAnsi="Arial" w:cs="Arial"/>
          <w:sz w:val="20"/>
          <w:szCs w:val="20"/>
        </w:rPr>
        <w:t>citando a</w:t>
      </w:r>
      <w:r w:rsidR="00B96620" w:rsidRPr="00B96620">
        <w:rPr>
          <w:rFonts w:ascii="Arial" w:hAnsi="Arial" w:cs="Arial"/>
          <w:sz w:val="20"/>
          <w:szCs w:val="20"/>
        </w:rPr>
        <w:t xml:space="preserve"> participação de representante da COA-CAU/BR, na reunião do CEAU-CAU/BR, realizada em dia 24 de agosto de 2022, em Recife, para discutir a proposta de alteração do Capítulo VIII do Regimento Geral do CAU; </w:t>
      </w:r>
    </w:p>
    <w:p w14:paraId="5724828D" w14:textId="77777777" w:rsidR="0037035F" w:rsidRPr="0037035F" w:rsidRDefault="009D5D11" w:rsidP="00FD6D45">
      <w:pPr>
        <w:pStyle w:val="NormalWeb"/>
        <w:spacing w:before="280" w:after="280" w:line="360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E22124"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>ainda</w:t>
      </w:r>
      <w:r w:rsidR="0037035F"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respectiva </w:t>
      </w:r>
      <w:r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>Deliberação</w:t>
      </w:r>
      <w:r w:rsidR="0037035F"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 w:rsidR="004C7DC6" w:rsidRPr="00B96620">
        <w:rPr>
          <w:rFonts w:ascii="Arial" w:hAnsi="Arial" w:cs="Arial"/>
          <w:sz w:val="20"/>
          <w:szCs w:val="20"/>
        </w:rPr>
        <w:t>nº 60/2022 COA-CAU/BR</w:t>
      </w:r>
      <w:r w:rsidR="004C7DC6"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 w:rsidR="0037035F"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>que solicita o</w:t>
      </w:r>
      <w:r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 w:rsidR="0037035F" w:rsidRPr="0037035F">
        <w:rPr>
          <w:rFonts w:ascii="Arial" w:hAnsi="Arial" w:cs="Arial"/>
          <w:sz w:val="20"/>
          <w:szCs w:val="20"/>
        </w:rPr>
        <w:t>envio tanto aos CAU/UF, quanto aos  CEAU-CAU/UF, quando instituídos, a proposta de alteração do Regimento Geral do CAU quanto à realização de reuniões ampliadas dos CEAU-CAU/BR e CEAU-CAU/UF, para contribuições, no prazo de até 60(sessenta) dias do recebimento;</w:t>
      </w:r>
      <w:r w:rsidR="0037035F" w:rsidRPr="0037035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EB13FB4" w14:textId="77777777" w:rsidR="00D70855" w:rsidRDefault="009D5D11" w:rsidP="00FD6D45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60E5A61E" w14:textId="77777777" w:rsidR="00D70855" w:rsidRDefault="009D5D11" w:rsidP="00FD6D45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6522C2E9" w14:textId="77777777" w:rsidR="00D70855" w:rsidRDefault="009D5D11" w:rsidP="00FD6D45">
      <w:pPr>
        <w:tabs>
          <w:tab w:val="left" w:pos="4968"/>
        </w:tabs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019C41B6" w14:textId="77777777" w:rsidR="00D211D4" w:rsidRPr="00D211D4" w:rsidRDefault="009D5D11" w:rsidP="00FD6D45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Encaminhar esta Deliberação à Presidência do CAU/PR</w:t>
      </w:r>
      <w:r w:rsidR="0054284C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solicitando que</w:t>
      </w:r>
      <w:r w:rsidR="00D211D4">
        <w:rPr>
          <w:rFonts w:ascii="Arial" w:hAnsi="Arial" w:cs="Times New Roman"/>
          <w:sz w:val="20"/>
          <w:szCs w:val="20"/>
        </w:rPr>
        <w:t>:</w:t>
      </w:r>
    </w:p>
    <w:p w14:paraId="62918728" w14:textId="0A15B67C" w:rsidR="00D70855" w:rsidRPr="00173DDE" w:rsidRDefault="00D211D4" w:rsidP="00FD6D45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O</w:t>
      </w:r>
      <w:r w:rsidR="009D5D11">
        <w:rPr>
          <w:rFonts w:ascii="Arial" w:hAnsi="Arial" w:cs="Times New Roman"/>
          <w:sz w:val="20"/>
          <w:szCs w:val="20"/>
        </w:rPr>
        <w:t xml:space="preserve">ficie as Comissões do CAU/PR </w:t>
      </w:r>
      <w:r w:rsidR="00A53CE9">
        <w:rPr>
          <w:rFonts w:ascii="Arial" w:hAnsi="Arial" w:cs="Times New Roman"/>
          <w:sz w:val="20"/>
          <w:szCs w:val="20"/>
        </w:rPr>
        <w:t xml:space="preserve">e o CEAU-CAU/PR </w:t>
      </w:r>
      <w:r w:rsidR="00247610">
        <w:rPr>
          <w:rFonts w:ascii="Arial" w:hAnsi="Arial" w:cs="Times New Roman"/>
          <w:sz w:val="20"/>
          <w:szCs w:val="20"/>
        </w:rPr>
        <w:t xml:space="preserve">solicitando </w:t>
      </w:r>
      <w:r w:rsidR="009D5D11">
        <w:rPr>
          <w:rFonts w:ascii="Arial" w:hAnsi="Arial" w:cs="Times New Roman"/>
          <w:sz w:val="20"/>
          <w:szCs w:val="20"/>
        </w:rPr>
        <w:t xml:space="preserve">contribuições </w:t>
      </w:r>
      <w:r w:rsidR="00A53CE9">
        <w:rPr>
          <w:rFonts w:ascii="Arial" w:hAnsi="Arial" w:cs="Arial"/>
          <w:sz w:val="20"/>
          <w:szCs w:val="20"/>
        </w:rPr>
        <w:t xml:space="preserve">sobre </w:t>
      </w:r>
      <w:r w:rsidR="00A53CE9" w:rsidRPr="00235F04">
        <w:rPr>
          <w:rFonts w:ascii="Arial" w:hAnsi="Arial" w:cs="Arial"/>
          <w:sz w:val="20"/>
          <w:szCs w:val="20"/>
        </w:rPr>
        <w:t>a proposta de alteração do Regimento Geral do CAU quanto à realização de reuniões ampliadas dos CEAU-CAU/BR e CEAU-CAU/UF</w:t>
      </w:r>
      <w:r w:rsidR="00A53CE9">
        <w:rPr>
          <w:rFonts w:ascii="Arial" w:hAnsi="Arial" w:cs="Arial"/>
          <w:sz w:val="20"/>
          <w:szCs w:val="20"/>
        </w:rPr>
        <w:t xml:space="preserve">, </w:t>
      </w:r>
      <w:r w:rsidR="00247610">
        <w:rPr>
          <w:rFonts w:ascii="Arial" w:hAnsi="Arial" w:cs="Arial"/>
          <w:sz w:val="20"/>
          <w:szCs w:val="20"/>
        </w:rPr>
        <w:t xml:space="preserve">encaminhando </w:t>
      </w:r>
      <w:r w:rsidR="00247610">
        <w:rPr>
          <w:rFonts w:ascii="Arial" w:hAnsi="Arial" w:cs="Times New Roman"/>
          <w:sz w:val="20"/>
          <w:szCs w:val="20"/>
        </w:rPr>
        <w:t>até o dia 31 de outubro e-mail com</w:t>
      </w:r>
      <w:r w:rsidR="00B27092">
        <w:rPr>
          <w:rFonts w:ascii="Arial" w:hAnsi="Arial" w:cs="Times New Roman"/>
          <w:color w:val="000000"/>
          <w:sz w:val="20"/>
          <w:szCs w:val="20"/>
        </w:rPr>
        <w:t xml:space="preserve"> respectivo</w:t>
      </w:r>
      <w:r w:rsidR="009D5D11">
        <w:rPr>
          <w:rFonts w:ascii="Arial" w:hAnsi="Arial" w:cs="Times New Roman"/>
          <w:color w:val="000000"/>
          <w:sz w:val="20"/>
          <w:szCs w:val="20"/>
        </w:rPr>
        <w:t xml:space="preserve"> assunto</w:t>
      </w:r>
      <w:r w:rsidR="00B27092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8323B2">
        <w:rPr>
          <w:rFonts w:ascii="Arial" w:hAnsi="Arial" w:cs="Times New Roman"/>
          <w:color w:val="000000"/>
          <w:sz w:val="20"/>
          <w:szCs w:val="20"/>
        </w:rPr>
        <w:t xml:space="preserve">de referência </w:t>
      </w:r>
      <w:r w:rsidR="00B27092">
        <w:rPr>
          <w:rFonts w:ascii="Arial" w:hAnsi="Arial" w:cs="Times New Roman"/>
          <w:color w:val="000000"/>
          <w:sz w:val="20"/>
          <w:szCs w:val="20"/>
        </w:rPr>
        <w:t>e</w:t>
      </w:r>
      <w:r w:rsidR="009D5D11">
        <w:rPr>
          <w:rFonts w:ascii="Arial" w:hAnsi="Arial" w:cs="Times New Roman"/>
          <w:color w:val="000000"/>
          <w:sz w:val="20"/>
          <w:szCs w:val="20"/>
        </w:rPr>
        <w:t xml:space="preserve"> número de protocolo</w:t>
      </w:r>
      <w:r w:rsidR="00B27092">
        <w:rPr>
          <w:rFonts w:ascii="Arial" w:hAnsi="Arial" w:cs="Times New Roman"/>
          <w:color w:val="000000"/>
          <w:sz w:val="20"/>
          <w:szCs w:val="20"/>
        </w:rPr>
        <w:t xml:space="preserve"> para o e-mail </w:t>
      </w:r>
      <w:hyperlink r:id="rId8" w:history="1">
        <w:r w:rsidR="00802A8E" w:rsidRPr="00034BE1">
          <w:rPr>
            <w:rStyle w:val="Hyperlink"/>
            <w:rFonts w:ascii="Arial" w:hAnsi="Arial" w:cs="Times New Roman"/>
            <w:sz w:val="20"/>
            <w:szCs w:val="20"/>
          </w:rPr>
          <w:t>coa@caupr.gov.br</w:t>
        </w:r>
      </w:hyperlink>
      <w:r w:rsidR="009D5D11">
        <w:rPr>
          <w:rFonts w:ascii="Arial" w:hAnsi="Arial" w:cs="Arial"/>
          <w:color w:val="000000"/>
          <w:sz w:val="20"/>
          <w:szCs w:val="20"/>
        </w:rPr>
        <w:t>;</w:t>
      </w:r>
    </w:p>
    <w:p w14:paraId="03FAF189" w14:textId="77777777" w:rsidR="00D70855" w:rsidRDefault="009D5D11" w:rsidP="00FD6D45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lastRenderedPageBreak/>
        <w:t>Após retorno e sistematização das sugestões pela COA, retornar as informações à Presidência do CAU/PR para envio ao CAU/BR.</w:t>
      </w:r>
    </w:p>
    <w:p w14:paraId="4D10D834" w14:textId="77777777" w:rsidR="00750A29" w:rsidRPr="00ED788A" w:rsidRDefault="009D5D11" w:rsidP="00FD6D45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D788A">
        <w:rPr>
          <w:rFonts w:ascii="Arial" w:eastAsia="Times New Roman" w:hAnsi="Arial" w:cs="Times New Roman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51"/>
        <w:gridCol w:w="4596"/>
        <w:gridCol w:w="1639"/>
      </w:tblGrid>
      <w:tr w:rsidR="00D70855" w:rsidRPr="00E36177" w14:paraId="5FDB4666" w14:textId="77777777" w:rsidTr="00431B66"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</w:tcPr>
          <w:p w14:paraId="1A432F04" w14:textId="77777777" w:rsidR="00D70855" w:rsidRPr="00E36177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14:paraId="1E6F640D" w14:textId="77777777" w:rsidR="00D70855" w:rsidRPr="00E36177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SETOR </w:t>
            </w:r>
          </w:p>
        </w:tc>
        <w:tc>
          <w:tcPr>
            <w:tcW w:w="4596" w:type="dxa"/>
            <w:tcBorders>
              <w:top w:val="single" w:sz="6" w:space="0" w:color="000000"/>
              <w:bottom w:val="single" w:sz="6" w:space="0" w:color="000000"/>
            </w:tcBorders>
          </w:tcPr>
          <w:p w14:paraId="325E1805" w14:textId="77777777" w:rsidR="00D70855" w:rsidRPr="00E36177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14:paraId="5ECC54BA" w14:textId="77777777" w:rsidR="00D70855" w:rsidRPr="00E36177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PRAZO</w:t>
            </w:r>
          </w:p>
        </w:tc>
      </w:tr>
      <w:tr w:rsidR="00D70855" w:rsidRPr="00802A8E" w14:paraId="6100B1E0" w14:textId="77777777" w:rsidTr="00431B66">
        <w:tc>
          <w:tcPr>
            <w:tcW w:w="284" w:type="dxa"/>
          </w:tcPr>
          <w:p w14:paraId="7A28A74B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</w:tcPr>
          <w:p w14:paraId="04A6EC33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</w:t>
            </w:r>
          </w:p>
        </w:tc>
        <w:tc>
          <w:tcPr>
            <w:tcW w:w="4596" w:type="dxa"/>
          </w:tcPr>
          <w:p w14:paraId="12C00F10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>Encaminhamento ao Gabinete da Presidência</w:t>
            </w:r>
          </w:p>
        </w:tc>
        <w:tc>
          <w:tcPr>
            <w:tcW w:w="1639" w:type="dxa"/>
          </w:tcPr>
          <w:p w14:paraId="6D0E8491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05 dias</w:t>
            </w:r>
          </w:p>
        </w:tc>
      </w:tr>
      <w:tr w:rsidR="00D70855" w:rsidRPr="00802A8E" w14:paraId="5C8136B6" w14:textId="77777777" w:rsidTr="00431B66">
        <w:tc>
          <w:tcPr>
            <w:tcW w:w="284" w:type="dxa"/>
          </w:tcPr>
          <w:p w14:paraId="72B4BA4F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</w:tcPr>
          <w:p w14:paraId="1A5C6409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Gabinete da Presidência</w:t>
            </w:r>
          </w:p>
        </w:tc>
        <w:tc>
          <w:tcPr>
            <w:tcW w:w="4596" w:type="dxa"/>
          </w:tcPr>
          <w:p w14:paraId="65766025" w14:textId="77777777" w:rsidR="00D70855" w:rsidRPr="00802A8E" w:rsidRDefault="00431B66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Encaminhamento às </w:t>
            </w:r>
            <w:r w:rsidR="009D5D11" w:rsidRPr="00802A8E">
              <w:rPr>
                <w:rFonts w:ascii="Arial" w:hAnsi="Arial" w:cs="Arial"/>
                <w:color w:val="000000"/>
                <w:sz w:val="20"/>
                <w:szCs w:val="20"/>
              </w:rPr>
              <w:t>Comissões - CAU/PR</w:t>
            </w:r>
            <w:r w:rsidR="00FA773E"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="00C67493" w:rsidRPr="00802A8E">
              <w:rPr>
                <w:rFonts w:ascii="Arial" w:hAnsi="Arial" w:cs="Arial"/>
                <w:color w:val="000000"/>
                <w:sz w:val="20"/>
                <w:szCs w:val="20"/>
              </w:rPr>
              <w:t>CEAU/PR</w:t>
            </w:r>
          </w:p>
        </w:tc>
        <w:tc>
          <w:tcPr>
            <w:tcW w:w="1639" w:type="dxa"/>
          </w:tcPr>
          <w:p w14:paraId="09535219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478B"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D70855" w:rsidRPr="00802A8E" w14:paraId="5283A6B0" w14:textId="77777777" w:rsidTr="00431B66">
        <w:tc>
          <w:tcPr>
            <w:tcW w:w="284" w:type="dxa"/>
          </w:tcPr>
          <w:p w14:paraId="641CD5B5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</w:tcPr>
          <w:p w14:paraId="413F68AE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7493" w:rsidRPr="00802A8E">
              <w:rPr>
                <w:rFonts w:ascii="Arial" w:hAnsi="Arial" w:cs="Arial"/>
                <w:color w:val="000000"/>
                <w:sz w:val="20"/>
                <w:szCs w:val="20"/>
              </w:rPr>
              <w:t>Comissões - CAU/PR +      CEAU/PR</w:t>
            </w:r>
          </w:p>
        </w:tc>
        <w:tc>
          <w:tcPr>
            <w:tcW w:w="4596" w:type="dxa"/>
          </w:tcPr>
          <w:p w14:paraId="389FB294" w14:textId="77777777" w:rsidR="00D70855" w:rsidRPr="00802A8E" w:rsidRDefault="00431B66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>Encaminhamento à</w:t>
            </w:r>
            <w:r w:rsidR="0090444A"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 </w:t>
            </w:r>
          </w:p>
        </w:tc>
        <w:tc>
          <w:tcPr>
            <w:tcW w:w="1639" w:type="dxa"/>
          </w:tcPr>
          <w:p w14:paraId="6192A9A9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1B66" w:rsidRPr="00802A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EC478B"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D70855" w:rsidRPr="00802A8E" w14:paraId="3663C003" w14:textId="77777777" w:rsidTr="00431B66">
        <w:tc>
          <w:tcPr>
            <w:tcW w:w="284" w:type="dxa"/>
          </w:tcPr>
          <w:p w14:paraId="1F9E962A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444A" w:rsidRPr="00802A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1F39623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</w:t>
            </w:r>
          </w:p>
        </w:tc>
        <w:tc>
          <w:tcPr>
            <w:tcW w:w="4596" w:type="dxa"/>
          </w:tcPr>
          <w:p w14:paraId="18D37E21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>Encaminhamento ao Gabinete da Presidência</w:t>
            </w:r>
          </w:p>
        </w:tc>
        <w:tc>
          <w:tcPr>
            <w:tcW w:w="1639" w:type="dxa"/>
          </w:tcPr>
          <w:p w14:paraId="049A816C" w14:textId="77777777" w:rsidR="00D70855" w:rsidRPr="00802A8E" w:rsidRDefault="009D5D11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444A" w:rsidRPr="00802A8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31B66" w:rsidRPr="00802A8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C478B"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431B66" w:rsidRPr="00802A8E" w14:paraId="1DCB2433" w14:textId="77777777" w:rsidTr="00431B66">
        <w:tc>
          <w:tcPr>
            <w:tcW w:w="284" w:type="dxa"/>
            <w:tcBorders>
              <w:bottom w:val="single" w:sz="6" w:space="0" w:color="000000"/>
            </w:tcBorders>
          </w:tcPr>
          <w:p w14:paraId="2BC9FA46" w14:textId="77777777" w:rsidR="00431B66" w:rsidRPr="00802A8E" w:rsidRDefault="00431B66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444A" w:rsidRPr="00802A8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E931855" w14:textId="77777777" w:rsidR="00431B66" w:rsidRPr="00802A8E" w:rsidRDefault="00431B66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Gabinete da Presidência</w:t>
            </w:r>
          </w:p>
        </w:tc>
        <w:tc>
          <w:tcPr>
            <w:tcW w:w="4596" w:type="dxa"/>
            <w:tcBorders>
              <w:bottom w:val="single" w:sz="6" w:space="0" w:color="000000"/>
            </w:tcBorders>
          </w:tcPr>
          <w:p w14:paraId="6C196AF7" w14:textId="77777777" w:rsidR="00431B66" w:rsidRPr="00802A8E" w:rsidRDefault="00431B66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>Encaminhamento ao CAU/BR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14:paraId="262969C3" w14:textId="77777777" w:rsidR="00431B66" w:rsidRPr="00802A8E" w:rsidRDefault="0090444A" w:rsidP="00802A8E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A8E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431B66" w:rsidRPr="00802A8E">
              <w:rPr>
                <w:rFonts w:ascii="Arial" w:hAnsi="Arial" w:cs="Arial"/>
                <w:color w:val="000000"/>
                <w:sz w:val="20"/>
                <w:szCs w:val="20"/>
              </w:rPr>
              <w:t>5 dias</w:t>
            </w:r>
          </w:p>
        </w:tc>
      </w:tr>
    </w:tbl>
    <w:p w14:paraId="15388183" w14:textId="77777777" w:rsidR="005F25B4" w:rsidRDefault="005F25B4" w:rsidP="00FD6D45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Solicitar a observação dos temas contidos nesta deliberação pelos demais setores e, órgãos colegiados que possuem convergência com o assunto</w:t>
      </w:r>
      <w:r w:rsidR="000B1C07">
        <w:rPr>
          <w:rFonts w:ascii="Arial" w:eastAsia="Times New Roman" w:hAnsi="Arial" w:cs="Times New Roman"/>
          <w:color w:val="000000"/>
          <w:sz w:val="20"/>
          <w:szCs w:val="20"/>
        </w:rPr>
        <w:t xml:space="preserve">. </w:t>
      </w:r>
    </w:p>
    <w:p w14:paraId="618DCD47" w14:textId="349E955B" w:rsidR="00D70855" w:rsidRDefault="009D5D11" w:rsidP="00FD6D45">
      <w:pPr>
        <w:pStyle w:val="PargrafodaLista"/>
        <w:shd w:val="clear" w:color="auto" w:fill="FFFFFF"/>
        <w:spacing w:before="24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deliberação entra em vigor nesta data.</w:t>
      </w:r>
    </w:p>
    <w:p w14:paraId="180909D1" w14:textId="77777777" w:rsidR="00D70855" w:rsidRDefault="009D5D11" w:rsidP="00FD6D45">
      <w:pPr>
        <w:spacing w:before="24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Curitiba (PR), 26 de setembro de 2022.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D70855" w14:paraId="745B7DC2" w14:textId="77777777" w:rsidTr="00E36177">
        <w:trPr>
          <w:trHeight w:val="1701"/>
        </w:trPr>
        <w:tc>
          <w:tcPr>
            <w:tcW w:w="4676" w:type="dxa"/>
            <w:vAlign w:val="bottom"/>
          </w:tcPr>
          <w:p w14:paraId="1C03C57B" w14:textId="77777777" w:rsidR="00D70855" w:rsidRDefault="009D5D11" w:rsidP="00E36177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14:paraId="57BBBCE6" w14:textId="77777777" w:rsidR="00D70855" w:rsidRDefault="009D5D11" w:rsidP="00E36177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bottom"/>
          </w:tcPr>
          <w:p w14:paraId="584AACC1" w14:textId="532B1B3C" w:rsidR="00D70855" w:rsidRDefault="009D5D11" w:rsidP="00E36177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RENE JOSE RODRIGUES JUNIOR</w:t>
            </w:r>
          </w:p>
          <w:p w14:paraId="43D242DA" w14:textId="77777777" w:rsidR="00D70855" w:rsidRDefault="009D5D11" w:rsidP="00E36177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  <w:tr w:rsidR="00E36177" w14:paraId="35360195" w14:textId="77777777" w:rsidTr="00E36177">
        <w:trPr>
          <w:trHeight w:val="1701"/>
        </w:trPr>
        <w:tc>
          <w:tcPr>
            <w:tcW w:w="9071" w:type="dxa"/>
            <w:gridSpan w:val="2"/>
            <w:vAlign w:val="bottom"/>
          </w:tcPr>
          <w:p w14:paraId="66362A6B" w14:textId="77777777" w:rsidR="00E36177" w:rsidRDefault="00E36177" w:rsidP="00E3617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LÍGIA MARA DE CASTRO FERREIRA</w:t>
            </w:r>
          </w:p>
          <w:p w14:paraId="76243D1B" w14:textId="77777777" w:rsidR="00E36177" w:rsidRDefault="00E36177" w:rsidP="00E3617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sz w:val="20"/>
                <w:lang w:val="pt-BR"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  <w:p w14:paraId="6A21FEB9" w14:textId="26BAB31A" w:rsidR="00E36177" w:rsidRPr="00E36177" w:rsidRDefault="00E36177" w:rsidP="00E36177">
            <w:pPr>
              <w:rPr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D70855" w14:paraId="5EF556AE" w14:textId="77777777">
        <w:trPr>
          <w:trHeight w:val="220"/>
        </w:trPr>
        <w:tc>
          <w:tcPr>
            <w:tcW w:w="9070" w:type="dxa"/>
            <w:gridSpan w:val="6"/>
          </w:tcPr>
          <w:p w14:paraId="73E78D10" w14:textId="77777777" w:rsidR="00D70855" w:rsidRPr="00FD6D45" w:rsidRDefault="009D5D11" w:rsidP="00FD6D45">
            <w:pPr>
              <w:pageBreakBefore/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FD6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9ª REUNIÃO ORDINÁRIA DA COA-CAU/PR 2022</w:t>
            </w:r>
          </w:p>
          <w:p w14:paraId="151B9A26" w14:textId="77777777" w:rsidR="00D70855" w:rsidRDefault="009D5D11" w:rsidP="00FD6D45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D70855" w14:paraId="1A6AED48" w14:textId="77777777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050B37DE" w14:textId="77777777" w:rsidR="00D70855" w:rsidRDefault="009D5D11" w:rsidP="00FD6D45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D70855" w14:paraId="28750D3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131DAE63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4B7CD86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A548B69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D70855" w14:paraId="28A66A14" w14:textId="77777777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D87E6AC" w14:textId="77777777" w:rsidR="00D70855" w:rsidRDefault="00D70855" w:rsidP="00FD6D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51A90E1A" w14:textId="77777777" w:rsidR="00D70855" w:rsidRDefault="00D70855" w:rsidP="00FD6D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D8EEF6F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4F84560E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22E64409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6CCC4CA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D70855" w14:paraId="2E737D93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14:paraId="13403BF0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22482248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4457F18F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7CDAC6C6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7008933C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14:paraId="14056800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0855" w14:paraId="493ADE5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1FA54560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2263269B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50CCBAA9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5921C1A1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7F0E2E54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5E143B7C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0855" w14:paraId="1BBC52F0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14:paraId="72705E5C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5BE0D672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5B8FCA53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3651B61C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77C40F7C" w14:textId="77777777" w:rsidR="00D70855" w:rsidRDefault="00D70855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3792F48B" w14:textId="77777777" w:rsidR="00D70855" w:rsidRDefault="009D5D11" w:rsidP="00FD6D4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70855" w14:paraId="33D7FF86" w14:textId="77777777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22C67DE2" w14:textId="77777777" w:rsidR="00D70855" w:rsidRDefault="00D70855" w:rsidP="00FD6D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0855" w14:paraId="11A1EB7F" w14:textId="77777777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07288E8" w14:textId="77777777" w:rsidR="00D70855" w:rsidRPr="00FD6D45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Histórico da votação: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9ª REUNIÃO ORDINÁRIA COA-CAU/PR</w:t>
            </w:r>
          </w:p>
          <w:p w14:paraId="44FADBDC" w14:textId="77777777" w:rsidR="00D70855" w:rsidRPr="00FD6D45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Data: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26/09/2022</w:t>
            </w:r>
          </w:p>
          <w:p w14:paraId="66D16DDF" w14:textId="2BC39F6C" w:rsidR="00A9400E" w:rsidRPr="00FD6D45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Matéria em votação: </w:t>
            </w:r>
            <w:r w:rsidR="00A9400E" w:rsidRPr="00FD6D45">
              <w:rPr>
                <w:rFonts w:ascii="Arial" w:hAnsi="Arial" w:cs="Arial"/>
                <w:b/>
                <w:sz w:val="18"/>
                <w:szCs w:val="18"/>
              </w:rPr>
              <w:t>APRIMORAMENTO DO CEAU</w:t>
            </w:r>
          </w:p>
          <w:p w14:paraId="0B70FF59" w14:textId="77777777" w:rsidR="00D70855" w:rsidRPr="00FD6D45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Resultado da votação: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Sim </w:t>
            </w: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(2),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Não </w:t>
            </w: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Abstenções </w:t>
            </w: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Ausências </w:t>
            </w: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do</w:t>
            </w: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de 3 (três) Conselheiros.</w:t>
            </w:r>
          </w:p>
          <w:p w14:paraId="0900AC10" w14:textId="77777777" w:rsidR="00D70855" w:rsidRPr="00FD6D45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Ocorrências: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Nenhuma.</w:t>
            </w:r>
          </w:p>
          <w:p w14:paraId="79D59429" w14:textId="77777777" w:rsidR="00D70855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Assistente Técnica: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Lígia M.</w:t>
            </w:r>
            <w:r w:rsidRPr="00FD6D4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Castro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Ferreira</w:t>
            </w:r>
            <w:r w:rsidRPr="00FD6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Condução dos Trabalhos (Coord): </w:t>
            </w:r>
            <w:r w:rsidRPr="00FD6D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Walter Gustavo Linzmeyer</w:t>
            </w:r>
          </w:p>
        </w:tc>
      </w:tr>
    </w:tbl>
    <w:p w14:paraId="0BD431B2" w14:textId="77777777" w:rsidR="00D70855" w:rsidRPr="00FD6D45" w:rsidRDefault="00D70855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sectPr w:rsidR="00D70855" w:rsidRPr="00FD6D45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D1D5" w14:textId="77777777" w:rsidR="00C13D1E" w:rsidRDefault="00C13D1E">
      <w:pPr>
        <w:spacing w:after="0" w:line="240" w:lineRule="auto"/>
      </w:pPr>
      <w:r>
        <w:separator/>
      </w:r>
    </w:p>
  </w:endnote>
  <w:endnote w:type="continuationSeparator" w:id="0">
    <w:p w14:paraId="3940E522" w14:textId="77777777" w:rsidR="00C13D1E" w:rsidRDefault="00C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7ECA" w14:textId="04486B9F" w:rsidR="00D70855" w:rsidRDefault="00E36177">
    <w:pPr>
      <w:spacing w:after="0" w:line="180" w:lineRule="auto"/>
      <w:ind w:left="10" w:right="9"/>
      <w:jc w:val="center"/>
      <w:rPr>
        <w:b/>
        <w:sz w:val="18"/>
        <w:szCs w:val="18"/>
      </w:rPr>
    </w:pPr>
    <w:r w:rsidRPr="00764A2B">
      <w:rPr>
        <w:rFonts w:ascii="DaxCondensed" w:eastAsia="DaxCondensed" w:hAnsi="DaxCondensed" w:cs="DaxCondensed"/>
        <w:b/>
        <w:noProof/>
        <w:color w:val="A6A6A6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67243D" wp14:editId="69555D52">
              <wp:simplePos x="0" y="0"/>
              <wp:positionH relativeFrom="rightMargin">
                <wp:align>left</wp:align>
              </wp:positionH>
              <wp:positionV relativeFrom="paragraph">
                <wp:posOffset>272</wp:posOffset>
              </wp:positionV>
              <wp:extent cx="414655" cy="257810"/>
              <wp:effectExtent l="0" t="0" r="4445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2A750" w14:textId="77777777" w:rsidR="00E36177" w:rsidRPr="00764A2B" w:rsidRDefault="00E36177" w:rsidP="00E36177">
                          <w:pPr>
                            <w:rPr>
                              <w:rFonts w:ascii="DaxCondensed" w:eastAsia="DaxCondensed" w:hAnsi="DaxCondensed" w:cs="DaxCondensed"/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64A2B">
                            <w:rPr>
                              <w:b/>
                              <w:noProof/>
                              <w:color w:val="006666"/>
                              <w:sz w:val="20"/>
                              <w:szCs w:val="20"/>
                            </w:rPr>
                            <w:t>1</w:t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</w:rPr>
                            <w:t>/</w: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begin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separate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noProof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t>5</w: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724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0;margin-top:0;width:32.65pt;height:20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" stroked="f">
              <v:textbox>
                <w:txbxContent>
                  <w:p w14:paraId="47C2A750" w14:textId="77777777" w:rsidR="00E36177" w:rsidRPr="00764A2B" w:rsidRDefault="00E36177" w:rsidP="00E36177">
                    <w:pPr>
                      <w:rPr>
                        <w:rFonts w:ascii="DaxCondensed" w:eastAsia="DaxCondensed" w:hAnsi="DaxCondensed" w:cs="DaxCondensed"/>
                        <w:b/>
                        <w:color w:val="A6A6A6"/>
                        <w:sz w:val="18"/>
                        <w:szCs w:val="18"/>
                      </w:rPr>
                    </w:pP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begin"/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separate"/>
                    </w:r>
                    <w:r w:rsidRPr="00764A2B">
                      <w:rPr>
                        <w:b/>
                        <w:noProof/>
                        <w:color w:val="006666"/>
                        <w:sz w:val="20"/>
                        <w:szCs w:val="20"/>
                      </w:rPr>
                      <w:t>1</w:t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end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</w:rPr>
                      <w:t>/</w: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instrText xml:space="preserve"> NUMPAGES   \* MERGEFORMAT </w:instrTex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noProof/>
                        <w:color w:val="A6A6A6"/>
                        <w:sz w:val="16"/>
                        <w:szCs w:val="16"/>
                        <w:vertAlign w:val="subscript"/>
                      </w:rPr>
                      <w:t>5</w: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5D11">
      <w:rPr>
        <w:b/>
        <w:color w:val="006666"/>
        <w:sz w:val="18"/>
        <w:szCs w:val="18"/>
      </w:rPr>
      <w:t>Conselho de Arquitetura e Urbanismo do Paraná</w:t>
    </w:r>
    <w:r>
      <w:rPr>
        <w:b/>
        <w:color w:val="006666"/>
        <w:sz w:val="18"/>
        <w:szCs w:val="18"/>
      </w:rPr>
      <w:t xml:space="preserve"> •</w:t>
    </w:r>
    <w:r w:rsidR="009D5D11">
      <w:rPr>
        <w:b/>
        <w:color w:val="006666"/>
        <w:sz w:val="18"/>
        <w:szCs w:val="18"/>
      </w:rPr>
      <w:t xml:space="preserve"> CAUPR.gov.br</w:t>
    </w:r>
  </w:p>
  <w:p w14:paraId="026BD2A5" w14:textId="3C0A1C8B" w:rsidR="00D70855" w:rsidRDefault="009D5D11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4DC2A3B0" wp14:editId="3F0E7306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B7AF62" w14:textId="77777777" w:rsidR="00D70855" w:rsidRDefault="009D5D11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02D0182C" w14:textId="77777777" w:rsidR="00D70855" w:rsidRDefault="00D7085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C2A3B0" id="Retângulo 22" o:spid="_x0000_s1028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" o:allowincell="f" filled="f" stroked="f" strokeweight="0">
              <v:textbox inset="0,0,0,0">
                <w:txbxContent>
                  <w:p w14:paraId="55B7AF62" w14:textId="77777777" w:rsidR="00D70855" w:rsidRDefault="009D5D11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02D0182C" w14:textId="77777777" w:rsidR="00D70855" w:rsidRDefault="00D7085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 xml:space="preserve">Sede Casa Mário de Mari </w:t>
    </w:r>
    <w:r w:rsidR="00E36177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E36177">
      <w:rPr>
        <w:color w:val="A6A6A6"/>
        <w:sz w:val="18"/>
        <w:szCs w:val="18"/>
      </w:rPr>
      <w:t xml:space="preserve"> 7</w:t>
    </w:r>
    <w:r>
      <w:rPr>
        <w:color w:val="A6A6A6"/>
        <w:sz w:val="18"/>
        <w:szCs w:val="18"/>
      </w:rPr>
      <w:t xml:space="preserve"> 80045-360 </w:t>
    </w:r>
    <w:r w:rsidR="00E36177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E36177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</w:p>
  <w:p w14:paraId="7D7CAD73" w14:textId="681EE51D" w:rsidR="00D70855" w:rsidRDefault="009D5D11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1</w:t>
    </w:r>
    <w:r w:rsidR="00002FDE">
      <w:rPr>
        <w:rFonts w:ascii="DaxCondensed" w:eastAsia="DaxCondensed" w:hAnsi="DaxCondensed" w:cs="DaxCondensed"/>
        <w:b/>
        <w:color w:val="A6A6A6"/>
        <w:sz w:val="18"/>
        <w:szCs w:val="18"/>
      </w:rPr>
      <w:t>8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26 de setembro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5076" w14:textId="77777777" w:rsidR="00C13D1E" w:rsidRDefault="00C13D1E">
      <w:pPr>
        <w:spacing w:after="0" w:line="240" w:lineRule="auto"/>
      </w:pPr>
      <w:r>
        <w:separator/>
      </w:r>
    </w:p>
  </w:footnote>
  <w:footnote w:type="continuationSeparator" w:id="0">
    <w:p w14:paraId="515D82D5" w14:textId="77777777" w:rsidR="00C13D1E" w:rsidRDefault="00C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1E30" w14:textId="02C14F8B" w:rsidR="00D70855" w:rsidRDefault="00802A8E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D15392C" wp14:editId="477BB9C4">
              <wp:simplePos x="0" y="0"/>
              <wp:positionH relativeFrom="page">
                <wp:posOffset>3859621</wp:posOffset>
              </wp:positionH>
              <wp:positionV relativeFrom="topMargin">
                <wp:posOffset>805180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35" cy="1866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CB02EF" w14:textId="77777777" w:rsidR="00802A8E" w:rsidRDefault="00802A8E" w:rsidP="00802A8E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• COA-CAU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  <w:lang w:val="pt-BR"/>
                            </w:rPr>
                            <w:t>/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PR</w:t>
                          </w:r>
                        </w:p>
                        <w:p w14:paraId="6B3C48CA" w14:textId="77777777" w:rsidR="00802A8E" w:rsidRDefault="00802A8E" w:rsidP="00802A8E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5392C" id="Retângulo 21" o:spid="_x0000_s1026" style="position:absolute;margin-left:303.9pt;margin-top:63.4pt;width:264.05pt;height:14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" o:allowincell="f" filled="f" stroked="f" strokeweight="0">
              <v:textbox inset="0,0,0,0">
                <w:txbxContent>
                  <w:p w14:paraId="34CB02EF" w14:textId="77777777" w:rsidR="00802A8E" w:rsidRDefault="00802A8E" w:rsidP="00802A8E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• COA-CAU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  <w:lang w:val="pt-BR"/>
                      </w:rPr>
                      <w:t>/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PR</w:t>
                    </w:r>
                  </w:p>
                  <w:p w14:paraId="6B3C48CA" w14:textId="77777777" w:rsidR="00802A8E" w:rsidRDefault="00802A8E" w:rsidP="00802A8E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9D5D11">
      <w:rPr>
        <w:noProof/>
        <w:color w:val="000000"/>
        <w:lang w:val="pt-BR"/>
      </w:rPr>
      <w:drawing>
        <wp:anchor distT="0" distB="0" distL="0" distR="0" simplePos="0" relativeHeight="3" behindDoc="1" locked="0" layoutInCell="0" allowOverlap="1" wp14:anchorId="4DA1C2C1" wp14:editId="6F4E9585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F2A"/>
    <w:multiLevelType w:val="multilevel"/>
    <w:tmpl w:val="13D8AC7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07786E"/>
    <w:multiLevelType w:val="hybridMultilevel"/>
    <w:tmpl w:val="32DC9C1E"/>
    <w:lvl w:ilvl="0" w:tplc="AEDA61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F125C"/>
    <w:multiLevelType w:val="hybridMultilevel"/>
    <w:tmpl w:val="6A5A86D6"/>
    <w:lvl w:ilvl="0" w:tplc="4D3A210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06D85"/>
    <w:multiLevelType w:val="multilevel"/>
    <w:tmpl w:val="B37C5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A12009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01975659">
    <w:abstractNumId w:val="0"/>
  </w:num>
  <w:num w:numId="2" w16cid:durableId="218714219">
    <w:abstractNumId w:val="3"/>
  </w:num>
  <w:num w:numId="3" w16cid:durableId="175925605">
    <w:abstractNumId w:val="4"/>
  </w:num>
  <w:num w:numId="4" w16cid:durableId="1309817835">
    <w:abstractNumId w:val="1"/>
  </w:num>
  <w:num w:numId="5" w16cid:durableId="79429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C45hQONwQmT9be77D1aAPJNUCWQm+kJwCCNtyi8E9yFUg60FkqBzA2TaLTtpXIdpvqUfdiS8Otz9MAIl4/byCA==" w:salt="hN3l2mVhR4iOYYql4NO9UA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55"/>
    <w:rsid w:val="00002FDE"/>
    <w:rsid w:val="0004014E"/>
    <w:rsid w:val="00086408"/>
    <w:rsid w:val="00094E8D"/>
    <w:rsid w:val="000B1C07"/>
    <w:rsid w:val="000D3108"/>
    <w:rsid w:val="000D50E9"/>
    <w:rsid w:val="001114EC"/>
    <w:rsid w:val="00173DDE"/>
    <w:rsid w:val="001E1984"/>
    <w:rsid w:val="00216B50"/>
    <w:rsid w:val="00235F04"/>
    <w:rsid w:val="00247610"/>
    <w:rsid w:val="0028070D"/>
    <w:rsid w:val="00313711"/>
    <w:rsid w:val="0037035F"/>
    <w:rsid w:val="00422E9C"/>
    <w:rsid w:val="00431B66"/>
    <w:rsid w:val="004C3DFF"/>
    <w:rsid w:val="004C7DC6"/>
    <w:rsid w:val="0050449B"/>
    <w:rsid w:val="00513773"/>
    <w:rsid w:val="0054284C"/>
    <w:rsid w:val="005F25B4"/>
    <w:rsid w:val="006823D1"/>
    <w:rsid w:val="0072385D"/>
    <w:rsid w:val="00750A29"/>
    <w:rsid w:val="00754537"/>
    <w:rsid w:val="007B1EC8"/>
    <w:rsid w:val="00802A8E"/>
    <w:rsid w:val="008042B9"/>
    <w:rsid w:val="008323B2"/>
    <w:rsid w:val="00881D1B"/>
    <w:rsid w:val="009010FF"/>
    <w:rsid w:val="0090444A"/>
    <w:rsid w:val="0092163C"/>
    <w:rsid w:val="0095488E"/>
    <w:rsid w:val="009D5D11"/>
    <w:rsid w:val="009F2FC2"/>
    <w:rsid w:val="00A53CE9"/>
    <w:rsid w:val="00A9400E"/>
    <w:rsid w:val="00AC751B"/>
    <w:rsid w:val="00B04ED3"/>
    <w:rsid w:val="00B27092"/>
    <w:rsid w:val="00B40968"/>
    <w:rsid w:val="00B76745"/>
    <w:rsid w:val="00B96620"/>
    <w:rsid w:val="00BF6000"/>
    <w:rsid w:val="00C13D1E"/>
    <w:rsid w:val="00C67493"/>
    <w:rsid w:val="00D211D4"/>
    <w:rsid w:val="00D416A1"/>
    <w:rsid w:val="00D70855"/>
    <w:rsid w:val="00DA0563"/>
    <w:rsid w:val="00E22124"/>
    <w:rsid w:val="00E36177"/>
    <w:rsid w:val="00E4002C"/>
    <w:rsid w:val="00E51A4E"/>
    <w:rsid w:val="00EC478B"/>
    <w:rsid w:val="00EC5CC9"/>
    <w:rsid w:val="00ED788A"/>
    <w:rsid w:val="00F7526D"/>
    <w:rsid w:val="00FA57D0"/>
    <w:rsid w:val="00FA773E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F263F"/>
  <w15:docId w15:val="{2DB23FB3-BCC4-4DDC-9EE6-7BBC124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802A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@cau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3507</Characters>
  <Application>Microsoft Office Word</Application>
  <DocSecurity>8</DocSecurity>
  <Lines>120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dcterms:created xsi:type="dcterms:W3CDTF">2022-10-20T05:13:00Z</dcterms:created>
  <dcterms:modified xsi:type="dcterms:W3CDTF">2022-10-20T05:16:00Z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