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854D9" w14:textId="4061ACEB" w:rsidR="005B1BAD" w:rsidRPr="00873F9C" w:rsidRDefault="007056CD">
      <w:pPr>
        <w:suppressLineNumbers/>
        <w:spacing w:line="288" w:lineRule="auto"/>
        <w:ind w:left="0" w:firstLine="0"/>
        <w:rPr>
          <w:rFonts w:asciiTheme="minorHAnsi" w:hAnsiTheme="minorHAnsi"/>
          <w:sz w:val="22"/>
          <w:szCs w:val="24"/>
        </w:rPr>
      </w:pPr>
      <w:r w:rsidRPr="00873F9C">
        <w:rPr>
          <w:rFonts w:asciiTheme="minorHAnsi" w:hAnsiTheme="minorHAnsi" w:cstheme="minorHAnsi"/>
          <w:color w:val="auto"/>
          <w:sz w:val="22"/>
          <w:szCs w:val="24"/>
        </w:rPr>
        <w:t xml:space="preserve">ATA DA </w:t>
      </w:r>
      <w:sdt>
        <w:sdtPr>
          <w:rPr>
            <w:rFonts w:asciiTheme="minorHAnsi" w:hAnsiTheme="minorHAnsi" w:cstheme="minorHAnsi"/>
            <w:sz w:val="22"/>
            <w:szCs w:val="24"/>
          </w:rPr>
          <w:alias w:val="Palavras-chave"/>
          <w:tag w:val=""/>
          <w:id w:val="1075170117"/>
          <w:placeholder>
            <w:docPart w:val="57843142E5704283A1F55322545C6FCC"/>
          </w:placeholder>
          <w:dataBinding w:prefixMappings="xmlns:ns0='http://purl.org/dc/elements/1.1/' xmlns:ns1='http://schemas.openxmlformats.org/package/2006/metadata/core-properties' " w:xpath="/ns1:coreProperties[1]/ns1:keywords[1]" w:storeItemID="{6C3C8BC8-F283-45AE-878A-BAB7291924A1}"/>
          <w:text/>
        </w:sdtPr>
        <w:sdtEndPr/>
        <w:sdtContent>
          <w:r w:rsidR="000008FC" w:rsidRPr="00873F9C">
            <w:rPr>
              <w:rFonts w:asciiTheme="minorHAnsi" w:hAnsiTheme="minorHAnsi" w:cstheme="minorHAnsi"/>
              <w:sz w:val="22"/>
              <w:szCs w:val="24"/>
            </w:rPr>
            <w:t>14</w:t>
          </w:r>
          <w:r w:rsidR="00982BF6">
            <w:rPr>
              <w:rFonts w:asciiTheme="minorHAnsi" w:hAnsiTheme="minorHAnsi" w:cstheme="minorHAnsi"/>
              <w:sz w:val="22"/>
              <w:szCs w:val="24"/>
            </w:rPr>
            <w:t>8</w:t>
          </w:r>
        </w:sdtContent>
      </w:sdt>
      <w:r w:rsidRPr="00873F9C">
        <w:rPr>
          <w:rFonts w:asciiTheme="minorHAnsi" w:hAnsiTheme="minorHAnsi" w:cstheme="minorHAnsi"/>
          <w:sz w:val="22"/>
          <w:szCs w:val="24"/>
        </w:rPr>
        <w:t>.</w:t>
      </w:r>
      <w:r w:rsidRPr="00873F9C">
        <w:rPr>
          <w:rFonts w:asciiTheme="minorHAnsi" w:hAnsiTheme="minorHAnsi" w:cstheme="minorHAnsi"/>
          <w:color w:val="auto"/>
          <w:sz w:val="22"/>
          <w:szCs w:val="24"/>
        </w:rPr>
        <w:t>ª REUNIÃO PLENÁRIA ORDI</w:t>
      </w:r>
      <w:r w:rsidR="00D939AC" w:rsidRPr="00873F9C">
        <w:rPr>
          <w:rFonts w:asciiTheme="minorHAnsi" w:hAnsiTheme="minorHAnsi" w:cstheme="minorHAnsi"/>
          <w:color w:val="auto"/>
          <w:sz w:val="22"/>
          <w:szCs w:val="24"/>
        </w:rPr>
        <w:t xml:space="preserve">NÁRIA DO CAU/PR, REALIZADA EM </w:t>
      </w:r>
      <w:sdt>
        <w:sdtPr>
          <w:rPr>
            <w:rFonts w:asciiTheme="minorHAnsi" w:hAnsiTheme="minorHAnsi" w:cstheme="minorHAnsi"/>
            <w:color w:val="auto"/>
            <w:sz w:val="22"/>
            <w:szCs w:val="24"/>
          </w:rPr>
          <w:alias w:val="Data de Publicação"/>
          <w:tag w:val=""/>
          <w:id w:val="-524566954"/>
          <w:placeholder>
            <w:docPart w:val="E3CCD5FDB8104553ADEC3389B2F48660"/>
          </w:placeholde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EndPr/>
        <w:sdtContent>
          <w:r w:rsidR="00873F9C" w:rsidRPr="00873F9C">
            <w:rPr>
              <w:rFonts w:asciiTheme="minorHAnsi" w:hAnsiTheme="minorHAnsi" w:cstheme="minorHAnsi"/>
              <w:color w:val="auto"/>
              <w:sz w:val="22"/>
              <w:szCs w:val="24"/>
            </w:rPr>
            <w:t>2</w:t>
          </w:r>
          <w:r w:rsidR="00982BF6">
            <w:rPr>
              <w:rFonts w:asciiTheme="minorHAnsi" w:hAnsiTheme="minorHAnsi" w:cstheme="minorHAnsi"/>
              <w:color w:val="auto"/>
              <w:sz w:val="22"/>
              <w:szCs w:val="24"/>
            </w:rPr>
            <w:t>5</w:t>
          </w:r>
          <w:r w:rsidR="00285D35" w:rsidRPr="00873F9C">
            <w:rPr>
              <w:rFonts w:asciiTheme="minorHAnsi" w:hAnsiTheme="minorHAnsi" w:cstheme="minorHAnsi"/>
              <w:color w:val="auto"/>
              <w:sz w:val="22"/>
              <w:szCs w:val="24"/>
            </w:rPr>
            <w:t xml:space="preserve"> </w:t>
          </w:r>
          <w:r w:rsidR="000008FC" w:rsidRPr="00873F9C">
            <w:rPr>
              <w:rFonts w:asciiTheme="minorHAnsi" w:hAnsiTheme="minorHAnsi" w:cstheme="minorHAnsi"/>
              <w:color w:val="auto"/>
              <w:sz w:val="22"/>
              <w:szCs w:val="24"/>
            </w:rPr>
            <w:t>DE</w:t>
          </w:r>
          <w:r w:rsidR="00D8727A" w:rsidRPr="00873F9C">
            <w:rPr>
              <w:rFonts w:asciiTheme="minorHAnsi" w:hAnsiTheme="minorHAnsi" w:cstheme="minorHAnsi"/>
              <w:color w:val="auto"/>
              <w:sz w:val="22"/>
              <w:szCs w:val="24"/>
            </w:rPr>
            <w:t xml:space="preserve"> </w:t>
          </w:r>
          <w:r w:rsidR="00982BF6">
            <w:rPr>
              <w:rFonts w:asciiTheme="minorHAnsi" w:hAnsiTheme="minorHAnsi" w:cstheme="minorHAnsi"/>
              <w:color w:val="auto"/>
              <w:sz w:val="22"/>
              <w:szCs w:val="24"/>
            </w:rPr>
            <w:t>OUTUBRO</w:t>
          </w:r>
          <w:r w:rsidR="00285D35" w:rsidRPr="00873F9C">
            <w:rPr>
              <w:rFonts w:asciiTheme="minorHAnsi" w:hAnsiTheme="minorHAnsi" w:cstheme="minorHAnsi"/>
              <w:color w:val="auto"/>
              <w:sz w:val="22"/>
              <w:szCs w:val="24"/>
            </w:rPr>
            <w:t xml:space="preserve"> </w:t>
          </w:r>
          <w:r w:rsidR="000008FC" w:rsidRPr="00873F9C">
            <w:rPr>
              <w:rFonts w:asciiTheme="minorHAnsi" w:hAnsiTheme="minorHAnsi" w:cstheme="minorHAnsi"/>
              <w:color w:val="auto"/>
              <w:sz w:val="22"/>
              <w:szCs w:val="24"/>
            </w:rPr>
            <w:t>DE 2022</w:t>
          </w:r>
        </w:sdtContent>
      </w:sdt>
      <w:r w:rsidRPr="00873F9C">
        <w:rPr>
          <w:rFonts w:asciiTheme="minorHAnsi" w:hAnsiTheme="minorHAnsi" w:cstheme="minorHAnsi"/>
          <w:color w:val="auto"/>
          <w:sz w:val="22"/>
          <w:szCs w:val="24"/>
        </w:rPr>
        <w:t>.</w:t>
      </w:r>
    </w:p>
    <w:p w14:paraId="0C9AC908" w14:textId="797BFE6C" w:rsidR="00522CC4" w:rsidRPr="00CB72E6" w:rsidRDefault="00D939AC" w:rsidP="00522CC4">
      <w:pPr>
        <w:ind w:left="0" w:firstLine="0"/>
        <w:rPr>
          <w:rFonts w:asciiTheme="minorHAnsi" w:hAnsiTheme="minorHAnsi" w:cstheme="minorHAnsi"/>
          <w:bCs/>
          <w:szCs w:val="24"/>
        </w:rPr>
      </w:pPr>
      <w:r>
        <w:rPr>
          <w:rFonts w:asciiTheme="minorHAnsi" w:hAnsiTheme="minorHAnsi" w:cstheme="minorHAnsi"/>
          <w:color w:val="auto"/>
          <w:szCs w:val="24"/>
        </w:rPr>
        <w:t xml:space="preserve">Ao </w:t>
      </w:r>
      <w:r w:rsidR="001D5488">
        <w:rPr>
          <w:rFonts w:asciiTheme="minorHAnsi" w:hAnsiTheme="minorHAnsi" w:cstheme="minorHAnsi"/>
          <w:color w:val="auto"/>
          <w:szCs w:val="24"/>
        </w:rPr>
        <w:t xml:space="preserve">vigésimo </w:t>
      </w:r>
      <w:r w:rsidR="00982BF6">
        <w:rPr>
          <w:rFonts w:asciiTheme="minorHAnsi" w:hAnsiTheme="minorHAnsi" w:cstheme="minorHAnsi"/>
          <w:color w:val="auto"/>
          <w:szCs w:val="24"/>
        </w:rPr>
        <w:t>quinto</w:t>
      </w:r>
      <w:r w:rsidR="004C1BC4">
        <w:rPr>
          <w:rFonts w:asciiTheme="minorHAnsi" w:hAnsiTheme="minorHAnsi" w:cstheme="minorHAnsi"/>
          <w:color w:val="auto"/>
          <w:szCs w:val="24"/>
        </w:rPr>
        <w:t xml:space="preserve"> </w:t>
      </w:r>
      <w:r>
        <w:rPr>
          <w:rFonts w:asciiTheme="minorHAnsi" w:hAnsiTheme="minorHAnsi" w:cstheme="minorHAnsi"/>
          <w:color w:val="auto"/>
          <w:szCs w:val="24"/>
        </w:rPr>
        <w:t xml:space="preserve">dia do mês de </w:t>
      </w:r>
      <w:r w:rsidR="00982BF6">
        <w:rPr>
          <w:rFonts w:asciiTheme="minorHAnsi" w:hAnsiTheme="minorHAnsi" w:cstheme="minorHAnsi"/>
          <w:color w:val="auto"/>
          <w:szCs w:val="24"/>
        </w:rPr>
        <w:t>outubro</w:t>
      </w:r>
      <w:r w:rsidR="004C1BC4">
        <w:rPr>
          <w:rFonts w:asciiTheme="minorHAnsi" w:hAnsiTheme="minorHAnsi" w:cstheme="minorHAnsi"/>
          <w:color w:val="auto"/>
          <w:szCs w:val="24"/>
        </w:rPr>
        <w:t xml:space="preserve"> </w:t>
      </w:r>
      <w:r w:rsidR="007056CD">
        <w:rPr>
          <w:rFonts w:asciiTheme="minorHAnsi" w:hAnsiTheme="minorHAnsi" w:cstheme="minorHAnsi"/>
          <w:color w:val="auto"/>
          <w:szCs w:val="24"/>
        </w:rPr>
        <w:t xml:space="preserve">do ano de dois mil e vinte e dois, às </w:t>
      </w:r>
      <w:r w:rsidR="001D5488" w:rsidRPr="0079795C">
        <w:rPr>
          <w:rFonts w:asciiTheme="minorHAnsi" w:hAnsiTheme="minorHAnsi" w:cstheme="minorHAnsi"/>
          <w:color w:val="auto"/>
          <w:szCs w:val="24"/>
        </w:rPr>
        <w:t>14</w:t>
      </w:r>
      <w:r w:rsidR="00AC0459" w:rsidRPr="0079795C">
        <w:rPr>
          <w:rFonts w:asciiTheme="minorHAnsi" w:hAnsiTheme="minorHAnsi" w:cstheme="minorHAnsi"/>
          <w:color w:val="auto"/>
          <w:szCs w:val="24"/>
        </w:rPr>
        <w:t xml:space="preserve"> ho</w:t>
      </w:r>
      <w:r w:rsidR="00D834D2" w:rsidRPr="0079795C">
        <w:rPr>
          <w:rFonts w:asciiTheme="minorHAnsi" w:hAnsiTheme="minorHAnsi" w:cstheme="minorHAnsi"/>
          <w:color w:val="auto"/>
          <w:szCs w:val="24"/>
        </w:rPr>
        <w:t xml:space="preserve">ras </w:t>
      </w:r>
      <w:r w:rsidR="00CA30E2" w:rsidRPr="0079795C">
        <w:rPr>
          <w:rFonts w:asciiTheme="minorHAnsi" w:hAnsiTheme="minorHAnsi" w:cstheme="minorHAnsi"/>
          <w:color w:val="auto"/>
          <w:szCs w:val="24"/>
        </w:rPr>
        <w:t>e 2</w:t>
      </w:r>
      <w:r w:rsidR="0079795C">
        <w:rPr>
          <w:rFonts w:asciiTheme="minorHAnsi" w:hAnsiTheme="minorHAnsi" w:cstheme="minorHAnsi"/>
          <w:color w:val="auto"/>
          <w:szCs w:val="24"/>
        </w:rPr>
        <w:t>3</w:t>
      </w:r>
      <w:r w:rsidR="00CA30E2">
        <w:rPr>
          <w:rFonts w:asciiTheme="minorHAnsi" w:hAnsiTheme="minorHAnsi" w:cstheme="minorHAnsi"/>
          <w:color w:val="auto"/>
          <w:szCs w:val="24"/>
        </w:rPr>
        <w:t xml:space="preserve"> minutos</w:t>
      </w:r>
      <w:r w:rsidR="007056CD">
        <w:rPr>
          <w:rFonts w:asciiTheme="minorHAnsi" w:hAnsiTheme="minorHAnsi" w:cstheme="minorHAnsi"/>
          <w:color w:val="auto"/>
          <w:szCs w:val="24"/>
        </w:rPr>
        <w:t xml:space="preserve">, reuniu-se o Plenário do </w:t>
      </w:r>
      <w:r w:rsidR="007056CD">
        <w:rPr>
          <w:rFonts w:asciiTheme="minorHAnsi" w:hAnsiTheme="minorHAnsi" w:cstheme="minorHAnsi"/>
          <w:b/>
          <w:color w:val="auto"/>
          <w:szCs w:val="24"/>
        </w:rPr>
        <w:t>Conselho de Arquitetura e Urbanismo do Paraná – CAU/PR</w:t>
      </w:r>
      <w:r w:rsidR="007056CD">
        <w:rPr>
          <w:rFonts w:asciiTheme="minorHAnsi" w:hAnsiTheme="minorHAnsi" w:cstheme="minorHAnsi"/>
          <w:color w:val="auto"/>
          <w:szCs w:val="24"/>
        </w:rPr>
        <w:t>, de forma</w:t>
      </w:r>
      <w:r w:rsidR="0044694D">
        <w:rPr>
          <w:rFonts w:asciiTheme="minorHAnsi" w:hAnsiTheme="minorHAnsi" w:cstheme="minorHAnsi"/>
          <w:color w:val="auto"/>
          <w:szCs w:val="24"/>
        </w:rPr>
        <w:t xml:space="preserve"> híbrida,</w:t>
      </w:r>
      <w:r w:rsidR="007056CD">
        <w:rPr>
          <w:rFonts w:asciiTheme="minorHAnsi" w:hAnsiTheme="minorHAnsi" w:cstheme="minorHAnsi"/>
          <w:color w:val="auto"/>
          <w:szCs w:val="24"/>
        </w:rPr>
        <w:t xml:space="preserve"> </w:t>
      </w:r>
      <w:r w:rsidR="0044694D">
        <w:rPr>
          <w:rFonts w:asciiTheme="minorHAnsi" w:hAnsiTheme="minorHAnsi" w:cstheme="minorHAnsi"/>
          <w:color w:val="auto"/>
          <w:szCs w:val="24"/>
        </w:rPr>
        <w:t>s</w:t>
      </w:r>
      <w:r w:rsidR="007056CD">
        <w:rPr>
          <w:rFonts w:asciiTheme="minorHAnsi" w:hAnsiTheme="minorHAnsi" w:cstheme="minorHAnsi"/>
          <w:color w:val="auto"/>
          <w:szCs w:val="24"/>
        </w:rPr>
        <w:t xml:space="preserve">ob a Presidência de </w:t>
      </w:r>
      <w:r w:rsidR="007056CD">
        <w:rPr>
          <w:rFonts w:asciiTheme="minorHAnsi" w:hAnsiTheme="minorHAnsi" w:cstheme="minorHAnsi"/>
          <w:b/>
          <w:color w:val="auto"/>
          <w:szCs w:val="24"/>
        </w:rPr>
        <w:t xml:space="preserve">Milton Carlos </w:t>
      </w:r>
      <w:proofErr w:type="spellStart"/>
      <w:r w:rsidR="007056CD">
        <w:rPr>
          <w:rFonts w:asciiTheme="minorHAnsi" w:hAnsiTheme="minorHAnsi" w:cstheme="minorHAnsi"/>
          <w:b/>
          <w:color w:val="auto"/>
          <w:szCs w:val="24"/>
        </w:rPr>
        <w:t>Zanelatto</w:t>
      </w:r>
      <w:proofErr w:type="spellEnd"/>
      <w:r w:rsidR="007056CD">
        <w:rPr>
          <w:rFonts w:asciiTheme="minorHAnsi" w:hAnsiTheme="minorHAnsi" w:cstheme="minorHAnsi"/>
          <w:b/>
          <w:color w:val="auto"/>
          <w:szCs w:val="24"/>
        </w:rPr>
        <w:t xml:space="preserve"> Gonçalves</w:t>
      </w:r>
      <w:r w:rsidR="007056CD">
        <w:rPr>
          <w:rFonts w:asciiTheme="minorHAnsi" w:hAnsiTheme="minorHAnsi" w:cstheme="minorHAnsi"/>
          <w:color w:val="auto"/>
          <w:szCs w:val="24"/>
        </w:rPr>
        <w:t xml:space="preserve">, com os (as) </w:t>
      </w:r>
      <w:r w:rsidR="007056CD">
        <w:rPr>
          <w:rFonts w:asciiTheme="minorHAnsi" w:hAnsiTheme="minorHAnsi" w:cstheme="minorHAnsi"/>
          <w:b/>
          <w:color w:val="auto"/>
          <w:szCs w:val="24"/>
        </w:rPr>
        <w:t>conselheiros (as)</w:t>
      </w:r>
      <w:r w:rsidR="007056CD">
        <w:rPr>
          <w:rFonts w:asciiTheme="minorHAnsi" w:hAnsiTheme="minorHAnsi" w:cstheme="minorHAnsi"/>
          <w:color w:val="auto"/>
          <w:szCs w:val="24"/>
        </w:rPr>
        <w:t>:</w:t>
      </w:r>
      <w:r w:rsidR="00873F9C">
        <w:rPr>
          <w:rFonts w:asciiTheme="minorHAnsi" w:hAnsiTheme="minorHAnsi" w:cstheme="minorHAnsi"/>
          <w:color w:val="auto"/>
          <w:szCs w:val="24"/>
        </w:rPr>
        <w:t xml:space="preserve"> </w:t>
      </w:r>
      <w:r w:rsidR="00873F9C" w:rsidRPr="005E5804">
        <w:rPr>
          <w:rFonts w:asciiTheme="minorHAnsi" w:hAnsiTheme="minorHAnsi" w:cstheme="minorHAnsi"/>
          <w:color w:val="auto"/>
          <w:szCs w:val="24"/>
        </w:rPr>
        <w:t xml:space="preserve">Antônio Ricardo Nunes Sardo, Cláudio Luiz Bravim da Silva, Ideval dos Santos Filho, </w:t>
      </w:r>
      <w:proofErr w:type="spellStart"/>
      <w:r w:rsidR="00873F9C" w:rsidRPr="005E5804">
        <w:rPr>
          <w:rFonts w:asciiTheme="minorHAnsi" w:hAnsiTheme="minorHAnsi" w:cstheme="minorHAnsi"/>
          <w:color w:val="auto"/>
          <w:szCs w:val="24"/>
        </w:rPr>
        <w:t>J</w:t>
      </w:r>
      <w:bookmarkStart w:id="0" w:name="_GoBack"/>
      <w:bookmarkEnd w:id="0"/>
      <w:r w:rsidR="00873F9C" w:rsidRPr="005E5804">
        <w:rPr>
          <w:rFonts w:asciiTheme="minorHAnsi" w:hAnsiTheme="minorHAnsi" w:cstheme="minorHAnsi"/>
          <w:color w:val="auto"/>
          <w:szCs w:val="24"/>
        </w:rPr>
        <w:t>eancarlo</w:t>
      </w:r>
      <w:proofErr w:type="spellEnd"/>
      <w:r w:rsidR="00873F9C" w:rsidRPr="005E5804">
        <w:rPr>
          <w:rFonts w:asciiTheme="minorHAnsi" w:hAnsiTheme="minorHAnsi" w:cstheme="minorHAnsi"/>
          <w:color w:val="auto"/>
          <w:szCs w:val="24"/>
        </w:rPr>
        <w:t xml:space="preserve"> </w:t>
      </w:r>
      <w:proofErr w:type="spellStart"/>
      <w:r w:rsidR="00873F9C" w:rsidRPr="005E5804">
        <w:rPr>
          <w:rFonts w:asciiTheme="minorHAnsi" w:hAnsiTheme="minorHAnsi" w:cstheme="minorHAnsi"/>
          <w:color w:val="auto"/>
          <w:szCs w:val="24"/>
        </w:rPr>
        <w:t>Versetti</w:t>
      </w:r>
      <w:proofErr w:type="spellEnd"/>
      <w:r w:rsidR="00873F9C" w:rsidRPr="005E5804">
        <w:rPr>
          <w:rFonts w:asciiTheme="minorHAnsi" w:hAnsiTheme="minorHAnsi" w:cstheme="minorHAnsi"/>
          <w:color w:val="auto"/>
          <w:szCs w:val="24"/>
        </w:rPr>
        <w:t xml:space="preserve">, </w:t>
      </w:r>
      <w:proofErr w:type="spellStart"/>
      <w:r w:rsidR="00873F9C" w:rsidRPr="005E5804">
        <w:rPr>
          <w:rFonts w:asciiTheme="minorHAnsi" w:hAnsiTheme="minorHAnsi" w:cstheme="minorHAnsi"/>
          <w:color w:val="auto"/>
          <w:szCs w:val="24"/>
        </w:rPr>
        <w:t>Maugham</w:t>
      </w:r>
      <w:proofErr w:type="spellEnd"/>
      <w:r w:rsidR="00873F9C" w:rsidRPr="005E5804">
        <w:rPr>
          <w:rFonts w:asciiTheme="minorHAnsi" w:hAnsiTheme="minorHAnsi" w:cstheme="minorHAnsi"/>
          <w:color w:val="auto"/>
          <w:szCs w:val="24"/>
        </w:rPr>
        <w:t xml:space="preserve"> </w:t>
      </w:r>
      <w:proofErr w:type="spellStart"/>
      <w:r w:rsidR="00873F9C" w:rsidRPr="005E5804">
        <w:rPr>
          <w:rFonts w:asciiTheme="minorHAnsi" w:hAnsiTheme="minorHAnsi" w:cstheme="minorHAnsi"/>
          <w:color w:val="auto"/>
          <w:szCs w:val="24"/>
        </w:rPr>
        <w:t>Zaze</w:t>
      </w:r>
      <w:proofErr w:type="spellEnd"/>
      <w:r w:rsidR="00873F9C" w:rsidRPr="005E5804">
        <w:rPr>
          <w:rFonts w:asciiTheme="minorHAnsi" w:hAnsiTheme="minorHAnsi" w:cstheme="minorHAnsi"/>
          <w:color w:val="auto"/>
          <w:szCs w:val="24"/>
        </w:rPr>
        <w:t xml:space="preserve">, Rene José Rodrigues Júnior, Leonardo Danielli, </w:t>
      </w:r>
      <w:r w:rsidR="005E5804" w:rsidRPr="005E5804">
        <w:rPr>
          <w:rFonts w:asciiTheme="minorHAnsi" w:hAnsiTheme="minorHAnsi" w:cstheme="minorHAnsi"/>
          <w:color w:val="auto"/>
          <w:szCs w:val="24"/>
        </w:rPr>
        <w:t xml:space="preserve">Rafaela </w:t>
      </w:r>
      <w:proofErr w:type="spellStart"/>
      <w:r w:rsidR="005E5804" w:rsidRPr="005E5804">
        <w:rPr>
          <w:rFonts w:asciiTheme="minorHAnsi" w:hAnsiTheme="minorHAnsi" w:cstheme="minorHAnsi"/>
          <w:color w:val="auto"/>
          <w:szCs w:val="24"/>
        </w:rPr>
        <w:t>Weigert</w:t>
      </w:r>
      <w:proofErr w:type="spellEnd"/>
      <w:r w:rsidR="00873F9C" w:rsidRPr="005E5804">
        <w:rPr>
          <w:rFonts w:asciiTheme="minorHAnsi" w:hAnsiTheme="minorHAnsi" w:cstheme="minorHAnsi"/>
          <w:color w:val="auto"/>
          <w:szCs w:val="24"/>
        </w:rPr>
        <w:t xml:space="preserve">, </w:t>
      </w:r>
      <w:proofErr w:type="spellStart"/>
      <w:r w:rsidR="00873F9C" w:rsidRPr="005E5804">
        <w:rPr>
          <w:rFonts w:asciiTheme="minorHAnsi" w:hAnsiTheme="minorHAnsi" w:cstheme="minorHAnsi"/>
          <w:color w:val="auto"/>
          <w:szCs w:val="24"/>
        </w:rPr>
        <w:t>Vandinês</w:t>
      </w:r>
      <w:proofErr w:type="spellEnd"/>
      <w:r w:rsidR="00873F9C" w:rsidRPr="005E5804">
        <w:rPr>
          <w:rFonts w:asciiTheme="minorHAnsi" w:hAnsiTheme="minorHAnsi" w:cstheme="minorHAnsi"/>
          <w:color w:val="auto"/>
          <w:szCs w:val="24"/>
        </w:rPr>
        <w:t xml:space="preserve"> </w:t>
      </w:r>
      <w:proofErr w:type="spellStart"/>
      <w:r w:rsidR="00873F9C" w:rsidRPr="005E5804">
        <w:rPr>
          <w:rFonts w:asciiTheme="minorHAnsi" w:hAnsiTheme="minorHAnsi" w:cstheme="minorHAnsi"/>
          <w:color w:val="auto"/>
          <w:szCs w:val="24"/>
        </w:rPr>
        <w:t>Gremaschi</w:t>
      </w:r>
      <w:proofErr w:type="spellEnd"/>
      <w:r w:rsidR="00873F9C" w:rsidRPr="005E5804">
        <w:rPr>
          <w:rFonts w:asciiTheme="minorHAnsi" w:hAnsiTheme="minorHAnsi" w:cstheme="minorHAnsi"/>
          <w:color w:val="auto"/>
          <w:szCs w:val="24"/>
        </w:rPr>
        <w:t xml:space="preserve"> </w:t>
      </w:r>
      <w:proofErr w:type="spellStart"/>
      <w:r w:rsidR="00873F9C" w:rsidRPr="005E5804">
        <w:rPr>
          <w:rFonts w:asciiTheme="minorHAnsi" w:hAnsiTheme="minorHAnsi" w:cstheme="minorHAnsi"/>
          <w:color w:val="auto"/>
          <w:szCs w:val="24"/>
        </w:rPr>
        <w:t>Canassa</w:t>
      </w:r>
      <w:proofErr w:type="spellEnd"/>
      <w:r w:rsidR="00873F9C" w:rsidRPr="005E5804">
        <w:rPr>
          <w:rFonts w:asciiTheme="minorHAnsi" w:hAnsiTheme="minorHAnsi" w:cstheme="minorHAnsi"/>
          <w:color w:val="auto"/>
          <w:szCs w:val="24"/>
        </w:rPr>
        <w:t xml:space="preserve">, Walter Gustavo </w:t>
      </w:r>
      <w:proofErr w:type="spellStart"/>
      <w:r w:rsidR="00873F9C" w:rsidRPr="005E5804">
        <w:rPr>
          <w:rFonts w:asciiTheme="minorHAnsi" w:hAnsiTheme="minorHAnsi" w:cstheme="minorHAnsi"/>
          <w:color w:val="auto"/>
          <w:szCs w:val="24"/>
        </w:rPr>
        <w:t>Linzmeyer</w:t>
      </w:r>
      <w:proofErr w:type="spellEnd"/>
      <w:r w:rsidR="00E60F8E" w:rsidRPr="005E5804">
        <w:rPr>
          <w:rFonts w:asciiTheme="minorHAnsi" w:hAnsiTheme="minorHAnsi" w:cstheme="minorHAnsi"/>
          <w:color w:val="auto"/>
          <w:szCs w:val="24"/>
        </w:rPr>
        <w:t>.</w:t>
      </w:r>
      <w:r w:rsidR="00873F9C" w:rsidRPr="00873F9C">
        <w:rPr>
          <w:rFonts w:asciiTheme="minorHAnsi" w:hAnsiTheme="minorHAnsi" w:cstheme="minorHAnsi"/>
          <w:color w:val="auto"/>
          <w:szCs w:val="24"/>
        </w:rPr>
        <w:t xml:space="preserve"> </w:t>
      </w:r>
      <w:r w:rsidR="007056CD">
        <w:rPr>
          <w:rFonts w:asciiTheme="minorHAnsi" w:hAnsiTheme="minorHAnsi" w:cstheme="minorHAnsi"/>
          <w:b/>
          <w:color w:val="auto"/>
          <w:szCs w:val="24"/>
        </w:rPr>
        <w:t>Ficam justificadas as ausências dos (as) conselheiros (as)</w:t>
      </w:r>
      <w:r w:rsidR="007056CD">
        <w:rPr>
          <w:rFonts w:asciiTheme="minorHAnsi" w:hAnsiTheme="minorHAnsi" w:cstheme="minorHAnsi"/>
          <w:color w:val="auto"/>
          <w:szCs w:val="24"/>
        </w:rPr>
        <w:t xml:space="preserve"> </w:t>
      </w:r>
      <w:r w:rsidR="007056CD">
        <w:rPr>
          <w:rFonts w:asciiTheme="minorHAnsi" w:hAnsiTheme="minorHAnsi" w:cstheme="minorHAnsi"/>
          <w:b/>
          <w:bCs/>
          <w:color w:val="auto"/>
          <w:szCs w:val="24"/>
        </w:rPr>
        <w:t>titulares:</w:t>
      </w:r>
      <w:r w:rsidR="00E60F8E">
        <w:rPr>
          <w:rFonts w:asciiTheme="minorHAnsi" w:hAnsiTheme="minorHAnsi" w:cstheme="minorHAnsi"/>
          <w:b/>
          <w:bCs/>
          <w:color w:val="auto"/>
          <w:szCs w:val="24"/>
        </w:rPr>
        <w:t xml:space="preserve"> </w:t>
      </w:r>
      <w:r w:rsidR="005E5804" w:rsidRPr="005E5804">
        <w:rPr>
          <w:rFonts w:asciiTheme="minorHAnsi" w:hAnsiTheme="minorHAnsi" w:cstheme="minorHAnsi"/>
          <w:bCs/>
          <w:color w:val="auto"/>
          <w:szCs w:val="24"/>
        </w:rPr>
        <w:t xml:space="preserve">Thais Clementina </w:t>
      </w:r>
      <w:proofErr w:type="spellStart"/>
      <w:r w:rsidR="005E5804" w:rsidRPr="005E5804">
        <w:rPr>
          <w:rFonts w:asciiTheme="minorHAnsi" w:hAnsiTheme="minorHAnsi" w:cstheme="minorHAnsi"/>
          <w:bCs/>
          <w:color w:val="auto"/>
          <w:szCs w:val="24"/>
        </w:rPr>
        <w:t>Marzurkiewicz</w:t>
      </w:r>
      <w:proofErr w:type="spellEnd"/>
      <w:r w:rsidR="005E5804" w:rsidRPr="005E5804">
        <w:rPr>
          <w:rFonts w:asciiTheme="minorHAnsi" w:hAnsiTheme="minorHAnsi" w:cstheme="minorHAnsi"/>
          <w:bCs/>
          <w:color w:val="auto"/>
          <w:szCs w:val="24"/>
        </w:rPr>
        <w:t>,</w:t>
      </w:r>
      <w:r w:rsidR="00E50DDC">
        <w:rPr>
          <w:rFonts w:asciiTheme="minorHAnsi" w:hAnsiTheme="minorHAnsi" w:cstheme="minorHAnsi"/>
          <w:bCs/>
          <w:color w:val="auto"/>
          <w:szCs w:val="24"/>
        </w:rPr>
        <w:t xml:space="preserve"> </w:t>
      </w:r>
      <w:proofErr w:type="spellStart"/>
      <w:r w:rsidR="00E50DDC">
        <w:rPr>
          <w:rFonts w:asciiTheme="minorHAnsi" w:hAnsiTheme="minorHAnsi" w:cstheme="minorHAnsi"/>
          <w:bCs/>
          <w:color w:val="auto"/>
          <w:szCs w:val="24"/>
        </w:rPr>
        <w:t>Licyane</w:t>
      </w:r>
      <w:proofErr w:type="spellEnd"/>
      <w:r w:rsidR="00E50DDC">
        <w:rPr>
          <w:rFonts w:asciiTheme="minorHAnsi" w:hAnsiTheme="minorHAnsi" w:cstheme="minorHAnsi"/>
          <w:bCs/>
          <w:color w:val="auto"/>
          <w:szCs w:val="24"/>
        </w:rPr>
        <w:t xml:space="preserve"> Cordeiro,</w:t>
      </w:r>
      <w:r w:rsidR="005E5804" w:rsidRPr="005E5804">
        <w:rPr>
          <w:rFonts w:asciiTheme="minorHAnsi" w:hAnsiTheme="minorHAnsi" w:cstheme="minorHAnsi"/>
          <w:bCs/>
          <w:color w:val="auto"/>
          <w:szCs w:val="24"/>
        </w:rPr>
        <w:t xml:space="preserve"> André Luiz </w:t>
      </w:r>
      <w:proofErr w:type="spellStart"/>
      <w:r w:rsidR="005E5804" w:rsidRPr="005E5804">
        <w:rPr>
          <w:rFonts w:asciiTheme="minorHAnsi" w:hAnsiTheme="minorHAnsi" w:cstheme="minorHAnsi"/>
          <w:bCs/>
          <w:color w:val="auto"/>
          <w:szCs w:val="24"/>
        </w:rPr>
        <w:t>Sell</w:t>
      </w:r>
      <w:proofErr w:type="spellEnd"/>
      <w:r w:rsidR="005E5804" w:rsidRPr="005E5804">
        <w:rPr>
          <w:rFonts w:asciiTheme="minorHAnsi" w:hAnsiTheme="minorHAnsi" w:cstheme="minorHAnsi"/>
          <w:bCs/>
          <w:color w:val="auto"/>
          <w:szCs w:val="24"/>
        </w:rPr>
        <w:t>, Constança Lacerda Camargo</w:t>
      </w:r>
      <w:r w:rsidR="00E60F8E" w:rsidRPr="005E5804">
        <w:rPr>
          <w:rFonts w:asciiTheme="minorHAnsi" w:hAnsiTheme="minorHAnsi" w:cstheme="minorHAnsi"/>
          <w:bCs/>
          <w:color w:val="auto"/>
          <w:szCs w:val="24"/>
        </w:rPr>
        <w:t>,</w:t>
      </w:r>
      <w:r w:rsidR="005E5804" w:rsidRPr="005E5804">
        <w:rPr>
          <w:rFonts w:asciiTheme="minorHAnsi" w:hAnsiTheme="minorHAnsi" w:cstheme="minorHAnsi"/>
          <w:bCs/>
          <w:color w:val="auto"/>
          <w:szCs w:val="24"/>
        </w:rPr>
        <w:t xml:space="preserve"> </w:t>
      </w:r>
      <w:proofErr w:type="spellStart"/>
      <w:r w:rsidR="005E5804" w:rsidRPr="005E5804">
        <w:rPr>
          <w:rFonts w:asciiTheme="minorHAnsi" w:hAnsiTheme="minorHAnsi" w:cstheme="minorHAnsi"/>
          <w:bCs/>
          <w:color w:val="auto"/>
          <w:szCs w:val="24"/>
        </w:rPr>
        <w:t>Ormy</w:t>
      </w:r>
      <w:proofErr w:type="spellEnd"/>
      <w:r w:rsidR="005E5804" w:rsidRPr="005E5804">
        <w:rPr>
          <w:rFonts w:asciiTheme="minorHAnsi" w:hAnsiTheme="minorHAnsi" w:cstheme="minorHAnsi"/>
          <w:bCs/>
          <w:color w:val="auto"/>
          <w:szCs w:val="24"/>
        </w:rPr>
        <w:t xml:space="preserve"> </w:t>
      </w:r>
      <w:proofErr w:type="spellStart"/>
      <w:r w:rsidR="005E5804" w:rsidRPr="005E5804">
        <w:rPr>
          <w:rFonts w:asciiTheme="minorHAnsi" w:hAnsiTheme="minorHAnsi" w:cstheme="minorHAnsi"/>
          <w:bCs/>
          <w:color w:val="auto"/>
          <w:szCs w:val="24"/>
        </w:rPr>
        <w:t>Leocádio</w:t>
      </w:r>
      <w:proofErr w:type="spellEnd"/>
      <w:r w:rsidR="005E5804" w:rsidRPr="005E5804">
        <w:rPr>
          <w:rFonts w:asciiTheme="minorHAnsi" w:hAnsiTheme="minorHAnsi" w:cstheme="minorHAnsi"/>
          <w:bCs/>
          <w:color w:val="auto"/>
          <w:szCs w:val="24"/>
        </w:rPr>
        <w:t xml:space="preserve"> </w:t>
      </w:r>
      <w:proofErr w:type="spellStart"/>
      <w:r w:rsidR="005E5804" w:rsidRPr="005E5804">
        <w:rPr>
          <w:rFonts w:asciiTheme="minorHAnsi" w:hAnsiTheme="minorHAnsi" w:cstheme="minorHAnsi"/>
          <w:bCs/>
          <w:color w:val="auto"/>
          <w:szCs w:val="24"/>
        </w:rPr>
        <w:t>Hütner</w:t>
      </w:r>
      <w:proofErr w:type="spellEnd"/>
      <w:r w:rsidR="005E5804" w:rsidRPr="005E5804">
        <w:rPr>
          <w:rFonts w:asciiTheme="minorHAnsi" w:hAnsiTheme="minorHAnsi" w:cstheme="minorHAnsi"/>
          <w:bCs/>
          <w:color w:val="auto"/>
          <w:szCs w:val="24"/>
        </w:rPr>
        <w:t xml:space="preserve"> Junior,</w:t>
      </w:r>
      <w:r w:rsidR="005E5804">
        <w:rPr>
          <w:rFonts w:asciiTheme="minorHAnsi" w:hAnsiTheme="minorHAnsi" w:cstheme="minorHAnsi"/>
          <w:bCs/>
          <w:color w:val="auto"/>
          <w:szCs w:val="24"/>
        </w:rPr>
        <w:t xml:space="preserve"> Antônio </w:t>
      </w:r>
      <w:proofErr w:type="spellStart"/>
      <w:r w:rsidR="005E5804">
        <w:rPr>
          <w:rFonts w:asciiTheme="minorHAnsi" w:hAnsiTheme="minorHAnsi" w:cstheme="minorHAnsi"/>
          <w:bCs/>
          <w:color w:val="auto"/>
          <w:szCs w:val="24"/>
        </w:rPr>
        <w:t>Claret</w:t>
      </w:r>
      <w:proofErr w:type="spellEnd"/>
      <w:r w:rsidR="005E5804">
        <w:rPr>
          <w:rFonts w:asciiTheme="minorHAnsi" w:hAnsiTheme="minorHAnsi" w:cstheme="minorHAnsi"/>
          <w:bCs/>
          <w:color w:val="auto"/>
          <w:szCs w:val="24"/>
        </w:rPr>
        <w:t xml:space="preserve"> Pereira de Miranda, Ricardo Luiz Leites </w:t>
      </w:r>
      <w:r w:rsidR="00873F9C">
        <w:rPr>
          <w:rFonts w:asciiTheme="minorHAnsi" w:hAnsiTheme="minorHAnsi" w:cstheme="minorHAnsi"/>
          <w:color w:val="auto"/>
          <w:szCs w:val="24"/>
        </w:rPr>
        <w:t>e</w:t>
      </w:r>
      <w:r w:rsidR="007056CD">
        <w:rPr>
          <w:rFonts w:asciiTheme="minorHAnsi" w:hAnsiTheme="minorHAnsi" w:cstheme="minorHAnsi"/>
          <w:color w:val="auto"/>
          <w:szCs w:val="24"/>
        </w:rPr>
        <w:t xml:space="preserve"> </w:t>
      </w:r>
      <w:r w:rsidR="007056CD">
        <w:rPr>
          <w:rFonts w:asciiTheme="minorHAnsi" w:hAnsiTheme="minorHAnsi" w:cstheme="minorHAnsi"/>
          <w:b/>
          <w:bCs/>
          <w:color w:val="auto"/>
          <w:szCs w:val="24"/>
        </w:rPr>
        <w:t>dos (as) conselheiros (as) suplentes:</w:t>
      </w:r>
      <w:r w:rsidR="00E60F8E">
        <w:rPr>
          <w:rFonts w:asciiTheme="minorHAnsi" w:hAnsiTheme="minorHAnsi" w:cstheme="minorHAnsi"/>
          <w:b/>
          <w:bCs/>
          <w:color w:val="auto"/>
          <w:szCs w:val="24"/>
        </w:rPr>
        <w:t xml:space="preserve"> </w:t>
      </w:r>
      <w:r w:rsidR="005E5804">
        <w:rPr>
          <w:rFonts w:asciiTheme="minorHAnsi" w:hAnsiTheme="minorHAnsi" w:cstheme="minorHAnsi"/>
          <w:bCs/>
          <w:color w:val="auto"/>
          <w:szCs w:val="24"/>
        </w:rPr>
        <w:t xml:space="preserve">Lucas Borges Lied, </w:t>
      </w:r>
      <w:proofErr w:type="spellStart"/>
      <w:r w:rsidR="005E5804">
        <w:rPr>
          <w:rFonts w:asciiTheme="minorHAnsi" w:hAnsiTheme="minorHAnsi" w:cstheme="minorHAnsi"/>
          <w:bCs/>
          <w:color w:val="auto"/>
          <w:szCs w:val="24"/>
        </w:rPr>
        <w:t>Lorreine</w:t>
      </w:r>
      <w:proofErr w:type="spellEnd"/>
      <w:r w:rsidR="005E5804">
        <w:rPr>
          <w:rFonts w:asciiTheme="minorHAnsi" w:hAnsiTheme="minorHAnsi" w:cstheme="minorHAnsi"/>
          <w:bCs/>
          <w:color w:val="auto"/>
          <w:szCs w:val="24"/>
        </w:rPr>
        <w:t xml:space="preserve"> Santos Vaccari, Juliano </w:t>
      </w:r>
      <w:proofErr w:type="spellStart"/>
      <w:r w:rsidR="005E5804">
        <w:rPr>
          <w:rFonts w:asciiTheme="minorHAnsi" w:hAnsiTheme="minorHAnsi" w:cstheme="minorHAnsi"/>
          <w:bCs/>
          <w:color w:val="auto"/>
          <w:szCs w:val="24"/>
        </w:rPr>
        <w:t>Geraldi</w:t>
      </w:r>
      <w:proofErr w:type="spellEnd"/>
      <w:r w:rsidR="005E5804">
        <w:rPr>
          <w:rFonts w:asciiTheme="minorHAnsi" w:hAnsiTheme="minorHAnsi" w:cstheme="minorHAnsi"/>
          <w:bCs/>
          <w:color w:val="auto"/>
          <w:szCs w:val="24"/>
        </w:rPr>
        <w:t xml:space="preserve"> e Jefferson Luiz Keller</w:t>
      </w:r>
      <w:r w:rsidR="00E60F8E" w:rsidRPr="00E60F8E">
        <w:rPr>
          <w:rFonts w:asciiTheme="minorHAnsi" w:hAnsiTheme="minorHAnsi" w:cstheme="minorHAnsi"/>
          <w:bCs/>
          <w:color w:val="auto"/>
          <w:szCs w:val="24"/>
        </w:rPr>
        <w:t>.</w:t>
      </w:r>
      <w:r w:rsidR="00E60F8E">
        <w:rPr>
          <w:rFonts w:asciiTheme="minorHAnsi" w:hAnsiTheme="minorHAnsi" w:cstheme="minorHAnsi"/>
          <w:bCs/>
          <w:color w:val="auto"/>
          <w:szCs w:val="24"/>
        </w:rPr>
        <w:t xml:space="preserve"> </w:t>
      </w:r>
      <w:r w:rsidR="0016616D" w:rsidRPr="0016616D">
        <w:rPr>
          <w:rFonts w:asciiTheme="minorHAnsi" w:hAnsiTheme="minorHAnsi" w:cstheme="minorHAnsi"/>
          <w:b/>
          <w:bCs/>
          <w:color w:val="auto"/>
          <w:szCs w:val="24"/>
        </w:rPr>
        <w:t>Conselheiro Federal Suplente</w:t>
      </w:r>
      <w:r w:rsidR="0016616D">
        <w:rPr>
          <w:rFonts w:asciiTheme="minorHAnsi" w:hAnsiTheme="minorHAnsi" w:cstheme="minorHAnsi"/>
          <w:bCs/>
          <w:color w:val="auto"/>
          <w:szCs w:val="24"/>
        </w:rPr>
        <w:t xml:space="preserve"> Nestor Dalmina. </w:t>
      </w:r>
      <w:r w:rsidR="007056CD">
        <w:rPr>
          <w:rFonts w:asciiTheme="minorHAnsi" w:hAnsiTheme="minorHAnsi" w:cstheme="minorHAnsi"/>
          <w:b/>
          <w:color w:val="auto"/>
          <w:szCs w:val="24"/>
        </w:rPr>
        <w:t>Colaboradores</w:t>
      </w:r>
      <w:r w:rsidR="007056CD">
        <w:rPr>
          <w:rFonts w:asciiTheme="minorHAnsi" w:hAnsiTheme="minorHAnsi" w:cstheme="minorHAnsi"/>
          <w:color w:val="auto"/>
          <w:szCs w:val="24"/>
        </w:rPr>
        <w:t xml:space="preserve"> do CAU/PR: </w:t>
      </w:r>
      <w:r w:rsidR="007056CD" w:rsidRPr="005E5804">
        <w:rPr>
          <w:rFonts w:asciiTheme="minorHAnsi" w:hAnsiTheme="minorHAnsi" w:cstheme="minorHAnsi"/>
          <w:color w:val="auto"/>
          <w:szCs w:val="24"/>
        </w:rPr>
        <w:t xml:space="preserve">Supervisor de Secretaria Paola Martins Bastos, </w:t>
      </w:r>
      <w:r w:rsidR="00E60F8E" w:rsidRPr="005E5804">
        <w:rPr>
          <w:rFonts w:asciiTheme="minorHAnsi" w:hAnsiTheme="minorHAnsi" w:cstheme="minorHAnsi"/>
          <w:color w:val="auto"/>
          <w:szCs w:val="24"/>
        </w:rPr>
        <w:t>Chefe</w:t>
      </w:r>
      <w:r w:rsidR="007056CD" w:rsidRPr="005E5804">
        <w:rPr>
          <w:rFonts w:asciiTheme="minorHAnsi" w:hAnsiTheme="minorHAnsi" w:cstheme="minorHAnsi"/>
          <w:color w:val="auto"/>
          <w:szCs w:val="24"/>
        </w:rPr>
        <w:t xml:space="preserve"> de Gabinete </w:t>
      </w:r>
      <w:proofErr w:type="spellStart"/>
      <w:r w:rsidR="007056CD" w:rsidRPr="005E5804">
        <w:rPr>
          <w:rFonts w:asciiTheme="minorHAnsi" w:hAnsiTheme="minorHAnsi" w:cstheme="minorHAnsi"/>
          <w:color w:val="auto"/>
          <w:szCs w:val="24"/>
        </w:rPr>
        <w:t>Edvaneide</w:t>
      </w:r>
      <w:proofErr w:type="spellEnd"/>
      <w:r w:rsidR="007056CD" w:rsidRPr="005E5804">
        <w:rPr>
          <w:rFonts w:asciiTheme="minorHAnsi" w:hAnsiTheme="minorHAnsi" w:cstheme="minorHAnsi"/>
          <w:color w:val="auto"/>
          <w:szCs w:val="24"/>
        </w:rPr>
        <w:t xml:space="preserve"> </w:t>
      </w:r>
      <w:proofErr w:type="spellStart"/>
      <w:r w:rsidR="007056CD" w:rsidRPr="005E5804">
        <w:rPr>
          <w:rFonts w:asciiTheme="minorHAnsi" w:hAnsiTheme="minorHAnsi" w:cstheme="minorHAnsi"/>
          <w:color w:val="auto"/>
          <w:szCs w:val="24"/>
        </w:rPr>
        <w:t>Amancio</w:t>
      </w:r>
      <w:proofErr w:type="spellEnd"/>
      <w:r w:rsidR="007056CD" w:rsidRPr="005E5804">
        <w:rPr>
          <w:rFonts w:asciiTheme="minorHAnsi" w:hAnsiTheme="minorHAnsi" w:cstheme="minorHAnsi"/>
          <w:color w:val="auto"/>
          <w:szCs w:val="24"/>
        </w:rPr>
        <w:t xml:space="preserve"> de Lima, Supervisor </w:t>
      </w:r>
      <w:r w:rsidR="00E60F8E" w:rsidRPr="005E5804">
        <w:rPr>
          <w:rFonts w:asciiTheme="minorHAnsi" w:hAnsiTheme="minorHAnsi" w:cstheme="minorHAnsi"/>
          <w:color w:val="auto"/>
          <w:szCs w:val="24"/>
        </w:rPr>
        <w:t>de Plenária e Órgãos Colegiados</w:t>
      </w:r>
      <w:r w:rsidR="007056CD" w:rsidRPr="005E5804">
        <w:rPr>
          <w:rFonts w:asciiTheme="minorHAnsi" w:hAnsiTheme="minorHAnsi" w:cstheme="minorHAnsi"/>
          <w:color w:val="auto"/>
          <w:szCs w:val="24"/>
        </w:rPr>
        <w:t xml:space="preserve"> Alessandro Boncompagni Junior, Gerente Geral Lucas Martins </w:t>
      </w:r>
      <w:proofErr w:type="spellStart"/>
      <w:r w:rsidR="007056CD" w:rsidRPr="005E5804">
        <w:rPr>
          <w:rFonts w:asciiTheme="minorHAnsi" w:hAnsiTheme="minorHAnsi" w:cstheme="minorHAnsi"/>
          <w:color w:val="auto"/>
          <w:szCs w:val="24"/>
        </w:rPr>
        <w:t>Rieke</w:t>
      </w:r>
      <w:proofErr w:type="spellEnd"/>
      <w:r w:rsidR="007056CD" w:rsidRPr="005E5804">
        <w:rPr>
          <w:rFonts w:asciiTheme="minorHAnsi" w:hAnsiTheme="minorHAnsi" w:cstheme="minorHAnsi"/>
          <w:color w:val="auto"/>
          <w:szCs w:val="24"/>
        </w:rPr>
        <w:t xml:space="preserve">, </w:t>
      </w:r>
      <w:r w:rsidR="00E60F8E" w:rsidRPr="005E5804">
        <w:rPr>
          <w:rFonts w:asciiTheme="minorHAnsi" w:hAnsiTheme="minorHAnsi" w:cstheme="minorHAnsi"/>
          <w:color w:val="auto"/>
          <w:szCs w:val="24"/>
        </w:rPr>
        <w:t xml:space="preserve">Ouvidor Roberto Simon e Supervisor de Gabinete André </w:t>
      </w:r>
      <w:proofErr w:type="spellStart"/>
      <w:r w:rsidR="00E60F8E" w:rsidRPr="005E5804">
        <w:rPr>
          <w:rFonts w:asciiTheme="minorHAnsi" w:hAnsiTheme="minorHAnsi" w:cstheme="minorHAnsi"/>
          <w:color w:val="auto"/>
          <w:szCs w:val="24"/>
        </w:rPr>
        <w:t>Gabinio</w:t>
      </w:r>
      <w:proofErr w:type="spellEnd"/>
      <w:r w:rsidR="00E60F8E" w:rsidRPr="005E5804">
        <w:rPr>
          <w:rFonts w:asciiTheme="minorHAnsi" w:hAnsiTheme="minorHAnsi" w:cstheme="minorHAnsi"/>
          <w:color w:val="auto"/>
          <w:szCs w:val="24"/>
        </w:rPr>
        <w:t>.</w:t>
      </w:r>
      <w:r w:rsidR="001D5488">
        <w:rPr>
          <w:rFonts w:asciiTheme="minorHAnsi" w:hAnsiTheme="minorHAnsi" w:cstheme="minorHAnsi"/>
          <w:color w:val="auto"/>
          <w:szCs w:val="24"/>
        </w:rPr>
        <w:t xml:space="preserve"> </w:t>
      </w:r>
      <w:r w:rsidR="007056CD" w:rsidRPr="00D643C6">
        <w:rPr>
          <w:rFonts w:asciiTheme="minorHAnsi" w:hAnsiTheme="minorHAnsi" w:cstheme="minorHAnsi"/>
          <w:b/>
          <w:color w:val="auto"/>
          <w:szCs w:val="24"/>
          <w:u w:val="single"/>
        </w:rPr>
        <w:t>1. Abertura</w:t>
      </w:r>
      <w:r w:rsidR="007056CD" w:rsidRPr="00D643C6">
        <w:rPr>
          <w:rFonts w:asciiTheme="minorHAnsi" w:hAnsiTheme="minorHAnsi" w:cstheme="minorHAnsi"/>
          <w:color w:val="auto"/>
          <w:szCs w:val="24"/>
          <w:u w:val="single"/>
        </w:rPr>
        <w:t>:</w:t>
      </w:r>
      <w:r w:rsidR="007056CD">
        <w:rPr>
          <w:rFonts w:asciiTheme="minorHAnsi" w:hAnsiTheme="minorHAnsi" w:cstheme="minorHAnsi"/>
          <w:color w:val="auto"/>
          <w:szCs w:val="24"/>
        </w:rPr>
        <w:t xml:space="preserve"> Após a verificação de quórum o Presidente </w:t>
      </w:r>
      <w:r w:rsidR="007056CD">
        <w:rPr>
          <w:rFonts w:asciiTheme="minorHAnsi" w:hAnsiTheme="minorHAnsi" w:cstheme="minorHAnsi"/>
          <w:b/>
          <w:color w:val="auto"/>
          <w:szCs w:val="24"/>
        </w:rPr>
        <w:t>MILTON CARLOS ZANELATTO GONÇALVES</w:t>
      </w:r>
      <w:r w:rsidR="007056CD">
        <w:rPr>
          <w:rFonts w:asciiTheme="minorHAnsi" w:hAnsiTheme="minorHAnsi" w:cstheme="minorHAnsi"/>
          <w:color w:val="auto"/>
          <w:szCs w:val="24"/>
        </w:rPr>
        <w:t>, iniciou a reunião às</w:t>
      </w:r>
      <w:r w:rsidR="00D643C6">
        <w:rPr>
          <w:rFonts w:asciiTheme="minorHAnsi" w:hAnsiTheme="minorHAnsi" w:cstheme="minorHAnsi"/>
          <w:color w:val="auto"/>
          <w:szCs w:val="24"/>
        </w:rPr>
        <w:t xml:space="preserve"> </w:t>
      </w:r>
      <w:r w:rsidR="00E60F8E" w:rsidRPr="0079795C">
        <w:rPr>
          <w:rFonts w:asciiTheme="minorHAnsi" w:hAnsiTheme="minorHAnsi" w:cstheme="minorHAnsi"/>
          <w:color w:val="auto"/>
          <w:szCs w:val="24"/>
        </w:rPr>
        <w:t xml:space="preserve">14 </w:t>
      </w:r>
      <w:r w:rsidR="007056CD" w:rsidRPr="0079795C">
        <w:rPr>
          <w:rFonts w:asciiTheme="minorHAnsi" w:hAnsiTheme="minorHAnsi" w:cstheme="minorHAnsi"/>
          <w:color w:val="auto"/>
          <w:szCs w:val="24"/>
        </w:rPr>
        <w:t>horas</w:t>
      </w:r>
      <w:r w:rsidR="0079795C" w:rsidRPr="0079795C">
        <w:rPr>
          <w:rFonts w:asciiTheme="minorHAnsi" w:hAnsiTheme="minorHAnsi" w:cstheme="minorHAnsi"/>
          <w:color w:val="auto"/>
          <w:szCs w:val="24"/>
        </w:rPr>
        <w:t xml:space="preserve"> e 23</w:t>
      </w:r>
      <w:r w:rsidR="00CB3B5C" w:rsidRPr="0079795C">
        <w:rPr>
          <w:rFonts w:asciiTheme="minorHAnsi" w:hAnsiTheme="minorHAnsi" w:cstheme="minorHAnsi"/>
          <w:color w:val="auto"/>
          <w:szCs w:val="24"/>
        </w:rPr>
        <w:t xml:space="preserve"> minutos</w:t>
      </w:r>
      <w:r w:rsidR="004C71E5" w:rsidRPr="0079795C">
        <w:rPr>
          <w:rFonts w:asciiTheme="minorHAnsi" w:hAnsiTheme="minorHAnsi" w:cstheme="minorHAnsi"/>
          <w:color w:val="auto"/>
          <w:szCs w:val="24"/>
        </w:rPr>
        <w:t>.</w:t>
      </w:r>
      <w:r w:rsidR="00D7121E">
        <w:rPr>
          <w:rFonts w:asciiTheme="minorHAnsi" w:hAnsiTheme="minorHAnsi" w:cstheme="minorHAnsi"/>
          <w:color w:val="auto"/>
          <w:szCs w:val="24"/>
        </w:rPr>
        <w:t xml:space="preserve"> Na sequência</w:t>
      </w:r>
      <w:r w:rsidR="007056CD">
        <w:rPr>
          <w:rFonts w:asciiTheme="minorHAnsi" w:hAnsiTheme="minorHAnsi" w:cstheme="minorHAnsi"/>
          <w:color w:val="auto"/>
          <w:szCs w:val="24"/>
        </w:rPr>
        <w:t xml:space="preserve"> solicitou a execução do Hino Nacional.</w:t>
      </w:r>
      <w:r w:rsidR="00115ECF">
        <w:rPr>
          <w:rFonts w:asciiTheme="minorHAnsi" w:hAnsiTheme="minorHAnsi" w:cstheme="minorHAnsi"/>
          <w:color w:val="auto"/>
          <w:szCs w:val="24"/>
        </w:rPr>
        <w:t xml:space="preserve"> </w:t>
      </w:r>
      <w:r w:rsidR="007056CD" w:rsidRPr="00D643C6">
        <w:rPr>
          <w:rFonts w:asciiTheme="minorHAnsi" w:hAnsiTheme="minorHAnsi" w:cstheme="minorHAnsi"/>
          <w:b/>
          <w:color w:val="auto"/>
          <w:szCs w:val="24"/>
          <w:u w:val="single"/>
        </w:rPr>
        <w:t>2</w:t>
      </w:r>
      <w:r w:rsidR="007056CD" w:rsidRPr="00D643C6">
        <w:rPr>
          <w:rFonts w:asciiTheme="minorHAnsi" w:hAnsiTheme="minorHAnsi" w:cstheme="minorHAnsi"/>
          <w:b/>
          <w:bCs/>
          <w:color w:val="auto"/>
          <w:szCs w:val="24"/>
          <w:u w:val="single"/>
        </w:rPr>
        <w:t>. Execução do Hino Nacional Brasileiro</w:t>
      </w:r>
      <w:r w:rsidR="007056CD">
        <w:rPr>
          <w:rFonts w:asciiTheme="minorHAnsi" w:hAnsiTheme="minorHAnsi" w:cstheme="minorHAnsi"/>
          <w:b/>
          <w:bCs/>
          <w:color w:val="auto"/>
          <w:szCs w:val="24"/>
        </w:rPr>
        <w:t>.</w:t>
      </w:r>
      <w:r w:rsidR="007056CD">
        <w:rPr>
          <w:rFonts w:asciiTheme="minorHAnsi" w:hAnsiTheme="minorHAnsi" w:cstheme="minorHAnsi"/>
          <w:color w:val="auto"/>
          <w:szCs w:val="24"/>
        </w:rPr>
        <w:t xml:space="preserve"> O Presidente </w:t>
      </w:r>
      <w:r w:rsidR="007056CD">
        <w:rPr>
          <w:rFonts w:asciiTheme="minorHAnsi" w:hAnsiTheme="minorHAnsi" w:cstheme="minorHAnsi"/>
          <w:b/>
          <w:color w:val="auto"/>
          <w:szCs w:val="24"/>
        </w:rPr>
        <w:t>MILTON CARLOS ZANELATTO GONÇALVES</w:t>
      </w:r>
      <w:r w:rsidR="007056CD">
        <w:rPr>
          <w:rFonts w:asciiTheme="minorHAnsi" w:hAnsiTheme="minorHAnsi" w:cstheme="minorHAnsi"/>
          <w:color w:val="auto"/>
          <w:szCs w:val="24"/>
        </w:rPr>
        <w:t xml:space="preserve"> pediu que todos ouvissem a execu</w:t>
      </w:r>
      <w:r w:rsidR="00982BF6">
        <w:rPr>
          <w:rFonts w:asciiTheme="minorHAnsi" w:hAnsiTheme="minorHAnsi" w:cstheme="minorHAnsi"/>
          <w:color w:val="auto"/>
          <w:szCs w:val="24"/>
        </w:rPr>
        <w:t>ção do Hino Nacional Brasileiro</w:t>
      </w:r>
      <w:r w:rsidR="000C6D99">
        <w:rPr>
          <w:rFonts w:asciiTheme="minorHAnsi" w:hAnsiTheme="minorHAnsi" w:cstheme="minorHAnsi"/>
          <w:color w:val="auto"/>
          <w:szCs w:val="24"/>
        </w:rPr>
        <w:t>.</w:t>
      </w:r>
      <w:r w:rsidR="007056CD">
        <w:rPr>
          <w:rFonts w:asciiTheme="minorHAnsi" w:hAnsiTheme="minorHAnsi" w:cstheme="minorHAnsi"/>
          <w:color w:val="auto"/>
          <w:szCs w:val="24"/>
        </w:rPr>
        <w:t xml:space="preserve"> </w:t>
      </w:r>
      <w:r w:rsidR="007056CD">
        <w:rPr>
          <w:rFonts w:asciiTheme="minorHAnsi" w:hAnsiTheme="minorHAnsi" w:cstheme="minorHAnsi"/>
          <w:b/>
          <w:color w:val="auto"/>
          <w:szCs w:val="24"/>
          <w:u w:val="single"/>
        </w:rPr>
        <w:t>3. Leitura e discussão da Pauta</w:t>
      </w:r>
      <w:r w:rsidR="007056CD">
        <w:rPr>
          <w:rFonts w:asciiTheme="minorHAnsi" w:hAnsiTheme="minorHAnsi" w:cstheme="minorHAnsi"/>
          <w:b/>
          <w:color w:val="auto"/>
          <w:szCs w:val="24"/>
        </w:rPr>
        <w:t xml:space="preserve">. </w:t>
      </w:r>
      <w:r w:rsidR="007056CD">
        <w:rPr>
          <w:rFonts w:asciiTheme="minorHAnsi" w:hAnsiTheme="minorHAnsi" w:cstheme="minorHAnsi"/>
          <w:szCs w:val="24"/>
        </w:rPr>
        <w:t xml:space="preserve">O Presidente </w:t>
      </w:r>
      <w:r w:rsidR="007056CD">
        <w:rPr>
          <w:rFonts w:asciiTheme="minorHAnsi" w:hAnsiTheme="minorHAnsi" w:cstheme="minorHAnsi"/>
          <w:b/>
          <w:szCs w:val="24"/>
        </w:rPr>
        <w:t>MILTON CARLOS ZANELATTO GONÇALVES</w:t>
      </w:r>
      <w:r w:rsidR="000C6D99">
        <w:rPr>
          <w:rFonts w:asciiTheme="minorHAnsi" w:hAnsiTheme="minorHAnsi" w:cstheme="minorHAnsi"/>
          <w:b/>
          <w:szCs w:val="24"/>
        </w:rPr>
        <w:t xml:space="preserve"> </w:t>
      </w:r>
      <w:r w:rsidR="000C6D99" w:rsidRPr="000C6D99">
        <w:rPr>
          <w:rFonts w:asciiTheme="minorHAnsi" w:hAnsiTheme="minorHAnsi" w:cstheme="minorHAnsi"/>
          <w:szCs w:val="24"/>
        </w:rPr>
        <w:t>fez a leitura da pauta da reunião</w:t>
      </w:r>
      <w:r w:rsidR="000C6D99">
        <w:rPr>
          <w:rFonts w:asciiTheme="minorHAnsi" w:hAnsiTheme="minorHAnsi" w:cstheme="minorHAnsi"/>
          <w:szCs w:val="24"/>
        </w:rPr>
        <w:t xml:space="preserve"> e perguntou se haveriam solicitações de extra pauta por parte dos conselheiros.</w:t>
      </w:r>
      <w:r w:rsidR="00CB0FFC">
        <w:rPr>
          <w:rFonts w:asciiTheme="minorHAnsi" w:hAnsiTheme="minorHAnsi" w:cstheme="minorHAnsi"/>
          <w:szCs w:val="24"/>
        </w:rPr>
        <w:t xml:space="preserve"> </w:t>
      </w:r>
      <w:r w:rsidR="004C71E5">
        <w:rPr>
          <w:rFonts w:asciiTheme="minorHAnsi" w:hAnsiTheme="minorHAnsi" w:cstheme="minorHAnsi"/>
          <w:szCs w:val="24"/>
        </w:rPr>
        <w:t xml:space="preserve">O Conselheiro </w:t>
      </w:r>
      <w:r w:rsidR="004C71E5" w:rsidRPr="004C71E5">
        <w:rPr>
          <w:rFonts w:asciiTheme="minorHAnsi" w:hAnsiTheme="minorHAnsi" w:cstheme="minorHAnsi"/>
          <w:b/>
          <w:szCs w:val="24"/>
        </w:rPr>
        <w:t>IDEVAL DOS SANTOS FILHO</w:t>
      </w:r>
      <w:r w:rsidR="004C71E5">
        <w:rPr>
          <w:rFonts w:asciiTheme="minorHAnsi" w:hAnsiTheme="minorHAnsi" w:cstheme="minorHAnsi"/>
          <w:szCs w:val="24"/>
        </w:rPr>
        <w:t xml:space="preserve"> pediu a inclusão do item extra pauta </w:t>
      </w:r>
      <w:r w:rsidR="004C71E5" w:rsidRPr="004C71E5">
        <w:rPr>
          <w:rFonts w:asciiTheme="minorHAnsi" w:hAnsiTheme="minorHAnsi" w:cstheme="minorHAnsi"/>
          <w:i/>
          <w:szCs w:val="24"/>
        </w:rPr>
        <w:t xml:space="preserve">“7.1) Deliberação 032/2022 </w:t>
      </w:r>
      <w:proofErr w:type="spellStart"/>
      <w:r w:rsidR="004C71E5" w:rsidRPr="004C71E5">
        <w:rPr>
          <w:rFonts w:asciiTheme="minorHAnsi" w:hAnsiTheme="minorHAnsi" w:cstheme="minorHAnsi"/>
          <w:i/>
          <w:szCs w:val="24"/>
        </w:rPr>
        <w:t>CPFi</w:t>
      </w:r>
      <w:proofErr w:type="spellEnd"/>
      <w:r w:rsidR="004C71E5" w:rsidRPr="004C71E5">
        <w:rPr>
          <w:rFonts w:asciiTheme="minorHAnsi" w:hAnsiTheme="minorHAnsi" w:cstheme="minorHAnsi"/>
          <w:i/>
          <w:szCs w:val="24"/>
        </w:rPr>
        <w:t xml:space="preserve"> – Aprovação do Projeto de Formação”</w:t>
      </w:r>
      <w:r w:rsidR="004C71E5">
        <w:rPr>
          <w:rFonts w:asciiTheme="minorHAnsi" w:hAnsiTheme="minorHAnsi" w:cstheme="minorHAnsi"/>
          <w:szCs w:val="24"/>
        </w:rPr>
        <w:t xml:space="preserve">. O Conselheiro </w:t>
      </w:r>
      <w:r w:rsidR="004C71E5" w:rsidRPr="004C71E5">
        <w:rPr>
          <w:rFonts w:asciiTheme="minorHAnsi" w:hAnsiTheme="minorHAnsi" w:cstheme="minorHAnsi"/>
          <w:b/>
          <w:szCs w:val="24"/>
        </w:rPr>
        <w:t>WALTER GUSTAVO LINZMEYER</w:t>
      </w:r>
      <w:r w:rsidR="004C71E5">
        <w:rPr>
          <w:rFonts w:asciiTheme="minorHAnsi" w:hAnsiTheme="minorHAnsi" w:cstheme="minorHAnsi"/>
          <w:szCs w:val="24"/>
        </w:rPr>
        <w:t xml:space="preserve"> solicitou a inserção nos informes da CPUA o item </w:t>
      </w:r>
      <w:r w:rsidR="004C71E5" w:rsidRPr="004C71E5">
        <w:rPr>
          <w:rFonts w:asciiTheme="minorHAnsi" w:hAnsiTheme="minorHAnsi" w:cstheme="minorHAnsi"/>
          <w:i/>
          <w:szCs w:val="24"/>
        </w:rPr>
        <w:t>“8.2.4) Deliberação nº 11”</w:t>
      </w:r>
      <w:r w:rsidR="004C71E5">
        <w:rPr>
          <w:rFonts w:asciiTheme="minorHAnsi" w:hAnsiTheme="minorHAnsi" w:cstheme="minorHAnsi"/>
          <w:szCs w:val="24"/>
        </w:rPr>
        <w:t xml:space="preserve">. O Conselheiro </w:t>
      </w:r>
      <w:r w:rsidR="004C71E5" w:rsidRPr="004C71E5">
        <w:rPr>
          <w:rFonts w:asciiTheme="minorHAnsi" w:hAnsiTheme="minorHAnsi" w:cstheme="minorHAnsi"/>
          <w:b/>
          <w:szCs w:val="24"/>
        </w:rPr>
        <w:t>MAUGHAM ZAZE</w:t>
      </w:r>
      <w:r w:rsidR="004C71E5">
        <w:rPr>
          <w:rFonts w:asciiTheme="minorHAnsi" w:hAnsiTheme="minorHAnsi" w:cstheme="minorHAnsi"/>
          <w:szCs w:val="24"/>
        </w:rPr>
        <w:t xml:space="preserve"> solicitou a inclusão do item </w:t>
      </w:r>
      <w:r w:rsidR="004C71E5" w:rsidRPr="004C71E5">
        <w:rPr>
          <w:rFonts w:asciiTheme="minorHAnsi" w:hAnsiTheme="minorHAnsi" w:cstheme="minorHAnsi"/>
          <w:i/>
          <w:szCs w:val="24"/>
        </w:rPr>
        <w:t>“9.1 AGASP Acessibilidade”</w:t>
      </w:r>
      <w:r w:rsidR="004C71E5">
        <w:rPr>
          <w:rFonts w:asciiTheme="minorHAnsi" w:hAnsiTheme="minorHAnsi" w:cstheme="minorHAnsi"/>
          <w:i/>
          <w:szCs w:val="24"/>
        </w:rPr>
        <w:t>.</w:t>
      </w:r>
      <w:r w:rsidR="005E5804" w:rsidRPr="005E5804">
        <w:t xml:space="preserve"> </w:t>
      </w:r>
      <w:r w:rsidR="005E5804" w:rsidRPr="005E5804">
        <w:rPr>
          <w:rFonts w:asciiTheme="minorHAnsi" w:hAnsiTheme="minorHAnsi" w:cstheme="minorHAnsi"/>
          <w:szCs w:val="24"/>
        </w:rPr>
        <w:t>Não havendo manifestações a pauta foi aprovada.</w:t>
      </w:r>
      <w:r w:rsidR="00103FE2">
        <w:rPr>
          <w:rFonts w:asciiTheme="minorHAnsi" w:hAnsiTheme="minorHAnsi" w:cstheme="minorHAnsi"/>
          <w:bCs/>
          <w:szCs w:val="24"/>
        </w:rPr>
        <w:t xml:space="preserve"> </w:t>
      </w:r>
      <w:r w:rsidR="00C356C5" w:rsidRPr="00C210EE">
        <w:rPr>
          <w:rFonts w:asciiTheme="minorHAnsi" w:hAnsiTheme="minorHAnsi" w:cstheme="minorHAnsi"/>
          <w:b/>
          <w:szCs w:val="24"/>
          <w:u w:val="single"/>
        </w:rPr>
        <w:t>4</w:t>
      </w:r>
      <w:r w:rsidR="00C356C5">
        <w:rPr>
          <w:rFonts w:asciiTheme="minorHAnsi" w:hAnsiTheme="minorHAnsi" w:cstheme="minorHAnsi"/>
          <w:b/>
          <w:szCs w:val="24"/>
          <w:u w:val="single"/>
        </w:rPr>
        <w:t>. Discussão e aprovação da</w:t>
      </w:r>
      <w:r w:rsidR="00797774">
        <w:rPr>
          <w:rFonts w:asciiTheme="minorHAnsi" w:hAnsiTheme="minorHAnsi" w:cstheme="minorHAnsi"/>
          <w:b/>
          <w:szCs w:val="24"/>
          <w:u w:val="single"/>
        </w:rPr>
        <w:t>s</w:t>
      </w:r>
      <w:r w:rsidR="00C356C5">
        <w:rPr>
          <w:rFonts w:asciiTheme="minorHAnsi" w:hAnsiTheme="minorHAnsi" w:cstheme="minorHAnsi"/>
          <w:b/>
          <w:szCs w:val="24"/>
          <w:u w:val="single"/>
        </w:rPr>
        <w:t xml:space="preserve"> </w:t>
      </w:r>
      <w:r w:rsidR="00797774">
        <w:rPr>
          <w:rFonts w:asciiTheme="minorHAnsi" w:hAnsiTheme="minorHAnsi" w:cstheme="minorHAnsi"/>
          <w:b/>
          <w:szCs w:val="24"/>
          <w:u w:val="single"/>
        </w:rPr>
        <w:t>Atas</w:t>
      </w:r>
      <w:r w:rsidR="00797774">
        <w:rPr>
          <w:rFonts w:asciiTheme="minorHAnsi" w:hAnsiTheme="minorHAnsi" w:cstheme="minorHAnsi"/>
          <w:b/>
          <w:szCs w:val="24"/>
        </w:rPr>
        <w:t>:</w:t>
      </w:r>
      <w:r w:rsidR="00CB0FFC">
        <w:rPr>
          <w:rFonts w:asciiTheme="minorHAnsi" w:hAnsiTheme="minorHAnsi" w:cstheme="minorHAnsi"/>
          <w:b/>
          <w:szCs w:val="24"/>
        </w:rPr>
        <w:t xml:space="preserve"> </w:t>
      </w:r>
      <w:r w:rsidR="004C71E5">
        <w:rPr>
          <w:rFonts w:asciiTheme="minorHAnsi" w:hAnsiTheme="minorHAnsi" w:cstheme="minorHAnsi"/>
          <w:szCs w:val="24"/>
        </w:rPr>
        <w:t xml:space="preserve">O Presidente </w:t>
      </w:r>
      <w:r w:rsidR="004C71E5" w:rsidRPr="004C71E5">
        <w:rPr>
          <w:rFonts w:asciiTheme="minorHAnsi" w:hAnsiTheme="minorHAnsi" w:cstheme="minorHAnsi"/>
          <w:b/>
          <w:szCs w:val="24"/>
        </w:rPr>
        <w:t>MILTON CARLOS ZANELATTO GONÇALVES</w:t>
      </w:r>
      <w:r w:rsidR="004C71E5">
        <w:rPr>
          <w:rFonts w:asciiTheme="minorHAnsi" w:hAnsiTheme="minorHAnsi" w:cstheme="minorHAnsi"/>
          <w:szCs w:val="24"/>
        </w:rPr>
        <w:t xml:space="preserve"> abriu a discussão acerca da aprovação da Ata da Plenária Ordinária nº 146. O Conselheiro </w:t>
      </w:r>
      <w:r w:rsidR="004C71E5" w:rsidRPr="0079795C">
        <w:rPr>
          <w:rFonts w:asciiTheme="minorHAnsi" w:hAnsiTheme="minorHAnsi" w:cstheme="minorHAnsi"/>
          <w:b/>
          <w:szCs w:val="24"/>
        </w:rPr>
        <w:t>MAUGHAM ZAZE</w:t>
      </w:r>
      <w:r w:rsidR="004C71E5">
        <w:rPr>
          <w:rFonts w:asciiTheme="minorHAnsi" w:hAnsiTheme="minorHAnsi" w:cstheme="minorHAnsi"/>
          <w:szCs w:val="24"/>
        </w:rPr>
        <w:t>, informou conterem alguns erros de ort</w:t>
      </w:r>
      <w:r w:rsidR="0079795C">
        <w:rPr>
          <w:rFonts w:asciiTheme="minorHAnsi" w:hAnsiTheme="minorHAnsi" w:cstheme="minorHAnsi"/>
          <w:szCs w:val="24"/>
        </w:rPr>
        <w:t xml:space="preserve">ografia e a grafia incorreta do nome de </w:t>
      </w:r>
      <w:r w:rsidR="004C71E5">
        <w:rPr>
          <w:rFonts w:asciiTheme="minorHAnsi" w:hAnsiTheme="minorHAnsi" w:cstheme="minorHAnsi"/>
          <w:szCs w:val="24"/>
        </w:rPr>
        <w:t>um colaborador. O Presidente informou que as adequações</w:t>
      </w:r>
      <w:r w:rsidR="0079795C">
        <w:rPr>
          <w:rFonts w:asciiTheme="minorHAnsi" w:hAnsiTheme="minorHAnsi" w:cstheme="minorHAnsi"/>
          <w:szCs w:val="24"/>
        </w:rPr>
        <w:t xml:space="preserve"> seriam feitas</w:t>
      </w:r>
      <w:r w:rsidR="004C71E5">
        <w:rPr>
          <w:rFonts w:asciiTheme="minorHAnsi" w:hAnsiTheme="minorHAnsi" w:cstheme="minorHAnsi"/>
          <w:szCs w:val="24"/>
        </w:rPr>
        <w:t>, não havendo maiores considerações o presidente abriu votaç</w:t>
      </w:r>
      <w:r w:rsidR="0079795C">
        <w:rPr>
          <w:rFonts w:asciiTheme="minorHAnsi" w:hAnsiTheme="minorHAnsi" w:cstheme="minorHAnsi"/>
          <w:szCs w:val="24"/>
        </w:rPr>
        <w:t xml:space="preserve">ão, para constar a Conselheira </w:t>
      </w:r>
      <w:r w:rsidR="0079795C" w:rsidRPr="0079795C">
        <w:rPr>
          <w:rFonts w:asciiTheme="minorHAnsi" w:hAnsiTheme="minorHAnsi" w:cstheme="minorHAnsi"/>
          <w:b/>
          <w:szCs w:val="24"/>
        </w:rPr>
        <w:t>RAFAELA WEIGERT</w:t>
      </w:r>
      <w:r w:rsidR="0079795C">
        <w:rPr>
          <w:rFonts w:asciiTheme="minorHAnsi" w:hAnsiTheme="minorHAnsi" w:cstheme="minorHAnsi"/>
          <w:szCs w:val="24"/>
        </w:rPr>
        <w:t xml:space="preserve"> se absteve da votação por não se encontrar presente na reunião em questão, o presidente informou resultado favorável à aprovação da a</w:t>
      </w:r>
      <w:r w:rsidR="004C71E5">
        <w:rPr>
          <w:rFonts w:asciiTheme="minorHAnsi" w:hAnsiTheme="minorHAnsi" w:cstheme="minorHAnsi"/>
          <w:szCs w:val="24"/>
        </w:rPr>
        <w:t>ta</w:t>
      </w:r>
      <w:r w:rsidR="0079795C">
        <w:rPr>
          <w:rFonts w:asciiTheme="minorHAnsi" w:hAnsiTheme="minorHAnsi" w:cstheme="minorHAnsi"/>
          <w:szCs w:val="24"/>
        </w:rPr>
        <w:t>. Na sequência abriu para considerações a respeito da Ata da Plenária Ordinária nº 147.</w:t>
      </w:r>
      <w:r w:rsidR="00C706FE">
        <w:rPr>
          <w:rFonts w:asciiTheme="minorHAnsi" w:hAnsiTheme="minorHAnsi" w:cstheme="minorHAnsi"/>
          <w:szCs w:val="24"/>
        </w:rPr>
        <w:t xml:space="preserve"> A Conselheira </w:t>
      </w:r>
      <w:r w:rsidR="00C706FE" w:rsidRPr="00C706FE">
        <w:rPr>
          <w:rFonts w:asciiTheme="minorHAnsi" w:hAnsiTheme="minorHAnsi" w:cstheme="minorHAnsi"/>
          <w:b/>
          <w:szCs w:val="24"/>
        </w:rPr>
        <w:t>RAFAELA WEIGERT</w:t>
      </w:r>
      <w:r w:rsidR="00C706FE">
        <w:rPr>
          <w:rFonts w:asciiTheme="minorHAnsi" w:hAnsiTheme="minorHAnsi" w:cstheme="minorHAnsi"/>
          <w:szCs w:val="24"/>
        </w:rPr>
        <w:t xml:space="preserve"> também declarou abstenção por não estar presente junto a referida reunião. </w:t>
      </w:r>
      <w:r w:rsidR="0079795C">
        <w:rPr>
          <w:rFonts w:asciiTheme="minorHAnsi" w:hAnsiTheme="minorHAnsi" w:cstheme="minorHAnsi"/>
          <w:szCs w:val="24"/>
        </w:rPr>
        <w:t xml:space="preserve"> Não havendo manifestações a ata foi aprovada.</w:t>
      </w:r>
      <w:r w:rsidR="00CB0FFC">
        <w:rPr>
          <w:rFonts w:asciiTheme="minorHAnsi" w:hAnsiTheme="minorHAnsi" w:cstheme="minorHAnsi"/>
          <w:szCs w:val="24"/>
        </w:rPr>
        <w:t xml:space="preserve"> </w:t>
      </w:r>
      <w:r w:rsidR="00797774">
        <w:rPr>
          <w:rFonts w:asciiTheme="minorHAnsi" w:hAnsiTheme="minorHAnsi" w:cstheme="minorHAnsi"/>
          <w:b/>
          <w:szCs w:val="24"/>
          <w:u w:val="single"/>
        </w:rPr>
        <w:t>5</w:t>
      </w:r>
      <w:r w:rsidR="00983942">
        <w:rPr>
          <w:rFonts w:asciiTheme="minorHAnsi" w:hAnsiTheme="minorHAnsi" w:cstheme="minorHAnsi"/>
          <w:b/>
          <w:szCs w:val="24"/>
          <w:u w:val="single"/>
        </w:rPr>
        <w:t xml:space="preserve">. Comunicações: </w:t>
      </w:r>
      <w:r w:rsidR="00797774">
        <w:rPr>
          <w:rFonts w:asciiTheme="minorHAnsi" w:hAnsiTheme="minorHAnsi" w:cstheme="minorHAnsi"/>
          <w:bCs/>
          <w:szCs w:val="24"/>
          <w:u w:val="single"/>
        </w:rPr>
        <w:t>5</w:t>
      </w:r>
      <w:r w:rsidR="00983942">
        <w:rPr>
          <w:rFonts w:asciiTheme="minorHAnsi" w:hAnsiTheme="minorHAnsi" w:cstheme="minorHAnsi"/>
          <w:bCs/>
          <w:szCs w:val="24"/>
          <w:u w:val="single"/>
        </w:rPr>
        <w:t>.1) Palavras do Presidente.</w:t>
      </w:r>
      <w:r w:rsidR="00983942">
        <w:rPr>
          <w:rFonts w:asciiTheme="minorHAnsi" w:hAnsiTheme="minorHAnsi" w:cstheme="minorHAnsi"/>
          <w:b/>
          <w:szCs w:val="24"/>
          <w:u w:val="single"/>
        </w:rPr>
        <w:t xml:space="preserve"> </w:t>
      </w:r>
      <w:r w:rsidR="00983942">
        <w:rPr>
          <w:rFonts w:asciiTheme="minorHAnsi" w:hAnsiTheme="minorHAnsi" w:cstheme="minorHAnsi"/>
          <w:bCs/>
          <w:szCs w:val="24"/>
        </w:rPr>
        <w:t xml:space="preserve"> </w:t>
      </w:r>
      <w:r w:rsidR="00195389">
        <w:rPr>
          <w:rFonts w:asciiTheme="minorHAnsi" w:hAnsiTheme="minorHAnsi" w:cstheme="minorHAnsi"/>
          <w:szCs w:val="24"/>
        </w:rPr>
        <w:t xml:space="preserve">O Presidente </w:t>
      </w:r>
      <w:r w:rsidR="00195389">
        <w:rPr>
          <w:rFonts w:asciiTheme="minorHAnsi" w:hAnsiTheme="minorHAnsi" w:cstheme="minorHAnsi"/>
          <w:b/>
          <w:szCs w:val="24"/>
        </w:rPr>
        <w:t>MILTON CARLOS ZANELATTO GONÇALVES</w:t>
      </w:r>
      <w:r w:rsidR="00195389">
        <w:rPr>
          <w:rFonts w:asciiTheme="minorHAnsi" w:hAnsiTheme="minorHAnsi" w:cstheme="minorHAnsi"/>
          <w:bCs/>
          <w:szCs w:val="24"/>
        </w:rPr>
        <w:t xml:space="preserve"> </w:t>
      </w:r>
      <w:r w:rsidR="00DC6745">
        <w:rPr>
          <w:rFonts w:asciiTheme="minorHAnsi" w:hAnsiTheme="minorHAnsi" w:cstheme="minorHAnsi"/>
          <w:bCs/>
          <w:szCs w:val="24"/>
        </w:rPr>
        <w:t xml:space="preserve">iniciou os comunicados </w:t>
      </w:r>
      <w:r w:rsidR="00D4529E">
        <w:rPr>
          <w:rFonts w:asciiTheme="minorHAnsi" w:hAnsiTheme="minorHAnsi" w:cstheme="minorHAnsi"/>
          <w:bCs/>
          <w:szCs w:val="24"/>
        </w:rPr>
        <w:t>exibindo</w:t>
      </w:r>
      <w:r w:rsidR="00DC6745">
        <w:rPr>
          <w:rFonts w:asciiTheme="minorHAnsi" w:hAnsiTheme="minorHAnsi" w:cstheme="minorHAnsi"/>
          <w:bCs/>
          <w:szCs w:val="24"/>
        </w:rPr>
        <w:t xml:space="preserve"> um vídeo para apresentação da nova imagem institucional do CAU/PR que foi reformulada pelo setor da comunicação, acrescentou ainda que o CAU/PR é um dos primeiros CAU/UF no número de engajamentos em redes sociais e matérias formuladas, que tem </w:t>
      </w:r>
      <w:r w:rsidR="004C553C">
        <w:rPr>
          <w:rFonts w:asciiTheme="minorHAnsi" w:hAnsiTheme="minorHAnsi" w:cstheme="minorHAnsi"/>
          <w:bCs/>
          <w:szCs w:val="24"/>
        </w:rPr>
        <w:t>repercutido</w:t>
      </w:r>
      <w:r w:rsidR="00DC6745">
        <w:rPr>
          <w:rFonts w:asciiTheme="minorHAnsi" w:hAnsiTheme="minorHAnsi" w:cstheme="minorHAnsi"/>
          <w:bCs/>
          <w:szCs w:val="24"/>
        </w:rPr>
        <w:t xml:space="preserve"> juntamente com as agendas institucionais até mesmo nas mídias televisivas convencionais, algo que traz mais transparência e visibilidade para as ações do conselho. Informou que haveria uma pausa na reunião as 15 horas e 15 minutos, em razão de uma entrevista que seria concedida para a Rádio CBN </w:t>
      </w:r>
      <w:r w:rsidR="00D4529E">
        <w:rPr>
          <w:rFonts w:asciiTheme="minorHAnsi" w:hAnsiTheme="minorHAnsi" w:cstheme="minorHAnsi"/>
          <w:bCs/>
          <w:szCs w:val="24"/>
        </w:rPr>
        <w:t xml:space="preserve">de Londrina </w:t>
      </w:r>
      <w:r w:rsidR="00DC6745">
        <w:rPr>
          <w:rFonts w:asciiTheme="minorHAnsi" w:hAnsiTheme="minorHAnsi" w:cstheme="minorHAnsi"/>
          <w:bCs/>
          <w:szCs w:val="24"/>
        </w:rPr>
        <w:t xml:space="preserve">e que se faria um </w:t>
      </w:r>
      <w:proofErr w:type="spellStart"/>
      <w:r w:rsidR="00DC6745" w:rsidRPr="00DC6745">
        <w:rPr>
          <w:rFonts w:asciiTheme="minorHAnsi" w:hAnsiTheme="minorHAnsi" w:cstheme="minorHAnsi"/>
          <w:bCs/>
          <w:i/>
          <w:szCs w:val="24"/>
        </w:rPr>
        <w:t>Coffee</w:t>
      </w:r>
      <w:proofErr w:type="spellEnd"/>
      <w:r w:rsidR="00DC6745" w:rsidRPr="00DC6745">
        <w:rPr>
          <w:rFonts w:asciiTheme="minorHAnsi" w:hAnsiTheme="minorHAnsi" w:cstheme="minorHAnsi"/>
          <w:bCs/>
          <w:i/>
          <w:szCs w:val="24"/>
        </w:rPr>
        <w:t xml:space="preserve"> </w:t>
      </w:r>
      <w:proofErr w:type="spellStart"/>
      <w:r w:rsidR="00DC6745" w:rsidRPr="00DC6745">
        <w:rPr>
          <w:rFonts w:asciiTheme="minorHAnsi" w:hAnsiTheme="minorHAnsi" w:cstheme="minorHAnsi"/>
          <w:bCs/>
          <w:i/>
          <w:szCs w:val="24"/>
        </w:rPr>
        <w:t>Brake</w:t>
      </w:r>
      <w:proofErr w:type="spellEnd"/>
      <w:r w:rsidR="00DC6745">
        <w:rPr>
          <w:rFonts w:asciiTheme="minorHAnsi" w:hAnsiTheme="minorHAnsi" w:cstheme="minorHAnsi"/>
          <w:bCs/>
          <w:szCs w:val="24"/>
        </w:rPr>
        <w:t xml:space="preserve"> neste horário</w:t>
      </w:r>
      <w:r w:rsidR="00CB0FFC">
        <w:rPr>
          <w:rFonts w:asciiTheme="minorHAnsi" w:hAnsiTheme="minorHAnsi" w:cstheme="minorHAnsi"/>
          <w:bCs/>
          <w:szCs w:val="24"/>
        </w:rPr>
        <w:t>.</w:t>
      </w:r>
      <w:r w:rsidR="00DC6745">
        <w:rPr>
          <w:rFonts w:asciiTheme="minorHAnsi" w:hAnsiTheme="minorHAnsi" w:cstheme="minorHAnsi"/>
          <w:bCs/>
          <w:szCs w:val="24"/>
        </w:rPr>
        <w:t xml:space="preserve"> </w:t>
      </w:r>
      <w:r w:rsidR="004C553C">
        <w:rPr>
          <w:rFonts w:asciiTheme="minorHAnsi" w:hAnsiTheme="minorHAnsi" w:cstheme="minorHAnsi"/>
          <w:bCs/>
          <w:szCs w:val="24"/>
        </w:rPr>
        <w:t>I</w:t>
      </w:r>
      <w:r w:rsidR="00DC6745">
        <w:rPr>
          <w:rFonts w:asciiTheme="minorHAnsi" w:hAnsiTheme="minorHAnsi" w:cstheme="minorHAnsi"/>
          <w:bCs/>
          <w:szCs w:val="24"/>
        </w:rPr>
        <w:t xml:space="preserve">nformou </w:t>
      </w:r>
      <w:r w:rsidR="004C553C">
        <w:rPr>
          <w:rFonts w:asciiTheme="minorHAnsi" w:hAnsiTheme="minorHAnsi" w:cstheme="minorHAnsi"/>
          <w:bCs/>
          <w:szCs w:val="24"/>
        </w:rPr>
        <w:t>sobre a</w:t>
      </w:r>
      <w:r w:rsidR="00DC6745">
        <w:rPr>
          <w:rFonts w:asciiTheme="minorHAnsi" w:hAnsiTheme="minorHAnsi" w:cstheme="minorHAnsi"/>
          <w:bCs/>
          <w:szCs w:val="24"/>
        </w:rPr>
        <w:t xml:space="preserve"> promulgação da Lei de ATHIS de Maringá, que iria ocorrer na </w:t>
      </w:r>
      <w:r w:rsidR="00DC6745">
        <w:rPr>
          <w:rFonts w:asciiTheme="minorHAnsi" w:hAnsiTheme="minorHAnsi" w:cstheme="minorHAnsi"/>
          <w:bCs/>
          <w:szCs w:val="24"/>
        </w:rPr>
        <w:lastRenderedPageBreak/>
        <w:t xml:space="preserve">parte da </w:t>
      </w:r>
      <w:r w:rsidR="004C553C">
        <w:rPr>
          <w:rFonts w:asciiTheme="minorHAnsi" w:hAnsiTheme="minorHAnsi" w:cstheme="minorHAnsi"/>
          <w:bCs/>
          <w:szCs w:val="24"/>
        </w:rPr>
        <w:t>manhã,</w:t>
      </w:r>
      <w:r w:rsidR="00DC6745">
        <w:rPr>
          <w:rFonts w:asciiTheme="minorHAnsi" w:hAnsiTheme="minorHAnsi" w:cstheme="minorHAnsi"/>
          <w:bCs/>
          <w:szCs w:val="24"/>
        </w:rPr>
        <w:t xml:space="preserve"> mas foi transferida para a parte da tarde, conflitando com a realização da plenária, motivo do CAU/PR não poder estar presente na ocasi</w:t>
      </w:r>
      <w:r w:rsidR="004C553C">
        <w:rPr>
          <w:rFonts w:asciiTheme="minorHAnsi" w:hAnsiTheme="minorHAnsi" w:cstheme="minorHAnsi"/>
          <w:bCs/>
          <w:szCs w:val="24"/>
        </w:rPr>
        <w:t xml:space="preserve">ão, complementou que a lei estava sendo colocada em pratica depois do incentivo do CAU por meio de fomento do CAU/BR. </w:t>
      </w:r>
      <w:r w:rsidR="001C31A0">
        <w:rPr>
          <w:rFonts w:asciiTheme="minorHAnsi" w:hAnsiTheme="minorHAnsi" w:cstheme="minorHAnsi"/>
          <w:bCs/>
          <w:szCs w:val="24"/>
        </w:rPr>
        <w:t xml:space="preserve">O Presidente </w:t>
      </w:r>
      <w:r w:rsidR="004C553C">
        <w:rPr>
          <w:rFonts w:asciiTheme="minorHAnsi" w:hAnsiTheme="minorHAnsi" w:cstheme="minorHAnsi"/>
          <w:bCs/>
          <w:szCs w:val="24"/>
        </w:rPr>
        <w:t xml:space="preserve">agradeceu aos Conselheiros </w:t>
      </w:r>
      <w:r w:rsidR="004C553C" w:rsidRPr="004C553C">
        <w:rPr>
          <w:rFonts w:asciiTheme="minorHAnsi" w:hAnsiTheme="minorHAnsi" w:cstheme="minorHAnsi"/>
          <w:b/>
          <w:bCs/>
          <w:szCs w:val="24"/>
        </w:rPr>
        <w:t xml:space="preserve">CLAUDIO LUIZ BRAVIM, OIGRES DE MACEDO </w:t>
      </w:r>
      <w:r w:rsidR="004C553C" w:rsidRPr="004C553C">
        <w:rPr>
          <w:rFonts w:asciiTheme="minorHAnsi" w:hAnsiTheme="minorHAnsi" w:cstheme="minorHAnsi"/>
          <w:bCs/>
          <w:szCs w:val="24"/>
        </w:rPr>
        <w:t>e</w:t>
      </w:r>
      <w:r w:rsidR="004C553C" w:rsidRPr="004C553C">
        <w:rPr>
          <w:rFonts w:asciiTheme="minorHAnsi" w:hAnsiTheme="minorHAnsi" w:cstheme="minorHAnsi"/>
          <w:b/>
          <w:bCs/>
          <w:szCs w:val="24"/>
        </w:rPr>
        <w:t xml:space="preserve"> ANTONIO CARLOS ZANI</w:t>
      </w:r>
      <w:r w:rsidR="004C553C">
        <w:rPr>
          <w:rFonts w:asciiTheme="minorHAnsi" w:hAnsiTheme="minorHAnsi" w:cstheme="minorHAnsi"/>
          <w:bCs/>
          <w:szCs w:val="24"/>
        </w:rPr>
        <w:t xml:space="preserve">, pela realização da Plenária em Londrina, também agradeceu a OAB Londrina por ceder o espaço e equipamentos para a reunião e ao Estúdio 41 pela palestra realizada no dia anterior. </w:t>
      </w:r>
      <w:r w:rsidR="001C31A0">
        <w:rPr>
          <w:rFonts w:asciiTheme="minorHAnsi" w:hAnsiTheme="minorHAnsi" w:cstheme="minorHAnsi"/>
          <w:bCs/>
          <w:szCs w:val="24"/>
        </w:rPr>
        <w:t xml:space="preserve">Por fim fez um comunicado sobre o Fórum de Presidentes, que tomou como pauta um tema relatado pelo Conselheiro </w:t>
      </w:r>
      <w:r w:rsidR="001C31A0" w:rsidRPr="001C31A0">
        <w:rPr>
          <w:rFonts w:asciiTheme="minorHAnsi" w:hAnsiTheme="minorHAnsi" w:cstheme="minorHAnsi"/>
          <w:b/>
          <w:bCs/>
          <w:szCs w:val="24"/>
        </w:rPr>
        <w:t>WALTER GUSTAVO LINZMEYER</w:t>
      </w:r>
      <w:r w:rsidR="001C31A0">
        <w:rPr>
          <w:rFonts w:asciiTheme="minorHAnsi" w:hAnsiTheme="minorHAnsi" w:cstheme="minorHAnsi"/>
          <w:bCs/>
          <w:szCs w:val="24"/>
        </w:rPr>
        <w:t xml:space="preserve"> durante a plenária nº 147, acerca do andamento das sugestões de melhoria para o andamento das reuniões. Explicou que as plenárias vão começar a se tornar inviáveis quando as discussões fogem da pauta estabelecida e que o momento da reunião é deliberativo, portanto, questões e dúvidas sobre as matérias apresentadas devem ser encaminhadas com antecedência direcionadas a comissão de forma que esta possa sanar. Lembrou do uso de Pedido de Vistas quando algum conselheiro não se sente contemplado com a explicação e apresentação de alguma matéria, e terá acesso aos documentos pertinentes a esta. Exemplificou que </w:t>
      </w:r>
      <w:r w:rsidR="00B13253">
        <w:rPr>
          <w:rFonts w:asciiTheme="minorHAnsi" w:hAnsiTheme="minorHAnsi" w:cstheme="minorHAnsi"/>
          <w:bCs/>
          <w:szCs w:val="24"/>
        </w:rPr>
        <w:t>mesmo as relatorias de matérias em pauta no CAU/BR são realizadas em apenas 3 minutos, porque também cabe ao relator apresentar de forma coerente e sintética as informações referentes ao item de pauta, disse que isso passaria a ser observado e corrigido a partir de agora para que seja dada a celeridade necessária para a reunião a fim de que possa ser vencida toda a pauta, e que, quando a plenária não ocorre de maneira eficiente ela passa a ser cara para o conselho e para os conselheiros presentes.</w:t>
      </w:r>
      <w:r w:rsidR="00D4529E">
        <w:rPr>
          <w:rFonts w:asciiTheme="minorHAnsi" w:hAnsiTheme="minorHAnsi" w:cstheme="minorHAnsi"/>
          <w:bCs/>
          <w:szCs w:val="24"/>
        </w:rPr>
        <w:t xml:space="preserve"> Fez um apelo, para que de agora em diante, ainda que estejam acostumados com um tipo de andamento das reuniões, que passem a observar essas situações.</w:t>
      </w:r>
      <w:r w:rsidR="00B13253">
        <w:rPr>
          <w:rFonts w:asciiTheme="minorHAnsi" w:hAnsiTheme="minorHAnsi" w:cstheme="minorHAnsi"/>
          <w:bCs/>
          <w:szCs w:val="24"/>
        </w:rPr>
        <w:t xml:space="preserve"> </w:t>
      </w:r>
      <w:r w:rsidR="00D4529E" w:rsidRPr="00D4529E">
        <w:rPr>
          <w:rFonts w:asciiTheme="minorHAnsi" w:hAnsiTheme="minorHAnsi" w:cstheme="minorHAnsi"/>
          <w:bCs/>
          <w:szCs w:val="24"/>
          <w:u w:val="single"/>
        </w:rPr>
        <w:t>5.1.1. Deliberação Conselho Diretor 01/2022</w:t>
      </w:r>
      <w:r w:rsidR="00D4529E">
        <w:rPr>
          <w:rFonts w:asciiTheme="minorHAnsi" w:hAnsiTheme="minorHAnsi" w:cstheme="minorHAnsi"/>
          <w:bCs/>
          <w:szCs w:val="24"/>
        </w:rPr>
        <w:t xml:space="preserve"> O Presidente </w:t>
      </w:r>
      <w:r w:rsidR="00D4529E" w:rsidRPr="00D4529E">
        <w:rPr>
          <w:rFonts w:asciiTheme="minorHAnsi" w:hAnsiTheme="minorHAnsi" w:cstheme="minorHAnsi"/>
          <w:b/>
          <w:bCs/>
          <w:szCs w:val="24"/>
        </w:rPr>
        <w:t>MILTON CARLOS ZANELATTO</w:t>
      </w:r>
      <w:r w:rsidR="00D4529E">
        <w:rPr>
          <w:rFonts w:asciiTheme="minorHAnsi" w:hAnsiTheme="minorHAnsi" w:cstheme="minorHAnsi"/>
          <w:bCs/>
          <w:szCs w:val="24"/>
        </w:rPr>
        <w:t xml:space="preserve"> Pediu a exibição da Deliberação nº 01/2022 do Conselho Diretor, mas em razão de problemas com a conexão, não pôde ser lida e foi encaminhada para a próxima plenária. Na sequência o presidente</w:t>
      </w:r>
      <w:r w:rsidR="001C31A0">
        <w:rPr>
          <w:rFonts w:asciiTheme="minorHAnsi" w:hAnsiTheme="minorHAnsi" w:cstheme="minorHAnsi"/>
          <w:bCs/>
          <w:szCs w:val="24"/>
        </w:rPr>
        <w:t xml:space="preserve"> </w:t>
      </w:r>
      <w:r w:rsidR="004C553C">
        <w:rPr>
          <w:rFonts w:asciiTheme="minorHAnsi" w:hAnsiTheme="minorHAnsi" w:cstheme="minorHAnsi"/>
          <w:bCs/>
          <w:szCs w:val="24"/>
        </w:rPr>
        <w:t xml:space="preserve"> </w:t>
      </w:r>
      <w:r w:rsidR="00DC6745">
        <w:rPr>
          <w:rFonts w:asciiTheme="minorHAnsi" w:hAnsiTheme="minorHAnsi" w:cstheme="minorHAnsi"/>
          <w:bCs/>
          <w:szCs w:val="24"/>
        </w:rPr>
        <w:t xml:space="preserve"> </w:t>
      </w:r>
      <w:r w:rsidR="00CB0FFC">
        <w:rPr>
          <w:rFonts w:asciiTheme="minorHAnsi" w:hAnsiTheme="minorHAnsi" w:cstheme="minorHAnsi"/>
          <w:bCs/>
          <w:szCs w:val="24"/>
        </w:rPr>
        <w:t xml:space="preserve"> </w:t>
      </w:r>
      <w:r w:rsidR="0016616D">
        <w:rPr>
          <w:rFonts w:asciiTheme="minorHAnsi" w:hAnsiTheme="minorHAnsi" w:cstheme="minorHAnsi"/>
          <w:bCs/>
          <w:szCs w:val="24"/>
        </w:rPr>
        <w:t xml:space="preserve"> </w:t>
      </w:r>
      <w:r w:rsidR="006B1D18">
        <w:rPr>
          <w:rFonts w:asciiTheme="minorHAnsi" w:hAnsiTheme="minorHAnsi" w:cstheme="minorHAnsi"/>
          <w:bCs/>
          <w:szCs w:val="24"/>
          <w:u w:val="single"/>
        </w:rPr>
        <w:t>5.</w:t>
      </w:r>
      <w:r w:rsidR="00D4529E">
        <w:rPr>
          <w:rFonts w:asciiTheme="minorHAnsi" w:hAnsiTheme="minorHAnsi" w:cstheme="minorHAnsi"/>
          <w:bCs/>
          <w:szCs w:val="24"/>
          <w:u w:val="single"/>
        </w:rPr>
        <w:t>2</w:t>
      </w:r>
      <w:r w:rsidR="006B1D18">
        <w:rPr>
          <w:rFonts w:asciiTheme="minorHAnsi" w:hAnsiTheme="minorHAnsi" w:cstheme="minorHAnsi"/>
          <w:bCs/>
          <w:szCs w:val="24"/>
          <w:u w:val="single"/>
        </w:rPr>
        <w:t>. Palavras do Ouvidor.</w:t>
      </w:r>
      <w:r w:rsidR="00647480">
        <w:rPr>
          <w:rFonts w:asciiTheme="minorHAnsi" w:hAnsiTheme="minorHAnsi" w:cstheme="minorHAnsi"/>
          <w:bCs/>
          <w:szCs w:val="24"/>
        </w:rPr>
        <w:t xml:space="preserve"> O ouvidor </w:t>
      </w:r>
      <w:r w:rsidR="00885B9F">
        <w:rPr>
          <w:rFonts w:asciiTheme="minorHAnsi" w:hAnsiTheme="minorHAnsi" w:cstheme="minorHAnsi"/>
          <w:b/>
          <w:szCs w:val="24"/>
        </w:rPr>
        <w:t>ROBERTO SIMON</w:t>
      </w:r>
      <w:r w:rsidR="00885B9F">
        <w:rPr>
          <w:rFonts w:asciiTheme="minorHAnsi" w:hAnsiTheme="minorHAnsi" w:cstheme="minorHAnsi"/>
          <w:bCs/>
          <w:szCs w:val="24"/>
        </w:rPr>
        <w:t xml:space="preserve"> relatou que</w:t>
      </w:r>
      <w:r w:rsidR="00F7364F">
        <w:rPr>
          <w:rFonts w:asciiTheme="minorHAnsi" w:hAnsiTheme="minorHAnsi" w:cstheme="minorHAnsi"/>
          <w:bCs/>
          <w:szCs w:val="24"/>
        </w:rPr>
        <w:t xml:space="preserve"> a ouvidoria do CAU/PR estava cada vez mais sintonizada com </w:t>
      </w:r>
      <w:r w:rsidR="007D4CB4">
        <w:rPr>
          <w:rFonts w:asciiTheme="minorHAnsi" w:hAnsiTheme="minorHAnsi" w:cstheme="minorHAnsi"/>
          <w:bCs/>
          <w:szCs w:val="24"/>
        </w:rPr>
        <w:t>Brasília</w:t>
      </w:r>
      <w:r w:rsidR="00F7364F">
        <w:rPr>
          <w:rFonts w:asciiTheme="minorHAnsi" w:hAnsiTheme="minorHAnsi" w:cstheme="minorHAnsi"/>
          <w:bCs/>
          <w:szCs w:val="24"/>
        </w:rPr>
        <w:t xml:space="preserve">, e que </w:t>
      </w:r>
      <w:r w:rsidR="007D4CB4">
        <w:rPr>
          <w:rFonts w:asciiTheme="minorHAnsi" w:hAnsiTheme="minorHAnsi" w:cstheme="minorHAnsi"/>
          <w:bCs/>
          <w:szCs w:val="24"/>
        </w:rPr>
        <w:t>tem realizad</w:t>
      </w:r>
      <w:r w:rsidR="00232D11">
        <w:rPr>
          <w:rFonts w:asciiTheme="minorHAnsi" w:hAnsiTheme="minorHAnsi" w:cstheme="minorHAnsi"/>
          <w:bCs/>
          <w:szCs w:val="24"/>
        </w:rPr>
        <w:t xml:space="preserve">o algumas reuniões internas que vem se tornando bem produtivas e, assim como dito pelo presidente, alguns novos ritos tem sido celebrados dentro da ouvidoria para melhoria dos atos. Agradeceu ao Conselheiro </w:t>
      </w:r>
      <w:r w:rsidR="00232D11" w:rsidRPr="00232D11">
        <w:rPr>
          <w:rFonts w:asciiTheme="minorHAnsi" w:hAnsiTheme="minorHAnsi" w:cstheme="minorHAnsi"/>
          <w:b/>
          <w:bCs/>
          <w:szCs w:val="24"/>
        </w:rPr>
        <w:t>WALTER GUSTAVO LINZMEYER</w:t>
      </w:r>
      <w:r w:rsidR="00232D11">
        <w:rPr>
          <w:rFonts w:asciiTheme="minorHAnsi" w:hAnsiTheme="minorHAnsi" w:cstheme="minorHAnsi"/>
          <w:bCs/>
          <w:szCs w:val="24"/>
        </w:rPr>
        <w:t xml:space="preserve"> pelo convite para participação em uma reunião da COA-CAU/PR que tratou de assuntos financeiros</w:t>
      </w:r>
      <w:r w:rsidR="007D4CB4">
        <w:rPr>
          <w:rFonts w:asciiTheme="minorHAnsi" w:hAnsiTheme="minorHAnsi" w:cstheme="minorHAnsi"/>
          <w:bCs/>
          <w:szCs w:val="24"/>
        </w:rPr>
        <w:t>.</w:t>
      </w:r>
      <w:r w:rsidR="00232D11">
        <w:rPr>
          <w:rFonts w:asciiTheme="minorHAnsi" w:hAnsiTheme="minorHAnsi" w:cstheme="minorHAnsi"/>
          <w:bCs/>
          <w:szCs w:val="24"/>
        </w:rPr>
        <w:t xml:space="preserve"> Finalizou sua fala dizendo que haveriam ainda muitos assuntos relacionados a RIA e ao </w:t>
      </w:r>
      <w:r w:rsidR="00232D11" w:rsidRPr="00232D11">
        <w:rPr>
          <w:rFonts w:asciiTheme="minorHAnsi" w:hAnsiTheme="minorHAnsi" w:cstheme="minorHAnsi"/>
          <w:bCs/>
          <w:i/>
          <w:szCs w:val="24"/>
        </w:rPr>
        <w:t>WhatsApp</w:t>
      </w:r>
      <w:r w:rsidR="00232D11">
        <w:rPr>
          <w:rFonts w:asciiTheme="minorHAnsi" w:hAnsiTheme="minorHAnsi" w:cstheme="minorHAnsi"/>
          <w:bCs/>
          <w:szCs w:val="24"/>
        </w:rPr>
        <w:t>, mas que para ser breve e tão logo fosse pertinente faria o relato.</w:t>
      </w:r>
      <w:r w:rsidR="004A03D4">
        <w:rPr>
          <w:rFonts w:asciiTheme="minorHAnsi" w:hAnsiTheme="minorHAnsi" w:cstheme="minorHAnsi"/>
          <w:bCs/>
          <w:szCs w:val="24"/>
        </w:rPr>
        <w:t xml:space="preserve"> </w:t>
      </w:r>
      <w:r w:rsidR="001C5341" w:rsidRPr="005D54DC">
        <w:rPr>
          <w:rFonts w:asciiTheme="minorHAnsi" w:hAnsiTheme="minorHAnsi" w:cstheme="minorHAnsi"/>
          <w:b/>
          <w:szCs w:val="24"/>
          <w:u w:val="single"/>
        </w:rPr>
        <w:t>6. Ordem do dia:</w:t>
      </w:r>
      <w:r w:rsidR="001C5341" w:rsidRPr="005D54DC">
        <w:rPr>
          <w:rFonts w:asciiTheme="minorHAnsi" w:hAnsiTheme="minorHAnsi" w:cstheme="minorHAnsi"/>
          <w:szCs w:val="24"/>
          <w:u w:val="single"/>
        </w:rPr>
        <w:t xml:space="preserve"> 6.1</w:t>
      </w:r>
      <w:r w:rsidR="00A346D6">
        <w:rPr>
          <w:rFonts w:asciiTheme="minorHAnsi" w:hAnsiTheme="minorHAnsi" w:cstheme="minorHAnsi"/>
          <w:szCs w:val="24"/>
          <w:u w:val="single"/>
        </w:rPr>
        <w:t>)</w:t>
      </w:r>
      <w:r w:rsidR="001C5341">
        <w:rPr>
          <w:rFonts w:asciiTheme="minorHAnsi" w:hAnsiTheme="minorHAnsi" w:cstheme="minorHAnsi"/>
          <w:szCs w:val="24"/>
          <w:u w:val="single"/>
        </w:rPr>
        <w:t xml:space="preserve"> Aprovação Contas </w:t>
      </w:r>
      <w:r w:rsidR="00982BF6">
        <w:rPr>
          <w:rFonts w:asciiTheme="minorHAnsi" w:hAnsiTheme="minorHAnsi" w:cstheme="minorHAnsi"/>
          <w:szCs w:val="24"/>
          <w:u w:val="single"/>
        </w:rPr>
        <w:t>Agosto</w:t>
      </w:r>
      <w:r w:rsidR="003E4050">
        <w:rPr>
          <w:rFonts w:asciiTheme="minorHAnsi" w:hAnsiTheme="minorHAnsi" w:cstheme="minorHAnsi"/>
          <w:szCs w:val="24"/>
          <w:u w:val="single"/>
        </w:rPr>
        <w:t>.</w:t>
      </w:r>
      <w:r w:rsidR="00232D11">
        <w:rPr>
          <w:rFonts w:asciiTheme="minorHAnsi" w:hAnsiTheme="minorHAnsi" w:cstheme="minorHAnsi"/>
          <w:szCs w:val="24"/>
        </w:rPr>
        <w:t xml:space="preserve"> </w:t>
      </w:r>
      <w:r w:rsidR="007D4CB4">
        <w:rPr>
          <w:rFonts w:asciiTheme="minorHAnsi" w:hAnsiTheme="minorHAnsi" w:cstheme="minorHAnsi"/>
          <w:bCs/>
          <w:szCs w:val="24"/>
        </w:rPr>
        <w:t xml:space="preserve">O Presidente </w:t>
      </w:r>
      <w:r w:rsidR="007D4CB4" w:rsidRPr="007D4CB4">
        <w:rPr>
          <w:rFonts w:asciiTheme="minorHAnsi" w:hAnsiTheme="minorHAnsi" w:cstheme="minorHAnsi"/>
          <w:b/>
          <w:bCs/>
          <w:szCs w:val="24"/>
        </w:rPr>
        <w:t>MILTON CARLOS ZANELATTO GONÇALVES</w:t>
      </w:r>
      <w:r w:rsidR="007D4CB4">
        <w:rPr>
          <w:rFonts w:asciiTheme="minorHAnsi" w:hAnsiTheme="minorHAnsi" w:cstheme="minorHAnsi"/>
          <w:bCs/>
          <w:szCs w:val="24"/>
        </w:rPr>
        <w:t xml:space="preserve"> </w:t>
      </w:r>
      <w:r w:rsidR="00236351">
        <w:rPr>
          <w:rFonts w:asciiTheme="minorHAnsi" w:hAnsiTheme="minorHAnsi" w:cstheme="minorHAnsi"/>
          <w:bCs/>
          <w:szCs w:val="24"/>
        </w:rPr>
        <w:t xml:space="preserve">passou a palavra para o conselheiro </w:t>
      </w:r>
      <w:r w:rsidR="00236351">
        <w:rPr>
          <w:rFonts w:asciiTheme="minorHAnsi" w:hAnsiTheme="minorHAnsi" w:cstheme="minorHAnsi"/>
          <w:b/>
          <w:szCs w:val="24"/>
        </w:rPr>
        <w:t>IDEVAL DOS SANTOS</w:t>
      </w:r>
      <w:r w:rsidR="00236351">
        <w:rPr>
          <w:rFonts w:asciiTheme="minorHAnsi" w:hAnsiTheme="minorHAnsi" w:cstheme="minorHAnsi"/>
          <w:bCs/>
          <w:szCs w:val="24"/>
        </w:rPr>
        <w:t>,</w:t>
      </w:r>
      <w:r w:rsidR="00392FCF">
        <w:rPr>
          <w:rFonts w:asciiTheme="minorHAnsi" w:hAnsiTheme="minorHAnsi" w:cstheme="minorHAnsi"/>
          <w:bCs/>
          <w:szCs w:val="24"/>
        </w:rPr>
        <w:t xml:space="preserve"> que </w:t>
      </w:r>
      <w:r w:rsidR="000D743D">
        <w:rPr>
          <w:rFonts w:asciiTheme="minorHAnsi" w:hAnsiTheme="minorHAnsi" w:cstheme="minorHAnsi"/>
          <w:bCs/>
          <w:szCs w:val="24"/>
        </w:rPr>
        <w:t>informou que todos os documentos referentes à matéria se encontravam disponíveis para acesso em repositório desde o dia</w:t>
      </w:r>
      <w:r w:rsidR="00423263">
        <w:rPr>
          <w:rFonts w:asciiTheme="minorHAnsi" w:hAnsiTheme="minorHAnsi" w:cstheme="minorHAnsi"/>
          <w:bCs/>
          <w:szCs w:val="24"/>
        </w:rPr>
        <w:t xml:space="preserve"> 27 de outubro</w:t>
      </w:r>
      <w:r w:rsidR="000D743D">
        <w:rPr>
          <w:rFonts w:asciiTheme="minorHAnsi" w:hAnsiTheme="minorHAnsi" w:cstheme="minorHAnsi"/>
          <w:bCs/>
          <w:szCs w:val="24"/>
        </w:rPr>
        <w:t xml:space="preserve"> do corrente ano</w:t>
      </w:r>
      <w:r w:rsidR="0003773D">
        <w:rPr>
          <w:rFonts w:asciiTheme="minorHAnsi" w:hAnsiTheme="minorHAnsi" w:cstheme="minorHAnsi"/>
          <w:bCs/>
          <w:szCs w:val="24"/>
        </w:rPr>
        <w:t xml:space="preserve">. </w:t>
      </w:r>
      <w:r w:rsidR="00423263">
        <w:rPr>
          <w:rFonts w:asciiTheme="minorHAnsi" w:hAnsiTheme="minorHAnsi" w:cstheme="minorHAnsi"/>
          <w:bCs/>
          <w:szCs w:val="24"/>
        </w:rPr>
        <w:t xml:space="preserve">Na sequência leu: </w:t>
      </w:r>
      <w:r w:rsidR="00423263" w:rsidRPr="00423263">
        <w:rPr>
          <w:rFonts w:asciiTheme="minorHAnsi" w:hAnsiTheme="minorHAnsi" w:cstheme="minorHAnsi"/>
          <w:bCs/>
          <w:i/>
          <w:szCs w:val="24"/>
        </w:rPr>
        <w:t>“DESPESAS: No mês de agosto/2022, houve um aumento nas despesas em relação ao mesmo mês de 2021 em 21,96% e um aumento de 5,70% se comparado com o mês anterior. Neste mês foi pago as recargas dos extintores nas Sedes em Curitiba (Administrativa e Miguel Alves Pereira) bem como a Regional de Maringá. RECEITAS: No mês de agosto/2022 houve um aumento na arrecadação das receitas em 10,79% se comparado com o mesmo período de 2021 e uma diminuição de 2,61% se comparado com o mês anterior de 2022”</w:t>
      </w:r>
      <w:r w:rsidR="00423263">
        <w:rPr>
          <w:rFonts w:asciiTheme="minorHAnsi" w:hAnsiTheme="minorHAnsi" w:cstheme="minorHAnsi"/>
          <w:bCs/>
          <w:i/>
          <w:szCs w:val="24"/>
        </w:rPr>
        <w:t xml:space="preserve">. </w:t>
      </w:r>
      <w:r w:rsidR="00423263">
        <w:rPr>
          <w:rFonts w:asciiTheme="minorHAnsi" w:hAnsiTheme="minorHAnsi" w:cstheme="minorHAnsi"/>
          <w:bCs/>
          <w:szCs w:val="24"/>
        </w:rPr>
        <w:t xml:space="preserve">O conselheiro fez ainda alguns destaques referentes a um ajuste no processo de viagem do </w:t>
      </w:r>
      <w:proofErr w:type="spellStart"/>
      <w:r w:rsidR="00423263">
        <w:rPr>
          <w:rFonts w:asciiTheme="minorHAnsi" w:hAnsiTheme="minorHAnsi" w:cstheme="minorHAnsi"/>
          <w:bCs/>
          <w:szCs w:val="24"/>
        </w:rPr>
        <w:t>ex-conselheiro</w:t>
      </w:r>
      <w:proofErr w:type="spellEnd"/>
      <w:r w:rsidR="00423263">
        <w:rPr>
          <w:rFonts w:asciiTheme="minorHAnsi" w:hAnsiTheme="minorHAnsi" w:cstheme="minorHAnsi"/>
          <w:bCs/>
          <w:szCs w:val="24"/>
        </w:rPr>
        <w:t xml:space="preserve"> Luiz Eduardo </w:t>
      </w:r>
      <w:proofErr w:type="spellStart"/>
      <w:r w:rsidR="00423263">
        <w:rPr>
          <w:rFonts w:asciiTheme="minorHAnsi" w:hAnsiTheme="minorHAnsi" w:cstheme="minorHAnsi"/>
          <w:bCs/>
          <w:szCs w:val="24"/>
        </w:rPr>
        <w:t>Bini</w:t>
      </w:r>
      <w:proofErr w:type="spellEnd"/>
      <w:r w:rsidR="00423263">
        <w:rPr>
          <w:rFonts w:asciiTheme="minorHAnsi" w:hAnsiTheme="minorHAnsi" w:cstheme="minorHAnsi"/>
          <w:bCs/>
          <w:szCs w:val="24"/>
        </w:rPr>
        <w:t xml:space="preserve"> Gomes da Silva, e sobre os questionamentos encaminhados pela Conselheira </w:t>
      </w:r>
      <w:r w:rsidR="00423263" w:rsidRPr="00423263">
        <w:rPr>
          <w:rFonts w:asciiTheme="minorHAnsi" w:hAnsiTheme="minorHAnsi" w:cstheme="minorHAnsi"/>
          <w:b/>
          <w:bCs/>
          <w:szCs w:val="24"/>
        </w:rPr>
        <w:t>LICYANE CORDEIRO</w:t>
      </w:r>
      <w:r w:rsidR="00423263">
        <w:rPr>
          <w:rFonts w:asciiTheme="minorHAnsi" w:hAnsiTheme="minorHAnsi" w:cstheme="minorHAnsi"/>
          <w:bCs/>
          <w:szCs w:val="24"/>
        </w:rPr>
        <w:t xml:space="preserve"> que foram direcionados </w:t>
      </w:r>
      <w:r w:rsidR="00423263">
        <w:rPr>
          <w:rFonts w:asciiTheme="minorHAnsi" w:hAnsiTheme="minorHAnsi" w:cstheme="minorHAnsi"/>
          <w:bCs/>
          <w:szCs w:val="24"/>
        </w:rPr>
        <w:lastRenderedPageBreak/>
        <w:t xml:space="preserve">para a que a comissão pudesse responder. A resposta foi encaminhada com cópia à Presidência para ciência e até o presente momento não houve solicitação de novos esclarecimentos. Informou que a comissão aprovou as contas do mês de agosto sem ressalvas. O Presidente </w:t>
      </w:r>
      <w:r w:rsidR="00423263" w:rsidRPr="00423263">
        <w:rPr>
          <w:rFonts w:asciiTheme="minorHAnsi" w:hAnsiTheme="minorHAnsi" w:cstheme="minorHAnsi"/>
          <w:b/>
          <w:bCs/>
          <w:szCs w:val="24"/>
        </w:rPr>
        <w:t>MILTON CARLOS ZANELATTO</w:t>
      </w:r>
      <w:r w:rsidR="00423263">
        <w:rPr>
          <w:rFonts w:asciiTheme="minorHAnsi" w:hAnsiTheme="minorHAnsi" w:cstheme="minorHAnsi"/>
          <w:bCs/>
          <w:szCs w:val="24"/>
        </w:rPr>
        <w:t xml:space="preserve">, relembrou a importância de encaminhar os questionamentos por meio de Protocolo SICCAU para que possam ser mantidos os registros e acompanhamento dos mesmos. </w:t>
      </w:r>
      <w:r w:rsidR="006C3A42">
        <w:rPr>
          <w:rFonts w:asciiTheme="minorHAnsi" w:hAnsiTheme="minorHAnsi" w:cstheme="minorHAnsi"/>
          <w:bCs/>
          <w:szCs w:val="24"/>
        </w:rPr>
        <w:t xml:space="preserve">O Conselheiro </w:t>
      </w:r>
      <w:r w:rsidR="006C3A42" w:rsidRPr="006C3A42">
        <w:rPr>
          <w:rFonts w:asciiTheme="minorHAnsi" w:hAnsiTheme="minorHAnsi" w:cstheme="minorHAnsi"/>
          <w:b/>
          <w:bCs/>
          <w:szCs w:val="24"/>
        </w:rPr>
        <w:t>MAUGHAM ZAZE</w:t>
      </w:r>
      <w:r w:rsidR="006C3A42">
        <w:rPr>
          <w:rFonts w:asciiTheme="minorHAnsi" w:hAnsiTheme="minorHAnsi" w:cstheme="minorHAnsi"/>
          <w:bCs/>
          <w:szCs w:val="24"/>
        </w:rPr>
        <w:t xml:space="preserve"> ponderou a fala do presidente já que foi dado anteriormente abertura pelo Coordenador da </w:t>
      </w:r>
      <w:proofErr w:type="spellStart"/>
      <w:r w:rsidR="006C3A42">
        <w:rPr>
          <w:rFonts w:asciiTheme="minorHAnsi" w:hAnsiTheme="minorHAnsi" w:cstheme="minorHAnsi"/>
          <w:bCs/>
          <w:szCs w:val="24"/>
        </w:rPr>
        <w:t>CPFi</w:t>
      </w:r>
      <w:proofErr w:type="spellEnd"/>
      <w:r w:rsidR="006C3A42">
        <w:rPr>
          <w:rFonts w:asciiTheme="minorHAnsi" w:hAnsiTheme="minorHAnsi" w:cstheme="minorHAnsi"/>
          <w:bCs/>
          <w:szCs w:val="24"/>
        </w:rPr>
        <w:t xml:space="preserve"> </w:t>
      </w:r>
      <w:r w:rsidR="006C3A42" w:rsidRPr="006C3A42">
        <w:rPr>
          <w:rFonts w:asciiTheme="minorHAnsi" w:hAnsiTheme="minorHAnsi" w:cstheme="minorHAnsi"/>
          <w:b/>
          <w:bCs/>
          <w:szCs w:val="24"/>
        </w:rPr>
        <w:t>IDEVAL DOS SANTOS FILHO</w:t>
      </w:r>
      <w:r w:rsidR="006C3A42">
        <w:rPr>
          <w:rFonts w:asciiTheme="minorHAnsi" w:hAnsiTheme="minorHAnsi" w:cstheme="minorHAnsi"/>
          <w:bCs/>
          <w:szCs w:val="24"/>
        </w:rPr>
        <w:t xml:space="preserve">, de que as dúvidas poderiam ser remetidas por e-mail. O presidente reforçou a fala, dizendo que a questão envolvia coisas como LGPD e o correto acompanhamento das demandas internas, portanto, acenou para que as dúvidas fossem encaminhadas apenas por meio de protocolo, não havendo problemas de se encaminhar um e-mail de forma conjunta. Em parte, o Conselheiro </w:t>
      </w:r>
      <w:r w:rsidR="006C3A42" w:rsidRPr="006C3A42">
        <w:rPr>
          <w:rFonts w:asciiTheme="minorHAnsi" w:hAnsiTheme="minorHAnsi" w:cstheme="minorHAnsi"/>
          <w:b/>
          <w:bCs/>
          <w:szCs w:val="24"/>
        </w:rPr>
        <w:t>IDEVAL DOS SANTOS FILHO</w:t>
      </w:r>
      <w:r w:rsidR="006C3A42">
        <w:rPr>
          <w:rFonts w:asciiTheme="minorHAnsi" w:hAnsiTheme="minorHAnsi" w:cstheme="minorHAnsi"/>
          <w:bCs/>
          <w:szCs w:val="24"/>
        </w:rPr>
        <w:t xml:space="preserve">, disse que a comissão tomou todo o cuidado em mencionar todas as etapas, datas e responsáveis por qual o atendimento da demanda passou. O Presidente </w:t>
      </w:r>
      <w:r w:rsidR="006C3A42" w:rsidRPr="00383DB4">
        <w:rPr>
          <w:rFonts w:asciiTheme="minorHAnsi" w:hAnsiTheme="minorHAnsi" w:cstheme="minorHAnsi"/>
          <w:b/>
          <w:bCs/>
          <w:szCs w:val="24"/>
        </w:rPr>
        <w:t>MILTON CARLOS ZANELATTO GONÇALVES</w:t>
      </w:r>
      <w:r w:rsidR="006C3A42">
        <w:rPr>
          <w:rFonts w:asciiTheme="minorHAnsi" w:hAnsiTheme="minorHAnsi" w:cstheme="minorHAnsi"/>
          <w:bCs/>
          <w:szCs w:val="24"/>
        </w:rPr>
        <w:t xml:space="preserve"> parabenizou o conselheiro pela dedicação, que inclusive ajudou a implementar metodologias como a Ata da reunião em manuais de procedimento dos CAU/UF pelo Brasil, mesmo assim, </w:t>
      </w:r>
      <w:r w:rsidR="00383DB4">
        <w:rPr>
          <w:rFonts w:asciiTheme="minorHAnsi" w:hAnsiTheme="minorHAnsi" w:cstheme="minorHAnsi"/>
          <w:bCs/>
          <w:szCs w:val="24"/>
        </w:rPr>
        <w:t xml:space="preserve">reafirmou a importância de estabelecer conduções permanentes para estes processos, para que quando o conselheiro não estiver mais como conselheiro, o CAU/PR possa funcionar normalmente. Na sequência perguntou se haveria mais alguma consideração sobre a matéria. A Conselheira </w:t>
      </w:r>
      <w:r w:rsidR="00383DB4" w:rsidRPr="00383DB4">
        <w:rPr>
          <w:rFonts w:asciiTheme="minorHAnsi" w:hAnsiTheme="minorHAnsi" w:cstheme="minorHAnsi"/>
          <w:b/>
          <w:bCs/>
          <w:szCs w:val="24"/>
        </w:rPr>
        <w:t>RAFAELA WEIGERT</w:t>
      </w:r>
      <w:r w:rsidR="00383DB4">
        <w:rPr>
          <w:rFonts w:asciiTheme="minorHAnsi" w:hAnsiTheme="minorHAnsi" w:cstheme="minorHAnsi"/>
          <w:bCs/>
          <w:szCs w:val="24"/>
        </w:rPr>
        <w:t xml:space="preserve"> solicitou as vistas do processo, uma vez que esteve afastada do conselho por cerca de 9 meses em razão do nascimento do seu filho, e dado o seu retorno recente não teve o tempo hábil para análise integral dos documentos apresentados pela comissão. O Presidente </w:t>
      </w:r>
      <w:r w:rsidR="00383DB4" w:rsidRPr="00383DB4">
        <w:rPr>
          <w:rFonts w:asciiTheme="minorHAnsi" w:hAnsiTheme="minorHAnsi" w:cstheme="minorHAnsi"/>
          <w:b/>
          <w:bCs/>
          <w:szCs w:val="24"/>
        </w:rPr>
        <w:t>MILTON CARLOS ZANELATTO</w:t>
      </w:r>
      <w:r w:rsidR="00383DB4">
        <w:rPr>
          <w:rFonts w:asciiTheme="minorHAnsi" w:hAnsiTheme="minorHAnsi" w:cstheme="minorHAnsi"/>
          <w:bCs/>
          <w:szCs w:val="24"/>
        </w:rPr>
        <w:t xml:space="preserve"> desejou boas vindas no retorno da conselheira e acatou o pedido de vistas solicitado. A m</w:t>
      </w:r>
      <w:r w:rsidR="003E7AD0">
        <w:rPr>
          <w:rFonts w:asciiTheme="minorHAnsi" w:hAnsiTheme="minorHAnsi" w:cstheme="minorHAnsi"/>
          <w:bCs/>
          <w:szCs w:val="24"/>
        </w:rPr>
        <w:t>a</w:t>
      </w:r>
      <w:r w:rsidR="00383DB4">
        <w:rPr>
          <w:rFonts w:asciiTheme="minorHAnsi" w:hAnsiTheme="minorHAnsi" w:cstheme="minorHAnsi"/>
          <w:bCs/>
          <w:szCs w:val="24"/>
        </w:rPr>
        <w:t xml:space="preserve">teria será encaminhada para a conselheira elaborar seu relato e voto para ser apresentado na próxima reunião plenária. Em um </w:t>
      </w:r>
      <w:r w:rsidR="003E7AD0">
        <w:rPr>
          <w:rFonts w:asciiTheme="minorHAnsi" w:hAnsiTheme="minorHAnsi" w:cstheme="minorHAnsi"/>
          <w:bCs/>
          <w:szCs w:val="24"/>
        </w:rPr>
        <w:t>último</w:t>
      </w:r>
      <w:r w:rsidR="00383DB4">
        <w:rPr>
          <w:rFonts w:asciiTheme="minorHAnsi" w:hAnsiTheme="minorHAnsi" w:cstheme="minorHAnsi"/>
          <w:bCs/>
          <w:szCs w:val="24"/>
        </w:rPr>
        <w:t xml:space="preserve"> informe o Conselheiro </w:t>
      </w:r>
      <w:r w:rsidR="00383DB4" w:rsidRPr="003E7AD0">
        <w:rPr>
          <w:rFonts w:asciiTheme="minorHAnsi" w:hAnsiTheme="minorHAnsi" w:cstheme="minorHAnsi"/>
          <w:b/>
          <w:bCs/>
          <w:szCs w:val="24"/>
        </w:rPr>
        <w:t>IDEVAL DOS SANTOS FILHO</w:t>
      </w:r>
      <w:r w:rsidR="00383DB4">
        <w:rPr>
          <w:rFonts w:asciiTheme="minorHAnsi" w:hAnsiTheme="minorHAnsi" w:cstheme="minorHAnsi"/>
          <w:bCs/>
          <w:szCs w:val="24"/>
        </w:rPr>
        <w:t xml:space="preserve">, informou que no dia seguinte das reuniões da </w:t>
      </w:r>
      <w:proofErr w:type="spellStart"/>
      <w:r w:rsidR="00383DB4">
        <w:rPr>
          <w:rFonts w:asciiTheme="minorHAnsi" w:hAnsiTheme="minorHAnsi" w:cstheme="minorHAnsi"/>
          <w:bCs/>
          <w:szCs w:val="24"/>
        </w:rPr>
        <w:t>CPFi</w:t>
      </w:r>
      <w:proofErr w:type="spellEnd"/>
      <w:r w:rsidR="00383DB4">
        <w:rPr>
          <w:rFonts w:asciiTheme="minorHAnsi" w:hAnsiTheme="minorHAnsi" w:cstheme="minorHAnsi"/>
          <w:bCs/>
          <w:szCs w:val="24"/>
        </w:rPr>
        <w:t xml:space="preserve"> são informados todos os conselheiros de que os arquivos já </w:t>
      </w:r>
      <w:r w:rsidR="003E7AD0">
        <w:rPr>
          <w:rFonts w:asciiTheme="minorHAnsi" w:hAnsiTheme="minorHAnsi" w:cstheme="minorHAnsi"/>
          <w:bCs/>
          <w:szCs w:val="24"/>
        </w:rPr>
        <w:t xml:space="preserve">se encontram no repositório de documentos, disse que seria verificado a razão da conselheira não ter recebido com antecedência. </w:t>
      </w:r>
      <w:r w:rsidR="003E7AD0" w:rsidRPr="00982BF6">
        <w:rPr>
          <w:rFonts w:asciiTheme="minorHAnsi" w:hAnsiTheme="minorHAnsi" w:cstheme="minorHAnsi"/>
          <w:szCs w:val="24"/>
          <w:u w:val="single"/>
        </w:rPr>
        <w:t>6.2) Distribuição de Processo para Relato e Voto – Protocolo 1482266/2022</w:t>
      </w:r>
      <w:r w:rsidR="003E7AD0">
        <w:rPr>
          <w:rFonts w:asciiTheme="minorHAnsi" w:hAnsiTheme="minorHAnsi" w:cstheme="minorHAnsi"/>
          <w:szCs w:val="24"/>
          <w:u w:val="single"/>
        </w:rPr>
        <w:t xml:space="preserve">. </w:t>
      </w:r>
      <w:r w:rsidR="003E7AD0" w:rsidRPr="003A3CE9">
        <w:rPr>
          <w:rFonts w:asciiTheme="minorHAnsi" w:hAnsiTheme="minorHAnsi" w:cstheme="minorHAnsi"/>
          <w:bCs/>
          <w:szCs w:val="24"/>
        </w:rPr>
        <w:t xml:space="preserve">O </w:t>
      </w:r>
      <w:r w:rsidR="003E7AD0">
        <w:rPr>
          <w:rFonts w:asciiTheme="minorHAnsi" w:hAnsiTheme="minorHAnsi" w:cstheme="minorHAnsi"/>
          <w:bCs/>
          <w:szCs w:val="24"/>
        </w:rPr>
        <w:t>p</w:t>
      </w:r>
      <w:r w:rsidR="003E7AD0" w:rsidRPr="003A3CE9">
        <w:rPr>
          <w:rFonts w:asciiTheme="minorHAnsi" w:hAnsiTheme="minorHAnsi" w:cstheme="minorHAnsi"/>
          <w:bCs/>
          <w:szCs w:val="24"/>
        </w:rPr>
        <w:t xml:space="preserve">resente processo </w:t>
      </w:r>
      <w:r w:rsidR="003E7AD0">
        <w:rPr>
          <w:rFonts w:asciiTheme="minorHAnsi" w:hAnsiTheme="minorHAnsi" w:cstheme="minorHAnsi"/>
          <w:bCs/>
          <w:szCs w:val="24"/>
        </w:rPr>
        <w:t xml:space="preserve">foi apresentado e foram conferidos os impedimentos. Na sequência o mesmo </w:t>
      </w:r>
      <w:r w:rsidR="003E7AD0" w:rsidRPr="003A3CE9">
        <w:rPr>
          <w:rFonts w:asciiTheme="minorHAnsi" w:hAnsiTheme="minorHAnsi" w:cstheme="minorHAnsi"/>
          <w:bCs/>
          <w:szCs w:val="24"/>
        </w:rPr>
        <w:t xml:space="preserve">foi distribuído ao Conselheiro </w:t>
      </w:r>
      <w:r w:rsidR="003E7AD0">
        <w:rPr>
          <w:rFonts w:asciiTheme="minorHAnsi" w:hAnsiTheme="minorHAnsi" w:cstheme="minorHAnsi"/>
          <w:b/>
          <w:bCs/>
          <w:szCs w:val="24"/>
        </w:rPr>
        <w:t>IDEVAL DOS SANTOS FILHO</w:t>
      </w:r>
      <w:r w:rsidR="003E7AD0" w:rsidRPr="003A3CE9">
        <w:rPr>
          <w:rFonts w:asciiTheme="minorHAnsi" w:hAnsiTheme="minorHAnsi" w:cstheme="minorHAnsi"/>
          <w:bCs/>
          <w:szCs w:val="24"/>
        </w:rPr>
        <w:t xml:space="preserve"> para relatoria e produção do voto fundamentado.</w:t>
      </w:r>
      <w:r w:rsidR="003E7AD0">
        <w:rPr>
          <w:rFonts w:asciiTheme="minorHAnsi" w:hAnsiTheme="minorHAnsi" w:cstheme="minorHAnsi"/>
          <w:bCs/>
          <w:szCs w:val="24"/>
        </w:rPr>
        <w:t xml:space="preserve"> </w:t>
      </w:r>
      <w:r w:rsidR="003E7AD0">
        <w:rPr>
          <w:rFonts w:asciiTheme="minorHAnsi" w:hAnsiTheme="minorHAnsi" w:cstheme="minorHAnsi"/>
          <w:szCs w:val="24"/>
          <w:u w:val="single"/>
        </w:rPr>
        <w:t xml:space="preserve"> </w:t>
      </w:r>
      <w:r w:rsidR="003E7AD0" w:rsidRPr="00982BF6">
        <w:rPr>
          <w:rFonts w:asciiTheme="minorHAnsi" w:hAnsiTheme="minorHAnsi" w:cstheme="minorHAnsi"/>
          <w:szCs w:val="24"/>
          <w:u w:val="single"/>
        </w:rPr>
        <w:t>6.3) Distribuição de Processo para Relato e Voto – Protocolo 1525944/2022</w:t>
      </w:r>
      <w:r w:rsidR="003E7AD0">
        <w:rPr>
          <w:rFonts w:asciiTheme="minorHAnsi" w:hAnsiTheme="minorHAnsi" w:cstheme="minorHAnsi"/>
          <w:szCs w:val="24"/>
          <w:u w:val="single"/>
        </w:rPr>
        <w:t xml:space="preserve"> </w:t>
      </w:r>
      <w:r w:rsidR="003E7AD0" w:rsidRPr="003A3CE9">
        <w:rPr>
          <w:rFonts w:asciiTheme="minorHAnsi" w:hAnsiTheme="minorHAnsi" w:cstheme="minorHAnsi"/>
          <w:bCs/>
          <w:szCs w:val="24"/>
        </w:rPr>
        <w:t xml:space="preserve">O </w:t>
      </w:r>
      <w:r w:rsidR="003E7AD0">
        <w:rPr>
          <w:rFonts w:asciiTheme="minorHAnsi" w:hAnsiTheme="minorHAnsi" w:cstheme="minorHAnsi"/>
          <w:bCs/>
          <w:szCs w:val="24"/>
        </w:rPr>
        <w:t>p</w:t>
      </w:r>
      <w:r w:rsidR="003E7AD0" w:rsidRPr="003A3CE9">
        <w:rPr>
          <w:rFonts w:asciiTheme="minorHAnsi" w:hAnsiTheme="minorHAnsi" w:cstheme="minorHAnsi"/>
          <w:bCs/>
          <w:szCs w:val="24"/>
        </w:rPr>
        <w:t xml:space="preserve">resente processo </w:t>
      </w:r>
      <w:r w:rsidR="003E7AD0">
        <w:rPr>
          <w:rFonts w:asciiTheme="minorHAnsi" w:hAnsiTheme="minorHAnsi" w:cstheme="minorHAnsi"/>
          <w:bCs/>
          <w:szCs w:val="24"/>
        </w:rPr>
        <w:t xml:space="preserve">foi apresentado e foram conferidos os impedimentos. Na sequência o mesmo </w:t>
      </w:r>
      <w:r w:rsidR="003E7AD0" w:rsidRPr="003A3CE9">
        <w:rPr>
          <w:rFonts w:asciiTheme="minorHAnsi" w:hAnsiTheme="minorHAnsi" w:cstheme="minorHAnsi"/>
          <w:bCs/>
          <w:szCs w:val="24"/>
        </w:rPr>
        <w:t xml:space="preserve">foi distribuído ao Conselheiro </w:t>
      </w:r>
      <w:r w:rsidR="003E7AD0">
        <w:rPr>
          <w:rFonts w:asciiTheme="minorHAnsi" w:hAnsiTheme="minorHAnsi" w:cstheme="minorHAnsi"/>
          <w:b/>
          <w:bCs/>
          <w:szCs w:val="24"/>
        </w:rPr>
        <w:t>JEANCARLO VERSETTI</w:t>
      </w:r>
      <w:r w:rsidR="003E7AD0" w:rsidRPr="003A3CE9">
        <w:rPr>
          <w:rFonts w:asciiTheme="minorHAnsi" w:hAnsiTheme="minorHAnsi" w:cstheme="minorHAnsi"/>
          <w:bCs/>
          <w:szCs w:val="24"/>
        </w:rPr>
        <w:t xml:space="preserve"> para relatoria e produção do voto fundamentado.</w:t>
      </w:r>
      <w:r w:rsidR="003E7AD0">
        <w:rPr>
          <w:rFonts w:asciiTheme="minorHAnsi" w:hAnsiTheme="minorHAnsi" w:cstheme="minorHAnsi"/>
          <w:bCs/>
          <w:szCs w:val="24"/>
        </w:rPr>
        <w:t xml:space="preserve"> </w:t>
      </w:r>
      <w:r w:rsidR="003E7AD0" w:rsidRPr="00982BF6">
        <w:rPr>
          <w:rFonts w:asciiTheme="minorHAnsi" w:hAnsiTheme="minorHAnsi" w:cstheme="minorHAnsi"/>
          <w:szCs w:val="24"/>
          <w:u w:val="single"/>
        </w:rPr>
        <w:t>6.4) Distribuição de Processo para Relato e Voto – Protocolo 1151553/2020</w:t>
      </w:r>
      <w:r w:rsidR="003E7AD0" w:rsidRPr="00982BF6">
        <w:t xml:space="preserve"> </w:t>
      </w:r>
      <w:r w:rsidR="003E7AD0" w:rsidRPr="003A3CE9">
        <w:rPr>
          <w:rFonts w:asciiTheme="minorHAnsi" w:hAnsiTheme="minorHAnsi" w:cstheme="minorHAnsi"/>
          <w:bCs/>
          <w:szCs w:val="24"/>
        </w:rPr>
        <w:t xml:space="preserve">O </w:t>
      </w:r>
      <w:r w:rsidR="003E7AD0">
        <w:rPr>
          <w:rFonts w:asciiTheme="minorHAnsi" w:hAnsiTheme="minorHAnsi" w:cstheme="minorHAnsi"/>
          <w:bCs/>
          <w:szCs w:val="24"/>
        </w:rPr>
        <w:t>p</w:t>
      </w:r>
      <w:r w:rsidR="003E7AD0" w:rsidRPr="003A3CE9">
        <w:rPr>
          <w:rFonts w:asciiTheme="minorHAnsi" w:hAnsiTheme="minorHAnsi" w:cstheme="minorHAnsi"/>
          <w:bCs/>
          <w:szCs w:val="24"/>
        </w:rPr>
        <w:t xml:space="preserve">resente processo </w:t>
      </w:r>
      <w:r w:rsidR="003E7AD0">
        <w:rPr>
          <w:rFonts w:asciiTheme="minorHAnsi" w:hAnsiTheme="minorHAnsi" w:cstheme="minorHAnsi"/>
          <w:bCs/>
          <w:szCs w:val="24"/>
        </w:rPr>
        <w:t xml:space="preserve">foi apresentado, sendo apontado o impedimento para relatoria por parte do Conselheiro </w:t>
      </w:r>
      <w:r w:rsidR="003E7AD0" w:rsidRPr="003E7AD0">
        <w:rPr>
          <w:rFonts w:asciiTheme="minorHAnsi" w:hAnsiTheme="minorHAnsi" w:cstheme="minorHAnsi"/>
          <w:b/>
          <w:bCs/>
          <w:szCs w:val="24"/>
        </w:rPr>
        <w:t>WALTER GUSTAVO LINZMEYER</w:t>
      </w:r>
      <w:r w:rsidR="003E7AD0">
        <w:rPr>
          <w:rFonts w:asciiTheme="minorHAnsi" w:hAnsiTheme="minorHAnsi" w:cstheme="minorHAnsi"/>
          <w:bCs/>
          <w:szCs w:val="24"/>
        </w:rPr>
        <w:t xml:space="preserve">. Na sequência o mesmo </w:t>
      </w:r>
      <w:r w:rsidR="003E7AD0" w:rsidRPr="003A3CE9">
        <w:rPr>
          <w:rFonts w:asciiTheme="minorHAnsi" w:hAnsiTheme="minorHAnsi" w:cstheme="minorHAnsi"/>
          <w:bCs/>
          <w:szCs w:val="24"/>
        </w:rPr>
        <w:t xml:space="preserve">foi distribuído ao Conselheiro </w:t>
      </w:r>
      <w:r w:rsidR="003E7AD0">
        <w:rPr>
          <w:rFonts w:asciiTheme="minorHAnsi" w:hAnsiTheme="minorHAnsi" w:cstheme="minorHAnsi"/>
          <w:b/>
          <w:bCs/>
          <w:szCs w:val="24"/>
        </w:rPr>
        <w:t>ANTONIO RICARDO NUNES SARDO</w:t>
      </w:r>
      <w:r w:rsidR="003E7AD0" w:rsidRPr="003A3CE9">
        <w:rPr>
          <w:rFonts w:asciiTheme="minorHAnsi" w:hAnsiTheme="minorHAnsi" w:cstheme="minorHAnsi"/>
          <w:bCs/>
          <w:szCs w:val="24"/>
        </w:rPr>
        <w:t xml:space="preserve"> para relatoria e produção do voto fundamentado.</w:t>
      </w:r>
      <w:r w:rsidR="003E7AD0">
        <w:rPr>
          <w:rFonts w:asciiTheme="minorHAnsi" w:hAnsiTheme="minorHAnsi" w:cstheme="minorHAnsi"/>
          <w:bCs/>
          <w:szCs w:val="24"/>
        </w:rPr>
        <w:t xml:space="preserve"> </w:t>
      </w:r>
      <w:r w:rsidR="003E7AD0" w:rsidRPr="00982BF6">
        <w:rPr>
          <w:rFonts w:asciiTheme="minorHAnsi" w:hAnsiTheme="minorHAnsi" w:cstheme="minorHAnsi"/>
          <w:szCs w:val="24"/>
          <w:u w:val="single"/>
        </w:rPr>
        <w:t>6.5) Distribuição de Processo para Relato e Voto – Protocolo 1484883/2022</w:t>
      </w:r>
      <w:r w:rsidR="003E7AD0">
        <w:rPr>
          <w:rFonts w:asciiTheme="minorHAnsi" w:hAnsiTheme="minorHAnsi" w:cstheme="minorHAnsi"/>
          <w:szCs w:val="24"/>
          <w:u w:val="single"/>
        </w:rPr>
        <w:t xml:space="preserve">. </w:t>
      </w:r>
      <w:r w:rsidR="003E7AD0" w:rsidRPr="003A3CE9">
        <w:rPr>
          <w:rFonts w:asciiTheme="minorHAnsi" w:hAnsiTheme="minorHAnsi" w:cstheme="minorHAnsi"/>
          <w:bCs/>
          <w:szCs w:val="24"/>
        </w:rPr>
        <w:t xml:space="preserve">O </w:t>
      </w:r>
      <w:r w:rsidR="003E7AD0">
        <w:rPr>
          <w:rFonts w:asciiTheme="minorHAnsi" w:hAnsiTheme="minorHAnsi" w:cstheme="minorHAnsi"/>
          <w:bCs/>
          <w:szCs w:val="24"/>
        </w:rPr>
        <w:t>p</w:t>
      </w:r>
      <w:r w:rsidR="003E7AD0" w:rsidRPr="003A3CE9">
        <w:rPr>
          <w:rFonts w:asciiTheme="minorHAnsi" w:hAnsiTheme="minorHAnsi" w:cstheme="minorHAnsi"/>
          <w:bCs/>
          <w:szCs w:val="24"/>
        </w:rPr>
        <w:t xml:space="preserve">resente processo </w:t>
      </w:r>
      <w:r w:rsidR="003E7AD0">
        <w:rPr>
          <w:rFonts w:asciiTheme="minorHAnsi" w:hAnsiTheme="minorHAnsi" w:cstheme="minorHAnsi"/>
          <w:bCs/>
          <w:szCs w:val="24"/>
        </w:rPr>
        <w:t xml:space="preserve">foi apresentado e foram conferidos os impedimentos. Na sequência o mesmo </w:t>
      </w:r>
      <w:r w:rsidR="003E7AD0" w:rsidRPr="003A3CE9">
        <w:rPr>
          <w:rFonts w:asciiTheme="minorHAnsi" w:hAnsiTheme="minorHAnsi" w:cstheme="minorHAnsi"/>
          <w:bCs/>
          <w:szCs w:val="24"/>
        </w:rPr>
        <w:t xml:space="preserve">foi distribuído ao Conselheiro </w:t>
      </w:r>
      <w:r w:rsidR="003E7AD0">
        <w:rPr>
          <w:rFonts w:asciiTheme="minorHAnsi" w:hAnsiTheme="minorHAnsi" w:cstheme="minorHAnsi"/>
          <w:b/>
          <w:bCs/>
          <w:szCs w:val="24"/>
        </w:rPr>
        <w:t>MAUGHAM ZAZE</w:t>
      </w:r>
      <w:r w:rsidR="003E7AD0" w:rsidRPr="003A3CE9">
        <w:rPr>
          <w:rFonts w:asciiTheme="minorHAnsi" w:hAnsiTheme="minorHAnsi" w:cstheme="minorHAnsi"/>
          <w:bCs/>
          <w:szCs w:val="24"/>
        </w:rPr>
        <w:t xml:space="preserve"> para relatoria e produção do voto fundamentado.</w:t>
      </w:r>
      <w:r w:rsidR="00386466">
        <w:rPr>
          <w:rFonts w:asciiTheme="minorHAnsi" w:hAnsiTheme="minorHAnsi" w:cstheme="minorHAnsi"/>
          <w:bCs/>
          <w:szCs w:val="24"/>
        </w:rPr>
        <w:t xml:space="preserve"> Na sequência, Presidente </w:t>
      </w:r>
      <w:r w:rsidR="00386466" w:rsidRPr="00B86F89">
        <w:rPr>
          <w:rFonts w:asciiTheme="minorHAnsi" w:hAnsiTheme="minorHAnsi" w:cstheme="minorHAnsi"/>
          <w:b/>
          <w:bCs/>
          <w:szCs w:val="24"/>
        </w:rPr>
        <w:t>MILTON CARLOS ZANELATTO</w:t>
      </w:r>
      <w:r w:rsidR="00386466">
        <w:rPr>
          <w:rFonts w:asciiTheme="minorHAnsi" w:hAnsiTheme="minorHAnsi" w:cstheme="minorHAnsi"/>
          <w:bCs/>
          <w:szCs w:val="24"/>
        </w:rPr>
        <w:t xml:space="preserve"> abriu uma pausa de 20 minutos na reunião, para concessão de entrevista para a Rádio CBN de Londrina, como dito anteriormente, e para a realização de um </w:t>
      </w:r>
      <w:proofErr w:type="spellStart"/>
      <w:r w:rsidR="00386466" w:rsidRPr="00386466">
        <w:rPr>
          <w:rFonts w:asciiTheme="minorHAnsi" w:hAnsiTheme="minorHAnsi" w:cstheme="minorHAnsi"/>
          <w:bCs/>
          <w:i/>
          <w:szCs w:val="24"/>
        </w:rPr>
        <w:t>Coffee</w:t>
      </w:r>
      <w:proofErr w:type="spellEnd"/>
      <w:r w:rsidR="00386466" w:rsidRPr="00386466">
        <w:rPr>
          <w:rFonts w:asciiTheme="minorHAnsi" w:hAnsiTheme="minorHAnsi" w:cstheme="minorHAnsi"/>
          <w:bCs/>
          <w:i/>
          <w:szCs w:val="24"/>
        </w:rPr>
        <w:t xml:space="preserve"> Break</w:t>
      </w:r>
      <w:r w:rsidR="00B86F89">
        <w:rPr>
          <w:rFonts w:asciiTheme="minorHAnsi" w:hAnsiTheme="minorHAnsi" w:cstheme="minorHAnsi"/>
          <w:bCs/>
          <w:i/>
          <w:szCs w:val="24"/>
        </w:rPr>
        <w:t>.</w:t>
      </w:r>
      <w:r w:rsidR="00B86F89" w:rsidRPr="00B86F89">
        <w:rPr>
          <w:rFonts w:asciiTheme="minorHAnsi" w:hAnsiTheme="minorHAnsi" w:cstheme="minorHAnsi"/>
          <w:bCs/>
          <w:szCs w:val="24"/>
        </w:rPr>
        <w:t xml:space="preserve"> Após o retorno do intervalo foi dado a continuidade da ordem do dia. </w:t>
      </w:r>
      <w:r w:rsidR="00B86F89" w:rsidRPr="00B86F89">
        <w:rPr>
          <w:rFonts w:asciiTheme="minorHAnsi" w:hAnsiTheme="minorHAnsi" w:cstheme="minorHAnsi"/>
          <w:bCs/>
          <w:szCs w:val="24"/>
          <w:u w:val="single"/>
        </w:rPr>
        <w:t>6.6) Edital – Criação de Painel Muro Sede CAU/PR</w:t>
      </w:r>
      <w:r w:rsidR="00B86F89">
        <w:rPr>
          <w:rFonts w:asciiTheme="minorHAnsi" w:hAnsiTheme="minorHAnsi" w:cstheme="minorHAnsi"/>
          <w:bCs/>
          <w:szCs w:val="24"/>
        </w:rPr>
        <w:t xml:space="preserve"> o Presidente </w:t>
      </w:r>
      <w:r w:rsidR="00B86F89" w:rsidRPr="00B86F89">
        <w:rPr>
          <w:rFonts w:asciiTheme="minorHAnsi" w:hAnsiTheme="minorHAnsi" w:cstheme="minorHAnsi"/>
          <w:b/>
          <w:bCs/>
          <w:szCs w:val="24"/>
        </w:rPr>
        <w:lastRenderedPageBreak/>
        <w:t>MILTON CARLOS ZANELATTO GONÇALVES</w:t>
      </w:r>
      <w:r w:rsidR="00B86F89">
        <w:rPr>
          <w:rFonts w:asciiTheme="minorHAnsi" w:hAnsiTheme="minorHAnsi" w:cstheme="minorHAnsi"/>
          <w:bCs/>
          <w:szCs w:val="24"/>
        </w:rPr>
        <w:t xml:space="preserve"> passou a palavra para o Assessor Institucional </w:t>
      </w:r>
      <w:r w:rsidR="00B86F89" w:rsidRPr="00B86F89">
        <w:rPr>
          <w:rFonts w:asciiTheme="minorHAnsi" w:hAnsiTheme="minorHAnsi" w:cstheme="minorHAnsi"/>
          <w:b/>
          <w:bCs/>
          <w:szCs w:val="24"/>
        </w:rPr>
        <w:t>ANT</w:t>
      </w:r>
      <w:r w:rsidR="00B86F89">
        <w:rPr>
          <w:rFonts w:asciiTheme="minorHAnsi" w:hAnsiTheme="minorHAnsi" w:cstheme="minorHAnsi"/>
          <w:b/>
          <w:bCs/>
          <w:szCs w:val="24"/>
        </w:rPr>
        <w:t>O</w:t>
      </w:r>
      <w:r w:rsidR="00B86F89" w:rsidRPr="00B86F89">
        <w:rPr>
          <w:rFonts w:asciiTheme="minorHAnsi" w:hAnsiTheme="minorHAnsi" w:cstheme="minorHAnsi"/>
          <w:b/>
          <w:bCs/>
          <w:szCs w:val="24"/>
        </w:rPr>
        <w:t>NIO CARLOS DOMINGUES</w:t>
      </w:r>
      <w:r w:rsidR="00B86F89">
        <w:rPr>
          <w:rFonts w:asciiTheme="minorHAnsi" w:hAnsiTheme="minorHAnsi" w:cstheme="minorHAnsi"/>
          <w:bCs/>
          <w:szCs w:val="24"/>
        </w:rPr>
        <w:t xml:space="preserve"> para que realizasse a apresentação da matéria. Este por sua vez explicou que o edital ainda estava sendo pensado e elaborado, mas que a ideia era poder preencher a fachada do CAU/PR na qualidade de um muro localizado na Sede do CAU/PR que hoje encontra-se com uma gravura do tipo “lambe </w:t>
      </w:r>
      <w:proofErr w:type="spellStart"/>
      <w:r w:rsidR="00B86F89">
        <w:rPr>
          <w:rFonts w:asciiTheme="minorHAnsi" w:hAnsiTheme="minorHAnsi" w:cstheme="minorHAnsi"/>
          <w:bCs/>
          <w:szCs w:val="24"/>
        </w:rPr>
        <w:t>lambe</w:t>
      </w:r>
      <w:proofErr w:type="spellEnd"/>
      <w:r w:rsidR="00B86F89">
        <w:rPr>
          <w:rFonts w:asciiTheme="minorHAnsi" w:hAnsiTheme="minorHAnsi" w:cstheme="minorHAnsi"/>
          <w:bCs/>
          <w:szCs w:val="24"/>
        </w:rPr>
        <w:t xml:space="preserve">”, que estava em mal estado de manutenção e conservação pois acabou sendo pichada e rasgada. Informou que a ideia é fazer um edital de chamamento ou fomento, com o concurso de ideias para o desenvolvimento de nova arte a ser exposta ali, com tema relacionado a arquitetura. Por fim informou que a ideia é lançar o edital ainda em tempo para o dia do arquiteto. O Conselheiro </w:t>
      </w:r>
      <w:r w:rsidR="00B86F89" w:rsidRPr="00B86F89">
        <w:rPr>
          <w:rFonts w:asciiTheme="minorHAnsi" w:hAnsiTheme="minorHAnsi" w:cstheme="minorHAnsi"/>
          <w:b/>
          <w:bCs/>
          <w:szCs w:val="24"/>
        </w:rPr>
        <w:t>WALTER GUSTAVO LINZMEYER</w:t>
      </w:r>
      <w:r w:rsidR="00B86F89">
        <w:rPr>
          <w:rFonts w:asciiTheme="minorHAnsi" w:hAnsiTheme="minorHAnsi" w:cstheme="minorHAnsi"/>
          <w:bCs/>
          <w:szCs w:val="24"/>
        </w:rPr>
        <w:t xml:space="preserve"> </w:t>
      </w:r>
      <w:r w:rsidR="00536A00">
        <w:rPr>
          <w:rFonts w:asciiTheme="minorHAnsi" w:hAnsiTheme="minorHAnsi" w:cstheme="minorHAnsi"/>
          <w:bCs/>
          <w:szCs w:val="24"/>
        </w:rPr>
        <w:t xml:space="preserve">questionou se a iniciativa tinha sido tomada por alguma comissão, qual o tema da arte a ser desenvolvida e se era destinado apenas para estudantes. O Assessor Institucional respondeu dizendo que a iniciativa partiu do Setor da Comunicação e foi apresentada a CEF-CAU/PR que aceitou encabeçar a proposta, esclareceu também que o tema era voltado ao desenvolvimento da arquitetura e que sim o edital seria destinado a estudantes de arquitetura e urbanismo. O Conselheiro </w:t>
      </w:r>
      <w:r w:rsidR="00536A00" w:rsidRPr="00536A00">
        <w:rPr>
          <w:rFonts w:asciiTheme="minorHAnsi" w:hAnsiTheme="minorHAnsi" w:cstheme="minorHAnsi"/>
          <w:b/>
          <w:bCs/>
          <w:szCs w:val="24"/>
        </w:rPr>
        <w:t>EDUARDO VERRI LOPES</w:t>
      </w:r>
      <w:r w:rsidR="00536A00">
        <w:rPr>
          <w:rFonts w:asciiTheme="minorHAnsi" w:hAnsiTheme="minorHAnsi" w:cstheme="minorHAnsi"/>
          <w:bCs/>
          <w:szCs w:val="24"/>
        </w:rPr>
        <w:t xml:space="preserve">, pediu desculpa pela entrada tardia na reunião, informou estar representando o CAU/PR no lançamento da Lei de ATHIS de Maringá, e explicou que a razão de terem escolhido o lançamento individual do Edital de Cartazes e o do Painel foi o prazo, que acabou ficando muito justo, e pela necessidade de se pensar melhor nos detalhes do edital em questão, optaram por lançar primeiro um e depois o outro. Por fim o Assessor Institucional acrescentou que a intenção era o concurso de ideia e também para execução do painel. </w:t>
      </w:r>
      <w:r w:rsidR="00FB5670">
        <w:rPr>
          <w:rFonts w:asciiTheme="minorHAnsi" w:hAnsiTheme="minorHAnsi" w:cstheme="minorHAnsi"/>
          <w:bCs/>
          <w:szCs w:val="24"/>
        </w:rPr>
        <w:t xml:space="preserve">O Conselheiro </w:t>
      </w:r>
      <w:r w:rsidR="00FB5670" w:rsidRPr="00FB5670">
        <w:rPr>
          <w:rFonts w:asciiTheme="minorHAnsi" w:hAnsiTheme="minorHAnsi" w:cstheme="minorHAnsi"/>
          <w:b/>
          <w:bCs/>
          <w:szCs w:val="24"/>
        </w:rPr>
        <w:t>MAUGHAM ZAZE</w:t>
      </w:r>
      <w:r w:rsidR="00FB5670">
        <w:rPr>
          <w:rFonts w:asciiTheme="minorHAnsi" w:hAnsiTheme="minorHAnsi" w:cstheme="minorHAnsi"/>
          <w:bCs/>
          <w:szCs w:val="24"/>
        </w:rPr>
        <w:t xml:space="preserve"> questionou a viabilidade de se executar também e se isso não traria problemas de ordem legal. O Presidente </w:t>
      </w:r>
      <w:r w:rsidR="00FB5670" w:rsidRPr="00FB5670">
        <w:rPr>
          <w:rFonts w:asciiTheme="minorHAnsi" w:hAnsiTheme="minorHAnsi" w:cstheme="minorHAnsi"/>
          <w:b/>
          <w:bCs/>
          <w:szCs w:val="24"/>
        </w:rPr>
        <w:t>MILTON CARLOS ZANELATTO</w:t>
      </w:r>
      <w:r w:rsidR="00FB5670">
        <w:rPr>
          <w:rFonts w:asciiTheme="minorHAnsi" w:hAnsiTheme="minorHAnsi" w:cstheme="minorHAnsi"/>
          <w:bCs/>
          <w:szCs w:val="24"/>
        </w:rPr>
        <w:t xml:space="preserve"> esclareceu que se tratava de uma intervenção artística, portanto a premiação seria para a arte executado no muro, diferente de projeto e execução no caso do campo da arquitetura, exemplificou que a arte que se encontra atualmente, que teve como tema o centenário de Vilanova </w:t>
      </w:r>
      <w:proofErr w:type="spellStart"/>
      <w:r w:rsidR="00FB5670">
        <w:rPr>
          <w:rFonts w:asciiTheme="minorHAnsi" w:hAnsiTheme="minorHAnsi" w:cstheme="minorHAnsi"/>
          <w:bCs/>
          <w:szCs w:val="24"/>
        </w:rPr>
        <w:t>Artigas</w:t>
      </w:r>
      <w:proofErr w:type="spellEnd"/>
      <w:r w:rsidR="00FB5670">
        <w:rPr>
          <w:rFonts w:asciiTheme="minorHAnsi" w:hAnsiTheme="minorHAnsi" w:cstheme="minorHAnsi"/>
          <w:bCs/>
          <w:szCs w:val="24"/>
        </w:rPr>
        <w:t xml:space="preserve">, passou pelo mesmo tipo de trâmite. </w:t>
      </w:r>
      <w:r w:rsidR="0070585E">
        <w:rPr>
          <w:rFonts w:asciiTheme="minorHAnsi" w:hAnsiTheme="minorHAnsi" w:cstheme="minorHAnsi"/>
          <w:bCs/>
          <w:szCs w:val="24"/>
        </w:rPr>
        <w:t xml:space="preserve">Assessor Institucional </w:t>
      </w:r>
      <w:r w:rsidR="0070585E" w:rsidRPr="00B86F89">
        <w:rPr>
          <w:rFonts w:asciiTheme="minorHAnsi" w:hAnsiTheme="minorHAnsi" w:cstheme="minorHAnsi"/>
          <w:b/>
          <w:bCs/>
          <w:szCs w:val="24"/>
        </w:rPr>
        <w:t>ANT</w:t>
      </w:r>
      <w:r w:rsidR="0070585E">
        <w:rPr>
          <w:rFonts w:asciiTheme="minorHAnsi" w:hAnsiTheme="minorHAnsi" w:cstheme="minorHAnsi"/>
          <w:b/>
          <w:bCs/>
          <w:szCs w:val="24"/>
        </w:rPr>
        <w:t>O</w:t>
      </w:r>
      <w:r w:rsidR="0070585E" w:rsidRPr="00B86F89">
        <w:rPr>
          <w:rFonts w:asciiTheme="minorHAnsi" w:hAnsiTheme="minorHAnsi" w:cstheme="minorHAnsi"/>
          <w:b/>
          <w:bCs/>
          <w:szCs w:val="24"/>
        </w:rPr>
        <w:t>NIO CARLOS DOMINGUES</w:t>
      </w:r>
      <w:r w:rsidR="0070585E">
        <w:rPr>
          <w:rFonts w:asciiTheme="minorHAnsi" w:hAnsiTheme="minorHAnsi" w:cstheme="minorHAnsi"/>
          <w:b/>
          <w:bCs/>
          <w:szCs w:val="24"/>
        </w:rPr>
        <w:t xml:space="preserve">, </w:t>
      </w:r>
      <w:r w:rsidR="0070585E">
        <w:rPr>
          <w:rFonts w:asciiTheme="minorHAnsi" w:hAnsiTheme="minorHAnsi" w:cstheme="minorHAnsi"/>
          <w:bCs/>
          <w:szCs w:val="24"/>
        </w:rPr>
        <w:t xml:space="preserve">acrescentou de que a intensão de prever a execução no edital, era de que a ideia vencedora não ficasse parada aguardando o processo licitatório para daí sair do papel. Como a execução do “lambe </w:t>
      </w:r>
      <w:proofErr w:type="spellStart"/>
      <w:r w:rsidR="0070585E">
        <w:rPr>
          <w:rFonts w:asciiTheme="minorHAnsi" w:hAnsiTheme="minorHAnsi" w:cstheme="minorHAnsi"/>
          <w:bCs/>
          <w:szCs w:val="24"/>
        </w:rPr>
        <w:t>lambe</w:t>
      </w:r>
      <w:proofErr w:type="spellEnd"/>
      <w:r w:rsidR="0070585E">
        <w:rPr>
          <w:rFonts w:asciiTheme="minorHAnsi" w:hAnsiTheme="minorHAnsi" w:cstheme="minorHAnsi"/>
          <w:bCs/>
          <w:szCs w:val="24"/>
        </w:rPr>
        <w:t>” é um procedimento relativamente barato, não haveria problemas em prever orçamento para contemplar o vencedor na execução.</w:t>
      </w:r>
      <w:r w:rsidR="00E2634E">
        <w:rPr>
          <w:rFonts w:asciiTheme="minorHAnsi" w:hAnsiTheme="minorHAnsi" w:cstheme="minorHAnsi"/>
          <w:bCs/>
          <w:szCs w:val="24"/>
        </w:rPr>
        <w:t xml:space="preserve"> O Presidente perguntou se haviam maiores considerações sobre o assunto, não havendo abriu votação. </w:t>
      </w:r>
      <w:r w:rsidR="00A346D6">
        <w:rPr>
          <w:rFonts w:asciiTheme="minorHAnsi" w:hAnsiTheme="minorHAnsi" w:cstheme="minorHAnsi"/>
          <w:bCs/>
          <w:szCs w:val="24"/>
        </w:rPr>
        <w:t xml:space="preserve">A matéria foi aprovada com </w:t>
      </w:r>
      <w:r w:rsidR="00E2634E">
        <w:rPr>
          <w:rFonts w:asciiTheme="minorHAnsi" w:hAnsiTheme="minorHAnsi" w:cstheme="minorHAnsi"/>
          <w:b/>
          <w:bCs/>
          <w:szCs w:val="24"/>
        </w:rPr>
        <w:t xml:space="preserve">11 </w:t>
      </w:r>
      <w:r w:rsidR="00A346D6" w:rsidRPr="00A346D6">
        <w:rPr>
          <w:rFonts w:asciiTheme="minorHAnsi" w:hAnsiTheme="minorHAnsi" w:cstheme="minorHAnsi"/>
          <w:b/>
          <w:bCs/>
          <w:szCs w:val="24"/>
        </w:rPr>
        <w:t>votos</w:t>
      </w:r>
      <w:r w:rsidR="00A346D6">
        <w:rPr>
          <w:rFonts w:asciiTheme="minorHAnsi" w:hAnsiTheme="minorHAnsi" w:cstheme="minorHAnsi"/>
          <w:bCs/>
          <w:szCs w:val="24"/>
        </w:rPr>
        <w:t xml:space="preserve"> </w:t>
      </w:r>
      <w:r w:rsidR="00A346D6" w:rsidRPr="00A346D6">
        <w:rPr>
          <w:rFonts w:asciiTheme="minorHAnsi" w:hAnsiTheme="minorHAnsi" w:cstheme="minorHAnsi"/>
          <w:b/>
          <w:bCs/>
          <w:szCs w:val="24"/>
        </w:rPr>
        <w:t>favoráveis</w:t>
      </w:r>
      <w:r w:rsidR="00A346D6">
        <w:rPr>
          <w:rFonts w:asciiTheme="minorHAnsi" w:hAnsiTheme="minorHAnsi" w:cstheme="minorHAnsi"/>
          <w:bCs/>
          <w:szCs w:val="24"/>
        </w:rPr>
        <w:t xml:space="preserve"> </w:t>
      </w:r>
      <w:proofErr w:type="gramStart"/>
      <w:r w:rsidR="00A346D6">
        <w:rPr>
          <w:rFonts w:asciiTheme="minorHAnsi" w:hAnsiTheme="minorHAnsi" w:cstheme="minorHAnsi"/>
          <w:bCs/>
          <w:szCs w:val="24"/>
        </w:rPr>
        <w:t>dos(</w:t>
      </w:r>
      <w:proofErr w:type="gramEnd"/>
      <w:r w:rsidR="00A346D6">
        <w:rPr>
          <w:rFonts w:asciiTheme="minorHAnsi" w:hAnsiTheme="minorHAnsi" w:cstheme="minorHAnsi"/>
          <w:bCs/>
          <w:szCs w:val="24"/>
        </w:rPr>
        <w:t xml:space="preserve">as) Conselheiros(as) </w:t>
      </w:r>
      <w:r w:rsidR="00E2634E" w:rsidRPr="00E2634E">
        <w:rPr>
          <w:rFonts w:asciiTheme="minorHAnsi" w:hAnsiTheme="minorHAnsi" w:cstheme="minorHAnsi"/>
          <w:bCs/>
          <w:szCs w:val="24"/>
        </w:rPr>
        <w:t>Antônio Ricardo Nunes Sardo</w:t>
      </w:r>
      <w:r w:rsidR="00E2634E">
        <w:rPr>
          <w:rFonts w:asciiTheme="minorHAnsi" w:hAnsiTheme="minorHAnsi" w:cstheme="minorHAnsi"/>
          <w:bCs/>
          <w:szCs w:val="24"/>
        </w:rPr>
        <w:t xml:space="preserve">, </w:t>
      </w:r>
      <w:r w:rsidR="00E2634E" w:rsidRPr="00E2634E">
        <w:rPr>
          <w:rFonts w:asciiTheme="minorHAnsi" w:hAnsiTheme="minorHAnsi" w:cstheme="minorHAnsi"/>
          <w:bCs/>
          <w:szCs w:val="24"/>
        </w:rPr>
        <w:t xml:space="preserve">Cláudio Luiz </w:t>
      </w:r>
      <w:proofErr w:type="spellStart"/>
      <w:r w:rsidR="00E2634E" w:rsidRPr="00E2634E">
        <w:rPr>
          <w:rFonts w:asciiTheme="minorHAnsi" w:hAnsiTheme="minorHAnsi" w:cstheme="minorHAnsi"/>
          <w:bCs/>
          <w:szCs w:val="24"/>
        </w:rPr>
        <w:t>Bravim</w:t>
      </w:r>
      <w:proofErr w:type="spellEnd"/>
      <w:r w:rsidR="00E2634E" w:rsidRPr="00E2634E">
        <w:rPr>
          <w:rFonts w:asciiTheme="minorHAnsi" w:hAnsiTheme="minorHAnsi" w:cstheme="minorHAnsi"/>
          <w:bCs/>
          <w:szCs w:val="24"/>
        </w:rPr>
        <w:t xml:space="preserve"> da Silva</w:t>
      </w:r>
      <w:r w:rsidR="00E2634E">
        <w:rPr>
          <w:rFonts w:asciiTheme="minorHAnsi" w:hAnsiTheme="minorHAnsi" w:cstheme="minorHAnsi"/>
          <w:bCs/>
          <w:szCs w:val="24"/>
        </w:rPr>
        <w:t xml:space="preserve">, </w:t>
      </w:r>
      <w:r w:rsidR="00E2634E" w:rsidRPr="00E2634E">
        <w:rPr>
          <w:rFonts w:asciiTheme="minorHAnsi" w:hAnsiTheme="minorHAnsi" w:cstheme="minorHAnsi"/>
          <w:bCs/>
          <w:szCs w:val="24"/>
        </w:rPr>
        <w:t xml:space="preserve">Eduardo </w:t>
      </w:r>
      <w:proofErr w:type="spellStart"/>
      <w:r w:rsidR="00E2634E" w:rsidRPr="00E2634E">
        <w:rPr>
          <w:rFonts w:asciiTheme="minorHAnsi" w:hAnsiTheme="minorHAnsi" w:cstheme="minorHAnsi"/>
          <w:bCs/>
          <w:szCs w:val="24"/>
        </w:rPr>
        <w:t>Verri</w:t>
      </w:r>
      <w:proofErr w:type="spellEnd"/>
      <w:r w:rsidR="00E2634E">
        <w:rPr>
          <w:rFonts w:asciiTheme="minorHAnsi" w:hAnsiTheme="minorHAnsi" w:cstheme="minorHAnsi"/>
          <w:bCs/>
          <w:szCs w:val="24"/>
        </w:rPr>
        <w:t xml:space="preserve"> Lopes, </w:t>
      </w:r>
      <w:r w:rsidR="00E2634E" w:rsidRPr="00E2634E">
        <w:rPr>
          <w:rFonts w:asciiTheme="minorHAnsi" w:hAnsiTheme="minorHAnsi" w:cstheme="minorHAnsi"/>
          <w:bCs/>
          <w:szCs w:val="24"/>
        </w:rPr>
        <w:t>Ideval dos Santos Filho</w:t>
      </w:r>
      <w:r w:rsidR="00E2634E">
        <w:rPr>
          <w:rFonts w:asciiTheme="minorHAnsi" w:hAnsiTheme="minorHAnsi" w:cstheme="minorHAnsi"/>
          <w:bCs/>
          <w:szCs w:val="24"/>
        </w:rPr>
        <w:t xml:space="preserve">, </w:t>
      </w:r>
      <w:proofErr w:type="spellStart"/>
      <w:r w:rsidR="00E2634E" w:rsidRPr="00E2634E">
        <w:rPr>
          <w:rFonts w:asciiTheme="minorHAnsi" w:hAnsiTheme="minorHAnsi" w:cstheme="minorHAnsi"/>
          <w:bCs/>
          <w:szCs w:val="24"/>
        </w:rPr>
        <w:t>Jeancarlo</w:t>
      </w:r>
      <w:proofErr w:type="spellEnd"/>
      <w:r w:rsidR="00E2634E" w:rsidRPr="00E2634E">
        <w:rPr>
          <w:rFonts w:asciiTheme="minorHAnsi" w:hAnsiTheme="minorHAnsi" w:cstheme="minorHAnsi"/>
          <w:bCs/>
          <w:szCs w:val="24"/>
        </w:rPr>
        <w:t xml:space="preserve"> </w:t>
      </w:r>
      <w:proofErr w:type="spellStart"/>
      <w:r w:rsidR="00E2634E" w:rsidRPr="00E2634E">
        <w:rPr>
          <w:rFonts w:asciiTheme="minorHAnsi" w:hAnsiTheme="minorHAnsi" w:cstheme="minorHAnsi"/>
          <w:bCs/>
          <w:szCs w:val="24"/>
        </w:rPr>
        <w:t>Versetti</w:t>
      </w:r>
      <w:proofErr w:type="spellEnd"/>
      <w:r w:rsidR="00E2634E">
        <w:rPr>
          <w:rFonts w:asciiTheme="minorHAnsi" w:hAnsiTheme="minorHAnsi" w:cstheme="minorHAnsi"/>
          <w:bCs/>
          <w:szCs w:val="24"/>
        </w:rPr>
        <w:t xml:space="preserve">, </w:t>
      </w:r>
      <w:proofErr w:type="spellStart"/>
      <w:r w:rsidR="00E2634E" w:rsidRPr="00E2634E">
        <w:rPr>
          <w:rFonts w:asciiTheme="minorHAnsi" w:hAnsiTheme="minorHAnsi" w:cstheme="minorHAnsi"/>
          <w:bCs/>
          <w:szCs w:val="24"/>
        </w:rPr>
        <w:t>Maugham</w:t>
      </w:r>
      <w:proofErr w:type="spellEnd"/>
      <w:r w:rsidR="00E2634E" w:rsidRPr="00E2634E">
        <w:rPr>
          <w:rFonts w:asciiTheme="minorHAnsi" w:hAnsiTheme="minorHAnsi" w:cstheme="minorHAnsi"/>
          <w:bCs/>
          <w:szCs w:val="24"/>
        </w:rPr>
        <w:t xml:space="preserve"> </w:t>
      </w:r>
      <w:proofErr w:type="spellStart"/>
      <w:r w:rsidR="00E2634E" w:rsidRPr="00E2634E">
        <w:rPr>
          <w:rFonts w:asciiTheme="minorHAnsi" w:hAnsiTheme="minorHAnsi" w:cstheme="minorHAnsi"/>
          <w:bCs/>
          <w:szCs w:val="24"/>
        </w:rPr>
        <w:t>Zaze</w:t>
      </w:r>
      <w:proofErr w:type="spellEnd"/>
      <w:r w:rsidR="00E2634E">
        <w:rPr>
          <w:rFonts w:asciiTheme="minorHAnsi" w:hAnsiTheme="minorHAnsi" w:cstheme="minorHAnsi"/>
          <w:bCs/>
          <w:szCs w:val="24"/>
        </w:rPr>
        <w:t xml:space="preserve">, </w:t>
      </w:r>
      <w:r w:rsidR="00E2634E" w:rsidRPr="00E2634E">
        <w:rPr>
          <w:rFonts w:asciiTheme="minorHAnsi" w:hAnsiTheme="minorHAnsi" w:cstheme="minorHAnsi"/>
          <w:bCs/>
          <w:szCs w:val="24"/>
        </w:rPr>
        <w:t>Rene José Rodrigues Júnior</w:t>
      </w:r>
      <w:r w:rsidR="00E2634E">
        <w:rPr>
          <w:rFonts w:asciiTheme="minorHAnsi" w:hAnsiTheme="minorHAnsi" w:cstheme="minorHAnsi"/>
          <w:bCs/>
          <w:szCs w:val="24"/>
        </w:rPr>
        <w:t xml:space="preserve">, </w:t>
      </w:r>
      <w:r w:rsidR="00E2634E" w:rsidRPr="00E2634E">
        <w:rPr>
          <w:rFonts w:asciiTheme="minorHAnsi" w:hAnsiTheme="minorHAnsi" w:cstheme="minorHAnsi"/>
          <w:bCs/>
          <w:szCs w:val="24"/>
        </w:rPr>
        <w:t>Leonardo Danielli</w:t>
      </w:r>
      <w:r w:rsidR="00E2634E">
        <w:rPr>
          <w:rFonts w:asciiTheme="minorHAnsi" w:hAnsiTheme="minorHAnsi" w:cstheme="minorHAnsi"/>
          <w:bCs/>
          <w:szCs w:val="24"/>
        </w:rPr>
        <w:t xml:space="preserve">, </w:t>
      </w:r>
      <w:r w:rsidR="00E2634E" w:rsidRPr="00E2634E">
        <w:rPr>
          <w:rFonts w:asciiTheme="minorHAnsi" w:hAnsiTheme="minorHAnsi" w:cstheme="minorHAnsi"/>
          <w:bCs/>
          <w:szCs w:val="24"/>
        </w:rPr>
        <w:t xml:space="preserve">Rafaela </w:t>
      </w:r>
      <w:proofErr w:type="spellStart"/>
      <w:r w:rsidR="00E2634E" w:rsidRPr="00E2634E">
        <w:rPr>
          <w:rFonts w:asciiTheme="minorHAnsi" w:hAnsiTheme="minorHAnsi" w:cstheme="minorHAnsi"/>
          <w:bCs/>
          <w:szCs w:val="24"/>
        </w:rPr>
        <w:t>Weigert</w:t>
      </w:r>
      <w:proofErr w:type="spellEnd"/>
      <w:r w:rsidR="00E2634E">
        <w:rPr>
          <w:rFonts w:asciiTheme="minorHAnsi" w:hAnsiTheme="minorHAnsi" w:cstheme="minorHAnsi"/>
          <w:bCs/>
          <w:szCs w:val="24"/>
        </w:rPr>
        <w:t xml:space="preserve">, </w:t>
      </w:r>
      <w:proofErr w:type="spellStart"/>
      <w:r w:rsidR="00E2634E" w:rsidRPr="00E2634E">
        <w:rPr>
          <w:rFonts w:asciiTheme="minorHAnsi" w:hAnsiTheme="minorHAnsi" w:cstheme="minorHAnsi"/>
          <w:bCs/>
          <w:szCs w:val="24"/>
        </w:rPr>
        <w:t>Vandinês</w:t>
      </w:r>
      <w:proofErr w:type="spellEnd"/>
      <w:r w:rsidR="00E2634E" w:rsidRPr="00E2634E">
        <w:rPr>
          <w:rFonts w:asciiTheme="minorHAnsi" w:hAnsiTheme="minorHAnsi" w:cstheme="minorHAnsi"/>
          <w:bCs/>
          <w:szCs w:val="24"/>
        </w:rPr>
        <w:t xml:space="preserve"> </w:t>
      </w:r>
      <w:proofErr w:type="spellStart"/>
      <w:r w:rsidR="00E2634E" w:rsidRPr="00E2634E">
        <w:rPr>
          <w:rFonts w:asciiTheme="minorHAnsi" w:hAnsiTheme="minorHAnsi" w:cstheme="minorHAnsi"/>
          <w:bCs/>
          <w:szCs w:val="24"/>
        </w:rPr>
        <w:t>Gremaschi</w:t>
      </w:r>
      <w:proofErr w:type="spellEnd"/>
      <w:r w:rsidR="00E2634E">
        <w:rPr>
          <w:rFonts w:asciiTheme="minorHAnsi" w:hAnsiTheme="minorHAnsi" w:cstheme="minorHAnsi"/>
          <w:bCs/>
          <w:szCs w:val="24"/>
        </w:rPr>
        <w:t xml:space="preserve"> e </w:t>
      </w:r>
      <w:r w:rsidR="00E2634E" w:rsidRPr="00E2634E">
        <w:rPr>
          <w:rFonts w:asciiTheme="minorHAnsi" w:hAnsiTheme="minorHAnsi" w:cstheme="minorHAnsi"/>
          <w:bCs/>
          <w:szCs w:val="24"/>
        </w:rPr>
        <w:t xml:space="preserve">Walter Gustavo </w:t>
      </w:r>
      <w:proofErr w:type="spellStart"/>
      <w:r w:rsidR="00E2634E" w:rsidRPr="00E2634E">
        <w:rPr>
          <w:rFonts w:asciiTheme="minorHAnsi" w:hAnsiTheme="minorHAnsi" w:cstheme="minorHAnsi"/>
          <w:bCs/>
          <w:szCs w:val="24"/>
        </w:rPr>
        <w:t>Linzmeyer</w:t>
      </w:r>
      <w:proofErr w:type="spellEnd"/>
      <w:r w:rsidR="00A346D6">
        <w:rPr>
          <w:rFonts w:asciiTheme="minorHAnsi" w:hAnsiTheme="minorHAnsi" w:cstheme="minorHAnsi"/>
          <w:bCs/>
          <w:szCs w:val="24"/>
        </w:rPr>
        <w:t>.</w:t>
      </w:r>
      <w:r w:rsidR="00982BF6" w:rsidRPr="00982BF6">
        <w:t xml:space="preserve"> </w:t>
      </w:r>
      <w:r w:rsidR="005F3855" w:rsidRPr="005F3855">
        <w:rPr>
          <w:rFonts w:asciiTheme="minorHAnsi" w:hAnsiTheme="minorHAnsi" w:cstheme="minorHAnsi"/>
          <w:szCs w:val="24"/>
          <w:u w:val="single"/>
        </w:rPr>
        <w:t>6.7) Delegação de competência do Presidente - Pagamentos na Caixa Econômica Federal</w:t>
      </w:r>
      <w:r w:rsidR="00982BF6">
        <w:rPr>
          <w:rFonts w:asciiTheme="minorHAnsi" w:hAnsiTheme="minorHAnsi" w:cstheme="minorHAnsi"/>
          <w:szCs w:val="24"/>
          <w:u w:val="single"/>
        </w:rPr>
        <w:t>.</w:t>
      </w:r>
      <w:r w:rsidR="00E2634E">
        <w:rPr>
          <w:rFonts w:asciiTheme="minorHAnsi" w:hAnsiTheme="minorHAnsi" w:cstheme="minorHAnsi"/>
          <w:szCs w:val="24"/>
          <w:u w:val="single"/>
        </w:rPr>
        <w:t xml:space="preserve"> </w:t>
      </w:r>
      <w:r w:rsidR="00E2634E">
        <w:rPr>
          <w:rFonts w:asciiTheme="minorHAnsi" w:hAnsiTheme="minorHAnsi" w:cstheme="minorHAnsi"/>
          <w:szCs w:val="24"/>
        </w:rPr>
        <w:t xml:space="preserve">O Presidente </w:t>
      </w:r>
      <w:r w:rsidR="00E2634E" w:rsidRPr="005F3855">
        <w:rPr>
          <w:rFonts w:asciiTheme="minorHAnsi" w:hAnsiTheme="minorHAnsi" w:cstheme="minorHAnsi"/>
          <w:b/>
          <w:szCs w:val="24"/>
        </w:rPr>
        <w:t>MILTON CARLOS ZANELATTO GONÇALVE</w:t>
      </w:r>
      <w:r w:rsidR="005F3855" w:rsidRPr="005F3855">
        <w:rPr>
          <w:rFonts w:asciiTheme="minorHAnsi" w:hAnsiTheme="minorHAnsi" w:cstheme="minorHAnsi"/>
          <w:b/>
          <w:szCs w:val="24"/>
        </w:rPr>
        <w:t>S</w:t>
      </w:r>
      <w:r w:rsidR="00E2634E">
        <w:rPr>
          <w:rFonts w:asciiTheme="minorHAnsi" w:hAnsiTheme="minorHAnsi" w:cstheme="minorHAnsi"/>
          <w:szCs w:val="24"/>
        </w:rPr>
        <w:t xml:space="preserve"> explicou que seria necessário realizar a delegação de algumas funções para o Gerente Contábil, Financeiro e de Planejamento </w:t>
      </w:r>
      <w:r w:rsidR="00E2634E" w:rsidRPr="005F3855">
        <w:rPr>
          <w:rFonts w:asciiTheme="minorHAnsi" w:hAnsiTheme="minorHAnsi" w:cstheme="minorHAnsi"/>
          <w:b/>
          <w:szCs w:val="24"/>
        </w:rPr>
        <w:t>JOÃO EDUARDO DRESSLER CARVALHO</w:t>
      </w:r>
      <w:r w:rsidR="00E2634E">
        <w:rPr>
          <w:rFonts w:asciiTheme="minorHAnsi" w:hAnsiTheme="minorHAnsi" w:cstheme="minorHAnsi"/>
          <w:szCs w:val="24"/>
        </w:rPr>
        <w:t xml:space="preserve">, quanto aos </w:t>
      </w:r>
      <w:r w:rsidR="00E2634E" w:rsidRPr="00E2634E">
        <w:rPr>
          <w:rFonts w:asciiTheme="minorHAnsi" w:hAnsiTheme="minorHAnsi" w:cstheme="minorHAnsi"/>
          <w:szCs w:val="24"/>
        </w:rPr>
        <w:t>pagamentos de custas judiciais</w:t>
      </w:r>
      <w:r w:rsidR="00E2634E">
        <w:rPr>
          <w:rFonts w:asciiTheme="minorHAnsi" w:hAnsiTheme="minorHAnsi" w:cstheme="minorHAnsi"/>
          <w:szCs w:val="24"/>
        </w:rPr>
        <w:t xml:space="preserve"> pagos junto </w:t>
      </w:r>
      <w:proofErr w:type="spellStart"/>
      <w:r w:rsidR="00E2634E">
        <w:rPr>
          <w:rFonts w:asciiTheme="minorHAnsi" w:hAnsiTheme="minorHAnsi" w:cstheme="minorHAnsi"/>
          <w:szCs w:val="24"/>
        </w:rPr>
        <w:t>a</w:t>
      </w:r>
      <w:proofErr w:type="spellEnd"/>
      <w:r w:rsidR="00E2634E">
        <w:rPr>
          <w:rFonts w:asciiTheme="minorHAnsi" w:hAnsiTheme="minorHAnsi" w:cstheme="minorHAnsi"/>
          <w:szCs w:val="24"/>
        </w:rPr>
        <w:t xml:space="preserve"> Caixa Econômica Federal, pediu ao gerente que explicasse aos conselheiros. Por sua vez o Gerente Contábil, Financeiro e de Planejamento informou</w:t>
      </w:r>
      <w:r w:rsidR="00E2634E" w:rsidRPr="00E2634E">
        <w:rPr>
          <w:rFonts w:asciiTheme="minorHAnsi" w:hAnsiTheme="minorHAnsi" w:cstheme="minorHAnsi"/>
          <w:szCs w:val="24"/>
        </w:rPr>
        <w:t xml:space="preserve"> que são realizados</w:t>
      </w:r>
      <w:r w:rsidR="00E2634E">
        <w:rPr>
          <w:rFonts w:asciiTheme="minorHAnsi" w:hAnsiTheme="minorHAnsi" w:cstheme="minorHAnsi"/>
          <w:szCs w:val="24"/>
        </w:rPr>
        <w:t xml:space="preserve"> pagamentos dessas custas judiciais e guias recursais</w:t>
      </w:r>
      <w:r w:rsidR="00E2634E" w:rsidRPr="00E2634E">
        <w:rPr>
          <w:rFonts w:asciiTheme="minorHAnsi" w:hAnsiTheme="minorHAnsi" w:cstheme="minorHAnsi"/>
          <w:szCs w:val="24"/>
        </w:rPr>
        <w:t xml:space="preserve"> por meio de Ofício Presidencial exclusivamente na Caixa Econômica Federal e que, o procedimento nestes termos, fornece apenas uma confirmação de recebimento pela gerente do banco e não os comprovantes de p</w:t>
      </w:r>
      <w:r w:rsidR="00E2634E">
        <w:rPr>
          <w:rFonts w:asciiTheme="minorHAnsi" w:hAnsiTheme="minorHAnsi" w:cstheme="minorHAnsi"/>
          <w:szCs w:val="24"/>
        </w:rPr>
        <w:t xml:space="preserve">agamento, sendo assim de forma que o fluxo e a eficiência desses </w:t>
      </w:r>
      <w:r w:rsidR="00E2634E">
        <w:rPr>
          <w:rFonts w:asciiTheme="minorHAnsi" w:hAnsiTheme="minorHAnsi" w:cstheme="minorHAnsi"/>
          <w:szCs w:val="24"/>
        </w:rPr>
        <w:lastRenderedPageBreak/>
        <w:t xml:space="preserve">pagamentos pudessem ser melhorados e de modo que houvesse </w:t>
      </w:r>
      <w:r w:rsidR="005F3855">
        <w:rPr>
          <w:rFonts w:asciiTheme="minorHAnsi" w:hAnsiTheme="minorHAnsi" w:cstheme="minorHAnsi"/>
          <w:szCs w:val="24"/>
        </w:rPr>
        <w:t xml:space="preserve">o histórico de comprovação de pagamento, se fazia necessário que o presidente outorgasse poderes para que ele pudesse realizar essas movimentações, restritas apenas para esta finalidade. O presidente acrescentou ainda que o pagamento via oficio se torna moroso e incorre na dificuldade de atendimento dos prazos das decisões judiciais, uma vez que é necessário a redação de um oficio autorizando o pagamento e este tem que ser assinado por ele, o que pode gerar conflito em certas ocasiões em que se encontra ocupado em agendas institucionais do conselho. O Conselheiro WALTER GUSTAVO LINZMEYER ponderou se o procedimento ficava restrito ao pagamento destas guias, ou toda e qualquer situação de ganho ou perda na esfera judicial. O presidente reafirmou que a delegação era apenas restrita ao pagamento das guias. Perguntou se todos estavam esclarecidos, não havendo manifestações abriu votação. </w:t>
      </w:r>
      <w:r w:rsidR="005F3855">
        <w:rPr>
          <w:rFonts w:asciiTheme="minorHAnsi" w:hAnsiTheme="minorHAnsi" w:cstheme="minorHAnsi"/>
          <w:bCs/>
          <w:szCs w:val="24"/>
        </w:rPr>
        <w:t xml:space="preserve">A matéria foi aprovada com </w:t>
      </w:r>
      <w:r w:rsidR="005F3855">
        <w:rPr>
          <w:rFonts w:asciiTheme="minorHAnsi" w:hAnsiTheme="minorHAnsi" w:cstheme="minorHAnsi"/>
          <w:b/>
          <w:bCs/>
          <w:szCs w:val="24"/>
        </w:rPr>
        <w:t xml:space="preserve">11 </w:t>
      </w:r>
      <w:r w:rsidR="005F3855" w:rsidRPr="00A346D6">
        <w:rPr>
          <w:rFonts w:asciiTheme="minorHAnsi" w:hAnsiTheme="minorHAnsi" w:cstheme="minorHAnsi"/>
          <w:b/>
          <w:bCs/>
          <w:szCs w:val="24"/>
        </w:rPr>
        <w:t>votos</w:t>
      </w:r>
      <w:r w:rsidR="005F3855">
        <w:rPr>
          <w:rFonts w:asciiTheme="minorHAnsi" w:hAnsiTheme="minorHAnsi" w:cstheme="minorHAnsi"/>
          <w:bCs/>
          <w:szCs w:val="24"/>
        </w:rPr>
        <w:t xml:space="preserve"> </w:t>
      </w:r>
      <w:r w:rsidR="005F3855" w:rsidRPr="00A346D6">
        <w:rPr>
          <w:rFonts w:asciiTheme="minorHAnsi" w:hAnsiTheme="minorHAnsi" w:cstheme="minorHAnsi"/>
          <w:b/>
          <w:bCs/>
          <w:szCs w:val="24"/>
        </w:rPr>
        <w:t>favoráveis</w:t>
      </w:r>
      <w:r w:rsidR="005F3855">
        <w:rPr>
          <w:rFonts w:asciiTheme="minorHAnsi" w:hAnsiTheme="minorHAnsi" w:cstheme="minorHAnsi"/>
          <w:bCs/>
          <w:szCs w:val="24"/>
        </w:rPr>
        <w:t xml:space="preserve"> </w:t>
      </w:r>
      <w:proofErr w:type="gramStart"/>
      <w:r w:rsidR="005F3855">
        <w:rPr>
          <w:rFonts w:asciiTheme="minorHAnsi" w:hAnsiTheme="minorHAnsi" w:cstheme="minorHAnsi"/>
          <w:bCs/>
          <w:szCs w:val="24"/>
        </w:rPr>
        <w:t>dos(</w:t>
      </w:r>
      <w:proofErr w:type="gramEnd"/>
      <w:r w:rsidR="005F3855">
        <w:rPr>
          <w:rFonts w:asciiTheme="minorHAnsi" w:hAnsiTheme="minorHAnsi" w:cstheme="minorHAnsi"/>
          <w:bCs/>
          <w:szCs w:val="24"/>
        </w:rPr>
        <w:t xml:space="preserve">as) Conselheiros(as) </w:t>
      </w:r>
      <w:r w:rsidR="005F3855" w:rsidRPr="00E2634E">
        <w:rPr>
          <w:rFonts w:asciiTheme="minorHAnsi" w:hAnsiTheme="minorHAnsi" w:cstheme="minorHAnsi"/>
          <w:bCs/>
          <w:szCs w:val="24"/>
        </w:rPr>
        <w:t>Antônio Ricardo Nunes Sardo</w:t>
      </w:r>
      <w:r w:rsidR="005F3855">
        <w:rPr>
          <w:rFonts w:asciiTheme="minorHAnsi" w:hAnsiTheme="minorHAnsi" w:cstheme="minorHAnsi"/>
          <w:bCs/>
          <w:szCs w:val="24"/>
        </w:rPr>
        <w:t xml:space="preserve">, </w:t>
      </w:r>
      <w:r w:rsidR="005F3855" w:rsidRPr="00E2634E">
        <w:rPr>
          <w:rFonts w:asciiTheme="minorHAnsi" w:hAnsiTheme="minorHAnsi" w:cstheme="minorHAnsi"/>
          <w:bCs/>
          <w:szCs w:val="24"/>
        </w:rPr>
        <w:t xml:space="preserve">Cláudio Luiz </w:t>
      </w:r>
      <w:proofErr w:type="spellStart"/>
      <w:r w:rsidR="005F3855" w:rsidRPr="00E2634E">
        <w:rPr>
          <w:rFonts w:asciiTheme="minorHAnsi" w:hAnsiTheme="minorHAnsi" w:cstheme="minorHAnsi"/>
          <w:bCs/>
          <w:szCs w:val="24"/>
        </w:rPr>
        <w:t>Bravim</w:t>
      </w:r>
      <w:proofErr w:type="spellEnd"/>
      <w:r w:rsidR="005F3855" w:rsidRPr="00E2634E">
        <w:rPr>
          <w:rFonts w:asciiTheme="minorHAnsi" w:hAnsiTheme="minorHAnsi" w:cstheme="minorHAnsi"/>
          <w:bCs/>
          <w:szCs w:val="24"/>
        </w:rPr>
        <w:t xml:space="preserve"> da Silva</w:t>
      </w:r>
      <w:r w:rsidR="005F3855">
        <w:rPr>
          <w:rFonts w:asciiTheme="minorHAnsi" w:hAnsiTheme="minorHAnsi" w:cstheme="minorHAnsi"/>
          <w:bCs/>
          <w:szCs w:val="24"/>
        </w:rPr>
        <w:t xml:space="preserve">, </w:t>
      </w:r>
      <w:r w:rsidR="005F3855" w:rsidRPr="00E2634E">
        <w:rPr>
          <w:rFonts w:asciiTheme="minorHAnsi" w:hAnsiTheme="minorHAnsi" w:cstheme="minorHAnsi"/>
          <w:bCs/>
          <w:szCs w:val="24"/>
        </w:rPr>
        <w:t xml:space="preserve">Eduardo </w:t>
      </w:r>
      <w:proofErr w:type="spellStart"/>
      <w:r w:rsidR="005F3855" w:rsidRPr="00E2634E">
        <w:rPr>
          <w:rFonts w:asciiTheme="minorHAnsi" w:hAnsiTheme="minorHAnsi" w:cstheme="minorHAnsi"/>
          <w:bCs/>
          <w:szCs w:val="24"/>
        </w:rPr>
        <w:t>Verri</w:t>
      </w:r>
      <w:proofErr w:type="spellEnd"/>
      <w:r w:rsidR="005F3855">
        <w:rPr>
          <w:rFonts w:asciiTheme="minorHAnsi" w:hAnsiTheme="minorHAnsi" w:cstheme="minorHAnsi"/>
          <w:bCs/>
          <w:szCs w:val="24"/>
        </w:rPr>
        <w:t xml:space="preserve"> Lopes, </w:t>
      </w:r>
      <w:r w:rsidR="005F3855" w:rsidRPr="00E2634E">
        <w:rPr>
          <w:rFonts w:asciiTheme="minorHAnsi" w:hAnsiTheme="minorHAnsi" w:cstheme="minorHAnsi"/>
          <w:bCs/>
          <w:szCs w:val="24"/>
        </w:rPr>
        <w:t>Ideval dos Santos Filho</w:t>
      </w:r>
      <w:r w:rsidR="005F3855">
        <w:rPr>
          <w:rFonts w:asciiTheme="minorHAnsi" w:hAnsiTheme="minorHAnsi" w:cstheme="minorHAnsi"/>
          <w:bCs/>
          <w:szCs w:val="24"/>
        </w:rPr>
        <w:t xml:space="preserve">, </w:t>
      </w:r>
      <w:proofErr w:type="spellStart"/>
      <w:r w:rsidR="005F3855" w:rsidRPr="00E2634E">
        <w:rPr>
          <w:rFonts w:asciiTheme="minorHAnsi" w:hAnsiTheme="minorHAnsi" w:cstheme="minorHAnsi"/>
          <w:bCs/>
          <w:szCs w:val="24"/>
        </w:rPr>
        <w:t>Jeancarlo</w:t>
      </w:r>
      <w:proofErr w:type="spellEnd"/>
      <w:r w:rsidR="005F3855" w:rsidRPr="00E2634E">
        <w:rPr>
          <w:rFonts w:asciiTheme="minorHAnsi" w:hAnsiTheme="minorHAnsi" w:cstheme="minorHAnsi"/>
          <w:bCs/>
          <w:szCs w:val="24"/>
        </w:rPr>
        <w:t xml:space="preserve"> </w:t>
      </w:r>
      <w:proofErr w:type="spellStart"/>
      <w:r w:rsidR="005F3855" w:rsidRPr="00E2634E">
        <w:rPr>
          <w:rFonts w:asciiTheme="minorHAnsi" w:hAnsiTheme="minorHAnsi" w:cstheme="minorHAnsi"/>
          <w:bCs/>
          <w:szCs w:val="24"/>
        </w:rPr>
        <w:t>Versetti</w:t>
      </w:r>
      <w:proofErr w:type="spellEnd"/>
      <w:r w:rsidR="005F3855">
        <w:rPr>
          <w:rFonts w:asciiTheme="minorHAnsi" w:hAnsiTheme="minorHAnsi" w:cstheme="minorHAnsi"/>
          <w:bCs/>
          <w:szCs w:val="24"/>
        </w:rPr>
        <w:t xml:space="preserve">, </w:t>
      </w:r>
      <w:proofErr w:type="spellStart"/>
      <w:r w:rsidR="005F3855" w:rsidRPr="00E2634E">
        <w:rPr>
          <w:rFonts w:asciiTheme="minorHAnsi" w:hAnsiTheme="minorHAnsi" w:cstheme="minorHAnsi"/>
          <w:bCs/>
          <w:szCs w:val="24"/>
        </w:rPr>
        <w:t>Maugham</w:t>
      </w:r>
      <w:proofErr w:type="spellEnd"/>
      <w:r w:rsidR="005F3855" w:rsidRPr="00E2634E">
        <w:rPr>
          <w:rFonts w:asciiTheme="minorHAnsi" w:hAnsiTheme="minorHAnsi" w:cstheme="minorHAnsi"/>
          <w:bCs/>
          <w:szCs w:val="24"/>
        </w:rPr>
        <w:t xml:space="preserve"> </w:t>
      </w:r>
      <w:proofErr w:type="spellStart"/>
      <w:r w:rsidR="005F3855" w:rsidRPr="00E2634E">
        <w:rPr>
          <w:rFonts w:asciiTheme="minorHAnsi" w:hAnsiTheme="minorHAnsi" w:cstheme="minorHAnsi"/>
          <w:bCs/>
          <w:szCs w:val="24"/>
        </w:rPr>
        <w:t>Zaze</w:t>
      </w:r>
      <w:proofErr w:type="spellEnd"/>
      <w:r w:rsidR="005F3855">
        <w:rPr>
          <w:rFonts w:asciiTheme="minorHAnsi" w:hAnsiTheme="minorHAnsi" w:cstheme="minorHAnsi"/>
          <w:bCs/>
          <w:szCs w:val="24"/>
        </w:rPr>
        <w:t xml:space="preserve">, </w:t>
      </w:r>
      <w:r w:rsidR="005F3855" w:rsidRPr="00E2634E">
        <w:rPr>
          <w:rFonts w:asciiTheme="minorHAnsi" w:hAnsiTheme="minorHAnsi" w:cstheme="minorHAnsi"/>
          <w:bCs/>
          <w:szCs w:val="24"/>
        </w:rPr>
        <w:t>Rene José Rodrigues Júnior</w:t>
      </w:r>
      <w:r w:rsidR="005F3855">
        <w:rPr>
          <w:rFonts w:asciiTheme="minorHAnsi" w:hAnsiTheme="minorHAnsi" w:cstheme="minorHAnsi"/>
          <w:bCs/>
          <w:szCs w:val="24"/>
        </w:rPr>
        <w:t xml:space="preserve">, </w:t>
      </w:r>
      <w:r w:rsidR="005F3855" w:rsidRPr="00E2634E">
        <w:rPr>
          <w:rFonts w:asciiTheme="minorHAnsi" w:hAnsiTheme="minorHAnsi" w:cstheme="minorHAnsi"/>
          <w:bCs/>
          <w:szCs w:val="24"/>
        </w:rPr>
        <w:t>Leonardo Danielli</w:t>
      </w:r>
      <w:r w:rsidR="005F3855">
        <w:rPr>
          <w:rFonts w:asciiTheme="minorHAnsi" w:hAnsiTheme="minorHAnsi" w:cstheme="minorHAnsi"/>
          <w:bCs/>
          <w:szCs w:val="24"/>
        </w:rPr>
        <w:t xml:space="preserve">, </w:t>
      </w:r>
      <w:r w:rsidR="005F3855" w:rsidRPr="00E2634E">
        <w:rPr>
          <w:rFonts w:asciiTheme="minorHAnsi" w:hAnsiTheme="minorHAnsi" w:cstheme="minorHAnsi"/>
          <w:bCs/>
          <w:szCs w:val="24"/>
        </w:rPr>
        <w:t xml:space="preserve">Rafaela </w:t>
      </w:r>
      <w:proofErr w:type="spellStart"/>
      <w:r w:rsidR="005F3855" w:rsidRPr="00E2634E">
        <w:rPr>
          <w:rFonts w:asciiTheme="minorHAnsi" w:hAnsiTheme="minorHAnsi" w:cstheme="minorHAnsi"/>
          <w:bCs/>
          <w:szCs w:val="24"/>
        </w:rPr>
        <w:t>Weigert</w:t>
      </w:r>
      <w:proofErr w:type="spellEnd"/>
      <w:r w:rsidR="005F3855">
        <w:rPr>
          <w:rFonts w:asciiTheme="minorHAnsi" w:hAnsiTheme="minorHAnsi" w:cstheme="minorHAnsi"/>
          <w:bCs/>
          <w:szCs w:val="24"/>
        </w:rPr>
        <w:t xml:space="preserve">, </w:t>
      </w:r>
      <w:proofErr w:type="spellStart"/>
      <w:r w:rsidR="005F3855" w:rsidRPr="00E2634E">
        <w:rPr>
          <w:rFonts w:asciiTheme="minorHAnsi" w:hAnsiTheme="minorHAnsi" w:cstheme="minorHAnsi"/>
          <w:bCs/>
          <w:szCs w:val="24"/>
        </w:rPr>
        <w:t>Vandinês</w:t>
      </w:r>
      <w:proofErr w:type="spellEnd"/>
      <w:r w:rsidR="005F3855" w:rsidRPr="00E2634E">
        <w:rPr>
          <w:rFonts w:asciiTheme="minorHAnsi" w:hAnsiTheme="minorHAnsi" w:cstheme="minorHAnsi"/>
          <w:bCs/>
          <w:szCs w:val="24"/>
        </w:rPr>
        <w:t xml:space="preserve"> </w:t>
      </w:r>
      <w:proofErr w:type="spellStart"/>
      <w:r w:rsidR="005F3855" w:rsidRPr="00E2634E">
        <w:rPr>
          <w:rFonts w:asciiTheme="minorHAnsi" w:hAnsiTheme="minorHAnsi" w:cstheme="minorHAnsi"/>
          <w:bCs/>
          <w:szCs w:val="24"/>
        </w:rPr>
        <w:t>Gremaschi</w:t>
      </w:r>
      <w:proofErr w:type="spellEnd"/>
      <w:r w:rsidR="005F3855">
        <w:rPr>
          <w:rFonts w:asciiTheme="minorHAnsi" w:hAnsiTheme="minorHAnsi" w:cstheme="minorHAnsi"/>
          <w:bCs/>
          <w:szCs w:val="24"/>
        </w:rPr>
        <w:t xml:space="preserve"> e </w:t>
      </w:r>
      <w:r w:rsidR="005F3855" w:rsidRPr="00E2634E">
        <w:rPr>
          <w:rFonts w:asciiTheme="minorHAnsi" w:hAnsiTheme="minorHAnsi" w:cstheme="minorHAnsi"/>
          <w:bCs/>
          <w:szCs w:val="24"/>
        </w:rPr>
        <w:t xml:space="preserve">Walter Gustavo </w:t>
      </w:r>
      <w:proofErr w:type="spellStart"/>
      <w:r w:rsidR="005F3855" w:rsidRPr="00E2634E">
        <w:rPr>
          <w:rFonts w:asciiTheme="minorHAnsi" w:hAnsiTheme="minorHAnsi" w:cstheme="minorHAnsi"/>
          <w:bCs/>
          <w:szCs w:val="24"/>
        </w:rPr>
        <w:t>Linzmeyer</w:t>
      </w:r>
      <w:proofErr w:type="spellEnd"/>
      <w:r w:rsidR="005F3855">
        <w:rPr>
          <w:rFonts w:asciiTheme="minorHAnsi" w:hAnsiTheme="minorHAnsi" w:cstheme="minorHAnsi"/>
          <w:bCs/>
          <w:szCs w:val="24"/>
        </w:rPr>
        <w:t xml:space="preserve">. </w:t>
      </w:r>
      <w:r w:rsidR="005F3855">
        <w:rPr>
          <w:rFonts w:asciiTheme="minorHAnsi" w:hAnsiTheme="minorHAnsi" w:cstheme="minorHAnsi"/>
          <w:b/>
          <w:szCs w:val="24"/>
          <w:u w:val="single"/>
        </w:rPr>
        <w:t>7.</w:t>
      </w:r>
      <w:r w:rsidR="00982BF6" w:rsidRPr="00982BF6">
        <w:rPr>
          <w:rFonts w:asciiTheme="minorHAnsi" w:hAnsiTheme="minorHAnsi" w:cstheme="minorHAnsi"/>
          <w:b/>
          <w:szCs w:val="24"/>
          <w:u w:val="single"/>
        </w:rPr>
        <w:t xml:space="preserve"> Extra Pauta:</w:t>
      </w:r>
      <w:r w:rsidR="003B3668">
        <w:rPr>
          <w:rFonts w:asciiTheme="minorHAnsi" w:hAnsiTheme="minorHAnsi" w:cstheme="minorHAnsi"/>
          <w:b/>
          <w:szCs w:val="24"/>
          <w:u w:val="single"/>
        </w:rPr>
        <w:t xml:space="preserve"> </w:t>
      </w:r>
      <w:r w:rsidR="00982BF6">
        <w:rPr>
          <w:rFonts w:asciiTheme="minorHAnsi" w:hAnsiTheme="minorHAnsi" w:cstheme="minorHAnsi"/>
          <w:szCs w:val="24"/>
          <w:u w:val="single"/>
        </w:rPr>
        <w:t>7.1) Deli</w:t>
      </w:r>
      <w:r w:rsidR="005F3855">
        <w:rPr>
          <w:rFonts w:asciiTheme="minorHAnsi" w:hAnsiTheme="minorHAnsi" w:cstheme="minorHAnsi"/>
          <w:szCs w:val="24"/>
          <w:u w:val="single"/>
        </w:rPr>
        <w:t xml:space="preserve">beração nº 032/2022 </w:t>
      </w:r>
      <w:proofErr w:type="spellStart"/>
      <w:r w:rsidR="005F3855">
        <w:rPr>
          <w:rFonts w:asciiTheme="minorHAnsi" w:hAnsiTheme="minorHAnsi" w:cstheme="minorHAnsi"/>
          <w:szCs w:val="24"/>
          <w:u w:val="single"/>
        </w:rPr>
        <w:t>CPFi</w:t>
      </w:r>
      <w:proofErr w:type="spellEnd"/>
      <w:r w:rsidR="005F3855">
        <w:rPr>
          <w:rFonts w:asciiTheme="minorHAnsi" w:hAnsiTheme="minorHAnsi" w:cstheme="minorHAnsi"/>
          <w:szCs w:val="24"/>
          <w:u w:val="single"/>
        </w:rPr>
        <w:t>-CAU/PR - Aprovação do Projeto de Formação Continuada.</w:t>
      </w:r>
      <w:r w:rsidR="005F3855">
        <w:rPr>
          <w:rFonts w:asciiTheme="minorHAnsi" w:hAnsiTheme="minorHAnsi" w:cstheme="minorHAnsi"/>
          <w:szCs w:val="24"/>
        </w:rPr>
        <w:t xml:space="preserve"> O Presidente </w:t>
      </w:r>
      <w:r w:rsidR="005F3855" w:rsidRPr="001C107A">
        <w:rPr>
          <w:rFonts w:asciiTheme="minorHAnsi" w:hAnsiTheme="minorHAnsi" w:cstheme="minorHAnsi"/>
          <w:b/>
          <w:szCs w:val="24"/>
        </w:rPr>
        <w:t>MILTON CARLOS ZANELATTO GONÇALVES</w:t>
      </w:r>
      <w:r w:rsidR="005F3855">
        <w:rPr>
          <w:rFonts w:asciiTheme="minorHAnsi" w:hAnsiTheme="minorHAnsi" w:cstheme="minorHAnsi"/>
          <w:szCs w:val="24"/>
        </w:rPr>
        <w:t xml:space="preserve">, passou a palavra ao Conselheiro </w:t>
      </w:r>
      <w:r w:rsidR="005F3855" w:rsidRPr="001C107A">
        <w:rPr>
          <w:rFonts w:asciiTheme="minorHAnsi" w:hAnsiTheme="minorHAnsi" w:cstheme="minorHAnsi"/>
          <w:b/>
          <w:szCs w:val="24"/>
        </w:rPr>
        <w:t>IDEVAL DOS SANTOS FILHO</w:t>
      </w:r>
      <w:r w:rsidR="005F3855">
        <w:rPr>
          <w:rFonts w:asciiTheme="minorHAnsi" w:hAnsiTheme="minorHAnsi" w:cstheme="minorHAnsi"/>
          <w:szCs w:val="24"/>
        </w:rPr>
        <w:t xml:space="preserve"> para apresentação da materia. Este por sua vez leu: </w:t>
      </w:r>
      <w:r w:rsidR="005F3855" w:rsidRPr="001C107A">
        <w:rPr>
          <w:rFonts w:asciiTheme="minorHAnsi" w:hAnsiTheme="minorHAnsi" w:cstheme="minorHAnsi"/>
          <w:i/>
          <w:szCs w:val="24"/>
        </w:rPr>
        <w:t xml:space="preserve">“Proposta de Deliberação nº 031/2022 </w:t>
      </w:r>
      <w:proofErr w:type="spellStart"/>
      <w:r w:rsidR="005F3855" w:rsidRPr="001C107A">
        <w:rPr>
          <w:rFonts w:asciiTheme="minorHAnsi" w:hAnsiTheme="minorHAnsi" w:cstheme="minorHAnsi"/>
          <w:i/>
          <w:szCs w:val="24"/>
        </w:rPr>
        <w:t>CPFi</w:t>
      </w:r>
      <w:proofErr w:type="spellEnd"/>
      <w:r w:rsidR="005F3855" w:rsidRPr="001C107A">
        <w:rPr>
          <w:rFonts w:asciiTheme="minorHAnsi" w:hAnsiTheme="minorHAnsi" w:cstheme="minorHAnsi"/>
          <w:i/>
          <w:szCs w:val="24"/>
        </w:rPr>
        <w:t>-CAU/PR Considerando a Deliberação nº 011/2022 da CEF-CAU/PR, a qual aprovou a organização e realização dos seguintes projetos:</w:t>
      </w:r>
      <w:r w:rsidR="00A9374B" w:rsidRPr="001C107A">
        <w:rPr>
          <w:rFonts w:asciiTheme="minorHAnsi" w:hAnsiTheme="minorHAnsi" w:cstheme="minorHAnsi"/>
          <w:i/>
          <w:szCs w:val="24"/>
        </w:rPr>
        <w:t xml:space="preserve"> </w:t>
      </w:r>
      <w:r w:rsidR="005F3855" w:rsidRPr="001C107A">
        <w:rPr>
          <w:rFonts w:asciiTheme="minorHAnsi" w:hAnsiTheme="minorHAnsi" w:cstheme="minorHAnsi"/>
          <w:i/>
          <w:szCs w:val="24"/>
        </w:rPr>
        <w:t>a) Cursos de Formação Continua</w:t>
      </w:r>
      <w:r w:rsidR="00A9374B" w:rsidRPr="001C107A">
        <w:rPr>
          <w:rFonts w:asciiTheme="minorHAnsi" w:hAnsiTheme="minorHAnsi" w:cstheme="minorHAnsi"/>
          <w:i/>
          <w:szCs w:val="24"/>
        </w:rPr>
        <w:t xml:space="preserve">da para Arquitetos e Urbanistas. b) Concurso </w:t>
      </w:r>
      <w:r w:rsidR="001C107A" w:rsidRPr="001C107A">
        <w:rPr>
          <w:rFonts w:asciiTheme="minorHAnsi" w:hAnsiTheme="minorHAnsi" w:cstheme="minorHAnsi"/>
          <w:i/>
          <w:szCs w:val="24"/>
        </w:rPr>
        <w:t>de Comunicação Visual Prêmio de TFG</w:t>
      </w:r>
      <w:r w:rsidR="00A9374B" w:rsidRPr="001C107A">
        <w:rPr>
          <w:rFonts w:asciiTheme="minorHAnsi" w:hAnsiTheme="minorHAnsi" w:cstheme="minorHAnsi"/>
          <w:i/>
          <w:szCs w:val="24"/>
        </w:rPr>
        <w:t xml:space="preserve">. c) Prêmio de TFG. Considerando que o valor total estimado para execução do projeto citado no item “a” informado pelo Setor de Comunicação é de R$ 15.000,00 (quinze mil reais). Considerando a necessidade de verificação quanto a dotação orçamentária disponível junto a </w:t>
      </w:r>
      <w:proofErr w:type="spellStart"/>
      <w:r w:rsidR="00A9374B" w:rsidRPr="001C107A">
        <w:rPr>
          <w:rFonts w:asciiTheme="minorHAnsi" w:hAnsiTheme="minorHAnsi" w:cstheme="minorHAnsi"/>
          <w:i/>
          <w:szCs w:val="24"/>
        </w:rPr>
        <w:t>CPFi</w:t>
      </w:r>
      <w:proofErr w:type="spellEnd"/>
      <w:r w:rsidR="00A9374B" w:rsidRPr="001C107A">
        <w:rPr>
          <w:rFonts w:asciiTheme="minorHAnsi" w:hAnsiTheme="minorHAnsi" w:cstheme="minorHAnsi"/>
          <w:i/>
          <w:szCs w:val="24"/>
        </w:rPr>
        <w:t xml:space="preserve">-CAU/PR e Setor Contábil-Financeiro para continuidade e providências dos citados projetos. Deliberou-se então realização do evento nos valores acima determinados com 03 (três) votos favoráveis dos Conselheiros </w:t>
      </w:r>
      <w:proofErr w:type="spellStart"/>
      <w:r w:rsidR="00A9374B" w:rsidRPr="001C107A">
        <w:rPr>
          <w:rFonts w:asciiTheme="minorHAnsi" w:hAnsiTheme="minorHAnsi" w:cstheme="minorHAnsi"/>
          <w:i/>
          <w:szCs w:val="24"/>
        </w:rPr>
        <w:t>Idevall</w:t>
      </w:r>
      <w:proofErr w:type="spellEnd"/>
      <w:r w:rsidR="00A9374B" w:rsidRPr="001C107A">
        <w:rPr>
          <w:rFonts w:asciiTheme="minorHAnsi" w:hAnsiTheme="minorHAnsi" w:cstheme="minorHAnsi"/>
          <w:i/>
          <w:szCs w:val="24"/>
        </w:rPr>
        <w:t xml:space="preserve"> dos Santos Filho, </w:t>
      </w:r>
      <w:proofErr w:type="spellStart"/>
      <w:r w:rsidR="00A9374B" w:rsidRPr="001C107A">
        <w:rPr>
          <w:rFonts w:asciiTheme="minorHAnsi" w:hAnsiTheme="minorHAnsi" w:cstheme="minorHAnsi"/>
          <w:i/>
          <w:szCs w:val="24"/>
        </w:rPr>
        <w:t>Antonio</w:t>
      </w:r>
      <w:proofErr w:type="spellEnd"/>
      <w:r w:rsidR="00A9374B" w:rsidRPr="001C107A">
        <w:rPr>
          <w:rFonts w:asciiTheme="minorHAnsi" w:hAnsiTheme="minorHAnsi" w:cstheme="minorHAnsi"/>
          <w:i/>
          <w:szCs w:val="24"/>
        </w:rPr>
        <w:t xml:space="preserve"> Ricardo Sardo e </w:t>
      </w:r>
      <w:proofErr w:type="spellStart"/>
      <w:r w:rsidR="00A9374B" w:rsidRPr="001C107A">
        <w:rPr>
          <w:rFonts w:asciiTheme="minorHAnsi" w:hAnsiTheme="minorHAnsi" w:cstheme="minorHAnsi"/>
          <w:i/>
          <w:szCs w:val="24"/>
        </w:rPr>
        <w:t>Jeancarlo</w:t>
      </w:r>
      <w:proofErr w:type="spellEnd"/>
      <w:r w:rsidR="00A9374B" w:rsidRPr="001C107A">
        <w:rPr>
          <w:rFonts w:asciiTheme="minorHAnsi" w:hAnsiTheme="minorHAnsi" w:cstheme="minorHAnsi"/>
          <w:i/>
          <w:szCs w:val="24"/>
        </w:rPr>
        <w:t xml:space="preserve"> </w:t>
      </w:r>
      <w:proofErr w:type="spellStart"/>
      <w:r w:rsidR="00A9374B" w:rsidRPr="001C107A">
        <w:rPr>
          <w:rFonts w:asciiTheme="minorHAnsi" w:hAnsiTheme="minorHAnsi" w:cstheme="minorHAnsi"/>
          <w:i/>
          <w:szCs w:val="24"/>
        </w:rPr>
        <w:t>Versetti</w:t>
      </w:r>
      <w:proofErr w:type="spellEnd"/>
      <w:r w:rsidR="001C107A" w:rsidRPr="001C107A">
        <w:rPr>
          <w:rFonts w:asciiTheme="minorHAnsi" w:hAnsiTheme="minorHAnsi" w:cstheme="minorHAnsi"/>
          <w:i/>
          <w:szCs w:val="24"/>
        </w:rPr>
        <w:t>”</w:t>
      </w:r>
      <w:r w:rsidR="001C107A">
        <w:rPr>
          <w:rFonts w:asciiTheme="minorHAnsi" w:hAnsiTheme="minorHAnsi" w:cstheme="minorHAnsi"/>
          <w:i/>
          <w:szCs w:val="24"/>
        </w:rPr>
        <w:t>.</w:t>
      </w:r>
      <w:r w:rsidR="001C107A">
        <w:rPr>
          <w:rFonts w:asciiTheme="minorHAnsi" w:hAnsiTheme="minorHAnsi" w:cstheme="minorHAnsi"/>
          <w:szCs w:val="24"/>
        </w:rPr>
        <w:t xml:space="preserve"> Na sequência o Conselheiro </w:t>
      </w:r>
      <w:r w:rsidR="001C107A" w:rsidRPr="001C107A">
        <w:rPr>
          <w:rFonts w:asciiTheme="minorHAnsi" w:hAnsiTheme="minorHAnsi" w:cstheme="minorHAnsi"/>
          <w:b/>
          <w:szCs w:val="24"/>
        </w:rPr>
        <w:t xml:space="preserve">EDUARDO VERRI LOPES </w:t>
      </w:r>
      <w:r w:rsidR="001C107A">
        <w:rPr>
          <w:rFonts w:asciiTheme="minorHAnsi" w:hAnsiTheme="minorHAnsi" w:cstheme="minorHAnsi"/>
          <w:szCs w:val="24"/>
        </w:rPr>
        <w:t xml:space="preserve">esclareceu que os valores apresentados pelo conselheiro, seriam destinados para a contratação dos professores que irão ministrar os cursos já aprovados em plenária. Informou ainda que os valores da premiação do concurso de cartazes estariam em torno de dois mil e trezentos reais, e que o valor para a premiação de TFG ainda seria melhor estudada pois o formato dos melhores colocados será distribuído em categorias. O Presidente </w:t>
      </w:r>
      <w:r w:rsidR="001C107A" w:rsidRPr="001C107A">
        <w:rPr>
          <w:rFonts w:asciiTheme="minorHAnsi" w:hAnsiTheme="minorHAnsi" w:cstheme="minorHAnsi"/>
          <w:b/>
          <w:szCs w:val="24"/>
        </w:rPr>
        <w:t>MILTON CARLOS ZANELATTO GONÇALVES</w:t>
      </w:r>
      <w:r w:rsidR="001C107A">
        <w:rPr>
          <w:rFonts w:asciiTheme="minorHAnsi" w:hAnsiTheme="minorHAnsi" w:cstheme="minorHAnsi"/>
          <w:szCs w:val="24"/>
        </w:rPr>
        <w:t xml:space="preserve"> reforçou que os editais já estavam aprovados, e o que a </w:t>
      </w:r>
      <w:proofErr w:type="spellStart"/>
      <w:r w:rsidR="001C107A">
        <w:rPr>
          <w:rFonts w:asciiTheme="minorHAnsi" w:hAnsiTheme="minorHAnsi" w:cstheme="minorHAnsi"/>
          <w:szCs w:val="24"/>
        </w:rPr>
        <w:t>CPFi</w:t>
      </w:r>
      <w:proofErr w:type="spellEnd"/>
      <w:r w:rsidR="001C107A">
        <w:rPr>
          <w:rFonts w:asciiTheme="minorHAnsi" w:hAnsiTheme="minorHAnsi" w:cstheme="minorHAnsi"/>
          <w:szCs w:val="24"/>
        </w:rPr>
        <w:t xml:space="preserve"> e a CEF se reuniram </w:t>
      </w:r>
      <w:proofErr w:type="gramStart"/>
      <w:r w:rsidR="001C107A">
        <w:rPr>
          <w:rFonts w:asciiTheme="minorHAnsi" w:hAnsiTheme="minorHAnsi" w:cstheme="minorHAnsi"/>
          <w:szCs w:val="24"/>
        </w:rPr>
        <w:t>pra</w:t>
      </w:r>
      <w:proofErr w:type="gramEnd"/>
      <w:r w:rsidR="001C107A">
        <w:rPr>
          <w:rFonts w:asciiTheme="minorHAnsi" w:hAnsiTheme="minorHAnsi" w:cstheme="minorHAnsi"/>
          <w:szCs w:val="24"/>
        </w:rPr>
        <w:t xml:space="preserve"> discutir de forma conjunta foi apenas a questão orçamentária. Perguntou ainda se haveriam dúvidas sobre a materia, não havendo manifestações a mesma foi colocada em votação. </w:t>
      </w:r>
      <w:r w:rsidR="001C107A">
        <w:rPr>
          <w:rFonts w:asciiTheme="minorHAnsi" w:hAnsiTheme="minorHAnsi" w:cstheme="minorHAnsi"/>
          <w:bCs/>
          <w:szCs w:val="24"/>
        </w:rPr>
        <w:t xml:space="preserve">A matéria foi aprovada com </w:t>
      </w:r>
      <w:r w:rsidR="001C107A">
        <w:rPr>
          <w:rFonts w:asciiTheme="minorHAnsi" w:hAnsiTheme="minorHAnsi" w:cstheme="minorHAnsi"/>
          <w:b/>
          <w:bCs/>
          <w:szCs w:val="24"/>
        </w:rPr>
        <w:t xml:space="preserve">10 </w:t>
      </w:r>
      <w:r w:rsidR="001C107A" w:rsidRPr="00A346D6">
        <w:rPr>
          <w:rFonts w:asciiTheme="minorHAnsi" w:hAnsiTheme="minorHAnsi" w:cstheme="minorHAnsi"/>
          <w:b/>
          <w:bCs/>
          <w:szCs w:val="24"/>
        </w:rPr>
        <w:t>votos</w:t>
      </w:r>
      <w:r w:rsidR="001C107A">
        <w:rPr>
          <w:rFonts w:asciiTheme="minorHAnsi" w:hAnsiTheme="minorHAnsi" w:cstheme="minorHAnsi"/>
          <w:bCs/>
          <w:szCs w:val="24"/>
        </w:rPr>
        <w:t xml:space="preserve"> </w:t>
      </w:r>
      <w:r w:rsidR="001C107A" w:rsidRPr="00A346D6">
        <w:rPr>
          <w:rFonts w:asciiTheme="minorHAnsi" w:hAnsiTheme="minorHAnsi" w:cstheme="minorHAnsi"/>
          <w:b/>
          <w:bCs/>
          <w:szCs w:val="24"/>
        </w:rPr>
        <w:t>favoráveis</w:t>
      </w:r>
      <w:r w:rsidR="001C107A">
        <w:rPr>
          <w:rFonts w:asciiTheme="minorHAnsi" w:hAnsiTheme="minorHAnsi" w:cstheme="minorHAnsi"/>
          <w:bCs/>
          <w:szCs w:val="24"/>
        </w:rPr>
        <w:t xml:space="preserve"> </w:t>
      </w:r>
      <w:proofErr w:type="gramStart"/>
      <w:r w:rsidR="001C107A">
        <w:rPr>
          <w:rFonts w:asciiTheme="minorHAnsi" w:hAnsiTheme="minorHAnsi" w:cstheme="minorHAnsi"/>
          <w:bCs/>
          <w:szCs w:val="24"/>
        </w:rPr>
        <w:t>dos(</w:t>
      </w:r>
      <w:proofErr w:type="gramEnd"/>
      <w:r w:rsidR="001C107A">
        <w:rPr>
          <w:rFonts w:asciiTheme="minorHAnsi" w:hAnsiTheme="minorHAnsi" w:cstheme="minorHAnsi"/>
          <w:bCs/>
          <w:szCs w:val="24"/>
        </w:rPr>
        <w:t xml:space="preserve">as) Conselheiros(as) </w:t>
      </w:r>
      <w:r w:rsidR="001C107A" w:rsidRPr="00E2634E">
        <w:rPr>
          <w:rFonts w:asciiTheme="minorHAnsi" w:hAnsiTheme="minorHAnsi" w:cstheme="minorHAnsi"/>
          <w:bCs/>
          <w:szCs w:val="24"/>
        </w:rPr>
        <w:t>Antônio Ricardo Nunes Sardo</w:t>
      </w:r>
      <w:r w:rsidR="001C107A">
        <w:rPr>
          <w:rFonts w:asciiTheme="minorHAnsi" w:hAnsiTheme="minorHAnsi" w:cstheme="minorHAnsi"/>
          <w:bCs/>
          <w:szCs w:val="24"/>
        </w:rPr>
        <w:t xml:space="preserve">, </w:t>
      </w:r>
      <w:r w:rsidR="001C107A" w:rsidRPr="00E2634E">
        <w:rPr>
          <w:rFonts w:asciiTheme="minorHAnsi" w:hAnsiTheme="minorHAnsi" w:cstheme="minorHAnsi"/>
          <w:bCs/>
          <w:szCs w:val="24"/>
        </w:rPr>
        <w:t xml:space="preserve">Cláudio Luiz </w:t>
      </w:r>
      <w:proofErr w:type="spellStart"/>
      <w:r w:rsidR="001C107A" w:rsidRPr="00E2634E">
        <w:rPr>
          <w:rFonts w:asciiTheme="minorHAnsi" w:hAnsiTheme="minorHAnsi" w:cstheme="minorHAnsi"/>
          <w:bCs/>
          <w:szCs w:val="24"/>
        </w:rPr>
        <w:t>Bravim</w:t>
      </w:r>
      <w:proofErr w:type="spellEnd"/>
      <w:r w:rsidR="001C107A" w:rsidRPr="00E2634E">
        <w:rPr>
          <w:rFonts w:asciiTheme="minorHAnsi" w:hAnsiTheme="minorHAnsi" w:cstheme="minorHAnsi"/>
          <w:bCs/>
          <w:szCs w:val="24"/>
        </w:rPr>
        <w:t xml:space="preserve"> da Silva</w:t>
      </w:r>
      <w:r w:rsidR="001C107A">
        <w:rPr>
          <w:rFonts w:asciiTheme="minorHAnsi" w:hAnsiTheme="minorHAnsi" w:cstheme="minorHAnsi"/>
          <w:bCs/>
          <w:szCs w:val="24"/>
        </w:rPr>
        <w:t xml:space="preserve">, </w:t>
      </w:r>
      <w:r w:rsidR="001C107A" w:rsidRPr="00E2634E">
        <w:rPr>
          <w:rFonts w:asciiTheme="minorHAnsi" w:hAnsiTheme="minorHAnsi" w:cstheme="minorHAnsi"/>
          <w:bCs/>
          <w:szCs w:val="24"/>
        </w:rPr>
        <w:t xml:space="preserve">Eduardo </w:t>
      </w:r>
      <w:proofErr w:type="spellStart"/>
      <w:r w:rsidR="001C107A" w:rsidRPr="00E2634E">
        <w:rPr>
          <w:rFonts w:asciiTheme="minorHAnsi" w:hAnsiTheme="minorHAnsi" w:cstheme="minorHAnsi"/>
          <w:bCs/>
          <w:szCs w:val="24"/>
        </w:rPr>
        <w:t>Verri</w:t>
      </w:r>
      <w:proofErr w:type="spellEnd"/>
      <w:r w:rsidR="001C107A">
        <w:rPr>
          <w:rFonts w:asciiTheme="minorHAnsi" w:hAnsiTheme="minorHAnsi" w:cstheme="minorHAnsi"/>
          <w:bCs/>
          <w:szCs w:val="24"/>
        </w:rPr>
        <w:t xml:space="preserve"> Lopes, </w:t>
      </w:r>
      <w:r w:rsidR="001C107A" w:rsidRPr="00E2634E">
        <w:rPr>
          <w:rFonts w:asciiTheme="minorHAnsi" w:hAnsiTheme="minorHAnsi" w:cstheme="minorHAnsi"/>
          <w:bCs/>
          <w:szCs w:val="24"/>
        </w:rPr>
        <w:t>Ideval dos Santos Filho</w:t>
      </w:r>
      <w:r w:rsidR="001C107A">
        <w:rPr>
          <w:rFonts w:asciiTheme="minorHAnsi" w:hAnsiTheme="minorHAnsi" w:cstheme="minorHAnsi"/>
          <w:bCs/>
          <w:szCs w:val="24"/>
        </w:rPr>
        <w:t xml:space="preserve">, </w:t>
      </w:r>
      <w:proofErr w:type="spellStart"/>
      <w:r w:rsidR="001C107A" w:rsidRPr="00E2634E">
        <w:rPr>
          <w:rFonts w:asciiTheme="minorHAnsi" w:hAnsiTheme="minorHAnsi" w:cstheme="minorHAnsi"/>
          <w:bCs/>
          <w:szCs w:val="24"/>
        </w:rPr>
        <w:t>Jeancarlo</w:t>
      </w:r>
      <w:proofErr w:type="spellEnd"/>
      <w:r w:rsidR="001C107A" w:rsidRPr="00E2634E">
        <w:rPr>
          <w:rFonts w:asciiTheme="minorHAnsi" w:hAnsiTheme="minorHAnsi" w:cstheme="minorHAnsi"/>
          <w:bCs/>
          <w:szCs w:val="24"/>
        </w:rPr>
        <w:t xml:space="preserve"> </w:t>
      </w:r>
      <w:proofErr w:type="spellStart"/>
      <w:r w:rsidR="001C107A" w:rsidRPr="00E2634E">
        <w:rPr>
          <w:rFonts w:asciiTheme="minorHAnsi" w:hAnsiTheme="minorHAnsi" w:cstheme="minorHAnsi"/>
          <w:bCs/>
          <w:szCs w:val="24"/>
        </w:rPr>
        <w:t>Versetti</w:t>
      </w:r>
      <w:proofErr w:type="spellEnd"/>
      <w:r w:rsidR="001C107A">
        <w:rPr>
          <w:rFonts w:asciiTheme="minorHAnsi" w:hAnsiTheme="minorHAnsi" w:cstheme="minorHAnsi"/>
          <w:bCs/>
          <w:szCs w:val="24"/>
        </w:rPr>
        <w:t xml:space="preserve">, </w:t>
      </w:r>
      <w:r w:rsidR="001C107A" w:rsidRPr="00E2634E">
        <w:rPr>
          <w:rFonts w:asciiTheme="minorHAnsi" w:hAnsiTheme="minorHAnsi" w:cstheme="minorHAnsi"/>
          <w:bCs/>
          <w:szCs w:val="24"/>
        </w:rPr>
        <w:t>Rene José Rodrigues Júnior</w:t>
      </w:r>
      <w:r w:rsidR="001C107A">
        <w:rPr>
          <w:rFonts w:asciiTheme="minorHAnsi" w:hAnsiTheme="minorHAnsi" w:cstheme="minorHAnsi"/>
          <w:bCs/>
          <w:szCs w:val="24"/>
        </w:rPr>
        <w:t xml:space="preserve">, </w:t>
      </w:r>
      <w:r w:rsidR="001C107A" w:rsidRPr="00E2634E">
        <w:rPr>
          <w:rFonts w:asciiTheme="minorHAnsi" w:hAnsiTheme="minorHAnsi" w:cstheme="minorHAnsi"/>
          <w:bCs/>
          <w:szCs w:val="24"/>
        </w:rPr>
        <w:t>Leonardo Danielli</w:t>
      </w:r>
      <w:r w:rsidR="001C107A">
        <w:rPr>
          <w:rFonts w:asciiTheme="minorHAnsi" w:hAnsiTheme="minorHAnsi" w:cstheme="minorHAnsi"/>
          <w:bCs/>
          <w:szCs w:val="24"/>
        </w:rPr>
        <w:t xml:space="preserve">, </w:t>
      </w:r>
      <w:r w:rsidR="001C107A" w:rsidRPr="00E2634E">
        <w:rPr>
          <w:rFonts w:asciiTheme="minorHAnsi" w:hAnsiTheme="minorHAnsi" w:cstheme="minorHAnsi"/>
          <w:bCs/>
          <w:szCs w:val="24"/>
        </w:rPr>
        <w:t xml:space="preserve">Rafaela </w:t>
      </w:r>
      <w:proofErr w:type="spellStart"/>
      <w:r w:rsidR="001C107A" w:rsidRPr="00E2634E">
        <w:rPr>
          <w:rFonts w:asciiTheme="minorHAnsi" w:hAnsiTheme="minorHAnsi" w:cstheme="minorHAnsi"/>
          <w:bCs/>
          <w:szCs w:val="24"/>
        </w:rPr>
        <w:t>Weigert</w:t>
      </w:r>
      <w:proofErr w:type="spellEnd"/>
      <w:r w:rsidR="001C107A">
        <w:rPr>
          <w:rFonts w:asciiTheme="minorHAnsi" w:hAnsiTheme="minorHAnsi" w:cstheme="minorHAnsi"/>
          <w:bCs/>
          <w:szCs w:val="24"/>
        </w:rPr>
        <w:t xml:space="preserve">, </w:t>
      </w:r>
      <w:proofErr w:type="spellStart"/>
      <w:r w:rsidR="001C107A" w:rsidRPr="00E2634E">
        <w:rPr>
          <w:rFonts w:asciiTheme="minorHAnsi" w:hAnsiTheme="minorHAnsi" w:cstheme="minorHAnsi"/>
          <w:bCs/>
          <w:szCs w:val="24"/>
        </w:rPr>
        <w:t>Vandinês</w:t>
      </w:r>
      <w:proofErr w:type="spellEnd"/>
      <w:r w:rsidR="001C107A" w:rsidRPr="00E2634E">
        <w:rPr>
          <w:rFonts w:asciiTheme="minorHAnsi" w:hAnsiTheme="minorHAnsi" w:cstheme="minorHAnsi"/>
          <w:bCs/>
          <w:szCs w:val="24"/>
        </w:rPr>
        <w:t xml:space="preserve"> </w:t>
      </w:r>
      <w:proofErr w:type="spellStart"/>
      <w:r w:rsidR="001C107A" w:rsidRPr="00E2634E">
        <w:rPr>
          <w:rFonts w:asciiTheme="minorHAnsi" w:hAnsiTheme="minorHAnsi" w:cstheme="minorHAnsi"/>
          <w:bCs/>
          <w:szCs w:val="24"/>
        </w:rPr>
        <w:t>Gremaschi</w:t>
      </w:r>
      <w:proofErr w:type="spellEnd"/>
      <w:r w:rsidR="001C107A">
        <w:rPr>
          <w:rFonts w:asciiTheme="minorHAnsi" w:hAnsiTheme="minorHAnsi" w:cstheme="minorHAnsi"/>
          <w:bCs/>
          <w:szCs w:val="24"/>
        </w:rPr>
        <w:t xml:space="preserve"> e </w:t>
      </w:r>
      <w:r w:rsidR="001C107A" w:rsidRPr="00E2634E">
        <w:rPr>
          <w:rFonts w:asciiTheme="minorHAnsi" w:hAnsiTheme="minorHAnsi" w:cstheme="minorHAnsi"/>
          <w:bCs/>
          <w:szCs w:val="24"/>
        </w:rPr>
        <w:t xml:space="preserve">Walter Gustavo </w:t>
      </w:r>
      <w:proofErr w:type="spellStart"/>
      <w:r w:rsidR="001C107A" w:rsidRPr="00E2634E">
        <w:rPr>
          <w:rFonts w:asciiTheme="minorHAnsi" w:hAnsiTheme="minorHAnsi" w:cstheme="minorHAnsi"/>
          <w:bCs/>
          <w:szCs w:val="24"/>
        </w:rPr>
        <w:t>Linzmeyer</w:t>
      </w:r>
      <w:proofErr w:type="spellEnd"/>
      <w:r w:rsidR="001C107A">
        <w:rPr>
          <w:rFonts w:asciiTheme="minorHAnsi" w:hAnsiTheme="minorHAnsi" w:cstheme="minorHAnsi"/>
          <w:bCs/>
          <w:szCs w:val="24"/>
        </w:rPr>
        <w:t xml:space="preserve"> e </w:t>
      </w:r>
      <w:r w:rsidR="001C107A" w:rsidRPr="001C107A">
        <w:rPr>
          <w:rFonts w:asciiTheme="minorHAnsi" w:hAnsiTheme="minorHAnsi" w:cstheme="minorHAnsi"/>
          <w:b/>
          <w:bCs/>
          <w:szCs w:val="24"/>
        </w:rPr>
        <w:t>1 abstenção</w:t>
      </w:r>
      <w:r w:rsidR="001C107A">
        <w:rPr>
          <w:rFonts w:asciiTheme="minorHAnsi" w:hAnsiTheme="minorHAnsi" w:cstheme="minorHAnsi"/>
          <w:bCs/>
          <w:szCs w:val="24"/>
        </w:rPr>
        <w:t xml:space="preserve"> do Conselheiro </w:t>
      </w:r>
      <w:proofErr w:type="spellStart"/>
      <w:r w:rsidR="001C107A">
        <w:rPr>
          <w:rFonts w:asciiTheme="minorHAnsi" w:hAnsiTheme="minorHAnsi" w:cstheme="minorHAnsi"/>
          <w:bCs/>
          <w:szCs w:val="24"/>
        </w:rPr>
        <w:t>Maugham</w:t>
      </w:r>
      <w:proofErr w:type="spellEnd"/>
      <w:r w:rsidR="001C107A">
        <w:rPr>
          <w:rFonts w:asciiTheme="minorHAnsi" w:hAnsiTheme="minorHAnsi" w:cstheme="minorHAnsi"/>
          <w:bCs/>
          <w:szCs w:val="24"/>
        </w:rPr>
        <w:t xml:space="preserve"> </w:t>
      </w:r>
      <w:proofErr w:type="spellStart"/>
      <w:r w:rsidR="001C107A">
        <w:rPr>
          <w:rFonts w:asciiTheme="minorHAnsi" w:hAnsiTheme="minorHAnsi" w:cstheme="minorHAnsi"/>
          <w:bCs/>
          <w:szCs w:val="24"/>
        </w:rPr>
        <w:t>Zaze</w:t>
      </w:r>
      <w:proofErr w:type="spellEnd"/>
      <w:r w:rsidR="001C107A">
        <w:rPr>
          <w:rFonts w:asciiTheme="minorHAnsi" w:hAnsiTheme="minorHAnsi" w:cstheme="minorHAnsi"/>
          <w:bCs/>
          <w:szCs w:val="24"/>
        </w:rPr>
        <w:t xml:space="preserve">. </w:t>
      </w:r>
      <w:r w:rsidR="00982BF6" w:rsidRPr="003B3668">
        <w:rPr>
          <w:rFonts w:asciiTheme="minorHAnsi" w:hAnsiTheme="minorHAnsi" w:cstheme="minorHAnsi"/>
          <w:b/>
          <w:szCs w:val="24"/>
          <w:u w:val="single"/>
        </w:rPr>
        <w:t xml:space="preserve">8. Comunicado das Comissões: </w:t>
      </w:r>
      <w:r w:rsidR="00A17660">
        <w:rPr>
          <w:rFonts w:asciiTheme="minorHAnsi" w:hAnsiTheme="minorHAnsi" w:cstheme="minorHAnsi"/>
          <w:szCs w:val="24"/>
          <w:u w:val="single"/>
        </w:rPr>
        <w:t>8.1) Informes CPUA. 8.1.1) Deliberação nº 11/2022.</w:t>
      </w:r>
      <w:r w:rsidR="00A17660" w:rsidRPr="00A17660">
        <w:rPr>
          <w:rFonts w:asciiTheme="minorHAnsi" w:hAnsiTheme="minorHAnsi" w:cstheme="minorHAnsi"/>
          <w:szCs w:val="24"/>
        </w:rPr>
        <w:t xml:space="preserve"> </w:t>
      </w:r>
      <w:r w:rsidR="00A17660">
        <w:rPr>
          <w:rFonts w:asciiTheme="minorHAnsi" w:hAnsiTheme="minorHAnsi" w:cstheme="minorHAnsi"/>
          <w:szCs w:val="24"/>
        </w:rPr>
        <w:t xml:space="preserve">O Conselheiro </w:t>
      </w:r>
      <w:r w:rsidR="00A17660" w:rsidRPr="00AF4AC8">
        <w:rPr>
          <w:rFonts w:asciiTheme="minorHAnsi" w:hAnsiTheme="minorHAnsi" w:cstheme="minorHAnsi"/>
          <w:b/>
          <w:szCs w:val="24"/>
        </w:rPr>
        <w:t>WALTER GUSTAVO LINZMEYER</w:t>
      </w:r>
      <w:r w:rsidR="00A17660">
        <w:rPr>
          <w:rFonts w:asciiTheme="minorHAnsi" w:hAnsiTheme="minorHAnsi" w:cstheme="minorHAnsi"/>
          <w:szCs w:val="24"/>
        </w:rPr>
        <w:t>, explicou que as comissões do CAU/PR foram demandadas pelo setor financeiro, para que informasse sobre eventos que estavam previstos para serem realizados por cada uma. A CPUA então decidiu nos termos da Deliberação nº 11</w:t>
      </w:r>
      <w:r w:rsidR="00B77837">
        <w:rPr>
          <w:rFonts w:asciiTheme="minorHAnsi" w:hAnsiTheme="minorHAnsi" w:cstheme="minorHAnsi"/>
          <w:szCs w:val="24"/>
        </w:rPr>
        <w:t xml:space="preserve">, a realização de um Seminário Internacional, prevista para ocorrer na semana do meio ambiente, sendo mantido orçamento para isto e, caso haja a necessidade de </w:t>
      </w:r>
      <w:r w:rsidR="00B77837">
        <w:rPr>
          <w:rFonts w:asciiTheme="minorHAnsi" w:hAnsiTheme="minorHAnsi" w:cstheme="minorHAnsi"/>
          <w:szCs w:val="24"/>
        </w:rPr>
        <w:lastRenderedPageBreak/>
        <w:t xml:space="preserve">um valor maior, que fosse estabelecido como projeto especial do CAU/PR. Como resultado do seminário será redigida uma carta, que poderá ser encaminhada ao Congresso Mundial UIA que ocorrerá em Copenhague. Também sugeriu que o evento ocorresse em Foz do Iguaçu, por ser uma tríplice fronteira. Na continuidade o conselheiro mencionou a participação de uma convidada a Arquiteta e Urbanista </w:t>
      </w:r>
      <w:r w:rsidR="00B77837" w:rsidRPr="00B77837">
        <w:rPr>
          <w:rFonts w:asciiTheme="minorHAnsi" w:hAnsiTheme="minorHAnsi" w:cstheme="minorHAnsi"/>
          <w:szCs w:val="24"/>
        </w:rPr>
        <w:t xml:space="preserve">Jeanne </w:t>
      </w:r>
      <w:proofErr w:type="spellStart"/>
      <w:r w:rsidR="00B77837" w:rsidRPr="00B77837">
        <w:rPr>
          <w:rFonts w:asciiTheme="minorHAnsi" w:hAnsiTheme="minorHAnsi" w:cstheme="minorHAnsi"/>
          <w:szCs w:val="24"/>
        </w:rPr>
        <w:t>Versari</w:t>
      </w:r>
      <w:proofErr w:type="spellEnd"/>
      <w:r w:rsidR="00B77837">
        <w:rPr>
          <w:rFonts w:asciiTheme="minorHAnsi" w:hAnsiTheme="minorHAnsi" w:cstheme="minorHAnsi"/>
          <w:szCs w:val="24"/>
        </w:rPr>
        <w:t xml:space="preserve"> que faz parte do Núcleo IAB Maringá que esteve presente para comentar um pouco sobre a experiência como ganhadora de um Edital de ATHIS promovido pelo CAU/BR e sugeriu que ela pudesse ser convidada para uma apresentação em plenária sobre o assunto. </w:t>
      </w:r>
      <w:r w:rsidR="00B34887">
        <w:rPr>
          <w:rFonts w:asciiTheme="minorHAnsi" w:hAnsiTheme="minorHAnsi" w:cstheme="minorHAnsi"/>
          <w:szCs w:val="24"/>
        </w:rPr>
        <w:t xml:space="preserve">O Conselheiro </w:t>
      </w:r>
      <w:r w:rsidR="00B34887" w:rsidRPr="00B34887">
        <w:rPr>
          <w:rFonts w:asciiTheme="minorHAnsi" w:hAnsiTheme="minorHAnsi" w:cstheme="minorHAnsi"/>
          <w:b/>
          <w:szCs w:val="24"/>
        </w:rPr>
        <w:t>EDUARDO VERRI</w:t>
      </w:r>
      <w:r w:rsidR="00B34887">
        <w:rPr>
          <w:rFonts w:asciiTheme="minorHAnsi" w:hAnsiTheme="minorHAnsi" w:cstheme="minorHAnsi"/>
          <w:szCs w:val="24"/>
        </w:rPr>
        <w:t xml:space="preserve"> ressaltou a fala feita, e complementou dizendo que a Lei de ATHIS promulgada por Maringá e mencionada anteriormente, só foi colocada em pratica muito pelos esforços do CAU/PR com Editais de ATHIS, e que de alguma forma isso deve ser noticiado, para mostrar a força e importância de se investir nisso, de forma que sejam valorizadas as ações do conselho. O Presidente informou que sim, o CAU/PR estaria fazendo isso, e que já estava comprometido com ações em conjunto com o Secretário de Urbanismo de Maringá e com o CAU/BR para colaborar com ações de fiscalização e para que os Editais do CAU/PR cumprissem não só seu papel social, mas também financeiro. </w:t>
      </w:r>
      <w:r w:rsidR="00982BF6">
        <w:rPr>
          <w:rFonts w:asciiTheme="minorHAnsi" w:hAnsiTheme="minorHAnsi" w:cstheme="minorHAnsi"/>
          <w:szCs w:val="24"/>
          <w:u w:val="single"/>
        </w:rPr>
        <w:t xml:space="preserve"> 8.2) Informes CEF</w:t>
      </w:r>
      <w:r w:rsidR="003B3668">
        <w:rPr>
          <w:rFonts w:asciiTheme="minorHAnsi" w:hAnsiTheme="minorHAnsi" w:cstheme="minorHAnsi"/>
          <w:szCs w:val="24"/>
          <w:u w:val="single"/>
        </w:rPr>
        <w:t>.</w:t>
      </w:r>
      <w:r w:rsidR="002A2A31">
        <w:rPr>
          <w:rFonts w:asciiTheme="minorHAnsi" w:hAnsiTheme="minorHAnsi" w:cstheme="minorHAnsi"/>
          <w:szCs w:val="24"/>
          <w:u w:val="single"/>
        </w:rPr>
        <w:t xml:space="preserve"> </w:t>
      </w:r>
      <w:r w:rsidR="002A2A31" w:rsidRPr="002A2A31">
        <w:rPr>
          <w:rFonts w:asciiTheme="minorHAnsi" w:hAnsiTheme="minorHAnsi" w:cstheme="minorHAnsi"/>
          <w:szCs w:val="24"/>
          <w:u w:val="single"/>
        </w:rPr>
        <w:t>8.2.1) Relato sobre o IX Encontro de Coordenadores de Curso.</w:t>
      </w:r>
      <w:r w:rsidR="002A2A31">
        <w:rPr>
          <w:rFonts w:asciiTheme="minorHAnsi" w:hAnsiTheme="minorHAnsi" w:cstheme="minorHAnsi"/>
          <w:szCs w:val="24"/>
        </w:rPr>
        <w:t xml:space="preserve"> O Conselheiro </w:t>
      </w:r>
      <w:r w:rsidR="002A2A31" w:rsidRPr="00857FC7">
        <w:rPr>
          <w:rFonts w:asciiTheme="minorHAnsi" w:hAnsiTheme="minorHAnsi" w:cstheme="minorHAnsi"/>
          <w:b/>
          <w:szCs w:val="24"/>
        </w:rPr>
        <w:t>EDUARDO VERRI LOPES</w:t>
      </w:r>
      <w:r w:rsidR="002A2A31">
        <w:rPr>
          <w:rFonts w:asciiTheme="minorHAnsi" w:hAnsiTheme="minorHAnsi" w:cstheme="minorHAnsi"/>
          <w:szCs w:val="24"/>
        </w:rPr>
        <w:t xml:space="preserve"> comunicou que o evento ocorreu de forma híbrida e contou com a participação de 32 coordenadores de curso entre os dias 14 e 15 de outubro. Foi convidada para uma fala a Conselheira Federal pelo Ceará, e Coordenadora Adjunta da CEF-CAU/BR Claudia Salles, e também uma palestra ministrada pela Arquiteta Glória Cabral que contou um pouco sobre suas experiências </w:t>
      </w:r>
      <w:r w:rsidR="00857FC7">
        <w:rPr>
          <w:rFonts w:asciiTheme="minorHAnsi" w:hAnsiTheme="minorHAnsi" w:cstheme="minorHAnsi"/>
          <w:szCs w:val="24"/>
        </w:rPr>
        <w:t xml:space="preserve">e projetos acadêmicos. Depois disso houve uma discussão bastante extensa sobre as novas diretrizes curriculares propostas, que resultaram em um documento que será encaminhado ao CNE. Agradeceu a participação </w:t>
      </w:r>
      <w:r w:rsidR="00280C00">
        <w:rPr>
          <w:rFonts w:asciiTheme="minorHAnsi" w:hAnsiTheme="minorHAnsi" w:cstheme="minorHAnsi"/>
          <w:szCs w:val="24"/>
        </w:rPr>
        <w:t xml:space="preserve">da CEF na figura </w:t>
      </w:r>
      <w:r w:rsidR="00857FC7">
        <w:rPr>
          <w:rFonts w:asciiTheme="minorHAnsi" w:hAnsiTheme="minorHAnsi" w:cstheme="minorHAnsi"/>
          <w:szCs w:val="24"/>
        </w:rPr>
        <w:t xml:space="preserve">do Conselheiro </w:t>
      </w:r>
      <w:r w:rsidR="00857FC7" w:rsidRPr="00857FC7">
        <w:rPr>
          <w:rFonts w:asciiTheme="minorHAnsi" w:hAnsiTheme="minorHAnsi" w:cstheme="minorHAnsi"/>
          <w:b/>
          <w:szCs w:val="24"/>
        </w:rPr>
        <w:t>ANTONIO CLARET PEREIRA DE MIRANDA</w:t>
      </w:r>
      <w:r w:rsidR="00280C00">
        <w:rPr>
          <w:rFonts w:asciiTheme="minorHAnsi" w:hAnsiTheme="minorHAnsi" w:cstheme="minorHAnsi"/>
          <w:szCs w:val="24"/>
        </w:rPr>
        <w:t xml:space="preserve"> e da Conselheira </w:t>
      </w:r>
      <w:r w:rsidR="00280C00" w:rsidRPr="00280C00">
        <w:rPr>
          <w:rFonts w:asciiTheme="minorHAnsi" w:hAnsiTheme="minorHAnsi" w:cstheme="minorHAnsi"/>
          <w:b/>
          <w:szCs w:val="24"/>
        </w:rPr>
        <w:t>CONSTANÇA LACERDA</w:t>
      </w:r>
      <w:r w:rsidR="00280C00">
        <w:rPr>
          <w:rFonts w:asciiTheme="minorHAnsi" w:hAnsiTheme="minorHAnsi" w:cstheme="minorHAnsi"/>
          <w:szCs w:val="24"/>
        </w:rPr>
        <w:t xml:space="preserve">, e agradeceu o Conselheiro LEONARDO DANIELLI que esteve representando a CED-CAU/PR e fez uma fala sobre as disciplinas de ética e legislação profissional. Informou que os coordenadores pediram por mais eventos do tipo, com menos intervalos de tempo entre um e outro, </w:t>
      </w:r>
      <w:r w:rsidR="00641AAD">
        <w:rPr>
          <w:rFonts w:asciiTheme="minorHAnsi" w:hAnsiTheme="minorHAnsi" w:cstheme="minorHAnsi"/>
          <w:szCs w:val="24"/>
        </w:rPr>
        <w:t xml:space="preserve">e que seria uma ótima forma de falar sobre a precarização da profissão, o que fez a comissão pensar em realizar encontros bimestrais mesmo que de maneira virtual. Por fim agradeceu a Assistente da CEF </w:t>
      </w:r>
      <w:r w:rsidR="00641AAD" w:rsidRPr="00641AAD">
        <w:rPr>
          <w:rFonts w:asciiTheme="minorHAnsi" w:hAnsiTheme="minorHAnsi" w:cstheme="minorHAnsi"/>
          <w:b/>
          <w:szCs w:val="24"/>
        </w:rPr>
        <w:t>FRANCINE KOSCIUV</w:t>
      </w:r>
      <w:r w:rsidR="00641AAD">
        <w:rPr>
          <w:rFonts w:asciiTheme="minorHAnsi" w:hAnsiTheme="minorHAnsi" w:cstheme="minorHAnsi"/>
          <w:szCs w:val="24"/>
        </w:rPr>
        <w:t xml:space="preserve"> pela ajuda na organização do evento.</w:t>
      </w:r>
      <w:r w:rsidR="007045D7">
        <w:rPr>
          <w:rFonts w:asciiTheme="minorHAnsi" w:hAnsiTheme="minorHAnsi" w:cstheme="minorHAnsi"/>
          <w:szCs w:val="24"/>
        </w:rPr>
        <w:t xml:space="preserve"> O Conselheiro </w:t>
      </w:r>
      <w:r w:rsidR="007045D7" w:rsidRPr="00BF4A08">
        <w:rPr>
          <w:rFonts w:asciiTheme="minorHAnsi" w:hAnsiTheme="minorHAnsi" w:cstheme="minorHAnsi"/>
          <w:b/>
          <w:szCs w:val="24"/>
        </w:rPr>
        <w:t>JEANCARLO VERSETTI</w:t>
      </w:r>
      <w:r w:rsidR="007045D7">
        <w:rPr>
          <w:rFonts w:asciiTheme="minorHAnsi" w:hAnsiTheme="minorHAnsi" w:cstheme="minorHAnsi"/>
          <w:szCs w:val="24"/>
        </w:rPr>
        <w:t xml:space="preserve"> parabenizou as ações realizadas pela CEF, dizendo que acompanhou o desenvolvimento dos trabalhos por meio das redes sociais e matérias do CAU/PR e pode comprovar que os valores destinados para o evento, foram muito bem aproveitados, lembrou as outras comissões</w:t>
      </w:r>
      <w:r w:rsidR="00BF4A08">
        <w:rPr>
          <w:rFonts w:asciiTheme="minorHAnsi" w:hAnsiTheme="minorHAnsi" w:cstheme="minorHAnsi"/>
          <w:szCs w:val="24"/>
        </w:rPr>
        <w:t xml:space="preserve"> que também possuem recursos que devem também se utilizar para a exemplo da CEF organizar eventos da mesma estirpe. O Conselheiro </w:t>
      </w:r>
      <w:r w:rsidR="00BF4A08" w:rsidRPr="00BF4A08">
        <w:rPr>
          <w:rFonts w:asciiTheme="minorHAnsi" w:hAnsiTheme="minorHAnsi" w:cstheme="minorHAnsi"/>
          <w:b/>
          <w:szCs w:val="24"/>
        </w:rPr>
        <w:t xml:space="preserve">LEONARDO DANIELLI </w:t>
      </w:r>
      <w:r w:rsidR="00BF4A08">
        <w:rPr>
          <w:rFonts w:asciiTheme="minorHAnsi" w:hAnsiTheme="minorHAnsi" w:cstheme="minorHAnsi"/>
          <w:szCs w:val="24"/>
        </w:rPr>
        <w:t xml:space="preserve">também agradeceu a CEF, pelo espaço disponibilizado para que a CED pudesse trazer um pouco do trabalho que sua comissão tem se dedicado desde o ano passado, e que foi bem recebida pelos coordenadores de curso. </w:t>
      </w:r>
      <w:r w:rsidR="00BF4A08" w:rsidRPr="00BF4A08">
        <w:rPr>
          <w:rFonts w:asciiTheme="minorHAnsi" w:hAnsiTheme="minorHAnsi" w:cstheme="minorHAnsi"/>
          <w:szCs w:val="24"/>
          <w:u w:val="single"/>
        </w:rPr>
        <w:t xml:space="preserve">8.2.2) Relato sobre o Encontro de </w:t>
      </w:r>
      <w:proofErr w:type="spellStart"/>
      <w:r w:rsidR="00BF4A08" w:rsidRPr="00BF4A08">
        <w:rPr>
          <w:rFonts w:asciiTheme="minorHAnsi" w:hAnsiTheme="minorHAnsi" w:cstheme="minorHAnsi"/>
          <w:szCs w:val="24"/>
          <w:u w:val="single"/>
        </w:rPr>
        <w:t>CEFs</w:t>
      </w:r>
      <w:proofErr w:type="spellEnd"/>
      <w:r w:rsidR="00BF4A08">
        <w:rPr>
          <w:rFonts w:asciiTheme="minorHAnsi" w:hAnsiTheme="minorHAnsi" w:cstheme="minorHAnsi"/>
          <w:szCs w:val="24"/>
        </w:rPr>
        <w:t xml:space="preserve"> O Conselheiro </w:t>
      </w:r>
      <w:r w:rsidR="00BF4A08" w:rsidRPr="002C6107">
        <w:rPr>
          <w:rFonts w:asciiTheme="minorHAnsi" w:hAnsiTheme="minorHAnsi" w:cstheme="minorHAnsi"/>
          <w:b/>
          <w:szCs w:val="24"/>
        </w:rPr>
        <w:t>EDUARDO VERRI LOPES</w:t>
      </w:r>
      <w:r w:rsidR="00BF4A08">
        <w:rPr>
          <w:rFonts w:asciiTheme="minorHAnsi" w:hAnsiTheme="minorHAnsi" w:cstheme="minorHAnsi"/>
          <w:szCs w:val="24"/>
        </w:rPr>
        <w:t xml:space="preserve"> relatou sobre o encontro nacional das CEF, que ocorreu durante três dias, onde ale dele esteve presente a Assistente da Comissão </w:t>
      </w:r>
      <w:r w:rsidR="00BF4A08" w:rsidRPr="00BF4A08">
        <w:rPr>
          <w:rFonts w:asciiTheme="minorHAnsi" w:hAnsiTheme="minorHAnsi" w:cstheme="minorHAnsi"/>
          <w:b/>
          <w:szCs w:val="24"/>
        </w:rPr>
        <w:t>FRANCINE KOSCIUV</w:t>
      </w:r>
      <w:r w:rsidR="00BF4A08">
        <w:rPr>
          <w:rFonts w:asciiTheme="minorHAnsi" w:hAnsiTheme="minorHAnsi" w:cstheme="minorHAnsi"/>
          <w:szCs w:val="24"/>
        </w:rPr>
        <w:t xml:space="preserve">. Ainda segundo o conselheiro, foi um evento repleto de mesas de discussão e palestras, e foi possível </w:t>
      </w:r>
      <w:r w:rsidR="002C6107">
        <w:rPr>
          <w:rFonts w:asciiTheme="minorHAnsi" w:hAnsiTheme="minorHAnsi" w:cstheme="minorHAnsi"/>
          <w:szCs w:val="24"/>
        </w:rPr>
        <w:t xml:space="preserve">a conversa com assessores jurídicos sobre os procedimentos que serão tomados como medida de enfrentamento ao EAD, além de uma conversa com representantes do CNE sobre as diretrizes curriculares. Informou que o CAU/BR tem promovido esses encontros de forma bimestral, e julgou serem importantes principalmente no que tange ao </w:t>
      </w:r>
      <w:r w:rsidR="002C6107">
        <w:rPr>
          <w:rFonts w:asciiTheme="minorHAnsi" w:hAnsiTheme="minorHAnsi" w:cstheme="minorHAnsi"/>
          <w:szCs w:val="24"/>
        </w:rPr>
        <w:lastRenderedPageBreak/>
        <w:t xml:space="preserve">sombreamento de funções que se tem entre CAU e MEC perante diretrizes curriculares. </w:t>
      </w:r>
      <w:r w:rsidR="00A12E23" w:rsidRPr="00A12E23">
        <w:rPr>
          <w:rFonts w:asciiTheme="minorHAnsi" w:hAnsiTheme="minorHAnsi" w:cstheme="minorHAnsi"/>
          <w:szCs w:val="24"/>
          <w:u w:val="single"/>
        </w:rPr>
        <w:t>8.2.3) Lembrete: Concurso Cartaz para Premiação de TFG.</w:t>
      </w:r>
      <w:r w:rsidR="00A12E23">
        <w:rPr>
          <w:rFonts w:asciiTheme="minorHAnsi" w:hAnsiTheme="minorHAnsi" w:cstheme="minorHAnsi"/>
          <w:szCs w:val="24"/>
        </w:rPr>
        <w:t xml:space="preserve"> O Conselheiro </w:t>
      </w:r>
      <w:r w:rsidR="00A12E23" w:rsidRPr="00443B4A">
        <w:rPr>
          <w:rFonts w:asciiTheme="minorHAnsi" w:hAnsiTheme="minorHAnsi" w:cstheme="minorHAnsi"/>
          <w:b/>
          <w:szCs w:val="24"/>
        </w:rPr>
        <w:t>EDUARDO VERRI LOPES</w:t>
      </w:r>
      <w:r w:rsidR="00A12E23">
        <w:rPr>
          <w:rFonts w:asciiTheme="minorHAnsi" w:hAnsiTheme="minorHAnsi" w:cstheme="minorHAnsi"/>
          <w:szCs w:val="24"/>
        </w:rPr>
        <w:t xml:space="preserve">, explicou brevemente o lançamento do edital, que ocorreu no dia dezessete de outubro, e que irá premiar o primeiro lugar com mil e quinhentos reais, o segundo com oitocentos reais e o terceiro com quinhentos reais. A ideia segundo o conselheiro é de que o edital ocorra anualmente, como uma forma de divulgação prévia do prêmio de TFG e de aproximação com os alunos de arquitetura. Informou que o resultado será divulgado na plenária de dezembro, data em que também será lançado o edital de TFG. Por fim, lembrou que o edital já foi divulgado pelo CAU e também aos coordenadores de ensino, mas pediu ajuda para que todos possam compartilhar a informação. </w:t>
      </w:r>
      <w:r w:rsidR="00A47A13">
        <w:rPr>
          <w:rFonts w:asciiTheme="minorHAnsi" w:hAnsiTheme="minorHAnsi" w:cstheme="minorHAnsi"/>
          <w:szCs w:val="24"/>
        </w:rPr>
        <w:t xml:space="preserve">O Conselheiro </w:t>
      </w:r>
      <w:r w:rsidR="00A47A13" w:rsidRPr="00A47A13">
        <w:rPr>
          <w:rFonts w:asciiTheme="minorHAnsi" w:hAnsiTheme="minorHAnsi" w:cstheme="minorHAnsi"/>
          <w:b/>
          <w:szCs w:val="24"/>
        </w:rPr>
        <w:t>MAUGHAM ZAZE</w:t>
      </w:r>
      <w:r w:rsidR="00A47A13">
        <w:rPr>
          <w:rFonts w:asciiTheme="minorHAnsi" w:hAnsiTheme="minorHAnsi" w:cstheme="minorHAnsi"/>
          <w:szCs w:val="24"/>
        </w:rPr>
        <w:t xml:space="preserve"> registrou sua sugestão de que os próximos editais pudessem contemplar também estudantes de design e comunicação, de forma que estes fossem valorizados também no seu campo de atuação. O Presidente </w:t>
      </w:r>
      <w:r w:rsidR="00A47A13" w:rsidRPr="00A47A13">
        <w:rPr>
          <w:rFonts w:asciiTheme="minorHAnsi" w:hAnsiTheme="minorHAnsi" w:cstheme="minorHAnsi"/>
          <w:b/>
          <w:szCs w:val="24"/>
        </w:rPr>
        <w:t>MILTON CARLOS ZANELATTO GONÇALVES</w:t>
      </w:r>
      <w:r w:rsidR="00A47A13">
        <w:rPr>
          <w:rFonts w:asciiTheme="minorHAnsi" w:hAnsiTheme="minorHAnsi" w:cstheme="minorHAnsi"/>
          <w:szCs w:val="24"/>
        </w:rPr>
        <w:t>, explicou que o direcionamento apenas à estudantes de arquitetura era proposital, como uma forma de engajar os futuros arquitetos a se aproximarem do seu conselho profissional. O Conselheiro</w:t>
      </w:r>
      <w:r w:rsidR="00A47A13" w:rsidRPr="00A47A13">
        <w:rPr>
          <w:rFonts w:asciiTheme="minorHAnsi" w:hAnsiTheme="minorHAnsi" w:cstheme="minorHAnsi"/>
          <w:b/>
          <w:szCs w:val="24"/>
        </w:rPr>
        <w:t xml:space="preserve"> WALTER GUSTAVO LINZMEYER </w:t>
      </w:r>
      <w:r w:rsidR="00A47A13">
        <w:rPr>
          <w:rFonts w:asciiTheme="minorHAnsi" w:hAnsiTheme="minorHAnsi" w:cstheme="minorHAnsi"/>
          <w:szCs w:val="24"/>
        </w:rPr>
        <w:t xml:space="preserve">descordou do sugerido pelo conselheiro, informando que o CAU/PR deveria sim voltar suas ações à arquitetura e urbanismo, além disso, sugeriu que o edital pudesse contemplar não apenas estudantes, mas também </w:t>
      </w:r>
      <w:r w:rsidR="00443B4A">
        <w:rPr>
          <w:rFonts w:asciiTheme="minorHAnsi" w:hAnsiTheme="minorHAnsi" w:cstheme="minorHAnsi"/>
          <w:szCs w:val="24"/>
        </w:rPr>
        <w:t>recém-formados</w:t>
      </w:r>
      <w:r w:rsidR="00A47A13">
        <w:rPr>
          <w:rFonts w:asciiTheme="minorHAnsi" w:hAnsiTheme="minorHAnsi" w:cstheme="minorHAnsi"/>
          <w:szCs w:val="24"/>
        </w:rPr>
        <w:t xml:space="preserve">. </w:t>
      </w:r>
      <w:r w:rsidR="00443B4A">
        <w:rPr>
          <w:rFonts w:asciiTheme="minorHAnsi" w:hAnsiTheme="minorHAnsi" w:cstheme="minorHAnsi"/>
          <w:szCs w:val="24"/>
        </w:rPr>
        <w:t xml:space="preserve">O Conselheiro </w:t>
      </w:r>
      <w:r w:rsidR="00443B4A" w:rsidRPr="00443B4A">
        <w:rPr>
          <w:rFonts w:asciiTheme="minorHAnsi" w:hAnsiTheme="minorHAnsi" w:cstheme="minorHAnsi"/>
          <w:b/>
          <w:szCs w:val="24"/>
        </w:rPr>
        <w:t>CLAUDIO LUIZ BRAVIM</w:t>
      </w:r>
      <w:r w:rsidR="00443B4A">
        <w:rPr>
          <w:rFonts w:asciiTheme="minorHAnsi" w:hAnsiTheme="minorHAnsi" w:cstheme="minorHAnsi"/>
          <w:szCs w:val="24"/>
        </w:rPr>
        <w:t xml:space="preserve">, também descordou do conselheiro, dizendo que o conselho tinha que ter direcionamento e foco e o ato não desvalorizava outros campos de atuação. O Conselheiro </w:t>
      </w:r>
      <w:r w:rsidR="00443B4A" w:rsidRPr="00443B4A">
        <w:rPr>
          <w:rFonts w:asciiTheme="minorHAnsi" w:hAnsiTheme="minorHAnsi" w:cstheme="minorHAnsi"/>
          <w:b/>
          <w:szCs w:val="24"/>
        </w:rPr>
        <w:t>EDUARDO VERRI LOPES</w:t>
      </w:r>
      <w:r w:rsidR="00443B4A">
        <w:rPr>
          <w:rFonts w:asciiTheme="minorHAnsi" w:hAnsiTheme="minorHAnsi" w:cstheme="minorHAnsi"/>
          <w:szCs w:val="24"/>
        </w:rPr>
        <w:t xml:space="preserve"> disse que sua fala talvez não tenha ficado claro e os assuntos acabaram se misturando, esclareceu novamente que o concurso de cartaz vai ocorrer de forma preparatória para a premiação do TFG, ajudando a divulgação e o engajamento dos alunos de arquitetura e urbanismo, inclusive a participarem do Edital de Premiação de TFG que será julgado</w:t>
      </w:r>
      <w:r w:rsidR="00DE5AC7">
        <w:rPr>
          <w:rFonts w:asciiTheme="minorHAnsi" w:hAnsiTheme="minorHAnsi" w:cstheme="minorHAnsi"/>
          <w:szCs w:val="24"/>
        </w:rPr>
        <w:t xml:space="preserve"> apenas em janeiro e fevereiro de forma a dar um prazo maior aos estudantes que defenderam seus </w:t>
      </w:r>
      <w:proofErr w:type="spellStart"/>
      <w:r w:rsidR="00DE5AC7">
        <w:rPr>
          <w:rFonts w:asciiTheme="minorHAnsi" w:hAnsiTheme="minorHAnsi" w:cstheme="minorHAnsi"/>
          <w:szCs w:val="24"/>
        </w:rPr>
        <w:t>TFGs</w:t>
      </w:r>
      <w:proofErr w:type="spellEnd"/>
      <w:r w:rsidR="00DE5AC7">
        <w:rPr>
          <w:rFonts w:asciiTheme="minorHAnsi" w:hAnsiTheme="minorHAnsi" w:cstheme="minorHAnsi"/>
          <w:szCs w:val="24"/>
        </w:rPr>
        <w:t xml:space="preserve">, para adaptarem seus trabalhos nos moldes do edital. </w:t>
      </w:r>
      <w:r w:rsidR="00DE5AC7" w:rsidRPr="00DE5AC7">
        <w:rPr>
          <w:rFonts w:asciiTheme="minorHAnsi" w:hAnsiTheme="minorHAnsi" w:cstheme="minorHAnsi"/>
          <w:szCs w:val="24"/>
          <w:u w:val="single"/>
        </w:rPr>
        <w:t>8.3) Informes CED. 8.3.1) Apresentação Resultados da Pesquisa Estadual sobre RT.</w:t>
      </w:r>
      <w:r w:rsidR="00DE5AC7">
        <w:rPr>
          <w:rFonts w:asciiTheme="minorHAnsi" w:hAnsiTheme="minorHAnsi" w:cstheme="minorHAnsi"/>
          <w:szCs w:val="24"/>
        </w:rPr>
        <w:t xml:space="preserve"> O Conselheiro </w:t>
      </w:r>
      <w:r w:rsidR="00DE5AC7" w:rsidRPr="00DE5AC7">
        <w:rPr>
          <w:rFonts w:asciiTheme="minorHAnsi" w:hAnsiTheme="minorHAnsi" w:cstheme="minorHAnsi"/>
          <w:b/>
          <w:szCs w:val="24"/>
        </w:rPr>
        <w:t>CLAUDIO LUIZ BRAVIM</w:t>
      </w:r>
      <w:r w:rsidR="00DE5AC7">
        <w:rPr>
          <w:rFonts w:asciiTheme="minorHAnsi" w:hAnsiTheme="minorHAnsi" w:cstheme="minorHAnsi"/>
          <w:szCs w:val="24"/>
        </w:rPr>
        <w:t xml:space="preserve">, fez uma breve apresentação sobre a pesquisa, que foi apresentada no </w:t>
      </w:r>
      <w:r w:rsidR="003B3144">
        <w:rPr>
          <w:rFonts w:asciiTheme="minorHAnsi" w:hAnsiTheme="minorHAnsi" w:cstheme="minorHAnsi"/>
          <w:szCs w:val="24"/>
        </w:rPr>
        <w:t>Encontro</w:t>
      </w:r>
      <w:r w:rsidR="00DE5AC7">
        <w:rPr>
          <w:rFonts w:asciiTheme="minorHAnsi" w:hAnsiTheme="minorHAnsi" w:cstheme="minorHAnsi"/>
          <w:szCs w:val="24"/>
        </w:rPr>
        <w:t xml:space="preserve"> das </w:t>
      </w:r>
      <w:proofErr w:type="spellStart"/>
      <w:r w:rsidR="00DE5AC7">
        <w:rPr>
          <w:rFonts w:asciiTheme="minorHAnsi" w:hAnsiTheme="minorHAnsi" w:cstheme="minorHAnsi"/>
          <w:szCs w:val="24"/>
        </w:rPr>
        <w:t>CEDs</w:t>
      </w:r>
      <w:proofErr w:type="spellEnd"/>
      <w:r w:rsidR="00DE5AC7">
        <w:rPr>
          <w:rFonts w:asciiTheme="minorHAnsi" w:hAnsiTheme="minorHAnsi" w:cstheme="minorHAnsi"/>
          <w:szCs w:val="24"/>
        </w:rPr>
        <w:t xml:space="preserve"> em Cuiab</w:t>
      </w:r>
      <w:r w:rsidR="003B3144">
        <w:rPr>
          <w:rFonts w:asciiTheme="minorHAnsi" w:hAnsiTheme="minorHAnsi" w:cstheme="minorHAnsi"/>
          <w:szCs w:val="24"/>
        </w:rPr>
        <w:t>á. Na sequência o</w:t>
      </w:r>
      <w:r w:rsidR="00DE5AC7">
        <w:rPr>
          <w:rFonts w:asciiTheme="minorHAnsi" w:hAnsiTheme="minorHAnsi" w:cstheme="minorHAnsi"/>
          <w:szCs w:val="24"/>
        </w:rPr>
        <w:t xml:space="preserve"> Conselheiro </w:t>
      </w:r>
      <w:r w:rsidR="00DE5AC7" w:rsidRPr="00DE5AC7">
        <w:rPr>
          <w:rFonts w:asciiTheme="minorHAnsi" w:hAnsiTheme="minorHAnsi" w:cstheme="minorHAnsi"/>
          <w:b/>
          <w:szCs w:val="24"/>
        </w:rPr>
        <w:t xml:space="preserve">LEONARDO DANIELLI </w:t>
      </w:r>
      <w:r w:rsidR="00DE5AC7">
        <w:rPr>
          <w:rFonts w:asciiTheme="minorHAnsi" w:hAnsiTheme="minorHAnsi" w:cstheme="minorHAnsi"/>
          <w:szCs w:val="24"/>
        </w:rPr>
        <w:t>apresent</w:t>
      </w:r>
      <w:r w:rsidR="003B3144">
        <w:rPr>
          <w:rFonts w:asciiTheme="minorHAnsi" w:hAnsiTheme="minorHAnsi" w:cstheme="minorHAnsi"/>
          <w:szCs w:val="24"/>
        </w:rPr>
        <w:t>ou</w:t>
      </w:r>
      <w:r w:rsidR="00DE5AC7">
        <w:rPr>
          <w:rFonts w:asciiTheme="minorHAnsi" w:hAnsiTheme="minorHAnsi" w:cstheme="minorHAnsi"/>
          <w:szCs w:val="24"/>
        </w:rPr>
        <w:t xml:space="preserve"> o material elaborado pela comissão</w:t>
      </w:r>
      <w:r w:rsidR="003B3144">
        <w:rPr>
          <w:rFonts w:asciiTheme="minorHAnsi" w:hAnsiTheme="minorHAnsi" w:cstheme="minorHAnsi"/>
          <w:szCs w:val="24"/>
        </w:rPr>
        <w:t xml:space="preserve"> contendo os números e gráficos referentes a pesquisa. </w:t>
      </w:r>
      <w:r w:rsidR="003B3144" w:rsidRPr="003B3144">
        <w:rPr>
          <w:rFonts w:asciiTheme="minorHAnsi" w:hAnsiTheme="minorHAnsi" w:cstheme="minorHAnsi"/>
          <w:szCs w:val="24"/>
          <w:u w:val="single"/>
        </w:rPr>
        <w:t>8.3.2) Relato Encontro das CED de Cuiabá</w:t>
      </w:r>
      <w:r w:rsidR="003B3144">
        <w:rPr>
          <w:rFonts w:asciiTheme="minorHAnsi" w:hAnsiTheme="minorHAnsi" w:cstheme="minorHAnsi"/>
          <w:szCs w:val="24"/>
          <w:u w:val="single"/>
        </w:rPr>
        <w:t>.</w:t>
      </w:r>
      <w:r w:rsidR="003B3144">
        <w:rPr>
          <w:rFonts w:asciiTheme="minorHAnsi" w:hAnsiTheme="minorHAnsi" w:cstheme="minorHAnsi"/>
          <w:szCs w:val="24"/>
        </w:rPr>
        <w:t xml:space="preserve"> O Conselheiro </w:t>
      </w:r>
      <w:r w:rsidR="003B3144" w:rsidRPr="00AF4AC8">
        <w:rPr>
          <w:rFonts w:asciiTheme="minorHAnsi" w:hAnsiTheme="minorHAnsi" w:cstheme="minorHAnsi"/>
          <w:b/>
          <w:szCs w:val="24"/>
        </w:rPr>
        <w:t>CLAUDIO LUIZ BRAVIM</w:t>
      </w:r>
      <w:r w:rsidR="003B3144">
        <w:rPr>
          <w:rFonts w:asciiTheme="minorHAnsi" w:hAnsiTheme="minorHAnsi" w:cstheme="minorHAnsi"/>
          <w:szCs w:val="24"/>
        </w:rPr>
        <w:t xml:space="preserve"> informou que a pesquisa foi apresentada no encontro das CED, onde foi feita a sugestão para que os outros CAU/UF realizassem de forma parecida. Informou ainda que haverá nos dias dezesseis, dezessete e dezoito de outubro, o Seminário Nacional da CED-CAU/BR que será realizado em Porto Alegre. </w:t>
      </w:r>
      <w:r w:rsidR="003B3144" w:rsidRPr="003B3144">
        <w:rPr>
          <w:rFonts w:asciiTheme="minorHAnsi" w:hAnsiTheme="minorHAnsi" w:cstheme="minorHAnsi"/>
          <w:szCs w:val="24"/>
          <w:u w:val="single"/>
        </w:rPr>
        <w:t>8.3.3) Câmara de Conciliação</w:t>
      </w:r>
      <w:r w:rsidR="003B3144">
        <w:rPr>
          <w:rFonts w:asciiTheme="minorHAnsi" w:hAnsiTheme="minorHAnsi" w:cstheme="minorHAnsi"/>
          <w:szCs w:val="24"/>
        </w:rPr>
        <w:t xml:space="preserve"> O Conselheiro </w:t>
      </w:r>
      <w:r w:rsidR="003B3144" w:rsidRPr="00AF4AC8">
        <w:rPr>
          <w:rFonts w:asciiTheme="minorHAnsi" w:hAnsiTheme="minorHAnsi" w:cstheme="minorHAnsi"/>
          <w:b/>
          <w:szCs w:val="24"/>
        </w:rPr>
        <w:t>CLAUDIO LUIZ BRAVIM</w:t>
      </w:r>
      <w:r w:rsidR="003B3144">
        <w:rPr>
          <w:rFonts w:asciiTheme="minorHAnsi" w:hAnsiTheme="minorHAnsi" w:cstheme="minorHAnsi"/>
          <w:szCs w:val="24"/>
        </w:rPr>
        <w:t>, relatou brevemente a primeira conciliação realizada pela CED-CAU/PR</w:t>
      </w:r>
      <w:r w:rsidR="008F0B82">
        <w:rPr>
          <w:rFonts w:asciiTheme="minorHAnsi" w:hAnsiTheme="minorHAnsi" w:cstheme="minorHAnsi"/>
          <w:szCs w:val="24"/>
        </w:rPr>
        <w:t xml:space="preserve">, explicou que para que haja a instancia de conciliação é necessário que ambas as partes concordem, por essa razão ainda que alguns casos já tenham sido deliberados para que sejam encaminhados a conciliação, nem todos eles acabam terminando em uma audiência. Informou que além dele que esteve como mediador, participaram também a Assistente da CED </w:t>
      </w:r>
      <w:r w:rsidR="008F0B82" w:rsidRPr="008F0B82">
        <w:rPr>
          <w:rFonts w:asciiTheme="minorHAnsi" w:hAnsiTheme="minorHAnsi" w:cstheme="minorHAnsi"/>
          <w:b/>
          <w:szCs w:val="24"/>
        </w:rPr>
        <w:t>ELAINE PENTEADO</w:t>
      </w:r>
      <w:r w:rsidR="008F0B82">
        <w:rPr>
          <w:rFonts w:asciiTheme="minorHAnsi" w:hAnsiTheme="minorHAnsi" w:cstheme="minorHAnsi"/>
          <w:szCs w:val="24"/>
        </w:rPr>
        <w:t xml:space="preserve"> e a Assessora Especial da Presidência </w:t>
      </w:r>
      <w:r w:rsidR="008F0B82" w:rsidRPr="008F0B82">
        <w:rPr>
          <w:rFonts w:asciiTheme="minorHAnsi" w:hAnsiTheme="minorHAnsi" w:cstheme="minorHAnsi"/>
          <w:b/>
          <w:szCs w:val="24"/>
        </w:rPr>
        <w:t>CLAUDIA DUDEQUE</w:t>
      </w:r>
      <w:r w:rsidR="008F0B82">
        <w:rPr>
          <w:rFonts w:asciiTheme="minorHAnsi" w:hAnsiTheme="minorHAnsi" w:cstheme="minorHAnsi"/>
          <w:b/>
          <w:szCs w:val="24"/>
        </w:rPr>
        <w:t xml:space="preserve">. </w:t>
      </w:r>
      <w:r w:rsidR="008F0B82">
        <w:rPr>
          <w:rFonts w:asciiTheme="minorHAnsi" w:hAnsiTheme="minorHAnsi" w:cstheme="minorHAnsi"/>
          <w:szCs w:val="24"/>
        </w:rPr>
        <w:t xml:space="preserve">Informou que no final depois de ambas as partes cederem, foi possível chegar em um acordo, e a audiência logrou êxito na conciliação das partes. Por fim, informou sobre as tentativas em realizar um curso de dosimetria para os conselheiros do CAU/PR, que novamente tentará encaminhar solicitação ao CAU/BR para que possam destacar alguém que o ministre. Por outro lado, informou que a Vice-Presidente </w:t>
      </w:r>
      <w:r w:rsidR="008F0B82" w:rsidRPr="008F0B82">
        <w:rPr>
          <w:rFonts w:asciiTheme="minorHAnsi" w:hAnsiTheme="minorHAnsi" w:cstheme="minorHAnsi"/>
          <w:b/>
          <w:szCs w:val="24"/>
        </w:rPr>
        <w:t>THAIS MARZURKIEWICZ</w:t>
      </w:r>
      <w:r w:rsidR="008F0B82">
        <w:rPr>
          <w:rFonts w:asciiTheme="minorHAnsi" w:hAnsiTheme="minorHAnsi" w:cstheme="minorHAnsi"/>
          <w:szCs w:val="24"/>
        </w:rPr>
        <w:t xml:space="preserve"> e a </w:t>
      </w:r>
      <w:r w:rsidR="008F0B82">
        <w:rPr>
          <w:rFonts w:asciiTheme="minorHAnsi" w:hAnsiTheme="minorHAnsi" w:cstheme="minorHAnsi"/>
          <w:szCs w:val="24"/>
        </w:rPr>
        <w:lastRenderedPageBreak/>
        <w:t xml:space="preserve">Assessora Especial </w:t>
      </w:r>
      <w:r w:rsidR="008F0B82" w:rsidRPr="008F0B82">
        <w:rPr>
          <w:rFonts w:asciiTheme="minorHAnsi" w:hAnsiTheme="minorHAnsi" w:cstheme="minorHAnsi"/>
          <w:b/>
          <w:szCs w:val="24"/>
        </w:rPr>
        <w:t>CLAUDIA DUDEQUE</w:t>
      </w:r>
      <w:r w:rsidR="008F0B82">
        <w:rPr>
          <w:rFonts w:asciiTheme="minorHAnsi" w:hAnsiTheme="minorHAnsi" w:cstheme="minorHAnsi"/>
          <w:szCs w:val="24"/>
        </w:rPr>
        <w:t xml:space="preserve"> haviam ido para </w:t>
      </w:r>
      <w:proofErr w:type="spellStart"/>
      <w:r w:rsidR="008F0B82">
        <w:rPr>
          <w:rFonts w:asciiTheme="minorHAnsi" w:hAnsiTheme="minorHAnsi" w:cstheme="minorHAnsi"/>
          <w:szCs w:val="24"/>
        </w:rPr>
        <w:t>Brasilia</w:t>
      </w:r>
      <w:proofErr w:type="spellEnd"/>
      <w:r w:rsidR="008F0B82">
        <w:rPr>
          <w:rFonts w:asciiTheme="minorHAnsi" w:hAnsiTheme="minorHAnsi" w:cstheme="minorHAnsi"/>
          <w:szCs w:val="24"/>
        </w:rPr>
        <w:t xml:space="preserve">, na intenção de receber um treinamento sobre o tema, e retornariam para o CAU/PR com essa bagagem para melhorar ainda mais os trabalhos da comissão. Houve ainda uma breve discussão sobre a necessidade apresentada quanto ao curso de dosimetria e os impactos que não </w:t>
      </w:r>
      <w:r w:rsidR="0068099A">
        <w:rPr>
          <w:rFonts w:asciiTheme="minorHAnsi" w:hAnsiTheme="minorHAnsi" w:cstheme="minorHAnsi"/>
          <w:szCs w:val="24"/>
        </w:rPr>
        <w:t xml:space="preserve">aplicar a tabela existente podem ocasionar. </w:t>
      </w:r>
      <w:r w:rsidR="0068099A" w:rsidRPr="0068099A">
        <w:rPr>
          <w:rFonts w:asciiTheme="minorHAnsi" w:hAnsiTheme="minorHAnsi" w:cstheme="minorHAnsi"/>
          <w:szCs w:val="24"/>
          <w:u w:val="single"/>
        </w:rPr>
        <w:t>8.4) Informes CPFI</w:t>
      </w:r>
      <w:r w:rsidR="0068099A">
        <w:rPr>
          <w:rFonts w:asciiTheme="minorHAnsi" w:hAnsiTheme="minorHAnsi" w:cstheme="minorHAnsi"/>
          <w:szCs w:val="24"/>
        </w:rPr>
        <w:t xml:space="preserve"> O Conselheiro </w:t>
      </w:r>
      <w:r w:rsidR="0068099A" w:rsidRPr="0068099A">
        <w:rPr>
          <w:rFonts w:asciiTheme="minorHAnsi" w:hAnsiTheme="minorHAnsi" w:cstheme="minorHAnsi"/>
          <w:b/>
          <w:szCs w:val="24"/>
        </w:rPr>
        <w:t>IDEVAL DOS SANTOS FILHO</w:t>
      </w:r>
      <w:r w:rsidR="0068099A">
        <w:rPr>
          <w:rFonts w:asciiTheme="minorHAnsi" w:hAnsiTheme="minorHAnsi" w:cstheme="minorHAnsi"/>
          <w:szCs w:val="24"/>
        </w:rPr>
        <w:t xml:space="preserve">, fez apenas um esclarecimento sobre a data de envio dos documentos pertinentes à aprovação de contas, dizendo que eles se encontravam disponíveis desde o dia 28 de setembro, e que esta informação consta inclusive no e-mail de encaminhamento da pauta. </w:t>
      </w:r>
      <w:r w:rsidR="0068099A" w:rsidRPr="0068099A">
        <w:rPr>
          <w:rFonts w:asciiTheme="minorHAnsi" w:hAnsiTheme="minorHAnsi" w:cstheme="minorHAnsi"/>
          <w:szCs w:val="24"/>
          <w:u w:val="single"/>
        </w:rPr>
        <w:t>8.5) Informes CEP</w:t>
      </w:r>
      <w:r w:rsidR="0068099A">
        <w:rPr>
          <w:rFonts w:asciiTheme="minorHAnsi" w:hAnsiTheme="minorHAnsi" w:cstheme="minorHAnsi"/>
          <w:szCs w:val="24"/>
        </w:rPr>
        <w:t xml:space="preserve"> A Conselheira </w:t>
      </w:r>
      <w:r w:rsidR="0068099A" w:rsidRPr="0068099A">
        <w:rPr>
          <w:rFonts w:asciiTheme="minorHAnsi" w:hAnsiTheme="minorHAnsi" w:cstheme="minorHAnsi"/>
          <w:b/>
          <w:szCs w:val="24"/>
        </w:rPr>
        <w:t xml:space="preserve">VANDINES GREMASCHI </w:t>
      </w:r>
      <w:r w:rsidR="0068099A">
        <w:rPr>
          <w:rFonts w:asciiTheme="minorHAnsi" w:hAnsiTheme="minorHAnsi" w:cstheme="minorHAnsi"/>
          <w:szCs w:val="24"/>
        </w:rPr>
        <w:t>fez o relato de um evento da CEP Nacional nos dias dezoito e dezenove de outubro, que tratou da Resolução 198, onde estiveram presentes cerca de 120 pessoas, presencialmente e virtualmente, entre coordenadores da CEP-CAU/BR, assistentes da comissão e assessoria jurídica. Dentre os temas relativos a resolução, foram abordadas as mudanças frente a antiga resolução nº 22 e a aplicação da dosimetria. Informou sobre um treinamento que será dado em São Paulo para funcion</w:t>
      </w:r>
      <w:r w:rsidR="00B71E40">
        <w:rPr>
          <w:rFonts w:asciiTheme="minorHAnsi" w:hAnsiTheme="minorHAnsi" w:cstheme="minorHAnsi"/>
          <w:szCs w:val="24"/>
        </w:rPr>
        <w:t xml:space="preserve">ários, a fim de que </w:t>
      </w:r>
      <w:proofErr w:type="gramStart"/>
      <w:r w:rsidR="00B71E40">
        <w:rPr>
          <w:rFonts w:asciiTheme="minorHAnsi" w:hAnsiTheme="minorHAnsi" w:cstheme="minorHAnsi"/>
          <w:szCs w:val="24"/>
        </w:rPr>
        <w:t>qualifica-los</w:t>
      </w:r>
      <w:proofErr w:type="gramEnd"/>
      <w:r w:rsidR="00B71E40">
        <w:rPr>
          <w:rFonts w:asciiTheme="minorHAnsi" w:hAnsiTheme="minorHAnsi" w:cstheme="minorHAnsi"/>
          <w:szCs w:val="24"/>
        </w:rPr>
        <w:t xml:space="preserve"> para a esta transição de resolução, que começará a vigorar em dezembro deste ano. Por fim relatou que a CEP-CAU/BR formatou um catalogo contendo as resoluções e deliberações que estão em vigor e as que foram revogadas, para ser distribuído aos estados, com o intuito de facilitar a condução dos atos de forma correta. </w:t>
      </w:r>
      <w:r w:rsidR="00B71E40" w:rsidRPr="00B71E40">
        <w:rPr>
          <w:rFonts w:asciiTheme="minorHAnsi" w:hAnsiTheme="minorHAnsi" w:cstheme="minorHAnsi"/>
          <w:szCs w:val="24"/>
          <w:u w:val="single"/>
        </w:rPr>
        <w:t>8.6) Informes COA</w:t>
      </w:r>
      <w:r w:rsidR="00B71E40">
        <w:rPr>
          <w:rFonts w:asciiTheme="minorHAnsi" w:hAnsiTheme="minorHAnsi" w:cstheme="minorHAnsi"/>
          <w:szCs w:val="24"/>
        </w:rPr>
        <w:t xml:space="preserve"> O Conselheiro</w:t>
      </w:r>
      <w:r w:rsidR="00B71E40" w:rsidRPr="00B71E40">
        <w:rPr>
          <w:rFonts w:asciiTheme="minorHAnsi" w:hAnsiTheme="minorHAnsi" w:cstheme="minorHAnsi"/>
          <w:b/>
          <w:szCs w:val="24"/>
        </w:rPr>
        <w:t xml:space="preserve"> WALTER GUSTAVO LINZMEYER </w:t>
      </w:r>
      <w:r w:rsidR="00B71E40">
        <w:rPr>
          <w:rFonts w:asciiTheme="minorHAnsi" w:hAnsiTheme="minorHAnsi" w:cstheme="minorHAnsi"/>
          <w:szCs w:val="24"/>
        </w:rPr>
        <w:t xml:space="preserve">primeiramente informou o retorno da Conselheira </w:t>
      </w:r>
      <w:r w:rsidR="00B71E40" w:rsidRPr="00B71E40">
        <w:rPr>
          <w:rFonts w:asciiTheme="minorHAnsi" w:hAnsiTheme="minorHAnsi" w:cstheme="minorHAnsi"/>
          <w:b/>
          <w:szCs w:val="24"/>
        </w:rPr>
        <w:t>RAFAELA WEIGERT</w:t>
      </w:r>
      <w:r w:rsidR="00B71E40">
        <w:rPr>
          <w:rFonts w:asciiTheme="minorHAnsi" w:hAnsiTheme="minorHAnsi" w:cstheme="minorHAnsi"/>
          <w:szCs w:val="24"/>
        </w:rPr>
        <w:t xml:space="preserve"> para auxiliar nos trabalhos da comissão. </w:t>
      </w:r>
      <w:r w:rsidR="00B71E40" w:rsidRPr="00B71E40">
        <w:rPr>
          <w:rFonts w:asciiTheme="minorHAnsi" w:hAnsiTheme="minorHAnsi" w:cstheme="minorHAnsi"/>
          <w:szCs w:val="24"/>
          <w:u w:val="single"/>
        </w:rPr>
        <w:t>8.6.1) Informes sobre protocolos do CAU/BR</w:t>
      </w:r>
      <w:r w:rsidR="00B71E40">
        <w:rPr>
          <w:rFonts w:asciiTheme="minorHAnsi" w:hAnsiTheme="minorHAnsi" w:cstheme="minorHAnsi"/>
          <w:szCs w:val="24"/>
        </w:rPr>
        <w:t xml:space="preserve"> </w:t>
      </w:r>
      <w:r w:rsidR="005C6F15">
        <w:rPr>
          <w:rFonts w:asciiTheme="minorHAnsi" w:hAnsiTheme="minorHAnsi" w:cstheme="minorHAnsi"/>
          <w:szCs w:val="24"/>
        </w:rPr>
        <w:t xml:space="preserve">Na continuidade, </w:t>
      </w:r>
      <w:r w:rsidR="00B71E40" w:rsidRPr="00B71E40">
        <w:rPr>
          <w:rFonts w:asciiTheme="minorHAnsi" w:hAnsiTheme="minorHAnsi" w:cstheme="minorHAnsi"/>
          <w:szCs w:val="24"/>
        </w:rPr>
        <w:t xml:space="preserve">explicou que a COA recebeu por parte do CAU/BR, </w:t>
      </w:r>
      <w:r w:rsidR="00B71E40">
        <w:rPr>
          <w:rFonts w:asciiTheme="minorHAnsi" w:hAnsiTheme="minorHAnsi" w:cstheme="minorHAnsi"/>
          <w:szCs w:val="24"/>
        </w:rPr>
        <w:t>um oficio circular, para sugestões voltadas a três pontos</w:t>
      </w:r>
      <w:r w:rsidR="005C6F15">
        <w:rPr>
          <w:rFonts w:asciiTheme="minorHAnsi" w:hAnsiTheme="minorHAnsi" w:cstheme="minorHAnsi"/>
          <w:szCs w:val="24"/>
        </w:rPr>
        <w:t>, sendo estes o andamento das plenárias, com a mudança de regimento interno e afins. O segundo seria, o andamento e acompanhamento de processos administrativos internos, que já tem sido acompanhado com algumas mudanças sendo realizadas no SICCAU, mas que tem se buscado organizar por meio de sistemas como o SGI e o SEI que já foram pauta da COA no ano passado. O terceiro ponto seriam melhorias no CEAU e como melhorar as relações com as entidades, sendo estas não apenas as apenas de arquitetura, mas também as mistas no caso do Paraná. Acrescentou de que foram encaminhados para todas as comissões para que pudessem também contribuir até o final de outubro, quando o material será compilado e posteriormente encaminhado como resposta ao CAU/BR. Também informou a respeito de uma oitiva com o colaborador do CAU/PR acerca dos atrasos nos relatórios contábeis, onde foi possível colher dados sobre o que aconteceu, e serão analisados pela COA para que não volte a ocorrer, destacando a importância do cumprimento de prazos nos tramites internos. Informou que tão logo a ata da reunião esteja pronta, será encaminhada aos demais para conhecimento. Por fim, relatou acerca de um trabalho que será realizado pela comissão para assinatura e publicação de atos que acabaram, por problemas com as assinaturas digitais, não sendo assinados. Serão chamados os conselheiros que faziam parte da comissão no ano passado para que a</w:t>
      </w:r>
      <w:r w:rsidR="00452CD5">
        <w:rPr>
          <w:rFonts w:asciiTheme="minorHAnsi" w:hAnsiTheme="minorHAnsi" w:cstheme="minorHAnsi"/>
          <w:szCs w:val="24"/>
        </w:rPr>
        <w:t xml:space="preserve">valiem os documentos pendentes os assinem para posterior publicação. </w:t>
      </w:r>
      <w:r w:rsidR="00452CD5" w:rsidRPr="00452CD5">
        <w:rPr>
          <w:rFonts w:asciiTheme="minorHAnsi" w:hAnsiTheme="minorHAnsi" w:cstheme="minorHAnsi"/>
          <w:b/>
          <w:szCs w:val="24"/>
          <w:u w:val="single"/>
        </w:rPr>
        <w:t>9. Comunicados dos Conselheiros:</w:t>
      </w:r>
      <w:r w:rsidR="00452CD5">
        <w:rPr>
          <w:rFonts w:asciiTheme="minorHAnsi" w:hAnsiTheme="minorHAnsi" w:cstheme="minorHAnsi"/>
          <w:b/>
          <w:szCs w:val="24"/>
          <w:u w:val="single"/>
        </w:rPr>
        <w:t xml:space="preserve"> </w:t>
      </w:r>
      <w:r w:rsidR="00452CD5">
        <w:rPr>
          <w:rFonts w:asciiTheme="minorHAnsi" w:hAnsiTheme="minorHAnsi" w:cstheme="minorHAnsi"/>
          <w:szCs w:val="24"/>
        </w:rPr>
        <w:t xml:space="preserve">O Presidente </w:t>
      </w:r>
      <w:r w:rsidR="00452CD5" w:rsidRPr="006E6B83">
        <w:rPr>
          <w:rFonts w:asciiTheme="minorHAnsi" w:hAnsiTheme="minorHAnsi" w:cstheme="minorHAnsi"/>
          <w:b/>
          <w:szCs w:val="24"/>
        </w:rPr>
        <w:t>MILTON CARLOS ZANELATTO</w:t>
      </w:r>
      <w:r w:rsidR="00452CD5">
        <w:rPr>
          <w:rFonts w:asciiTheme="minorHAnsi" w:hAnsiTheme="minorHAnsi" w:cstheme="minorHAnsi"/>
          <w:szCs w:val="24"/>
        </w:rPr>
        <w:t xml:space="preserve"> passou a palavra ao Conselheiro</w:t>
      </w:r>
      <w:r w:rsidR="00452CD5" w:rsidRPr="006E6B83">
        <w:rPr>
          <w:rFonts w:asciiTheme="minorHAnsi" w:hAnsiTheme="minorHAnsi" w:cstheme="minorHAnsi"/>
          <w:b/>
          <w:szCs w:val="24"/>
        </w:rPr>
        <w:t xml:space="preserve"> MAUGHAM ZAZE </w:t>
      </w:r>
      <w:r w:rsidR="00452CD5">
        <w:rPr>
          <w:rFonts w:asciiTheme="minorHAnsi" w:hAnsiTheme="minorHAnsi" w:cstheme="minorHAnsi"/>
          <w:szCs w:val="24"/>
        </w:rPr>
        <w:t xml:space="preserve">para que fizesse seu comunicado. O mesmo relatou que recebeu um documento da Associação Grupo de Apoio a Síndrome de Pós Pólio do Paraná, assinado pela Vice-Presidente Maria Madalena, solicitando uma reunião com o CAU/PR, uma vez que as pessoas acometidas com a síndrome, possuem muitos problemas de acessibilidade, sendo assim importante e fundamental a participação do conselho nesta causa, no que estiver ao alcance. </w:t>
      </w:r>
      <w:r w:rsidR="006E6B83">
        <w:rPr>
          <w:rFonts w:asciiTheme="minorHAnsi" w:hAnsiTheme="minorHAnsi" w:cstheme="minorHAnsi"/>
          <w:szCs w:val="24"/>
        </w:rPr>
        <w:t xml:space="preserve"> Na sequência relatou sobre </w:t>
      </w:r>
      <w:r w:rsidR="006E6B83">
        <w:rPr>
          <w:rFonts w:asciiTheme="minorHAnsi" w:hAnsiTheme="minorHAnsi" w:cstheme="minorHAnsi"/>
          <w:szCs w:val="24"/>
        </w:rPr>
        <w:lastRenderedPageBreak/>
        <w:t xml:space="preserve">as prestações de contas do SINDARQ/PR e IAB/PR que estiveram pendentes de serem feitas, que contratou um advogado para poder ter acesso aos documentos do processo e que estará atuando como assistente para defender os interesses públicos do conselho. O Conselheiro </w:t>
      </w:r>
      <w:r w:rsidR="006E6B83" w:rsidRPr="00AF4AC8">
        <w:rPr>
          <w:rFonts w:asciiTheme="minorHAnsi" w:hAnsiTheme="minorHAnsi" w:cstheme="minorHAnsi"/>
          <w:b/>
          <w:szCs w:val="24"/>
        </w:rPr>
        <w:t>WALTER GUSTAVO LINZMEYER</w:t>
      </w:r>
      <w:r w:rsidR="006E6B83">
        <w:rPr>
          <w:rFonts w:asciiTheme="minorHAnsi" w:hAnsiTheme="minorHAnsi" w:cstheme="minorHAnsi"/>
          <w:szCs w:val="24"/>
        </w:rPr>
        <w:t xml:space="preserve"> comunicou que esteve representando o Presidente </w:t>
      </w:r>
      <w:r w:rsidR="006E6B83" w:rsidRPr="00AF4AC8">
        <w:rPr>
          <w:rFonts w:asciiTheme="minorHAnsi" w:hAnsiTheme="minorHAnsi" w:cstheme="minorHAnsi"/>
          <w:b/>
          <w:szCs w:val="24"/>
        </w:rPr>
        <w:t>MILTON CARLOS ZANELATTO</w:t>
      </w:r>
      <w:r w:rsidR="006E6B83">
        <w:rPr>
          <w:rFonts w:asciiTheme="minorHAnsi" w:hAnsiTheme="minorHAnsi" w:cstheme="minorHAnsi"/>
          <w:szCs w:val="24"/>
        </w:rPr>
        <w:t xml:space="preserve"> em dois eventos, sendo um o 172º Conselho Superior do IAB, onde foi realizado o lançamento de dois livros, um com os resultados do Congresso Mundial dos Arquitetos e o Livro do Centenário do IA</w:t>
      </w:r>
      <w:r w:rsidR="00641C56">
        <w:rPr>
          <w:rFonts w:asciiTheme="minorHAnsi" w:hAnsiTheme="minorHAnsi" w:cstheme="minorHAnsi"/>
          <w:szCs w:val="24"/>
        </w:rPr>
        <w:t>B e relatou as atividades que foram desenvolvidas neste evento. Também relatou sobre sua participação no evento final do Edital de ATHIS do CAU/BR e a possibilidade de figurar como mediador no Circuito ONU Habitat que era sobre Saúde Moradia Integrando Dados em Ações Práticas em ATHIS. Por</w:t>
      </w:r>
      <w:r w:rsidR="001D4230">
        <w:rPr>
          <w:rFonts w:asciiTheme="minorHAnsi" w:hAnsiTheme="minorHAnsi" w:cstheme="minorHAnsi"/>
          <w:szCs w:val="24"/>
        </w:rPr>
        <w:t xml:space="preserve"> fim pediu o seguinte registro </w:t>
      </w:r>
      <w:r w:rsidR="001D4230" w:rsidRPr="001D4230">
        <w:rPr>
          <w:rFonts w:asciiTheme="minorHAnsi" w:hAnsiTheme="minorHAnsi" w:cstheme="minorHAnsi"/>
          <w:i/>
          <w:szCs w:val="24"/>
        </w:rPr>
        <w:t xml:space="preserve">“Antes de finalizar registrar aqui como Conselheiro e como cidadão e como arquiteto no meu entendimento inadequado de que algumas entidades infelizmente do Estado do Paraná Paranaense estarem se manifestando política e </w:t>
      </w:r>
      <w:proofErr w:type="spellStart"/>
      <w:r w:rsidR="001D4230" w:rsidRPr="001D4230">
        <w:rPr>
          <w:rFonts w:asciiTheme="minorHAnsi" w:hAnsiTheme="minorHAnsi" w:cstheme="minorHAnsi"/>
          <w:i/>
          <w:szCs w:val="24"/>
        </w:rPr>
        <w:t>partidáriamente</w:t>
      </w:r>
      <w:proofErr w:type="spellEnd"/>
      <w:r w:rsidR="001D4230" w:rsidRPr="001D4230">
        <w:rPr>
          <w:rFonts w:asciiTheme="minorHAnsi" w:hAnsiTheme="minorHAnsi" w:cstheme="minorHAnsi"/>
          <w:i/>
          <w:szCs w:val="24"/>
        </w:rPr>
        <w:t xml:space="preserve"> pedindo voto candidatos. As minhas ações como cidadão brasileiro eu fiz, eu acho temerário. Uma coisa pessoas não concordarem que o IAB se manifeste a favor da democracia ou a favor da dignidade da Habitação que são direitos constitucionais, que foi inclusive pauta no plenário, o CAU/SP foi signatário da carta da democracia, que que aconteceu em alguns episódios, e nós aqui no Paraná </w:t>
      </w:r>
      <w:proofErr w:type="spellStart"/>
      <w:r w:rsidR="001D4230" w:rsidRPr="001D4230">
        <w:rPr>
          <w:rFonts w:asciiTheme="minorHAnsi" w:hAnsiTheme="minorHAnsi" w:cstheme="minorHAnsi"/>
          <w:i/>
          <w:szCs w:val="24"/>
        </w:rPr>
        <w:t>achams</w:t>
      </w:r>
      <w:proofErr w:type="spellEnd"/>
      <w:r w:rsidR="001D4230" w:rsidRPr="001D4230">
        <w:rPr>
          <w:rFonts w:asciiTheme="minorHAnsi" w:hAnsiTheme="minorHAnsi" w:cstheme="minorHAnsi"/>
          <w:i/>
          <w:szCs w:val="24"/>
        </w:rPr>
        <w:t xml:space="preserve"> prudente em não misturar assuntos políticos partidários. Outra coisa é a entidade pedir voto no momento tão delicado como </w:t>
      </w:r>
      <w:proofErr w:type="gramStart"/>
      <w:r w:rsidR="001D4230" w:rsidRPr="001D4230">
        <w:rPr>
          <w:rFonts w:asciiTheme="minorHAnsi" w:hAnsiTheme="minorHAnsi" w:cstheme="minorHAnsi"/>
          <w:i/>
          <w:szCs w:val="24"/>
        </w:rPr>
        <w:t>tá</w:t>
      </w:r>
      <w:proofErr w:type="gramEnd"/>
      <w:r w:rsidR="001D4230" w:rsidRPr="001D4230">
        <w:rPr>
          <w:rFonts w:asciiTheme="minorHAnsi" w:hAnsiTheme="minorHAnsi" w:cstheme="minorHAnsi"/>
          <w:i/>
          <w:szCs w:val="24"/>
        </w:rPr>
        <w:t xml:space="preserve"> agora. Eu tenho as minhas convicções eu não preciso converter ninguém ou querer que todo mundo pense igual, cada um tem que ter o direito à liberdade numa democracia republicana no estado democrático de direito a se manifestar de acordo com as regras e limitações. Os estatutos de entidades não permitem fazer manifestações políticas partidárias como foi o caso que aconteceu aqui.  Então eu por favor peço que fique registrado a minha fala,  e em outras entidades iremos nos manifestar não contra pessoas ou entidades e tudo mais, mas sobre os cuidados porque também ao final envolve ética, porque tem profissionais ali dentro porque se a entidade está se manifestando, no mínimo espera-se que tenha sido apoio do seu pleno, e isso pode inclusive colocar que não tá respeitando a legislação numa série de questões e eu falo como associado IAB, que já se manifestou em questões delicadas, mas não desta forma, porque até mesmo nossos estatutos veda.”</w:t>
      </w:r>
      <w:r w:rsidR="001D4230">
        <w:rPr>
          <w:rFonts w:asciiTheme="minorHAnsi" w:hAnsiTheme="minorHAnsi" w:cstheme="minorHAnsi"/>
          <w:szCs w:val="24"/>
        </w:rPr>
        <w:t xml:space="preserve">. Por fim agradeceu a recepção dos colegas de Londrinas, nas pessoas dos Conselheiros </w:t>
      </w:r>
      <w:r w:rsidR="001D4230" w:rsidRPr="001D4230">
        <w:rPr>
          <w:rFonts w:asciiTheme="minorHAnsi" w:hAnsiTheme="minorHAnsi" w:cstheme="minorHAnsi"/>
          <w:b/>
          <w:szCs w:val="24"/>
        </w:rPr>
        <w:t>OIGRES CORDEIRO DE MACEDO</w:t>
      </w:r>
      <w:r w:rsidR="001D4230">
        <w:rPr>
          <w:rFonts w:asciiTheme="minorHAnsi" w:hAnsiTheme="minorHAnsi" w:cstheme="minorHAnsi"/>
          <w:szCs w:val="24"/>
        </w:rPr>
        <w:t xml:space="preserve">, </w:t>
      </w:r>
      <w:r w:rsidR="001D4230" w:rsidRPr="004C553C">
        <w:rPr>
          <w:rFonts w:asciiTheme="minorHAnsi" w:hAnsiTheme="minorHAnsi" w:cstheme="minorHAnsi"/>
          <w:b/>
          <w:bCs/>
          <w:szCs w:val="24"/>
        </w:rPr>
        <w:t>ANTONIO CARLOS ZANI</w:t>
      </w:r>
      <w:r w:rsidR="001D4230">
        <w:rPr>
          <w:rFonts w:asciiTheme="minorHAnsi" w:hAnsiTheme="minorHAnsi" w:cstheme="minorHAnsi"/>
          <w:b/>
          <w:bCs/>
          <w:szCs w:val="24"/>
        </w:rPr>
        <w:t>, CLAUDIO LUIZ BRAVIM</w:t>
      </w:r>
      <w:r w:rsidR="001D4230" w:rsidRPr="001D4230">
        <w:rPr>
          <w:rFonts w:asciiTheme="minorHAnsi" w:hAnsiTheme="minorHAnsi" w:cstheme="minorHAnsi"/>
          <w:bCs/>
          <w:szCs w:val="24"/>
        </w:rPr>
        <w:t xml:space="preserve">, </w:t>
      </w:r>
      <w:r w:rsidR="001D4230">
        <w:rPr>
          <w:rFonts w:asciiTheme="minorHAnsi" w:hAnsiTheme="minorHAnsi" w:cstheme="minorHAnsi"/>
          <w:bCs/>
          <w:szCs w:val="24"/>
        </w:rPr>
        <w:t>entre outros, ao IAB do núcleo de Londrina e a OAB Londrina por ter cedido o espaço. O Conselheiro</w:t>
      </w:r>
      <w:r w:rsidR="001D4230" w:rsidRPr="001D4230">
        <w:rPr>
          <w:rFonts w:asciiTheme="minorHAnsi" w:hAnsiTheme="minorHAnsi" w:cstheme="minorHAnsi"/>
          <w:b/>
          <w:bCs/>
          <w:szCs w:val="24"/>
        </w:rPr>
        <w:t xml:space="preserve"> IDEVAL DOS SANTOS FILHO</w:t>
      </w:r>
      <w:r w:rsidR="001D4230">
        <w:rPr>
          <w:rFonts w:asciiTheme="minorHAnsi" w:hAnsiTheme="minorHAnsi" w:cstheme="minorHAnsi"/>
          <w:bCs/>
          <w:szCs w:val="24"/>
        </w:rPr>
        <w:t xml:space="preserve">, agradeceu ao CAU/PR pela visita a cidade de Londrina, informou que esteve presente durante a realização do Projeto ROTAS e do CAU Educa em uma escola do município de Apucarana, e estendeu os agradecimentos feitos pela direção do colégio e todos os coordenadores, pelo trabalho realizado, que pediram que o trabalho fosse ampliado a todas as escolas do Paraná. O Conselheiro </w:t>
      </w:r>
      <w:r w:rsidR="001D4230" w:rsidRPr="00AF4AC8">
        <w:rPr>
          <w:rFonts w:asciiTheme="minorHAnsi" w:hAnsiTheme="minorHAnsi" w:cstheme="minorHAnsi"/>
          <w:b/>
          <w:bCs/>
          <w:szCs w:val="24"/>
        </w:rPr>
        <w:t>CLAUDIO LUIZ BRAVIM DA SILVA</w:t>
      </w:r>
      <w:r w:rsidR="001D4230">
        <w:rPr>
          <w:rFonts w:asciiTheme="minorHAnsi" w:hAnsiTheme="minorHAnsi" w:cstheme="minorHAnsi"/>
          <w:bCs/>
          <w:szCs w:val="24"/>
        </w:rPr>
        <w:t>, agradeceu as palavras dos colegas pela acolhida em Lo</w:t>
      </w:r>
      <w:r w:rsidR="00AF4AC8">
        <w:rPr>
          <w:rFonts w:asciiTheme="minorHAnsi" w:hAnsiTheme="minorHAnsi" w:cstheme="minorHAnsi"/>
          <w:bCs/>
          <w:szCs w:val="24"/>
        </w:rPr>
        <w:t>ndrina,</w:t>
      </w:r>
      <w:r w:rsidR="001D4230">
        <w:rPr>
          <w:rFonts w:asciiTheme="minorHAnsi" w:hAnsiTheme="minorHAnsi" w:cstheme="minorHAnsi"/>
          <w:bCs/>
          <w:szCs w:val="24"/>
        </w:rPr>
        <w:t xml:space="preserve"> aos já mencionados conselheiros de Lo</w:t>
      </w:r>
      <w:r w:rsidR="00AF4AC8">
        <w:rPr>
          <w:rFonts w:asciiTheme="minorHAnsi" w:hAnsiTheme="minorHAnsi" w:cstheme="minorHAnsi"/>
          <w:bCs/>
          <w:szCs w:val="24"/>
        </w:rPr>
        <w:t xml:space="preserve">ndrina e a equipe do CAU/PR pela realização dos eventos. </w:t>
      </w:r>
      <w:r w:rsidR="001D5488">
        <w:rPr>
          <w:rFonts w:asciiTheme="minorHAnsi" w:hAnsiTheme="minorHAnsi" w:cstheme="minorHAnsi"/>
          <w:bCs/>
          <w:szCs w:val="24"/>
        </w:rPr>
        <w:t xml:space="preserve"> </w:t>
      </w:r>
      <w:r w:rsidR="00AF4AC8">
        <w:rPr>
          <w:rFonts w:asciiTheme="minorHAnsi" w:hAnsiTheme="minorHAnsi" w:cstheme="minorHAnsi"/>
          <w:b/>
          <w:bCs/>
          <w:szCs w:val="24"/>
          <w:u w:val="single"/>
        </w:rPr>
        <w:t>10</w:t>
      </w:r>
      <w:r w:rsidR="00873F9C" w:rsidRPr="00873F9C">
        <w:rPr>
          <w:rFonts w:asciiTheme="minorHAnsi" w:hAnsiTheme="minorHAnsi" w:cstheme="minorHAnsi"/>
          <w:b/>
          <w:bCs/>
          <w:szCs w:val="24"/>
          <w:u w:val="single"/>
        </w:rPr>
        <w:t xml:space="preserve">. </w:t>
      </w:r>
      <w:r w:rsidR="00522CC4" w:rsidRPr="00873F9C">
        <w:rPr>
          <w:rFonts w:asciiTheme="minorHAnsi" w:hAnsiTheme="minorHAnsi" w:cstheme="minorHAnsi"/>
          <w:b/>
          <w:szCs w:val="24"/>
          <w:u w:val="single"/>
        </w:rPr>
        <w:t>E</w:t>
      </w:r>
      <w:r w:rsidR="00522CC4">
        <w:rPr>
          <w:rFonts w:asciiTheme="minorHAnsi" w:hAnsiTheme="minorHAnsi" w:cstheme="minorHAnsi"/>
          <w:b/>
          <w:szCs w:val="24"/>
          <w:u w:val="single"/>
        </w:rPr>
        <w:t>ncerramento:</w:t>
      </w:r>
      <w:r w:rsidR="00522CC4">
        <w:rPr>
          <w:rFonts w:asciiTheme="minorHAnsi" w:hAnsiTheme="minorHAnsi" w:cstheme="minorHAnsi"/>
          <w:szCs w:val="24"/>
        </w:rPr>
        <w:t xml:space="preserve"> </w:t>
      </w:r>
      <w:r w:rsidR="00522CC4">
        <w:rPr>
          <w:rFonts w:asciiTheme="minorHAnsi" w:hAnsiTheme="minorHAnsi"/>
          <w:szCs w:val="24"/>
        </w:rPr>
        <w:t>O</w:t>
      </w:r>
      <w:r w:rsidR="00522CC4">
        <w:rPr>
          <w:rFonts w:asciiTheme="minorHAnsi" w:hAnsiTheme="minorHAnsi" w:cstheme="minorHAnsi"/>
          <w:szCs w:val="24"/>
        </w:rPr>
        <w:t xml:space="preserve"> Presidente </w:t>
      </w:r>
      <w:r w:rsidR="00522CC4">
        <w:rPr>
          <w:rFonts w:asciiTheme="minorHAnsi" w:hAnsiTheme="minorHAnsi" w:cstheme="minorHAnsi"/>
          <w:b/>
          <w:szCs w:val="24"/>
        </w:rPr>
        <w:t>MILTON CARLOS ZANELATTO GONÇALVES</w:t>
      </w:r>
      <w:r w:rsidR="00522CC4">
        <w:rPr>
          <w:rFonts w:asciiTheme="minorHAnsi" w:hAnsiTheme="minorHAnsi" w:cstheme="minorHAnsi"/>
          <w:szCs w:val="24"/>
        </w:rPr>
        <w:t xml:space="preserve"> agradeceu a presença de todos e, </w:t>
      </w:r>
      <w:r w:rsidR="00522CC4">
        <w:rPr>
          <w:rFonts w:asciiTheme="minorHAnsi" w:eastAsiaTheme="minorHAnsi" w:hAnsiTheme="minorHAnsi" w:cstheme="minorHAnsi"/>
          <w:color w:val="auto"/>
          <w:szCs w:val="24"/>
          <w:lang w:eastAsia="en-US"/>
        </w:rPr>
        <w:t xml:space="preserve">às </w:t>
      </w:r>
      <w:r w:rsidR="00522CC4">
        <w:rPr>
          <w:rFonts w:asciiTheme="minorHAnsi" w:hAnsiTheme="minorHAnsi" w:cstheme="minorHAnsi"/>
          <w:szCs w:val="24"/>
        </w:rPr>
        <w:t>dez</w:t>
      </w:r>
      <w:r w:rsidR="001D5488">
        <w:rPr>
          <w:rFonts w:asciiTheme="minorHAnsi" w:hAnsiTheme="minorHAnsi" w:cstheme="minorHAnsi"/>
          <w:szCs w:val="24"/>
        </w:rPr>
        <w:t>e</w:t>
      </w:r>
      <w:r w:rsidR="00AF4AC8">
        <w:rPr>
          <w:rFonts w:asciiTheme="minorHAnsi" w:hAnsiTheme="minorHAnsi" w:cstheme="minorHAnsi"/>
          <w:szCs w:val="24"/>
        </w:rPr>
        <w:t>ssete</w:t>
      </w:r>
      <w:r w:rsidR="00522CC4">
        <w:rPr>
          <w:rFonts w:asciiTheme="minorHAnsi" w:hAnsiTheme="minorHAnsi" w:cstheme="minorHAnsi"/>
          <w:szCs w:val="24"/>
        </w:rPr>
        <w:t xml:space="preserve"> </w:t>
      </w:r>
      <w:r w:rsidR="00522CC4">
        <w:rPr>
          <w:rFonts w:asciiTheme="minorHAnsi" w:eastAsiaTheme="minorHAnsi" w:hAnsiTheme="minorHAnsi" w:cstheme="minorHAnsi"/>
          <w:color w:val="auto"/>
          <w:szCs w:val="24"/>
          <w:lang w:eastAsia="en-US"/>
        </w:rPr>
        <w:t xml:space="preserve">horas </w:t>
      </w:r>
      <w:r w:rsidR="00AF4AC8">
        <w:rPr>
          <w:rFonts w:asciiTheme="minorHAnsi" w:eastAsiaTheme="minorHAnsi" w:hAnsiTheme="minorHAnsi" w:cstheme="minorHAnsi"/>
          <w:color w:val="auto"/>
          <w:szCs w:val="24"/>
          <w:lang w:eastAsia="en-US"/>
        </w:rPr>
        <w:t>e quarenta e oito</w:t>
      </w:r>
      <w:r w:rsidR="001D5488">
        <w:rPr>
          <w:rFonts w:asciiTheme="minorHAnsi" w:eastAsiaTheme="minorHAnsi" w:hAnsiTheme="minorHAnsi" w:cstheme="minorHAnsi"/>
          <w:color w:val="auto"/>
          <w:szCs w:val="24"/>
          <w:lang w:eastAsia="en-US"/>
        </w:rPr>
        <w:t xml:space="preserve"> minutos </w:t>
      </w:r>
      <w:r w:rsidR="00522CC4">
        <w:rPr>
          <w:rFonts w:asciiTheme="minorHAnsi" w:eastAsiaTheme="minorHAnsi" w:hAnsiTheme="minorHAnsi" w:cstheme="minorHAnsi"/>
          <w:color w:val="auto"/>
          <w:szCs w:val="24"/>
          <w:lang w:eastAsia="en-US"/>
        </w:rPr>
        <w:t xml:space="preserve">do dia </w:t>
      </w:r>
      <w:r w:rsidR="00AF4AC8">
        <w:rPr>
          <w:rFonts w:asciiTheme="minorHAnsi" w:eastAsiaTheme="minorHAnsi" w:hAnsiTheme="minorHAnsi" w:cstheme="minorHAnsi"/>
          <w:color w:val="auto"/>
          <w:szCs w:val="24"/>
          <w:lang w:eastAsia="en-US"/>
        </w:rPr>
        <w:t>vinte e cinco</w:t>
      </w:r>
      <w:r w:rsidR="009002D4">
        <w:rPr>
          <w:rFonts w:asciiTheme="minorHAnsi" w:eastAsiaTheme="minorHAnsi" w:hAnsiTheme="minorHAnsi" w:cstheme="minorHAnsi"/>
          <w:color w:val="auto"/>
          <w:szCs w:val="24"/>
          <w:lang w:eastAsia="en-US"/>
        </w:rPr>
        <w:t xml:space="preserve"> de </w:t>
      </w:r>
      <w:r w:rsidR="00AF4AC8">
        <w:rPr>
          <w:rFonts w:asciiTheme="minorHAnsi" w:eastAsiaTheme="minorHAnsi" w:hAnsiTheme="minorHAnsi" w:cstheme="minorHAnsi"/>
          <w:color w:val="auto"/>
          <w:szCs w:val="24"/>
          <w:lang w:eastAsia="en-US"/>
        </w:rPr>
        <w:t>outubro</w:t>
      </w:r>
      <w:r w:rsidR="009002D4">
        <w:rPr>
          <w:rFonts w:asciiTheme="minorHAnsi" w:eastAsiaTheme="minorHAnsi" w:hAnsiTheme="minorHAnsi" w:cstheme="minorHAnsi"/>
          <w:color w:val="auto"/>
          <w:szCs w:val="24"/>
          <w:lang w:eastAsia="en-US"/>
        </w:rPr>
        <w:t xml:space="preserve"> </w:t>
      </w:r>
      <w:r w:rsidR="00522CC4">
        <w:rPr>
          <w:rFonts w:asciiTheme="minorHAnsi" w:eastAsiaTheme="minorHAnsi" w:hAnsiTheme="minorHAnsi" w:cstheme="minorHAnsi"/>
          <w:color w:val="auto"/>
          <w:szCs w:val="24"/>
          <w:lang w:eastAsia="en-US"/>
        </w:rPr>
        <w:t xml:space="preserve">de dois mil e vinte e dois, encerrou a Centésima Quadragésima </w:t>
      </w:r>
      <w:r w:rsidR="00AF4AC8">
        <w:rPr>
          <w:rFonts w:asciiTheme="minorHAnsi" w:eastAsiaTheme="minorHAnsi" w:hAnsiTheme="minorHAnsi" w:cstheme="minorHAnsi"/>
          <w:color w:val="auto"/>
          <w:szCs w:val="24"/>
          <w:lang w:eastAsia="en-US"/>
        </w:rPr>
        <w:t>Oitava</w:t>
      </w:r>
      <w:r w:rsidR="009002D4">
        <w:rPr>
          <w:rFonts w:asciiTheme="minorHAnsi" w:eastAsiaTheme="minorHAnsi" w:hAnsiTheme="minorHAnsi" w:cstheme="minorHAnsi"/>
          <w:color w:val="auto"/>
          <w:szCs w:val="24"/>
          <w:lang w:eastAsia="en-US"/>
        </w:rPr>
        <w:t xml:space="preserve"> </w:t>
      </w:r>
      <w:r w:rsidR="00522CC4">
        <w:rPr>
          <w:rFonts w:asciiTheme="minorHAnsi" w:eastAsiaTheme="minorHAnsi" w:hAnsiTheme="minorHAnsi" w:cstheme="minorHAnsi"/>
          <w:color w:val="auto"/>
          <w:szCs w:val="24"/>
          <w:lang w:eastAsia="en-US"/>
        </w:rPr>
        <w:t xml:space="preserve">Plenária do CAU/PR. Para constar, eu, </w:t>
      </w:r>
      <w:r w:rsidR="00522CC4">
        <w:rPr>
          <w:rFonts w:asciiTheme="minorHAnsi" w:eastAsiaTheme="minorHAnsi" w:hAnsiTheme="minorHAnsi" w:cstheme="minorHAnsi"/>
          <w:b/>
          <w:color w:val="auto"/>
          <w:szCs w:val="24"/>
          <w:lang w:eastAsia="en-US"/>
        </w:rPr>
        <w:t>ALESSANDRO BONCOMPAGNI JUNIOR,</w:t>
      </w:r>
      <w:r w:rsidR="00522CC4">
        <w:rPr>
          <w:rFonts w:asciiTheme="minorHAnsi" w:eastAsiaTheme="minorHAnsi" w:hAnsiTheme="minorHAnsi" w:cstheme="minorHAnsi"/>
          <w:color w:val="auto"/>
          <w:szCs w:val="24"/>
          <w:lang w:eastAsia="en-US"/>
        </w:rPr>
        <w:t xml:space="preserve"> Assistente-Relator, lavro a presente Ata que, depois de lida e aprovada, será rubricada em todas as páginas e, ao final, assinada por esta Assistente e pelo Senhor Presidente para que produza os devidos efeitos legais.</w:t>
      </w:r>
    </w:p>
    <w:p w14:paraId="4F701ADD" w14:textId="6D9F9A33" w:rsidR="003401D4" w:rsidRDefault="003401D4" w:rsidP="000154F8">
      <w:pPr>
        <w:suppressLineNumbers/>
        <w:ind w:left="0" w:firstLine="0"/>
        <w:rPr>
          <w:rFonts w:asciiTheme="minorHAnsi" w:eastAsiaTheme="minorHAnsi" w:hAnsiTheme="minorHAnsi" w:cstheme="minorHAnsi"/>
          <w:color w:val="auto"/>
          <w:szCs w:val="24"/>
          <w:lang w:eastAsia="en-US"/>
        </w:rPr>
      </w:pPr>
      <w:r>
        <w:rPr>
          <w:noProof/>
        </w:rPr>
        <w:lastRenderedPageBreak/>
        <mc:AlternateContent>
          <mc:Choice Requires="wpg">
            <w:drawing>
              <wp:anchor distT="4445" distB="4445" distL="4445" distR="4445" simplePos="0" relativeHeight="251659264" behindDoc="0" locked="0" layoutInCell="0" allowOverlap="1" wp14:anchorId="3193852A" wp14:editId="57123993">
                <wp:simplePos x="0" y="0"/>
                <wp:positionH relativeFrom="margin">
                  <wp:posOffset>0</wp:posOffset>
                </wp:positionH>
                <wp:positionV relativeFrom="paragraph">
                  <wp:posOffset>36566</wp:posOffset>
                </wp:positionV>
                <wp:extent cx="5600065" cy="1708785"/>
                <wp:effectExtent l="0" t="0" r="635" b="5715"/>
                <wp:wrapNone/>
                <wp:docPr id="5" name="Agrupar 7"/>
                <wp:cNvGraphicFramePr/>
                <a:graphic xmlns:a="http://schemas.openxmlformats.org/drawingml/2006/main">
                  <a:graphicData uri="http://schemas.microsoft.com/office/word/2010/wordprocessingGroup">
                    <wpg:wgp>
                      <wpg:cNvGrpSpPr/>
                      <wpg:grpSpPr>
                        <a:xfrm>
                          <a:off x="0" y="0"/>
                          <a:ext cx="5600065" cy="1708785"/>
                          <a:chOff x="0" y="0"/>
                          <a:chExt cx="5600160" cy="1709280"/>
                        </a:xfrm>
                      </wpg:grpSpPr>
                      <wps:wsp>
                        <wps:cNvPr id="6" name="Retângulo 6"/>
                        <wps:cNvSpPr/>
                        <wps:spPr>
                          <a:xfrm>
                            <a:off x="0" y="808200"/>
                            <a:ext cx="294137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6E0A704" w14:textId="77777777" w:rsidR="002C6107" w:rsidRDefault="002C6107" w:rsidP="003401D4">
                              <w:pPr>
                                <w:overflowPunct w:val="0"/>
                                <w:spacing w:after="0" w:line="240" w:lineRule="auto"/>
                                <w:ind w:firstLine="0"/>
                                <w:jc w:val="center"/>
                                <w:rPr>
                                  <w:rFonts w:ascii="Calibri" w:eastAsia="Calibri" w:hAnsi="Calibri" w:cstheme="minorBidi"/>
                                  <w:b/>
                                  <w:bCs/>
                                  <w:color w:val="00000A"/>
                                  <w:sz w:val="20"/>
                                  <w:szCs w:val="20"/>
                                  <w:lang w:eastAsia="en-US"/>
                                </w:rPr>
                              </w:pPr>
                            </w:p>
                            <w:p w14:paraId="037433F3" w14:textId="77777777" w:rsidR="002C6107" w:rsidRDefault="002C6107" w:rsidP="003401D4">
                              <w:pPr>
                                <w:overflowPunct w:val="0"/>
                                <w:spacing w:after="0" w:line="240" w:lineRule="auto"/>
                                <w:ind w:firstLine="0"/>
                                <w:jc w:val="center"/>
                              </w:pPr>
                              <w:r>
                                <w:rPr>
                                  <w:rFonts w:ascii="Calibri" w:eastAsia="Calibri" w:hAnsi="Calibri" w:cstheme="minorBidi"/>
                                  <w:b/>
                                  <w:bCs/>
                                  <w:color w:val="00000A"/>
                                  <w:sz w:val="20"/>
                                  <w:szCs w:val="20"/>
                                  <w:lang w:eastAsia="en-US"/>
                                </w:rPr>
                                <w:t>MILTON CARLOS ZANELATTO GONÇALVES</w:t>
                              </w:r>
                            </w:p>
                            <w:p w14:paraId="1BF9AF8C" w14:textId="77777777" w:rsidR="002C6107" w:rsidRDefault="002C6107" w:rsidP="003401D4">
                              <w:pPr>
                                <w:overflowPunct w:val="0"/>
                                <w:spacing w:after="0" w:line="240" w:lineRule="auto"/>
                                <w:ind w:firstLine="0"/>
                                <w:jc w:val="center"/>
                              </w:pPr>
                              <w:r>
                                <w:rPr>
                                  <w:rFonts w:ascii="Calibri" w:eastAsia="Calibri" w:hAnsi="Calibri" w:cstheme="minorBidi"/>
                                  <w:color w:val="00000A"/>
                                  <w:sz w:val="20"/>
                                  <w:szCs w:val="20"/>
                                  <w:lang w:eastAsia="en-US"/>
                                </w:rPr>
                                <w:t>Presidente do CAU/PR</w:t>
                              </w:r>
                            </w:p>
                            <w:p w14:paraId="54D03F29" w14:textId="77777777" w:rsidR="002C6107" w:rsidRDefault="002C6107" w:rsidP="003401D4">
                              <w:pPr>
                                <w:overflowPunct w:val="0"/>
                                <w:spacing w:after="0" w:line="240" w:lineRule="auto"/>
                                <w:ind w:firstLine="0"/>
                                <w:jc w:val="center"/>
                              </w:pPr>
                              <w:r>
                                <w:rPr>
                                  <w:rFonts w:ascii="Calibri" w:eastAsia="Calibri" w:hAnsi="Calibri" w:cstheme="minorBidi"/>
                                  <w:color w:val="00000A"/>
                                  <w:sz w:val="20"/>
                                  <w:szCs w:val="20"/>
                                  <w:lang w:eastAsia="en-US"/>
                                </w:rPr>
                                <w:t>CAU A52736-0</w:t>
                              </w:r>
                            </w:p>
                          </w:txbxContent>
                        </wps:txbx>
                        <wps:bodyPr lIns="90000" tIns="45000" rIns="90000" bIns="45000" anchor="t">
                          <a:noAutofit/>
                        </wps:bodyPr>
                      </wps:wsp>
                      <wps:wsp>
                        <wps:cNvPr id="7" name="Retângulo 7"/>
                        <wps:cNvSpPr/>
                        <wps:spPr>
                          <a:xfrm>
                            <a:off x="2822040" y="803880"/>
                            <a:ext cx="277812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413F5AA" w14:textId="77777777" w:rsidR="002C6107" w:rsidRDefault="002C6107" w:rsidP="003401D4">
                              <w:pPr>
                                <w:overflowPunct w:val="0"/>
                                <w:spacing w:after="0" w:line="240" w:lineRule="auto"/>
                                <w:jc w:val="center"/>
                                <w:rPr>
                                  <w:rFonts w:ascii="Calibri" w:eastAsia="Calibri" w:hAnsi="Calibri" w:cstheme="minorBidi"/>
                                  <w:b/>
                                  <w:bCs/>
                                  <w:color w:val="00000A"/>
                                  <w:sz w:val="20"/>
                                  <w:szCs w:val="20"/>
                                  <w:lang w:eastAsia="en-US"/>
                                </w:rPr>
                              </w:pPr>
                            </w:p>
                            <w:p w14:paraId="1CC45892" w14:textId="77777777" w:rsidR="002C6107" w:rsidRDefault="002C6107" w:rsidP="003401D4">
                              <w:pPr>
                                <w:overflowPunct w:val="0"/>
                                <w:spacing w:after="0" w:line="240" w:lineRule="auto"/>
                                <w:jc w:val="center"/>
                                <w:rPr>
                                  <w:rFonts w:ascii="Calibri" w:eastAsia="Calibri" w:hAnsi="Calibri" w:cstheme="minorBidi"/>
                                  <w:b/>
                                  <w:bCs/>
                                  <w:color w:val="00000A"/>
                                  <w:sz w:val="20"/>
                                  <w:szCs w:val="20"/>
                                  <w:lang w:eastAsia="en-US"/>
                                </w:rPr>
                              </w:pPr>
                              <w:r>
                                <w:rPr>
                                  <w:rFonts w:ascii="Calibri" w:eastAsia="Calibri" w:hAnsi="Calibri" w:cstheme="minorBidi"/>
                                  <w:b/>
                                  <w:bCs/>
                                  <w:color w:val="00000A"/>
                                  <w:sz w:val="20"/>
                                  <w:szCs w:val="20"/>
                                  <w:lang w:eastAsia="en-US"/>
                                </w:rPr>
                                <w:t>ALESSANDRO BONCOMPAGNI JUNIOR</w:t>
                              </w:r>
                            </w:p>
                            <w:p w14:paraId="33869C67" w14:textId="77777777" w:rsidR="002C6107" w:rsidRDefault="002C6107" w:rsidP="003401D4">
                              <w:pPr>
                                <w:overflowPunct w:val="0"/>
                                <w:spacing w:after="0" w:line="240" w:lineRule="auto"/>
                                <w:jc w:val="center"/>
                              </w:pPr>
                              <w:r>
                                <w:rPr>
                                  <w:rFonts w:ascii="Calibri" w:eastAsia="Calibri" w:hAnsi="Calibri" w:cstheme="minorBidi"/>
                                  <w:color w:val="00000A"/>
                                  <w:sz w:val="20"/>
                                  <w:szCs w:val="20"/>
                                  <w:lang w:eastAsia="en-US"/>
                                </w:rPr>
                                <w:t>Assistente-Relator</w:t>
                              </w:r>
                            </w:p>
                            <w:p w14:paraId="4E2ADA35" w14:textId="77777777" w:rsidR="002C6107" w:rsidRDefault="002C6107" w:rsidP="003401D4">
                              <w:pPr>
                                <w:overflowPunct w:val="0"/>
                                <w:spacing w:after="0" w:line="240" w:lineRule="auto"/>
                                <w:ind w:firstLine="0"/>
                                <w:jc w:val="center"/>
                              </w:pPr>
                              <w:r>
                                <w:rPr>
                                  <w:rFonts w:ascii="Calibri" w:eastAsia="Calibri" w:hAnsi="Calibri" w:cstheme="minorBidi"/>
                                  <w:color w:val="00000A"/>
                                  <w:sz w:val="20"/>
                                  <w:szCs w:val="20"/>
                                  <w:lang w:eastAsia="en-US"/>
                                </w:rPr>
                                <w:t>CAU/PR</w:t>
                              </w:r>
                            </w:p>
                          </w:txbxContent>
                        </wps:txbx>
                        <wps:bodyPr lIns="90000" tIns="45000" rIns="90000" bIns="45000" anchor="t">
                          <a:noAutofit/>
                        </wps:bodyPr>
                      </wps:wsp>
                      <wps:wsp>
                        <wps:cNvPr id="8" name="Retângulo 8"/>
                        <wps:cNvSpPr/>
                        <wps:spPr>
                          <a:xfrm>
                            <a:off x="1249200" y="0"/>
                            <a:ext cx="2664000" cy="901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wpg:wgp>
                  </a:graphicData>
                </a:graphic>
                <wp14:sizeRelV relativeFrom="margin">
                  <wp14:pctHeight>0</wp14:pctHeight>
                </wp14:sizeRelV>
              </wp:anchor>
            </w:drawing>
          </mc:Choice>
          <mc:Fallback>
            <w:pict>
              <v:group w14:anchorId="3193852A" id="Agrupar 7" o:spid="_x0000_s1026" style="position:absolute;left:0;text-align:left;margin-left:0;margin-top:2.9pt;width:440.95pt;height:134.55pt;z-index:251659264;mso-wrap-distance-left:.35pt;mso-wrap-distance-top:.35pt;mso-wrap-distance-right:.35pt;mso-wrap-distance-bottom:.35pt;mso-position-horizontal-relative:margin;mso-height-relative:margin" coordsize="56001,1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" o:allowincell="f">
                <v:rect id="Retângulo 6" o:spid="_x0000_s1027" style="position:absolute;top:8082;width:29413;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RF8AA&#10;AADaAAAADwAAAGRycy9kb3ducmV2LnhtbESPzYrCMBSF98K8Q7iCO011IVqNooMDupKp4vrS3GnL&#10;JDc1yWh9eyMMuDycn4+zXHfWiBv50DhWMB5lIIhLpxuuFJxPX8MZiBCRNRrHpOBBAdarj94Sc+3u&#10;/E23IlYijXDIUUEdY5tLGcqaLIaRa4mT9+O8xZikr6T2eE/j1shJlk2lxYYTocaWPmsqf4s/m7hz&#10;V/rj6Xo4Hy7XXdFezGwbjVKDfrdZgIjUxXf4v73XCqbwupJu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aRF8AAAADaAAAADwAAAAAAAAAAAAAAAACYAgAAZHJzL2Rvd25y&#10;ZXYueG1sUEsFBgAAAAAEAAQA9QAAAIUDAAAAAA==&#10;" stroked="f" strokeweight=".26mm">
                  <v:textbox inset="2.5mm,1.25mm,2.5mm,1.25mm">
                    <w:txbxContent>
                      <w:p w14:paraId="56E0A704" w14:textId="77777777" w:rsidR="002C6107" w:rsidRDefault="002C6107" w:rsidP="003401D4">
                        <w:pPr>
                          <w:overflowPunct w:val="0"/>
                          <w:spacing w:after="0" w:line="240" w:lineRule="auto"/>
                          <w:ind w:firstLine="0"/>
                          <w:jc w:val="center"/>
                          <w:rPr>
                            <w:rFonts w:ascii="Calibri" w:eastAsia="Calibri" w:hAnsi="Calibri" w:cstheme="minorBidi"/>
                            <w:b/>
                            <w:bCs/>
                            <w:color w:val="00000A"/>
                            <w:sz w:val="20"/>
                            <w:szCs w:val="20"/>
                            <w:lang w:eastAsia="en-US"/>
                          </w:rPr>
                        </w:pPr>
                      </w:p>
                      <w:p w14:paraId="037433F3" w14:textId="77777777" w:rsidR="002C6107" w:rsidRDefault="002C6107" w:rsidP="003401D4">
                        <w:pPr>
                          <w:overflowPunct w:val="0"/>
                          <w:spacing w:after="0" w:line="240" w:lineRule="auto"/>
                          <w:ind w:firstLine="0"/>
                          <w:jc w:val="center"/>
                        </w:pPr>
                        <w:r>
                          <w:rPr>
                            <w:rFonts w:ascii="Calibri" w:eastAsia="Calibri" w:hAnsi="Calibri" w:cstheme="minorBidi"/>
                            <w:b/>
                            <w:bCs/>
                            <w:color w:val="00000A"/>
                            <w:sz w:val="20"/>
                            <w:szCs w:val="20"/>
                            <w:lang w:eastAsia="en-US"/>
                          </w:rPr>
                          <w:t>MILTON CARLOS ZANELATTO GONÇALVES</w:t>
                        </w:r>
                      </w:p>
                      <w:p w14:paraId="1BF9AF8C" w14:textId="77777777" w:rsidR="002C6107" w:rsidRDefault="002C6107" w:rsidP="003401D4">
                        <w:pPr>
                          <w:overflowPunct w:val="0"/>
                          <w:spacing w:after="0" w:line="240" w:lineRule="auto"/>
                          <w:ind w:firstLine="0"/>
                          <w:jc w:val="center"/>
                        </w:pPr>
                        <w:r>
                          <w:rPr>
                            <w:rFonts w:ascii="Calibri" w:eastAsia="Calibri" w:hAnsi="Calibri" w:cstheme="minorBidi"/>
                            <w:color w:val="00000A"/>
                            <w:sz w:val="20"/>
                            <w:szCs w:val="20"/>
                            <w:lang w:eastAsia="en-US"/>
                          </w:rPr>
                          <w:t>Presidente do CAU/PR</w:t>
                        </w:r>
                      </w:p>
                      <w:p w14:paraId="54D03F29" w14:textId="77777777" w:rsidR="002C6107" w:rsidRDefault="002C6107" w:rsidP="003401D4">
                        <w:pPr>
                          <w:overflowPunct w:val="0"/>
                          <w:spacing w:after="0" w:line="240" w:lineRule="auto"/>
                          <w:ind w:firstLine="0"/>
                          <w:jc w:val="center"/>
                        </w:pPr>
                        <w:r>
                          <w:rPr>
                            <w:rFonts w:ascii="Calibri" w:eastAsia="Calibri" w:hAnsi="Calibri" w:cstheme="minorBidi"/>
                            <w:color w:val="00000A"/>
                            <w:sz w:val="20"/>
                            <w:szCs w:val="20"/>
                            <w:lang w:eastAsia="en-US"/>
                          </w:rPr>
                          <w:t>CAU A52736-0</w:t>
                        </w:r>
                      </w:p>
                    </w:txbxContent>
                  </v:textbox>
                </v:rect>
                <v:rect id="Retângulo 7" o:spid="_x0000_s1028" style="position:absolute;left:28220;top:8038;width:27781;height:9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0jMEA&#10;AADaAAAADwAAAGRycy9kb3ducmV2LnhtbESPS2sCMRSF90L/Q7hCd5rRhY+pUaxUqKviKK4vk9uZ&#10;weRmTFId/70RCi4P5/FxFqvOGnElHxrHCkbDDARx6XTDlYLjYTuYgQgRWaNxTAruFGC1fOstMNfu&#10;xnu6FrESaYRDjgrqGNtcylDWZDEMXUucvF/nLcYkfSW1x1sat0aOs2wiLTacCDW2tKmpPBd/NnHn&#10;rvQ/h8vuuDtdvor2ZGaf0Sj13u/WHyAidfEV/m9/awVTeF5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KNIzBAAAA2gAAAA8AAAAAAAAAAAAAAAAAmAIAAGRycy9kb3du&#10;cmV2LnhtbFBLBQYAAAAABAAEAPUAAACGAwAAAAA=&#10;" stroked="f" strokeweight=".26mm">
                  <v:textbox inset="2.5mm,1.25mm,2.5mm,1.25mm">
                    <w:txbxContent>
                      <w:p w14:paraId="5413F5AA" w14:textId="77777777" w:rsidR="002C6107" w:rsidRDefault="002C6107" w:rsidP="003401D4">
                        <w:pPr>
                          <w:overflowPunct w:val="0"/>
                          <w:spacing w:after="0" w:line="240" w:lineRule="auto"/>
                          <w:jc w:val="center"/>
                          <w:rPr>
                            <w:rFonts w:ascii="Calibri" w:eastAsia="Calibri" w:hAnsi="Calibri" w:cstheme="minorBidi"/>
                            <w:b/>
                            <w:bCs/>
                            <w:color w:val="00000A"/>
                            <w:sz w:val="20"/>
                            <w:szCs w:val="20"/>
                            <w:lang w:eastAsia="en-US"/>
                          </w:rPr>
                        </w:pPr>
                      </w:p>
                      <w:p w14:paraId="1CC45892" w14:textId="77777777" w:rsidR="002C6107" w:rsidRDefault="002C6107" w:rsidP="003401D4">
                        <w:pPr>
                          <w:overflowPunct w:val="0"/>
                          <w:spacing w:after="0" w:line="240" w:lineRule="auto"/>
                          <w:jc w:val="center"/>
                          <w:rPr>
                            <w:rFonts w:ascii="Calibri" w:eastAsia="Calibri" w:hAnsi="Calibri" w:cstheme="minorBidi"/>
                            <w:b/>
                            <w:bCs/>
                            <w:color w:val="00000A"/>
                            <w:sz w:val="20"/>
                            <w:szCs w:val="20"/>
                            <w:lang w:eastAsia="en-US"/>
                          </w:rPr>
                        </w:pPr>
                        <w:r>
                          <w:rPr>
                            <w:rFonts w:ascii="Calibri" w:eastAsia="Calibri" w:hAnsi="Calibri" w:cstheme="minorBidi"/>
                            <w:b/>
                            <w:bCs/>
                            <w:color w:val="00000A"/>
                            <w:sz w:val="20"/>
                            <w:szCs w:val="20"/>
                            <w:lang w:eastAsia="en-US"/>
                          </w:rPr>
                          <w:t>ALESSANDRO BONCOMPAGNI JUNIOR</w:t>
                        </w:r>
                      </w:p>
                      <w:p w14:paraId="33869C67" w14:textId="77777777" w:rsidR="002C6107" w:rsidRDefault="002C6107" w:rsidP="003401D4">
                        <w:pPr>
                          <w:overflowPunct w:val="0"/>
                          <w:spacing w:after="0" w:line="240" w:lineRule="auto"/>
                          <w:jc w:val="center"/>
                        </w:pPr>
                        <w:r>
                          <w:rPr>
                            <w:rFonts w:ascii="Calibri" w:eastAsia="Calibri" w:hAnsi="Calibri" w:cstheme="minorBidi"/>
                            <w:color w:val="00000A"/>
                            <w:sz w:val="20"/>
                            <w:szCs w:val="20"/>
                            <w:lang w:eastAsia="en-US"/>
                          </w:rPr>
                          <w:t>Assistente-Relator</w:t>
                        </w:r>
                      </w:p>
                      <w:p w14:paraId="4E2ADA35" w14:textId="77777777" w:rsidR="002C6107" w:rsidRDefault="002C6107" w:rsidP="003401D4">
                        <w:pPr>
                          <w:overflowPunct w:val="0"/>
                          <w:spacing w:after="0" w:line="240" w:lineRule="auto"/>
                          <w:ind w:firstLine="0"/>
                          <w:jc w:val="center"/>
                        </w:pPr>
                        <w:r>
                          <w:rPr>
                            <w:rFonts w:ascii="Calibri" w:eastAsia="Calibri" w:hAnsi="Calibri" w:cstheme="minorBidi"/>
                            <w:color w:val="00000A"/>
                            <w:sz w:val="20"/>
                            <w:szCs w:val="20"/>
                            <w:lang w:eastAsia="en-US"/>
                          </w:rPr>
                          <w:t>CAU/PR</w:t>
                        </w:r>
                      </w:p>
                    </w:txbxContent>
                  </v:textbox>
                </v:rect>
                <v:rect id="Retângulo 8" o:spid="_x0000_s1029" style="position:absolute;left:12492;width:26640;height:9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5ukrwA&#10;AADaAAAADwAAAGRycy9kb3ducmV2LnhtbERPuwrCMBTdBf8hXMFFNNVBtBpFFMHN5+J2ba5tsbmp&#10;TbT1780gOB7Oe75sTCHeVLncsoLhIAJBnFidc6rgct72JyCcR9ZYWCYFH3KwXLRbc4y1rflI75NP&#10;RQhhF6OCzPsyltIlGRl0A1sSB+5uK4M+wCqVusI6hJtCjqJoLA3mHBoyLGmdUfI4vYyCqb2Vm83h&#10;WTfX3E78vrefpru7Ut1Os5qB8NT4v/jn3mkFYWu4Em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Xnm6SvAAAANoAAAAPAAAAAAAAAAAAAAAAAJgCAABkcnMvZG93bnJldi54&#10;bWxQSwUGAAAAAAQABAD1AAAAgQMAAAAA&#10;" stroked="f" strokeweight=".26mm"/>
                <w10:wrap anchorx="margin"/>
              </v:group>
            </w:pict>
          </mc:Fallback>
        </mc:AlternateContent>
      </w:r>
    </w:p>
    <w:sectPr w:rsidR="003401D4">
      <w:headerReference w:type="default" r:id="rId9"/>
      <w:footerReference w:type="default" r:id="rId10"/>
      <w:pgSz w:w="11906" w:h="16838"/>
      <w:pgMar w:top="1418" w:right="1134" w:bottom="1418" w:left="1418" w:header="709" w:footer="709" w:gutter="0"/>
      <w:lnNumType w:countBy="1" w:distance="283" w:restart="continuou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767A7" w14:textId="77777777" w:rsidR="002C6107" w:rsidRDefault="002C6107">
      <w:pPr>
        <w:spacing w:after="0" w:line="240" w:lineRule="auto"/>
      </w:pPr>
      <w:r>
        <w:separator/>
      </w:r>
    </w:p>
  </w:endnote>
  <w:endnote w:type="continuationSeparator" w:id="0">
    <w:p w14:paraId="5D5E0847" w14:textId="77777777" w:rsidR="002C6107" w:rsidRDefault="002C6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7B9ED" w14:textId="09F5207F" w:rsidR="002C6107" w:rsidRDefault="002C6107">
    <w:pPr>
      <w:pStyle w:val="Rodap"/>
      <w:ind w:left="-567"/>
      <w:jc w:val="center"/>
      <w:rPr>
        <w:b/>
        <w:color w:val="006666"/>
        <w:sz w:val="18"/>
      </w:rPr>
    </w:pPr>
    <w:r>
      <w:rPr>
        <w:b/>
        <w:color w:val="006666"/>
        <w:sz w:val="18"/>
      </w:rPr>
      <w:t xml:space="preserve">Ata Plenária nº </w:t>
    </w:r>
    <w:sdt>
      <w:sdtPr>
        <w:rPr>
          <w:b/>
          <w:color w:val="006666"/>
          <w:sz w:val="18"/>
        </w:rPr>
        <w:alias w:val="Palavras-chave"/>
        <w:tag w:val=""/>
        <w:id w:val="547115364"/>
        <w:placeholder>
          <w:docPart w:val="EFE65E5027A74437B8057F43EDFF7AAB"/>
        </w:placeholder>
        <w:dataBinding w:prefixMappings="xmlns:ns0='http://purl.org/dc/elements/1.1/' xmlns:ns1='http://schemas.openxmlformats.org/package/2006/metadata/core-properties' " w:xpath="/ns1:coreProperties[1]/ns1:keywords[1]" w:storeItemID="{6C3C8BC8-F283-45AE-878A-BAB7291924A1}"/>
        <w:text/>
      </w:sdtPr>
      <w:sdtEndPr/>
      <w:sdtContent>
        <w:r>
          <w:rPr>
            <w:b/>
            <w:color w:val="006666"/>
            <w:sz w:val="18"/>
          </w:rPr>
          <w:t>148</w:t>
        </w:r>
      </w:sdtContent>
    </w:sdt>
    <w:r>
      <w:rPr>
        <w:b/>
        <w:color w:val="006666"/>
        <w:sz w:val="18"/>
      </w:rPr>
      <w:t xml:space="preserve"> (</w:t>
    </w:r>
    <w:sdt>
      <w:sdtPr>
        <w:rPr>
          <w:b/>
          <w:color w:val="006666"/>
          <w:sz w:val="18"/>
        </w:rPr>
        <w:alias w:val="Data de Publicação"/>
        <w:tag w:val=""/>
        <w:id w:val="752548344"/>
        <w:placeholder>
          <w:docPart w:val="288820A2ED35416A92FE1104C7A6599D"/>
        </w:placeholder>
        <w:dataBinding w:prefixMappings="xmlns:ns0='http://schemas.microsoft.com/office/2006/coverPageProps' " w:xpath="/ns0:CoverPageProperties[1]/ns0:PublishDate[1]" w:storeItemID="{55AF091B-3C7A-41E3-B477-F2FDAA23CFDA}"/>
        <w:date>
          <w:dateFormat w:val="dd/MM/yyyy"/>
          <w:lid w:val="pt-BR"/>
          <w:storeMappedDataAs w:val="dateTime"/>
          <w:calendar w:val="gregorian"/>
        </w:date>
      </w:sdtPr>
      <w:sdtEndPr/>
      <w:sdtContent>
        <w:r>
          <w:rPr>
            <w:b/>
            <w:color w:val="006666"/>
            <w:sz w:val="18"/>
          </w:rPr>
          <w:t xml:space="preserve">25 DE </w:t>
        </w:r>
        <w:proofErr w:type="gramStart"/>
        <w:r>
          <w:rPr>
            <w:b/>
            <w:color w:val="006666"/>
            <w:sz w:val="18"/>
          </w:rPr>
          <w:t>OUTUBRO</w:t>
        </w:r>
        <w:proofErr w:type="gramEnd"/>
        <w:r>
          <w:rPr>
            <w:b/>
            <w:color w:val="006666"/>
            <w:sz w:val="18"/>
          </w:rPr>
          <w:t xml:space="preserve"> DE 2022</w:t>
        </w:r>
      </w:sdtContent>
    </w:sdt>
    <w:r>
      <w:rPr>
        <w:b/>
        <w:color w:val="006666"/>
        <w:sz w:val="18"/>
      </w:rPr>
      <w:t>) - Conselho de Arquitetura e Urbanismo do Paraná.</w:t>
    </w:r>
  </w:p>
  <w:p w14:paraId="68E46EAB" w14:textId="77777777" w:rsidR="002C6107" w:rsidRDefault="002C6107">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14:paraId="1E769175" w14:textId="77777777" w:rsidR="002C6107" w:rsidRDefault="002C6107">
    <w:pPr>
      <w:pStyle w:val="Rodap"/>
      <w:ind w:left="-567"/>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4DBFB" w14:textId="77777777" w:rsidR="002C6107" w:rsidRDefault="002C6107">
      <w:pPr>
        <w:spacing w:after="0" w:line="240" w:lineRule="auto"/>
      </w:pPr>
      <w:r>
        <w:separator/>
      </w:r>
    </w:p>
  </w:footnote>
  <w:footnote w:type="continuationSeparator" w:id="0">
    <w:p w14:paraId="2F28FB94" w14:textId="77777777" w:rsidR="002C6107" w:rsidRDefault="002C6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254845"/>
      <w:docPartObj>
        <w:docPartGallery w:val="Page Numbers (Top of Page)"/>
        <w:docPartUnique/>
      </w:docPartObj>
    </w:sdtPr>
    <w:sdtEndPr/>
    <w:sdtContent>
      <w:p w14:paraId="32DBAEB1" w14:textId="77777777" w:rsidR="002C6107" w:rsidRDefault="002C6107">
        <w:pPr>
          <w:pStyle w:val="Cabealho"/>
          <w:jc w:val="right"/>
        </w:pPr>
        <w:r>
          <w:rPr>
            <w:noProof/>
          </w:rPr>
          <w:drawing>
            <wp:anchor distT="0" distB="0" distL="0" distR="0" simplePos="0" relativeHeight="17" behindDoc="1" locked="0" layoutInCell="0" allowOverlap="1" wp14:anchorId="07F7A60C" wp14:editId="42A9BE7A">
              <wp:simplePos x="0" y="0"/>
              <wp:positionH relativeFrom="column">
                <wp:posOffset>-523875</wp:posOffset>
              </wp:positionH>
              <wp:positionV relativeFrom="paragraph">
                <wp:posOffset>-238760</wp:posOffset>
              </wp:positionV>
              <wp:extent cx="5400040" cy="630555"/>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 w:val="20"/>
            <w:szCs w:val="24"/>
          </w:rPr>
          <w:fldChar w:fldCharType="begin"/>
        </w:r>
        <w:r>
          <w:rPr>
            <w:rFonts w:ascii="Calibri" w:hAnsi="Calibri" w:cs="Calibri"/>
            <w:b/>
            <w:bCs/>
            <w:sz w:val="20"/>
            <w:szCs w:val="24"/>
          </w:rPr>
          <w:instrText>PAGE</w:instrText>
        </w:r>
        <w:r>
          <w:rPr>
            <w:rFonts w:ascii="Calibri" w:hAnsi="Calibri" w:cs="Calibri"/>
            <w:b/>
            <w:bCs/>
            <w:sz w:val="20"/>
            <w:szCs w:val="24"/>
          </w:rPr>
          <w:fldChar w:fldCharType="separate"/>
        </w:r>
        <w:r w:rsidR="00E50DDC">
          <w:rPr>
            <w:rFonts w:ascii="Calibri" w:hAnsi="Calibri" w:cs="Calibri"/>
            <w:b/>
            <w:bCs/>
            <w:noProof/>
            <w:sz w:val="20"/>
            <w:szCs w:val="24"/>
          </w:rPr>
          <w:t>8</w:t>
        </w:r>
        <w:r>
          <w:rPr>
            <w:rFonts w:ascii="Calibri" w:hAnsi="Calibri" w:cs="Calibri"/>
            <w:b/>
            <w:bCs/>
            <w:sz w:val="20"/>
            <w:szCs w:val="24"/>
          </w:rPr>
          <w:fldChar w:fldCharType="end"/>
        </w:r>
        <w:r>
          <w:rPr>
            <w:rFonts w:asciiTheme="minorHAnsi" w:hAnsiTheme="minorHAnsi" w:cstheme="minorHAnsi"/>
            <w:sz w:val="20"/>
          </w:rPr>
          <w:t xml:space="preserve"> de </w:t>
        </w:r>
        <w:r>
          <w:rPr>
            <w:rFonts w:ascii="Calibri" w:hAnsi="Calibri" w:cs="Calibri"/>
            <w:b/>
            <w:bCs/>
            <w:sz w:val="20"/>
            <w:szCs w:val="24"/>
          </w:rPr>
          <w:fldChar w:fldCharType="begin"/>
        </w:r>
        <w:r>
          <w:rPr>
            <w:rFonts w:ascii="Calibri" w:hAnsi="Calibri" w:cs="Calibri"/>
            <w:b/>
            <w:bCs/>
            <w:sz w:val="20"/>
            <w:szCs w:val="24"/>
          </w:rPr>
          <w:instrText>NUMPAGES</w:instrText>
        </w:r>
        <w:r>
          <w:rPr>
            <w:rFonts w:ascii="Calibri" w:hAnsi="Calibri" w:cs="Calibri"/>
            <w:b/>
            <w:bCs/>
            <w:sz w:val="20"/>
            <w:szCs w:val="24"/>
          </w:rPr>
          <w:fldChar w:fldCharType="separate"/>
        </w:r>
        <w:r w:rsidR="00E50DDC">
          <w:rPr>
            <w:rFonts w:ascii="Calibri" w:hAnsi="Calibri" w:cs="Calibri"/>
            <w:b/>
            <w:bCs/>
            <w:noProof/>
            <w:sz w:val="20"/>
            <w:szCs w:val="24"/>
          </w:rPr>
          <w:t>10</w:t>
        </w:r>
        <w:r>
          <w:rPr>
            <w:rFonts w:ascii="Calibri" w:hAnsi="Calibri" w:cs="Calibri"/>
            <w:b/>
            <w:bCs/>
            <w:sz w:val="20"/>
            <w:szCs w:val="24"/>
          </w:rPr>
          <w:fldChar w:fldCharType="end"/>
        </w:r>
      </w:p>
    </w:sdtContent>
  </w:sdt>
  <w:p w14:paraId="30C97A31" w14:textId="77777777" w:rsidR="002C6107" w:rsidRDefault="002C6107">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15070"/>
    <w:multiLevelType w:val="multilevel"/>
    <w:tmpl w:val="E6B424E2"/>
    <w:lvl w:ilvl="0">
      <w:start w:val="1"/>
      <w:numFmt w:val="upperRoman"/>
      <w:suff w:val="space"/>
      <w:lvlText w:val="%1."/>
      <w:lvlJc w:val="left"/>
      <w:pPr>
        <w:ind w:left="0" w:firstLine="0"/>
      </w:pPr>
      <w:rPr>
        <w:rFonts w:hint="default"/>
        <w:b/>
        <w:i w:val="0"/>
      </w:rPr>
    </w:lvl>
    <w:lvl w:ilvl="1">
      <w:start w:val="1"/>
      <w:numFmt w:val="decimal"/>
      <w:isLgl/>
      <w:suff w:val="space"/>
      <w:lvlText w:val="%1.%2)"/>
      <w:lvlJc w:val="left"/>
      <w:pPr>
        <w:ind w:left="851" w:firstLine="0"/>
      </w:pPr>
      <w:rPr>
        <w:rFonts w:hint="default"/>
        <w:b/>
      </w:rPr>
    </w:lvl>
    <w:lvl w:ilvl="2">
      <w:start w:val="1"/>
      <w:numFmt w:val="decimal"/>
      <w:isLgl/>
      <w:suff w:val="space"/>
      <w:lvlText w:val="%1.%2.%3)"/>
      <w:lvlJc w:val="left"/>
      <w:pPr>
        <w:ind w:left="567" w:firstLine="0"/>
      </w:pPr>
      <w:rPr>
        <w:rFonts w:hint="default"/>
        <w:b/>
      </w:rPr>
    </w:lvl>
    <w:lvl w:ilvl="3">
      <w:start w:val="1"/>
      <w:numFmt w:val="decimal"/>
      <w:isLgl/>
      <w:suff w:val="space"/>
      <w:lvlText w:val="%1.%2.%3.%4)"/>
      <w:lvlJc w:val="left"/>
      <w:pPr>
        <w:ind w:left="851" w:firstLine="0"/>
      </w:pPr>
      <w:rPr>
        <w:rFonts w:hint="default"/>
      </w:rPr>
    </w:lvl>
    <w:lvl w:ilvl="4">
      <w:start w:val="1"/>
      <w:numFmt w:val="decimal"/>
      <w:isLgl/>
      <w:lvlText w:val="%1.%2.%3.%4.%5."/>
      <w:lvlJc w:val="left"/>
      <w:pPr>
        <w:ind w:left="641" w:hanging="641"/>
      </w:pPr>
      <w:rPr>
        <w:rFonts w:hint="default"/>
      </w:rPr>
    </w:lvl>
    <w:lvl w:ilvl="5">
      <w:start w:val="1"/>
      <w:numFmt w:val="decimal"/>
      <w:isLgl/>
      <w:lvlText w:val="%1.%2.%3.%4.%5.%6."/>
      <w:lvlJc w:val="left"/>
      <w:pPr>
        <w:ind w:left="641" w:hanging="641"/>
      </w:pPr>
      <w:rPr>
        <w:rFonts w:hint="default"/>
      </w:rPr>
    </w:lvl>
    <w:lvl w:ilvl="6">
      <w:start w:val="1"/>
      <w:numFmt w:val="decimal"/>
      <w:isLgl/>
      <w:lvlText w:val="%1.%2.%3.%4.%5.%6.%7."/>
      <w:lvlJc w:val="left"/>
      <w:pPr>
        <w:ind w:left="641" w:hanging="641"/>
      </w:pPr>
      <w:rPr>
        <w:rFonts w:hint="default"/>
      </w:rPr>
    </w:lvl>
    <w:lvl w:ilvl="7">
      <w:start w:val="1"/>
      <w:numFmt w:val="decimal"/>
      <w:isLgl/>
      <w:lvlText w:val="%1.%2.%3.%4.%5.%6.%7.%8."/>
      <w:lvlJc w:val="left"/>
      <w:pPr>
        <w:ind w:left="641" w:hanging="641"/>
      </w:pPr>
      <w:rPr>
        <w:rFonts w:hint="default"/>
      </w:rPr>
    </w:lvl>
    <w:lvl w:ilvl="8">
      <w:start w:val="1"/>
      <w:numFmt w:val="decimal"/>
      <w:isLgl/>
      <w:lvlText w:val="%1.%2.%3.%4.%5.%6.%7.%8.%9."/>
      <w:lvlJc w:val="left"/>
      <w:pPr>
        <w:ind w:left="641" w:hanging="64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AD"/>
    <w:rsid w:val="000008FC"/>
    <w:rsid w:val="00000CE9"/>
    <w:rsid w:val="00000DF6"/>
    <w:rsid w:val="00004101"/>
    <w:rsid w:val="00004C21"/>
    <w:rsid w:val="00005CAD"/>
    <w:rsid w:val="000063FD"/>
    <w:rsid w:val="000065A0"/>
    <w:rsid w:val="00007CC1"/>
    <w:rsid w:val="00010717"/>
    <w:rsid w:val="00010ED4"/>
    <w:rsid w:val="00011578"/>
    <w:rsid w:val="000117DC"/>
    <w:rsid w:val="0001202F"/>
    <w:rsid w:val="00013113"/>
    <w:rsid w:val="00013F25"/>
    <w:rsid w:val="000145B6"/>
    <w:rsid w:val="00015119"/>
    <w:rsid w:val="000154F8"/>
    <w:rsid w:val="000206AE"/>
    <w:rsid w:val="00020CFA"/>
    <w:rsid w:val="000211CC"/>
    <w:rsid w:val="0002181E"/>
    <w:rsid w:val="00021837"/>
    <w:rsid w:val="000222B9"/>
    <w:rsid w:val="000227B5"/>
    <w:rsid w:val="00023B95"/>
    <w:rsid w:val="00023C10"/>
    <w:rsid w:val="0002591D"/>
    <w:rsid w:val="00030548"/>
    <w:rsid w:val="0003061A"/>
    <w:rsid w:val="000311DF"/>
    <w:rsid w:val="00032A4D"/>
    <w:rsid w:val="000359AA"/>
    <w:rsid w:val="00036191"/>
    <w:rsid w:val="00037042"/>
    <w:rsid w:val="0003719D"/>
    <w:rsid w:val="0003773D"/>
    <w:rsid w:val="00042210"/>
    <w:rsid w:val="000436D1"/>
    <w:rsid w:val="0004487B"/>
    <w:rsid w:val="00044DC6"/>
    <w:rsid w:val="00045AE8"/>
    <w:rsid w:val="000463D3"/>
    <w:rsid w:val="00050610"/>
    <w:rsid w:val="000509C9"/>
    <w:rsid w:val="00050B2D"/>
    <w:rsid w:val="00051C06"/>
    <w:rsid w:val="00051D39"/>
    <w:rsid w:val="00053CE3"/>
    <w:rsid w:val="000545C6"/>
    <w:rsid w:val="000561EA"/>
    <w:rsid w:val="00061B52"/>
    <w:rsid w:val="00061BDE"/>
    <w:rsid w:val="000642D4"/>
    <w:rsid w:val="00064820"/>
    <w:rsid w:val="0007200E"/>
    <w:rsid w:val="000738A1"/>
    <w:rsid w:val="000763E4"/>
    <w:rsid w:val="00077AB2"/>
    <w:rsid w:val="000809B7"/>
    <w:rsid w:val="00083630"/>
    <w:rsid w:val="000840D3"/>
    <w:rsid w:val="000847E8"/>
    <w:rsid w:val="000848EF"/>
    <w:rsid w:val="0008510B"/>
    <w:rsid w:val="00085F2B"/>
    <w:rsid w:val="00086E6B"/>
    <w:rsid w:val="00087741"/>
    <w:rsid w:val="00087863"/>
    <w:rsid w:val="00087BF5"/>
    <w:rsid w:val="00091BFE"/>
    <w:rsid w:val="00093F3F"/>
    <w:rsid w:val="0009704D"/>
    <w:rsid w:val="00097A37"/>
    <w:rsid w:val="000A1192"/>
    <w:rsid w:val="000A1D2D"/>
    <w:rsid w:val="000A1EB3"/>
    <w:rsid w:val="000A20BE"/>
    <w:rsid w:val="000A25D0"/>
    <w:rsid w:val="000A5049"/>
    <w:rsid w:val="000A61FA"/>
    <w:rsid w:val="000A7672"/>
    <w:rsid w:val="000B234F"/>
    <w:rsid w:val="000B3496"/>
    <w:rsid w:val="000B767A"/>
    <w:rsid w:val="000B7DD9"/>
    <w:rsid w:val="000C161C"/>
    <w:rsid w:val="000C1AD0"/>
    <w:rsid w:val="000C3A8F"/>
    <w:rsid w:val="000C5361"/>
    <w:rsid w:val="000C6D99"/>
    <w:rsid w:val="000D0726"/>
    <w:rsid w:val="000D287C"/>
    <w:rsid w:val="000D2F41"/>
    <w:rsid w:val="000D31BF"/>
    <w:rsid w:val="000D3813"/>
    <w:rsid w:val="000D54A7"/>
    <w:rsid w:val="000D69F5"/>
    <w:rsid w:val="000D743D"/>
    <w:rsid w:val="000D7785"/>
    <w:rsid w:val="000E0194"/>
    <w:rsid w:val="000E0806"/>
    <w:rsid w:val="000E1A9F"/>
    <w:rsid w:val="000E3F6B"/>
    <w:rsid w:val="000E44EF"/>
    <w:rsid w:val="000E55FB"/>
    <w:rsid w:val="000E65B0"/>
    <w:rsid w:val="000E6C11"/>
    <w:rsid w:val="000E6E51"/>
    <w:rsid w:val="000E7AB4"/>
    <w:rsid w:val="000F30E5"/>
    <w:rsid w:val="000F4199"/>
    <w:rsid w:val="000F4B40"/>
    <w:rsid w:val="000F5E24"/>
    <w:rsid w:val="000F667B"/>
    <w:rsid w:val="000F7CEB"/>
    <w:rsid w:val="00103FE2"/>
    <w:rsid w:val="00104599"/>
    <w:rsid w:val="0010538B"/>
    <w:rsid w:val="0010560F"/>
    <w:rsid w:val="001063BD"/>
    <w:rsid w:val="00106555"/>
    <w:rsid w:val="00107566"/>
    <w:rsid w:val="00107689"/>
    <w:rsid w:val="00107B5A"/>
    <w:rsid w:val="00110552"/>
    <w:rsid w:val="00110C1D"/>
    <w:rsid w:val="001110DC"/>
    <w:rsid w:val="001113FF"/>
    <w:rsid w:val="00112B9B"/>
    <w:rsid w:val="0011464C"/>
    <w:rsid w:val="001153B5"/>
    <w:rsid w:val="0011540D"/>
    <w:rsid w:val="00115ECF"/>
    <w:rsid w:val="00116494"/>
    <w:rsid w:val="00117993"/>
    <w:rsid w:val="00117BA6"/>
    <w:rsid w:val="00120A32"/>
    <w:rsid w:val="0012171A"/>
    <w:rsid w:val="0012251B"/>
    <w:rsid w:val="00122A1D"/>
    <w:rsid w:val="0012366C"/>
    <w:rsid w:val="0012595B"/>
    <w:rsid w:val="00125A5E"/>
    <w:rsid w:val="001272C5"/>
    <w:rsid w:val="00127892"/>
    <w:rsid w:val="00127CD3"/>
    <w:rsid w:val="00134C45"/>
    <w:rsid w:val="0013636D"/>
    <w:rsid w:val="00136B83"/>
    <w:rsid w:val="00136FE0"/>
    <w:rsid w:val="0014011D"/>
    <w:rsid w:val="00140EF4"/>
    <w:rsid w:val="00142136"/>
    <w:rsid w:val="001428F4"/>
    <w:rsid w:val="001433D8"/>
    <w:rsid w:val="001442FA"/>
    <w:rsid w:val="00146038"/>
    <w:rsid w:val="00146F67"/>
    <w:rsid w:val="001501B2"/>
    <w:rsid w:val="00150884"/>
    <w:rsid w:val="0015095A"/>
    <w:rsid w:val="001518BE"/>
    <w:rsid w:val="00155B92"/>
    <w:rsid w:val="001576F6"/>
    <w:rsid w:val="001612D4"/>
    <w:rsid w:val="001619F9"/>
    <w:rsid w:val="00161ECF"/>
    <w:rsid w:val="00163C2C"/>
    <w:rsid w:val="0016616D"/>
    <w:rsid w:val="00167565"/>
    <w:rsid w:val="0017048C"/>
    <w:rsid w:val="00172273"/>
    <w:rsid w:val="001732EC"/>
    <w:rsid w:val="001757B9"/>
    <w:rsid w:val="0017741F"/>
    <w:rsid w:val="001801FC"/>
    <w:rsid w:val="00180CD0"/>
    <w:rsid w:val="00183DFA"/>
    <w:rsid w:val="001842FB"/>
    <w:rsid w:val="0018542E"/>
    <w:rsid w:val="00187938"/>
    <w:rsid w:val="0019236B"/>
    <w:rsid w:val="00193F00"/>
    <w:rsid w:val="001943BA"/>
    <w:rsid w:val="00195389"/>
    <w:rsid w:val="0019693D"/>
    <w:rsid w:val="00197159"/>
    <w:rsid w:val="0019798E"/>
    <w:rsid w:val="001A0B32"/>
    <w:rsid w:val="001A1F10"/>
    <w:rsid w:val="001A21F7"/>
    <w:rsid w:val="001A2485"/>
    <w:rsid w:val="001A37F2"/>
    <w:rsid w:val="001A3B04"/>
    <w:rsid w:val="001A3F34"/>
    <w:rsid w:val="001A5618"/>
    <w:rsid w:val="001A67BB"/>
    <w:rsid w:val="001A705E"/>
    <w:rsid w:val="001A73AE"/>
    <w:rsid w:val="001B06F1"/>
    <w:rsid w:val="001B1439"/>
    <w:rsid w:val="001B145C"/>
    <w:rsid w:val="001B1F6D"/>
    <w:rsid w:val="001B428F"/>
    <w:rsid w:val="001B5586"/>
    <w:rsid w:val="001B599E"/>
    <w:rsid w:val="001B6022"/>
    <w:rsid w:val="001B6805"/>
    <w:rsid w:val="001B76FC"/>
    <w:rsid w:val="001C09BF"/>
    <w:rsid w:val="001C107A"/>
    <w:rsid w:val="001C161B"/>
    <w:rsid w:val="001C2929"/>
    <w:rsid w:val="001C31A0"/>
    <w:rsid w:val="001C39D8"/>
    <w:rsid w:val="001C4AE1"/>
    <w:rsid w:val="001C4C5D"/>
    <w:rsid w:val="001C5341"/>
    <w:rsid w:val="001C5C12"/>
    <w:rsid w:val="001D0652"/>
    <w:rsid w:val="001D0C9D"/>
    <w:rsid w:val="001D2483"/>
    <w:rsid w:val="001D248B"/>
    <w:rsid w:val="001D28CA"/>
    <w:rsid w:val="001D2B19"/>
    <w:rsid w:val="001D4230"/>
    <w:rsid w:val="001D5488"/>
    <w:rsid w:val="001D61AA"/>
    <w:rsid w:val="001D64CB"/>
    <w:rsid w:val="001D6590"/>
    <w:rsid w:val="001E0755"/>
    <w:rsid w:val="001E27EA"/>
    <w:rsid w:val="001E36E0"/>
    <w:rsid w:val="001E3737"/>
    <w:rsid w:val="001E4BA9"/>
    <w:rsid w:val="001E50D2"/>
    <w:rsid w:val="001E60E9"/>
    <w:rsid w:val="001E6EE5"/>
    <w:rsid w:val="001F46D0"/>
    <w:rsid w:val="001F4D0C"/>
    <w:rsid w:val="001F4DAF"/>
    <w:rsid w:val="001F4DD2"/>
    <w:rsid w:val="001F54E1"/>
    <w:rsid w:val="001F5F3A"/>
    <w:rsid w:val="00200F92"/>
    <w:rsid w:val="002020C7"/>
    <w:rsid w:val="00207174"/>
    <w:rsid w:val="00207318"/>
    <w:rsid w:val="00207A21"/>
    <w:rsid w:val="00207F5A"/>
    <w:rsid w:val="002113FC"/>
    <w:rsid w:val="00211B5A"/>
    <w:rsid w:val="0021281F"/>
    <w:rsid w:val="002128BF"/>
    <w:rsid w:val="00212C2C"/>
    <w:rsid w:val="0021384A"/>
    <w:rsid w:val="00213DF9"/>
    <w:rsid w:val="00213E89"/>
    <w:rsid w:val="002168FC"/>
    <w:rsid w:val="002206D1"/>
    <w:rsid w:val="00221A5C"/>
    <w:rsid w:val="0022230E"/>
    <w:rsid w:val="00225D02"/>
    <w:rsid w:val="00226C04"/>
    <w:rsid w:val="002274EB"/>
    <w:rsid w:val="00227E26"/>
    <w:rsid w:val="00230C4F"/>
    <w:rsid w:val="00231366"/>
    <w:rsid w:val="0023148E"/>
    <w:rsid w:val="0023200A"/>
    <w:rsid w:val="00232D11"/>
    <w:rsid w:val="0023390A"/>
    <w:rsid w:val="0023461F"/>
    <w:rsid w:val="00235BFC"/>
    <w:rsid w:val="00236351"/>
    <w:rsid w:val="0023745D"/>
    <w:rsid w:val="00240491"/>
    <w:rsid w:val="002409CA"/>
    <w:rsid w:val="00241B4E"/>
    <w:rsid w:val="002433E6"/>
    <w:rsid w:val="0024591F"/>
    <w:rsid w:val="00246540"/>
    <w:rsid w:val="00247798"/>
    <w:rsid w:val="00250EAC"/>
    <w:rsid w:val="00251232"/>
    <w:rsid w:val="002519CF"/>
    <w:rsid w:val="00252F87"/>
    <w:rsid w:val="002532A7"/>
    <w:rsid w:val="00253EAC"/>
    <w:rsid w:val="002547AF"/>
    <w:rsid w:val="0025489F"/>
    <w:rsid w:val="002560E8"/>
    <w:rsid w:val="002560F4"/>
    <w:rsid w:val="00256C03"/>
    <w:rsid w:val="0025735F"/>
    <w:rsid w:val="0025737D"/>
    <w:rsid w:val="00262084"/>
    <w:rsid w:val="002629F1"/>
    <w:rsid w:val="0026392C"/>
    <w:rsid w:val="00266C78"/>
    <w:rsid w:val="00273B03"/>
    <w:rsid w:val="00273CD8"/>
    <w:rsid w:val="00275949"/>
    <w:rsid w:val="002772FF"/>
    <w:rsid w:val="00280C00"/>
    <w:rsid w:val="0028299B"/>
    <w:rsid w:val="002841D0"/>
    <w:rsid w:val="0028583E"/>
    <w:rsid w:val="00285D20"/>
    <w:rsid w:val="00285D35"/>
    <w:rsid w:val="00286676"/>
    <w:rsid w:val="00287EF5"/>
    <w:rsid w:val="00290285"/>
    <w:rsid w:val="002908C2"/>
    <w:rsid w:val="00293095"/>
    <w:rsid w:val="002938EC"/>
    <w:rsid w:val="002945F7"/>
    <w:rsid w:val="00295263"/>
    <w:rsid w:val="00295CFB"/>
    <w:rsid w:val="00296463"/>
    <w:rsid w:val="002A067A"/>
    <w:rsid w:val="002A0A5C"/>
    <w:rsid w:val="002A0D40"/>
    <w:rsid w:val="002A106D"/>
    <w:rsid w:val="002A1611"/>
    <w:rsid w:val="002A2384"/>
    <w:rsid w:val="002A2A31"/>
    <w:rsid w:val="002A335E"/>
    <w:rsid w:val="002A371E"/>
    <w:rsid w:val="002A3AB5"/>
    <w:rsid w:val="002A546A"/>
    <w:rsid w:val="002A71F6"/>
    <w:rsid w:val="002B3131"/>
    <w:rsid w:val="002B3F6F"/>
    <w:rsid w:val="002B4398"/>
    <w:rsid w:val="002B4F15"/>
    <w:rsid w:val="002B5B5B"/>
    <w:rsid w:val="002B5F40"/>
    <w:rsid w:val="002C1B5F"/>
    <w:rsid w:val="002C1F41"/>
    <w:rsid w:val="002C507B"/>
    <w:rsid w:val="002C50D8"/>
    <w:rsid w:val="002C5F5A"/>
    <w:rsid w:val="002C6107"/>
    <w:rsid w:val="002C6264"/>
    <w:rsid w:val="002D010A"/>
    <w:rsid w:val="002D1552"/>
    <w:rsid w:val="002D2A35"/>
    <w:rsid w:val="002D2BF8"/>
    <w:rsid w:val="002D6321"/>
    <w:rsid w:val="002D6FC1"/>
    <w:rsid w:val="002E4BDE"/>
    <w:rsid w:val="002E4C58"/>
    <w:rsid w:val="002E7E3D"/>
    <w:rsid w:val="002F0567"/>
    <w:rsid w:val="002F2272"/>
    <w:rsid w:val="002F22F6"/>
    <w:rsid w:val="002F388D"/>
    <w:rsid w:val="002F5B9B"/>
    <w:rsid w:val="003016D9"/>
    <w:rsid w:val="00301FB8"/>
    <w:rsid w:val="003024D1"/>
    <w:rsid w:val="00302D10"/>
    <w:rsid w:val="00303764"/>
    <w:rsid w:val="0030414F"/>
    <w:rsid w:val="00305043"/>
    <w:rsid w:val="0030517E"/>
    <w:rsid w:val="0030553C"/>
    <w:rsid w:val="00306258"/>
    <w:rsid w:val="003102C6"/>
    <w:rsid w:val="00311A84"/>
    <w:rsid w:val="003129E9"/>
    <w:rsid w:val="00312C5B"/>
    <w:rsid w:val="0031341B"/>
    <w:rsid w:val="00314E49"/>
    <w:rsid w:val="00315814"/>
    <w:rsid w:val="0032017A"/>
    <w:rsid w:val="00324673"/>
    <w:rsid w:val="003247F6"/>
    <w:rsid w:val="00324BB7"/>
    <w:rsid w:val="00330305"/>
    <w:rsid w:val="0033061E"/>
    <w:rsid w:val="00330DC7"/>
    <w:rsid w:val="00331CA4"/>
    <w:rsid w:val="0033252D"/>
    <w:rsid w:val="00332E9E"/>
    <w:rsid w:val="00335131"/>
    <w:rsid w:val="00335AFA"/>
    <w:rsid w:val="00337047"/>
    <w:rsid w:val="003401D4"/>
    <w:rsid w:val="003412A1"/>
    <w:rsid w:val="003424A1"/>
    <w:rsid w:val="0034433D"/>
    <w:rsid w:val="00345FE9"/>
    <w:rsid w:val="00347059"/>
    <w:rsid w:val="003473D2"/>
    <w:rsid w:val="0034781A"/>
    <w:rsid w:val="00347A38"/>
    <w:rsid w:val="00347C7B"/>
    <w:rsid w:val="003549B4"/>
    <w:rsid w:val="00354A85"/>
    <w:rsid w:val="003551CE"/>
    <w:rsid w:val="00355E20"/>
    <w:rsid w:val="00356749"/>
    <w:rsid w:val="00360649"/>
    <w:rsid w:val="00360740"/>
    <w:rsid w:val="00360894"/>
    <w:rsid w:val="00361B9D"/>
    <w:rsid w:val="00361C14"/>
    <w:rsid w:val="00363D73"/>
    <w:rsid w:val="00365270"/>
    <w:rsid w:val="0037005F"/>
    <w:rsid w:val="00373F9F"/>
    <w:rsid w:val="0037463A"/>
    <w:rsid w:val="003748B7"/>
    <w:rsid w:val="003751E2"/>
    <w:rsid w:val="00375694"/>
    <w:rsid w:val="00376ECC"/>
    <w:rsid w:val="00381C25"/>
    <w:rsid w:val="00382BC4"/>
    <w:rsid w:val="0038312C"/>
    <w:rsid w:val="00383DB4"/>
    <w:rsid w:val="00385EA5"/>
    <w:rsid w:val="00386466"/>
    <w:rsid w:val="00386AB6"/>
    <w:rsid w:val="003877DE"/>
    <w:rsid w:val="00387D44"/>
    <w:rsid w:val="00392FCF"/>
    <w:rsid w:val="00393C88"/>
    <w:rsid w:val="00395058"/>
    <w:rsid w:val="00395CD1"/>
    <w:rsid w:val="003A0381"/>
    <w:rsid w:val="003A1D92"/>
    <w:rsid w:val="003A325B"/>
    <w:rsid w:val="003A5AAC"/>
    <w:rsid w:val="003A6230"/>
    <w:rsid w:val="003B0322"/>
    <w:rsid w:val="003B0DF2"/>
    <w:rsid w:val="003B24A3"/>
    <w:rsid w:val="003B2DD9"/>
    <w:rsid w:val="003B3144"/>
    <w:rsid w:val="003B3668"/>
    <w:rsid w:val="003B42B2"/>
    <w:rsid w:val="003B438C"/>
    <w:rsid w:val="003B54A8"/>
    <w:rsid w:val="003B5DAD"/>
    <w:rsid w:val="003B6744"/>
    <w:rsid w:val="003B7D19"/>
    <w:rsid w:val="003C0ACE"/>
    <w:rsid w:val="003C2151"/>
    <w:rsid w:val="003C29DF"/>
    <w:rsid w:val="003C2D00"/>
    <w:rsid w:val="003C3C1D"/>
    <w:rsid w:val="003C426A"/>
    <w:rsid w:val="003C49D0"/>
    <w:rsid w:val="003D1C53"/>
    <w:rsid w:val="003D32FF"/>
    <w:rsid w:val="003D3D16"/>
    <w:rsid w:val="003D4DEA"/>
    <w:rsid w:val="003D5115"/>
    <w:rsid w:val="003D7625"/>
    <w:rsid w:val="003E1E74"/>
    <w:rsid w:val="003E4050"/>
    <w:rsid w:val="003E4150"/>
    <w:rsid w:val="003E7AD0"/>
    <w:rsid w:val="003F1D55"/>
    <w:rsid w:val="003F3A03"/>
    <w:rsid w:val="003F3F42"/>
    <w:rsid w:val="003F5769"/>
    <w:rsid w:val="003F6744"/>
    <w:rsid w:val="003F6D1F"/>
    <w:rsid w:val="00401B45"/>
    <w:rsid w:val="00404CA4"/>
    <w:rsid w:val="00404DAE"/>
    <w:rsid w:val="00405993"/>
    <w:rsid w:val="0040652F"/>
    <w:rsid w:val="0040740E"/>
    <w:rsid w:val="00407DD4"/>
    <w:rsid w:val="00407F6E"/>
    <w:rsid w:val="00411894"/>
    <w:rsid w:val="00411922"/>
    <w:rsid w:val="00415097"/>
    <w:rsid w:val="00416F57"/>
    <w:rsid w:val="00417E7B"/>
    <w:rsid w:val="004216EF"/>
    <w:rsid w:val="00421716"/>
    <w:rsid w:val="0042245E"/>
    <w:rsid w:val="00423263"/>
    <w:rsid w:val="004238FF"/>
    <w:rsid w:val="0042450B"/>
    <w:rsid w:val="00424A1C"/>
    <w:rsid w:val="00426510"/>
    <w:rsid w:val="0042689B"/>
    <w:rsid w:val="004301B7"/>
    <w:rsid w:val="00431B69"/>
    <w:rsid w:val="00431D72"/>
    <w:rsid w:val="00432541"/>
    <w:rsid w:val="00432BE1"/>
    <w:rsid w:val="00433A4C"/>
    <w:rsid w:val="0043534A"/>
    <w:rsid w:val="004358A2"/>
    <w:rsid w:val="00436376"/>
    <w:rsid w:val="00440557"/>
    <w:rsid w:val="00440E2D"/>
    <w:rsid w:val="0044132B"/>
    <w:rsid w:val="00443AEC"/>
    <w:rsid w:val="00443B4A"/>
    <w:rsid w:val="0044498A"/>
    <w:rsid w:val="0044694D"/>
    <w:rsid w:val="004473B7"/>
    <w:rsid w:val="004506E4"/>
    <w:rsid w:val="004508C4"/>
    <w:rsid w:val="00450FEE"/>
    <w:rsid w:val="00451CE9"/>
    <w:rsid w:val="00451ECB"/>
    <w:rsid w:val="00452CD5"/>
    <w:rsid w:val="0045359D"/>
    <w:rsid w:val="004535E8"/>
    <w:rsid w:val="004537F2"/>
    <w:rsid w:val="00453854"/>
    <w:rsid w:val="004551BC"/>
    <w:rsid w:val="004574F9"/>
    <w:rsid w:val="00457DB6"/>
    <w:rsid w:val="00457DC6"/>
    <w:rsid w:val="004600FE"/>
    <w:rsid w:val="00460FAB"/>
    <w:rsid w:val="00461B99"/>
    <w:rsid w:val="00462EDE"/>
    <w:rsid w:val="00465384"/>
    <w:rsid w:val="00466D52"/>
    <w:rsid w:val="004760E3"/>
    <w:rsid w:val="004769DD"/>
    <w:rsid w:val="00477536"/>
    <w:rsid w:val="00484C43"/>
    <w:rsid w:val="004904CB"/>
    <w:rsid w:val="00495A27"/>
    <w:rsid w:val="00496E3C"/>
    <w:rsid w:val="004A03D4"/>
    <w:rsid w:val="004A142D"/>
    <w:rsid w:val="004A2054"/>
    <w:rsid w:val="004A3981"/>
    <w:rsid w:val="004A447C"/>
    <w:rsid w:val="004B1683"/>
    <w:rsid w:val="004B5A1D"/>
    <w:rsid w:val="004B6DCF"/>
    <w:rsid w:val="004B7574"/>
    <w:rsid w:val="004B78B5"/>
    <w:rsid w:val="004B7B5E"/>
    <w:rsid w:val="004C1BC4"/>
    <w:rsid w:val="004C553C"/>
    <w:rsid w:val="004C6952"/>
    <w:rsid w:val="004C71E5"/>
    <w:rsid w:val="004D0826"/>
    <w:rsid w:val="004D0F8A"/>
    <w:rsid w:val="004D16C8"/>
    <w:rsid w:val="004D2375"/>
    <w:rsid w:val="004D67A0"/>
    <w:rsid w:val="004D7B8F"/>
    <w:rsid w:val="004E0B22"/>
    <w:rsid w:val="004E443D"/>
    <w:rsid w:val="004E5390"/>
    <w:rsid w:val="004E7D1F"/>
    <w:rsid w:val="004F185D"/>
    <w:rsid w:val="004F2ED5"/>
    <w:rsid w:val="004F2FF6"/>
    <w:rsid w:val="004F3BDF"/>
    <w:rsid w:val="004F3E5D"/>
    <w:rsid w:val="004F7EBF"/>
    <w:rsid w:val="00501C55"/>
    <w:rsid w:val="00502406"/>
    <w:rsid w:val="00502465"/>
    <w:rsid w:val="00502622"/>
    <w:rsid w:val="00513CB5"/>
    <w:rsid w:val="00514DB9"/>
    <w:rsid w:val="0051641E"/>
    <w:rsid w:val="00517FDB"/>
    <w:rsid w:val="0052071D"/>
    <w:rsid w:val="00521637"/>
    <w:rsid w:val="00522CC4"/>
    <w:rsid w:val="00527387"/>
    <w:rsid w:val="00527555"/>
    <w:rsid w:val="00527B37"/>
    <w:rsid w:val="00530040"/>
    <w:rsid w:val="00530569"/>
    <w:rsid w:val="00530890"/>
    <w:rsid w:val="00531400"/>
    <w:rsid w:val="005342DE"/>
    <w:rsid w:val="005349F8"/>
    <w:rsid w:val="00536810"/>
    <w:rsid w:val="00536A00"/>
    <w:rsid w:val="005407FC"/>
    <w:rsid w:val="0054213A"/>
    <w:rsid w:val="00542D12"/>
    <w:rsid w:val="00543D23"/>
    <w:rsid w:val="00544EB5"/>
    <w:rsid w:val="00546E5F"/>
    <w:rsid w:val="0055678D"/>
    <w:rsid w:val="005567B3"/>
    <w:rsid w:val="005605FB"/>
    <w:rsid w:val="005611E6"/>
    <w:rsid w:val="00561EB3"/>
    <w:rsid w:val="00562280"/>
    <w:rsid w:val="00564B2E"/>
    <w:rsid w:val="00564B8B"/>
    <w:rsid w:val="00566F79"/>
    <w:rsid w:val="00570474"/>
    <w:rsid w:val="00570CFB"/>
    <w:rsid w:val="005715FB"/>
    <w:rsid w:val="0057485F"/>
    <w:rsid w:val="005753B9"/>
    <w:rsid w:val="00576816"/>
    <w:rsid w:val="0057759A"/>
    <w:rsid w:val="00581588"/>
    <w:rsid w:val="00581D7F"/>
    <w:rsid w:val="00581EA4"/>
    <w:rsid w:val="005826F1"/>
    <w:rsid w:val="00584C14"/>
    <w:rsid w:val="00584EB7"/>
    <w:rsid w:val="00585A9B"/>
    <w:rsid w:val="00587089"/>
    <w:rsid w:val="00590944"/>
    <w:rsid w:val="005944F7"/>
    <w:rsid w:val="00594693"/>
    <w:rsid w:val="00594821"/>
    <w:rsid w:val="005A087C"/>
    <w:rsid w:val="005A259E"/>
    <w:rsid w:val="005A5A9E"/>
    <w:rsid w:val="005A5F77"/>
    <w:rsid w:val="005A7684"/>
    <w:rsid w:val="005B0553"/>
    <w:rsid w:val="005B1942"/>
    <w:rsid w:val="005B1BAD"/>
    <w:rsid w:val="005B2EE3"/>
    <w:rsid w:val="005B391E"/>
    <w:rsid w:val="005B3CB4"/>
    <w:rsid w:val="005B475A"/>
    <w:rsid w:val="005B4FE5"/>
    <w:rsid w:val="005B649F"/>
    <w:rsid w:val="005B66ED"/>
    <w:rsid w:val="005B67D7"/>
    <w:rsid w:val="005B6D29"/>
    <w:rsid w:val="005C51F4"/>
    <w:rsid w:val="005C6F15"/>
    <w:rsid w:val="005C6FFB"/>
    <w:rsid w:val="005D001A"/>
    <w:rsid w:val="005D0D31"/>
    <w:rsid w:val="005D0DF6"/>
    <w:rsid w:val="005D1045"/>
    <w:rsid w:val="005D138A"/>
    <w:rsid w:val="005D15CB"/>
    <w:rsid w:val="005D2511"/>
    <w:rsid w:val="005D2F22"/>
    <w:rsid w:val="005D3A27"/>
    <w:rsid w:val="005D3A63"/>
    <w:rsid w:val="005D54DC"/>
    <w:rsid w:val="005E058D"/>
    <w:rsid w:val="005E4190"/>
    <w:rsid w:val="005E5804"/>
    <w:rsid w:val="005E7928"/>
    <w:rsid w:val="005F0428"/>
    <w:rsid w:val="005F1E6E"/>
    <w:rsid w:val="005F20C8"/>
    <w:rsid w:val="005F2552"/>
    <w:rsid w:val="005F256B"/>
    <w:rsid w:val="005F26F7"/>
    <w:rsid w:val="005F2EF0"/>
    <w:rsid w:val="005F3182"/>
    <w:rsid w:val="005F3855"/>
    <w:rsid w:val="005F3D69"/>
    <w:rsid w:val="005F4145"/>
    <w:rsid w:val="005F4DDB"/>
    <w:rsid w:val="005F5A07"/>
    <w:rsid w:val="005F6379"/>
    <w:rsid w:val="005F69A2"/>
    <w:rsid w:val="005F6CE0"/>
    <w:rsid w:val="005F72E6"/>
    <w:rsid w:val="006006F8"/>
    <w:rsid w:val="00601969"/>
    <w:rsid w:val="00601BE5"/>
    <w:rsid w:val="006028E1"/>
    <w:rsid w:val="00603655"/>
    <w:rsid w:val="006039E3"/>
    <w:rsid w:val="00604BF8"/>
    <w:rsid w:val="00605A86"/>
    <w:rsid w:val="00610143"/>
    <w:rsid w:val="00611E4B"/>
    <w:rsid w:val="00614312"/>
    <w:rsid w:val="00614BFC"/>
    <w:rsid w:val="00615E04"/>
    <w:rsid w:val="006161F7"/>
    <w:rsid w:val="00617C97"/>
    <w:rsid w:val="00617F4C"/>
    <w:rsid w:val="0062251C"/>
    <w:rsid w:val="00624561"/>
    <w:rsid w:val="006253BC"/>
    <w:rsid w:val="00626478"/>
    <w:rsid w:val="006266B4"/>
    <w:rsid w:val="006269A9"/>
    <w:rsid w:val="0063431D"/>
    <w:rsid w:val="00634A34"/>
    <w:rsid w:val="006358FE"/>
    <w:rsid w:val="00636671"/>
    <w:rsid w:val="00636C57"/>
    <w:rsid w:val="00636CE7"/>
    <w:rsid w:val="0064193F"/>
    <w:rsid w:val="00641AAD"/>
    <w:rsid w:val="00641C56"/>
    <w:rsid w:val="0064261E"/>
    <w:rsid w:val="006431B8"/>
    <w:rsid w:val="0064487B"/>
    <w:rsid w:val="00646822"/>
    <w:rsid w:val="00647223"/>
    <w:rsid w:val="00647480"/>
    <w:rsid w:val="00647D57"/>
    <w:rsid w:val="006500FC"/>
    <w:rsid w:val="006536FB"/>
    <w:rsid w:val="00654FC7"/>
    <w:rsid w:val="0065621F"/>
    <w:rsid w:val="006562B9"/>
    <w:rsid w:val="00657927"/>
    <w:rsid w:val="00660D55"/>
    <w:rsid w:val="006615F3"/>
    <w:rsid w:val="006630EB"/>
    <w:rsid w:val="006669D4"/>
    <w:rsid w:val="006677E1"/>
    <w:rsid w:val="0066785C"/>
    <w:rsid w:val="00671264"/>
    <w:rsid w:val="00671A4A"/>
    <w:rsid w:val="00672333"/>
    <w:rsid w:val="00672929"/>
    <w:rsid w:val="00672CBF"/>
    <w:rsid w:val="00677AB8"/>
    <w:rsid w:val="00677D2A"/>
    <w:rsid w:val="0068099A"/>
    <w:rsid w:val="00681098"/>
    <w:rsid w:val="00684710"/>
    <w:rsid w:val="00684D37"/>
    <w:rsid w:val="00684D6E"/>
    <w:rsid w:val="00685F5A"/>
    <w:rsid w:val="00686508"/>
    <w:rsid w:val="00690A03"/>
    <w:rsid w:val="00691F34"/>
    <w:rsid w:val="00692091"/>
    <w:rsid w:val="006927A4"/>
    <w:rsid w:val="0069422B"/>
    <w:rsid w:val="006949EC"/>
    <w:rsid w:val="00696AB0"/>
    <w:rsid w:val="00696FBF"/>
    <w:rsid w:val="006979E3"/>
    <w:rsid w:val="006A1F93"/>
    <w:rsid w:val="006A3A56"/>
    <w:rsid w:val="006A53DF"/>
    <w:rsid w:val="006A6956"/>
    <w:rsid w:val="006A7275"/>
    <w:rsid w:val="006A766F"/>
    <w:rsid w:val="006A7CD7"/>
    <w:rsid w:val="006B1D18"/>
    <w:rsid w:val="006B2F5D"/>
    <w:rsid w:val="006B30CE"/>
    <w:rsid w:val="006B4468"/>
    <w:rsid w:val="006B556D"/>
    <w:rsid w:val="006B5F2B"/>
    <w:rsid w:val="006C05F8"/>
    <w:rsid w:val="006C152B"/>
    <w:rsid w:val="006C1747"/>
    <w:rsid w:val="006C3A42"/>
    <w:rsid w:val="006C53EE"/>
    <w:rsid w:val="006C777E"/>
    <w:rsid w:val="006D01EC"/>
    <w:rsid w:val="006D1202"/>
    <w:rsid w:val="006D21D8"/>
    <w:rsid w:val="006D2CCB"/>
    <w:rsid w:val="006D2EDA"/>
    <w:rsid w:val="006D371E"/>
    <w:rsid w:val="006D52BC"/>
    <w:rsid w:val="006D6DCE"/>
    <w:rsid w:val="006D769B"/>
    <w:rsid w:val="006E3D09"/>
    <w:rsid w:val="006E4293"/>
    <w:rsid w:val="006E490B"/>
    <w:rsid w:val="006E60F9"/>
    <w:rsid w:val="006E6549"/>
    <w:rsid w:val="006E6B83"/>
    <w:rsid w:val="006F16D4"/>
    <w:rsid w:val="006F29AE"/>
    <w:rsid w:val="006F2EAB"/>
    <w:rsid w:val="006F4FC7"/>
    <w:rsid w:val="006F4FD1"/>
    <w:rsid w:val="006F5E09"/>
    <w:rsid w:val="006F5FCF"/>
    <w:rsid w:val="006F662A"/>
    <w:rsid w:val="006F6AF5"/>
    <w:rsid w:val="006F794E"/>
    <w:rsid w:val="00700F06"/>
    <w:rsid w:val="0070304D"/>
    <w:rsid w:val="00703117"/>
    <w:rsid w:val="00703A81"/>
    <w:rsid w:val="007043A9"/>
    <w:rsid w:val="007045D7"/>
    <w:rsid w:val="007056CD"/>
    <w:rsid w:val="0070585E"/>
    <w:rsid w:val="00705AC6"/>
    <w:rsid w:val="00706566"/>
    <w:rsid w:val="00707FE1"/>
    <w:rsid w:val="007104A3"/>
    <w:rsid w:val="00710C5A"/>
    <w:rsid w:val="00711B28"/>
    <w:rsid w:val="00712E44"/>
    <w:rsid w:val="0071424C"/>
    <w:rsid w:val="007144CD"/>
    <w:rsid w:val="0071506A"/>
    <w:rsid w:val="00720B9C"/>
    <w:rsid w:val="007211F0"/>
    <w:rsid w:val="00722B1E"/>
    <w:rsid w:val="00722F8F"/>
    <w:rsid w:val="00725234"/>
    <w:rsid w:val="007266C9"/>
    <w:rsid w:val="00726A34"/>
    <w:rsid w:val="007278B8"/>
    <w:rsid w:val="0073096F"/>
    <w:rsid w:val="00730F69"/>
    <w:rsid w:val="0073187E"/>
    <w:rsid w:val="0073365A"/>
    <w:rsid w:val="00733B65"/>
    <w:rsid w:val="00734F91"/>
    <w:rsid w:val="00736737"/>
    <w:rsid w:val="00736C33"/>
    <w:rsid w:val="00737391"/>
    <w:rsid w:val="00737411"/>
    <w:rsid w:val="007379B4"/>
    <w:rsid w:val="00737EFC"/>
    <w:rsid w:val="007402C9"/>
    <w:rsid w:val="00741BA3"/>
    <w:rsid w:val="0074298E"/>
    <w:rsid w:val="00744382"/>
    <w:rsid w:val="00744C9F"/>
    <w:rsid w:val="007468D0"/>
    <w:rsid w:val="00747092"/>
    <w:rsid w:val="007509A0"/>
    <w:rsid w:val="007513ED"/>
    <w:rsid w:val="00751C1B"/>
    <w:rsid w:val="0075214C"/>
    <w:rsid w:val="0075261D"/>
    <w:rsid w:val="007539BC"/>
    <w:rsid w:val="00754148"/>
    <w:rsid w:val="00756BC1"/>
    <w:rsid w:val="007578ED"/>
    <w:rsid w:val="0076008E"/>
    <w:rsid w:val="00760520"/>
    <w:rsid w:val="00760713"/>
    <w:rsid w:val="00760E94"/>
    <w:rsid w:val="00761777"/>
    <w:rsid w:val="00761A5E"/>
    <w:rsid w:val="00761FC7"/>
    <w:rsid w:val="00763B2A"/>
    <w:rsid w:val="00763D88"/>
    <w:rsid w:val="00763FFE"/>
    <w:rsid w:val="00764580"/>
    <w:rsid w:val="0076485B"/>
    <w:rsid w:val="00766B42"/>
    <w:rsid w:val="00771717"/>
    <w:rsid w:val="00772EA8"/>
    <w:rsid w:val="00772EC8"/>
    <w:rsid w:val="00773DDF"/>
    <w:rsid w:val="0077403D"/>
    <w:rsid w:val="00777A77"/>
    <w:rsid w:val="00780B35"/>
    <w:rsid w:val="007827D7"/>
    <w:rsid w:val="00783C14"/>
    <w:rsid w:val="0078444A"/>
    <w:rsid w:val="00787079"/>
    <w:rsid w:val="0079355B"/>
    <w:rsid w:val="007947ED"/>
    <w:rsid w:val="0079543E"/>
    <w:rsid w:val="00796382"/>
    <w:rsid w:val="007965DE"/>
    <w:rsid w:val="00797034"/>
    <w:rsid w:val="00797774"/>
    <w:rsid w:val="0079795C"/>
    <w:rsid w:val="007A049B"/>
    <w:rsid w:val="007A29A0"/>
    <w:rsid w:val="007A2C8E"/>
    <w:rsid w:val="007A306A"/>
    <w:rsid w:val="007A3974"/>
    <w:rsid w:val="007A3E42"/>
    <w:rsid w:val="007A4E0C"/>
    <w:rsid w:val="007A5476"/>
    <w:rsid w:val="007A64B0"/>
    <w:rsid w:val="007B11F8"/>
    <w:rsid w:val="007B17D9"/>
    <w:rsid w:val="007B1B7C"/>
    <w:rsid w:val="007B4ED9"/>
    <w:rsid w:val="007B632D"/>
    <w:rsid w:val="007B773E"/>
    <w:rsid w:val="007C07A8"/>
    <w:rsid w:val="007C0E66"/>
    <w:rsid w:val="007C142F"/>
    <w:rsid w:val="007C51F4"/>
    <w:rsid w:val="007C618D"/>
    <w:rsid w:val="007C7330"/>
    <w:rsid w:val="007C7704"/>
    <w:rsid w:val="007C7EF4"/>
    <w:rsid w:val="007D05AC"/>
    <w:rsid w:val="007D05FF"/>
    <w:rsid w:val="007D0B09"/>
    <w:rsid w:val="007D23B9"/>
    <w:rsid w:val="007D2995"/>
    <w:rsid w:val="007D2AE4"/>
    <w:rsid w:val="007D3FFC"/>
    <w:rsid w:val="007D4CB4"/>
    <w:rsid w:val="007D4F4F"/>
    <w:rsid w:val="007D7DE5"/>
    <w:rsid w:val="007D7E03"/>
    <w:rsid w:val="007E0064"/>
    <w:rsid w:val="007E023D"/>
    <w:rsid w:val="007E11C1"/>
    <w:rsid w:val="007E231C"/>
    <w:rsid w:val="007E30ED"/>
    <w:rsid w:val="007E5234"/>
    <w:rsid w:val="007E6272"/>
    <w:rsid w:val="007E7946"/>
    <w:rsid w:val="007F0083"/>
    <w:rsid w:val="007F0739"/>
    <w:rsid w:val="007F1E0D"/>
    <w:rsid w:val="007F5446"/>
    <w:rsid w:val="007F750C"/>
    <w:rsid w:val="007F7A23"/>
    <w:rsid w:val="00800467"/>
    <w:rsid w:val="00801B50"/>
    <w:rsid w:val="00803A68"/>
    <w:rsid w:val="00803BCB"/>
    <w:rsid w:val="00803C2B"/>
    <w:rsid w:val="0080429F"/>
    <w:rsid w:val="008045C2"/>
    <w:rsid w:val="00806C67"/>
    <w:rsid w:val="0081354C"/>
    <w:rsid w:val="0081507A"/>
    <w:rsid w:val="008153FE"/>
    <w:rsid w:val="00816665"/>
    <w:rsid w:val="008166E9"/>
    <w:rsid w:val="00816E27"/>
    <w:rsid w:val="0081783B"/>
    <w:rsid w:val="0082011A"/>
    <w:rsid w:val="00822264"/>
    <w:rsid w:val="0082346D"/>
    <w:rsid w:val="00825DF8"/>
    <w:rsid w:val="00825FF0"/>
    <w:rsid w:val="0082635D"/>
    <w:rsid w:val="00826463"/>
    <w:rsid w:val="00827AE0"/>
    <w:rsid w:val="008330FE"/>
    <w:rsid w:val="00833AFC"/>
    <w:rsid w:val="00834A9C"/>
    <w:rsid w:val="008354EE"/>
    <w:rsid w:val="0083718E"/>
    <w:rsid w:val="00837F3F"/>
    <w:rsid w:val="00840C0E"/>
    <w:rsid w:val="008410A7"/>
    <w:rsid w:val="00841403"/>
    <w:rsid w:val="008446C2"/>
    <w:rsid w:val="0084540B"/>
    <w:rsid w:val="00846D5C"/>
    <w:rsid w:val="00847029"/>
    <w:rsid w:val="008473B8"/>
    <w:rsid w:val="00847439"/>
    <w:rsid w:val="008501DB"/>
    <w:rsid w:val="00850539"/>
    <w:rsid w:val="00851455"/>
    <w:rsid w:val="008526C8"/>
    <w:rsid w:val="00853CD0"/>
    <w:rsid w:val="00854AFE"/>
    <w:rsid w:val="008551E0"/>
    <w:rsid w:val="00855F6A"/>
    <w:rsid w:val="008575E8"/>
    <w:rsid w:val="00857FC7"/>
    <w:rsid w:val="008608AE"/>
    <w:rsid w:val="00860A5F"/>
    <w:rsid w:val="0086250D"/>
    <w:rsid w:val="00862F28"/>
    <w:rsid w:val="00863898"/>
    <w:rsid w:val="0086444F"/>
    <w:rsid w:val="00864DC9"/>
    <w:rsid w:val="00865AE5"/>
    <w:rsid w:val="00867DBD"/>
    <w:rsid w:val="008706EB"/>
    <w:rsid w:val="0087092F"/>
    <w:rsid w:val="00871E48"/>
    <w:rsid w:val="008721B5"/>
    <w:rsid w:val="00873F9C"/>
    <w:rsid w:val="0087429A"/>
    <w:rsid w:val="0087592F"/>
    <w:rsid w:val="00875F79"/>
    <w:rsid w:val="00876F34"/>
    <w:rsid w:val="00877395"/>
    <w:rsid w:val="00877850"/>
    <w:rsid w:val="0088356B"/>
    <w:rsid w:val="00884375"/>
    <w:rsid w:val="00884E21"/>
    <w:rsid w:val="00885B9F"/>
    <w:rsid w:val="00887F77"/>
    <w:rsid w:val="00891B3F"/>
    <w:rsid w:val="00892332"/>
    <w:rsid w:val="00893030"/>
    <w:rsid w:val="008939B7"/>
    <w:rsid w:val="008945B6"/>
    <w:rsid w:val="00894F49"/>
    <w:rsid w:val="00896B03"/>
    <w:rsid w:val="008A0147"/>
    <w:rsid w:val="008A07A8"/>
    <w:rsid w:val="008A0F9A"/>
    <w:rsid w:val="008A36B7"/>
    <w:rsid w:val="008A3EE0"/>
    <w:rsid w:val="008A5B0B"/>
    <w:rsid w:val="008A66FC"/>
    <w:rsid w:val="008A721E"/>
    <w:rsid w:val="008A7E66"/>
    <w:rsid w:val="008B22F8"/>
    <w:rsid w:val="008B2D15"/>
    <w:rsid w:val="008B345E"/>
    <w:rsid w:val="008C05FB"/>
    <w:rsid w:val="008C2D4D"/>
    <w:rsid w:val="008C4EA0"/>
    <w:rsid w:val="008C64AA"/>
    <w:rsid w:val="008D470C"/>
    <w:rsid w:val="008D6CB6"/>
    <w:rsid w:val="008D71FD"/>
    <w:rsid w:val="008E009D"/>
    <w:rsid w:val="008E00B9"/>
    <w:rsid w:val="008E085F"/>
    <w:rsid w:val="008E0FD8"/>
    <w:rsid w:val="008E3008"/>
    <w:rsid w:val="008E3700"/>
    <w:rsid w:val="008E3CED"/>
    <w:rsid w:val="008E3E61"/>
    <w:rsid w:val="008E5278"/>
    <w:rsid w:val="008E57EF"/>
    <w:rsid w:val="008E5F0F"/>
    <w:rsid w:val="008E72B3"/>
    <w:rsid w:val="008E7FDD"/>
    <w:rsid w:val="008F0B82"/>
    <w:rsid w:val="008F1D88"/>
    <w:rsid w:val="008F2C00"/>
    <w:rsid w:val="008F4EC0"/>
    <w:rsid w:val="008F4FC1"/>
    <w:rsid w:val="008F615B"/>
    <w:rsid w:val="008F775F"/>
    <w:rsid w:val="008F7C5E"/>
    <w:rsid w:val="009002D4"/>
    <w:rsid w:val="0090158D"/>
    <w:rsid w:val="00902CC9"/>
    <w:rsid w:val="00905C58"/>
    <w:rsid w:val="00906940"/>
    <w:rsid w:val="00907831"/>
    <w:rsid w:val="00910D3F"/>
    <w:rsid w:val="009114C4"/>
    <w:rsid w:val="009139B1"/>
    <w:rsid w:val="009141BD"/>
    <w:rsid w:val="00914434"/>
    <w:rsid w:val="00915A33"/>
    <w:rsid w:val="00915F72"/>
    <w:rsid w:val="009164DA"/>
    <w:rsid w:val="009167E7"/>
    <w:rsid w:val="00923817"/>
    <w:rsid w:val="00923E56"/>
    <w:rsid w:val="00924448"/>
    <w:rsid w:val="00925798"/>
    <w:rsid w:val="00927456"/>
    <w:rsid w:val="009320AC"/>
    <w:rsid w:val="0093222E"/>
    <w:rsid w:val="009322CF"/>
    <w:rsid w:val="00932B78"/>
    <w:rsid w:val="0093421B"/>
    <w:rsid w:val="009348E5"/>
    <w:rsid w:val="00935A06"/>
    <w:rsid w:val="009402B7"/>
    <w:rsid w:val="0094450D"/>
    <w:rsid w:val="00944DF7"/>
    <w:rsid w:val="00950873"/>
    <w:rsid w:val="00954C24"/>
    <w:rsid w:val="00954F37"/>
    <w:rsid w:val="009557A2"/>
    <w:rsid w:val="00955C9F"/>
    <w:rsid w:val="00956709"/>
    <w:rsid w:val="00961B3A"/>
    <w:rsid w:val="009620E7"/>
    <w:rsid w:val="009623EF"/>
    <w:rsid w:val="009625AD"/>
    <w:rsid w:val="00967336"/>
    <w:rsid w:val="00973669"/>
    <w:rsid w:val="00974E40"/>
    <w:rsid w:val="009752E5"/>
    <w:rsid w:val="00975689"/>
    <w:rsid w:val="0097612C"/>
    <w:rsid w:val="00977301"/>
    <w:rsid w:val="00981B82"/>
    <w:rsid w:val="009824F3"/>
    <w:rsid w:val="00982BF6"/>
    <w:rsid w:val="00982D9A"/>
    <w:rsid w:val="00983942"/>
    <w:rsid w:val="009868A2"/>
    <w:rsid w:val="00990B4A"/>
    <w:rsid w:val="00991777"/>
    <w:rsid w:val="009924BD"/>
    <w:rsid w:val="00992CAF"/>
    <w:rsid w:val="00993185"/>
    <w:rsid w:val="00993C86"/>
    <w:rsid w:val="00994104"/>
    <w:rsid w:val="00995A2C"/>
    <w:rsid w:val="009A111F"/>
    <w:rsid w:val="009A1C6D"/>
    <w:rsid w:val="009A275A"/>
    <w:rsid w:val="009A34ED"/>
    <w:rsid w:val="009A5BB1"/>
    <w:rsid w:val="009A5EFB"/>
    <w:rsid w:val="009A6915"/>
    <w:rsid w:val="009A7817"/>
    <w:rsid w:val="009B09A7"/>
    <w:rsid w:val="009B1388"/>
    <w:rsid w:val="009B13C1"/>
    <w:rsid w:val="009B3C76"/>
    <w:rsid w:val="009B4F42"/>
    <w:rsid w:val="009B5F21"/>
    <w:rsid w:val="009C5B08"/>
    <w:rsid w:val="009C5CB0"/>
    <w:rsid w:val="009C6B42"/>
    <w:rsid w:val="009C6B88"/>
    <w:rsid w:val="009C731D"/>
    <w:rsid w:val="009D3ADB"/>
    <w:rsid w:val="009D3F5C"/>
    <w:rsid w:val="009D3FD6"/>
    <w:rsid w:val="009D452F"/>
    <w:rsid w:val="009D4BEB"/>
    <w:rsid w:val="009D647B"/>
    <w:rsid w:val="009D69F5"/>
    <w:rsid w:val="009D7503"/>
    <w:rsid w:val="009D7B69"/>
    <w:rsid w:val="009D7DFC"/>
    <w:rsid w:val="009E387A"/>
    <w:rsid w:val="009F0E62"/>
    <w:rsid w:val="009F112A"/>
    <w:rsid w:val="009F11B8"/>
    <w:rsid w:val="009F1A87"/>
    <w:rsid w:val="009F5542"/>
    <w:rsid w:val="009F67BE"/>
    <w:rsid w:val="009F6A44"/>
    <w:rsid w:val="009F722C"/>
    <w:rsid w:val="009F759B"/>
    <w:rsid w:val="00A000CB"/>
    <w:rsid w:val="00A00A20"/>
    <w:rsid w:val="00A0111C"/>
    <w:rsid w:val="00A01497"/>
    <w:rsid w:val="00A018C0"/>
    <w:rsid w:val="00A03265"/>
    <w:rsid w:val="00A03666"/>
    <w:rsid w:val="00A03C3D"/>
    <w:rsid w:val="00A04314"/>
    <w:rsid w:val="00A04458"/>
    <w:rsid w:val="00A058FD"/>
    <w:rsid w:val="00A07833"/>
    <w:rsid w:val="00A12E23"/>
    <w:rsid w:val="00A13F86"/>
    <w:rsid w:val="00A1413C"/>
    <w:rsid w:val="00A143A0"/>
    <w:rsid w:val="00A14A4A"/>
    <w:rsid w:val="00A15277"/>
    <w:rsid w:val="00A1647A"/>
    <w:rsid w:val="00A170F5"/>
    <w:rsid w:val="00A172B2"/>
    <w:rsid w:val="00A17660"/>
    <w:rsid w:val="00A1798A"/>
    <w:rsid w:val="00A230D5"/>
    <w:rsid w:val="00A23C85"/>
    <w:rsid w:val="00A246E6"/>
    <w:rsid w:val="00A265B6"/>
    <w:rsid w:val="00A26F13"/>
    <w:rsid w:val="00A3090C"/>
    <w:rsid w:val="00A346D6"/>
    <w:rsid w:val="00A358CC"/>
    <w:rsid w:val="00A35976"/>
    <w:rsid w:val="00A370E5"/>
    <w:rsid w:val="00A37191"/>
    <w:rsid w:val="00A405E0"/>
    <w:rsid w:val="00A40E61"/>
    <w:rsid w:val="00A42E30"/>
    <w:rsid w:val="00A4515B"/>
    <w:rsid w:val="00A45A1F"/>
    <w:rsid w:val="00A468FB"/>
    <w:rsid w:val="00A46A0B"/>
    <w:rsid w:val="00A47A13"/>
    <w:rsid w:val="00A47CCA"/>
    <w:rsid w:val="00A5064B"/>
    <w:rsid w:val="00A51199"/>
    <w:rsid w:val="00A52944"/>
    <w:rsid w:val="00A534BA"/>
    <w:rsid w:val="00A54DD9"/>
    <w:rsid w:val="00A55994"/>
    <w:rsid w:val="00A55C77"/>
    <w:rsid w:val="00A568B8"/>
    <w:rsid w:val="00A57E5F"/>
    <w:rsid w:val="00A62FE4"/>
    <w:rsid w:val="00A63EB6"/>
    <w:rsid w:val="00A64160"/>
    <w:rsid w:val="00A64B86"/>
    <w:rsid w:val="00A6641B"/>
    <w:rsid w:val="00A672E1"/>
    <w:rsid w:val="00A707C8"/>
    <w:rsid w:val="00A70B24"/>
    <w:rsid w:val="00A73C74"/>
    <w:rsid w:val="00A74CD5"/>
    <w:rsid w:val="00A76E62"/>
    <w:rsid w:val="00A7768D"/>
    <w:rsid w:val="00A800D4"/>
    <w:rsid w:val="00A835C4"/>
    <w:rsid w:val="00A84663"/>
    <w:rsid w:val="00A8612D"/>
    <w:rsid w:val="00A8625F"/>
    <w:rsid w:val="00A86C84"/>
    <w:rsid w:val="00A872BB"/>
    <w:rsid w:val="00A9007B"/>
    <w:rsid w:val="00A900ED"/>
    <w:rsid w:val="00A9106F"/>
    <w:rsid w:val="00A91A8C"/>
    <w:rsid w:val="00A91D4F"/>
    <w:rsid w:val="00A92D6B"/>
    <w:rsid w:val="00A9374B"/>
    <w:rsid w:val="00A93984"/>
    <w:rsid w:val="00A95582"/>
    <w:rsid w:val="00AA0B03"/>
    <w:rsid w:val="00AA5069"/>
    <w:rsid w:val="00AA581F"/>
    <w:rsid w:val="00AA7054"/>
    <w:rsid w:val="00AA7A31"/>
    <w:rsid w:val="00AB17DD"/>
    <w:rsid w:val="00AB1850"/>
    <w:rsid w:val="00AB2034"/>
    <w:rsid w:val="00AB261D"/>
    <w:rsid w:val="00AB43FB"/>
    <w:rsid w:val="00AB65B4"/>
    <w:rsid w:val="00AC0459"/>
    <w:rsid w:val="00AC1893"/>
    <w:rsid w:val="00AC21C7"/>
    <w:rsid w:val="00AC29CB"/>
    <w:rsid w:val="00AC4E8A"/>
    <w:rsid w:val="00AC5315"/>
    <w:rsid w:val="00AC5859"/>
    <w:rsid w:val="00AC6D46"/>
    <w:rsid w:val="00AC7C11"/>
    <w:rsid w:val="00AD0FFB"/>
    <w:rsid w:val="00AD29DC"/>
    <w:rsid w:val="00AD35BF"/>
    <w:rsid w:val="00AE0AB6"/>
    <w:rsid w:val="00AE1A18"/>
    <w:rsid w:val="00AE2285"/>
    <w:rsid w:val="00AE2DA1"/>
    <w:rsid w:val="00AE2FC6"/>
    <w:rsid w:val="00AE4335"/>
    <w:rsid w:val="00AE44E9"/>
    <w:rsid w:val="00AE5E1D"/>
    <w:rsid w:val="00AE638F"/>
    <w:rsid w:val="00AF0843"/>
    <w:rsid w:val="00AF11A3"/>
    <w:rsid w:val="00AF3D77"/>
    <w:rsid w:val="00AF43E5"/>
    <w:rsid w:val="00AF4AC8"/>
    <w:rsid w:val="00AF4C18"/>
    <w:rsid w:val="00AF4DB7"/>
    <w:rsid w:val="00AF677E"/>
    <w:rsid w:val="00B01447"/>
    <w:rsid w:val="00B02BFE"/>
    <w:rsid w:val="00B0322B"/>
    <w:rsid w:val="00B03451"/>
    <w:rsid w:val="00B04D3C"/>
    <w:rsid w:val="00B04F75"/>
    <w:rsid w:val="00B12352"/>
    <w:rsid w:val="00B13253"/>
    <w:rsid w:val="00B14BC0"/>
    <w:rsid w:val="00B14F80"/>
    <w:rsid w:val="00B15202"/>
    <w:rsid w:val="00B17486"/>
    <w:rsid w:val="00B214B4"/>
    <w:rsid w:val="00B2214A"/>
    <w:rsid w:val="00B23207"/>
    <w:rsid w:val="00B244D8"/>
    <w:rsid w:val="00B25221"/>
    <w:rsid w:val="00B25EE9"/>
    <w:rsid w:val="00B26649"/>
    <w:rsid w:val="00B2716B"/>
    <w:rsid w:val="00B27E67"/>
    <w:rsid w:val="00B3071B"/>
    <w:rsid w:val="00B309F4"/>
    <w:rsid w:val="00B30DA3"/>
    <w:rsid w:val="00B31196"/>
    <w:rsid w:val="00B31A3B"/>
    <w:rsid w:val="00B3235C"/>
    <w:rsid w:val="00B32D1B"/>
    <w:rsid w:val="00B3320B"/>
    <w:rsid w:val="00B34019"/>
    <w:rsid w:val="00B34887"/>
    <w:rsid w:val="00B351E2"/>
    <w:rsid w:val="00B402B8"/>
    <w:rsid w:val="00B40BAD"/>
    <w:rsid w:val="00B40DC3"/>
    <w:rsid w:val="00B4147A"/>
    <w:rsid w:val="00B45935"/>
    <w:rsid w:val="00B47E84"/>
    <w:rsid w:val="00B548A5"/>
    <w:rsid w:val="00B54B5B"/>
    <w:rsid w:val="00B55023"/>
    <w:rsid w:val="00B558F3"/>
    <w:rsid w:val="00B56D56"/>
    <w:rsid w:val="00B57243"/>
    <w:rsid w:val="00B572A2"/>
    <w:rsid w:val="00B60CE0"/>
    <w:rsid w:val="00B61FF4"/>
    <w:rsid w:val="00B66920"/>
    <w:rsid w:val="00B67623"/>
    <w:rsid w:val="00B7004C"/>
    <w:rsid w:val="00B704FB"/>
    <w:rsid w:val="00B70EB2"/>
    <w:rsid w:val="00B719C5"/>
    <w:rsid w:val="00B71E40"/>
    <w:rsid w:val="00B7267B"/>
    <w:rsid w:val="00B7608E"/>
    <w:rsid w:val="00B772D5"/>
    <w:rsid w:val="00B77837"/>
    <w:rsid w:val="00B77BB8"/>
    <w:rsid w:val="00B8018A"/>
    <w:rsid w:val="00B80350"/>
    <w:rsid w:val="00B80903"/>
    <w:rsid w:val="00B81CF2"/>
    <w:rsid w:val="00B82044"/>
    <w:rsid w:val="00B825AD"/>
    <w:rsid w:val="00B8283C"/>
    <w:rsid w:val="00B85AA2"/>
    <w:rsid w:val="00B868F7"/>
    <w:rsid w:val="00B86AB3"/>
    <w:rsid w:val="00B86F89"/>
    <w:rsid w:val="00B90D64"/>
    <w:rsid w:val="00B91DFB"/>
    <w:rsid w:val="00BA0D4D"/>
    <w:rsid w:val="00BA1E6F"/>
    <w:rsid w:val="00BA2D59"/>
    <w:rsid w:val="00BA416B"/>
    <w:rsid w:val="00BA49B4"/>
    <w:rsid w:val="00BA53BB"/>
    <w:rsid w:val="00BA6796"/>
    <w:rsid w:val="00BA77BF"/>
    <w:rsid w:val="00BA7E7B"/>
    <w:rsid w:val="00BB2685"/>
    <w:rsid w:val="00BB27C8"/>
    <w:rsid w:val="00BB696F"/>
    <w:rsid w:val="00BB79FE"/>
    <w:rsid w:val="00BC0559"/>
    <w:rsid w:val="00BC0876"/>
    <w:rsid w:val="00BC0BC3"/>
    <w:rsid w:val="00BC2866"/>
    <w:rsid w:val="00BC2E30"/>
    <w:rsid w:val="00BC751F"/>
    <w:rsid w:val="00BD101E"/>
    <w:rsid w:val="00BD1512"/>
    <w:rsid w:val="00BD1797"/>
    <w:rsid w:val="00BD25B2"/>
    <w:rsid w:val="00BD2938"/>
    <w:rsid w:val="00BD3603"/>
    <w:rsid w:val="00BD6812"/>
    <w:rsid w:val="00BD715D"/>
    <w:rsid w:val="00BE18EC"/>
    <w:rsid w:val="00BE212F"/>
    <w:rsid w:val="00BE256F"/>
    <w:rsid w:val="00BE3BE3"/>
    <w:rsid w:val="00BE3F0C"/>
    <w:rsid w:val="00BE47E3"/>
    <w:rsid w:val="00BE54CE"/>
    <w:rsid w:val="00BE5E79"/>
    <w:rsid w:val="00BE66EB"/>
    <w:rsid w:val="00BE736E"/>
    <w:rsid w:val="00BF2BE2"/>
    <w:rsid w:val="00BF37B4"/>
    <w:rsid w:val="00BF38A4"/>
    <w:rsid w:val="00BF4630"/>
    <w:rsid w:val="00BF494A"/>
    <w:rsid w:val="00BF4A08"/>
    <w:rsid w:val="00BF5CB4"/>
    <w:rsid w:val="00BF64A5"/>
    <w:rsid w:val="00BF659D"/>
    <w:rsid w:val="00BF683E"/>
    <w:rsid w:val="00C00F66"/>
    <w:rsid w:val="00C02186"/>
    <w:rsid w:val="00C02A93"/>
    <w:rsid w:val="00C02C4D"/>
    <w:rsid w:val="00C02D5D"/>
    <w:rsid w:val="00C03083"/>
    <w:rsid w:val="00C04A23"/>
    <w:rsid w:val="00C05DBD"/>
    <w:rsid w:val="00C076AD"/>
    <w:rsid w:val="00C07B0C"/>
    <w:rsid w:val="00C1230F"/>
    <w:rsid w:val="00C12E96"/>
    <w:rsid w:val="00C1598D"/>
    <w:rsid w:val="00C15A08"/>
    <w:rsid w:val="00C16505"/>
    <w:rsid w:val="00C17335"/>
    <w:rsid w:val="00C210EE"/>
    <w:rsid w:val="00C22154"/>
    <w:rsid w:val="00C22A6C"/>
    <w:rsid w:val="00C2376F"/>
    <w:rsid w:val="00C24F2E"/>
    <w:rsid w:val="00C257EF"/>
    <w:rsid w:val="00C26C4C"/>
    <w:rsid w:val="00C3073D"/>
    <w:rsid w:val="00C31409"/>
    <w:rsid w:val="00C31D2E"/>
    <w:rsid w:val="00C32D15"/>
    <w:rsid w:val="00C353AA"/>
    <w:rsid w:val="00C356C5"/>
    <w:rsid w:val="00C35E69"/>
    <w:rsid w:val="00C40472"/>
    <w:rsid w:val="00C4091B"/>
    <w:rsid w:val="00C42448"/>
    <w:rsid w:val="00C42649"/>
    <w:rsid w:val="00C443D2"/>
    <w:rsid w:val="00C447E7"/>
    <w:rsid w:val="00C45EBA"/>
    <w:rsid w:val="00C475F4"/>
    <w:rsid w:val="00C47A28"/>
    <w:rsid w:val="00C55C40"/>
    <w:rsid w:val="00C575F0"/>
    <w:rsid w:val="00C5784E"/>
    <w:rsid w:val="00C61FBA"/>
    <w:rsid w:val="00C63AFB"/>
    <w:rsid w:val="00C649AD"/>
    <w:rsid w:val="00C649B4"/>
    <w:rsid w:val="00C64EEA"/>
    <w:rsid w:val="00C64FE4"/>
    <w:rsid w:val="00C674F7"/>
    <w:rsid w:val="00C706FE"/>
    <w:rsid w:val="00C70EF3"/>
    <w:rsid w:val="00C72135"/>
    <w:rsid w:val="00C726C2"/>
    <w:rsid w:val="00C72D51"/>
    <w:rsid w:val="00C7312E"/>
    <w:rsid w:val="00C737B4"/>
    <w:rsid w:val="00C74103"/>
    <w:rsid w:val="00C74CFB"/>
    <w:rsid w:val="00C754A5"/>
    <w:rsid w:val="00C8026D"/>
    <w:rsid w:val="00C803D4"/>
    <w:rsid w:val="00C81778"/>
    <w:rsid w:val="00C81DF7"/>
    <w:rsid w:val="00C841D4"/>
    <w:rsid w:val="00C8500A"/>
    <w:rsid w:val="00C851AB"/>
    <w:rsid w:val="00C862C5"/>
    <w:rsid w:val="00C86EDE"/>
    <w:rsid w:val="00C9238F"/>
    <w:rsid w:val="00C92A92"/>
    <w:rsid w:val="00C931F6"/>
    <w:rsid w:val="00C93A16"/>
    <w:rsid w:val="00C94195"/>
    <w:rsid w:val="00C941B9"/>
    <w:rsid w:val="00C96072"/>
    <w:rsid w:val="00C969D4"/>
    <w:rsid w:val="00CA0B35"/>
    <w:rsid w:val="00CA30E2"/>
    <w:rsid w:val="00CA3334"/>
    <w:rsid w:val="00CA3362"/>
    <w:rsid w:val="00CA36A0"/>
    <w:rsid w:val="00CA3984"/>
    <w:rsid w:val="00CA6814"/>
    <w:rsid w:val="00CA788C"/>
    <w:rsid w:val="00CB0C6E"/>
    <w:rsid w:val="00CB0FFC"/>
    <w:rsid w:val="00CB2CDE"/>
    <w:rsid w:val="00CB36DB"/>
    <w:rsid w:val="00CB3B5C"/>
    <w:rsid w:val="00CB4CAF"/>
    <w:rsid w:val="00CB54A6"/>
    <w:rsid w:val="00CB5BF3"/>
    <w:rsid w:val="00CB72E6"/>
    <w:rsid w:val="00CB7D78"/>
    <w:rsid w:val="00CC00FD"/>
    <w:rsid w:val="00CC0977"/>
    <w:rsid w:val="00CC0FFF"/>
    <w:rsid w:val="00CC1C88"/>
    <w:rsid w:val="00CC2BF1"/>
    <w:rsid w:val="00CC3D13"/>
    <w:rsid w:val="00CC4483"/>
    <w:rsid w:val="00CD1DE3"/>
    <w:rsid w:val="00CD4EA9"/>
    <w:rsid w:val="00CD6A32"/>
    <w:rsid w:val="00CD7BD0"/>
    <w:rsid w:val="00CD7F54"/>
    <w:rsid w:val="00CE0368"/>
    <w:rsid w:val="00CE0576"/>
    <w:rsid w:val="00CE14E5"/>
    <w:rsid w:val="00CE17A8"/>
    <w:rsid w:val="00CE188C"/>
    <w:rsid w:val="00CE2513"/>
    <w:rsid w:val="00CE5C6E"/>
    <w:rsid w:val="00CE601D"/>
    <w:rsid w:val="00CE6EEB"/>
    <w:rsid w:val="00CF17C2"/>
    <w:rsid w:val="00CF3E21"/>
    <w:rsid w:val="00CF4853"/>
    <w:rsid w:val="00CF4D73"/>
    <w:rsid w:val="00CF5664"/>
    <w:rsid w:val="00CF60BA"/>
    <w:rsid w:val="00D0020A"/>
    <w:rsid w:val="00D019E5"/>
    <w:rsid w:val="00D02CAD"/>
    <w:rsid w:val="00D04079"/>
    <w:rsid w:val="00D05571"/>
    <w:rsid w:val="00D109A5"/>
    <w:rsid w:val="00D10B8C"/>
    <w:rsid w:val="00D112CC"/>
    <w:rsid w:val="00D11AB9"/>
    <w:rsid w:val="00D11C7F"/>
    <w:rsid w:val="00D121BB"/>
    <w:rsid w:val="00D205C1"/>
    <w:rsid w:val="00D209E4"/>
    <w:rsid w:val="00D24B71"/>
    <w:rsid w:val="00D258BF"/>
    <w:rsid w:val="00D26059"/>
    <w:rsid w:val="00D2627A"/>
    <w:rsid w:val="00D3039B"/>
    <w:rsid w:val="00D30484"/>
    <w:rsid w:val="00D3147D"/>
    <w:rsid w:val="00D31C18"/>
    <w:rsid w:val="00D31D3C"/>
    <w:rsid w:val="00D32984"/>
    <w:rsid w:val="00D34DF7"/>
    <w:rsid w:val="00D37660"/>
    <w:rsid w:val="00D37D83"/>
    <w:rsid w:val="00D41453"/>
    <w:rsid w:val="00D42168"/>
    <w:rsid w:val="00D4529E"/>
    <w:rsid w:val="00D461DB"/>
    <w:rsid w:val="00D4658B"/>
    <w:rsid w:val="00D47ED2"/>
    <w:rsid w:val="00D512EE"/>
    <w:rsid w:val="00D54CEE"/>
    <w:rsid w:val="00D60360"/>
    <w:rsid w:val="00D61268"/>
    <w:rsid w:val="00D6343F"/>
    <w:rsid w:val="00D643C6"/>
    <w:rsid w:val="00D64762"/>
    <w:rsid w:val="00D6535D"/>
    <w:rsid w:val="00D65DC0"/>
    <w:rsid w:val="00D667F9"/>
    <w:rsid w:val="00D6697C"/>
    <w:rsid w:val="00D70532"/>
    <w:rsid w:val="00D7121E"/>
    <w:rsid w:val="00D71A15"/>
    <w:rsid w:val="00D72D6F"/>
    <w:rsid w:val="00D73121"/>
    <w:rsid w:val="00D74AAA"/>
    <w:rsid w:val="00D76192"/>
    <w:rsid w:val="00D77F9D"/>
    <w:rsid w:val="00D80565"/>
    <w:rsid w:val="00D8184D"/>
    <w:rsid w:val="00D834D2"/>
    <w:rsid w:val="00D83F86"/>
    <w:rsid w:val="00D8727A"/>
    <w:rsid w:val="00D87867"/>
    <w:rsid w:val="00D87AE9"/>
    <w:rsid w:val="00D913D4"/>
    <w:rsid w:val="00D91BCB"/>
    <w:rsid w:val="00D92F25"/>
    <w:rsid w:val="00D939AC"/>
    <w:rsid w:val="00D939D1"/>
    <w:rsid w:val="00D93B45"/>
    <w:rsid w:val="00D94714"/>
    <w:rsid w:val="00D95E8B"/>
    <w:rsid w:val="00D96945"/>
    <w:rsid w:val="00D97ADE"/>
    <w:rsid w:val="00D97E43"/>
    <w:rsid w:val="00DA20DC"/>
    <w:rsid w:val="00DA2C87"/>
    <w:rsid w:val="00DA3629"/>
    <w:rsid w:val="00DA6BAB"/>
    <w:rsid w:val="00DA7D06"/>
    <w:rsid w:val="00DB0022"/>
    <w:rsid w:val="00DB22CD"/>
    <w:rsid w:val="00DB32DD"/>
    <w:rsid w:val="00DB3D60"/>
    <w:rsid w:val="00DB4440"/>
    <w:rsid w:val="00DB4970"/>
    <w:rsid w:val="00DB7382"/>
    <w:rsid w:val="00DB79F0"/>
    <w:rsid w:val="00DB7AB3"/>
    <w:rsid w:val="00DC2A2A"/>
    <w:rsid w:val="00DC40CE"/>
    <w:rsid w:val="00DC6745"/>
    <w:rsid w:val="00DC68F9"/>
    <w:rsid w:val="00DD03E5"/>
    <w:rsid w:val="00DD1DC5"/>
    <w:rsid w:val="00DD3B94"/>
    <w:rsid w:val="00DD4CB3"/>
    <w:rsid w:val="00DD6C55"/>
    <w:rsid w:val="00DD7DC6"/>
    <w:rsid w:val="00DE11D8"/>
    <w:rsid w:val="00DE1766"/>
    <w:rsid w:val="00DE2EF4"/>
    <w:rsid w:val="00DE336B"/>
    <w:rsid w:val="00DE59BC"/>
    <w:rsid w:val="00DE5AC7"/>
    <w:rsid w:val="00DE6162"/>
    <w:rsid w:val="00DE6BB3"/>
    <w:rsid w:val="00DE7FB7"/>
    <w:rsid w:val="00DF0206"/>
    <w:rsid w:val="00DF0895"/>
    <w:rsid w:val="00DF0FA2"/>
    <w:rsid w:val="00DF1985"/>
    <w:rsid w:val="00DF609D"/>
    <w:rsid w:val="00DF79DA"/>
    <w:rsid w:val="00DF7D20"/>
    <w:rsid w:val="00E008E4"/>
    <w:rsid w:val="00E01673"/>
    <w:rsid w:val="00E01CB7"/>
    <w:rsid w:val="00E03826"/>
    <w:rsid w:val="00E0594A"/>
    <w:rsid w:val="00E06514"/>
    <w:rsid w:val="00E0692D"/>
    <w:rsid w:val="00E07D98"/>
    <w:rsid w:val="00E10FAC"/>
    <w:rsid w:val="00E11E58"/>
    <w:rsid w:val="00E13CBD"/>
    <w:rsid w:val="00E13FAA"/>
    <w:rsid w:val="00E143DD"/>
    <w:rsid w:val="00E16457"/>
    <w:rsid w:val="00E16645"/>
    <w:rsid w:val="00E17AC3"/>
    <w:rsid w:val="00E21980"/>
    <w:rsid w:val="00E22B68"/>
    <w:rsid w:val="00E23722"/>
    <w:rsid w:val="00E248F4"/>
    <w:rsid w:val="00E2530E"/>
    <w:rsid w:val="00E2634E"/>
    <w:rsid w:val="00E335B3"/>
    <w:rsid w:val="00E34E03"/>
    <w:rsid w:val="00E34EE6"/>
    <w:rsid w:val="00E37D9C"/>
    <w:rsid w:val="00E41656"/>
    <w:rsid w:val="00E417F0"/>
    <w:rsid w:val="00E458B6"/>
    <w:rsid w:val="00E47C23"/>
    <w:rsid w:val="00E505FF"/>
    <w:rsid w:val="00E50DDC"/>
    <w:rsid w:val="00E52FAD"/>
    <w:rsid w:val="00E549B0"/>
    <w:rsid w:val="00E55E17"/>
    <w:rsid w:val="00E56527"/>
    <w:rsid w:val="00E56905"/>
    <w:rsid w:val="00E6003A"/>
    <w:rsid w:val="00E60F8E"/>
    <w:rsid w:val="00E66313"/>
    <w:rsid w:val="00E709A8"/>
    <w:rsid w:val="00E70D97"/>
    <w:rsid w:val="00E71A04"/>
    <w:rsid w:val="00E72B8A"/>
    <w:rsid w:val="00E74AE4"/>
    <w:rsid w:val="00E7571A"/>
    <w:rsid w:val="00E770CE"/>
    <w:rsid w:val="00E80B0E"/>
    <w:rsid w:val="00E80C0F"/>
    <w:rsid w:val="00E8102A"/>
    <w:rsid w:val="00E822DA"/>
    <w:rsid w:val="00E82905"/>
    <w:rsid w:val="00E83347"/>
    <w:rsid w:val="00E843D5"/>
    <w:rsid w:val="00E84A69"/>
    <w:rsid w:val="00E85923"/>
    <w:rsid w:val="00E87DF6"/>
    <w:rsid w:val="00E902BA"/>
    <w:rsid w:val="00E9126C"/>
    <w:rsid w:val="00E91866"/>
    <w:rsid w:val="00E91A72"/>
    <w:rsid w:val="00E95632"/>
    <w:rsid w:val="00E958DF"/>
    <w:rsid w:val="00E964D4"/>
    <w:rsid w:val="00EA0E71"/>
    <w:rsid w:val="00EA1ECF"/>
    <w:rsid w:val="00EA244E"/>
    <w:rsid w:val="00EA3838"/>
    <w:rsid w:val="00EA3C03"/>
    <w:rsid w:val="00EA50DF"/>
    <w:rsid w:val="00EA543F"/>
    <w:rsid w:val="00EA614E"/>
    <w:rsid w:val="00EA6497"/>
    <w:rsid w:val="00EA6861"/>
    <w:rsid w:val="00EA68D7"/>
    <w:rsid w:val="00EB0AEB"/>
    <w:rsid w:val="00EB0B6C"/>
    <w:rsid w:val="00EB10E1"/>
    <w:rsid w:val="00EB246D"/>
    <w:rsid w:val="00EB3A9B"/>
    <w:rsid w:val="00EB74CD"/>
    <w:rsid w:val="00EB7FF8"/>
    <w:rsid w:val="00EC0EAE"/>
    <w:rsid w:val="00EC4415"/>
    <w:rsid w:val="00EC55D1"/>
    <w:rsid w:val="00EC5619"/>
    <w:rsid w:val="00EC6F1F"/>
    <w:rsid w:val="00EC7DF2"/>
    <w:rsid w:val="00ED0208"/>
    <w:rsid w:val="00ED263B"/>
    <w:rsid w:val="00ED291C"/>
    <w:rsid w:val="00ED59E4"/>
    <w:rsid w:val="00ED5C38"/>
    <w:rsid w:val="00EE2CD9"/>
    <w:rsid w:val="00EE3337"/>
    <w:rsid w:val="00EE4B3B"/>
    <w:rsid w:val="00EE4EAB"/>
    <w:rsid w:val="00EE7DBC"/>
    <w:rsid w:val="00EF0199"/>
    <w:rsid w:val="00EF38B6"/>
    <w:rsid w:val="00EF390A"/>
    <w:rsid w:val="00EF3B05"/>
    <w:rsid w:val="00EF5241"/>
    <w:rsid w:val="00EF5AB2"/>
    <w:rsid w:val="00EF5AE0"/>
    <w:rsid w:val="00EF7D7B"/>
    <w:rsid w:val="00F02AC7"/>
    <w:rsid w:val="00F04903"/>
    <w:rsid w:val="00F04A99"/>
    <w:rsid w:val="00F063EE"/>
    <w:rsid w:val="00F06EC1"/>
    <w:rsid w:val="00F101D8"/>
    <w:rsid w:val="00F10409"/>
    <w:rsid w:val="00F10A74"/>
    <w:rsid w:val="00F10F21"/>
    <w:rsid w:val="00F12454"/>
    <w:rsid w:val="00F12550"/>
    <w:rsid w:val="00F1256B"/>
    <w:rsid w:val="00F12C0B"/>
    <w:rsid w:val="00F1346C"/>
    <w:rsid w:val="00F15225"/>
    <w:rsid w:val="00F16CAB"/>
    <w:rsid w:val="00F176C3"/>
    <w:rsid w:val="00F20692"/>
    <w:rsid w:val="00F20A44"/>
    <w:rsid w:val="00F2198A"/>
    <w:rsid w:val="00F21B51"/>
    <w:rsid w:val="00F222C8"/>
    <w:rsid w:val="00F23192"/>
    <w:rsid w:val="00F25005"/>
    <w:rsid w:val="00F26233"/>
    <w:rsid w:val="00F262A6"/>
    <w:rsid w:val="00F27B3E"/>
    <w:rsid w:val="00F30039"/>
    <w:rsid w:val="00F31268"/>
    <w:rsid w:val="00F31297"/>
    <w:rsid w:val="00F3220D"/>
    <w:rsid w:val="00F33215"/>
    <w:rsid w:val="00F3359E"/>
    <w:rsid w:val="00F336EC"/>
    <w:rsid w:val="00F33956"/>
    <w:rsid w:val="00F34A8F"/>
    <w:rsid w:val="00F36819"/>
    <w:rsid w:val="00F373B9"/>
    <w:rsid w:val="00F40963"/>
    <w:rsid w:val="00F40AF5"/>
    <w:rsid w:val="00F41009"/>
    <w:rsid w:val="00F41AC0"/>
    <w:rsid w:val="00F41B73"/>
    <w:rsid w:val="00F42ADF"/>
    <w:rsid w:val="00F43246"/>
    <w:rsid w:val="00F43FCA"/>
    <w:rsid w:val="00F44901"/>
    <w:rsid w:val="00F453FE"/>
    <w:rsid w:val="00F4661E"/>
    <w:rsid w:val="00F47E16"/>
    <w:rsid w:val="00F51646"/>
    <w:rsid w:val="00F51F93"/>
    <w:rsid w:val="00F525D8"/>
    <w:rsid w:val="00F547F6"/>
    <w:rsid w:val="00F54D20"/>
    <w:rsid w:val="00F563D8"/>
    <w:rsid w:val="00F56550"/>
    <w:rsid w:val="00F56D1B"/>
    <w:rsid w:val="00F575CB"/>
    <w:rsid w:val="00F60B1D"/>
    <w:rsid w:val="00F62D92"/>
    <w:rsid w:val="00F62F01"/>
    <w:rsid w:val="00F65168"/>
    <w:rsid w:val="00F6726C"/>
    <w:rsid w:val="00F70C4D"/>
    <w:rsid w:val="00F724AF"/>
    <w:rsid w:val="00F72C29"/>
    <w:rsid w:val="00F7320A"/>
    <w:rsid w:val="00F73381"/>
    <w:rsid w:val="00F7357A"/>
    <w:rsid w:val="00F7364F"/>
    <w:rsid w:val="00F737F2"/>
    <w:rsid w:val="00F759A8"/>
    <w:rsid w:val="00F76B8F"/>
    <w:rsid w:val="00F77B3F"/>
    <w:rsid w:val="00F80489"/>
    <w:rsid w:val="00F81263"/>
    <w:rsid w:val="00F82646"/>
    <w:rsid w:val="00F837C6"/>
    <w:rsid w:val="00F84D28"/>
    <w:rsid w:val="00F852AB"/>
    <w:rsid w:val="00F90410"/>
    <w:rsid w:val="00F91B2E"/>
    <w:rsid w:val="00F94486"/>
    <w:rsid w:val="00F9623A"/>
    <w:rsid w:val="00F97ED7"/>
    <w:rsid w:val="00FA0631"/>
    <w:rsid w:val="00FA184B"/>
    <w:rsid w:val="00FA45C7"/>
    <w:rsid w:val="00FA5977"/>
    <w:rsid w:val="00FA5C01"/>
    <w:rsid w:val="00FB2714"/>
    <w:rsid w:val="00FB45C3"/>
    <w:rsid w:val="00FB5050"/>
    <w:rsid w:val="00FB5670"/>
    <w:rsid w:val="00FB6F35"/>
    <w:rsid w:val="00FC0371"/>
    <w:rsid w:val="00FC0C31"/>
    <w:rsid w:val="00FC2825"/>
    <w:rsid w:val="00FC3651"/>
    <w:rsid w:val="00FC3B24"/>
    <w:rsid w:val="00FC53F1"/>
    <w:rsid w:val="00FC5A12"/>
    <w:rsid w:val="00FD1F0F"/>
    <w:rsid w:val="00FD243E"/>
    <w:rsid w:val="00FD2FC8"/>
    <w:rsid w:val="00FD38E7"/>
    <w:rsid w:val="00FD3A23"/>
    <w:rsid w:val="00FD4322"/>
    <w:rsid w:val="00FD5752"/>
    <w:rsid w:val="00FD575F"/>
    <w:rsid w:val="00FD7BB5"/>
    <w:rsid w:val="00FE17C3"/>
    <w:rsid w:val="00FE2808"/>
    <w:rsid w:val="00FE48B5"/>
    <w:rsid w:val="00FE526D"/>
    <w:rsid w:val="00FE564F"/>
    <w:rsid w:val="00FE59EC"/>
    <w:rsid w:val="00FE634D"/>
    <w:rsid w:val="00FE638C"/>
    <w:rsid w:val="00FE6C8C"/>
    <w:rsid w:val="00FF0A8D"/>
    <w:rsid w:val="00FF14FE"/>
    <w:rsid w:val="00FF3C8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F9FE"/>
  <w15:docId w15:val="{D04800C8-5413-434D-BE7F-B715130D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line="259" w:lineRule="auto"/>
      <w:ind w:left="10" w:hanging="10"/>
      <w:jc w:val="both"/>
    </w:pPr>
    <w:rPr>
      <w:rFonts w:ascii="Arial" w:eastAsia="Arial" w:hAnsi="Arial" w:cs="Arial"/>
      <w:color w:val="000000"/>
      <w:sz w:val="24"/>
      <w:lang w:eastAsia="pt-BR"/>
    </w:rPr>
  </w:style>
  <w:style w:type="paragraph" w:styleId="Ttulo1">
    <w:name w:val="heading 1"/>
    <w:basedOn w:val="Normal"/>
    <w:next w:val="Normal"/>
    <w:link w:val="Ttulo1Char"/>
    <w:uiPriority w:val="9"/>
    <w:unhideWhenUsed/>
    <w:qFormat/>
    <w:rsid w:val="005A237D"/>
    <w:pPr>
      <w:keepNext/>
      <w:keepLines/>
      <w:ind w:left="11"/>
      <w:jc w:val="left"/>
      <w:outlineLvl w:val="0"/>
    </w:pPr>
    <w:rPr>
      <w:rFonts w:ascii="Calibri" w:eastAsia="Calibri" w:hAnsi="Calibri" w:cs="Calibri"/>
      <w:b/>
    </w:rPr>
  </w:style>
  <w:style w:type="paragraph" w:styleId="Ttulo2">
    <w:name w:val="heading 2"/>
    <w:basedOn w:val="Normal"/>
    <w:next w:val="Normal"/>
    <w:link w:val="Ttulo2Char"/>
    <w:uiPriority w:val="9"/>
    <w:unhideWhenUsed/>
    <w:qFormat/>
    <w:rsid w:val="005A237D"/>
    <w:pPr>
      <w:keepNext/>
      <w:keepLines/>
      <w:spacing w:after="159"/>
      <w:jc w:val="left"/>
      <w:outlineLvl w:val="1"/>
    </w:pPr>
    <w:rPr>
      <w:rFonts w:ascii="Calibri" w:eastAsia="Calibri" w:hAnsi="Calibri" w:cs="Calibri"/>
      <w:u w:val="single" w:color="000000"/>
    </w:rPr>
  </w:style>
  <w:style w:type="paragraph" w:styleId="Ttulo3">
    <w:name w:val="heading 3"/>
    <w:basedOn w:val="Normal"/>
    <w:next w:val="Normal"/>
    <w:link w:val="Ttulo3Char"/>
    <w:uiPriority w:val="9"/>
    <w:semiHidden/>
    <w:unhideWhenUsed/>
    <w:qFormat/>
    <w:rsid w:val="00D45B5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unhideWhenUsed/>
    <w:rsid w:val="008C4770"/>
    <w:rPr>
      <w:color w:val="0563C1" w:themeColor="hyperlink"/>
      <w:u w:val="single"/>
    </w:rPr>
  </w:style>
  <w:style w:type="character" w:customStyle="1" w:styleId="Ttulo4Char">
    <w:name w:val="Título 4 Char"/>
    <w:basedOn w:val="Fontepargpadro"/>
    <w:link w:val="Ttulo4"/>
    <w:uiPriority w:val="9"/>
    <w:semiHidden/>
    <w:qFormat/>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qFormat/>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qFormat/>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qFormat/>
    <w:rsid w:val="00504895"/>
    <w:rPr>
      <w:rFonts w:asciiTheme="majorHAnsi" w:eastAsiaTheme="majorEastAsia" w:hAnsiTheme="majorHAnsi" w:cstheme="majorBidi"/>
      <w:i/>
      <w:iCs/>
      <w:color w:val="272727" w:themeColor="text1" w:themeTint="D8"/>
      <w:sz w:val="21"/>
      <w:szCs w:val="21"/>
      <w:lang w:eastAsia="pt-BR"/>
    </w:rPr>
  </w:style>
  <w:style w:type="character" w:styleId="Nmerodelinha">
    <w:name w:val="line number"/>
    <w:basedOn w:val="Fontepargpadro"/>
    <w:uiPriority w:val="99"/>
    <w:semiHidden/>
    <w:unhideWhenUsed/>
    <w:qFormat/>
    <w:rsid w:val="00E26567"/>
  </w:style>
  <w:style w:type="character" w:customStyle="1" w:styleId="Numeraodelinhas">
    <w:name w:val="Numeração de linhas"/>
  </w:style>
  <w:style w:type="character" w:styleId="Refdecomentrio">
    <w:name w:val="annotation reference"/>
    <w:basedOn w:val="Fontepargpadro"/>
    <w:uiPriority w:val="99"/>
    <w:semiHidden/>
    <w:unhideWhenUsed/>
    <w:qFormat/>
    <w:rsid w:val="008C4770"/>
    <w:rPr>
      <w:sz w:val="16"/>
      <w:szCs w:val="16"/>
    </w:rPr>
  </w:style>
  <w:style w:type="character" w:customStyle="1" w:styleId="TextodecomentrioChar">
    <w:name w:val="Texto de comentário Char"/>
    <w:basedOn w:val="Fontepargpadro"/>
    <w:link w:val="Textodecomentrio"/>
    <w:uiPriority w:val="99"/>
    <w:semiHidden/>
    <w:qFormat/>
    <w:rsid w:val="008C4770"/>
    <w:rPr>
      <w:szCs w:val="20"/>
    </w:rPr>
  </w:style>
  <w:style w:type="character" w:customStyle="1" w:styleId="AssuntodocomentrioChar">
    <w:name w:val="Assunto do comentário Char"/>
    <w:basedOn w:val="TextodecomentrioChar"/>
    <w:link w:val="Assuntodocomentrio"/>
    <w:uiPriority w:val="99"/>
    <w:semiHidden/>
    <w:qFormat/>
    <w:rsid w:val="008C4770"/>
    <w:rPr>
      <w:b/>
      <w:bCs/>
      <w:szCs w:val="20"/>
    </w:rPr>
  </w:style>
  <w:style w:type="character" w:customStyle="1" w:styleId="Ttulo3Char">
    <w:name w:val="Título 3 Char"/>
    <w:basedOn w:val="Fontepargpadro"/>
    <w:link w:val="Ttulo3"/>
    <w:uiPriority w:val="9"/>
    <w:semiHidden/>
    <w:qFormat/>
    <w:rsid w:val="00D45B5E"/>
    <w:rPr>
      <w:rFonts w:asciiTheme="majorHAnsi" w:eastAsiaTheme="majorEastAsia" w:hAnsiTheme="majorHAnsi" w:cstheme="majorBidi"/>
      <w:color w:val="1F4D78" w:themeColor="accent1" w:themeShade="7F"/>
      <w:sz w:val="24"/>
      <w:szCs w:val="24"/>
      <w:lang w:eastAsia="pt-BR"/>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rPr>
      <w:rFonts w:ascii="Calibri" w:eastAsia="Calibri" w:hAnsi="Calibri" w:cs="Calibri"/>
      <w:color w:val="000000"/>
      <w:sz w:val="24"/>
      <w:lang w:eastAsia="pt-BR"/>
    </w:rPr>
  </w:style>
  <w:style w:type="paragraph" w:styleId="PargrafodaLista">
    <w:name w:val="List Paragraph"/>
    <w:basedOn w:val="Normal"/>
    <w:uiPriority w:val="34"/>
    <w:qFormat/>
    <w:rsid w:val="00480A6C"/>
    <w:pPr>
      <w:widowControl w:val="0"/>
      <w:spacing w:after="0" w:line="240" w:lineRule="auto"/>
      <w:ind w:left="708" w:firstLine="0"/>
      <w:jc w:val="left"/>
    </w:pPr>
    <w:rPr>
      <w:rFonts w:ascii="Cambria" w:eastAsia="MS Mincho" w:hAnsi="Cambria" w:cs="Times New Roman"/>
      <w:color w:val="auto"/>
      <w:szCs w:val="24"/>
      <w:lang w:eastAsia="ar-SA"/>
    </w:rPr>
  </w:style>
  <w:style w:type="paragraph" w:customStyle="1" w:styleId="Standard">
    <w:name w:val="Standard"/>
    <w:qFormat/>
    <w:rsid w:val="00504895"/>
    <w:pPr>
      <w:textAlignment w:val="baseline"/>
    </w:pPr>
    <w:rPr>
      <w:rFonts w:ascii="Times New Roman" w:eastAsia="MS Mincho" w:hAnsi="Times New Roman" w:cs="Times New Roman"/>
      <w:kern w:val="2"/>
      <w:sz w:val="24"/>
      <w:szCs w:val="20"/>
      <w:lang w:eastAsia="zh-CN"/>
    </w:rPr>
  </w:style>
  <w:style w:type="paragraph" w:styleId="Textodecomentrio">
    <w:name w:val="annotation text"/>
    <w:basedOn w:val="Normal"/>
    <w:link w:val="TextodecomentrioChar"/>
    <w:uiPriority w:val="99"/>
    <w:semiHidden/>
    <w:unhideWhenUsed/>
    <w:qFormat/>
    <w:rsid w:val="008C4770"/>
    <w:pPr>
      <w:spacing w:after="160" w:line="240" w:lineRule="auto"/>
      <w:ind w:left="0" w:firstLine="0"/>
      <w:jc w:val="left"/>
    </w:pPr>
    <w:rPr>
      <w:rFonts w:asciiTheme="minorHAnsi" w:eastAsiaTheme="minorHAnsi" w:hAnsiTheme="minorHAnsi" w:cstheme="minorBidi"/>
      <w:color w:val="auto"/>
      <w:sz w:val="20"/>
      <w:szCs w:val="20"/>
      <w:lang w:eastAsia="en-US"/>
    </w:rPr>
  </w:style>
  <w:style w:type="paragraph" w:styleId="Assuntodocomentrio">
    <w:name w:val="annotation subject"/>
    <w:basedOn w:val="Textodecomentrio"/>
    <w:next w:val="Textodecomentrio"/>
    <w:link w:val="AssuntodocomentrioChar"/>
    <w:uiPriority w:val="99"/>
    <w:semiHidden/>
    <w:unhideWhenUsed/>
    <w:qFormat/>
    <w:rsid w:val="008C4770"/>
    <w:rPr>
      <w:b/>
      <w:bCs/>
    </w:rPr>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0008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173">
      <w:bodyDiv w:val="1"/>
      <w:marLeft w:val="0"/>
      <w:marRight w:val="0"/>
      <w:marTop w:val="0"/>
      <w:marBottom w:val="0"/>
      <w:divBdr>
        <w:top w:val="none" w:sz="0" w:space="0" w:color="auto"/>
        <w:left w:val="none" w:sz="0" w:space="0" w:color="auto"/>
        <w:bottom w:val="none" w:sz="0" w:space="0" w:color="auto"/>
        <w:right w:val="none" w:sz="0" w:space="0" w:color="auto"/>
      </w:divBdr>
    </w:div>
    <w:div w:id="97986770">
      <w:bodyDiv w:val="1"/>
      <w:marLeft w:val="0"/>
      <w:marRight w:val="0"/>
      <w:marTop w:val="0"/>
      <w:marBottom w:val="0"/>
      <w:divBdr>
        <w:top w:val="none" w:sz="0" w:space="0" w:color="auto"/>
        <w:left w:val="none" w:sz="0" w:space="0" w:color="auto"/>
        <w:bottom w:val="none" w:sz="0" w:space="0" w:color="auto"/>
        <w:right w:val="none" w:sz="0" w:space="0" w:color="auto"/>
      </w:divBdr>
    </w:div>
    <w:div w:id="272981406">
      <w:bodyDiv w:val="1"/>
      <w:marLeft w:val="0"/>
      <w:marRight w:val="0"/>
      <w:marTop w:val="0"/>
      <w:marBottom w:val="0"/>
      <w:divBdr>
        <w:top w:val="none" w:sz="0" w:space="0" w:color="auto"/>
        <w:left w:val="none" w:sz="0" w:space="0" w:color="auto"/>
        <w:bottom w:val="none" w:sz="0" w:space="0" w:color="auto"/>
        <w:right w:val="none" w:sz="0" w:space="0" w:color="auto"/>
      </w:divBdr>
    </w:div>
    <w:div w:id="312410168">
      <w:bodyDiv w:val="1"/>
      <w:marLeft w:val="0"/>
      <w:marRight w:val="0"/>
      <w:marTop w:val="0"/>
      <w:marBottom w:val="0"/>
      <w:divBdr>
        <w:top w:val="none" w:sz="0" w:space="0" w:color="auto"/>
        <w:left w:val="none" w:sz="0" w:space="0" w:color="auto"/>
        <w:bottom w:val="none" w:sz="0" w:space="0" w:color="auto"/>
        <w:right w:val="none" w:sz="0" w:space="0" w:color="auto"/>
      </w:divBdr>
    </w:div>
    <w:div w:id="1335495543">
      <w:bodyDiv w:val="1"/>
      <w:marLeft w:val="0"/>
      <w:marRight w:val="0"/>
      <w:marTop w:val="0"/>
      <w:marBottom w:val="0"/>
      <w:divBdr>
        <w:top w:val="none" w:sz="0" w:space="0" w:color="auto"/>
        <w:left w:val="none" w:sz="0" w:space="0" w:color="auto"/>
        <w:bottom w:val="none" w:sz="0" w:space="0" w:color="auto"/>
        <w:right w:val="none" w:sz="0" w:space="0" w:color="auto"/>
      </w:divBdr>
    </w:div>
    <w:div w:id="1930235154">
      <w:bodyDiv w:val="1"/>
      <w:marLeft w:val="0"/>
      <w:marRight w:val="0"/>
      <w:marTop w:val="0"/>
      <w:marBottom w:val="0"/>
      <w:divBdr>
        <w:top w:val="none" w:sz="0" w:space="0" w:color="auto"/>
        <w:left w:val="none" w:sz="0" w:space="0" w:color="auto"/>
        <w:bottom w:val="none" w:sz="0" w:space="0" w:color="auto"/>
        <w:right w:val="none" w:sz="0" w:space="0" w:color="auto"/>
      </w:divBdr>
    </w:div>
    <w:div w:id="2009402437">
      <w:bodyDiv w:val="1"/>
      <w:marLeft w:val="0"/>
      <w:marRight w:val="0"/>
      <w:marTop w:val="0"/>
      <w:marBottom w:val="0"/>
      <w:divBdr>
        <w:top w:val="none" w:sz="0" w:space="0" w:color="auto"/>
        <w:left w:val="none" w:sz="0" w:space="0" w:color="auto"/>
        <w:bottom w:val="none" w:sz="0" w:space="0" w:color="auto"/>
        <w:right w:val="none" w:sz="0" w:space="0" w:color="auto"/>
      </w:divBdr>
    </w:div>
    <w:div w:id="2040547360">
      <w:bodyDiv w:val="1"/>
      <w:marLeft w:val="0"/>
      <w:marRight w:val="0"/>
      <w:marTop w:val="0"/>
      <w:marBottom w:val="0"/>
      <w:divBdr>
        <w:top w:val="none" w:sz="0" w:space="0" w:color="auto"/>
        <w:left w:val="none" w:sz="0" w:space="0" w:color="auto"/>
        <w:bottom w:val="none" w:sz="0" w:space="0" w:color="auto"/>
        <w:right w:val="none" w:sz="0" w:space="0" w:color="auto"/>
      </w:divBdr>
    </w:div>
    <w:div w:id="2108115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843142E5704283A1F55322545C6FCC"/>
        <w:category>
          <w:name w:val="Geral"/>
          <w:gallery w:val="placeholder"/>
        </w:category>
        <w:types>
          <w:type w:val="bbPlcHdr"/>
        </w:types>
        <w:behaviors>
          <w:behavior w:val="content"/>
        </w:behaviors>
        <w:guid w:val="{A3D1F207-6526-4A39-9972-884DC332F707}"/>
      </w:docPartPr>
      <w:docPartBody>
        <w:p w:rsidR="00396AE1" w:rsidRDefault="00A02625">
          <w:r w:rsidRPr="00955099">
            <w:rPr>
              <w:rStyle w:val="TextodoEspaoReservado"/>
            </w:rPr>
            <w:t>[Palavras-chave]</w:t>
          </w:r>
        </w:p>
      </w:docPartBody>
    </w:docPart>
    <w:docPart>
      <w:docPartPr>
        <w:name w:val="EFE65E5027A74437B8057F43EDFF7AAB"/>
        <w:category>
          <w:name w:val="Geral"/>
          <w:gallery w:val="placeholder"/>
        </w:category>
        <w:types>
          <w:type w:val="bbPlcHdr"/>
        </w:types>
        <w:behaviors>
          <w:behavior w:val="content"/>
        </w:behaviors>
        <w:guid w:val="{78A3F17E-6BDD-4F9E-A86D-E1483976A51F}"/>
      </w:docPartPr>
      <w:docPartBody>
        <w:p w:rsidR="00396AE1" w:rsidRDefault="00A02625">
          <w:r w:rsidRPr="00955099">
            <w:rPr>
              <w:rStyle w:val="TextodoEspaoReservado"/>
            </w:rPr>
            <w:t>[Palavras-chave]</w:t>
          </w:r>
        </w:p>
      </w:docPartBody>
    </w:docPart>
    <w:docPart>
      <w:docPartPr>
        <w:name w:val="E3CCD5FDB8104553ADEC3389B2F48660"/>
        <w:category>
          <w:name w:val="Geral"/>
          <w:gallery w:val="placeholder"/>
        </w:category>
        <w:types>
          <w:type w:val="bbPlcHdr"/>
        </w:types>
        <w:behaviors>
          <w:behavior w:val="content"/>
        </w:behaviors>
        <w:guid w:val="{DEB97ACD-AEC1-420F-9D72-148C3E1421A0}"/>
      </w:docPartPr>
      <w:docPartBody>
        <w:p w:rsidR="00396AE1" w:rsidRDefault="00A02625">
          <w:r w:rsidRPr="00955099">
            <w:rPr>
              <w:rStyle w:val="TextodoEspaoReservado"/>
            </w:rPr>
            <w:t>[Data de Publicação]</w:t>
          </w:r>
        </w:p>
      </w:docPartBody>
    </w:docPart>
    <w:docPart>
      <w:docPartPr>
        <w:name w:val="288820A2ED35416A92FE1104C7A6599D"/>
        <w:category>
          <w:name w:val="Geral"/>
          <w:gallery w:val="placeholder"/>
        </w:category>
        <w:types>
          <w:type w:val="bbPlcHdr"/>
        </w:types>
        <w:behaviors>
          <w:behavior w:val="content"/>
        </w:behaviors>
        <w:guid w:val="{6438D8CD-2A71-48A9-A70D-FEE93E7630AB}"/>
      </w:docPartPr>
      <w:docPartBody>
        <w:p w:rsidR="00396AE1" w:rsidRDefault="00A02625">
          <w:r w:rsidRPr="00955099">
            <w:rPr>
              <w:rStyle w:val="TextodoEspaoReservado"/>
            </w:rPr>
            <w:t>[Data de Publicação]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25"/>
    <w:rsid w:val="000A736F"/>
    <w:rsid w:val="000F1F04"/>
    <w:rsid w:val="001B1EC2"/>
    <w:rsid w:val="00297285"/>
    <w:rsid w:val="002A7732"/>
    <w:rsid w:val="00396AE1"/>
    <w:rsid w:val="003C2B42"/>
    <w:rsid w:val="004B385A"/>
    <w:rsid w:val="00510B3D"/>
    <w:rsid w:val="005553D3"/>
    <w:rsid w:val="005A1CD3"/>
    <w:rsid w:val="005D33C2"/>
    <w:rsid w:val="0063290F"/>
    <w:rsid w:val="00644C2F"/>
    <w:rsid w:val="00651AA6"/>
    <w:rsid w:val="00672148"/>
    <w:rsid w:val="006C5151"/>
    <w:rsid w:val="006E5F17"/>
    <w:rsid w:val="00772F5F"/>
    <w:rsid w:val="007928A6"/>
    <w:rsid w:val="007A1CB8"/>
    <w:rsid w:val="00877C1D"/>
    <w:rsid w:val="00896C25"/>
    <w:rsid w:val="008D3114"/>
    <w:rsid w:val="0095249D"/>
    <w:rsid w:val="00A02625"/>
    <w:rsid w:val="00A07436"/>
    <w:rsid w:val="00AA391F"/>
    <w:rsid w:val="00BC0CC1"/>
    <w:rsid w:val="00DA6B39"/>
    <w:rsid w:val="00DF5DF3"/>
    <w:rsid w:val="00ED5AE0"/>
    <w:rsid w:val="00F15917"/>
    <w:rsid w:val="00FE41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026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DE OUTUBRO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E90CC3-39D0-4FA5-8243-6DEB6E0F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4390</TotalTime>
  <Pages>10</Pages>
  <Words>5521</Words>
  <Characters>29814</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148</cp:keywords>
  <dc:description/>
  <cp:lastModifiedBy>Alessandro Boncompagni Junior</cp:lastModifiedBy>
  <cp:revision>664</cp:revision>
  <cp:lastPrinted>2022-11-04T19:15:00Z</cp:lastPrinted>
  <dcterms:created xsi:type="dcterms:W3CDTF">2022-09-23T11:56:00Z</dcterms:created>
  <dcterms:modified xsi:type="dcterms:W3CDTF">2022-11-30T12:49:00Z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