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7D47" w14:textId="77777777" w:rsidR="008B0557" w:rsidRDefault="00000000">
      <w:pPr>
        <w:pStyle w:val="Ttulo1"/>
        <w:ind w:right="95"/>
        <w:rPr>
          <w:sz w:val="22"/>
          <w:szCs w:val="22"/>
        </w:rPr>
      </w:pPr>
      <w:r>
        <w:rPr>
          <w:spacing w:val="-1"/>
          <w:sz w:val="22"/>
          <w:szCs w:val="22"/>
        </w:rPr>
        <w:t>SÚMULA</w:t>
      </w:r>
      <w:r>
        <w:rPr>
          <w:spacing w:val="-10"/>
          <w:sz w:val="22"/>
          <w:szCs w:val="22"/>
        </w:rPr>
        <w:t xml:space="preserve"> </w:t>
      </w:r>
      <w:r>
        <w:rPr>
          <w:spacing w:val="-1"/>
          <w:sz w:val="22"/>
          <w:szCs w:val="22"/>
        </w:rPr>
        <w:t>DA</w:t>
      </w:r>
      <w:r>
        <w:rPr>
          <w:spacing w:val="-11"/>
          <w:sz w:val="22"/>
          <w:szCs w:val="22"/>
        </w:rPr>
        <w:t xml:space="preserve"> 2</w:t>
      </w:r>
      <w:r>
        <w:rPr>
          <w:spacing w:val="-1"/>
          <w:sz w:val="22"/>
          <w:szCs w:val="22"/>
        </w:rPr>
        <w:t>ª REUNIÃO</w:t>
      </w:r>
      <w:r>
        <w:rPr>
          <w:spacing w:val="-9"/>
          <w:sz w:val="22"/>
          <w:szCs w:val="22"/>
        </w:rPr>
        <w:t xml:space="preserve"> EXTRA</w:t>
      </w:r>
      <w:r>
        <w:rPr>
          <w:spacing w:val="-1"/>
          <w:sz w:val="22"/>
          <w:szCs w:val="22"/>
        </w:rPr>
        <w:t>ORDINÁRIA -</w:t>
      </w:r>
      <w:r>
        <w:rPr>
          <w:spacing w:val="-9"/>
          <w:sz w:val="22"/>
          <w:szCs w:val="22"/>
        </w:rPr>
        <w:t xml:space="preserve"> </w:t>
      </w:r>
      <w:r>
        <w:rPr>
          <w:sz w:val="22"/>
          <w:szCs w:val="22"/>
        </w:rPr>
        <w:t>2022</w:t>
      </w:r>
      <w:r>
        <w:rPr>
          <w:spacing w:val="-9"/>
          <w:sz w:val="22"/>
          <w:szCs w:val="22"/>
        </w:rPr>
        <w:t xml:space="preserve"> </w:t>
      </w:r>
      <w:r>
        <w:rPr>
          <w:sz w:val="22"/>
          <w:szCs w:val="22"/>
          <w:shd w:val="clear" w:color="auto" w:fill="FFFFFF"/>
        </w:rPr>
        <w:t xml:space="preserve">CEF- </w:t>
      </w:r>
      <w:r>
        <w:rPr>
          <w:sz w:val="22"/>
          <w:szCs w:val="22"/>
        </w:rPr>
        <w:t>CAU/PR</w:t>
      </w:r>
    </w:p>
    <w:p w14:paraId="4F5DC477" w14:textId="77777777" w:rsidR="008B0557" w:rsidRDefault="008B0557">
      <w:pPr>
        <w:pStyle w:val="Corpodetexto"/>
        <w:spacing w:before="5" w:after="1"/>
        <w:rPr>
          <w:b/>
          <w:sz w:val="22"/>
          <w:szCs w:val="22"/>
        </w:rPr>
      </w:pPr>
    </w:p>
    <w:tbl>
      <w:tblPr>
        <w:tblStyle w:val="TableNormal"/>
        <w:tblW w:w="5000" w:type="pct"/>
        <w:tblInd w:w="10" w:type="dxa"/>
        <w:tblLayout w:type="fixed"/>
        <w:tblCellMar>
          <w:left w:w="5" w:type="dxa"/>
          <w:right w:w="5" w:type="dxa"/>
        </w:tblCellMar>
        <w:tblLook w:val="01E0" w:firstRow="1" w:lastRow="1" w:firstColumn="1" w:lastColumn="1" w:noHBand="0" w:noVBand="0"/>
      </w:tblPr>
      <w:tblGrid>
        <w:gridCol w:w="1817"/>
        <w:gridCol w:w="3467"/>
        <w:gridCol w:w="1013"/>
        <w:gridCol w:w="2783"/>
      </w:tblGrid>
      <w:tr w:rsidR="008B0557" w14:paraId="3A9E43A5" w14:textId="77777777">
        <w:trPr>
          <w:trHeight w:val="170"/>
        </w:trPr>
        <w:tc>
          <w:tcPr>
            <w:tcW w:w="1814"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5B46E17F" w14:textId="77777777" w:rsidR="008B0557" w:rsidRDefault="00000000">
            <w:pPr>
              <w:pStyle w:val="TableParagraph"/>
              <w:ind w:left="86"/>
              <w:rPr>
                <w:b/>
              </w:rPr>
            </w:pPr>
            <w:r>
              <w:rPr>
                <w:b/>
              </w:rPr>
              <w:t>Data</w:t>
            </w:r>
          </w:p>
        </w:tc>
        <w:tc>
          <w:tcPr>
            <w:tcW w:w="3463" w:type="dxa"/>
            <w:tcBorders>
              <w:top w:val="single" w:sz="6" w:space="0" w:color="000000"/>
              <w:left w:val="single" w:sz="4" w:space="0" w:color="000000"/>
              <w:bottom w:val="single" w:sz="4" w:space="0" w:color="000000"/>
            </w:tcBorders>
            <w:vAlign w:val="center"/>
          </w:tcPr>
          <w:p w14:paraId="49459DED" w14:textId="77777777" w:rsidR="008B0557" w:rsidRDefault="00000000">
            <w:pPr>
              <w:pStyle w:val="TableParagraph"/>
              <w:ind w:left="86"/>
            </w:pPr>
            <w:r>
              <w:t xml:space="preserve">04 de </w:t>
            </w:r>
            <w:proofErr w:type="gramStart"/>
            <w:r>
              <w:t>Outubro</w:t>
            </w:r>
            <w:proofErr w:type="gramEnd"/>
            <w:r>
              <w:t xml:space="preserve"> de</w:t>
            </w:r>
            <w:r>
              <w:rPr>
                <w:spacing w:val="16"/>
              </w:rPr>
              <w:t xml:space="preserve"> </w:t>
            </w:r>
            <w:r>
              <w:t>2022</w:t>
            </w:r>
          </w:p>
        </w:tc>
        <w:tc>
          <w:tcPr>
            <w:tcW w:w="1012" w:type="dxa"/>
            <w:tcBorders>
              <w:top w:val="single" w:sz="6" w:space="0" w:color="000000"/>
              <w:bottom w:val="single" w:sz="4" w:space="0" w:color="000000"/>
            </w:tcBorders>
            <w:shd w:val="clear" w:color="auto" w:fill="D9D9D9"/>
            <w:vAlign w:val="center"/>
          </w:tcPr>
          <w:p w14:paraId="0EC8704E" w14:textId="77777777" w:rsidR="008B0557" w:rsidRDefault="00000000">
            <w:pPr>
              <w:pStyle w:val="TableParagraph"/>
              <w:ind w:left="84"/>
              <w:rPr>
                <w:b/>
              </w:rPr>
            </w:pPr>
            <w:r>
              <w:rPr>
                <w:b/>
              </w:rPr>
              <w:t>Horário</w:t>
            </w:r>
          </w:p>
        </w:tc>
        <w:tc>
          <w:tcPr>
            <w:tcW w:w="2780" w:type="dxa"/>
            <w:tcBorders>
              <w:top w:val="single" w:sz="6" w:space="0" w:color="000000"/>
              <w:bottom w:val="single" w:sz="4" w:space="0" w:color="000000"/>
              <w:right w:val="single" w:sz="4" w:space="0" w:color="000000"/>
            </w:tcBorders>
            <w:vAlign w:val="center"/>
          </w:tcPr>
          <w:p w14:paraId="3A8926B2" w14:textId="77777777" w:rsidR="008B0557" w:rsidRDefault="00000000">
            <w:pPr>
              <w:pStyle w:val="TableParagraph"/>
              <w:ind w:left="84"/>
              <w:rPr>
                <w:spacing w:val="16"/>
              </w:rPr>
            </w:pPr>
            <w:r>
              <w:rPr>
                <w:spacing w:val="16"/>
              </w:rPr>
              <w:t>10h30</w:t>
            </w:r>
          </w:p>
        </w:tc>
      </w:tr>
      <w:tr w:rsidR="008B0557" w14:paraId="798A2C7E" w14:textId="77777777">
        <w:trPr>
          <w:trHeight w:val="170"/>
        </w:trPr>
        <w:tc>
          <w:tcPr>
            <w:tcW w:w="1814" w:type="dxa"/>
            <w:tcBorders>
              <w:top w:val="single" w:sz="4" w:space="0" w:color="000000"/>
              <w:left w:val="single" w:sz="4" w:space="0" w:color="000000"/>
              <w:bottom w:val="single" w:sz="6" w:space="0" w:color="000000"/>
              <w:right w:val="single" w:sz="4" w:space="0" w:color="000000"/>
            </w:tcBorders>
            <w:shd w:val="clear" w:color="auto" w:fill="D9D9D9"/>
            <w:vAlign w:val="center"/>
          </w:tcPr>
          <w:p w14:paraId="6495E7A2" w14:textId="77777777" w:rsidR="008B0557" w:rsidRDefault="00000000">
            <w:pPr>
              <w:pStyle w:val="TableParagraph"/>
              <w:ind w:left="86"/>
              <w:rPr>
                <w:b/>
              </w:rPr>
            </w:pPr>
            <w:r>
              <w:rPr>
                <w:b/>
              </w:rPr>
              <w:t>Local</w:t>
            </w:r>
          </w:p>
        </w:tc>
        <w:tc>
          <w:tcPr>
            <w:tcW w:w="7255" w:type="dxa"/>
            <w:gridSpan w:val="3"/>
            <w:tcBorders>
              <w:top w:val="single" w:sz="4" w:space="0" w:color="000000"/>
              <w:left w:val="single" w:sz="4" w:space="0" w:color="000000"/>
              <w:bottom w:val="single" w:sz="6" w:space="0" w:color="000000"/>
              <w:right w:val="single" w:sz="4" w:space="0" w:color="000000"/>
            </w:tcBorders>
            <w:vAlign w:val="center"/>
          </w:tcPr>
          <w:p w14:paraId="65E411C2" w14:textId="77777777" w:rsidR="008B0557" w:rsidRDefault="00000000">
            <w:pPr>
              <w:pStyle w:val="TableParagraph"/>
              <w:ind w:left="86"/>
            </w:pPr>
            <w:r>
              <w:t>Reunião online</w:t>
            </w:r>
          </w:p>
        </w:tc>
      </w:tr>
    </w:tbl>
    <w:p w14:paraId="44D9E8FE" w14:textId="77777777" w:rsidR="008B0557" w:rsidRDefault="008B0557">
      <w:pPr>
        <w:pStyle w:val="Corpodetexto"/>
        <w:spacing w:before="5" w:after="1"/>
        <w:rPr>
          <w:b/>
          <w:sz w:val="22"/>
          <w:szCs w:val="22"/>
        </w:rPr>
      </w:pPr>
    </w:p>
    <w:tbl>
      <w:tblPr>
        <w:tblStyle w:val="TableNormal"/>
        <w:tblW w:w="5000" w:type="pct"/>
        <w:tblInd w:w="10" w:type="dxa"/>
        <w:tblLayout w:type="fixed"/>
        <w:tblCellMar>
          <w:left w:w="5" w:type="dxa"/>
          <w:right w:w="5" w:type="dxa"/>
        </w:tblCellMar>
        <w:tblLook w:val="01E0" w:firstRow="1" w:lastRow="1" w:firstColumn="1" w:lastColumn="1" w:noHBand="0" w:noVBand="0"/>
      </w:tblPr>
      <w:tblGrid>
        <w:gridCol w:w="1816"/>
        <w:gridCol w:w="4471"/>
        <w:gridCol w:w="2793"/>
      </w:tblGrid>
      <w:tr w:rsidR="008B0557" w14:paraId="7FBC292F" w14:textId="77777777">
        <w:trPr>
          <w:trHeight w:val="20"/>
        </w:trPr>
        <w:tc>
          <w:tcPr>
            <w:tcW w:w="1814" w:type="dxa"/>
            <w:vMerge w:val="restart"/>
            <w:tcBorders>
              <w:top w:val="single" w:sz="6" w:space="0" w:color="000000"/>
              <w:left w:val="single" w:sz="4" w:space="0" w:color="000000"/>
              <w:bottom w:val="single" w:sz="4" w:space="0" w:color="000000"/>
              <w:right w:val="single" w:sz="4" w:space="0" w:color="000000"/>
            </w:tcBorders>
            <w:shd w:val="clear" w:color="auto" w:fill="D9D9D9"/>
            <w:vAlign w:val="center"/>
          </w:tcPr>
          <w:p w14:paraId="76CC1EA1" w14:textId="77777777" w:rsidR="008B0557" w:rsidRDefault="00000000">
            <w:pPr>
              <w:pStyle w:val="TableParagraph"/>
              <w:ind w:left="107"/>
              <w:rPr>
                <w:b/>
              </w:rPr>
            </w:pPr>
            <w:r>
              <w:rPr>
                <w:b/>
              </w:rPr>
              <w:t>Participantes</w:t>
            </w:r>
          </w:p>
        </w:tc>
        <w:tc>
          <w:tcPr>
            <w:tcW w:w="4466" w:type="dxa"/>
            <w:tcBorders>
              <w:top w:val="single" w:sz="6" w:space="0" w:color="000000"/>
              <w:left w:val="single" w:sz="4" w:space="0" w:color="000000"/>
              <w:bottom w:val="single" w:sz="4" w:space="0" w:color="000000"/>
            </w:tcBorders>
          </w:tcPr>
          <w:p w14:paraId="0FBFF5D6" w14:textId="77777777" w:rsidR="008B0557" w:rsidRDefault="00000000">
            <w:pPr>
              <w:ind w:left="113"/>
              <w:rPr>
                <w:spacing w:val="4"/>
                <w:shd w:val="clear" w:color="auto" w:fill="FFFFFF"/>
              </w:rPr>
            </w:pPr>
            <w:r>
              <w:rPr>
                <w:color w:val="000000"/>
                <w:spacing w:val="4"/>
                <w:shd w:val="clear" w:color="auto" w:fill="FFFFFF"/>
              </w:rPr>
              <w:t>Eduardo Verri Lopes</w:t>
            </w:r>
          </w:p>
        </w:tc>
        <w:tc>
          <w:tcPr>
            <w:tcW w:w="2790" w:type="dxa"/>
            <w:tcBorders>
              <w:top w:val="single" w:sz="6" w:space="0" w:color="000000"/>
              <w:bottom w:val="single" w:sz="4" w:space="0" w:color="000000"/>
              <w:right w:val="single" w:sz="4" w:space="0" w:color="000000"/>
            </w:tcBorders>
          </w:tcPr>
          <w:p w14:paraId="5246C338" w14:textId="77777777" w:rsidR="008B0557" w:rsidRDefault="00000000">
            <w:pPr>
              <w:pStyle w:val="TableParagraph"/>
            </w:pPr>
            <w:r>
              <w:t>Coordenador</w:t>
            </w:r>
          </w:p>
        </w:tc>
      </w:tr>
      <w:tr w:rsidR="008B0557" w14:paraId="12D16C5B" w14:textId="77777777">
        <w:trPr>
          <w:trHeight w:val="20"/>
        </w:trPr>
        <w:tc>
          <w:tcPr>
            <w:tcW w:w="18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084FB37" w14:textId="77777777" w:rsidR="008B0557" w:rsidRDefault="008B0557"/>
        </w:tc>
        <w:tc>
          <w:tcPr>
            <w:tcW w:w="4466" w:type="dxa"/>
            <w:tcBorders>
              <w:top w:val="single" w:sz="4" w:space="0" w:color="000000"/>
              <w:left w:val="single" w:sz="4" w:space="0" w:color="000000"/>
              <w:bottom w:val="single" w:sz="4" w:space="0" w:color="000000"/>
            </w:tcBorders>
          </w:tcPr>
          <w:p w14:paraId="38A652A9" w14:textId="77777777" w:rsidR="008B0557" w:rsidRDefault="00000000">
            <w:pPr>
              <w:rPr>
                <w:spacing w:val="4"/>
                <w:shd w:val="clear" w:color="auto" w:fill="FFFFFF"/>
              </w:rPr>
            </w:pPr>
            <w:r>
              <w:rPr>
                <w:spacing w:val="4"/>
                <w:shd w:val="clear" w:color="auto" w:fill="FFFFFF"/>
              </w:rPr>
              <w:t xml:space="preserve">  </w:t>
            </w:r>
            <w:r>
              <w:rPr>
                <w:color w:val="000000"/>
                <w:spacing w:val="4"/>
                <w:shd w:val="clear" w:color="auto" w:fill="FFFFFF"/>
              </w:rPr>
              <w:t>Constança Lacerda Camargo</w:t>
            </w:r>
          </w:p>
        </w:tc>
        <w:tc>
          <w:tcPr>
            <w:tcW w:w="2790" w:type="dxa"/>
            <w:tcBorders>
              <w:top w:val="single" w:sz="4" w:space="0" w:color="000000"/>
              <w:bottom w:val="single" w:sz="4" w:space="0" w:color="000000"/>
              <w:right w:val="single" w:sz="4" w:space="0" w:color="000000"/>
            </w:tcBorders>
          </w:tcPr>
          <w:p w14:paraId="5FBDE39A" w14:textId="77777777" w:rsidR="008B0557" w:rsidRDefault="00000000">
            <w:pPr>
              <w:pStyle w:val="TableParagraph"/>
            </w:pPr>
            <w:r>
              <w:t>Coordenadora Adjunta</w:t>
            </w:r>
          </w:p>
        </w:tc>
      </w:tr>
      <w:tr w:rsidR="008B0557" w14:paraId="2FE96E11" w14:textId="77777777">
        <w:trPr>
          <w:trHeight w:val="20"/>
        </w:trPr>
        <w:tc>
          <w:tcPr>
            <w:tcW w:w="18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73697A2" w14:textId="77777777" w:rsidR="008B0557" w:rsidRDefault="008B0557">
            <w:pPr>
              <w:pStyle w:val="TableParagraph"/>
              <w:ind w:left="107"/>
              <w:rPr>
                <w:b/>
              </w:rPr>
            </w:pPr>
          </w:p>
        </w:tc>
        <w:tc>
          <w:tcPr>
            <w:tcW w:w="4466" w:type="dxa"/>
            <w:tcBorders>
              <w:top w:val="single" w:sz="6" w:space="0" w:color="000000"/>
              <w:left w:val="single" w:sz="4" w:space="0" w:color="000000"/>
              <w:bottom w:val="single" w:sz="6" w:space="0" w:color="000000"/>
            </w:tcBorders>
          </w:tcPr>
          <w:p w14:paraId="5463DAA5" w14:textId="77777777" w:rsidR="008B0557" w:rsidRDefault="00000000">
            <w:pPr>
              <w:rPr>
                <w:spacing w:val="4"/>
                <w:shd w:val="clear" w:color="auto" w:fill="FFFFFF"/>
              </w:rPr>
            </w:pPr>
            <w:r>
              <w:rPr>
                <w:spacing w:val="4"/>
                <w:shd w:val="clear" w:color="auto" w:fill="FFFFFF"/>
              </w:rPr>
              <w:t xml:space="preserve">  André Luiz Sell</w:t>
            </w:r>
          </w:p>
        </w:tc>
        <w:tc>
          <w:tcPr>
            <w:tcW w:w="2790" w:type="dxa"/>
            <w:tcBorders>
              <w:top w:val="single" w:sz="6" w:space="0" w:color="000000"/>
              <w:bottom w:val="single" w:sz="6" w:space="0" w:color="000000"/>
              <w:right w:val="single" w:sz="4" w:space="0" w:color="000000"/>
            </w:tcBorders>
          </w:tcPr>
          <w:p w14:paraId="15C7E002" w14:textId="77777777" w:rsidR="008B0557" w:rsidRDefault="00000000">
            <w:pPr>
              <w:pStyle w:val="TableParagraph"/>
            </w:pPr>
            <w:r>
              <w:t>Membro</w:t>
            </w:r>
          </w:p>
        </w:tc>
      </w:tr>
      <w:tr w:rsidR="008B0557" w14:paraId="6E4C686A" w14:textId="77777777">
        <w:trPr>
          <w:trHeight w:val="20"/>
        </w:trPr>
        <w:tc>
          <w:tcPr>
            <w:tcW w:w="18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93044A4" w14:textId="77777777" w:rsidR="008B0557" w:rsidRDefault="008B0557">
            <w:pPr>
              <w:pStyle w:val="TableParagraph"/>
              <w:ind w:left="107"/>
              <w:rPr>
                <w:b/>
              </w:rPr>
            </w:pPr>
          </w:p>
        </w:tc>
        <w:tc>
          <w:tcPr>
            <w:tcW w:w="4466" w:type="dxa"/>
            <w:tcBorders>
              <w:top w:val="single" w:sz="6" w:space="0" w:color="000000"/>
              <w:left w:val="single" w:sz="4" w:space="0" w:color="000000"/>
              <w:bottom w:val="single" w:sz="6" w:space="0" w:color="000000"/>
            </w:tcBorders>
          </w:tcPr>
          <w:p w14:paraId="3BC5FF7A" w14:textId="77777777" w:rsidR="008B0557" w:rsidRDefault="00000000">
            <w:pPr>
              <w:rPr>
                <w:spacing w:val="4"/>
                <w:shd w:val="clear" w:color="auto" w:fill="FFFFFF"/>
              </w:rPr>
            </w:pPr>
            <w:r>
              <w:rPr>
                <w:spacing w:val="4"/>
                <w:shd w:val="clear" w:color="auto" w:fill="FFFFFF"/>
              </w:rPr>
              <w:t xml:space="preserve">  A</w:t>
            </w:r>
            <w:r>
              <w:rPr>
                <w:color w:val="000000"/>
                <w:spacing w:val="4"/>
                <w:shd w:val="clear" w:color="auto" w:fill="FFFFFF"/>
              </w:rPr>
              <w:t>ntônio Claret P. de Miranda</w:t>
            </w:r>
          </w:p>
        </w:tc>
        <w:tc>
          <w:tcPr>
            <w:tcW w:w="2790" w:type="dxa"/>
            <w:tcBorders>
              <w:top w:val="single" w:sz="6" w:space="0" w:color="000000"/>
              <w:bottom w:val="single" w:sz="6" w:space="0" w:color="000000"/>
              <w:right w:val="single" w:sz="4" w:space="0" w:color="000000"/>
            </w:tcBorders>
          </w:tcPr>
          <w:p w14:paraId="35E6B221" w14:textId="77777777" w:rsidR="008B0557" w:rsidRDefault="00000000">
            <w:pPr>
              <w:pStyle w:val="TableParagraph"/>
            </w:pPr>
            <w:r>
              <w:t>Membro</w:t>
            </w:r>
          </w:p>
        </w:tc>
      </w:tr>
      <w:tr w:rsidR="008B0557" w14:paraId="40789F9E" w14:textId="77777777">
        <w:trPr>
          <w:trHeight w:val="20"/>
        </w:trPr>
        <w:tc>
          <w:tcPr>
            <w:tcW w:w="1814" w:type="dxa"/>
            <w:tcBorders>
              <w:left w:val="single" w:sz="4" w:space="0" w:color="000000"/>
              <w:bottom w:val="single" w:sz="6" w:space="0" w:color="000000"/>
              <w:right w:val="single" w:sz="4" w:space="0" w:color="000000"/>
            </w:tcBorders>
            <w:shd w:val="clear" w:color="auto" w:fill="D9D9D9"/>
            <w:vAlign w:val="center"/>
          </w:tcPr>
          <w:p w14:paraId="044E8ED7" w14:textId="77777777" w:rsidR="008B0557" w:rsidRDefault="00000000">
            <w:pPr>
              <w:pStyle w:val="TableParagraph"/>
              <w:ind w:left="107"/>
              <w:rPr>
                <w:b/>
              </w:rPr>
            </w:pPr>
            <w:r>
              <w:rPr>
                <w:b/>
              </w:rPr>
              <w:t>Assessoria</w:t>
            </w:r>
          </w:p>
        </w:tc>
        <w:tc>
          <w:tcPr>
            <w:tcW w:w="4466" w:type="dxa"/>
            <w:tcBorders>
              <w:left w:val="single" w:sz="4" w:space="0" w:color="000000"/>
              <w:bottom w:val="single" w:sz="6" w:space="0" w:color="000000"/>
            </w:tcBorders>
          </w:tcPr>
          <w:p w14:paraId="54CA89F9" w14:textId="77777777" w:rsidR="008B0557" w:rsidRDefault="00000000">
            <w:pPr>
              <w:pStyle w:val="TableParagraph"/>
              <w:rPr>
                <w:shd w:val="clear" w:color="auto" w:fill="FFFFFF"/>
              </w:rPr>
            </w:pPr>
            <w:r>
              <w:rPr>
                <w:shd w:val="clear" w:color="auto" w:fill="FFFFFF"/>
              </w:rPr>
              <w:t>Francine Cláudia Kosciuv</w:t>
            </w:r>
          </w:p>
        </w:tc>
        <w:tc>
          <w:tcPr>
            <w:tcW w:w="2790" w:type="dxa"/>
            <w:tcBorders>
              <w:bottom w:val="single" w:sz="6" w:space="0" w:color="000000"/>
              <w:right w:val="single" w:sz="4" w:space="0" w:color="000000"/>
            </w:tcBorders>
          </w:tcPr>
          <w:p w14:paraId="791BF450" w14:textId="77777777" w:rsidR="008B0557" w:rsidRDefault="00000000">
            <w:pPr>
              <w:pStyle w:val="TableParagraph"/>
            </w:pPr>
            <w:r>
              <w:t>Assistente CEF-CAU/PR</w:t>
            </w:r>
          </w:p>
        </w:tc>
      </w:tr>
      <w:tr w:rsidR="008B0557" w14:paraId="67AC214C" w14:textId="77777777">
        <w:trPr>
          <w:trHeight w:val="20"/>
        </w:trPr>
        <w:tc>
          <w:tcPr>
            <w:tcW w:w="1814" w:type="dxa"/>
            <w:tcBorders>
              <w:left w:val="single" w:sz="4" w:space="0" w:color="000000"/>
              <w:bottom w:val="single" w:sz="6" w:space="0" w:color="000000"/>
              <w:right w:val="single" w:sz="4" w:space="0" w:color="000000"/>
            </w:tcBorders>
            <w:shd w:val="clear" w:color="auto" w:fill="D9D9D9"/>
            <w:vAlign w:val="center"/>
          </w:tcPr>
          <w:p w14:paraId="6E90424B" w14:textId="77777777" w:rsidR="008B0557" w:rsidRDefault="00000000">
            <w:pPr>
              <w:pStyle w:val="TableParagraph"/>
              <w:ind w:left="107"/>
              <w:rPr>
                <w:b/>
              </w:rPr>
            </w:pPr>
            <w:r>
              <w:rPr>
                <w:b/>
              </w:rPr>
              <w:t>Convidados</w:t>
            </w:r>
          </w:p>
        </w:tc>
        <w:tc>
          <w:tcPr>
            <w:tcW w:w="4466" w:type="dxa"/>
            <w:tcBorders>
              <w:left w:val="single" w:sz="4" w:space="0" w:color="000000"/>
              <w:bottom w:val="single" w:sz="6" w:space="0" w:color="000000"/>
            </w:tcBorders>
          </w:tcPr>
          <w:p w14:paraId="2F4C258B" w14:textId="77777777" w:rsidR="008B0557" w:rsidRDefault="008B0557">
            <w:pPr>
              <w:pStyle w:val="TableParagraph"/>
              <w:rPr>
                <w:shd w:val="clear" w:color="auto" w:fill="FFFFFF"/>
              </w:rPr>
            </w:pPr>
          </w:p>
        </w:tc>
        <w:tc>
          <w:tcPr>
            <w:tcW w:w="2790" w:type="dxa"/>
            <w:tcBorders>
              <w:bottom w:val="single" w:sz="6" w:space="0" w:color="000000"/>
              <w:right w:val="single" w:sz="4" w:space="0" w:color="000000"/>
            </w:tcBorders>
          </w:tcPr>
          <w:p w14:paraId="1749075C" w14:textId="77777777" w:rsidR="008B0557" w:rsidRDefault="008B0557">
            <w:pPr>
              <w:pStyle w:val="TableParagraph"/>
            </w:pPr>
          </w:p>
        </w:tc>
      </w:tr>
    </w:tbl>
    <w:p w14:paraId="51864862" w14:textId="77777777" w:rsidR="008B0557" w:rsidRDefault="008B0557">
      <w:pPr>
        <w:pStyle w:val="Corpodetexto"/>
        <w:spacing w:before="5" w:after="1"/>
        <w:rPr>
          <w:b/>
          <w:sz w:val="22"/>
          <w:szCs w:val="22"/>
        </w:rPr>
      </w:pPr>
    </w:p>
    <w:tbl>
      <w:tblPr>
        <w:tblStyle w:val="TableNormal"/>
        <w:tblW w:w="5000" w:type="pct"/>
        <w:tblInd w:w="0" w:type="dxa"/>
        <w:tblLayout w:type="fixed"/>
        <w:tblLook w:val="01E0" w:firstRow="1" w:lastRow="1" w:firstColumn="1" w:lastColumn="1" w:noHBand="0" w:noVBand="0"/>
      </w:tblPr>
      <w:tblGrid>
        <w:gridCol w:w="1814"/>
        <w:gridCol w:w="7256"/>
      </w:tblGrid>
      <w:tr w:rsidR="008B0557" w14:paraId="6B5547D4" w14:textId="77777777">
        <w:trPr>
          <w:trHeight w:val="109"/>
        </w:trPr>
        <w:tc>
          <w:tcPr>
            <w:tcW w:w="9069" w:type="dxa"/>
            <w:gridSpan w:val="2"/>
            <w:tcBorders>
              <w:top w:val="single" w:sz="6" w:space="0" w:color="000000"/>
              <w:bottom w:val="single" w:sz="4" w:space="0" w:color="000000"/>
            </w:tcBorders>
            <w:shd w:val="clear" w:color="auto" w:fill="D9D9D9"/>
          </w:tcPr>
          <w:p w14:paraId="2793C765" w14:textId="77777777" w:rsidR="008B0557" w:rsidRDefault="00000000">
            <w:pPr>
              <w:pStyle w:val="TableParagraph"/>
              <w:spacing w:line="210" w:lineRule="exact"/>
              <w:ind w:left="1542" w:right="1559"/>
              <w:jc w:val="center"/>
              <w:rPr>
                <w:b/>
              </w:rPr>
            </w:pPr>
            <w:r>
              <w:rPr>
                <w:b/>
              </w:rPr>
              <w:t>Aprovação</w:t>
            </w:r>
            <w:r>
              <w:rPr>
                <w:b/>
                <w:spacing w:val="-3"/>
              </w:rPr>
              <w:t xml:space="preserve"> </w:t>
            </w:r>
            <w:r>
              <w:rPr>
                <w:b/>
              </w:rPr>
              <w:t>da</w:t>
            </w:r>
            <w:r>
              <w:rPr>
                <w:b/>
                <w:spacing w:val="-2"/>
              </w:rPr>
              <w:t xml:space="preserve"> </w:t>
            </w:r>
            <w:r>
              <w:rPr>
                <w:b/>
              </w:rPr>
              <w:t>Súmula</w:t>
            </w:r>
            <w:r>
              <w:rPr>
                <w:b/>
                <w:spacing w:val="-1"/>
              </w:rPr>
              <w:t xml:space="preserve"> </w:t>
            </w:r>
            <w:r>
              <w:rPr>
                <w:b/>
              </w:rPr>
              <w:t>anterior</w:t>
            </w:r>
          </w:p>
        </w:tc>
      </w:tr>
      <w:tr w:rsidR="008B0557" w14:paraId="7108E1CE" w14:textId="77777777">
        <w:trPr>
          <w:trHeight w:val="170"/>
        </w:trPr>
        <w:tc>
          <w:tcPr>
            <w:tcW w:w="1814" w:type="dxa"/>
            <w:tcBorders>
              <w:top w:val="single" w:sz="4" w:space="0" w:color="000000"/>
              <w:bottom w:val="single" w:sz="6" w:space="0" w:color="000000"/>
            </w:tcBorders>
            <w:shd w:val="clear" w:color="auto" w:fill="D9D9D9"/>
            <w:vAlign w:val="center"/>
          </w:tcPr>
          <w:p w14:paraId="41B17D90" w14:textId="77777777" w:rsidR="008B0557" w:rsidRDefault="00000000">
            <w:pPr>
              <w:pStyle w:val="TableParagraph"/>
              <w:spacing w:line="210" w:lineRule="exact"/>
              <w:ind w:left="112"/>
              <w:rPr>
                <w:b/>
              </w:rPr>
            </w:pPr>
            <w:r>
              <w:rPr>
                <w:b/>
              </w:rPr>
              <w:t>Encaminhamento</w:t>
            </w:r>
          </w:p>
        </w:tc>
        <w:tc>
          <w:tcPr>
            <w:tcW w:w="7255" w:type="dxa"/>
            <w:tcBorders>
              <w:top w:val="single" w:sz="4" w:space="0" w:color="000000"/>
              <w:bottom w:val="single" w:sz="6" w:space="0" w:color="000000"/>
            </w:tcBorders>
            <w:vAlign w:val="center"/>
          </w:tcPr>
          <w:p w14:paraId="512AC65E" w14:textId="77777777" w:rsidR="008B0557" w:rsidRDefault="00000000">
            <w:pPr>
              <w:ind w:left="113" w:right="170"/>
              <w:jc w:val="both"/>
            </w:pPr>
            <w:r>
              <w:t>Em conferência</w:t>
            </w:r>
          </w:p>
        </w:tc>
      </w:tr>
    </w:tbl>
    <w:p w14:paraId="7CCB9DFC" w14:textId="77777777" w:rsidR="008B0557" w:rsidRDefault="008B0557">
      <w:pPr>
        <w:pStyle w:val="Corpodetexto"/>
        <w:spacing w:before="5" w:after="1"/>
        <w:rPr>
          <w:b/>
          <w:sz w:val="22"/>
          <w:szCs w:val="22"/>
        </w:rPr>
      </w:pPr>
    </w:p>
    <w:p w14:paraId="2A78BA05" w14:textId="77777777" w:rsidR="008B0557" w:rsidRDefault="00000000">
      <w:pPr>
        <w:pBdr>
          <w:top w:val="single" w:sz="4" w:space="1" w:color="000000"/>
          <w:left w:val="single" w:sz="4" w:space="4" w:color="000000"/>
          <w:bottom w:val="single" w:sz="4" w:space="1" w:color="000000"/>
          <w:right w:val="single" w:sz="4" w:space="4" w:color="000000"/>
        </w:pBdr>
        <w:shd w:val="clear" w:color="auto" w:fill="D9D9D9"/>
        <w:ind w:right="113"/>
        <w:jc w:val="center"/>
        <w:rPr>
          <w:rStyle w:val="nfaseSutil"/>
          <w:b/>
          <w:i w:val="0"/>
          <w:iCs w:val="0"/>
          <w:color w:val="auto"/>
        </w:rPr>
      </w:pPr>
      <w:r>
        <w:rPr>
          <w:rStyle w:val="nfaseSutil"/>
          <w:b/>
          <w:i w:val="0"/>
          <w:iCs w:val="0"/>
          <w:color w:val="auto"/>
        </w:rPr>
        <w:t>COMUNICAÇÕES</w:t>
      </w:r>
    </w:p>
    <w:p w14:paraId="748513D3" w14:textId="77777777" w:rsidR="008B0557" w:rsidRDefault="008B0557">
      <w:pPr>
        <w:pStyle w:val="Corpodetexto"/>
        <w:spacing w:before="5" w:after="1"/>
        <w:rPr>
          <w:b/>
          <w:sz w:val="22"/>
          <w:szCs w:val="22"/>
        </w:rPr>
      </w:pPr>
    </w:p>
    <w:tbl>
      <w:tblPr>
        <w:tblStyle w:val="TableNormal"/>
        <w:tblW w:w="9179" w:type="dxa"/>
        <w:tblInd w:w="-109" w:type="dxa"/>
        <w:tblLayout w:type="fixed"/>
        <w:tblLook w:val="01E0" w:firstRow="1" w:lastRow="1" w:firstColumn="1" w:lastColumn="1" w:noHBand="0" w:noVBand="0"/>
      </w:tblPr>
      <w:tblGrid>
        <w:gridCol w:w="1986"/>
        <w:gridCol w:w="7193"/>
      </w:tblGrid>
      <w:tr w:rsidR="008B0557" w14:paraId="698EB566" w14:textId="77777777">
        <w:trPr>
          <w:trHeight w:val="230"/>
        </w:trPr>
        <w:tc>
          <w:tcPr>
            <w:tcW w:w="1986" w:type="dxa"/>
            <w:tcBorders>
              <w:top w:val="single" w:sz="6" w:space="0" w:color="000000"/>
              <w:bottom w:val="single" w:sz="4" w:space="0" w:color="000000"/>
            </w:tcBorders>
            <w:shd w:val="clear" w:color="auto" w:fill="D9D9D9"/>
            <w:vAlign w:val="bottom"/>
          </w:tcPr>
          <w:p w14:paraId="305686D4" w14:textId="77777777" w:rsidR="008B0557" w:rsidRDefault="00000000">
            <w:pPr>
              <w:pStyle w:val="TableParagraph"/>
              <w:spacing w:line="210" w:lineRule="exact"/>
              <w:rPr>
                <w:b/>
              </w:rPr>
            </w:pPr>
            <w:r>
              <w:rPr>
                <w:b/>
              </w:rPr>
              <w:t>Responsável</w:t>
            </w:r>
          </w:p>
        </w:tc>
        <w:tc>
          <w:tcPr>
            <w:tcW w:w="7193" w:type="dxa"/>
            <w:tcBorders>
              <w:top w:val="single" w:sz="6" w:space="0" w:color="000000"/>
              <w:bottom w:val="single" w:sz="4" w:space="0" w:color="000000"/>
            </w:tcBorders>
          </w:tcPr>
          <w:p w14:paraId="027F528E" w14:textId="77777777" w:rsidR="008B0557" w:rsidRDefault="00000000">
            <w:pPr>
              <w:pStyle w:val="TableParagraph"/>
              <w:spacing w:line="210" w:lineRule="exact"/>
            </w:pPr>
            <w:r>
              <w:t>Francine Cláudia Kosciuv</w:t>
            </w:r>
          </w:p>
        </w:tc>
      </w:tr>
      <w:tr w:rsidR="008B0557" w14:paraId="6E4092D4" w14:textId="77777777">
        <w:trPr>
          <w:trHeight w:val="230"/>
        </w:trPr>
        <w:tc>
          <w:tcPr>
            <w:tcW w:w="1986" w:type="dxa"/>
            <w:tcBorders>
              <w:top w:val="single" w:sz="4" w:space="0" w:color="000000"/>
              <w:bottom w:val="single" w:sz="4" w:space="0" w:color="000000"/>
            </w:tcBorders>
            <w:shd w:val="clear" w:color="auto" w:fill="D9D9D9"/>
            <w:vAlign w:val="center"/>
          </w:tcPr>
          <w:p w14:paraId="22D20385" w14:textId="77777777" w:rsidR="008B0557" w:rsidRDefault="00000000">
            <w:pPr>
              <w:pStyle w:val="TableParagraph"/>
              <w:spacing w:line="210" w:lineRule="exact"/>
              <w:rPr>
                <w:b/>
              </w:rPr>
            </w:pPr>
            <w:r>
              <w:rPr>
                <w:b/>
              </w:rPr>
              <w:t>Comunicados</w:t>
            </w:r>
          </w:p>
        </w:tc>
        <w:tc>
          <w:tcPr>
            <w:tcW w:w="7193" w:type="dxa"/>
            <w:tcBorders>
              <w:top w:val="single" w:sz="4" w:space="0" w:color="000000"/>
              <w:bottom w:val="single" w:sz="4" w:space="0" w:color="000000"/>
            </w:tcBorders>
            <w:vAlign w:val="center"/>
          </w:tcPr>
          <w:p w14:paraId="6DDDBA4A" w14:textId="77777777" w:rsidR="008B0557" w:rsidRDefault="00000000">
            <w:pPr>
              <w:ind w:left="113" w:right="170"/>
              <w:jc w:val="both"/>
            </w:pPr>
            <w:r>
              <w:t>Relato n° 05</w:t>
            </w:r>
          </w:p>
        </w:tc>
      </w:tr>
      <w:tr w:rsidR="008B0557" w14:paraId="292B615D" w14:textId="77777777" w:rsidTr="0006093B">
        <w:trPr>
          <w:trHeight w:val="20"/>
        </w:trPr>
        <w:tc>
          <w:tcPr>
            <w:tcW w:w="1986" w:type="dxa"/>
            <w:tcBorders>
              <w:bottom w:val="single" w:sz="4" w:space="0" w:color="000000"/>
            </w:tcBorders>
            <w:shd w:val="clear" w:color="auto" w:fill="D9D9D9"/>
          </w:tcPr>
          <w:p w14:paraId="3E4DC939" w14:textId="77777777" w:rsidR="008B0557" w:rsidRDefault="008B0557">
            <w:pPr>
              <w:pStyle w:val="TableParagraph"/>
              <w:spacing w:line="210" w:lineRule="exact"/>
              <w:rPr>
                <w:b/>
              </w:rPr>
            </w:pPr>
          </w:p>
        </w:tc>
        <w:tc>
          <w:tcPr>
            <w:tcW w:w="7193" w:type="dxa"/>
            <w:tcBorders>
              <w:bottom w:val="single" w:sz="4" w:space="0" w:color="000000"/>
            </w:tcBorders>
          </w:tcPr>
          <w:p w14:paraId="6FB26075" w14:textId="77777777" w:rsidR="008B0557" w:rsidRDefault="008B0557">
            <w:pPr>
              <w:pStyle w:val="Corpodetexto"/>
              <w:ind w:left="113" w:right="170"/>
              <w:jc w:val="both"/>
              <w:rPr>
                <w:color w:val="000000"/>
                <w:w w:val="99"/>
                <w:sz w:val="22"/>
                <w:szCs w:val="22"/>
              </w:rPr>
            </w:pPr>
          </w:p>
        </w:tc>
      </w:tr>
    </w:tbl>
    <w:p w14:paraId="0043062E" w14:textId="77777777" w:rsidR="008B0557" w:rsidRDefault="008B0557">
      <w:pPr>
        <w:pStyle w:val="Corpodetexto"/>
        <w:spacing w:before="5" w:after="1"/>
        <w:rPr>
          <w:b/>
          <w:sz w:val="22"/>
          <w:szCs w:val="22"/>
        </w:rPr>
      </w:pPr>
    </w:p>
    <w:p w14:paraId="2650BA93" w14:textId="77777777" w:rsidR="008B0557" w:rsidRDefault="00000000">
      <w:pPr>
        <w:pBdr>
          <w:top w:val="single" w:sz="4" w:space="1" w:color="000000"/>
          <w:left w:val="single" w:sz="4" w:space="4" w:color="000000"/>
          <w:bottom w:val="single" w:sz="4" w:space="1" w:color="000000"/>
          <w:right w:val="single" w:sz="4" w:space="4" w:color="000000"/>
        </w:pBdr>
        <w:shd w:val="clear" w:color="auto" w:fill="D9D9D9"/>
        <w:jc w:val="center"/>
        <w:rPr>
          <w:rStyle w:val="nfaseSutil"/>
          <w:b/>
          <w:i w:val="0"/>
          <w:iCs w:val="0"/>
          <w:color w:val="auto"/>
        </w:rPr>
      </w:pPr>
      <w:r>
        <w:rPr>
          <w:rStyle w:val="nfaseSutil"/>
          <w:b/>
          <w:i w:val="0"/>
          <w:iCs w:val="0"/>
          <w:color w:val="auto"/>
        </w:rPr>
        <w:t>ORDEM DO DIA</w:t>
      </w:r>
    </w:p>
    <w:p w14:paraId="02126529" w14:textId="77777777" w:rsidR="008B0557" w:rsidRDefault="008B0557">
      <w:pPr>
        <w:pStyle w:val="Corpodetexto"/>
        <w:spacing w:before="5" w:after="1"/>
        <w:rPr>
          <w:b/>
          <w:sz w:val="22"/>
          <w:szCs w:val="22"/>
        </w:rPr>
      </w:pPr>
    </w:p>
    <w:tbl>
      <w:tblPr>
        <w:tblStyle w:val="TableNormal"/>
        <w:tblW w:w="9126" w:type="dxa"/>
        <w:tblInd w:w="-51" w:type="dxa"/>
        <w:tblLayout w:type="fixed"/>
        <w:tblLook w:val="01E0" w:firstRow="1" w:lastRow="1" w:firstColumn="1" w:lastColumn="1" w:noHBand="0" w:noVBand="0"/>
      </w:tblPr>
      <w:tblGrid>
        <w:gridCol w:w="1873"/>
        <w:gridCol w:w="7253"/>
      </w:tblGrid>
      <w:tr w:rsidR="008B0557" w14:paraId="777087B3" w14:textId="77777777">
        <w:trPr>
          <w:trHeight w:val="170"/>
          <w:tblHeader/>
        </w:trPr>
        <w:tc>
          <w:tcPr>
            <w:tcW w:w="1873" w:type="dxa"/>
            <w:tcBorders>
              <w:top w:val="single" w:sz="6" w:space="0" w:color="000000"/>
              <w:bottom w:val="single" w:sz="6" w:space="0" w:color="000000"/>
            </w:tcBorders>
            <w:shd w:val="clear" w:color="auto" w:fill="D9D9D9"/>
          </w:tcPr>
          <w:p w14:paraId="16BF89E6" w14:textId="77777777" w:rsidR="008B0557" w:rsidRDefault="00000000">
            <w:pPr>
              <w:pStyle w:val="TableParagraph"/>
              <w:spacing w:line="210" w:lineRule="exact"/>
              <w:rPr>
                <w:b/>
              </w:rPr>
            </w:pPr>
            <w:r>
              <w:rPr>
                <w:b/>
              </w:rPr>
              <w:t>1</w:t>
            </w:r>
          </w:p>
        </w:tc>
        <w:tc>
          <w:tcPr>
            <w:tcW w:w="7252" w:type="dxa"/>
            <w:tcBorders>
              <w:top w:val="single" w:sz="6" w:space="0" w:color="000000"/>
              <w:bottom w:val="single" w:sz="6" w:space="0" w:color="000000"/>
            </w:tcBorders>
          </w:tcPr>
          <w:p w14:paraId="4D19F248" w14:textId="77777777" w:rsidR="008B0557" w:rsidRDefault="00000000">
            <w:pPr>
              <w:pStyle w:val="Corpodetexto"/>
              <w:spacing w:line="210" w:lineRule="exact"/>
              <w:ind w:left="113" w:right="170"/>
              <w:jc w:val="both"/>
              <w:rPr>
                <w:b/>
                <w:bCs/>
                <w:color w:val="000000"/>
                <w:sz w:val="22"/>
                <w:szCs w:val="22"/>
              </w:rPr>
            </w:pPr>
            <w:r>
              <w:rPr>
                <w:b/>
                <w:bCs/>
                <w:color w:val="000000"/>
                <w:sz w:val="22"/>
                <w:szCs w:val="22"/>
              </w:rPr>
              <w:t>Organização do Encontro de Coordenadores de Curso de Arquitetura e Urbanismo CAU/PR.</w:t>
            </w:r>
          </w:p>
        </w:tc>
      </w:tr>
      <w:tr w:rsidR="008B0557" w14:paraId="0277A84B" w14:textId="77777777">
        <w:trPr>
          <w:trHeight w:val="170"/>
        </w:trPr>
        <w:tc>
          <w:tcPr>
            <w:tcW w:w="1873" w:type="dxa"/>
            <w:tcBorders>
              <w:top w:val="single" w:sz="6" w:space="0" w:color="000000"/>
              <w:bottom w:val="single" w:sz="4" w:space="0" w:color="000000"/>
            </w:tcBorders>
            <w:shd w:val="clear" w:color="auto" w:fill="D9D9D9"/>
          </w:tcPr>
          <w:p w14:paraId="3312CC2C" w14:textId="77777777" w:rsidR="008B0557" w:rsidRDefault="00000000">
            <w:pPr>
              <w:pStyle w:val="TableParagraph"/>
              <w:spacing w:line="210" w:lineRule="exact"/>
              <w:rPr>
                <w:b/>
              </w:rPr>
            </w:pPr>
            <w:r>
              <w:rPr>
                <w:b/>
              </w:rPr>
              <w:t>Fonte</w:t>
            </w:r>
          </w:p>
        </w:tc>
        <w:tc>
          <w:tcPr>
            <w:tcW w:w="7252" w:type="dxa"/>
            <w:tcBorders>
              <w:top w:val="single" w:sz="6" w:space="0" w:color="000000"/>
              <w:bottom w:val="single" w:sz="4" w:space="0" w:color="000000"/>
            </w:tcBorders>
          </w:tcPr>
          <w:p w14:paraId="732F8E6C" w14:textId="77777777" w:rsidR="008B0557" w:rsidRDefault="00000000">
            <w:pPr>
              <w:pStyle w:val="TableParagraph"/>
              <w:spacing w:line="210" w:lineRule="exact"/>
              <w:rPr>
                <w:color w:val="000000"/>
              </w:rPr>
            </w:pPr>
            <w:r>
              <w:rPr>
                <w:color w:val="000000"/>
              </w:rPr>
              <w:t>CEF/PR</w:t>
            </w:r>
          </w:p>
        </w:tc>
      </w:tr>
      <w:tr w:rsidR="008B0557" w14:paraId="49AAA2B2" w14:textId="77777777">
        <w:trPr>
          <w:trHeight w:val="170"/>
        </w:trPr>
        <w:tc>
          <w:tcPr>
            <w:tcW w:w="1873" w:type="dxa"/>
            <w:tcBorders>
              <w:top w:val="single" w:sz="4" w:space="0" w:color="000000"/>
              <w:bottom w:val="single" w:sz="4" w:space="0" w:color="000000"/>
            </w:tcBorders>
            <w:shd w:val="clear" w:color="auto" w:fill="D9D9D9"/>
          </w:tcPr>
          <w:p w14:paraId="437FFDD1" w14:textId="77777777" w:rsidR="008B0557" w:rsidRDefault="00000000">
            <w:pPr>
              <w:pStyle w:val="TableParagraph"/>
              <w:spacing w:line="210" w:lineRule="exact"/>
              <w:rPr>
                <w:b/>
              </w:rPr>
            </w:pPr>
            <w:r>
              <w:rPr>
                <w:b/>
              </w:rPr>
              <w:t>Relator</w:t>
            </w:r>
          </w:p>
        </w:tc>
        <w:tc>
          <w:tcPr>
            <w:tcW w:w="7252" w:type="dxa"/>
            <w:tcBorders>
              <w:top w:val="single" w:sz="4" w:space="0" w:color="000000"/>
              <w:bottom w:val="single" w:sz="4" w:space="0" w:color="000000"/>
            </w:tcBorders>
            <w:vAlign w:val="bottom"/>
          </w:tcPr>
          <w:p w14:paraId="20391A17" w14:textId="77777777" w:rsidR="008B0557" w:rsidRDefault="00000000">
            <w:pPr>
              <w:pStyle w:val="TableParagraph"/>
              <w:spacing w:line="210" w:lineRule="exact"/>
              <w:ind w:left="113"/>
              <w:rPr>
                <w:color w:val="000000"/>
                <w:spacing w:val="4"/>
                <w:shd w:val="clear" w:color="auto" w:fill="FFFFFF"/>
              </w:rPr>
            </w:pPr>
            <w:r>
              <w:rPr>
                <w:color w:val="000000"/>
                <w:spacing w:val="4"/>
                <w:shd w:val="clear" w:color="auto" w:fill="FFFFFF"/>
              </w:rPr>
              <w:t>Eduardo Verri Lopes</w:t>
            </w:r>
          </w:p>
        </w:tc>
      </w:tr>
      <w:tr w:rsidR="008B0557" w14:paraId="5F0EEA15" w14:textId="77777777" w:rsidTr="0006093B">
        <w:trPr>
          <w:trHeight w:val="3458"/>
        </w:trPr>
        <w:tc>
          <w:tcPr>
            <w:tcW w:w="1873" w:type="dxa"/>
            <w:tcBorders>
              <w:top w:val="single" w:sz="4" w:space="0" w:color="000000"/>
              <w:bottom w:val="single" w:sz="6" w:space="0" w:color="000000"/>
            </w:tcBorders>
            <w:shd w:val="clear" w:color="auto" w:fill="D9D9D9"/>
          </w:tcPr>
          <w:p w14:paraId="3230654D" w14:textId="77777777" w:rsidR="008B0557" w:rsidRDefault="00000000">
            <w:pPr>
              <w:pStyle w:val="TableParagraph"/>
              <w:rPr>
                <w:b/>
              </w:rPr>
            </w:pPr>
            <w:r>
              <w:rPr>
                <w:b/>
              </w:rPr>
              <w:t>Encaminhamento</w:t>
            </w:r>
          </w:p>
        </w:tc>
        <w:tc>
          <w:tcPr>
            <w:tcW w:w="7252" w:type="dxa"/>
            <w:tcBorders>
              <w:top w:val="single" w:sz="4" w:space="0" w:color="000000"/>
              <w:bottom w:val="single" w:sz="6" w:space="0" w:color="000000"/>
            </w:tcBorders>
          </w:tcPr>
          <w:p w14:paraId="4AF69401" w14:textId="148B4CC8" w:rsidR="001E3070" w:rsidRPr="001E3070" w:rsidRDefault="00000000">
            <w:pPr>
              <w:ind w:left="113"/>
              <w:jc w:val="both"/>
            </w:pPr>
            <w:r w:rsidRPr="001E3070">
              <w:t>Confirma</w:t>
            </w:r>
            <w:r w:rsidR="001E3070">
              <w:t>m</w:t>
            </w:r>
            <w:r w:rsidRPr="001E3070">
              <w:t>-se as decisões da última reunião, com a realização do 9° Encontro de Coordenadores de Curso de Arquitetura e Urbanismo do Paraná. O local de realização do encontro será foi alterado para a sede do CAU/PR e devido a impossibilidade de um coffee</w:t>
            </w:r>
            <w:r w:rsidR="001E3070">
              <w:t>-</w:t>
            </w:r>
            <w:r w:rsidRPr="001E3070">
              <w:t>break, e apresentada a programação do evento:</w:t>
            </w:r>
          </w:p>
          <w:p w14:paraId="0DDC5660" w14:textId="15D238B6" w:rsidR="001E3070" w:rsidRPr="001E3070" w:rsidRDefault="001E3070" w:rsidP="001E3070">
            <w:pPr>
              <w:tabs>
                <w:tab w:val="left" w:pos="879"/>
              </w:tabs>
              <w:ind w:left="113"/>
              <w:jc w:val="both"/>
            </w:pPr>
            <w:r w:rsidRPr="001E3070">
              <w:rPr>
                <w:rFonts w:eastAsia="MS Mincho"/>
                <w:b/>
                <w:bCs/>
              </w:rPr>
              <w:t>14/10</w:t>
            </w:r>
            <w:r w:rsidRPr="001E3070">
              <w:rPr>
                <w:rFonts w:eastAsia="MS Mincho"/>
                <w:bCs/>
              </w:rPr>
              <w:t xml:space="preserve">: 09h00 </w:t>
            </w:r>
            <w:r w:rsidRPr="001E3070">
              <w:t xml:space="preserve">– 10h00 </w:t>
            </w:r>
            <w:r w:rsidRPr="001E3070">
              <w:t xml:space="preserve">- </w:t>
            </w:r>
            <w:r w:rsidRPr="001E3070">
              <w:t>Mesa de abertura</w:t>
            </w:r>
          </w:p>
          <w:p w14:paraId="58EA4BF5" w14:textId="087D3DEF" w:rsidR="001E3070" w:rsidRPr="001E3070" w:rsidRDefault="001E3070" w:rsidP="001E3070">
            <w:pPr>
              <w:tabs>
                <w:tab w:val="left" w:pos="879"/>
              </w:tabs>
              <w:ind w:left="737"/>
            </w:pPr>
            <w:r w:rsidRPr="001E3070">
              <w:t xml:space="preserve">10h00 – 12h00 </w:t>
            </w:r>
            <w:r w:rsidRPr="001E3070">
              <w:t xml:space="preserve">- </w:t>
            </w:r>
            <w:r w:rsidRPr="001E3070">
              <w:t>Palestra de abertura – Arquiteta Gloria Cabral</w:t>
            </w:r>
          </w:p>
          <w:p w14:paraId="2F70E0DA" w14:textId="51806239" w:rsidR="001E3070" w:rsidRPr="001E3070" w:rsidRDefault="001E3070" w:rsidP="001E3070">
            <w:pPr>
              <w:tabs>
                <w:tab w:val="left" w:pos="879"/>
              </w:tabs>
              <w:ind w:left="737"/>
            </w:pPr>
            <w:r w:rsidRPr="001E3070">
              <w:t xml:space="preserve">12h00 – 14h00 </w:t>
            </w:r>
            <w:r w:rsidRPr="001E3070">
              <w:t xml:space="preserve">- </w:t>
            </w:r>
            <w:r w:rsidRPr="001E3070">
              <w:t>Intervalo para o almoço</w:t>
            </w:r>
          </w:p>
          <w:p w14:paraId="70EF339A" w14:textId="764B9CED" w:rsidR="001E3070" w:rsidRPr="001E3070" w:rsidRDefault="001E3070" w:rsidP="0006093B">
            <w:pPr>
              <w:tabs>
                <w:tab w:val="left" w:pos="879"/>
              </w:tabs>
              <w:ind w:left="2296" w:hanging="1559"/>
            </w:pPr>
            <w:r w:rsidRPr="001E3070">
              <w:t>14h00 – 16h00 - Mesas temáticas de discussão:</w:t>
            </w:r>
            <w:r w:rsidR="0006093B">
              <w:t xml:space="preserve"> </w:t>
            </w:r>
            <w:r w:rsidRPr="001E3070">
              <w:t>Trabalho Final de Graduação</w:t>
            </w:r>
            <w:r w:rsidR="0006093B">
              <w:t xml:space="preserve">; </w:t>
            </w:r>
            <w:r w:rsidRPr="001E3070">
              <w:t>Estágio</w:t>
            </w:r>
            <w:r w:rsidR="0006093B">
              <w:t xml:space="preserve">; </w:t>
            </w:r>
            <w:r w:rsidRPr="001E3070">
              <w:t>Extensão universitária</w:t>
            </w:r>
            <w:r w:rsidR="0006093B">
              <w:t xml:space="preserve">; </w:t>
            </w:r>
            <w:r w:rsidRPr="001E3070">
              <w:t>Tema proposto pelo grupo</w:t>
            </w:r>
          </w:p>
          <w:p w14:paraId="239BA14B" w14:textId="389E801D" w:rsidR="001E3070" w:rsidRPr="001E3070" w:rsidRDefault="001E3070" w:rsidP="001E3070">
            <w:pPr>
              <w:tabs>
                <w:tab w:val="left" w:pos="879"/>
              </w:tabs>
              <w:ind w:left="737"/>
            </w:pPr>
            <w:r w:rsidRPr="001E3070">
              <w:t>16h00 – 16h30 - Coffee-break</w:t>
            </w:r>
          </w:p>
          <w:p w14:paraId="7E77369D" w14:textId="33A5B48C" w:rsidR="001E3070" w:rsidRPr="001E3070" w:rsidRDefault="001E3070" w:rsidP="001E3070">
            <w:pPr>
              <w:tabs>
                <w:tab w:val="left" w:pos="879"/>
              </w:tabs>
              <w:ind w:left="1587" w:hanging="850"/>
            </w:pPr>
            <w:r w:rsidRPr="001E3070">
              <w:t>16h30 – 17h30 - Mesa redonda – C</w:t>
            </w:r>
            <w:r w:rsidRPr="001E3070">
              <w:t>EF, CED e CEP do</w:t>
            </w:r>
            <w:r w:rsidRPr="001E3070">
              <w:t xml:space="preserve"> CAU/PR</w:t>
            </w:r>
          </w:p>
          <w:p w14:paraId="3E770DDC" w14:textId="770C3ACB" w:rsidR="001E3070" w:rsidRPr="001E3070" w:rsidRDefault="001E3070" w:rsidP="001E3070">
            <w:pPr>
              <w:tabs>
                <w:tab w:val="left" w:pos="879"/>
              </w:tabs>
              <w:ind w:left="113"/>
              <w:jc w:val="both"/>
            </w:pPr>
            <w:r w:rsidRPr="001E3070">
              <w:rPr>
                <w:b/>
                <w:bCs/>
              </w:rPr>
              <w:t>15/10:</w:t>
            </w:r>
            <w:r w:rsidRPr="001E3070">
              <w:t xml:space="preserve"> 10h00 – 12h00 - Plenária de encerramento</w:t>
            </w:r>
          </w:p>
          <w:p w14:paraId="785B8F41" w14:textId="2B387914" w:rsidR="001E3070" w:rsidRPr="001E3070" w:rsidRDefault="001E3070" w:rsidP="001E3070">
            <w:pPr>
              <w:tabs>
                <w:tab w:val="left" w:pos="879"/>
              </w:tabs>
              <w:ind w:left="737"/>
            </w:pPr>
            <w:r w:rsidRPr="001E3070">
              <w:t>12h00 – 14h00 - Almoço (por adesão)</w:t>
            </w:r>
          </w:p>
          <w:p w14:paraId="5CD99CB5" w14:textId="0DF3736E" w:rsidR="001E3070" w:rsidRPr="001E3070" w:rsidRDefault="001E3070" w:rsidP="001E3070">
            <w:pPr>
              <w:tabs>
                <w:tab w:val="left" w:pos="879"/>
              </w:tabs>
              <w:ind w:left="737"/>
            </w:pPr>
            <w:r w:rsidRPr="001E3070">
              <w:t>14h00 – 18h00 - Visita técnica ao Museu Oscar Niemeyer</w:t>
            </w:r>
          </w:p>
          <w:p w14:paraId="05AAFE43" w14:textId="27E51C92" w:rsidR="008B0557" w:rsidRDefault="00000000">
            <w:pPr>
              <w:ind w:left="113"/>
              <w:jc w:val="both"/>
            </w:pPr>
            <w:r>
              <w:t xml:space="preserve">  </w:t>
            </w:r>
          </w:p>
          <w:p w14:paraId="31BDF28D" w14:textId="35756F2E" w:rsidR="008B0557" w:rsidRDefault="00000000">
            <w:pPr>
              <w:ind w:left="113"/>
              <w:jc w:val="both"/>
            </w:pPr>
            <w:r>
              <w:rPr>
                <w:rFonts w:eastAsia="MS Mincho" w:cstheme="minorHAnsi"/>
                <w:bCs/>
                <w:lang w:eastAsia="ar-SA"/>
              </w:rPr>
              <w:t xml:space="preserve">A CEF custeará a vinda dos palestrantes de outro estado para o evento. </w:t>
            </w:r>
            <w:r w:rsidR="001E3070">
              <w:rPr>
                <w:rFonts w:eastAsia="MS Mincho" w:cstheme="minorHAnsi"/>
                <w:bCs/>
                <w:lang w:eastAsia="ar-SA"/>
              </w:rPr>
              <w:t xml:space="preserve">A </w:t>
            </w:r>
            <w:r>
              <w:rPr>
                <w:rFonts w:eastAsia="MS Mincho" w:cstheme="minorHAnsi"/>
                <w:bCs/>
                <w:lang w:eastAsia="ar-SA"/>
              </w:rPr>
              <w:t xml:space="preserve">Informou que a abertura do evento será feita pelo presidente do CAU/PR e sobre as divisões de mesas de trabalho com os participantes. Nos próximos será feita uma </w:t>
            </w:r>
            <w:r w:rsidR="001E3070">
              <w:rPr>
                <w:rFonts w:eastAsia="MS Mincho" w:cstheme="minorHAnsi"/>
                <w:bCs/>
                <w:lang w:eastAsia="ar-SA"/>
              </w:rPr>
              <w:t>reunião com</w:t>
            </w:r>
            <w:r>
              <w:rPr>
                <w:rFonts w:eastAsia="MS Mincho" w:cstheme="minorHAnsi"/>
                <w:bCs/>
                <w:lang w:eastAsia="ar-SA"/>
              </w:rPr>
              <w:t xml:space="preserve"> o Cons. Leonardo Danielli, representante da CED/PR, para alinh</w:t>
            </w:r>
            <w:r w:rsidR="001E3070">
              <w:rPr>
                <w:rFonts w:eastAsia="MS Mincho" w:cstheme="minorHAnsi"/>
                <w:bCs/>
                <w:lang w:eastAsia="ar-SA"/>
              </w:rPr>
              <w:t xml:space="preserve">ar a </w:t>
            </w:r>
            <w:r>
              <w:rPr>
                <w:rFonts w:eastAsia="MS Mincho" w:cstheme="minorHAnsi"/>
                <w:bCs/>
                <w:lang w:eastAsia="ar-SA"/>
              </w:rPr>
              <w:t xml:space="preserve">divisão dos trabalhos. Para o dia 14/10, o coordenador da CEF fez uma sugestão para </w:t>
            </w:r>
            <w:r w:rsidR="001E3070">
              <w:rPr>
                <w:rFonts w:eastAsia="MS Mincho" w:cstheme="minorHAnsi"/>
                <w:bCs/>
                <w:lang w:eastAsia="ar-SA"/>
              </w:rPr>
              <w:t xml:space="preserve">a divisão dos membros da CEF entre as </w:t>
            </w:r>
            <w:r>
              <w:rPr>
                <w:rFonts w:eastAsia="MS Mincho" w:cstheme="minorHAnsi"/>
                <w:bCs/>
                <w:lang w:eastAsia="ar-SA"/>
              </w:rPr>
              <w:t>mesa</w:t>
            </w:r>
            <w:r w:rsidR="001E3070">
              <w:rPr>
                <w:rFonts w:eastAsia="MS Mincho" w:cstheme="minorHAnsi"/>
                <w:bCs/>
                <w:lang w:eastAsia="ar-SA"/>
              </w:rPr>
              <w:t>s</w:t>
            </w:r>
            <w:r>
              <w:rPr>
                <w:rFonts w:eastAsia="MS Mincho" w:cstheme="minorHAnsi"/>
                <w:bCs/>
                <w:lang w:eastAsia="ar-SA"/>
              </w:rPr>
              <w:t xml:space="preserve"> de discussão, e depois um coordenador escolhido entre eles realize a relatoria, assim a CEF participa para comentar</w:t>
            </w:r>
            <w:r w:rsidR="001E3070">
              <w:rPr>
                <w:rFonts w:eastAsia="MS Mincho" w:cstheme="minorHAnsi"/>
                <w:bCs/>
                <w:lang w:eastAsia="ar-SA"/>
              </w:rPr>
              <w:t>. No evento também serão apresentados os editais de Concurso de Cartazes e Prêmio TFG, a serem lançados posteriormente</w:t>
            </w:r>
            <w:r>
              <w:rPr>
                <w:rFonts w:eastAsia="MS Mincho" w:cstheme="minorHAnsi"/>
                <w:bCs/>
                <w:lang w:eastAsia="ar-SA"/>
              </w:rPr>
              <w:t xml:space="preserve">. No </w:t>
            </w:r>
            <w:r>
              <w:rPr>
                <w:rFonts w:eastAsia="MS Mincho" w:cstheme="minorHAnsi"/>
                <w:bCs/>
                <w:lang w:eastAsia="ar-SA"/>
              </w:rPr>
              <w:lastRenderedPageBreak/>
              <w:t xml:space="preserve">sábado de manhã faríamos uma mini plenária com os relatos para depois elaborar um documento com os resultados do encontro. Existe a intenção de criar um colegiado, se tornando um apoio para a CEF. Será encaminhado a proposta das </w:t>
            </w:r>
            <w:r w:rsidR="001E3070">
              <w:rPr>
                <w:rFonts w:eastAsia="MS Mincho" w:cstheme="minorHAnsi"/>
                <w:bCs/>
                <w:lang w:eastAsia="ar-SA"/>
              </w:rPr>
              <w:t>DCN</w:t>
            </w:r>
            <w:r>
              <w:rPr>
                <w:rFonts w:eastAsia="MS Mincho" w:cstheme="minorHAnsi"/>
                <w:bCs/>
                <w:lang w:eastAsia="ar-SA"/>
              </w:rPr>
              <w:t xml:space="preserve"> para todos os coordenadores para ajudar nos trabalhos e discussões. A Cons. Constança apoia a ideia e ficará mais produtivo, assim como o Cons. Antônio disse que acha pertinente e poderão trazer experiências com base na proposta apresentada. Ficou definido o envio do e-mail com informações sobre a alteração de local de realização também, o mais breve. Neste momento a única pendência é o recebimento dos formulários específicos para o evento e confirmação na visita ao museu. Na sequência foi informado sobre a deliberação da CEF/PR, sobre informe </w:t>
            </w:r>
            <w:r w:rsidR="001E3070">
              <w:rPr>
                <w:rFonts w:eastAsia="MS Mincho" w:cstheme="minorHAnsi"/>
                <w:bCs/>
                <w:lang w:eastAsia="ar-SA"/>
              </w:rPr>
              <w:t>à</w:t>
            </w:r>
            <w:r>
              <w:rPr>
                <w:rFonts w:eastAsia="MS Mincho" w:cstheme="minorHAnsi"/>
                <w:bCs/>
                <w:lang w:eastAsia="ar-SA"/>
              </w:rPr>
              <w:t xml:space="preserve"> presidência do CAU</w:t>
            </w:r>
            <w:r w:rsidR="001E3070">
              <w:rPr>
                <w:rFonts w:eastAsia="MS Mincho" w:cstheme="minorHAnsi"/>
                <w:bCs/>
                <w:lang w:eastAsia="ar-SA"/>
              </w:rPr>
              <w:t>/PR</w:t>
            </w:r>
            <w:r>
              <w:rPr>
                <w:rFonts w:eastAsia="MS Mincho" w:cstheme="minorHAnsi"/>
                <w:bCs/>
                <w:lang w:eastAsia="ar-SA"/>
              </w:rPr>
              <w:t xml:space="preserve"> e que orienta que toda divulgação nas mídias sociais do CAU sobre EAD, antes de ser divulgada que seja analisado pela comissão o material, citou a conversa que teve com o coordenador da CEF/RS.</w:t>
            </w:r>
          </w:p>
        </w:tc>
      </w:tr>
    </w:tbl>
    <w:p w14:paraId="5A370B52" w14:textId="77777777" w:rsidR="008B0557" w:rsidRDefault="008B0557">
      <w:pPr>
        <w:spacing w:before="5" w:after="1"/>
        <w:rPr>
          <w:b/>
        </w:rPr>
      </w:pPr>
    </w:p>
    <w:tbl>
      <w:tblPr>
        <w:tblStyle w:val="TableNormal"/>
        <w:tblW w:w="9133" w:type="dxa"/>
        <w:tblInd w:w="-58" w:type="dxa"/>
        <w:tblLayout w:type="fixed"/>
        <w:tblLook w:val="01E0" w:firstRow="1" w:lastRow="1" w:firstColumn="1" w:lastColumn="1" w:noHBand="0" w:noVBand="0"/>
      </w:tblPr>
      <w:tblGrid>
        <w:gridCol w:w="1871"/>
        <w:gridCol w:w="7262"/>
      </w:tblGrid>
      <w:tr w:rsidR="008B0557" w14:paraId="11246A8E" w14:textId="77777777">
        <w:trPr>
          <w:trHeight w:val="170"/>
          <w:tblHeader/>
        </w:trPr>
        <w:tc>
          <w:tcPr>
            <w:tcW w:w="1871" w:type="dxa"/>
            <w:tcBorders>
              <w:top w:val="single" w:sz="6" w:space="0" w:color="000000"/>
              <w:bottom w:val="single" w:sz="6" w:space="0" w:color="000000"/>
            </w:tcBorders>
            <w:shd w:val="clear" w:color="auto" w:fill="D9D9D9"/>
          </w:tcPr>
          <w:p w14:paraId="0CBA294D" w14:textId="77777777" w:rsidR="008B0557" w:rsidRDefault="00000000">
            <w:pPr>
              <w:pStyle w:val="TableParagraph"/>
              <w:spacing w:line="210" w:lineRule="exact"/>
              <w:rPr>
                <w:b/>
              </w:rPr>
            </w:pPr>
            <w:r>
              <w:rPr>
                <w:b/>
                <w:w w:val="99"/>
              </w:rPr>
              <w:t>2</w:t>
            </w:r>
          </w:p>
        </w:tc>
        <w:tc>
          <w:tcPr>
            <w:tcW w:w="7261" w:type="dxa"/>
            <w:tcBorders>
              <w:top w:val="single" w:sz="6" w:space="0" w:color="000000"/>
              <w:bottom w:val="single" w:sz="6" w:space="0" w:color="000000"/>
            </w:tcBorders>
          </w:tcPr>
          <w:p w14:paraId="5CCF20A6" w14:textId="5895C2A2" w:rsidR="008B0557" w:rsidRDefault="00000000">
            <w:pPr>
              <w:pStyle w:val="Corpodetexto"/>
              <w:spacing w:line="210" w:lineRule="exact"/>
              <w:ind w:left="113" w:right="170"/>
              <w:jc w:val="both"/>
              <w:rPr>
                <w:b/>
                <w:bCs/>
                <w:color w:val="000000"/>
                <w:w w:val="99"/>
                <w:sz w:val="22"/>
                <w:szCs w:val="22"/>
              </w:rPr>
            </w:pPr>
            <w:r>
              <w:rPr>
                <w:b/>
                <w:bCs/>
                <w:color w:val="000000"/>
                <w:w w:val="99"/>
                <w:sz w:val="22"/>
                <w:szCs w:val="22"/>
              </w:rPr>
              <w:t xml:space="preserve">Edital do </w:t>
            </w:r>
            <w:r w:rsidR="00AD1809">
              <w:rPr>
                <w:b/>
                <w:bCs/>
                <w:color w:val="000000"/>
                <w:w w:val="99"/>
                <w:sz w:val="22"/>
                <w:szCs w:val="22"/>
              </w:rPr>
              <w:t>Prêmio TFG CAU/PR 2022</w:t>
            </w:r>
          </w:p>
        </w:tc>
      </w:tr>
      <w:tr w:rsidR="008B0557" w14:paraId="6D1782BA" w14:textId="77777777">
        <w:trPr>
          <w:trHeight w:val="170"/>
        </w:trPr>
        <w:tc>
          <w:tcPr>
            <w:tcW w:w="1871" w:type="dxa"/>
            <w:tcBorders>
              <w:top w:val="single" w:sz="6" w:space="0" w:color="000000"/>
              <w:bottom w:val="single" w:sz="4" w:space="0" w:color="000000"/>
            </w:tcBorders>
            <w:shd w:val="clear" w:color="auto" w:fill="D9D9D9"/>
          </w:tcPr>
          <w:p w14:paraId="3D1892CB" w14:textId="77777777" w:rsidR="008B0557" w:rsidRDefault="00000000">
            <w:pPr>
              <w:pStyle w:val="TableParagraph"/>
              <w:spacing w:line="210" w:lineRule="exact"/>
              <w:rPr>
                <w:b/>
              </w:rPr>
            </w:pPr>
            <w:r>
              <w:rPr>
                <w:b/>
              </w:rPr>
              <w:t>Fonte</w:t>
            </w:r>
          </w:p>
        </w:tc>
        <w:tc>
          <w:tcPr>
            <w:tcW w:w="7261" w:type="dxa"/>
            <w:tcBorders>
              <w:top w:val="single" w:sz="6" w:space="0" w:color="000000"/>
              <w:bottom w:val="single" w:sz="4" w:space="0" w:color="000000"/>
            </w:tcBorders>
          </w:tcPr>
          <w:p w14:paraId="72C43AFA" w14:textId="77777777" w:rsidR="008B0557" w:rsidRDefault="00000000">
            <w:pPr>
              <w:pStyle w:val="TableParagraph"/>
              <w:spacing w:line="210" w:lineRule="exact"/>
            </w:pPr>
            <w:r>
              <w:t>CEF/PR</w:t>
            </w:r>
          </w:p>
        </w:tc>
      </w:tr>
      <w:tr w:rsidR="008B0557" w14:paraId="6BE09172" w14:textId="77777777">
        <w:trPr>
          <w:trHeight w:val="170"/>
        </w:trPr>
        <w:tc>
          <w:tcPr>
            <w:tcW w:w="1871" w:type="dxa"/>
            <w:tcBorders>
              <w:top w:val="single" w:sz="4" w:space="0" w:color="000000"/>
              <w:bottom w:val="single" w:sz="4" w:space="0" w:color="000000"/>
            </w:tcBorders>
            <w:shd w:val="clear" w:color="auto" w:fill="D9D9D9"/>
          </w:tcPr>
          <w:p w14:paraId="39FF07CA" w14:textId="77777777" w:rsidR="008B0557" w:rsidRDefault="00000000">
            <w:pPr>
              <w:pStyle w:val="TableParagraph"/>
              <w:spacing w:line="210" w:lineRule="exact"/>
              <w:rPr>
                <w:b/>
              </w:rPr>
            </w:pPr>
            <w:r>
              <w:rPr>
                <w:b/>
              </w:rPr>
              <w:t>Relator</w:t>
            </w:r>
          </w:p>
        </w:tc>
        <w:tc>
          <w:tcPr>
            <w:tcW w:w="7261" w:type="dxa"/>
            <w:tcBorders>
              <w:top w:val="single" w:sz="4" w:space="0" w:color="000000"/>
              <w:bottom w:val="single" w:sz="4" w:space="0" w:color="000000"/>
            </w:tcBorders>
          </w:tcPr>
          <w:p w14:paraId="07DAB1B8" w14:textId="77777777" w:rsidR="008B0557" w:rsidRDefault="00000000">
            <w:pPr>
              <w:pStyle w:val="TableParagraph"/>
              <w:spacing w:line="210" w:lineRule="exact"/>
              <w:ind w:left="113"/>
              <w:rPr>
                <w:color w:val="000000"/>
                <w:spacing w:val="4"/>
                <w:shd w:val="clear" w:color="auto" w:fill="FFFFFF"/>
              </w:rPr>
            </w:pPr>
            <w:r>
              <w:rPr>
                <w:color w:val="000000"/>
                <w:spacing w:val="4"/>
                <w:shd w:val="clear" w:color="auto" w:fill="FFFFFF"/>
              </w:rPr>
              <w:t>Eduardo Verri</w:t>
            </w:r>
          </w:p>
        </w:tc>
      </w:tr>
      <w:tr w:rsidR="008B0557" w14:paraId="56CD3701" w14:textId="77777777" w:rsidTr="0006093B">
        <w:trPr>
          <w:trHeight w:val="1417"/>
        </w:trPr>
        <w:tc>
          <w:tcPr>
            <w:tcW w:w="1871" w:type="dxa"/>
            <w:tcBorders>
              <w:top w:val="single" w:sz="4" w:space="0" w:color="000000"/>
              <w:bottom w:val="single" w:sz="6" w:space="0" w:color="000000"/>
            </w:tcBorders>
            <w:shd w:val="clear" w:color="auto" w:fill="D9D9D9"/>
          </w:tcPr>
          <w:p w14:paraId="2138A5B2" w14:textId="77777777" w:rsidR="008B0557" w:rsidRDefault="00000000">
            <w:pPr>
              <w:pStyle w:val="TableParagraph"/>
              <w:rPr>
                <w:b/>
              </w:rPr>
            </w:pPr>
            <w:r>
              <w:rPr>
                <w:b/>
              </w:rPr>
              <w:t>Encaminhamento</w:t>
            </w:r>
          </w:p>
        </w:tc>
        <w:tc>
          <w:tcPr>
            <w:tcW w:w="7261" w:type="dxa"/>
            <w:tcBorders>
              <w:top w:val="single" w:sz="4" w:space="0" w:color="000000"/>
              <w:bottom w:val="single" w:sz="6" w:space="0" w:color="000000"/>
            </w:tcBorders>
          </w:tcPr>
          <w:p w14:paraId="15396B11" w14:textId="487CF217" w:rsidR="008B0557" w:rsidRDefault="00AD1809">
            <w:pPr>
              <w:ind w:left="113"/>
              <w:jc w:val="both"/>
              <w:rPr>
                <w:rFonts w:ascii="Cambria" w:eastAsia="Cambria" w:hAnsi="Cambria"/>
              </w:rPr>
            </w:pPr>
            <w:r>
              <w:rPr>
                <w:rFonts w:eastAsia="MS Mincho" w:cstheme="minorHAnsi"/>
                <w:bCs/>
                <w:lang w:eastAsia="ar-SA"/>
              </w:rPr>
              <w:t xml:space="preserve">O edital será </w:t>
            </w:r>
            <w:r w:rsidR="00000000">
              <w:rPr>
                <w:rFonts w:eastAsia="MS Mincho" w:cstheme="minorHAnsi"/>
                <w:bCs/>
                <w:lang w:eastAsia="ar-SA"/>
              </w:rPr>
              <w:t xml:space="preserve">publicado na plenária </w:t>
            </w:r>
            <w:r>
              <w:rPr>
                <w:rFonts w:eastAsia="MS Mincho" w:cstheme="minorHAnsi"/>
                <w:bCs/>
                <w:lang w:eastAsia="ar-SA"/>
              </w:rPr>
              <w:t xml:space="preserve">de </w:t>
            </w:r>
            <w:r w:rsidR="00000000">
              <w:rPr>
                <w:rFonts w:eastAsia="MS Mincho" w:cstheme="minorHAnsi"/>
                <w:bCs/>
                <w:lang w:eastAsia="ar-SA"/>
              </w:rPr>
              <w:t xml:space="preserve">dezembro, revisado nos próximos dias e mencionado no </w:t>
            </w:r>
            <w:r>
              <w:rPr>
                <w:rFonts w:eastAsia="MS Mincho" w:cstheme="minorHAnsi"/>
                <w:bCs/>
                <w:lang w:eastAsia="ar-SA"/>
              </w:rPr>
              <w:t>Encontro de Co</w:t>
            </w:r>
            <w:r w:rsidR="00000000">
              <w:rPr>
                <w:rFonts w:eastAsia="MS Mincho" w:cstheme="minorHAnsi"/>
                <w:bCs/>
                <w:lang w:eastAsia="ar-SA"/>
              </w:rPr>
              <w:t xml:space="preserve">ordenadores. A divulgação dos resultados será para fevereiro aproximadamente. Estes editais devem ser lançados ainda no ano de 2022 por conta da programação financeira e avaliação e premiação em 2023. Foi sugerido que para as </w:t>
            </w:r>
            <w:r>
              <w:rPr>
                <w:rFonts w:eastAsia="MS Mincho" w:cstheme="minorHAnsi"/>
                <w:bCs/>
                <w:lang w:eastAsia="ar-SA"/>
              </w:rPr>
              <w:t>CEF-</w:t>
            </w:r>
            <w:r w:rsidR="00000000">
              <w:rPr>
                <w:rFonts w:eastAsia="MS Mincho" w:cstheme="minorHAnsi"/>
                <w:bCs/>
                <w:lang w:eastAsia="ar-SA"/>
              </w:rPr>
              <w:t>CAU/SC e RS participem</w:t>
            </w:r>
            <w:r>
              <w:rPr>
                <w:rFonts w:eastAsia="MS Mincho" w:cstheme="minorHAnsi"/>
                <w:bCs/>
                <w:lang w:eastAsia="ar-SA"/>
              </w:rPr>
              <w:t xml:space="preserve"> como banca</w:t>
            </w:r>
            <w:r w:rsidR="00000000">
              <w:rPr>
                <w:rFonts w:eastAsia="MS Mincho" w:cstheme="minorHAnsi"/>
                <w:bCs/>
                <w:lang w:eastAsia="ar-SA"/>
              </w:rPr>
              <w:t>, o coordenador entrará em contato.</w:t>
            </w:r>
          </w:p>
        </w:tc>
      </w:tr>
    </w:tbl>
    <w:p w14:paraId="19C3F450" w14:textId="77777777" w:rsidR="008B0557" w:rsidRDefault="008B0557">
      <w:pPr>
        <w:spacing w:before="5" w:after="1"/>
        <w:rPr>
          <w:b/>
        </w:rPr>
      </w:pPr>
    </w:p>
    <w:tbl>
      <w:tblPr>
        <w:tblStyle w:val="TableNormal"/>
        <w:tblW w:w="9126" w:type="dxa"/>
        <w:tblInd w:w="-51" w:type="dxa"/>
        <w:tblLayout w:type="fixed"/>
        <w:tblLook w:val="01E0" w:firstRow="1" w:lastRow="1" w:firstColumn="1" w:lastColumn="1" w:noHBand="0" w:noVBand="0"/>
      </w:tblPr>
      <w:tblGrid>
        <w:gridCol w:w="1910"/>
        <w:gridCol w:w="7216"/>
      </w:tblGrid>
      <w:tr w:rsidR="008B0557" w14:paraId="3FB0F0F6" w14:textId="77777777">
        <w:trPr>
          <w:trHeight w:val="20"/>
          <w:tblHeader/>
        </w:trPr>
        <w:tc>
          <w:tcPr>
            <w:tcW w:w="1910" w:type="dxa"/>
            <w:tcBorders>
              <w:top w:val="single" w:sz="6" w:space="0" w:color="000000"/>
              <w:bottom w:val="single" w:sz="6" w:space="0" w:color="000000"/>
            </w:tcBorders>
            <w:shd w:val="clear" w:color="auto" w:fill="D9D9D9"/>
          </w:tcPr>
          <w:p w14:paraId="0D805777" w14:textId="77777777" w:rsidR="008B0557" w:rsidRDefault="00000000">
            <w:pPr>
              <w:pStyle w:val="TableParagraph"/>
              <w:spacing w:line="210" w:lineRule="exact"/>
              <w:rPr>
                <w:b/>
              </w:rPr>
            </w:pPr>
            <w:r>
              <w:rPr>
                <w:b/>
                <w:w w:val="99"/>
              </w:rPr>
              <w:t>3</w:t>
            </w:r>
          </w:p>
        </w:tc>
        <w:tc>
          <w:tcPr>
            <w:tcW w:w="7215" w:type="dxa"/>
            <w:tcBorders>
              <w:top w:val="single" w:sz="6" w:space="0" w:color="000000"/>
              <w:bottom w:val="single" w:sz="6" w:space="0" w:color="000000"/>
            </w:tcBorders>
          </w:tcPr>
          <w:p w14:paraId="0FA81EC4" w14:textId="77777777" w:rsidR="008B0557" w:rsidRDefault="00000000">
            <w:pPr>
              <w:pStyle w:val="Corpodetexto"/>
              <w:spacing w:line="210" w:lineRule="exact"/>
              <w:ind w:right="170"/>
              <w:jc w:val="both"/>
              <w:rPr>
                <w:b/>
                <w:bCs/>
                <w:color w:val="000000"/>
                <w:sz w:val="22"/>
                <w:szCs w:val="22"/>
              </w:rPr>
            </w:pPr>
            <w:r>
              <w:rPr>
                <w:b/>
                <w:bCs/>
                <w:color w:val="000000"/>
                <w:sz w:val="22"/>
                <w:szCs w:val="22"/>
              </w:rPr>
              <w:t xml:space="preserve"> Pesquisa sobre “Qualidade de Estágio”</w:t>
            </w:r>
          </w:p>
        </w:tc>
      </w:tr>
      <w:tr w:rsidR="008B0557" w14:paraId="229FC21E" w14:textId="77777777">
        <w:trPr>
          <w:trHeight w:val="170"/>
        </w:trPr>
        <w:tc>
          <w:tcPr>
            <w:tcW w:w="1910" w:type="dxa"/>
            <w:tcBorders>
              <w:top w:val="single" w:sz="6" w:space="0" w:color="000000"/>
              <w:bottom w:val="single" w:sz="4" w:space="0" w:color="000000"/>
            </w:tcBorders>
            <w:shd w:val="clear" w:color="auto" w:fill="D9D9D9"/>
          </w:tcPr>
          <w:p w14:paraId="0218EA35" w14:textId="77777777" w:rsidR="008B0557" w:rsidRDefault="00000000">
            <w:pPr>
              <w:pStyle w:val="TableParagraph"/>
              <w:spacing w:line="210" w:lineRule="exact"/>
              <w:rPr>
                <w:b/>
              </w:rPr>
            </w:pPr>
            <w:r>
              <w:rPr>
                <w:b/>
              </w:rPr>
              <w:t>Fonte</w:t>
            </w:r>
          </w:p>
        </w:tc>
        <w:tc>
          <w:tcPr>
            <w:tcW w:w="7215" w:type="dxa"/>
            <w:tcBorders>
              <w:top w:val="single" w:sz="6" w:space="0" w:color="000000"/>
              <w:bottom w:val="single" w:sz="4" w:space="0" w:color="000000"/>
            </w:tcBorders>
          </w:tcPr>
          <w:p w14:paraId="10DDA8C2" w14:textId="77777777" w:rsidR="008B0557" w:rsidRDefault="00000000">
            <w:pPr>
              <w:pStyle w:val="TableParagraph"/>
              <w:spacing w:line="210" w:lineRule="exact"/>
            </w:pPr>
            <w:r>
              <w:t>CEF/PR</w:t>
            </w:r>
          </w:p>
        </w:tc>
      </w:tr>
      <w:tr w:rsidR="008B0557" w14:paraId="41A65DC3" w14:textId="77777777">
        <w:trPr>
          <w:trHeight w:val="170"/>
        </w:trPr>
        <w:tc>
          <w:tcPr>
            <w:tcW w:w="1910" w:type="dxa"/>
            <w:tcBorders>
              <w:top w:val="single" w:sz="4" w:space="0" w:color="000000"/>
              <w:bottom w:val="single" w:sz="4" w:space="0" w:color="000000"/>
            </w:tcBorders>
            <w:shd w:val="clear" w:color="auto" w:fill="D9D9D9"/>
          </w:tcPr>
          <w:p w14:paraId="65E6C6BF" w14:textId="77777777" w:rsidR="008B0557" w:rsidRDefault="00000000">
            <w:pPr>
              <w:pStyle w:val="TableParagraph"/>
              <w:spacing w:line="210" w:lineRule="exact"/>
              <w:rPr>
                <w:b/>
              </w:rPr>
            </w:pPr>
            <w:r>
              <w:rPr>
                <w:b/>
              </w:rPr>
              <w:t>Relator</w:t>
            </w:r>
          </w:p>
        </w:tc>
        <w:tc>
          <w:tcPr>
            <w:tcW w:w="7215" w:type="dxa"/>
            <w:tcBorders>
              <w:top w:val="single" w:sz="4" w:space="0" w:color="000000"/>
              <w:bottom w:val="single" w:sz="4" w:space="0" w:color="000000"/>
            </w:tcBorders>
          </w:tcPr>
          <w:p w14:paraId="61638306" w14:textId="77777777" w:rsidR="008B0557" w:rsidRDefault="00000000">
            <w:pPr>
              <w:pStyle w:val="TableParagraph"/>
              <w:spacing w:line="210" w:lineRule="exact"/>
              <w:ind w:left="113"/>
              <w:rPr>
                <w:color w:val="000000"/>
                <w:spacing w:val="4"/>
                <w:shd w:val="clear" w:color="auto" w:fill="FFFFFF"/>
              </w:rPr>
            </w:pPr>
            <w:r>
              <w:rPr>
                <w:color w:val="000000"/>
                <w:spacing w:val="4"/>
                <w:shd w:val="clear" w:color="auto" w:fill="FFFFFF"/>
              </w:rPr>
              <w:t>Eduardo Verri Lopes</w:t>
            </w:r>
          </w:p>
        </w:tc>
      </w:tr>
      <w:tr w:rsidR="008B0557" w14:paraId="305C08F3" w14:textId="77777777">
        <w:trPr>
          <w:trHeight w:val="170"/>
        </w:trPr>
        <w:tc>
          <w:tcPr>
            <w:tcW w:w="1910" w:type="dxa"/>
            <w:tcBorders>
              <w:top w:val="single" w:sz="4" w:space="0" w:color="000000"/>
              <w:bottom w:val="single" w:sz="6" w:space="0" w:color="000000"/>
            </w:tcBorders>
            <w:shd w:val="clear" w:color="auto" w:fill="D9D9D9"/>
          </w:tcPr>
          <w:p w14:paraId="2667E0DA" w14:textId="77777777" w:rsidR="008B0557" w:rsidRDefault="00000000">
            <w:pPr>
              <w:pStyle w:val="TableParagraph"/>
              <w:rPr>
                <w:b/>
              </w:rPr>
            </w:pPr>
            <w:r>
              <w:rPr>
                <w:b/>
              </w:rPr>
              <w:t>Encaminhamento</w:t>
            </w:r>
          </w:p>
        </w:tc>
        <w:tc>
          <w:tcPr>
            <w:tcW w:w="7215" w:type="dxa"/>
            <w:tcBorders>
              <w:top w:val="single" w:sz="4" w:space="0" w:color="000000"/>
              <w:bottom w:val="single" w:sz="6" w:space="0" w:color="000000"/>
            </w:tcBorders>
          </w:tcPr>
          <w:p w14:paraId="7A29CAF5" w14:textId="3A89014B" w:rsidR="008B0557" w:rsidRDefault="00000000">
            <w:pPr>
              <w:pStyle w:val="Corpodetexto"/>
              <w:ind w:left="113" w:right="170"/>
              <w:jc w:val="both"/>
              <w:rPr>
                <w:color w:val="000000"/>
                <w:sz w:val="22"/>
                <w:szCs w:val="22"/>
              </w:rPr>
            </w:pPr>
            <w:r>
              <w:rPr>
                <w:rFonts w:eastAsia="MS Mincho"/>
                <w:bCs/>
                <w:sz w:val="22"/>
                <w:szCs w:val="22"/>
                <w:lang w:eastAsia="ar-SA"/>
              </w:rPr>
              <w:t xml:space="preserve">O Coordenador falou sobre </w:t>
            </w:r>
            <w:r w:rsidR="0006093B">
              <w:rPr>
                <w:rFonts w:eastAsia="MS Mincho"/>
                <w:bCs/>
                <w:sz w:val="22"/>
                <w:szCs w:val="22"/>
                <w:lang w:eastAsia="ar-SA"/>
              </w:rPr>
              <w:t xml:space="preserve">a </w:t>
            </w:r>
            <w:r>
              <w:rPr>
                <w:rFonts w:eastAsia="MS Mincho"/>
                <w:bCs/>
                <w:sz w:val="22"/>
                <w:szCs w:val="22"/>
                <w:lang w:eastAsia="ar-SA"/>
              </w:rPr>
              <w:t>intenção d</w:t>
            </w:r>
            <w:r w:rsidR="0006093B">
              <w:rPr>
                <w:rFonts w:eastAsia="MS Mincho"/>
                <w:bCs/>
                <w:sz w:val="22"/>
                <w:szCs w:val="22"/>
                <w:lang w:eastAsia="ar-SA"/>
              </w:rPr>
              <w:t xml:space="preserve">e realizar </w:t>
            </w:r>
            <w:r>
              <w:rPr>
                <w:rFonts w:eastAsia="MS Mincho"/>
                <w:bCs/>
                <w:sz w:val="22"/>
                <w:szCs w:val="22"/>
                <w:lang w:eastAsia="ar-SA"/>
              </w:rPr>
              <w:t>de uma pesquisa de estágio e mencionou que outro UF já desenvolve este trabalho através de um aplicativo (CAU/PE), onde avalia os escritórios de arquitetura e urbanismo que ofertam estágio, desta forma é gerado um selo de qualidade e uma premiação aos que oferecem boas práticas de estágio e sendo armazenados em um banco de dados. É um projeto que aproxima o CAU dos estudantes e não gera custos. Mencionaram sobre a dificuldade d</w:t>
            </w:r>
            <w:r w:rsidR="0006093B">
              <w:rPr>
                <w:rFonts w:eastAsia="MS Mincho"/>
                <w:bCs/>
                <w:sz w:val="22"/>
                <w:szCs w:val="22"/>
                <w:lang w:eastAsia="ar-SA"/>
              </w:rPr>
              <w:t xml:space="preserve">e </w:t>
            </w:r>
            <w:r>
              <w:rPr>
                <w:rFonts w:eastAsia="MS Mincho"/>
                <w:bCs/>
                <w:sz w:val="22"/>
                <w:szCs w:val="22"/>
                <w:lang w:eastAsia="ar-SA"/>
              </w:rPr>
              <w:t>a FENEA chegar aos estudantes, relatando que em contato com um representante da entidade, uma instituição de ensino particular de Curitiba entrou em contato com eles para verificar informações sobre abertura de um centro acadêmico na IES. Retomando a questão da pesquisa de estágio</w:t>
            </w:r>
            <w:r w:rsidR="0006093B">
              <w:rPr>
                <w:rFonts w:eastAsia="MS Mincho"/>
                <w:bCs/>
                <w:sz w:val="22"/>
                <w:szCs w:val="22"/>
                <w:lang w:eastAsia="ar-SA"/>
              </w:rPr>
              <w:t>,</w:t>
            </w:r>
            <w:r>
              <w:rPr>
                <w:rFonts w:eastAsia="MS Mincho"/>
                <w:bCs/>
                <w:sz w:val="22"/>
                <w:szCs w:val="22"/>
                <w:lang w:eastAsia="ar-SA"/>
              </w:rPr>
              <w:t xml:space="preserve"> será muito importante mesmo que seja por respostas mínimas e aproveitar a disposição dos coordenadores para divulgar este projeto.</w:t>
            </w:r>
          </w:p>
        </w:tc>
      </w:tr>
    </w:tbl>
    <w:p w14:paraId="55D01423" w14:textId="77777777" w:rsidR="008B0557" w:rsidRDefault="008B0557">
      <w:pPr>
        <w:spacing w:before="5" w:after="1"/>
        <w:rPr>
          <w:b/>
        </w:rPr>
      </w:pPr>
    </w:p>
    <w:tbl>
      <w:tblPr>
        <w:tblStyle w:val="TableNormal"/>
        <w:tblW w:w="9127" w:type="dxa"/>
        <w:tblInd w:w="-51" w:type="dxa"/>
        <w:tblLayout w:type="fixed"/>
        <w:tblLook w:val="01E0" w:firstRow="1" w:lastRow="1" w:firstColumn="1" w:lastColumn="1" w:noHBand="0" w:noVBand="0"/>
      </w:tblPr>
      <w:tblGrid>
        <w:gridCol w:w="1864"/>
        <w:gridCol w:w="7263"/>
      </w:tblGrid>
      <w:tr w:rsidR="008B0557" w14:paraId="0ABB2F1D" w14:textId="77777777">
        <w:trPr>
          <w:trHeight w:val="170"/>
        </w:trPr>
        <w:tc>
          <w:tcPr>
            <w:tcW w:w="1864" w:type="dxa"/>
            <w:tcBorders>
              <w:top w:val="single" w:sz="6" w:space="0" w:color="000000"/>
              <w:bottom w:val="single" w:sz="6" w:space="0" w:color="000000"/>
            </w:tcBorders>
            <w:shd w:val="clear" w:color="auto" w:fill="D9D9D9"/>
          </w:tcPr>
          <w:p w14:paraId="2AA175F5" w14:textId="77777777" w:rsidR="008B0557" w:rsidRDefault="00000000">
            <w:pPr>
              <w:pStyle w:val="TableParagraph"/>
              <w:spacing w:line="210" w:lineRule="exact"/>
              <w:rPr>
                <w:b/>
              </w:rPr>
            </w:pPr>
            <w:r>
              <w:rPr>
                <w:b/>
              </w:rPr>
              <w:t>4</w:t>
            </w:r>
          </w:p>
        </w:tc>
        <w:tc>
          <w:tcPr>
            <w:tcW w:w="7263" w:type="dxa"/>
            <w:tcBorders>
              <w:top w:val="single" w:sz="6" w:space="0" w:color="000000"/>
              <w:bottom w:val="single" w:sz="6" w:space="0" w:color="000000"/>
            </w:tcBorders>
          </w:tcPr>
          <w:p w14:paraId="4B0B474D" w14:textId="4F8CF69B" w:rsidR="008B0557" w:rsidRDefault="00000000" w:rsidP="0006093B">
            <w:pPr>
              <w:pStyle w:val="Corpodetexto"/>
              <w:spacing w:line="210" w:lineRule="exact"/>
              <w:ind w:left="113" w:right="170"/>
              <w:jc w:val="both"/>
              <w:rPr>
                <w:color w:val="000000"/>
                <w:sz w:val="22"/>
                <w:szCs w:val="22"/>
              </w:rPr>
            </w:pPr>
            <w:r>
              <w:rPr>
                <w:color w:val="000000"/>
                <w:sz w:val="22"/>
                <w:szCs w:val="22"/>
              </w:rPr>
              <w:t xml:space="preserve">Organização referente </w:t>
            </w:r>
            <w:r w:rsidR="0006093B">
              <w:rPr>
                <w:color w:val="000000"/>
                <w:sz w:val="22"/>
                <w:szCs w:val="22"/>
              </w:rPr>
              <w:t xml:space="preserve">à </w:t>
            </w:r>
            <w:r>
              <w:rPr>
                <w:color w:val="000000"/>
                <w:sz w:val="22"/>
                <w:szCs w:val="22"/>
              </w:rPr>
              <w:t>análise dos editais</w:t>
            </w:r>
          </w:p>
        </w:tc>
      </w:tr>
      <w:tr w:rsidR="008B0557" w14:paraId="2B08E67A" w14:textId="77777777">
        <w:trPr>
          <w:trHeight w:val="170"/>
        </w:trPr>
        <w:tc>
          <w:tcPr>
            <w:tcW w:w="1864" w:type="dxa"/>
            <w:tcBorders>
              <w:top w:val="single" w:sz="6" w:space="0" w:color="000000"/>
              <w:bottom w:val="single" w:sz="4" w:space="0" w:color="000000"/>
            </w:tcBorders>
            <w:shd w:val="clear" w:color="auto" w:fill="D9D9D9"/>
          </w:tcPr>
          <w:p w14:paraId="4A0B32B7" w14:textId="77777777" w:rsidR="008B0557" w:rsidRDefault="00000000">
            <w:pPr>
              <w:pStyle w:val="TableParagraph"/>
              <w:spacing w:line="210" w:lineRule="exact"/>
              <w:rPr>
                <w:b/>
              </w:rPr>
            </w:pPr>
            <w:r>
              <w:rPr>
                <w:b/>
              </w:rPr>
              <w:t>Fonte</w:t>
            </w:r>
          </w:p>
        </w:tc>
        <w:tc>
          <w:tcPr>
            <w:tcW w:w="7263" w:type="dxa"/>
            <w:tcBorders>
              <w:top w:val="single" w:sz="6" w:space="0" w:color="000000"/>
              <w:bottom w:val="single" w:sz="4" w:space="0" w:color="000000"/>
            </w:tcBorders>
          </w:tcPr>
          <w:p w14:paraId="2AA585C0" w14:textId="77777777" w:rsidR="008B0557" w:rsidRDefault="00000000">
            <w:pPr>
              <w:pStyle w:val="TableParagraph"/>
              <w:spacing w:line="210" w:lineRule="exact"/>
              <w:rPr>
                <w:color w:val="000000"/>
              </w:rPr>
            </w:pPr>
            <w:r>
              <w:rPr>
                <w:color w:val="000000"/>
              </w:rPr>
              <w:t>CEF/PR</w:t>
            </w:r>
          </w:p>
        </w:tc>
      </w:tr>
      <w:tr w:rsidR="008B0557" w14:paraId="4C869B2D" w14:textId="77777777">
        <w:trPr>
          <w:trHeight w:val="170"/>
        </w:trPr>
        <w:tc>
          <w:tcPr>
            <w:tcW w:w="1864" w:type="dxa"/>
            <w:tcBorders>
              <w:top w:val="single" w:sz="4" w:space="0" w:color="000000"/>
              <w:bottom w:val="single" w:sz="4" w:space="0" w:color="000000"/>
            </w:tcBorders>
            <w:shd w:val="clear" w:color="auto" w:fill="D9D9D9"/>
          </w:tcPr>
          <w:p w14:paraId="0F7E93FD" w14:textId="77777777" w:rsidR="008B0557" w:rsidRDefault="00000000">
            <w:pPr>
              <w:pStyle w:val="TableParagraph"/>
              <w:spacing w:line="210" w:lineRule="exact"/>
              <w:rPr>
                <w:b/>
              </w:rPr>
            </w:pPr>
            <w:r>
              <w:rPr>
                <w:b/>
              </w:rPr>
              <w:t>Relator</w:t>
            </w:r>
          </w:p>
        </w:tc>
        <w:tc>
          <w:tcPr>
            <w:tcW w:w="7263" w:type="dxa"/>
            <w:tcBorders>
              <w:top w:val="single" w:sz="4" w:space="0" w:color="000000"/>
              <w:bottom w:val="single" w:sz="4" w:space="0" w:color="000000"/>
            </w:tcBorders>
            <w:vAlign w:val="bottom"/>
          </w:tcPr>
          <w:p w14:paraId="06001732" w14:textId="77777777" w:rsidR="008B0557" w:rsidRDefault="00000000">
            <w:pPr>
              <w:pStyle w:val="TableParagraph"/>
              <w:spacing w:line="210" w:lineRule="exact"/>
              <w:ind w:left="113"/>
              <w:rPr>
                <w:color w:val="000000"/>
                <w:spacing w:val="4"/>
                <w:shd w:val="clear" w:color="auto" w:fill="FFFFFF"/>
              </w:rPr>
            </w:pPr>
            <w:r>
              <w:rPr>
                <w:color w:val="000000"/>
                <w:spacing w:val="4"/>
                <w:shd w:val="clear" w:color="auto" w:fill="FFFFFF"/>
              </w:rPr>
              <w:t>Eduardo Verri Lopes</w:t>
            </w:r>
          </w:p>
        </w:tc>
      </w:tr>
      <w:tr w:rsidR="008B0557" w14:paraId="0DAEE225" w14:textId="77777777">
        <w:trPr>
          <w:trHeight w:val="170"/>
        </w:trPr>
        <w:tc>
          <w:tcPr>
            <w:tcW w:w="1864" w:type="dxa"/>
            <w:tcBorders>
              <w:top w:val="single" w:sz="4" w:space="0" w:color="000000"/>
              <w:bottom w:val="single" w:sz="6" w:space="0" w:color="000000"/>
            </w:tcBorders>
            <w:shd w:val="clear" w:color="auto" w:fill="D9D9D9"/>
          </w:tcPr>
          <w:p w14:paraId="62FBE829" w14:textId="77777777" w:rsidR="008B0557" w:rsidRDefault="00000000">
            <w:pPr>
              <w:pStyle w:val="TableParagraph"/>
              <w:rPr>
                <w:b/>
              </w:rPr>
            </w:pPr>
            <w:r>
              <w:rPr>
                <w:b/>
              </w:rPr>
              <w:t>Encaminhamento</w:t>
            </w:r>
          </w:p>
        </w:tc>
        <w:tc>
          <w:tcPr>
            <w:tcW w:w="7263" w:type="dxa"/>
            <w:tcBorders>
              <w:top w:val="single" w:sz="4" w:space="0" w:color="000000"/>
              <w:bottom w:val="single" w:sz="6" w:space="0" w:color="000000"/>
            </w:tcBorders>
          </w:tcPr>
          <w:p w14:paraId="75064C6D" w14:textId="340123F9" w:rsidR="008B0557" w:rsidRDefault="00000000">
            <w:pPr>
              <w:ind w:left="113"/>
              <w:jc w:val="both"/>
            </w:pPr>
            <w:r>
              <w:t xml:space="preserve">Solicitou que fosse estudado o edital da pesquisa de estágio do CAU/PE, enquanto isto o coordenador revisa o edital da comunicação. O Cons. Antônio se dispôs para ajudar na análise, mas não pode ficar responsável neste momento. Em novembro finalizam o edital do </w:t>
            </w:r>
            <w:r w:rsidR="0006093B">
              <w:t>Prêmio</w:t>
            </w:r>
            <w:r>
              <w:t xml:space="preserve"> de TFG e organizam na próxima reunião um revezamento</w:t>
            </w:r>
            <w:r w:rsidR="0006093B">
              <w:t>:</w:t>
            </w:r>
            <w:r>
              <w:t xml:space="preserve"> quem avaliar o concurso de </w:t>
            </w:r>
            <w:r w:rsidR="0006093B">
              <w:t>cartazes não participará</w:t>
            </w:r>
            <w:r>
              <w:t xml:space="preserve"> da</w:t>
            </w:r>
            <w:r w:rsidR="0006093B">
              <w:t>s</w:t>
            </w:r>
            <w:r>
              <w:t xml:space="preserve"> banca</w:t>
            </w:r>
            <w:r w:rsidR="0006093B">
              <w:t>s</w:t>
            </w:r>
            <w:r>
              <w:t xml:space="preserve"> </w:t>
            </w:r>
            <w:r w:rsidR="0006093B">
              <w:t xml:space="preserve">para os </w:t>
            </w:r>
            <w:r>
              <w:t>curso</w:t>
            </w:r>
            <w:r w:rsidR="0006093B">
              <w:t>s</w:t>
            </w:r>
            <w:r>
              <w:t xml:space="preserve"> de formação continuada do CAU/PR.</w:t>
            </w:r>
          </w:p>
        </w:tc>
      </w:tr>
    </w:tbl>
    <w:p w14:paraId="09265254" w14:textId="77777777" w:rsidR="008B0557" w:rsidRDefault="008B0557">
      <w:pPr>
        <w:spacing w:before="5" w:after="1"/>
        <w:rPr>
          <w:b/>
        </w:rPr>
      </w:pPr>
    </w:p>
    <w:tbl>
      <w:tblPr>
        <w:tblStyle w:val="TableNormal"/>
        <w:tblW w:w="9126" w:type="dxa"/>
        <w:tblInd w:w="-51" w:type="dxa"/>
        <w:tblLayout w:type="fixed"/>
        <w:tblLook w:val="01E0" w:firstRow="1" w:lastRow="1" w:firstColumn="1" w:lastColumn="1" w:noHBand="0" w:noVBand="0"/>
      </w:tblPr>
      <w:tblGrid>
        <w:gridCol w:w="1864"/>
        <w:gridCol w:w="7262"/>
      </w:tblGrid>
      <w:tr w:rsidR="008B0557" w14:paraId="24D9FE59" w14:textId="77777777">
        <w:trPr>
          <w:trHeight w:val="170"/>
          <w:tblHeader/>
        </w:trPr>
        <w:tc>
          <w:tcPr>
            <w:tcW w:w="1864" w:type="dxa"/>
            <w:tcBorders>
              <w:top w:val="single" w:sz="6" w:space="0" w:color="000000"/>
              <w:bottom w:val="single" w:sz="6" w:space="0" w:color="000000"/>
            </w:tcBorders>
            <w:shd w:val="clear" w:color="auto" w:fill="D9D9D9"/>
          </w:tcPr>
          <w:p w14:paraId="1E310C6D" w14:textId="77777777" w:rsidR="008B0557" w:rsidRDefault="00000000">
            <w:pPr>
              <w:pStyle w:val="TableParagraph"/>
              <w:spacing w:line="210" w:lineRule="exact"/>
              <w:rPr>
                <w:b/>
              </w:rPr>
            </w:pPr>
            <w:r>
              <w:rPr>
                <w:b/>
              </w:rPr>
              <w:t>5</w:t>
            </w:r>
          </w:p>
        </w:tc>
        <w:tc>
          <w:tcPr>
            <w:tcW w:w="7261" w:type="dxa"/>
            <w:tcBorders>
              <w:top w:val="single" w:sz="6" w:space="0" w:color="000000"/>
              <w:bottom w:val="single" w:sz="6" w:space="0" w:color="000000"/>
            </w:tcBorders>
          </w:tcPr>
          <w:p w14:paraId="5AB67602" w14:textId="77777777" w:rsidR="008B0557" w:rsidRDefault="00000000">
            <w:pPr>
              <w:spacing w:line="210" w:lineRule="exact"/>
              <w:ind w:left="113" w:right="170"/>
              <w:jc w:val="both"/>
            </w:pPr>
            <w:r>
              <w:rPr>
                <w:b/>
                <w:bCs/>
                <w:color w:val="000000"/>
              </w:rPr>
              <w:t xml:space="preserve">Participação do Coordenador da CEF/PR e assistente </w:t>
            </w:r>
            <w:r>
              <w:rPr>
                <w:b/>
                <w:bCs/>
              </w:rPr>
              <w:t>no I Seminário Nacional de Formação, Atribuições e Atuação Profissional.</w:t>
            </w:r>
          </w:p>
        </w:tc>
      </w:tr>
      <w:tr w:rsidR="008B0557" w14:paraId="5FC5999A" w14:textId="77777777">
        <w:trPr>
          <w:trHeight w:val="170"/>
        </w:trPr>
        <w:tc>
          <w:tcPr>
            <w:tcW w:w="1864" w:type="dxa"/>
            <w:tcBorders>
              <w:top w:val="single" w:sz="6" w:space="0" w:color="000000"/>
              <w:bottom w:val="single" w:sz="4" w:space="0" w:color="000000"/>
            </w:tcBorders>
            <w:shd w:val="clear" w:color="auto" w:fill="D9D9D9"/>
          </w:tcPr>
          <w:p w14:paraId="59FF6B15" w14:textId="77777777" w:rsidR="008B0557" w:rsidRDefault="00000000">
            <w:pPr>
              <w:pStyle w:val="TableParagraph"/>
              <w:spacing w:line="210" w:lineRule="exact"/>
              <w:rPr>
                <w:b/>
              </w:rPr>
            </w:pPr>
            <w:r>
              <w:rPr>
                <w:b/>
              </w:rPr>
              <w:t>Fonte</w:t>
            </w:r>
          </w:p>
        </w:tc>
        <w:tc>
          <w:tcPr>
            <w:tcW w:w="7261" w:type="dxa"/>
            <w:tcBorders>
              <w:top w:val="single" w:sz="6" w:space="0" w:color="000000"/>
              <w:bottom w:val="single" w:sz="4" w:space="0" w:color="000000"/>
            </w:tcBorders>
          </w:tcPr>
          <w:p w14:paraId="36BBDACC" w14:textId="77777777" w:rsidR="008B0557" w:rsidRDefault="00000000">
            <w:pPr>
              <w:pStyle w:val="TableParagraph"/>
              <w:spacing w:line="210" w:lineRule="exact"/>
              <w:rPr>
                <w:color w:val="000000"/>
              </w:rPr>
            </w:pPr>
            <w:r>
              <w:rPr>
                <w:color w:val="000000"/>
              </w:rPr>
              <w:t>CEF/BR e CEF/SP</w:t>
            </w:r>
          </w:p>
        </w:tc>
      </w:tr>
      <w:tr w:rsidR="008B0557" w14:paraId="6C6DFD95" w14:textId="77777777">
        <w:trPr>
          <w:trHeight w:val="170"/>
        </w:trPr>
        <w:tc>
          <w:tcPr>
            <w:tcW w:w="1864" w:type="dxa"/>
            <w:tcBorders>
              <w:top w:val="single" w:sz="4" w:space="0" w:color="000000"/>
              <w:bottom w:val="single" w:sz="4" w:space="0" w:color="000000"/>
            </w:tcBorders>
            <w:shd w:val="clear" w:color="auto" w:fill="D9D9D9"/>
          </w:tcPr>
          <w:p w14:paraId="3AA28C73" w14:textId="77777777" w:rsidR="008B0557" w:rsidRDefault="00000000">
            <w:pPr>
              <w:pStyle w:val="TableParagraph"/>
              <w:spacing w:line="210" w:lineRule="exact"/>
              <w:rPr>
                <w:b/>
              </w:rPr>
            </w:pPr>
            <w:r>
              <w:rPr>
                <w:b/>
              </w:rPr>
              <w:t>Relator</w:t>
            </w:r>
          </w:p>
        </w:tc>
        <w:tc>
          <w:tcPr>
            <w:tcW w:w="7261" w:type="dxa"/>
            <w:tcBorders>
              <w:top w:val="single" w:sz="4" w:space="0" w:color="000000"/>
              <w:bottom w:val="single" w:sz="4" w:space="0" w:color="000000"/>
            </w:tcBorders>
            <w:vAlign w:val="bottom"/>
          </w:tcPr>
          <w:p w14:paraId="08F2FA03" w14:textId="77777777" w:rsidR="008B0557" w:rsidRDefault="00000000">
            <w:pPr>
              <w:pStyle w:val="TableParagraph"/>
              <w:spacing w:line="210" w:lineRule="exact"/>
              <w:rPr>
                <w:color w:val="000000"/>
                <w:spacing w:val="4"/>
                <w:shd w:val="clear" w:color="auto" w:fill="FFFFFF"/>
              </w:rPr>
            </w:pPr>
            <w:r>
              <w:rPr>
                <w:color w:val="000000"/>
                <w:spacing w:val="4"/>
                <w:shd w:val="clear" w:color="auto" w:fill="FFFFFF"/>
              </w:rPr>
              <w:t xml:space="preserve">  Eduardo Verri Lopes</w:t>
            </w:r>
          </w:p>
        </w:tc>
      </w:tr>
      <w:tr w:rsidR="008B0557" w14:paraId="67033BE3" w14:textId="77777777">
        <w:trPr>
          <w:trHeight w:val="170"/>
        </w:trPr>
        <w:tc>
          <w:tcPr>
            <w:tcW w:w="1864" w:type="dxa"/>
            <w:tcBorders>
              <w:top w:val="single" w:sz="4" w:space="0" w:color="000000"/>
              <w:bottom w:val="single" w:sz="6" w:space="0" w:color="000000"/>
            </w:tcBorders>
            <w:shd w:val="clear" w:color="auto" w:fill="D9D9D9"/>
          </w:tcPr>
          <w:p w14:paraId="52A63BAF" w14:textId="77777777" w:rsidR="008B0557" w:rsidRDefault="00000000">
            <w:pPr>
              <w:pStyle w:val="TableParagraph"/>
              <w:rPr>
                <w:b/>
              </w:rPr>
            </w:pPr>
            <w:r>
              <w:rPr>
                <w:b/>
              </w:rPr>
              <w:t>Encaminhamento</w:t>
            </w:r>
          </w:p>
        </w:tc>
        <w:tc>
          <w:tcPr>
            <w:tcW w:w="7261" w:type="dxa"/>
            <w:tcBorders>
              <w:top w:val="single" w:sz="4" w:space="0" w:color="000000"/>
              <w:bottom w:val="single" w:sz="6" w:space="0" w:color="000000"/>
            </w:tcBorders>
          </w:tcPr>
          <w:p w14:paraId="4E4C7A78" w14:textId="5708A88C" w:rsidR="008B0557" w:rsidRDefault="00000000">
            <w:pPr>
              <w:ind w:left="113" w:right="170"/>
              <w:jc w:val="both"/>
            </w:pPr>
            <w:r>
              <w:t xml:space="preserve">O Coordenador relatou sobre a participação dele e da assistente no Seminário de Formação e Atribuição Profissional da CEF/BR em São Paulo. Foram três dias de eventos bem intensos com discussões e palestras. Relatou sobre a criação de uma comissão temporária de tecnologia, um misto de CEF e CEP </w:t>
            </w:r>
            <w:r w:rsidR="0006093B">
              <w:t xml:space="preserve">que será </w:t>
            </w:r>
            <w:r>
              <w:t xml:space="preserve">coordenado </w:t>
            </w:r>
            <w:r w:rsidR="0006093B">
              <w:t xml:space="preserve">pela </w:t>
            </w:r>
            <w:r>
              <w:t>Cons</w:t>
            </w:r>
            <w:r w:rsidR="0006093B">
              <w:t>.</w:t>
            </w:r>
            <w:r>
              <w:t xml:space="preserve"> Ana Paula</w:t>
            </w:r>
            <w:r w:rsidR="0006093B">
              <w:t xml:space="preserve"> do CAU/SP</w:t>
            </w:r>
            <w:r>
              <w:t xml:space="preserve">. Sobre as discussões a nível Brasil sobre EAD, foi sugerido pelo Cons. Eduardo a criação de grupos de trabalho para concentrar as ações. Na última reunião de agosto houve uma sugestão de criar um comitê emergencial de harmonização de procedimentos de registros para tratar do EAD. </w:t>
            </w:r>
          </w:p>
        </w:tc>
      </w:tr>
    </w:tbl>
    <w:p w14:paraId="021D5BB2" w14:textId="77777777" w:rsidR="008B0557" w:rsidRDefault="008B0557"/>
    <w:p w14:paraId="1DAAEC0F" w14:textId="77777777" w:rsidR="008B0557" w:rsidRDefault="00000000">
      <w:pPr>
        <w:pStyle w:val="Corpodetexto"/>
        <w:spacing w:before="120" w:after="120"/>
        <w:ind w:right="6"/>
        <w:jc w:val="center"/>
        <w:rPr>
          <w:sz w:val="22"/>
        </w:rPr>
      </w:pPr>
      <w:r>
        <w:rPr>
          <w:sz w:val="22"/>
        </w:rPr>
        <w:t>Curitiba</w:t>
      </w:r>
      <w:r>
        <w:rPr>
          <w:spacing w:val="-2"/>
          <w:sz w:val="22"/>
        </w:rPr>
        <w:t xml:space="preserve"> </w:t>
      </w:r>
      <w:r>
        <w:rPr>
          <w:sz w:val="22"/>
        </w:rPr>
        <w:t>(PR),</w:t>
      </w:r>
      <w:r>
        <w:rPr>
          <w:spacing w:val="-2"/>
          <w:sz w:val="22"/>
        </w:rPr>
        <w:t xml:space="preserve"> 04</w:t>
      </w:r>
      <w:r>
        <w:rPr>
          <w:spacing w:val="-1"/>
          <w:sz w:val="22"/>
        </w:rPr>
        <w:t xml:space="preserve"> </w:t>
      </w:r>
      <w:r>
        <w:rPr>
          <w:sz w:val="22"/>
        </w:rPr>
        <w:t>de</w:t>
      </w:r>
      <w:r>
        <w:rPr>
          <w:spacing w:val="-1"/>
          <w:sz w:val="22"/>
        </w:rPr>
        <w:t xml:space="preserve"> </w:t>
      </w:r>
      <w:proofErr w:type="gramStart"/>
      <w:r>
        <w:rPr>
          <w:spacing w:val="-1"/>
          <w:sz w:val="22"/>
        </w:rPr>
        <w:t>Outubro</w:t>
      </w:r>
      <w:proofErr w:type="gramEnd"/>
      <w:r>
        <w:rPr>
          <w:spacing w:val="-1"/>
          <w:sz w:val="22"/>
        </w:rPr>
        <w:t xml:space="preserve"> </w:t>
      </w:r>
      <w:r>
        <w:rPr>
          <w:sz w:val="22"/>
        </w:rPr>
        <w:t>de</w:t>
      </w:r>
      <w:r>
        <w:rPr>
          <w:spacing w:val="-2"/>
          <w:sz w:val="22"/>
        </w:rPr>
        <w:t xml:space="preserve"> </w:t>
      </w:r>
      <w:r>
        <w:rPr>
          <w:sz w:val="22"/>
        </w:rPr>
        <w:t>2022.</w:t>
      </w:r>
    </w:p>
    <w:p w14:paraId="412ECC86" w14:textId="77777777" w:rsidR="008B0557" w:rsidRDefault="00000000">
      <w:pPr>
        <w:ind w:left="142" w:right="158"/>
        <w:jc w:val="both"/>
      </w:pPr>
      <w:r>
        <w:t>Considerando a autorização do Conselho Diretor, a necessidade de ações cautelosas em defesa da saúde dos</w:t>
      </w:r>
      <w:r>
        <w:rPr>
          <w:spacing w:val="1"/>
        </w:rPr>
        <w:t xml:space="preserve"> </w:t>
      </w:r>
      <w:r>
        <w:t>membros</w:t>
      </w:r>
      <w:r>
        <w:rPr>
          <w:spacing w:val="-8"/>
        </w:rPr>
        <w:t xml:space="preserve"> </w:t>
      </w:r>
      <w:r>
        <w:t>do</w:t>
      </w:r>
      <w:r>
        <w:rPr>
          <w:spacing w:val="-6"/>
        </w:rPr>
        <w:t xml:space="preserve"> </w:t>
      </w:r>
      <w:r>
        <w:t>Plenário,</w:t>
      </w:r>
      <w:r>
        <w:rPr>
          <w:spacing w:val="-5"/>
        </w:rPr>
        <w:t xml:space="preserve"> </w:t>
      </w:r>
      <w:r>
        <w:t>convidados</w:t>
      </w:r>
      <w:r>
        <w:rPr>
          <w:spacing w:val="-8"/>
        </w:rPr>
        <w:t xml:space="preserve"> </w:t>
      </w:r>
      <w:r>
        <w:t>e</w:t>
      </w:r>
      <w:r>
        <w:rPr>
          <w:spacing w:val="-6"/>
        </w:rPr>
        <w:t xml:space="preserve"> </w:t>
      </w:r>
      <w:r>
        <w:t>colaboradores</w:t>
      </w:r>
      <w:r>
        <w:rPr>
          <w:spacing w:val="-6"/>
        </w:rPr>
        <w:t xml:space="preserve"> </w:t>
      </w:r>
      <w:r>
        <w:t>do</w:t>
      </w:r>
      <w:r>
        <w:rPr>
          <w:spacing w:val="-6"/>
        </w:rPr>
        <w:t xml:space="preserve"> </w:t>
      </w:r>
      <w:r>
        <w:t>Conselho</w:t>
      </w:r>
      <w:r>
        <w:rPr>
          <w:spacing w:val="-5"/>
        </w:rPr>
        <w:t xml:space="preserve"> </w:t>
      </w:r>
      <w:r>
        <w:t>e</w:t>
      </w:r>
      <w:r>
        <w:rPr>
          <w:spacing w:val="-6"/>
        </w:rPr>
        <w:t xml:space="preserve"> </w:t>
      </w:r>
      <w:r>
        <w:t>a</w:t>
      </w:r>
      <w:r>
        <w:rPr>
          <w:spacing w:val="-6"/>
        </w:rPr>
        <w:t xml:space="preserve"> </w:t>
      </w:r>
      <w:r>
        <w:t>implantação</w:t>
      </w:r>
      <w:r>
        <w:rPr>
          <w:spacing w:val="-7"/>
        </w:rPr>
        <w:t xml:space="preserve"> </w:t>
      </w:r>
      <w:r>
        <w:t>de</w:t>
      </w:r>
      <w:r>
        <w:rPr>
          <w:spacing w:val="-6"/>
        </w:rPr>
        <w:t xml:space="preserve"> </w:t>
      </w:r>
      <w:r>
        <w:t>reuniões</w:t>
      </w:r>
      <w:r>
        <w:rPr>
          <w:spacing w:val="-7"/>
        </w:rPr>
        <w:t xml:space="preserve"> </w:t>
      </w:r>
      <w:r>
        <w:t>deliberativas</w:t>
      </w:r>
      <w:r>
        <w:rPr>
          <w:spacing w:val="-6"/>
        </w:rPr>
        <w:t xml:space="preserve"> </w:t>
      </w:r>
      <w:r>
        <w:t>virtuais,</w:t>
      </w:r>
      <w:r>
        <w:rPr>
          <w:spacing w:val="-48"/>
        </w:rPr>
        <w:t xml:space="preserve"> </w:t>
      </w:r>
      <w:r>
        <w:rPr>
          <w:b/>
        </w:rPr>
        <w:t>atesto a</w:t>
      </w:r>
      <w:r>
        <w:rPr>
          <w:b/>
          <w:spacing w:val="-1"/>
        </w:rPr>
        <w:t xml:space="preserve"> </w:t>
      </w:r>
      <w:r>
        <w:rPr>
          <w:b/>
        </w:rPr>
        <w:t>veracidade e a</w:t>
      </w:r>
      <w:r>
        <w:rPr>
          <w:b/>
          <w:spacing w:val="-2"/>
        </w:rPr>
        <w:t xml:space="preserve"> </w:t>
      </w:r>
      <w:r>
        <w:rPr>
          <w:b/>
        </w:rPr>
        <w:t>autenticidade das</w:t>
      </w:r>
      <w:r>
        <w:rPr>
          <w:b/>
          <w:spacing w:val="-1"/>
        </w:rPr>
        <w:t xml:space="preserve"> </w:t>
      </w:r>
      <w:r>
        <w:rPr>
          <w:b/>
        </w:rPr>
        <w:t>informações</w:t>
      </w:r>
      <w:r>
        <w:rPr>
          <w:b/>
          <w:spacing w:val="-1"/>
        </w:rPr>
        <w:t xml:space="preserve"> </w:t>
      </w:r>
      <w:r>
        <w:rPr>
          <w:b/>
        </w:rPr>
        <w:t>prestadas</w:t>
      </w:r>
      <w:r>
        <w:t>.</w:t>
      </w:r>
    </w:p>
    <w:p w14:paraId="3B68F8B0" w14:textId="77777777" w:rsidR="008B0557" w:rsidRDefault="008B0557">
      <w:pPr>
        <w:ind w:left="142" w:right="158"/>
        <w:jc w:val="both"/>
      </w:pPr>
    </w:p>
    <w:p w14:paraId="451940C5" w14:textId="77777777" w:rsidR="008B0557" w:rsidRDefault="008B0557">
      <w:pPr>
        <w:ind w:left="142" w:right="158"/>
        <w:jc w:val="both"/>
      </w:pPr>
    </w:p>
    <w:p w14:paraId="74D68E52" w14:textId="77777777" w:rsidR="008B0557" w:rsidRDefault="008B0557">
      <w:pPr>
        <w:ind w:left="142" w:right="158"/>
        <w:jc w:val="both"/>
      </w:pPr>
    </w:p>
    <w:p w14:paraId="661EC7F0" w14:textId="77777777" w:rsidR="008B0557" w:rsidRDefault="008B0557">
      <w:pPr>
        <w:ind w:left="142" w:right="158"/>
        <w:jc w:val="both"/>
      </w:pPr>
    </w:p>
    <w:p w14:paraId="45E92E9C" w14:textId="0236F67A" w:rsidR="008B0557" w:rsidRDefault="008B0557">
      <w:pPr>
        <w:ind w:left="142" w:right="158"/>
        <w:jc w:val="both"/>
      </w:pPr>
    </w:p>
    <w:p w14:paraId="119A6437" w14:textId="77777777" w:rsidR="0006093B" w:rsidRDefault="0006093B">
      <w:pPr>
        <w:ind w:left="142" w:right="158"/>
        <w:jc w:val="both"/>
      </w:pPr>
    </w:p>
    <w:p w14:paraId="1DADEA25" w14:textId="77777777" w:rsidR="008B0557" w:rsidRDefault="008B0557">
      <w:pPr>
        <w:ind w:left="142" w:right="158"/>
        <w:jc w:val="both"/>
      </w:pPr>
    </w:p>
    <w:p w14:paraId="33FC4E41" w14:textId="77777777" w:rsidR="008B0557" w:rsidRDefault="008B0557">
      <w:pPr>
        <w:ind w:left="142" w:right="158"/>
        <w:jc w:val="both"/>
      </w:pPr>
    </w:p>
    <w:tbl>
      <w:tblPr>
        <w:tblW w:w="9061" w:type="dxa"/>
        <w:tblInd w:w="324" w:type="dxa"/>
        <w:tblLayout w:type="fixed"/>
        <w:tblLook w:val="04A0" w:firstRow="1" w:lastRow="0" w:firstColumn="1" w:lastColumn="0" w:noHBand="0" w:noVBand="1"/>
      </w:tblPr>
      <w:tblGrid>
        <w:gridCol w:w="4530"/>
        <w:gridCol w:w="4531"/>
      </w:tblGrid>
      <w:tr w:rsidR="008B0557" w14:paraId="4DAB91CD" w14:textId="77777777">
        <w:tc>
          <w:tcPr>
            <w:tcW w:w="4530" w:type="dxa"/>
            <w:vAlign w:val="center"/>
          </w:tcPr>
          <w:p w14:paraId="7152F205" w14:textId="77777777" w:rsidR="008B0557" w:rsidRDefault="00000000">
            <w:pPr>
              <w:jc w:val="center"/>
              <w:rPr>
                <w:b/>
                <w:bCs/>
              </w:rPr>
            </w:pPr>
            <w:r>
              <w:rPr>
                <w:b/>
                <w:bCs/>
              </w:rPr>
              <w:t>EDUARDO VERRI LOPES</w:t>
            </w:r>
          </w:p>
          <w:p w14:paraId="161BA4ED" w14:textId="77777777" w:rsidR="008B0557" w:rsidRDefault="00000000">
            <w:pPr>
              <w:jc w:val="center"/>
            </w:pPr>
            <w:r>
              <w:t>Coordenador CEF-CAU/PR</w:t>
            </w:r>
          </w:p>
        </w:tc>
        <w:tc>
          <w:tcPr>
            <w:tcW w:w="4530" w:type="dxa"/>
            <w:vAlign w:val="center"/>
          </w:tcPr>
          <w:p w14:paraId="3D92DC5C" w14:textId="77777777" w:rsidR="008B0557" w:rsidRDefault="00000000">
            <w:pPr>
              <w:jc w:val="center"/>
              <w:rPr>
                <w:b/>
                <w:bCs/>
              </w:rPr>
            </w:pPr>
            <w:r>
              <w:rPr>
                <w:b/>
                <w:bCs/>
              </w:rPr>
              <w:t>FRANCINE CLÁUDIA KOSCIUV</w:t>
            </w:r>
          </w:p>
          <w:p w14:paraId="461C7B1B" w14:textId="77777777" w:rsidR="008B0557" w:rsidRDefault="00000000">
            <w:pPr>
              <w:jc w:val="center"/>
            </w:pPr>
            <w:r>
              <w:t>Assistente da CEF-CAU/PR</w:t>
            </w:r>
          </w:p>
        </w:tc>
      </w:tr>
    </w:tbl>
    <w:p w14:paraId="4A053AE4" w14:textId="77777777" w:rsidR="008B0557" w:rsidRDefault="008B0557">
      <w:pPr>
        <w:ind w:left="142" w:right="158"/>
        <w:jc w:val="both"/>
      </w:pPr>
    </w:p>
    <w:p w14:paraId="45B1195D" w14:textId="77777777" w:rsidR="008B0557" w:rsidRDefault="008B0557">
      <w:pPr>
        <w:ind w:left="142" w:right="158"/>
        <w:jc w:val="both"/>
      </w:pPr>
    </w:p>
    <w:p w14:paraId="36048C3E" w14:textId="77777777" w:rsidR="008B0557" w:rsidRDefault="00000000">
      <w:pPr>
        <w:pStyle w:val="Ttulo1"/>
        <w:spacing w:before="80" w:after="1"/>
        <w:ind w:right="3"/>
        <w:rPr>
          <w:sz w:val="22"/>
          <w:szCs w:val="22"/>
        </w:rPr>
      </w:pPr>
      <w:r>
        <w:rPr>
          <w:sz w:val="22"/>
          <w:szCs w:val="22"/>
        </w:rPr>
        <w:t>2ª</w:t>
      </w:r>
      <w:r>
        <w:rPr>
          <w:spacing w:val="-4"/>
          <w:sz w:val="22"/>
          <w:szCs w:val="22"/>
        </w:rPr>
        <w:t xml:space="preserve"> </w:t>
      </w:r>
      <w:r>
        <w:rPr>
          <w:sz w:val="22"/>
          <w:szCs w:val="22"/>
        </w:rPr>
        <w:t>REUNIÃO</w:t>
      </w:r>
      <w:r>
        <w:rPr>
          <w:spacing w:val="-3"/>
          <w:sz w:val="22"/>
          <w:szCs w:val="22"/>
        </w:rPr>
        <w:t xml:space="preserve"> EXTRA</w:t>
      </w:r>
      <w:r>
        <w:rPr>
          <w:sz w:val="22"/>
          <w:szCs w:val="22"/>
        </w:rPr>
        <w:t>ORDINÁRIA</w:t>
      </w:r>
      <w:r>
        <w:rPr>
          <w:spacing w:val="-1"/>
          <w:sz w:val="22"/>
          <w:szCs w:val="22"/>
        </w:rPr>
        <w:t xml:space="preserve"> - </w:t>
      </w:r>
      <w:r>
        <w:rPr>
          <w:sz w:val="22"/>
          <w:szCs w:val="22"/>
        </w:rPr>
        <w:t>2022</w:t>
      </w:r>
      <w:r>
        <w:rPr>
          <w:spacing w:val="-3"/>
          <w:sz w:val="22"/>
          <w:szCs w:val="22"/>
        </w:rPr>
        <w:t xml:space="preserve"> </w:t>
      </w:r>
      <w:r>
        <w:rPr>
          <w:sz w:val="22"/>
          <w:szCs w:val="22"/>
        </w:rPr>
        <w:t>DA</w:t>
      </w:r>
      <w:r>
        <w:rPr>
          <w:spacing w:val="-3"/>
          <w:sz w:val="22"/>
          <w:szCs w:val="22"/>
        </w:rPr>
        <w:t xml:space="preserve"> </w:t>
      </w:r>
      <w:r>
        <w:rPr>
          <w:sz w:val="22"/>
          <w:szCs w:val="22"/>
        </w:rPr>
        <w:t>CEF-CAU/PR</w:t>
      </w:r>
    </w:p>
    <w:p w14:paraId="6784E696" w14:textId="77777777" w:rsidR="008B0557" w:rsidRDefault="00000000">
      <w:pPr>
        <w:pStyle w:val="Corpodetexto"/>
        <w:spacing w:before="1"/>
        <w:ind w:right="6"/>
        <w:jc w:val="center"/>
        <w:rPr>
          <w:b/>
          <w:sz w:val="2"/>
          <w:szCs w:val="2"/>
        </w:rPr>
      </w:pPr>
      <w:r>
        <w:t>Videoconferência</w:t>
      </w:r>
    </w:p>
    <w:p w14:paraId="708EEDF1" w14:textId="77777777" w:rsidR="008B0557" w:rsidRDefault="008B0557">
      <w:pPr>
        <w:pStyle w:val="Corpodetexto"/>
        <w:spacing w:before="8"/>
        <w:rPr>
          <w:sz w:val="21"/>
        </w:rPr>
      </w:pPr>
    </w:p>
    <w:tbl>
      <w:tblPr>
        <w:tblStyle w:val="TableNormal"/>
        <w:tblW w:w="9075" w:type="dxa"/>
        <w:tblInd w:w="149" w:type="dxa"/>
        <w:tblLayout w:type="fixed"/>
        <w:tblLook w:val="01E0" w:firstRow="1" w:lastRow="1" w:firstColumn="1" w:lastColumn="1" w:noHBand="0" w:noVBand="0"/>
      </w:tblPr>
      <w:tblGrid>
        <w:gridCol w:w="1845"/>
        <w:gridCol w:w="3767"/>
        <w:gridCol w:w="805"/>
        <w:gridCol w:w="886"/>
        <w:gridCol w:w="880"/>
        <w:gridCol w:w="892"/>
      </w:tblGrid>
      <w:tr w:rsidR="008B0557" w14:paraId="7E2A1FBD" w14:textId="77777777">
        <w:trPr>
          <w:trHeight w:val="220"/>
        </w:trPr>
        <w:tc>
          <w:tcPr>
            <w:tcW w:w="9074" w:type="dxa"/>
            <w:gridSpan w:val="6"/>
            <w:tcBorders>
              <w:bottom w:val="single" w:sz="6" w:space="0" w:color="000000"/>
            </w:tcBorders>
          </w:tcPr>
          <w:p w14:paraId="364B3482" w14:textId="77777777" w:rsidR="008B0557" w:rsidRDefault="00000000">
            <w:pPr>
              <w:pStyle w:val="TableParagraph"/>
              <w:spacing w:line="201" w:lineRule="exact"/>
              <w:ind w:left="3778" w:right="3767"/>
              <w:jc w:val="center"/>
              <w:rPr>
                <w:b/>
              </w:rPr>
            </w:pPr>
            <w:r>
              <w:rPr>
                <w:b/>
              </w:rPr>
              <w:t>Folha</w:t>
            </w:r>
            <w:r>
              <w:rPr>
                <w:b/>
                <w:spacing w:val="-2"/>
              </w:rPr>
              <w:t xml:space="preserve"> </w:t>
            </w:r>
            <w:r>
              <w:rPr>
                <w:b/>
              </w:rPr>
              <w:t>de Votação</w:t>
            </w:r>
          </w:p>
        </w:tc>
      </w:tr>
      <w:tr w:rsidR="008B0557" w14:paraId="200661DC" w14:textId="77777777">
        <w:trPr>
          <w:trHeight w:val="230"/>
        </w:trPr>
        <w:tc>
          <w:tcPr>
            <w:tcW w:w="1844" w:type="dxa"/>
            <w:vMerge w:val="restart"/>
            <w:tcBorders>
              <w:top w:val="single" w:sz="6" w:space="0" w:color="000000"/>
              <w:bottom w:val="single" w:sz="6" w:space="0" w:color="000000"/>
            </w:tcBorders>
          </w:tcPr>
          <w:p w14:paraId="31107E90" w14:textId="77777777" w:rsidR="008B0557" w:rsidRDefault="00000000">
            <w:pPr>
              <w:pStyle w:val="TableParagraph"/>
              <w:spacing w:before="120"/>
              <w:ind w:left="602"/>
              <w:rPr>
                <w:b/>
              </w:rPr>
            </w:pPr>
            <w:r>
              <w:rPr>
                <w:b/>
              </w:rPr>
              <w:t>Função</w:t>
            </w:r>
          </w:p>
        </w:tc>
        <w:tc>
          <w:tcPr>
            <w:tcW w:w="3767" w:type="dxa"/>
            <w:vMerge w:val="restart"/>
            <w:tcBorders>
              <w:top w:val="single" w:sz="6" w:space="0" w:color="000000"/>
              <w:bottom w:val="single" w:sz="6" w:space="0" w:color="000000"/>
            </w:tcBorders>
          </w:tcPr>
          <w:p w14:paraId="60D4192D" w14:textId="77777777" w:rsidR="008B0557" w:rsidRDefault="00000000">
            <w:pPr>
              <w:pStyle w:val="TableParagraph"/>
              <w:spacing w:before="120"/>
              <w:ind w:left="1271" w:right="1271"/>
              <w:jc w:val="center"/>
              <w:rPr>
                <w:b/>
              </w:rPr>
            </w:pPr>
            <w:r>
              <w:rPr>
                <w:b/>
              </w:rPr>
              <w:t>Conselheiros</w:t>
            </w:r>
          </w:p>
        </w:tc>
        <w:tc>
          <w:tcPr>
            <w:tcW w:w="3463" w:type="dxa"/>
            <w:gridSpan w:val="4"/>
            <w:tcBorders>
              <w:top w:val="single" w:sz="6" w:space="0" w:color="000000"/>
              <w:bottom w:val="single" w:sz="4" w:space="0" w:color="000000"/>
            </w:tcBorders>
          </w:tcPr>
          <w:p w14:paraId="43D6BC66" w14:textId="77777777" w:rsidR="008B0557" w:rsidRDefault="00000000">
            <w:pPr>
              <w:pStyle w:val="TableParagraph"/>
              <w:spacing w:line="210" w:lineRule="exact"/>
              <w:ind w:right="1392"/>
              <w:jc w:val="center"/>
              <w:rPr>
                <w:b/>
              </w:rPr>
            </w:pPr>
            <w:r>
              <w:rPr>
                <w:b/>
              </w:rPr>
              <w:t>Votação</w:t>
            </w:r>
          </w:p>
        </w:tc>
      </w:tr>
      <w:tr w:rsidR="008B0557" w14:paraId="182108FB" w14:textId="77777777">
        <w:trPr>
          <w:trHeight w:val="230"/>
        </w:trPr>
        <w:tc>
          <w:tcPr>
            <w:tcW w:w="1844" w:type="dxa"/>
            <w:vMerge/>
            <w:tcBorders>
              <w:top w:val="single" w:sz="4" w:space="0" w:color="000000"/>
              <w:bottom w:val="single" w:sz="6" w:space="0" w:color="000000"/>
            </w:tcBorders>
          </w:tcPr>
          <w:p w14:paraId="2FE4EF5E" w14:textId="77777777" w:rsidR="008B0557" w:rsidRDefault="008B0557">
            <w:pPr>
              <w:rPr>
                <w:sz w:val="2"/>
                <w:szCs w:val="2"/>
              </w:rPr>
            </w:pPr>
          </w:p>
        </w:tc>
        <w:tc>
          <w:tcPr>
            <w:tcW w:w="3767" w:type="dxa"/>
            <w:vMerge/>
            <w:tcBorders>
              <w:top w:val="single" w:sz="4" w:space="0" w:color="000000"/>
              <w:bottom w:val="single" w:sz="6" w:space="0" w:color="000000"/>
            </w:tcBorders>
          </w:tcPr>
          <w:p w14:paraId="7CBFB6B2" w14:textId="77777777" w:rsidR="008B0557" w:rsidRDefault="008B0557">
            <w:pPr>
              <w:rPr>
                <w:sz w:val="2"/>
                <w:szCs w:val="2"/>
              </w:rPr>
            </w:pPr>
          </w:p>
        </w:tc>
        <w:tc>
          <w:tcPr>
            <w:tcW w:w="805" w:type="dxa"/>
            <w:tcBorders>
              <w:top w:val="single" w:sz="4" w:space="0" w:color="000000"/>
              <w:bottom w:val="single" w:sz="6" w:space="0" w:color="000000"/>
            </w:tcBorders>
          </w:tcPr>
          <w:p w14:paraId="61D0CACA" w14:textId="77777777" w:rsidR="008B0557" w:rsidRDefault="00000000">
            <w:pPr>
              <w:pStyle w:val="TableParagraph"/>
              <w:spacing w:line="210" w:lineRule="exact"/>
              <w:ind w:left="273"/>
              <w:rPr>
                <w:b/>
              </w:rPr>
            </w:pPr>
            <w:r>
              <w:rPr>
                <w:b/>
              </w:rPr>
              <w:t>Sim</w:t>
            </w:r>
          </w:p>
        </w:tc>
        <w:tc>
          <w:tcPr>
            <w:tcW w:w="886" w:type="dxa"/>
            <w:tcBorders>
              <w:top w:val="single" w:sz="4" w:space="0" w:color="000000"/>
              <w:bottom w:val="single" w:sz="6" w:space="0" w:color="000000"/>
            </w:tcBorders>
          </w:tcPr>
          <w:p w14:paraId="2200989A" w14:textId="77777777" w:rsidR="008B0557" w:rsidRDefault="00000000">
            <w:pPr>
              <w:pStyle w:val="TableParagraph"/>
              <w:spacing w:line="210" w:lineRule="exact"/>
              <w:ind w:left="290"/>
              <w:rPr>
                <w:b/>
              </w:rPr>
            </w:pPr>
            <w:r>
              <w:rPr>
                <w:b/>
              </w:rPr>
              <w:t>Não</w:t>
            </w:r>
          </w:p>
        </w:tc>
        <w:tc>
          <w:tcPr>
            <w:tcW w:w="880" w:type="dxa"/>
            <w:tcBorders>
              <w:top w:val="single" w:sz="4" w:space="0" w:color="000000"/>
              <w:bottom w:val="single" w:sz="6" w:space="0" w:color="000000"/>
            </w:tcBorders>
          </w:tcPr>
          <w:p w14:paraId="0BEB1108" w14:textId="77777777" w:rsidR="008B0557" w:rsidRDefault="00000000">
            <w:pPr>
              <w:pStyle w:val="TableParagraph"/>
              <w:spacing w:line="210" w:lineRule="exact"/>
              <w:ind w:left="214"/>
              <w:rPr>
                <w:b/>
              </w:rPr>
            </w:pPr>
            <w:proofErr w:type="spellStart"/>
            <w:r>
              <w:rPr>
                <w:b/>
              </w:rPr>
              <w:t>Abst</w:t>
            </w:r>
            <w:proofErr w:type="spellEnd"/>
            <w:r>
              <w:rPr>
                <w:b/>
              </w:rPr>
              <w:t>.</w:t>
            </w:r>
          </w:p>
        </w:tc>
        <w:tc>
          <w:tcPr>
            <w:tcW w:w="892" w:type="dxa"/>
            <w:tcBorders>
              <w:top w:val="single" w:sz="4" w:space="0" w:color="000000"/>
              <w:bottom w:val="single" w:sz="6" w:space="0" w:color="000000"/>
            </w:tcBorders>
          </w:tcPr>
          <w:p w14:paraId="53F92584" w14:textId="77777777" w:rsidR="008B0557" w:rsidRDefault="00000000">
            <w:pPr>
              <w:pStyle w:val="TableParagraph"/>
              <w:spacing w:line="210" w:lineRule="exact"/>
              <w:ind w:left="152"/>
              <w:rPr>
                <w:b/>
              </w:rPr>
            </w:pPr>
            <w:proofErr w:type="spellStart"/>
            <w:r>
              <w:rPr>
                <w:b/>
              </w:rPr>
              <w:t>Ausên</w:t>
            </w:r>
            <w:proofErr w:type="spellEnd"/>
            <w:r>
              <w:rPr>
                <w:b/>
              </w:rPr>
              <w:t>.</w:t>
            </w:r>
          </w:p>
        </w:tc>
      </w:tr>
      <w:tr w:rsidR="008B0557" w14:paraId="08EDE023" w14:textId="77777777">
        <w:trPr>
          <w:trHeight w:val="230"/>
        </w:trPr>
        <w:tc>
          <w:tcPr>
            <w:tcW w:w="1844" w:type="dxa"/>
            <w:tcBorders>
              <w:top w:val="single" w:sz="6" w:space="0" w:color="000000"/>
              <w:bottom w:val="single" w:sz="4" w:space="0" w:color="000000"/>
            </w:tcBorders>
          </w:tcPr>
          <w:p w14:paraId="4662385C" w14:textId="77777777" w:rsidR="008B0557" w:rsidRDefault="00000000">
            <w:pPr>
              <w:pStyle w:val="TableParagraph"/>
              <w:spacing w:line="210" w:lineRule="exact"/>
              <w:ind w:left="107"/>
            </w:pPr>
            <w:r>
              <w:t>Coordenador</w:t>
            </w:r>
          </w:p>
        </w:tc>
        <w:tc>
          <w:tcPr>
            <w:tcW w:w="3767" w:type="dxa"/>
            <w:tcBorders>
              <w:top w:val="single" w:sz="6" w:space="0" w:color="000000"/>
              <w:bottom w:val="single" w:sz="4" w:space="0" w:color="000000"/>
            </w:tcBorders>
          </w:tcPr>
          <w:p w14:paraId="4118FD95" w14:textId="77777777" w:rsidR="008B0557" w:rsidRDefault="00000000">
            <w:pPr>
              <w:spacing w:line="210" w:lineRule="exact"/>
              <w:ind w:left="113"/>
            </w:pPr>
            <w:r>
              <w:rPr>
                <w:color w:val="000000"/>
                <w:spacing w:val="4"/>
                <w:shd w:val="clear" w:color="auto" w:fill="FFFFFF"/>
              </w:rPr>
              <w:t>Eduardo Verri Lopes</w:t>
            </w:r>
          </w:p>
        </w:tc>
        <w:tc>
          <w:tcPr>
            <w:tcW w:w="805" w:type="dxa"/>
            <w:tcBorders>
              <w:top w:val="single" w:sz="6" w:space="0" w:color="000000"/>
              <w:bottom w:val="single" w:sz="4" w:space="0" w:color="000000"/>
            </w:tcBorders>
            <w:vAlign w:val="center"/>
          </w:tcPr>
          <w:p w14:paraId="76C52700" w14:textId="77777777" w:rsidR="008B0557" w:rsidRDefault="00000000">
            <w:pPr>
              <w:pStyle w:val="TableParagraph"/>
              <w:spacing w:line="210" w:lineRule="exact"/>
              <w:ind w:left="107"/>
              <w:jc w:val="center"/>
            </w:pPr>
            <w:r>
              <w:t>x</w:t>
            </w:r>
          </w:p>
        </w:tc>
        <w:tc>
          <w:tcPr>
            <w:tcW w:w="886" w:type="dxa"/>
            <w:tcBorders>
              <w:top w:val="single" w:sz="6" w:space="0" w:color="000000"/>
              <w:bottom w:val="single" w:sz="4" w:space="0" w:color="000000"/>
            </w:tcBorders>
            <w:vAlign w:val="center"/>
          </w:tcPr>
          <w:p w14:paraId="04761E18" w14:textId="77777777" w:rsidR="008B0557" w:rsidRDefault="008B0557">
            <w:pPr>
              <w:pStyle w:val="TableParagraph"/>
              <w:ind w:left="0"/>
              <w:jc w:val="center"/>
            </w:pPr>
          </w:p>
        </w:tc>
        <w:tc>
          <w:tcPr>
            <w:tcW w:w="880" w:type="dxa"/>
            <w:tcBorders>
              <w:top w:val="single" w:sz="6" w:space="0" w:color="000000"/>
              <w:bottom w:val="single" w:sz="4" w:space="0" w:color="000000"/>
            </w:tcBorders>
            <w:vAlign w:val="center"/>
          </w:tcPr>
          <w:p w14:paraId="426D3232" w14:textId="77777777" w:rsidR="008B0557" w:rsidRDefault="008B0557">
            <w:pPr>
              <w:pStyle w:val="TableParagraph"/>
              <w:ind w:left="0"/>
              <w:jc w:val="center"/>
            </w:pPr>
          </w:p>
        </w:tc>
        <w:tc>
          <w:tcPr>
            <w:tcW w:w="892" w:type="dxa"/>
            <w:tcBorders>
              <w:top w:val="single" w:sz="6" w:space="0" w:color="000000"/>
              <w:bottom w:val="single" w:sz="4" w:space="0" w:color="000000"/>
            </w:tcBorders>
            <w:vAlign w:val="center"/>
          </w:tcPr>
          <w:p w14:paraId="722B79D5" w14:textId="77777777" w:rsidR="008B0557" w:rsidRDefault="008B0557">
            <w:pPr>
              <w:pStyle w:val="TableParagraph"/>
              <w:ind w:left="0"/>
              <w:jc w:val="center"/>
            </w:pPr>
          </w:p>
        </w:tc>
      </w:tr>
      <w:tr w:rsidR="008B0557" w14:paraId="5DF8473E" w14:textId="77777777">
        <w:trPr>
          <w:trHeight w:val="230"/>
        </w:trPr>
        <w:tc>
          <w:tcPr>
            <w:tcW w:w="1844" w:type="dxa"/>
            <w:tcBorders>
              <w:top w:val="single" w:sz="4" w:space="0" w:color="000000"/>
              <w:bottom w:val="single" w:sz="6" w:space="0" w:color="000000"/>
            </w:tcBorders>
          </w:tcPr>
          <w:p w14:paraId="28BC46A7" w14:textId="77777777" w:rsidR="008B0557" w:rsidRDefault="00000000">
            <w:pPr>
              <w:pStyle w:val="TableParagraph"/>
              <w:spacing w:line="210" w:lineRule="exact"/>
              <w:ind w:left="107"/>
            </w:pPr>
            <w:r>
              <w:t>Coordenadora Ad.</w:t>
            </w:r>
          </w:p>
        </w:tc>
        <w:tc>
          <w:tcPr>
            <w:tcW w:w="3767" w:type="dxa"/>
            <w:tcBorders>
              <w:top w:val="single" w:sz="4" w:space="0" w:color="000000"/>
              <w:bottom w:val="single" w:sz="6" w:space="0" w:color="000000"/>
            </w:tcBorders>
          </w:tcPr>
          <w:p w14:paraId="59EF4763" w14:textId="77777777" w:rsidR="008B0557" w:rsidRDefault="00000000">
            <w:pPr>
              <w:pStyle w:val="TableParagraph"/>
              <w:spacing w:line="210" w:lineRule="exact"/>
              <w:ind w:left="105"/>
            </w:pPr>
            <w:r>
              <w:t>Constança Lacerda Camargo</w:t>
            </w:r>
          </w:p>
        </w:tc>
        <w:tc>
          <w:tcPr>
            <w:tcW w:w="805" w:type="dxa"/>
            <w:tcBorders>
              <w:top w:val="single" w:sz="4" w:space="0" w:color="000000"/>
              <w:bottom w:val="single" w:sz="6" w:space="0" w:color="000000"/>
            </w:tcBorders>
            <w:vAlign w:val="center"/>
          </w:tcPr>
          <w:p w14:paraId="4B928F2F" w14:textId="77777777" w:rsidR="008B0557" w:rsidRDefault="00000000">
            <w:pPr>
              <w:pStyle w:val="TableParagraph"/>
              <w:spacing w:line="210" w:lineRule="exact"/>
              <w:ind w:left="107"/>
              <w:jc w:val="center"/>
            </w:pPr>
            <w:r>
              <w:t>x</w:t>
            </w:r>
          </w:p>
        </w:tc>
        <w:tc>
          <w:tcPr>
            <w:tcW w:w="886" w:type="dxa"/>
            <w:tcBorders>
              <w:top w:val="single" w:sz="4" w:space="0" w:color="000000"/>
              <w:bottom w:val="single" w:sz="6" w:space="0" w:color="000000"/>
            </w:tcBorders>
            <w:vAlign w:val="center"/>
          </w:tcPr>
          <w:p w14:paraId="508BDF55" w14:textId="77777777" w:rsidR="008B0557" w:rsidRDefault="008B0557">
            <w:pPr>
              <w:pStyle w:val="TableParagraph"/>
              <w:ind w:left="0"/>
              <w:jc w:val="center"/>
            </w:pPr>
          </w:p>
        </w:tc>
        <w:tc>
          <w:tcPr>
            <w:tcW w:w="880" w:type="dxa"/>
            <w:tcBorders>
              <w:top w:val="single" w:sz="4" w:space="0" w:color="000000"/>
              <w:bottom w:val="single" w:sz="6" w:space="0" w:color="000000"/>
            </w:tcBorders>
            <w:vAlign w:val="center"/>
          </w:tcPr>
          <w:p w14:paraId="210390E1" w14:textId="77777777" w:rsidR="008B0557" w:rsidRDefault="008B0557">
            <w:pPr>
              <w:pStyle w:val="TableParagraph"/>
              <w:ind w:left="0"/>
              <w:jc w:val="center"/>
            </w:pPr>
          </w:p>
        </w:tc>
        <w:tc>
          <w:tcPr>
            <w:tcW w:w="892" w:type="dxa"/>
            <w:tcBorders>
              <w:top w:val="single" w:sz="4" w:space="0" w:color="000000"/>
              <w:bottom w:val="single" w:sz="6" w:space="0" w:color="000000"/>
            </w:tcBorders>
            <w:vAlign w:val="center"/>
          </w:tcPr>
          <w:p w14:paraId="20D9C8C7" w14:textId="77777777" w:rsidR="008B0557" w:rsidRDefault="008B0557">
            <w:pPr>
              <w:pStyle w:val="TableParagraph"/>
              <w:ind w:left="0"/>
              <w:jc w:val="center"/>
            </w:pPr>
          </w:p>
        </w:tc>
      </w:tr>
      <w:tr w:rsidR="008B0557" w14:paraId="45BD636C" w14:textId="77777777">
        <w:trPr>
          <w:trHeight w:val="230"/>
        </w:trPr>
        <w:tc>
          <w:tcPr>
            <w:tcW w:w="1844" w:type="dxa"/>
            <w:tcBorders>
              <w:bottom w:val="single" w:sz="6" w:space="0" w:color="000000"/>
            </w:tcBorders>
          </w:tcPr>
          <w:p w14:paraId="18D20445" w14:textId="77777777" w:rsidR="008B0557" w:rsidRDefault="00000000">
            <w:pPr>
              <w:pStyle w:val="TableParagraph"/>
              <w:spacing w:line="210" w:lineRule="exact"/>
              <w:ind w:left="107"/>
            </w:pPr>
            <w:r>
              <w:t>Membro</w:t>
            </w:r>
          </w:p>
        </w:tc>
        <w:tc>
          <w:tcPr>
            <w:tcW w:w="3767" w:type="dxa"/>
            <w:tcBorders>
              <w:bottom w:val="single" w:sz="6" w:space="0" w:color="000000"/>
            </w:tcBorders>
          </w:tcPr>
          <w:p w14:paraId="4BFA9060" w14:textId="77777777" w:rsidR="008B0557" w:rsidRDefault="00000000">
            <w:pPr>
              <w:pStyle w:val="TableParagraph"/>
              <w:spacing w:line="210" w:lineRule="exact"/>
              <w:ind w:left="105"/>
            </w:pPr>
            <w:r>
              <w:t>André Sell</w:t>
            </w:r>
          </w:p>
        </w:tc>
        <w:tc>
          <w:tcPr>
            <w:tcW w:w="805" w:type="dxa"/>
            <w:tcBorders>
              <w:bottom w:val="single" w:sz="6" w:space="0" w:color="000000"/>
            </w:tcBorders>
            <w:vAlign w:val="center"/>
          </w:tcPr>
          <w:p w14:paraId="66818D63" w14:textId="77777777" w:rsidR="008B0557" w:rsidRDefault="00000000">
            <w:pPr>
              <w:pStyle w:val="TableParagraph"/>
              <w:spacing w:line="210" w:lineRule="exact"/>
              <w:ind w:left="107"/>
              <w:jc w:val="center"/>
            </w:pPr>
            <w:r>
              <w:t>x</w:t>
            </w:r>
          </w:p>
        </w:tc>
        <w:tc>
          <w:tcPr>
            <w:tcW w:w="886" w:type="dxa"/>
            <w:tcBorders>
              <w:bottom w:val="single" w:sz="6" w:space="0" w:color="000000"/>
            </w:tcBorders>
            <w:vAlign w:val="center"/>
          </w:tcPr>
          <w:p w14:paraId="1319F8FE" w14:textId="77777777" w:rsidR="008B0557" w:rsidRDefault="008B0557">
            <w:pPr>
              <w:pStyle w:val="TableParagraph"/>
              <w:ind w:left="0"/>
              <w:jc w:val="center"/>
            </w:pPr>
          </w:p>
        </w:tc>
        <w:tc>
          <w:tcPr>
            <w:tcW w:w="880" w:type="dxa"/>
            <w:tcBorders>
              <w:bottom w:val="single" w:sz="6" w:space="0" w:color="000000"/>
            </w:tcBorders>
            <w:vAlign w:val="center"/>
          </w:tcPr>
          <w:p w14:paraId="6671DC92" w14:textId="77777777" w:rsidR="008B0557" w:rsidRDefault="008B0557">
            <w:pPr>
              <w:pStyle w:val="TableParagraph"/>
              <w:ind w:left="0"/>
              <w:jc w:val="center"/>
            </w:pPr>
          </w:p>
        </w:tc>
        <w:tc>
          <w:tcPr>
            <w:tcW w:w="892" w:type="dxa"/>
            <w:tcBorders>
              <w:bottom w:val="single" w:sz="6" w:space="0" w:color="000000"/>
            </w:tcBorders>
            <w:vAlign w:val="center"/>
          </w:tcPr>
          <w:p w14:paraId="3927C500" w14:textId="77777777" w:rsidR="008B0557" w:rsidRDefault="008B0557">
            <w:pPr>
              <w:pStyle w:val="TableParagraph"/>
              <w:ind w:left="0"/>
              <w:jc w:val="center"/>
            </w:pPr>
          </w:p>
        </w:tc>
      </w:tr>
      <w:tr w:rsidR="008B0557" w14:paraId="59E26AA7" w14:textId="77777777">
        <w:trPr>
          <w:trHeight w:val="230"/>
        </w:trPr>
        <w:tc>
          <w:tcPr>
            <w:tcW w:w="1844" w:type="dxa"/>
            <w:tcBorders>
              <w:bottom w:val="single" w:sz="6" w:space="0" w:color="000000"/>
            </w:tcBorders>
          </w:tcPr>
          <w:p w14:paraId="0D9BF895" w14:textId="77777777" w:rsidR="008B0557" w:rsidRDefault="00000000">
            <w:pPr>
              <w:pStyle w:val="TableParagraph"/>
              <w:spacing w:line="210" w:lineRule="exact"/>
              <w:ind w:left="107"/>
            </w:pPr>
            <w:r>
              <w:t>Membro</w:t>
            </w:r>
          </w:p>
        </w:tc>
        <w:tc>
          <w:tcPr>
            <w:tcW w:w="3767" w:type="dxa"/>
            <w:tcBorders>
              <w:bottom w:val="single" w:sz="6" w:space="0" w:color="000000"/>
            </w:tcBorders>
          </w:tcPr>
          <w:p w14:paraId="339C3782" w14:textId="77777777" w:rsidR="008B0557" w:rsidRDefault="00000000">
            <w:pPr>
              <w:spacing w:line="210" w:lineRule="exact"/>
              <w:ind w:left="105"/>
              <w:rPr>
                <w:spacing w:val="4"/>
                <w:shd w:val="clear" w:color="auto" w:fill="FFFFFF"/>
              </w:rPr>
            </w:pPr>
            <w:r>
              <w:rPr>
                <w:spacing w:val="4"/>
                <w:shd w:val="clear" w:color="auto" w:fill="FFFFFF"/>
              </w:rPr>
              <w:t>A</w:t>
            </w:r>
            <w:r>
              <w:rPr>
                <w:color w:val="000000"/>
                <w:spacing w:val="4"/>
                <w:shd w:val="clear" w:color="auto" w:fill="FFFFFF"/>
              </w:rPr>
              <w:t>ntônio Claret P. de Miranda</w:t>
            </w:r>
          </w:p>
        </w:tc>
        <w:tc>
          <w:tcPr>
            <w:tcW w:w="805" w:type="dxa"/>
            <w:tcBorders>
              <w:bottom w:val="single" w:sz="6" w:space="0" w:color="000000"/>
            </w:tcBorders>
            <w:vAlign w:val="center"/>
          </w:tcPr>
          <w:p w14:paraId="0B0A45BB" w14:textId="77777777" w:rsidR="008B0557" w:rsidRDefault="00000000">
            <w:pPr>
              <w:pStyle w:val="TableParagraph"/>
              <w:spacing w:line="210" w:lineRule="exact"/>
              <w:ind w:left="107"/>
              <w:jc w:val="center"/>
            </w:pPr>
            <w:r>
              <w:t>x</w:t>
            </w:r>
          </w:p>
        </w:tc>
        <w:tc>
          <w:tcPr>
            <w:tcW w:w="886" w:type="dxa"/>
            <w:tcBorders>
              <w:bottom w:val="single" w:sz="6" w:space="0" w:color="000000"/>
            </w:tcBorders>
            <w:vAlign w:val="center"/>
          </w:tcPr>
          <w:p w14:paraId="2421BFB2" w14:textId="77777777" w:rsidR="008B0557" w:rsidRDefault="008B0557">
            <w:pPr>
              <w:pStyle w:val="TableParagraph"/>
              <w:ind w:left="0"/>
              <w:jc w:val="center"/>
            </w:pPr>
          </w:p>
        </w:tc>
        <w:tc>
          <w:tcPr>
            <w:tcW w:w="880" w:type="dxa"/>
            <w:tcBorders>
              <w:bottom w:val="single" w:sz="6" w:space="0" w:color="000000"/>
            </w:tcBorders>
            <w:vAlign w:val="center"/>
          </w:tcPr>
          <w:p w14:paraId="3DC3E24F" w14:textId="77777777" w:rsidR="008B0557" w:rsidRDefault="008B0557">
            <w:pPr>
              <w:pStyle w:val="TableParagraph"/>
              <w:ind w:left="0"/>
              <w:jc w:val="center"/>
            </w:pPr>
          </w:p>
        </w:tc>
        <w:tc>
          <w:tcPr>
            <w:tcW w:w="892" w:type="dxa"/>
            <w:tcBorders>
              <w:bottom w:val="single" w:sz="6" w:space="0" w:color="000000"/>
            </w:tcBorders>
            <w:vAlign w:val="center"/>
          </w:tcPr>
          <w:p w14:paraId="1ECDD7F4" w14:textId="77777777" w:rsidR="008B0557" w:rsidRDefault="008B0557">
            <w:pPr>
              <w:pStyle w:val="TableParagraph"/>
              <w:ind w:left="0"/>
              <w:jc w:val="center"/>
            </w:pPr>
          </w:p>
        </w:tc>
      </w:tr>
      <w:tr w:rsidR="008B0557" w14:paraId="6C881497" w14:textId="77777777">
        <w:trPr>
          <w:trHeight w:val="230"/>
        </w:trPr>
        <w:tc>
          <w:tcPr>
            <w:tcW w:w="9074" w:type="dxa"/>
            <w:gridSpan w:val="6"/>
            <w:tcBorders>
              <w:top w:val="single" w:sz="6" w:space="0" w:color="000000"/>
              <w:bottom w:val="single" w:sz="4" w:space="0" w:color="808080"/>
            </w:tcBorders>
          </w:tcPr>
          <w:p w14:paraId="5E227FA7" w14:textId="77777777" w:rsidR="008B0557" w:rsidRDefault="008B0557">
            <w:pPr>
              <w:pStyle w:val="TableParagraph"/>
              <w:ind w:left="0"/>
            </w:pPr>
          </w:p>
        </w:tc>
      </w:tr>
      <w:tr w:rsidR="008B0557" w14:paraId="37F01D5A" w14:textId="77777777">
        <w:trPr>
          <w:trHeight w:val="2154"/>
        </w:trPr>
        <w:tc>
          <w:tcPr>
            <w:tcW w:w="9074" w:type="dxa"/>
            <w:gridSpan w:val="6"/>
            <w:tcBorders>
              <w:top w:val="single" w:sz="4" w:space="0" w:color="808080"/>
              <w:left w:val="single" w:sz="4" w:space="0" w:color="808080"/>
              <w:bottom w:val="single" w:sz="4" w:space="0" w:color="808080"/>
              <w:right w:val="single" w:sz="4" w:space="0" w:color="808080"/>
            </w:tcBorders>
            <w:shd w:val="clear" w:color="auto" w:fill="D9D9FF"/>
          </w:tcPr>
          <w:p w14:paraId="3B8AC66A" w14:textId="77777777" w:rsidR="008B0557" w:rsidRDefault="00000000">
            <w:pPr>
              <w:pStyle w:val="TableParagraph"/>
              <w:spacing w:before="120"/>
            </w:pPr>
            <w:r>
              <w:t>Histórico</w:t>
            </w:r>
            <w:r>
              <w:rPr>
                <w:spacing w:val="-3"/>
              </w:rPr>
              <w:t xml:space="preserve"> </w:t>
            </w:r>
            <w:r>
              <w:t>da</w:t>
            </w:r>
            <w:r>
              <w:rPr>
                <w:spacing w:val="-3"/>
              </w:rPr>
              <w:t xml:space="preserve"> </w:t>
            </w:r>
            <w:r>
              <w:t>votação:</w:t>
            </w:r>
            <w:r>
              <w:rPr>
                <w:spacing w:val="-5"/>
              </w:rPr>
              <w:t xml:space="preserve">  </w:t>
            </w:r>
            <w:r>
              <w:rPr>
                <w:b/>
                <w:bCs/>
                <w:spacing w:val="-3"/>
              </w:rPr>
              <w:t xml:space="preserve"> </w:t>
            </w:r>
            <w:r>
              <w:rPr>
                <w:b/>
                <w:bCs/>
              </w:rPr>
              <w:t>R</w:t>
            </w:r>
            <w:r>
              <w:rPr>
                <w:b/>
              </w:rPr>
              <w:t>EUNIÃO ORDINÁRIA -</w:t>
            </w:r>
            <w:r>
              <w:rPr>
                <w:b/>
                <w:spacing w:val="-5"/>
              </w:rPr>
              <w:t xml:space="preserve"> </w:t>
            </w:r>
            <w:r>
              <w:rPr>
                <w:b/>
              </w:rPr>
              <w:t>2022</w:t>
            </w:r>
            <w:r>
              <w:rPr>
                <w:b/>
                <w:spacing w:val="-2"/>
              </w:rPr>
              <w:t xml:space="preserve"> </w:t>
            </w:r>
            <w:r>
              <w:rPr>
                <w:b/>
              </w:rPr>
              <w:t>DA</w:t>
            </w:r>
            <w:r>
              <w:rPr>
                <w:b/>
                <w:spacing w:val="-3"/>
              </w:rPr>
              <w:t xml:space="preserve"> </w:t>
            </w:r>
            <w:r>
              <w:rPr>
                <w:b/>
              </w:rPr>
              <w:t>CEF - CAU/PR</w:t>
            </w:r>
          </w:p>
          <w:p w14:paraId="55EA972A" w14:textId="77777777" w:rsidR="008B0557" w:rsidRDefault="00000000">
            <w:pPr>
              <w:pStyle w:val="TableParagraph"/>
              <w:spacing w:before="120"/>
            </w:pPr>
            <w:r>
              <w:t>Data:</w:t>
            </w:r>
            <w:r>
              <w:rPr>
                <w:spacing w:val="-3"/>
              </w:rPr>
              <w:t xml:space="preserve"> </w:t>
            </w:r>
            <w:r>
              <w:rPr>
                <w:b/>
                <w:bCs/>
                <w:spacing w:val="-3"/>
              </w:rPr>
              <w:t>04.10.2022</w:t>
            </w:r>
          </w:p>
          <w:p w14:paraId="23B60B1D" w14:textId="77777777" w:rsidR="008B0557" w:rsidRDefault="00000000">
            <w:pPr>
              <w:pStyle w:val="TableParagraph"/>
              <w:spacing w:before="120"/>
            </w:pPr>
            <w:r>
              <w:t xml:space="preserve">Matéria em votação: Aprovação da </w:t>
            </w:r>
            <w:r>
              <w:rPr>
                <w:b/>
              </w:rPr>
              <w:t xml:space="preserve">SÚMULA da Reunião </w:t>
            </w:r>
            <w:proofErr w:type="gramStart"/>
            <w:r>
              <w:rPr>
                <w:b/>
              </w:rPr>
              <w:t>Ordinária  9</w:t>
            </w:r>
            <w:proofErr w:type="gramEnd"/>
            <w:r>
              <w:rPr>
                <w:b/>
              </w:rPr>
              <w:t>° da CEF- CAU/PR.</w:t>
            </w:r>
          </w:p>
          <w:p w14:paraId="19D51DBF" w14:textId="77777777" w:rsidR="008B0557" w:rsidRDefault="00000000">
            <w:pPr>
              <w:pStyle w:val="TableParagraph"/>
              <w:spacing w:before="120"/>
            </w:pPr>
            <w:r>
              <w:rPr>
                <w:bCs/>
              </w:rPr>
              <w:t>Resultado da votação:</w:t>
            </w:r>
            <w:r>
              <w:rPr>
                <w:b/>
              </w:rPr>
              <w:t xml:space="preserve"> Sim </w:t>
            </w:r>
            <w:r>
              <w:t>(</w:t>
            </w:r>
            <w:proofErr w:type="gramStart"/>
            <w:r>
              <w:t>4 )</w:t>
            </w:r>
            <w:proofErr w:type="gramEnd"/>
            <w:r>
              <w:t xml:space="preserve">, </w:t>
            </w:r>
            <w:r>
              <w:rPr>
                <w:b/>
              </w:rPr>
              <w:t xml:space="preserve">Não </w:t>
            </w:r>
            <w:r>
              <w:t xml:space="preserve">(0), </w:t>
            </w:r>
            <w:r>
              <w:rPr>
                <w:b/>
              </w:rPr>
              <w:t xml:space="preserve">Abstenção </w:t>
            </w:r>
            <w:r>
              <w:t xml:space="preserve">(0), </w:t>
            </w:r>
            <w:r>
              <w:rPr>
                <w:b/>
              </w:rPr>
              <w:t xml:space="preserve">Ausência </w:t>
            </w:r>
            <w:r>
              <w:t xml:space="preserve">( ) de </w:t>
            </w:r>
            <w:r>
              <w:rPr>
                <w:b/>
              </w:rPr>
              <w:t xml:space="preserve">Total: </w:t>
            </w:r>
            <w:r>
              <w:rPr>
                <w:b/>
                <w:bCs/>
              </w:rPr>
              <w:t>(4 ) Conselheiros.</w:t>
            </w:r>
          </w:p>
          <w:p w14:paraId="1FE2E36F" w14:textId="77777777" w:rsidR="008B0557" w:rsidRDefault="00000000">
            <w:pPr>
              <w:pStyle w:val="TableParagraph"/>
              <w:spacing w:before="120"/>
            </w:pPr>
            <w:r>
              <w:t xml:space="preserve">Ocorrências: </w:t>
            </w:r>
            <w:r>
              <w:rPr>
                <w:b/>
                <w:bCs/>
              </w:rPr>
              <w:t>Nenhuma.</w:t>
            </w:r>
          </w:p>
          <w:p w14:paraId="5E3BD1E5" w14:textId="77777777" w:rsidR="008B0557" w:rsidRDefault="00000000">
            <w:pPr>
              <w:pStyle w:val="TableParagraph"/>
              <w:spacing w:before="120" w:after="240"/>
            </w:pPr>
            <w:r>
              <w:rPr>
                <w:b/>
              </w:rPr>
              <w:lastRenderedPageBreak/>
              <w:t>Assistente:</w:t>
            </w:r>
            <w:r>
              <w:rPr>
                <w:b/>
                <w:spacing w:val="-2"/>
              </w:rPr>
              <w:t xml:space="preserve"> Francine Cláudia Kosciuv -</w:t>
            </w:r>
            <w:r>
              <w:rPr>
                <w:b/>
              </w:rPr>
              <w:t xml:space="preserve"> Condução</w:t>
            </w:r>
            <w:r>
              <w:rPr>
                <w:b/>
                <w:spacing w:val="-3"/>
              </w:rPr>
              <w:t xml:space="preserve"> </w:t>
            </w:r>
            <w:r>
              <w:rPr>
                <w:b/>
              </w:rPr>
              <w:t>Trabalhos</w:t>
            </w:r>
            <w:r>
              <w:rPr>
                <w:b/>
                <w:spacing w:val="-4"/>
              </w:rPr>
              <w:t xml:space="preserve"> </w:t>
            </w:r>
            <w:r>
              <w:rPr>
                <w:b/>
              </w:rPr>
              <w:t>(Coord.): Eduardo Verri Lopes</w:t>
            </w:r>
          </w:p>
        </w:tc>
      </w:tr>
    </w:tbl>
    <w:p w14:paraId="11A2D366" w14:textId="77777777" w:rsidR="008B0557" w:rsidRDefault="008B0557" w:rsidP="0006093B">
      <w:pPr>
        <w:rPr>
          <w:b/>
          <w:sz w:val="2"/>
          <w:szCs w:val="2"/>
        </w:rPr>
      </w:pPr>
    </w:p>
    <w:sectPr w:rsidR="008B0557">
      <w:headerReference w:type="even" r:id="rId8"/>
      <w:headerReference w:type="default" r:id="rId9"/>
      <w:footerReference w:type="even" r:id="rId10"/>
      <w:footerReference w:type="default" r:id="rId11"/>
      <w:headerReference w:type="first" r:id="rId12"/>
      <w:footerReference w:type="first" r:id="rId13"/>
      <w:pgSz w:w="11906" w:h="16838"/>
      <w:pgMar w:top="1701" w:right="1135" w:bottom="1701" w:left="1701" w:header="437" w:footer="1327" w:gutter="0"/>
      <w:cols w:space="720"/>
      <w:formProt w:val="0"/>
      <w:docGrid w:linePitch="10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5171" w14:textId="77777777" w:rsidR="00614B27" w:rsidRDefault="00614B27">
      <w:r>
        <w:separator/>
      </w:r>
    </w:p>
  </w:endnote>
  <w:endnote w:type="continuationSeparator" w:id="0">
    <w:p w14:paraId="1DEA3202" w14:textId="77777777" w:rsidR="00614B27" w:rsidRDefault="0061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FA13" w14:textId="77777777" w:rsidR="008B0557" w:rsidRDefault="008B055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0073" w14:textId="77777777" w:rsidR="008B0557" w:rsidRDefault="008B0557">
    <w:pPr>
      <w:pStyle w:val="Corpodetexto"/>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094" w14:textId="77777777" w:rsidR="008B0557" w:rsidRDefault="008B0557">
    <w:pPr>
      <w:pStyle w:val="Corpodetexto"/>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B5D2" w14:textId="77777777" w:rsidR="00614B27" w:rsidRDefault="00614B27">
      <w:r>
        <w:separator/>
      </w:r>
    </w:p>
  </w:footnote>
  <w:footnote w:type="continuationSeparator" w:id="0">
    <w:p w14:paraId="61FFE19B" w14:textId="77777777" w:rsidR="00614B27" w:rsidRDefault="0061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932" w14:textId="77777777" w:rsidR="008B0557" w:rsidRDefault="008B05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98FC" w14:textId="77777777" w:rsidR="008B0557" w:rsidRDefault="00000000">
    <w:pPr>
      <w:pStyle w:val="Corpodetexto"/>
      <w:tabs>
        <w:tab w:val="left" w:pos="7845"/>
      </w:tabs>
      <w:spacing w:line="0" w:lineRule="atLeast"/>
    </w:pPr>
    <w:r>
      <w:rPr>
        <w:noProof/>
      </w:rPr>
      <w:drawing>
        <wp:anchor distT="0" distB="0" distL="0" distR="0" simplePos="0" relativeHeight="251656192" behindDoc="1" locked="0" layoutInCell="0" allowOverlap="1" wp14:anchorId="672C57E9" wp14:editId="2B3567E1">
          <wp:simplePos x="0" y="0"/>
          <wp:positionH relativeFrom="column">
            <wp:posOffset>-14605</wp:posOffset>
          </wp:positionH>
          <wp:positionV relativeFrom="paragraph">
            <wp:posOffset>31115</wp:posOffset>
          </wp:positionV>
          <wp:extent cx="5804535" cy="635000"/>
          <wp:effectExtent l="0" t="0" r="0" b="0"/>
          <wp:wrapNone/>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pic:cNvPicPr>
                    <a:picLocks noChangeAspect="1" noChangeArrowheads="1"/>
                  </pic:cNvPicPr>
                </pic:nvPicPr>
                <pic:blipFill>
                  <a:blip r:embed="rId1"/>
                  <a:stretch>
                    <a:fillRect/>
                  </a:stretch>
                </pic:blipFill>
                <pic:spPr bwMode="auto">
                  <a:xfrm>
                    <a:off x="0" y="0"/>
                    <a:ext cx="5804535" cy="635000"/>
                  </a:xfrm>
                  <a:prstGeom prst="rect">
                    <a:avLst/>
                  </a:prstGeom>
                </pic:spPr>
              </pic:pic>
            </a:graphicData>
          </a:graphic>
        </wp:anchor>
      </w:drawing>
    </w:r>
  </w:p>
  <w:p w14:paraId="1614AF53" w14:textId="77777777" w:rsidR="008B0557" w:rsidRDefault="008B0557">
    <w:pPr>
      <w:pStyle w:val="Corpodetexto"/>
      <w:tabs>
        <w:tab w:val="left" w:pos="7845"/>
      </w:tabs>
      <w:spacing w:line="0" w:lineRule="atLeast"/>
    </w:pPr>
  </w:p>
  <w:p w14:paraId="3296CA56" w14:textId="77777777" w:rsidR="008B0557" w:rsidRDefault="008B0557">
    <w:pPr>
      <w:pStyle w:val="Corpodetexto"/>
      <w:tabs>
        <w:tab w:val="left" w:pos="7845"/>
      </w:tabs>
      <w:spacing w:line="0" w:lineRule="atLeast"/>
    </w:pPr>
  </w:p>
  <w:p w14:paraId="5DDD0E25" w14:textId="1C49AE69" w:rsidR="008B0557" w:rsidRDefault="00AD1809">
    <w:pPr>
      <w:pStyle w:val="Corpodetexto"/>
      <w:tabs>
        <w:tab w:val="left" w:pos="7845"/>
      </w:tabs>
      <w:spacing w:line="0" w:lineRule="atLeast"/>
    </w:pPr>
    <w:r>
      <w:rPr>
        <w:noProof/>
      </w:rPr>
      <w:pict w14:anchorId="65A23EA2">
        <v:rect id="Figura1" o:spid="_x0000_s1026" style="position:absolute;margin-left:0;margin-top:64.5pt;width:254.15pt;height:18.4pt;z-index:-251658240;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" o:allowincell="f" filled="f" stroked="f" strokeweight="0">
          <v:textbox inset="0,0,0,0">
            <w:txbxContent>
              <w:p w14:paraId="4EA3EDF7" w14:textId="77777777" w:rsidR="008B0557" w:rsidRDefault="00000000">
                <w:pPr>
                  <w:pStyle w:val="Contedodoquadro"/>
                  <w:spacing w:line="203" w:lineRule="exact"/>
                  <w:ind w:left="20"/>
                  <w:rPr>
                    <w:color w:val="006666"/>
                    <w:shd w:val="clear" w:color="auto" w:fill="FFFFFF"/>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val="clear" w:color="auto" w:fill="FFFFFF"/>
                  </w:rPr>
                  <w:t>Ensino e Formação - CEF-CAU/PR</w:t>
                </w:r>
              </w:p>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E64" w14:textId="77777777" w:rsidR="008B0557" w:rsidRDefault="00000000">
    <w:pPr>
      <w:pStyle w:val="Corpodetexto"/>
      <w:tabs>
        <w:tab w:val="left" w:pos="7845"/>
      </w:tabs>
      <w:spacing w:line="0" w:lineRule="atLeast"/>
    </w:pPr>
    <w:r>
      <w:rPr>
        <w:noProof/>
      </w:rPr>
      <w:drawing>
        <wp:anchor distT="0" distB="0" distL="0" distR="0" simplePos="0" relativeHeight="251657216" behindDoc="1" locked="0" layoutInCell="0" allowOverlap="1" wp14:anchorId="55680FBB" wp14:editId="14306043">
          <wp:simplePos x="0" y="0"/>
          <wp:positionH relativeFrom="column">
            <wp:posOffset>-14605</wp:posOffset>
          </wp:positionH>
          <wp:positionV relativeFrom="paragraph">
            <wp:posOffset>31115</wp:posOffset>
          </wp:positionV>
          <wp:extent cx="5804535" cy="635000"/>
          <wp:effectExtent l="0" t="0" r="0" b="0"/>
          <wp:wrapNone/>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7"/>
                  <pic:cNvPicPr>
                    <a:picLocks noChangeAspect="1" noChangeArrowheads="1"/>
                  </pic:cNvPicPr>
                </pic:nvPicPr>
                <pic:blipFill>
                  <a:blip r:embed="rId1"/>
                  <a:stretch>
                    <a:fillRect/>
                  </a:stretch>
                </pic:blipFill>
                <pic:spPr bwMode="auto">
                  <a:xfrm>
                    <a:off x="0" y="0"/>
                    <a:ext cx="5804535" cy="635000"/>
                  </a:xfrm>
                  <a:prstGeom prst="rect">
                    <a:avLst/>
                  </a:prstGeom>
                </pic:spPr>
              </pic:pic>
            </a:graphicData>
          </a:graphic>
        </wp:anchor>
      </w:drawing>
    </w:r>
  </w:p>
  <w:p w14:paraId="6D548C81" w14:textId="77777777" w:rsidR="008B0557" w:rsidRDefault="008B0557">
    <w:pPr>
      <w:pStyle w:val="Corpodetexto"/>
      <w:tabs>
        <w:tab w:val="left" w:pos="7845"/>
      </w:tabs>
      <w:spacing w:line="0" w:lineRule="atLeast"/>
    </w:pPr>
  </w:p>
  <w:p w14:paraId="5F9F2A52" w14:textId="77777777" w:rsidR="008B0557" w:rsidRDefault="008B0557">
    <w:pPr>
      <w:pStyle w:val="Corpodetexto"/>
      <w:tabs>
        <w:tab w:val="left" w:pos="7845"/>
      </w:tabs>
      <w:spacing w:line="0" w:lineRule="atLeast"/>
    </w:pPr>
  </w:p>
  <w:p w14:paraId="7827768F" w14:textId="0C365FC1" w:rsidR="008B0557" w:rsidRDefault="00AD1809">
    <w:pPr>
      <w:pStyle w:val="Corpodetexto"/>
      <w:tabs>
        <w:tab w:val="left" w:pos="7845"/>
      </w:tabs>
      <w:spacing w:line="0" w:lineRule="atLeast"/>
    </w:pPr>
    <w:r>
      <w:rPr>
        <w:noProof/>
      </w:rPr>
      <w:pict w14:anchorId="585D3E93">
        <v:rect id="_x0000_s1025" style="position:absolute;margin-left:0;margin-top:64.5pt;width:254.15pt;height:18.4pt;z-index:-251657216;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" o:allowincell="f" filled="f" stroked="f" strokeweight="0">
          <v:textbox inset="0,0,0,0">
            <w:txbxContent>
              <w:p w14:paraId="7B5D0977" w14:textId="77777777" w:rsidR="008B0557" w:rsidRDefault="00000000">
                <w:pPr>
                  <w:pStyle w:val="Contedodoquadro"/>
                  <w:spacing w:line="203" w:lineRule="exact"/>
                  <w:ind w:left="20"/>
                  <w:rPr>
                    <w:color w:val="006666"/>
                    <w:shd w:val="clear" w:color="auto" w:fill="FFFFFF"/>
                  </w:rPr>
                </w:pPr>
                <w:r>
                  <w:rPr>
                    <w:color w:val="006666"/>
                  </w:rPr>
                  <w:t>Comissão</w:t>
                </w:r>
                <w:r>
                  <w:rPr>
                    <w:color w:val="006666"/>
                    <w:spacing w:val="-2"/>
                  </w:rPr>
                  <w:t xml:space="preserve"> </w:t>
                </w:r>
                <w:r>
                  <w:rPr>
                    <w:color w:val="006666"/>
                  </w:rPr>
                  <w:t>de</w:t>
                </w:r>
                <w:r>
                  <w:rPr>
                    <w:color w:val="006666"/>
                    <w:spacing w:val="-3"/>
                  </w:rPr>
                  <w:t xml:space="preserve"> </w:t>
                </w:r>
                <w:r>
                  <w:rPr>
                    <w:color w:val="006666"/>
                    <w:spacing w:val="-3"/>
                    <w:shd w:val="clear" w:color="auto" w:fill="FFFFFF"/>
                  </w:rPr>
                  <w:t>Ensino e Formação - CEF-CAU/PR</w:t>
                </w:r>
              </w:p>
            </w:txbxContent>
          </v:textbox>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1DF0"/>
    <w:multiLevelType w:val="multilevel"/>
    <w:tmpl w:val="6C2080C6"/>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8769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0557"/>
    <w:rsid w:val="0006093B"/>
    <w:rsid w:val="001E3070"/>
    <w:rsid w:val="00614B27"/>
    <w:rsid w:val="008B0557"/>
    <w:rsid w:val="00AD18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115C"/>
  <w15:docId w15:val="{A0F2DC16-8D0E-4F71-8290-9E8F6DA6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lang w:val="pt-BR"/>
    </w:rPr>
  </w:style>
  <w:style w:type="paragraph" w:styleId="Ttulo1">
    <w:name w:val="heading 1"/>
    <w:basedOn w:val="Normal"/>
    <w:uiPriority w:val="9"/>
    <w:qFormat/>
    <w:pPr>
      <w:ind w:right="3701"/>
      <w:jc w:val="center"/>
      <w:outlineLvl w:val="0"/>
    </w:pPr>
    <w:rPr>
      <w:b/>
      <w:bCs/>
      <w:sz w:val="20"/>
      <w:szCs w:val="20"/>
    </w:rPr>
  </w:style>
  <w:style w:type="paragraph" w:styleId="Ttulo2">
    <w:name w:val="heading 2"/>
    <w:basedOn w:val="Normal"/>
    <w:next w:val="Corpodetexto"/>
    <w:qFormat/>
    <w:pPr>
      <w:numPr>
        <w:ilvl w:val="1"/>
        <w:numId w:val="1"/>
      </w:numPr>
      <w:spacing w:before="200" w:after="120"/>
      <w:outlineLvl w:val="1"/>
    </w:pPr>
    <w:rPr>
      <w:b/>
      <w:bCs/>
      <w:sz w:val="32"/>
      <w:szCs w:val="32"/>
    </w:rPr>
  </w:style>
  <w:style w:type="paragraph" w:styleId="Ttulo3">
    <w:name w:val="heading 3"/>
    <w:basedOn w:val="Normal"/>
    <w:next w:val="Corpodetexto"/>
    <w:qFormat/>
    <w:pPr>
      <w:numPr>
        <w:ilvl w:val="2"/>
        <w:numId w:val="1"/>
      </w:numPr>
      <w:spacing w:before="140" w:after="120"/>
      <w:outlineLvl w:val="2"/>
    </w:pPr>
    <w:rPr>
      <w:b/>
      <w:bCs/>
      <w:sz w:val="28"/>
      <w:szCs w:val="28"/>
    </w:rPr>
  </w:style>
  <w:style w:type="paragraph" w:styleId="Ttulo4">
    <w:name w:val="heading 4"/>
    <w:basedOn w:val="Normal"/>
    <w:next w:val="Corpodetexto"/>
    <w:qFormat/>
    <w:pPr>
      <w:numPr>
        <w:ilvl w:val="3"/>
        <w:numId w:val="1"/>
      </w:numPr>
      <w:spacing w:before="120" w:after="120"/>
      <w:outlineLvl w:val="3"/>
    </w:pPr>
    <w:rPr>
      <w:b/>
      <w:bCs/>
      <w:i/>
      <w:i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C5538B"/>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nfase">
    <w:name w:val="Emphasis"/>
    <w:qFormat/>
    <w:rPr>
      <w:i/>
      <w:iCs/>
    </w:rPr>
  </w:style>
  <w:style w:type="character" w:customStyle="1" w:styleId="Smbolosdenumerao">
    <w:name w:val="Símbolos de numeração"/>
    <w:qFormat/>
  </w:style>
  <w:style w:type="character" w:customStyle="1" w:styleId="WWCharLFO4LVL1">
    <w:name w:val="WW_CharLFO4LVL1"/>
    <w:qFormat/>
    <w:rPr>
      <w:b w:val="0"/>
      <w:bCs/>
    </w:rPr>
  </w:style>
  <w:style w:type="paragraph" w:styleId="Ttulo">
    <w:name w:val="Title"/>
    <w:basedOn w:val="Normal"/>
    <w:next w:val="Corpodetexto"/>
    <w:qFormat/>
    <w:pPr>
      <w:jc w:val="center"/>
    </w:pPr>
    <w:rPr>
      <w:b/>
      <w:bCs/>
      <w:sz w:val="56"/>
      <w:szCs w:val="56"/>
    </w:rPr>
  </w:style>
  <w:style w:type="paragraph" w:styleId="Corpodetexto">
    <w:name w:val="Body Text"/>
    <w:basedOn w:val="Normal"/>
    <w:uiPriority w:val="1"/>
    <w:qFormat/>
    <w:rPr>
      <w:sz w:val="20"/>
      <w:szCs w:val="20"/>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PargrafodaLista">
    <w:name w:val="List Paragraph"/>
    <w:basedOn w:val="LO-Normal"/>
    <w:qFormat/>
    <w:pPr>
      <w:ind w:left="720"/>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enter" w:pos="4252"/>
        <w:tab w:val="right" w:pos="8504"/>
      </w:tabs>
    </w:pPr>
  </w:style>
  <w:style w:type="paragraph" w:styleId="Rodap">
    <w:name w:val="footer"/>
    <w:basedOn w:val="Normal"/>
    <w:link w:val="RodapChar"/>
    <w:uiPriority w:val="99"/>
    <w:unhideWhenUsed/>
    <w:rsid w:val="00296282"/>
    <w:pPr>
      <w:tabs>
        <w:tab w:val="center" w:pos="4252"/>
        <w:tab w:val="right" w:pos="8504"/>
      </w:tabs>
    </w:p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Default">
    <w:name w:val="Default"/>
    <w:qFormat/>
    <w:rPr>
      <w:rFonts w:ascii="Times New Roman" w:eastAsia="Calibri" w:hAnsi="Times New Roman"/>
      <w:color w:val="000000"/>
      <w:sz w:val="24"/>
    </w:rPr>
  </w:style>
  <w:style w:type="paragraph" w:customStyle="1" w:styleId="LO-Normal">
    <w:name w:val="LO-Normal"/>
    <w:qFormat/>
    <w:rPr>
      <w:rFonts w:ascii="Cambria" w:eastAsia="Cambria" w:hAnsi="Cambria" w:cs="Times New Roman"/>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7D8-8C1A-431A-9801-118E7886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1109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Ata</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 CAU/PR CAU/PR CAU/PR CAU/PR CAU/PR CAU/PR CAU/PR CAU/PR CAU/PR CAU/PR CAU/PR CAU/PR CAU/PR CAU/PR CAU/PR CAU/PR CAU/PR CAU/PR CAU/PR CAU/PR CAU/PR CAU/PR CAU/PR CAU/PR CAU/PR CAU/PR CAU/PR CAU/PR CAU/PR CAU/PR CAU/PR CAU/PR CAU/PR CAU/PR CAU/PR CAU/PR CAU/PR CAU/PR CAU/PR CAU/PR CAU/PR CAU/PR CAU/PR CAU/PR CAU/PR</cp:keywords>
  <dc:description/>
  <cp:lastModifiedBy>Eduardo Verri</cp:lastModifiedBy>
  <cp:revision>42</cp:revision>
  <cp:lastPrinted>2022-05-16T13:35:00Z</cp:lastPrinted>
  <dcterms:created xsi:type="dcterms:W3CDTF">2022-08-22T18:38:00Z</dcterms:created>
  <dcterms:modified xsi:type="dcterms:W3CDTF">2022-12-09T21:23:00Z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