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15BA" w14:textId="623350CA" w:rsidR="00695CDB" w:rsidRPr="00E971C9" w:rsidRDefault="00D2376F">
      <w:pPr>
        <w:pStyle w:val="Ttulo1"/>
        <w:spacing w:before="155"/>
        <w:ind w:right="95"/>
        <w:rPr>
          <w:lang w:val="pt-BR"/>
        </w:rPr>
      </w:pPr>
      <w:r w:rsidRPr="00E971C9">
        <w:rPr>
          <w:spacing w:val="-1"/>
          <w:lang w:val="pt-BR"/>
        </w:rPr>
        <w:t>SÚMULA</w:t>
      </w:r>
      <w:r w:rsidRPr="00E971C9">
        <w:rPr>
          <w:spacing w:val="-10"/>
          <w:lang w:val="pt-BR"/>
        </w:rPr>
        <w:t xml:space="preserve"> </w:t>
      </w:r>
      <w:r w:rsidRPr="00E971C9">
        <w:rPr>
          <w:spacing w:val="-1"/>
          <w:lang w:val="pt-BR"/>
        </w:rPr>
        <w:t>DA</w:t>
      </w:r>
      <w:r w:rsidRPr="00E971C9">
        <w:rPr>
          <w:spacing w:val="-11"/>
          <w:lang w:val="pt-BR"/>
        </w:rPr>
        <w:t xml:space="preserve"> </w:t>
      </w:r>
      <w:r w:rsidR="007505FD">
        <w:rPr>
          <w:spacing w:val="-11"/>
          <w:lang w:val="pt-BR"/>
        </w:rPr>
        <w:t>8</w:t>
      </w:r>
      <w:r w:rsidRPr="00E971C9">
        <w:rPr>
          <w:spacing w:val="-1"/>
          <w:sz w:val="16"/>
          <w:lang w:val="pt-BR"/>
        </w:rPr>
        <w:t xml:space="preserve">ª </w:t>
      </w:r>
      <w:r w:rsidRPr="00E971C9">
        <w:rPr>
          <w:spacing w:val="-1"/>
          <w:lang w:val="pt-BR"/>
        </w:rPr>
        <w:t>REUNIÃO</w:t>
      </w:r>
      <w:r w:rsidRPr="00E971C9">
        <w:rPr>
          <w:spacing w:val="-9"/>
          <w:lang w:val="pt-BR"/>
        </w:rPr>
        <w:t xml:space="preserve"> </w:t>
      </w:r>
      <w:r w:rsidRPr="00E971C9">
        <w:rPr>
          <w:spacing w:val="-1"/>
          <w:lang w:val="pt-BR"/>
        </w:rPr>
        <w:t>ORDINÁRIA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2021</w:t>
      </w:r>
      <w:r w:rsidRPr="00E971C9">
        <w:rPr>
          <w:spacing w:val="-9"/>
          <w:lang w:val="pt-BR"/>
        </w:rPr>
        <w:t xml:space="preserve"> </w:t>
      </w:r>
      <w:r w:rsidRPr="00E971C9">
        <w:rPr>
          <w:lang w:val="pt-BR"/>
        </w:rPr>
        <w:t>COA-CAU/PR</w:t>
      </w:r>
    </w:p>
    <w:p w14:paraId="153D43C9" w14:textId="77777777" w:rsidR="00695CDB" w:rsidRPr="00D864A0" w:rsidRDefault="00695CDB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1"/>
        <w:gridCol w:w="1010"/>
        <w:gridCol w:w="2782"/>
      </w:tblGrid>
      <w:tr w:rsidR="00695CDB" w:rsidRPr="00E971C9" w14:paraId="4948D677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6A5E26DF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Data</w:t>
            </w:r>
          </w:p>
        </w:tc>
        <w:tc>
          <w:tcPr>
            <w:tcW w:w="3664" w:type="dxa"/>
            <w:vAlign w:val="center"/>
          </w:tcPr>
          <w:p w14:paraId="39062356" w14:textId="35A72A44" w:rsidR="00695CDB" w:rsidRPr="00E971C9" w:rsidRDefault="007505FD" w:rsidP="00D15E15">
            <w:pPr>
              <w:pStyle w:val="TableParagraph"/>
              <w:ind w:left="86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30</w:t>
            </w:r>
            <w:r w:rsidR="00C76BC4" w:rsidRPr="00E971C9">
              <w:rPr>
                <w:sz w:val="20"/>
                <w:lang w:val="pt-BR"/>
              </w:rPr>
              <w:t xml:space="preserve"> de </w:t>
            </w:r>
            <w:r>
              <w:rPr>
                <w:sz w:val="20"/>
                <w:lang w:val="pt-BR"/>
              </w:rPr>
              <w:t xml:space="preserve">agosto </w:t>
            </w:r>
            <w:r w:rsidR="00D2376F" w:rsidRPr="00E971C9">
              <w:rPr>
                <w:sz w:val="20"/>
                <w:lang w:val="pt-BR"/>
              </w:rPr>
              <w:t>de</w:t>
            </w:r>
            <w:r w:rsidR="00D2376F" w:rsidRPr="00E971C9">
              <w:rPr>
                <w:spacing w:val="16"/>
                <w:sz w:val="20"/>
                <w:lang w:val="pt-BR"/>
              </w:rPr>
              <w:t xml:space="preserve"> </w:t>
            </w:r>
            <w:r w:rsidR="00D2376F" w:rsidRPr="00E971C9">
              <w:rPr>
                <w:sz w:val="20"/>
                <w:lang w:val="pt-BR"/>
              </w:rPr>
              <w:t>2021</w:t>
            </w:r>
          </w:p>
        </w:tc>
        <w:tc>
          <w:tcPr>
            <w:tcW w:w="1027" w:type="dxa"/>
            <w:shd w:val="clear" w:color="auto" w:fill="D9D9D9"/>
            <w:vAlign w:val="center"/>
          </w:tcPr>
          <w:p w14:paraId="3B866A6B" w14:textId="77777777" w:rsidR="00695CDB" w:rsidRPr="00E971C9" w:rsidRDefault="00D2376F" w:rsidP="00D15E15">
            <w:pPr>
              <w:pStyle w:val="TableParagraph"/>
              <w:ind w:left="84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Horário</w:t>
            </w:r>
          </w:p>
        </w:tc>
        <w:tc>
          <w:tcPr>
            <w:tcW w:w="2831" w:type="dxa"/>
            <w:vAlign w:val="center"/>
          </w:tcPr>
          <w:p w14:paraId="2EAD4BFC" w14:textId="7EB49DEC" w:rsidR="00695CDB" w:rsidRPr="00E971C9" w:rsidRDefault="00D2376F" w:rsidP="00D15E15">
            <w:pPr>
              <w:pStyle w:val="TableParagraph"/>
              <w:ind w:left="84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4</w:t>
            </w:r>
            <w:r w:rsidRPr="00E971C9">
              <w:rPr>
                <w:sz w:val="20"/>
                <w:lang w:val="pt-BR"/>
              </w:rPr>
              <w:t>h</w:t>
            </w:r>
            <w:r w:rsidR="0043715A">
              <w:rPr>
                <w:sz w:val="20"/>
                <w:lang w:val="pt-BR"/>
              </w:rPr>
              <w:t>0</w:t>
            </w:r>
            <w:r w:rsidR="007505FD">
              <w:rPr>
                <w:sz w:val="20"/>
                <w:lang w:val="pt-BR"/>
              </w:rPr>
              <w:t>3</w:t>
            </w:r>
            <w:r w:rsidR="00C76BC4" w:rsidRPr="00E971C9">
              <w:rPr>
                <w:sz w:val="20"/>
                <w:lang w:val="pt-BR"/>
              </w:rPr>
              <w:t>min</w:t>
            </w:r>
            <w:r w:rsidRPr="00E971C9">
              <w:rPr>
                <w:spacing w:val="20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às</w:t>
            </w:r>
            <w:r w:rsidRPr="00E971C9">
              <w:rPr>
                <w:spacing w:val="1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1</w:t>
            </w:r>
            <w:r w:rsidR="007505FD">
              <w:rPr>
                <w:sz w:val="20"/>
                <w:lang w:val="pt-BR"/>
              </w:rPr>
              <w:t>8</w:t>
            </w:r>
            <w:r w:rsidRPr="00E971C9">
              <w:rPr>
                <w:sz w:val="20"/>
                <w:lang w:val="pt-BR"/>
              </w:rPr>
              <w:t>h</w:t>
            </w:r>
            <w:r w:rsidR="007505FD">
              <w:rPr>
                <w:sz w:val="20"/>
                <w:lang w:val="pt-BR"/>
              </w:rPr>
              <w:t>05</w:t>
            </w:r>
            <w:r w:rsidRPr="00E971C9">
              <w:rPr>
                <w:sz w:val="20"/>
                <w:lang w:val="pt-BR"/>
              </w:rPr>
              <w:t>min</w:t>
            </w:r>
          </w:p>
        </w:tc>
      </w:tr>
      <w:tr w:rsidR="00695CDB" w:rsidRPr="00E971C9" w14:paraId="75D32183" w14:textId="77777777" w:rsidTr="00D15E15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0A587DDB" w14:textId="77777777" w:rsidR="00695CDB" w:rsidRPr="00E971C9" w:rsidRDefault="00D2376F" w:rsidP="00D15E15">
            <w:pPr>
              <w:pStyle w:val="TableParagraph"/>
              <w:ind w:left="86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Local</w:t>
            </w:r>
          </w:p>
        </w:tc>
        <w:tc>
          <w:tcPr>
            <w:tcW w:w="7522" w:type="dxa"/>
            <w:gridSpan w:val="3"/>
            <w:vAlign w:val="center"/>
          </w:tcPr>
          <w:p w14:paraId="7FE1003D" w14:textId="1AFAEE60" w:rsidR="00695CDB" w:rsidRPr="000A1345" w:rsidRDefault="00D2376F" w:rsidP="007505FD">
            <w:pPr>
              <w:pStyle w:val="TableParagraph"/>
              <w:ind w:left="86"/>
              <w:rPr>
                <w:sz w:val="20"/>
                <w:szCs w:val="20"/>
                <w:lang w:val="pt-BR"/>
              </w:rPr>
            </w:pPr>
            <w:r w:rsidRPr="000A1345">
              <w:rPr>
                <w:sz w:val="20"/>
                <w:szCs w:val="20"/>
                <w:lang w:val="pt-BR"/>
              </w:rPr>
              <w:t>Virtual</w:t>
            </w:r>
            <w:r w:rsidR="007505FD">
              <w:rPr>
                <w:sz w:val="20"/>
                <w:szCs w:val="20"/>
                <w:lang w:val="pt-BR"/>
              </w:rPr>
              <w:t>, face a pandemia de COVID-19, pela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0A1345">
              <w:rPr>
                <w:sz w:val="20"/>
                <w:szCs w:val="20"/>
                <w:lang w:val="pt-BR"/>
              </w:rPr>
              <w:t>plataforma</w:t>
            </w:r>
            <w:r w:rsidRPr="000A1345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="004C4A82">
              <w:rPr>
                <w:i/>
                <w:iCs/>
                <w:sz w:val="20"/>
                <w:szCs w:val="20"/>
              </w:rPr>
              <w:t>Teams</w:t>
            </w:r>
            <w:r w:rsidR="007505FD" w:rsidRPr="007505FD">
              <w:rPr>
                <w:sz w:val="20"/>
                <w:szCs w:val="20"/>
              </w:rPr>
              <w:t xml:space="preserve">, </w:t>
            </w:r>
            <w:r w:rsidR="007505FD">
              <w:rPr>
                <w:sz w:val="20"/>
                <w:szCs w:val="20"/>
              </w:rPr>
              <w:t xml:space="preserve">sendo link disponível </w:t>
            </w:r>
            <w:r w:rsidR="007505FD" w:rsidRPr="007505FD">
              <w:rPr>
                <w:sz w:val="20"/>
                <w:szCs w:val="20"/>
              </w:rPr>
              <w:t>em:</w:t>
            </w:r>
            <w:r w:rsidR="007505FD">
              <w:rPr>
                <w:i/>
                <w:iCs/>
                <w:sz w:val="20"/>
                <w:szCs w:val="20"/>
              </w:rPr>
              <w:t xml:space="preserve"> </w:t>
            </w:r>
            <w:r w:rsidR="000A1345" w:rsidRPr="007505FD">
              <w:rPr>
                <w:sz w:val="14"/>
                <w:szCs w:val="14"/>
              </w:rPr>
              <w:t>&lt;</w:t>
            </w:r>
            <w:r w:rsidR="00AC5E54">
              <w:fldChar w:fldCharType="begin"/>
            </w:r>
            <w:r w:rsidR="00AC5E54">
              <w:instrText xml:space="preserve"> HYPERLINK "https://conselhoarquitetura-my.sharepoint.com/personal/ligia_ferreira_caupr_gov_br/_layouts/15/onedrive.aspx?id=%2Fpersonal%2Fligia%5Fferreira%5Fcaupr%5Fgov%5Fbr%2FDocuments%2FGrava%C3%A7%C3%B5es%2FChamada%20com%20Alessandro%20e%205%20outras%20</w:instrText>
            </w:r>
            <w:r w:rsidR="00AC5E54">
              <w:instrText>pessoas%2D20210830%5F140315%2DGrava%C3%A7%C3%A3o%20de%20Reuni%C3%A3o%2Emp4&amp;parent=%2Fpersonal%2Fligia%5Fferreira%5Fcaupr%5Fgov%5Fbr%2FDocuments%2FGrava%C3%A7%C3%B5es&amp;originalPath=aHR0cHM6Ly9jb25zZWxob2FycXVpdGV0dXJhLW15LnNoYXJlcG9pbnQuY29tLzp2Oi9nL3BlcnNvb</w:instrText>
            </w:r>
            <w:r w:rsidR="00AC5E54">
              <w:instrText xml:space="preserve">mFsL2xpZ2lhX2ZlcnJlaXJhX2NhdXByX2dvdl9ici9FUWp1UUFKWXdMSkhoVWxzUTdTQkhaTUI5UFpFeGZ1QnkxLUZzVWxCS0FPMzZBP3J0aW1lPUxrUktsZnRyMlVn" \t "_blank" </w:instrText>
            </w:r>
            <w:r w:rsidR="00AC5E54">
              <w:fldChar w:fldCharType="separate"/>
            </w:r>
            <w:r w:rsidR="007505FD" w:rsidRPr="007505FD">
              <w:rPr>
                <w:rStyle w:val="Hyperlink"/>
                <w:sz w:val="14"/>
                <w:szCs w:val="14"/>
                <w:bdr w:val="none" w:sz="0" w:space="0" w:color="auto" w:frame="1"/>
                <w:shd w:val="clear" w:color="auto" w:fill="FFFFFF"/>
              </w:rPr>
              <w:t>https://conselhoarquitetura-my.sharepoint.com/personal/ligia_ferreira_caupr_gov_br/_layouts/15/onedrive.aspx?id=%2Fpersonal%2Fligia%5Fferreira%5Fcaupr%5Fgov%5Fbr%2FDocuments%2FGrava%C3%A7%C3%B5es%2FChamada%20com%20Alessandro%20e%205%20outras%20pessoas%2D20210830%5F140315%2DGrava%C3%A7%C3%A3o%20de%20Reuni%C3%A3o%2Emp4&amp;parent=%2Fpersonal%2Fligia%5Fferreira%5Fcaupr%5Fgov%5Fbr%2FDocuments%2FGrava%C3%A7%C3%B5es&amp;originalPath=aHR0cHM6Ly9jb25zZWxob2FycXVpdGV0dXJhLW15LnNoYXJlcG9pbnQuY29tLzp2Oi9nL3BlcnNvbmFsL2xpZ2lhX2ZlcnJlaXJhX2NhdXByX2dvdl9ici9FUWp1UUFKWXdMSkhoVWxzUTdTQkhaTUI5UFpFeGZ1QnkxLUZzVWxCS0FPMzZBP3J0aW1lPUxrUktsZnRyMlVn</w:t>
            </w:r>
            <w:r w:rsidR="00AC5E54">
              <w:rPr>
                <w:rStyle w:val="Hyperlink"/>
                <w:sz w:val="14"/>
                <w:szCs w:val="14"/>
                <w:bdr w:val="none" w:sz="0" w:space="0" w:color="auto" w:frame="1"/>
                <w:shd w:val="clear" w:color="auto" w:fill="FFFFFF"/>
              </w:rPr>
              <w:fldChar w:fldCharType="end"/>
            </w:r>
            <w:r w:rsidR="000A1345" w:rsidRPr="007505FD">
              <w:rPr>
                <w:sz w:val="14"/>
                <w:szCs w:val="14"/>
              </w:rPr>
              <w:t>&gt;</w:t>
            </w:r>
          </w:p>
        </w:tc>
      </w:tr>
    </w:tbl>
    <w:p w14:paraId="3FB99A72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1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4628"/>
        <w:gridCol w:w="2793"/>
      </w:tblGrid>
      <w:tr w:rsidR="007505FD" w:rsidRPr="00E971C9" w14:paraId="4540B9BC" w14:textId="77777777" w:rsidTr="007505FD">
        <w:trPr>
          <w:trHeight w:val="18"/>
        </w:trPr>
        <w:tc>
          <w:tcPr>
            <w:tcW w:w="1678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D51FB79" w14:textId="5FC6482D" w:rsidR="007505FD" w:rsidRPr="00E971C9" w:rsidRDefault="007505FD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Participantes</w:t>
            </w:r>
          </w:p>
        </w:tc>
        <w:tc>
          <w:tcPr>
            <w:tcW w:w="4628" w:type="dxa"/>
            <w:tcBorders>
              <w:top w:val="single" w:sz="6" w:space="0" w:color="auto"/>
            </w:tcBorders>
          </w:tcPr>
          <w:p w14:paraId="2D292BB2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26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2793" w:type="dxa"/>
            <w:tcBorders>
              <w:top w:val="single" w:sz="6" w:space="0" w:color="auto"/>
            </w:tcBorders>
          </w:tcPr>
          <w:p w14:paraId="1F7E243B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</w:tr>
      <w:tr w:rsidR="007505FD" w:rsidRPr="00E971C9" w14:paraId="1892F806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5F223404" w14:textId="77777777" w:rsidR="007505FD" w:rsidRPr="00E971C9" w:rsidRDefault="007505FD" w:rsidP="000A13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3E326BAC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28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29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2793" w:type="dxa"/>
          </w:tcPr>
          <w:p w14:paraId="2F5986BE" w14:textId="77777777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-adjunto</w:t>
            </w:r>
          </w:p>
        </w:tc>
      </w:tr>
      <w:tr w:rsidR="007505FD" w:rsidRPr="00E971C9" w14:paraId="499B2134" w14:textId="77777777" w:rsidTr="007505FD">
        <w:trPr>
          <w:trHeight w:val="18"/>
        </w:trPr>
        <w:tc>
          <w:tcPr>
            <w:tcW w:w="1678" w:type="dxa"/>
            <w:vMerge/>
            <w:shd w:val="clear" w:color="auto" w:fill="D9D9D9"/>
            <w:vAlign w:val="center"/>
          </w:tcPr>
          <w:p w14:paraId="4103BED5" w14:textId="77777777" w:rsidR="007505FD" w:rsidRPr="00E971C9" w:rsidRDefault="007505FD" w:rsidP="000A1345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4628" w:type="dxa"/>
          </w:tcPr>
          <w:p w14:paraId="47BCD123" w14:textId="39929DFF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2793" w:type="dxa"/>
          </w:tcPr>
          <w:p w14:paraId="31B00ACD" w14:textId="24322056" w:rsidR="007505FD" w:rsidRPr="00E971C9" w:rsidRDefault="007505FD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</w:tr>
      <w:tr w:rsidR="00695CDB" w:rsidRPr="00E971C9" w14:paraId="675045A0" w14:textId="77777777" w:rsidTr="007505FD">
        <w:trPr>
          <w:trHeight w:val="18"/>
        </w:trPr>
        <w:tc>
          <w:tcPr>
            <w:tcW w:w="167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589BD9B" w14:textId="77777777" w:rsidR="00695CDB" w:rsidRPr="00E971C9" w:rsidRDefault="00D2376F" w:rsidP="000A1345">
            <w:pPr>
              <w:pStyle w:val="TableParagraph"/>
              <w:ind w:left="107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Assessoria</w:t>
            </w:r>
          </w:p>
        </w:tc>
        <w:tc>
          <w:tcPr>
            <w:tcW w:w="4628" w:type="dxa"/>
            <w:tcBorders>
              <w:top w:val="single" w:sz="6" w:space="0" w:color="auto"/>
              <w:bottom w:val="single" w:sz="6" w:space="0" w:color="auto"/>
            </w:tcBorders>
          </w:tcPr>
          <w:p w14:paraId="403BDB45" w14:textId="4DB9DF2D" w:rsidR="00695CDB" w:rsidRPr="00E971C9" w:rsidRDefault="004C667B" w:rsidP="00296282">
            <w:pPr>
              <w:pStyle w:val="TableParagrap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Ligia Mara de Castro Ferreira</w:t>
            </w:r>
          </w:p>
        </w:tc>
        <w:tc>
          <w:tcPr>
            <w:tcW w:w="2793" w:type="dxa"/>
            <w:tcBorders>
              <w:top w:val="single" w:sz="6" w:space="0" w:color="auto"/>
              <w:bottom w:val="single" w:sz="6" w:space="0" w:color="auto"/>
            </w:tcBorders>
          </w:tcPr>
          <w:p w14:paraId="5357B890" w14:textId="7DF73F3D" w:rsidR="00695CDB" w:rsidRPr="00E971C9" w:rsidRDefault="004C667B" w:rsidP="00296282">
            <w:pPr>
              <w:pStyle w:val="TableParagraph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Assistente COA-CAU/PR</w:t>
            </w:r>
          </w:p>
        </w:tc>
      </w:tr>
    </w:tbl>
    <w:p w14:paraId="5B8ADE71" w14:textId="3C66658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7400"/>
      </w:tblGrid>
      <w:tr w:rsidR="00695CDB" w:rsidRPr="00E971C9" w14:paraId="6D3F3D37" w14:textId="77777777" w:rsidTr="00722E32">
        <w:trPr>
          <w:trHeight w:val="170"/>
        </w:trPr>
        <w:tc>
          <w:tcPr>
            <w:tcW w:w="9218" w:type="dxa"/>
            <w:gridSpan w:val="2"/>
            <w:shd w:val="clear" w:color="auto" w:fill="D9D9D9"/>
          </w:tcPr>
          <w:p w14:paraId="79848DC2" w14:textId="17621E6E" w:rsidR="00695CDB" w:rsidRPr="00E971C9" w:rsidRDefault="00D2376F">
            <w:pPr>
              <w:pStyle w:val="TableParagraph"/>
              <w:spacing w:line="210" w:lineRule="exact"/>
              <w:ind w:left="1542" w:right="1559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Leitura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aprovação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</w:t>
            </w:r>
            <w:r w:rsidR="00124CA6">
              <w:rPr>
                <w:b/>
                <w:sz w:val="20"/>
                <w:lang w:val="pt-BR"/>
              </w:rPr>
              <w:t>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Súmula</w:t>
            </w:r>
            <w:r w:rsidRPr="00E971C9">
              <w:rPr>
                <w:b/>
                <w:spacing w:val="-1"/>
                <w:sz w:val="20"/>
                <w:lang w:val="pt-BR"/>
              </w:rPr>
              <w:t xml:space="preserve"> </w:t>
            </w:r>
            <w:r w:rsidR="0096432B">
              <w:rPr>
                <w:b/>
                <w:sz w:val="20"/>
                <w:lang w:val="pt-BR"/>
              </w:rPr>
              <w:t>anterior</w:t>
            </w:r>
          </w:p>
        </w:tc>
      </w:tr>
      <w:tr w:rsidR="00695CDB" w:rsidRPr="00E971C9" w14:paraId="53FAE284" w14:textId="77777777" w:rsidTr="00722E32">
        <w:trPr>
          <w:trHeight w:val="170"/>
        </w:trPr>
        <w:tc>
          <w:tcPr>
            <w:tcW w:w="1701" w:type="dxa"/>
            <w:shd w:val="clear" w:color="auto" w:fill="D9D9D9"/>
            <w:vAlign w:val="center"/>
          </w:tcPr>
          <w:p w14:paraId="2E1C5CFE" w14:textId="77777777" w:rsidR="00695CDB" w:rsidRPr="00E971C9" w:rsidRDefault="00D2376F" w:rsidP="00722E32">
            <w:pPr>
              <w:pStyle w:val="TableParagraph"/>
              <w:spacing w:line="210" w:lineRule="exact"/>
              <w:ind w:left="112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517" w:type="dxa"/>
          </w:tcPr>
          <w:p w14:paraId="1128596A" w14:textId="27BAC9EC" w:rsidR="004C667B" w:rsidRPr="00E971C9" w:rsidRDefault="00124CA6" w:rsidP="00124CA6">
            <w:pPr>
              <w:pStyle w:val="TableParagraph"/>
              <w:spacing w:line="210" w:lineRule="exact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>Leitura ge</w:t>
            </w:r>
            <w:r>
              <w:rPr>
                <w:sz w:val="20"/>
                <w:szCs w:val="20"/>
              </w:rPr>
              <w:t>ral</w:t>
            </w:r>
            <w:r w:rsidRPr="0053688D">
              <w:rPr>
                <w:sz w:val="20"/>
                <w:szCs w:val="20"/>
              </w:rPr>
              <w:t xml:space="preserve"> da Súmula da 5ª Reunião Ordinária da COA-CAU/PR</w:t>
            </w:r>
            <w:r>
              <w:rPr>
                <w:sz w:val="20"/>
                <w:szCs w:val="20"/>
              </w:rPr>
              <w:t>, sendo</w:t>
            </w:r>
            <w:r w:rsidRPr="0053688D">
              <w:rPr>
                <w:sz w:val="20"/>
                <w:szCs w:val="20"/>
              </w:rPr>
              <w:t xml:space="preserve"> aprovada por dois votos a favor ( GUSTAVO e RAFAELA) e </w:t>
            </w:r>
            <w:r>
              <w:rPr>
                <w:sz w:val="20"/>
                <w:szCs w:val="20"/>
              </w:rPr>
              <w:t xml:space="preserve">uma </w:t>
            </w:r>
            <w:r w:rsidRPr="0053688D">
              <w:rPr>
                <w:sz w:val="20"/>
                <w:szCs w:val="20"/>
              </w:rPr>
              <w:t>abstenção</w:t>
            </w:r>
            <w:r>
              <w:rPr>
                <w:sz w:val="20"/>
                <w:szCs w:val="20"/>
              </w:rPr>
              <w:t>,</w:t>
            </w:r>
            <w:r w:rsidRPr="0053688D">
              <w:rPr>
                <w:sz w:val="20"/>
                <w:szCs w:val="20"/>
              </w:rPr>
              <w:t xml:space="preserve"> justificada</w:t>
            </w:r>
            <w:r>
              <w:rPr>
                <w:sz w:val="20"/>
                <w:szCs w:val="20"/>
              </w:rPr>
              <w:t>,</w:t>
            </w:r>
            <w:r w:rsidRPr="0053688D">
              <w:rPr>
                <w:sz w:val="20"/>
                <w:szCs w:val="20"/>
              </w:rPr>
              <w:t xml:space="preserve"> de VANDINÊS.</w:t>
            </w:r>
          </w:p>
        </w:tc>
      </w:tr>
    </w:tbl>
    <w:p w14:paraId="1C8C4B6E" w14:textId="77777777" w:rsidR="00296282" w:rsidRPr="00D864A0" w:rsidRDefault="00296282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4D0D843A" w14:textId="1A968C2D" w:rsidR="00296282" w:rsidRPr="00D15E15" w:rsidRDefault="00296282" w:rsidP="00296282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COMUNICAÇÕES</w:t>
      </w:r>
    </w:p>
    <w:p w14:paraId="16425B17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3979AA" w:rsidRPr="00E971C9" w14:paraId="658BEDE8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356F2435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Responsável</w:t>
            </w:r>
          </w:p>
        </w:tc>
        <w:tc>
          <w:tcPr>
            <w:tcW w:w="7406" w:type="dxa"/>
          </w:tcPr>
          <w:p w14:paraId="03CCDECC" w14:textId="77777777" w:rsidR="003979AA" w:rsidRPr="00E971C9" w:rsidRDefault="003979AA" w:rsidP="00B9465C">
            <w:pPr>
              <w:pStyle w:val="TableParagraph"/>
              <w:spacing w:line="210" w:lineRule="exact"/>
              <w:ind w:left="3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 GUSTAVO LINZMEYER</w:t>
            </w:r>
          </w:p>
        </w:tc>
      </w:tr>
      <w:tr w:rsidR="003979AA" w:rsidRPr="004C667B" w14:paraId="3CD5BBD1" w14:textId="77777777" w:rsidTr="003C5A9C">
        <w:trPr>
          <w:trHeight w:val="230"/>
        </w:trPr>
        <w:tc>
          <w:tcPr>
            <w:tcW w:w="1669" w:type="dxa"/>
            <w:shd w:val="clear" w:color="auto" w:fill="D9D9D9"/>
          </w:tcPr>
          <w:p w14:paraId="4432C728" w14:textId="77777777" w:rsidR="003979AA" w:rsidRPr="003979AA" w:rsidRDefault="003979A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3979AA">
              <w:rPr>
                <w:b/>
                <w:sz w:val="20"/>
                <w:lang w:val="pt-BR"/>
              </w:rPr>
              <w:t>Comunicado</w:t>
            </w:r>
          </w:p>
        </w:tc>
        <w:tc>
          <w:tcPr>
            <w:tcW w:w="7406" w:type="dxa"/>
          </w:tcPr>
          <w:p w14:paraId="1A33FFFE" w14:textId="77777777" w:rsidR="007505FD" w:rsidRPr="007505FD" w:rsidRDefault="007505FD" w:rsidP="00030F0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05FD">
              <w:rPr>
                <w:sz w:val="20"/>
                <w:szCs w:val="20"/>
              </w:rPr>
              <w:t xml:space="preserve">Coordenador </w:t>
            </w:r>
            <w:r>
              <w:rPr>
                <w:sz w:val="20"/>
                <w:szCs w:val="20"/>
              </w:rPr>
              <w:t xml:space="preserve">GUSTAVO </w:t>
            </w:r>
            <w:r w:rsidRPr="007505FD">
              <w:rPr>
                <w:sz w:val="20"/>
                <w:szCs w:val="20"/>
              </w:rPr>
              <w:t>apresenta a VANDINÊS a planilha de controle dos documentos das reuniões ordinárias e extraordinárias da COA-CAU/PR. Visando harmonização, controle dos documentos para encaminhamento de publicação no portal da transparência do CAU/PR.</w:t>
            </w:r>
          </w:p>
          <w:p w14:paraId="3CEBD6EC" w14:textId="77777777" w:rsidR="00124CA6" w:rsidRDefault="007505FD" w:rsidP="00030F0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7505FD">
              <w:rPr>
                <w:sz w:val="20"/>
                <w:szCs w:val="20"/>
              </w:rPr>
              <w:t xml:space="preserve">Às 14h12min a Cons. RAFAELA, face ter tidos problemas para acesso, ingressou na reunião. GUSTAVO atualiza a conselheira sobre a respectiva planilha. Relembra que </w:t>
            </w:r>
            <w:r>
              <w:rPr>
                <w:sz w:val="20"/>
                <w:szCs w:val="20"/>
              </w:rPr>
              <w:t xml:space="preserve">foi </w:t>
            </w:r>
            <w:r w:rsidRPr="007505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agendada </w:t>
            </w:r>
            <w:r w:rsidRPr="007505FD">
              <w:rPr>
                <w:sz w:val="20"/>
                <w:szCs w:val="20"/>
              </w:rPr>
              <w:t>uma reunião da COA Nacional</w:t>
            </w:r>
            <w:r>
              <w:rPr>
                <w:sz w:val="20"/>
                <w:szCs w:val="20"/>
              </w:rPr>
              <w:t>,</w:t>
            </w:r>
            <w:r w:rsidRPr="007505FD">
              <w:rPr>
                <w:sz w:val="20"/>
                <w:szCs w:val="20"/>
              </w:rPr>
              <w:t xml:space="preserve"> confirmada</w:t>
            </w:r>
            <w:r>
              <w:rPr>
                <w:sz w:val="20"/>
                <w:szCs w:val="20"/>
              </w:rPr>
              <w:t xml:space="preserve"> </w:t>
            </w:r>
            <w:r w:rsidRPr="007505FD">
              <w:rPr>
                <w:i/>
                <w:iCs/>
                <w:sz w:val="20"/>
                <w:szCs w:val="20"/>
              </w:rPr>
              <w:t>à posteriori</w:t>
            </w:r>
            <w:r w:rsidRPr="007505FD">
              <w:rPr>
                <w:sz w:val="20"/>
                <w:szCs w:val="20"/>
              </w:rPr>
              <w:t xml:space="preserve">, mas que não </w:t>
            </w:r>
            <w:r>
              <w:rPr>
                <w:sz w:val="20"/>
                <w:szCs w:val="20"/>
              </w:rPr>
              <w:t xml:space="preserve">foi </w:t>
            </w:r>
            <w:r w:rsidRPr="007505FD">
              <w:rPr>
                <w:sz w:val="20"/>
                <w:szCs w:val="20"/>
              </w:rPr>
              <w:t xml:space="preserve">possível a sua participação. Sendo o convite </w:t>
            </w:r>
            <w:r>
              <w:rPr>
                <w:sz w:val="20"/>
                <w:szCs w:val="20"/>
              </w:rPr>
              <w:t xml:space="preserve">desta reunião </w:t>
            </w:r>
            <w:r w:rsidRPr="007505FD">
              <w:rPr>
                <w:sz w:val="20"/>
                <w:szCs w:val="20"/>
              </w:rPr>
              <w:t xml:space="preserve">encaminhado </w:t>
            </w:r>
            <w:r>
              <w:rPr>
                <w:sz w:val="20"/>
                <w:szCs w:val="20"/>
              </w:rPr>
              <w:t xml:space="preserve">oportunamente </w:t>
            </w:r>
            <w:r w:rsidRPr="007505FD">
              <w:rPr>
                <w:sz w:val="20"/>
                <w:szCs w:val="20"/>
              </w:rPr>
              <w:t>às demais conselheiras, contudo, não houve representação da COA-CAU/PR.</w:t>
            </w:r>
          </w:p>
          <w:p w14:paraId="6B0F1641" w14:textId="0BE08E95" w:rsidR="00B3756F" w:rsidRPr="00124CA6" w:rsidRDefault="009B4D44" w:rsidP="00030F00">
            <w:pPr>
              <w:pStyle w:val="PargrafodaLista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LINZMEYER relata </w:t>
            </w:r>
            <w:r w:rsidR="007505FD" w:rsidRPr="00124CA6">
              <w:rPr>
                <w:sz w:val="20"/>
                <w:szCs w:val="20"/>
              </w:rPr>
              <w:t>sobre as contribuições do Processo Eleitoral do CAU/BR, pauta da 4ª Reunião Ordinária da COA-CAU/PR. Acrescentando-se, que as contribuições dos Conselheiros, ORMY LEOCÁDIO HÜTNER JUNIOR e RAFAELA WEIGERT, foram incluídas posteriormente</w:t>
            </w:r>
            <w:r>
              <w:rPr>
                <w:sz w:val="20"/>
                <w:szCs w:val="20"/>
              </w:rPr>
              <w:t xml:space="preserve"> ao Relato e Voto da Comissão, conforme deliberado</w:t>
            </w:r>
            <w:r w:rsidR="00B56CD6">
              <w:rPr>
                <w:sz w:val="20"/>
                <w:szCs w:val="20"/>
              </w:rPr>
              <w:t>, sendo o processo também relatado na última reunião do Conselho Diretor deste Conselho</w:t>
            </w:r>
            <w:r w:rsidR="007505FD" w:rsidRPr="00124CA6">
              <w:rPr>
                <w:sz w:val="20"/>
                <w:szCs w:val="20"/>
              </w:rPr>
              <w:t xml:space="preserve">. </w:t>
            </w:r>
            <w:r w:rsidR="00B56CD6">
              <w:rPr>
                <w:sz w:val="20"/>
                <w:szCs w:val="20"/>
              </w:rPr>
              <w:t xml:space="preserve">Foi </w:t>
            </w:r>
            <w:r w:rsidR="007505FD" w:rsidRPr="00124CA6">
              <w:rPr>
                <w:sz w:val="20"/>
                <w:szCs w:val="20"/>
              </w:rPr>
              <w:t>salientado que esses tópicos não se esgotam assim que findam os respectivos prazos formais</w:t>
            </w:r>
            <w:r w:rsidR="00B56CD6">
              <w:rPr>
                <w:sz w:val="20"/>
                <w:szCs w:val="20"/>
              </w:rPr>
              <w:t>, pois o processo de revisão, análise, contribuições, bem como a construção dos Regulamentos Eleitorais do CAU/BR sempre se apresentam bastante participativos e colaborativos, incluindo consultas públicas nacionais, além dos canais e fóruns ouvidos (Comissões Eleitorais e CAU/UFs).</w:t>
            </w:r>
          </w:p>
        </w:tc>
      </w:tr>
    </w:tbl>
    <w:p w14:paraId="70ECF4C6" w14:textId="77777777" w:rsidR="003979AA" w:rsidRPr="00D864A0" w:rsidRDefault="003979AA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26D7BED" w14:textId="31293FAE" w:rsidR="00F267A3" w:rsidRPr="00D15E15" w:rsidRDefault="00F267A3" w:rsidP="00F267A3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 w:rsidRPr="00D15E15"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ORDEM DO DIA</w:t>
      </w:r>
    </w:p>
    <w:p w14:paraId="57909680" w14:textId="0096E37E" w:rsidR="00695CDB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124CA6" w:rsidRPr="00E971C9" w14:paraId="1A998680" w14:textId="77777777" w:rsidTr="001A1D4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97AC51A" w14:textId="77777777" w:rsidR="00124CA6" w:rsidRPr="00E971C9" w:rsidRDefault="00124CA6" w:rsidP="001A1D4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w w:val="99"/>
                <w:sz w:val="20"/>
                <w:lang w:val="pt-BR"/>
              </w:rPr>
              <w:t>1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5E84485" w14:textId="1BB11C5A" w:rsidR="00124CA6" w:rsidRPr="00E971C9" w:rsidRDefault="00124CA6" w:rsidP="001A1D4B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Leitura e aprovação da Pauta da Reunião</w:t>
            </w:r>
          </w:p>
        </w:tc>
      </w:tr>
      <w:tr w:rsidR="00124CA6" w:rsidRPr="00E971C9" w14:paraId="4047245D" w14:textId="77777777" w:rsidTr="001A1D4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EC98A5C" w14:textId="77777777" w:rsidR="00124CA6" w:rsidRPr="00E971C9" w:rsidRDefault="00124CA6" w:rsidP="001A1D4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64CDA531" w14:textId="77777777" w:rsidR="00124CA6" w:rsidRPr="00E971C9" w:rsidRDefault="00124CA6" w:rsidP="001A1D4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CAU/PR</w:t>
            </w:r>
          </w:p>
        </w:tc>
      </w:tr>
      <w:tr w:rsidR="00124CA6" w:rsidRPr="00E971C9" w14:paraId="33A83D78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044ADC48" w14:textId="77777777" w:rsidR="00124CA6" w:rsidRPr="00E971C9" w:rsidRDefault="00124CA6" w:rsidP="001A1D4B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46F15720" w14:textId="77777777" w:rsidR="00124CA6" w:rsidRPr="00E971C9" w:rsidRDefault="00124CA6" w:rsidP="001A1D4B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124CA6" w:rsidRPr="00E971C9" w14:paraId="4BE9EA8A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584AEC13" w14:textId="77777777" w:rsidR="00124CA6" w:rsidRPr="00E971C9" w:rsidRDefault="00124CA6" w:rsidP="001A1D4B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5E075445" w14:textId="7CD1EDFC" w:rsidR="00124CA6" w:rsidRDefault="00124CA6" w:rsidP="00030F0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Feita leitura da Pauta, com a seguinte ordem do dia:</w:t>
            </w:r>
          </w:p>
          <w:p w14:paraId="699DCADB" w14:textId="77777777" w:rsidR="00124CA6" w:rsidRDefault="00124CA6" w:rsidP="00030F00">
            <w:pPr>
              <w:pStyle w:val="PargrafodaLista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>Informes</w:t>
            </w:r>
          </w:p>
          <w:p w14:paraId="682E9092" w14:textId="1E6B6ADC" w:rsidR="00124CA6" w:rsidRDefault="00124CA6" w:rsidP="00030F00">
            <w:pPr>
              <w:pStyle w:val="PargrafodaLista"/>
              <w:numPr>
                <w:ilvl w:val="2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>Análise das súmulas;</w:t>
            </w:r>
          </w:p>
          <w:p w14:paraId="52C8212D" w14:textId="77777777" w:rsidR="00124CA6" w:rsidRDefault="00124CA6" w:rsidP="00030F00">
            <w:pPr>
              <w:pStyle w:val="PargrafodaLista"/>
              <w:numPr>
                <w:ilvl w:val="2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>Relato da Reunião dos Grupos de Trabalhos do 6º encontro nacional COA- CAU/BR comCOA-CAU/UFs;</w:t>
            </w:r>
          </w:p>
          <w:p w14:paraId="76CD850B" w14:textId="77777777" w:rsidR="00124CA6" w:rsidRDefault="00124CA6" w:rsidP="00030F00">
            <w:pPr>
              <w:pStyle w:val="PargrafodaLista"/>
              <w:numPr>
                <w:ilvl w:val="2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>Contribuições e Sugestões ao Regulamento Eleitoral.</w:t>
            </w:r>
          </w:p>
          <w:p w14:paraId="51A54A0C" w14:textId="159ABD8C" w:rsidR="00E60218" w:rsidRDefault="00124CA6" w:rsidP="00030F00">
            <w:pPr>
              <w:pStyle w:val="PargrafodaLista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 xml:space="preserve">Protocolo </w:t>
            </w:r>
            <w:r w:rsidR="00E60218" w:rsidRPr="00124CA6">
              <w:rPr>
                <w:sz w:val="20"/>
                <w:szCs w:val="20"/>
              </w:rPr>
              <w:t xml:space="preserve">SICCAU </w:t>
            </w:r>
            <w:r w:rsidR="00E60218">
              <w:rPr>
                <w:sz w:val="20"/>
                <w:szCs w:val="20"/>
              </w:rPr>
              <w:t>n.º</w:t>
            </w:r>
            <w:r w:rsidR="00E60218" w:rsidRPr="00124CA6">
              <w:rPr>
                <w:sz w:val="20"/>
                <w:szCs w:val="20"/>
              </w:rPr>
              <w:t xml:space="preserve"> </w:t>
            </w:r>
            <w:r w:rsidRPr="00124CA6">
              <w:rPr>
                <w:sz w:val="20"/>
                <w:szCs w:val="20"/>
              </w:rPr>
              <w:t>1356191/2021</w:t>
            </w:r>
            <w:r w:rsidR="00FC6DB4">
              <w:rPr>
                <w:sz w:val="20"/>
                <w:szCs w:val="20"/>
              </w:rPr>
              <w:t>:</w:t>
            </w:r>
            <w:r w:rsidRPr="00124CA6">
              <w:rPr>
                <w:sz w:val="20"/>
                <w:szCs w:val="20"/>
              </w:rPr>
              <w:t xml:space="preserve"> </w:t>
            </w:r>
            <w:r w:rsidR="00E60218">
              <w:rPr>
                <w:sz w:val="20"/>
                <w:szCs w:val="20"/>
              </w:rPr>
              <w:t>O</w:t>
            </w:r>
            <w:r w:rsidRPr="00124CA6">
              <w:rPr>
                <w:sz w:val="20"/>
                <w:szCs w:val="20"/>
              </w:rPr>
              <w:t xml:space="preserve">fício </w:t>
            </w:r>
            <w:r w:rsidR="00E60218">
              <w:rPr>
                <w:sz w:val="20"/>
                <w:szCs w:val="20"/>
              </w:rPr>
              <w:t>C</w:t>
            </w:r>
            <w:r w:rsidRPr="00124CA6">
              <w:rPr>
                <w:sz w:val="20"/>
                <w:szCs w:val="20"/>
              </w:rPr>
              <w:t>ircular nº 055/2021</w:t>
            </w:r>
            <w:r w:rsidR="00E60218">
              <w:rPr>
                <w:sz w:val="20"/>
                <w:szCs w:val="20"/>
              </w:rPr>
              <w:t xml:space="preserve"> </w:t>
            </w:r>
            <w:r w:rsidR="00FC6DB4">
              <w:rPr>
                <w:sz w:val="20"/>
                <w:szCs w:val="20"/>
              </w:rPr>
              <w:t>do</w:t>
            </w:r>
            <w:r w:rsidR="00E60218">
              <w:rPr>
                <w:sz w:val="20"/>
                <w:szCs w:val="20"/>
              </w:rPr>
              <w:t xml:space="preserve"> </w:t>
            </w:r>
            <w:r w:rsidRPr="00124CA6">
              <w:rPr>
                <w:sz w:val="20"/>
                <w:szCs w:val="20"/>
              </w:rPr>
              <w:t xml:space="preserve">CAU/BR e a </w:t>
            </w:r>
            <w:r w:rsidR="00E60218" w:rsidRPr="00124CA6">
              <w:rPr>
                <w:sz w:val="20"/>
                <w:szCs w:val="20"/>
              </w:rPr>
              <w:t>Deliberação</w:t>
            </w:r>
            <w:r w:rsidR="00E60218">
              <w:rPr>
                <w:sz w:val="20"/>
                <w:szCs w:val="20"/>
              </w:rPr>
              <w:t xml:space="preserve"> n.</w:t>
            </w:r>
            <w:r w:rsidRPr="00124CA6">
              <w:rPr>
                <w:sz w:val="20"/>
                <w:szCs w:val="20"/>
              </w:rPr>
              <w:t xml:space="preserve">º 025/2021 </w:t>
            </w:r>
            <w:r w:rsidR="00FC6DB4">
              <w:rPr>
                <w:sz w:val="20"/>
                <w:szCs w:val="20"/>
              </w:rPr>
              <w:t>da</w:t>
            </w:r>
            <w:r w:rsidRPr="00124CA6">
              <w:rPr>
                <w:sz w:val="20"/>
                <w:szCs w:val="20"/>
              </w:rPr>
              <w:t xml:space="preserve"> COA-CAU/BR </w:t>
            </w:r>
            <w:r w:rsidR="00E60218">
              <w:rPr>
                <w:sz w:val="20"/>
                <w:szCs w:val="20"/>
              </w:rPr>
              <w:t>–</w:t>
            </w:r>
            <w:r w:rsidRPr="00124CA6">
              <w:rPr>
                <w:sz w:val="20"/>
                <w:szCs w:val="20"/>
              </w:rPr>
              <w:t xml:space="preserve"> </w:t>
            </w:r>
            <w:r w:rsidR="00E60218" w:rsidRPr="00124CA6">
              <w:rPr>
                <w:sz w:val="20"/>
                <w:szCs w:val="20"/>
              </w:rPr>
              <w:t>Reencaminhamento do anteprojeto de</w:t>
            </w:r>
            <w:r w:rsidR="00E60218">
              <w:rPr>
                <w:sz w:val="20"/>
                <w:szCs w:val="20"/>
              </w:rPr>
              <w:t xml:space="preserve"> </w:t>
            </w:r>
            <w:r w:rsidR="00E60218" w:rsidRPr="00124CA6">
              <w:rPr>
                <w:sz w:val="20"/>
                <w:szCs w:val="20"/>
              </w:rPr>
              <w:t>resolução sobre transparência das informações</w:t>
            </w:r>
            <w:r w:rsidRPr="00124CA6">
              <w:rPr>
                <w:sz w:val="20"/>
                <w:szCs w:val="20"/>
              </w:rPr>
              <w:t>;</w:t>
            </w:r>
          </w:p>
          <w:p w14:paraId="3D0F549D" w14:textId="4A4A2B3A" w:rsidR="00E60218" w:rsidRDefault="00124CA6" w:rsidP="00030F00">
            <w:pPr>
              <w:pStyle w:val="PargrafodaLista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lastRenderedPageBreak/>
              <w:t xml:space="preserve">Protocolo </w:t>
            </w:r>
            <w:r w:rsidR="00E60218" w:rsidRPr="00124CA6">
              <w:rPr>
                <w:sz w:val="20"/>
                <w:szCs w:val="20"/>
              </w:rPr>
              <w:t>SICCAU</w:t>
            </w:r>
            <w:r w:rsidR="00E60218">
              <w:rPr>
                <w:sz w:val="20"/>
                <w:szCs w:val="20"/>
              </w:rPr>
              <w:t xml:space="preserve"> n.º</w:t>
            </w:r>
            <w:r w:rsidR="00E60218" w:rsidRPr="00124CA6">
              <w:rPr>
                <w:sz w:val="20"/>
                <w:szCs w:val="20"/>
              </w:rPr>
              <w:t xml:space="preserve"> </w:t>
            </w:r>
            <w:r w:rsidRPr="00124CA6">
              <w:rPr>
                <w:sz w:val="20"/>
                <w:szCs w:val="20"/>
              </w:rPr>
              <w:t>1356299/202</w:t>
            </w:r>
            <w:r w:rsidR="00FC6DB4">
              <w:rPr>
                <w:sz w:val="20"/>
                <w:szCs w:val="20"/>
              </w:rPr>
              <w:t xml:space="preserve">1: </w:t>
            </w:r>
            <w:r w:rsidRPr="00124CA6">
              <w:rPr>
                <w:sz w:val="20"/>
                <w:szCs w:val="20"/>
              </w:rPr>
              <w:t>Ofí</w:t>
            </w:r>
            <w:r w:rsidR="00E60218">
              <w:rPr>
                <w:sz w:val="20"/>
                <w:szCs w:val="20"/>
              </w:rPr>
              <w:t>c</w:t>
            </w:r>
            <w:r w:rsidRPr="00124CA6">
              <w:rPr>
                <w:sz w:val="20"/>
                <w:szCs w:val="20"/>
              </w:rPr>
              <w:t>io Circular nº 056/2021</w:t>
            </w:r>
            <w:r w:rsidR="00FC6DB4">
              <w:rPr>
                <w:sz w:val="20"/>
                <w:szCs w:val="20"/>
              </w:rPr>
              <w:t xml:space="preserve"> do </w:t>
            </w:r>
            <w:r w:rsidRPr="00124CA6">
              <w:rPr>
                <w:sz w:val="20"/>
                <w:szCs w:val="20"/>
              </w:rPr>
              <w:t xml:space="preserve">CAU/BR e a </w:t>
            </w:r>
            <w:r w:rsidR="00E60218" w:rsidRPr="00124CA6">
              <w:rPr>
                <w:sz w:val="20"/>
                <w:szCs w:val="20"/>
              </w:rPr>
              <w:t>Deliberação</w:t>
            </w:r>
            <w:r w:rsidR="00E60218">
              <w:rPr>
                <w:sz w:val="20"/>
                <w:szCs w:val="20"/>
              </w:rPr>
              <w:t xml:space="preserve"> n.</w:t>
            </w:r>
            <w:r w:rsidRPr="00124CA6">
              <w:rPr>
                <w:sz w:val="20"/>
                <w:szCs w:val="20"/>
              </w:rPr>
              <w:t xml:space="preserve">º 024/2021 </w:t>
            </w:r>
            <w:r w:rsidR="00FC6DB4">
              <w:rPr>
                <w:sz w:val="20"/>
                <w:szCs w:val="20"/>
              </w:rPr>
              <w:t xml:space="preserve">da </w:t>
            </w:r>
            <w:r w:rsidRPr="00124CA6">
              <w:rPr>
                <w:sz w:val="20"/>
                <w:szCs w:val="20"/>
              </w:rPr>
              <w:t xml:space="preserve">COA-CAU/BR </w:t>
            </w:r>
            <w:r w:rsidR="00E60218">
              <w:rPr>
                <w:sz w:val="20"/>
                <w:szCs w:val="20"/>
              </w:rPr>
              <w:t xml:space="preserve">– </w:t>
            </w:r>
            <w:r w:rsidR="00E60218" w:rsidRPr="00124CA6">
              <w:rPr>
                <w:sz w:val="20"/>
                <w:szCs w:val="20"/>
              </w:rPr>
              <w:t xml:space="preserve">Alteração da Resolução </w:t>
            </w:r>
            <w:r w:rsidR="00E60218"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104</w:t>
            </w:r>
            <w:r w:rsidR="00FC6DB4">
              <w:rPr>
                <w:sz w:val="20"/>
                <w:szCs w:val="20"/>
              </w:rPr>
              <w:t xml:space="preserve"> do CAU/BR</w:t>
            </w:r>
            <w:r w:rsidRPr="00124CA6">
              <w:rPr>
                <w:sz w:val="20"/>
                <w:szCs w:val="20"/>
              </w:rPr>
              <w:t>;</w:t>
            </w:r>
          </w:p>
          <w:p w14:paraId="0787F2EF" w14:textId="14E5AAE2" w:rsidR="00E60218" w:rsidRDefault="00124CA6" w:rsidP="00030F00">
            <w:pPr>
              <w:pStyle w:val="PargrafodaLista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 xml:space="preserve">Protocolo </w:t>
            </w:r>
            <w:r w:rsidR="00E60218" w:rsidRPr="00124CA6">
              <w:rPr>
                <w:sz w:val="20"/>
                <w:szCs w:val="20"/>
              </w:rPr>
              <w:t>SICCAU</w:t>
            </w:r>
            <w:r w:rsidR="00E60218"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1366235/2021</w:t>
            </w:r>
            <w:r w:rsidR="00FC6DB4">
              <w:rPr>
                <w:sz w:val="20"/>
                <w:szCs w:val="20"/>
              </w:rPr>
              <w:t>:</w:t>
            </w:r>
            <w:r w:rsidRPr="00124CA6">
              <w:rPr>
                <w:sz w:val="20"/>
                <w:szCs w:val="20"/>
              </w:rPr>
              <w:t xml:space="preserve"> </w:t>
            </w:r>
            <w:r w:rsidR="00E60218" w:rsidRPr="00124CA6">
              <w:rPr>
                <w:sz w:val="20"/>
                <w:szCs w:val="20"/>
              </w:rPr>
              <w:t xml:space="preserve">Deliberação </w:t>
            </w:r>
            <w:r w:rsidRPr="00124CA6">
              <w:rPr>
                <w:sz w:val="20"/>
                <w:szCs w:val="20"/>
              </w:rPr>
              <w:t>n.º 13/2021</w:t>
            </w:r>
            <w:r w:rsidR="00FC6DB4">
              <w:rPr>
                <w:sz w:val="20"/>
                <w:szCs w:val="20"/>
              </w:rPr>
              <w:t xml:space="preserve"> da</w:t>
            </w:r>
            <w:r w:rsidRPr="00124CA6">
              <w:rPr>
                <w:sz w:val="20"/>
                <w:szCs w:val="20"/>
              </w:rPr>
              <w:t xml:space="preserve"> COA–CAU/PR </w:t>
            </w:r>
            <w:r w:rsidR="00E60218">
              <w:rPr>
                <w:sz w:val="20"/>
                <w:szCs w:val="20"/>
              </w:rPr>
              <w:t xml:space="preserve">– </w:t>
            </w:r>
            <w:r w:rsidRPr="00124CA6">
              <w:rPr>
                <w:sz w:val="20"/>
                <w:szCs w:val="20"/>
              </w:rPr>
              <w:t xml:space="preserve">Comunicações e informes sobre a Adesão ao Pacto Global da ONU pelo CAU/PR; </w:t>
            </w:r>
          </w:p>
          <w:p w14:paraId="0201753B" w14:textId="05B86084" w:rsidR="00E60218" w:rsidRDefault="00124CA6" w:rsidP="00030F00">
            <w:pPr>
              <w:pStyle w:val="PargrafodaLista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 xml:space="preserve">Protocolo </w:t>
            </w:r>
            <w:r w:rsidR="00E60218">
              <w:rPr>
                <w:sz w:val="20"/>
                <w:szCs w:val="20"/>
              </w:rPr>
              <w:t>SICCAU n.º</w:t>
            </w:r>
            <w:r w:rsidR="00E60218" w:rsidRPr="00124CA6">
              <w:rPr>
                <w:sz w:val="20"/>
                <w:szCs w:val="20"/>
              </w:rPr>
              <w:t xml:space="preserve"> </w:t>
            </w:r>
            <w:r w:rsidRPr="00124CA6">
              <w:rPr>
                <w:sz w:val="20"/>
                <w:szCs w:val="20"/>
              </w:rPr>
              <w:t>1363870/2021</w:t>
            </w:r>
            <w:r w:rsidR="00FC6DB4">
              <w:rPr>
                <w:sz w:val="20"/>
                <w:szCs w:val="20"/>
              </w:rPr>
              <w:t xml:space="preserve">: </w:t>
            </w:r>
            <w:r w:rsidRPr="00124CA6">
              <w:rPr>
                <w:sz w:val="20"/>
                <w:szCs w:val="20"/>
              </w:rPr>
              <w:t>Ofício Circular nº 061/2021</w:t>
            </w:r>
            <w:r w:rsidR="00E60218">
              <w:rPr>
                <w:sz w:val="20"/>
                <w:szCs w:val="20"/>
              </w:rPr>
              <w:t xml:space="preserve"> PRES-</w:t>
            </w:r>
            <w:r w:rsidRPr="00124CA6">
              <w:rPr>
                <w:sz w:val="20"/>
                <w:szCs w:val="20"/>
              </w:rPr>
              <w:t xml:space="preserve">CAU/BR </w:t>
            </w:r>
            <w:r w:rsidR="00E60218">
              <w:rPr>
                <w:sz w:val="20"/>
                <w:szCs w:val="20"/>
              </w:rPr>
              <w:t>–</w:t>
            </w:r>
            <w:r w:rsidRPr="00124CA6">
              <w:rPr>
                <w:sz w:val="20"/>
                <w:szCs w:val="20"/>
              </w:rPr>
              <w:t xml:space="preserve"> Recomendações</w:t>
            </w:r>
            <w:r w:rsidR="00E60218">
              <w:rPr>
                <w:sz w:val="20"/>
                <w:szCs w:val="20"/>
              </w:rPr>
              <w:t xml:space="preserve"> </w:t>
            </w:r>
            <w:r w:rsidRPr="00124CA6">
              <w:rPr>
                <w:sz w:val="20"/>
                <w:szCs w:val="20"/>
              </w:rPr>
              <w:t>gerais para o uso da internet para prestação de serviços de Arquitetura e Urbanismo;</w:t>
            </w:r>
            <w:r w:rsidR="00E60218">
              <w:rPr>
                <w:sz w:val="20"/>
                <w:szCs w:val="20"/>
              </w:rPr>
              <w:t xml:space="preserve"> e</w:t>
            </w:r>
          </w:p>
          <w:p w14:paraId="12EAD983" w14:textId="77777777" w:rsidR="00124CA6" w:rsidRDefault="00124CA6" w:rsidP="00030F00">
            <w:pPr>
              <w:pStyle w:val="PargrafodaLista"/>
              <w:numPr>
                <w:ilvl w:val="1"/>
                <w:numId w:val="3"/>
              </w:numPr>
              <w:jc w:val="both"/>
              <w:rPr>
                <w:sz w:val="20"/>
                <w:szCs w:val="20"/>
              </w:rPr>
            </w:pPr>
            <w:r w:rsidRPr="00124CA6">
              <w:rPr>
                <w:sz w:val="20"/>
                <w:szCs w:val="20"/>
              </w:rPr>
              <w:t>Extra pauta</w:t>
            </w:r>
            <w:r w:rsidR="00E60218">
              <w:rPr>
                <w:sz w:val="20"/>
                <w:szCs w:val="20"/>
              </w:rPr>
              <w:t>.</w:t>
            </w:r>
          </w:p>
          <w:p w14:paraId="33BF45EA" w14:textId="7770604B" w:rsidR="00E60218" w:rsidRPr="00124CA6" w:rsidRDefault="00E60218" w:rsidP="00030F00">
            <w:pPr>
              <w:pStyle w:val="PargrafodaLista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Após leitura, a </w:t>
            </w:r>
            <w:r w:rsidRPr="00E60218">
              <w:rPr>
                <w:b/>
                <w:bCs/>
                <w:sz w:val="20"/>
                <w:szCs w:val="20"/>
              </w:rPr>
              <w:t>Pauta</w:t>
            </w:r>
            <w:r>
              <w:rPr>
                <w:sz w:val="20"/>
                <w:szCs w:val="20"/>
              </w:rPr>
              <w:t xml:space="preserve"> foi </w:t>
            </w:r>
            <w:r w:rsidRPr="00E60218">
              <w:rPr>
                <w:b/>
                <w:bCs/>
                <w:sz w:val="20"/>
                <w:szCs w:val="20"/>
              </w:rPr>
              <w:t>aprovada</w:t>
            </w:r>
            <w:r>
              <w:rPr>
                <w:sz w:val="20"/>
                <w:szCs w:val="20"/>
              </w:rPr>
              <w:t xml:space="preserve"> </w:t>
            </w:r>
            <w:r w:rsidRPr="00E60218">
              <w:rPr>
                <w:b/>
                <w:bCs/>
                <w:sz w:val="20"/>
                <w:szCs w:val="20"/>
              </w:rPr>
              <w:t>de forma unânime</w:t>
            </w:r>
            <w:r>
              <w:rPr>
                <w:sz w:val="20"/>
                <w:szCs w:val="20"/>
              </w:rPr>
              <w:t xml:space="preserve"> e </w:t>
            </w:r>
            <w:r w:rsidRPr="00E60218">
              <w:rPr>
                <w:b/>
                <w:bCs/>
                <w:sz w:val="20"/>
                <w:szCs w:val="20"/>
              </w:rPr>
              <w:t>sem ressalvas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5113D31D" w14:textId="77777777" w:rsidR="00124CA6" w:rsidRPr="00D864A0" w:rsidRDefault="00124CA6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F61B4" w:rsidRPr="00E971C9" w14:paraId="5545D711" w14:textId="77777777" w:rsidTr="00EA1A9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0EA98EB" w14:textId="22DAC604" w:rsidR="00DF61B4" w:rsidRPr="00E971C9" w:rsidRDefault="00B9465C" w:rsidP="00DF61B4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bookmarkStart w:id="0" w:name="_Hlk66722762"/>
            <w:r>
              <w:rPr>
                <w:b/>
                <w:w w:val="99"/>
                <w:sz w:val="20"/>
                <w:lang w:val="pt-BR"/>
              </w:rPr>
              <w:t>2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22F96935" w14:textId="0296363E" w:rsidR="00DF61B4" w:rsidRPr="00E971C9" w:rsidRDefault="00B9465C" w:rsidP="00494002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>Ofício Circular 055/2021</w:t>
            </w:r>
            <w:r w:rsidR="00FC6DB4"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sz w:val="20"/>
                <w:szCs w:val="20"/>
              </w:rPr>
              <w:t xml:space="preserve">CAU/BR </w:t>
            </w:r>
            <w:r w:rsidR="00DD79CD">
              <w:rPr>
                <w:b/>
                <w:sz w:val="20"/>
                <w:szCs w:val="20"/>
              </w:rPr>
              <w:t>–</w:t>
            </w:r>
            <w:r w:rsidRPr="0053688D">
              <w:rPr>
                <w:b/>
                <w:sz w:val="20"/>
                <w:szCs w:val="20"/>
              </w:rPr>
              <w:t xml:space="preserve"> Reencaminhamento de Anteprojeto de Resolução das Transparências das </w:t>
            </w:r>
            <w:r w:rsidR="00DD79CD">
              <w:rPr>
                <w:b/>
                <w:sz w:val="20"/>
                <w:szCs w:val="20"/>
              </w:rPr>
              <w:t>I</w:t>
            </w:r>
            <w:r w:rsidRPr="0053688D">
              <w:rPr>
                <w:b/>
                <w:sz w:val="20"/>
                <w:szCs w:val="20"/>
              </w:rPr>
              <w:t>nformações.</w:t>
            </w:r>
          </w:p>
        </w:tc>
      </w:tr>
      <w:tr w:rsidR="00695CDB" w:rsidRPr="00E971C9" w14:paraId="5A55086B" w14:textId="77777777" w:rsidTr="00EA1A9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73588595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609A03D" w14:textId="3996D1F0" w:rsidR="00695CDB" w:rsidRPr="00E971C9" w:rsidRDefault="00B9465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 xml:space="preserve">Protocolo SICCAU </w:t>
            </w:r>
            <w:r>
              <w:rPr>
                <w:sz w:val="20"/>
                <w:szCs w:val="20"/>
              </w:rPr>
              <w:t>n.º</w:t>
            </w:r>
            <w:r w:rsidRPr="00124CA6">
              <w:rPr>
                <w:sz w:val="20"/>
                <w:szCs w:val="20"/>
              </w:rPr>
              <w:t xml:space="preserve"> 1356191/2021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695CDB" w:rsidRPr="00E971C9" w14:paraId="1D6C9735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0B30DCEC" w14:textId="77777777" w:rsidR="00695CDB" w:rsidRPr="00E971C9" w:rsidRDefault="00D2376F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C97FA5C" w14:textId="6CDE0A78" w:rsidR="00695CDB" w:rsidRPr="00E971C9" w:rsidRDefault="00A44204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695CDB" w:rsidRPr="00E971C9" w14:paraId="1462FC86" w14:textId="77777777" w:rsidTr="00EA1A96">
        <w:trPr>
          <w:trHeight w:val="170"/>
        </w:trPr>
        <w:tc>
          <w:tcPr>
            <w:tcW w:w="1669" w:type="dxa"/>
            <w:shd w:val="clear" w:color="auto" w:fill="D9D9D9"/>
          </w:tcPr>
          <w:p w14:paraId="69F1826D" w14:textId="77777777" w:rsidR="00695CDB" w:rsidRPr="00E971C9" w:rsidRDefault="00D2376F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744D29C2" w14:textId="77777777" w:rsidR="00B9465C" w:rsidRDefault="00B9465C" w:rsidP="00030F00">
            <w:pPr>
              <w:pStyle w:val="TableParagraph"/>
              <w:numPr>
                <w:ilvl w:val="0"/>
                <w:numId w:val="4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 xml:space="preserve">Leitura do respectivo </w:t>
            </w:r>
            <w:r>
              <w:rPr>
                <w:sz w:val="20"/>
                <w:szCs w:val="20"/>
              </w:rPr>
              <w:t>O</w:t>
            </w:r>
            <w:r w:rsidRPr="0053688D">
              <w:rPr>
                <w:sz w:val="20"/>
                <w:szCs w:val="20"/>
              </w:rPr>
              <w:t>fício</w:t>
            </w:r>
            <w:r>
              <w:rPr>
                <w:sz w:val="20"/>
                <w:szCs w:val="20"/>
              </w:rPr>
              <w:t xml:space="preserve"> Circular n.º 55/2021-CAU/BR</w:t>
            </w:r>
            <w:r w:rsidRPr="0053688D">
              <w:rPr>
                <w:sz w:val="20"/>
                <w:szCs w:val="20"/>
              </w:rPr>
              <w:t xml:space="preserve"> e da </w:t>
            </w:r>
            <w:r>
              <w:rPr>
                <w:sz w:val="20"/>
                <w:szCs w:val="20"/>
              </w:rPr>
              <w:t>Deliberação n.º 25/2021 da COA-CAU/BR, relativos ao</w:t>
            </w:r>
            <w:r w:rsidRPr="0053688D">
              <w:rPr>
                <w:sz w:val="20"/>
                <w:szCs w:val="20"/>
              </w:rPr>
              <w:t xml:space="preserve"> Anteprojeto para a formulação da Resolução das Transparências das </w:t>
            </w:r>
            <w:r>
              <w:rPr>
                <w:sz w:val="20"/>
                <w:szCs w:val="20"/>
              </w:rPr>
              <w:t>I</w:t>
            </w:r>
            <w:r w:rsidRPr="0053688D">
              <w:rPr>
                <w:sz w:val="20"/>
                <w:szCs w:val="20"/>
              </w:rPr>
              <w:t>nformações.</w:t>
            </w:r>
          </w:p>
          <w:p w14:paraId="24CE773E" w14:textId="77777777" w:rsidR="00B9465C" w:rsidRPr="00B9465C" w:rsidRDefault="00B9465C" w:rsidP="00030F00">
            <w:pPr>
              <w:pStyle w:val="TableParagraph"/>
              <w:numPr>
                <w:ilvl w:val="0"/>
                <w:numId w:val="4"/>
              </w:numPr>
              <w:ind w:right="131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>GUSTAVO atenta para o ano da Constituição da República Federativa do Brasil, sendo correto 1988 e não 1998 como informado na Resolução.</w:t>
            </w:r>
          </w:p>
          <w:p w14:paraId="5E109C19" w14:textId="380F187B" w:rsidR="00B9465C" w:rsidRPr="00B9465C" w:rsidRDefault="00B9465C" w:rsidP="00030F00">
            <w:pPr>
              <w:pStyle w:val="TableParagraph"/>
              <w:numPr>
                <w:ilvl w:val="0"/>
                <w:numId w:val="4"/>
              </w:numPr>
              <w:ind w:right="131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>Exibida a Deliberação nº 025/2021 COA-CAU/BR,</w:t>
            </w:r>
            <w:r>
              <w:rPr>
                <w:sz w:val="20"/>
                <w:szCs w:val="20"/>
              </w:rPr>
              <w:t xml:space="preserve"> em tela, a todos</w:t>
            </w:r>
            <w:r w:rsidRPr="0053688D">
              <w:rPr>
                <w:sz w:val="20"/>
                <w:szCs w:val="20"/>
              </w:rPr>
              <w:t>. Salientando o prazo já expirado de 30</w:t>
            </w:r>
            <w:r>
              <w:rPr>
                <w:sz w:val="20"/>
                <w:szCs w:val="20"/>
              </w:rPr>
              <w:t xml:space="preserve"> (trinta)</w:t>
            </w:r>
            <w:r w:rsidRPr="0053688D">
              <w:rPr>
                <w:sz w:val="20"/>
                <w:szCs w:val="20"/>
              </w:rPr>
              <w:t xml:space="preserve"> dias para retorno, GUSTAVO questiona o interesse das Conselheiras em ser relatora, elaborando relatório e voto para discussão do tema.</w:t>
            </w:r>
          </w:p>
          <w:p w14:paraId="158B19A1" w14:textId="1AC974DE" w:rsidR="009549D5" w:rsidRPr="00E971C9" w:rsidRDefault="00B9465C" w:rsidP="00030F00">
            <w:pPr>
              <w:pStyle w:val="TableParagraph"/>
              <w:numPr>
                <w:ilvl w:val="0"/>
                <w:numId w:val="4"/>
              </w:numPr>
              <w:ind w:right="131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 xml:space="preserve">Como não houve interesse, GUSTAVO se ofereceu para </w:t>
            </w:r>
            <w:r>
              <w:rPr>
                <w:sz w:val="20"/>
                <w:szCs w:val="20"/>
              </w:rPr>
              <w:t xml:space="preserve">realizar </w:t>
            </w:r>
            <w:r w:rsidRPr="0053688D">
              <w:rPr>
                <w:sz w:val="20"/>
                <w:szCs w:val="20"/>
              </w:rPr>
              <w:t>Relatório e Voto.</w:t>
            </w:r>
          </w:p>
        </w:tc>
      </w:tr>
      <w:bookmarkEnd w:id="0"/>
    </w:tbl>
    <w:p w14:paraId="6881356C" w14:textId="5A0760EF" w:rsidR="00427C85" w:rsidRPr="00E60218" w:rsidRDefault="00427C85" w:rsidP="00E60218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A40DA" w:rsidRPr="00E971C9" w14:paraId="3C5F4EFE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64D6B6E" w14:textId="1E6FF1C3" w:rsidR="000A40DA" w:rsidRPr="00E971C9" w:rsidRDefault="000A40DA" w:rsidP="000A40D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3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631F21C4" w14:textId="5F0A0EE7" w:rsidR="000A40DA" w:rsidRPr="000A40DA" w:rsidRDefault="000A40DA" w:rsidP="000A40DA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0A40DA">
              <w:rPr>
                <w:b/>
                <w:sz w:val="20"/>
                <w:szCs w:val="20"/>
              </w:rPr>
              <w:t>Ofício Circular n.º 056/2021 CAU/BR e a Deliberação n.º 024/2021 COA-CAU/BR – Alteração da Resolução n.º 104 do CAU/BR</w:t>
            </w:r>
          </w:p>
        </w:tc>
      </w:tr>
      <w:tr w:rsidR="00427C85" w:rsidRPr="00E971C9" w14:paraId="3F973556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2F664A9B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248D81B" w14:textId="72BDACF8" w:rsidR="00427C85" w:rsidRPr="00E971C9" w:rsidRDefault="000A40DA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1356299/2021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427C85" w:rsidRPr="00E971C9" w14:paraId="622FAB0D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6E6008F" w14:textId="77777777" w:rsidR="00427C85" w:rsidRPr="00E971C9" w:rsidRDefault="00427C85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60B03009" w14:textId="2EE6B093" w:rsidR="00427C85" w:rsidRPr="00E971C9" w:rsidRDefault="00B06D7B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427C85" w:rsidRPr="00E971C9" w14:paraId="163680A5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59C1ED22" w14:textId="77777777" w:rsidR="00427C85" w:rsidRPr="00E971C9" w:rsidRDefault="00427C85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09E9DDA6" w14:textId="385BFA56" w:rsidR="000A40DA" w:rsidRDefault="000A40DA" w:rsidP="00030F00">
            <w:pPr>
              <w:pStyle w:val="TableParagraph"/>
              <w:numPr>
                <w:ilvl w:val="0"/>
                <w:numId w:val="5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 xml:space="preserve">Leitura </w:t>
            </w:r>
            <w:r>
              <w:rPr>
                <w:sz w:val="20"/>
                <w:szCs w:val="20"/>
              </w:rPr>
              <w:t>da Deliberação n.º</w:t>
            </w:r>
            <w:r w:rsidR="00DD79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024/2021 da COA-CAU/BR, do Ofício Circular n.º 056/2021 e </w:t>
            </w:r>
            <w:r w:rsidRPr="0053688D">
              <w:rPr>
                <w:sz w:val="20"/>
                <w:szCs w:val="20"/>
              </w:rPr>
              <w:t xml:space="preserve">da Resolução </w:t>
            </w:r>
            <w:r>
              <w:rPr>
                <w:sz w:val="20"/>
                <w:szCs w:val="20"/>
              </w:rPr>
              <w:t xml:space="preserve">n.º </w:t>
            </w:r>
            <w:r w:rsidRPr="0053688D">
              <w:rPr>
                <w:sz w:val="20"/>
                <w:szCs w:val="20"/>
              </w:rPr>
              <w:t>104, de 26 de junho de 2015</w:t>
            </w:r>
            <w:r>
              <w:rPr>
                <w:sz w:val="20"/>
                <w:szCs w:val="20"/>
              </w:rPr>
              <w:t xml:space="preserve">, ambos do CAU/BR, </w:t>
            </w:r>
            <w:r w:rsidRPr="0053688D">
              <w:rPr>
                <w:sz w:val="20"/>
                <w:szCs w:val="20"/>
              </w:rPr>
              <w:t xml:space="preserve">que dispõe sobre os </w:t>
            </w:r>
            <w:r>
              <w:rPr>
                <w:sz w:val="20"/>
                <w:szCs w:val="20"/>
              </w:rPr>
              <w:t>P</w:t>
            </w:r>
            <w:r w:rsidRPr="0053688D">
              <w:rPr>
                <w:sz w:val="20"/>
                <w:szCs w:val="20"/>
              </w:rPr>
              <w:t xml:space="preserve">rocedimentos para </w:t>
            </w:r>
            <w:r>
              <w:rPr>
                <w:sz w:val="20"/>
                <w:szCs w:val="20"/>
              </w:rPr>
              <w:t>A</w:t>
            </w:r>
            <w:r w:rsidRPr="0053688D">
              <w:rPr>
                <w:sz w:val="20"/>
                <w:szCs w:val="20"/>
              </w:rPr>
              <w:t xml:space="preserve">provação dos Atos Administrativos do tipo </w:t>
            </w:r>
            <w:r>
              <w:rPr>
                <w:sz w:val="20"/>
                <w:szCs w:val="20"/>
              </w:rPr>
              <w:t>R</w:t>
            </w:r>
            <w:r w:rsidRPr="0053688D">
              <w:rPr>
                <w:sz w:val="20"/>
                <w:szCs w:val="20"/>
              </w:rPr>
              <w:t xml:space="preserve">esolução, </w:t>
            </w:r>
            <w:r>
              <w:rPr>
                <w:sz w:val="20"/>
                <w:szCs w:val="20"/>
              </w:rPr>
              <w:t>D</w:t>
            </w:r>
            <w:r w:rsidRPr="0053688D">
              <w:rPr>
                <w:sz w:val="20"/>
                <w:szCs w:val="20"/>
              </w:rPr>
              <w:t xml:space="preserve">eliberação e </w:t>
            </w:r>
            <w:r>
              <w:rPr>
                <w:sz w:val="20"/>
                <w:szCs w:val="20"/>
              </w:rPr>
              <w:t>P</w:t>
            </w:r>
            <w:r w:rsidRPr="0053688D">
              <w:rPr>
                <w:sz w:val="20"/>
                <w:szCs w:val="20"/>
              </w:rPr>
              <w:t>roposta, de competência do CAU e dá outras providências.</w:t>
            </w:r>
          </w:p>
          <w:p w14:paraId="48C8BC95" w14:textId="77777777" w:rsidR="000A40DA" w:rsidRDefault="000A40DA" w:rsidP="00030F00">
            <w:pPr>
              <w:pStyle w:val="TableParagraph"/>
              <w:numPr>
                <w:ilvl w:val="0"/>
                <w:numId w:val="5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>RAFAELA se oferece para relatório e voto sobre o tema.</w:t>
            </w:r>
          </w:p>
          <w:p w14:paraId="7FB32244" w14:textId="5D7A0062" w:rsidR="004C667B" w:rsidRPr="000A40DA" w:rsidRDefault="000A40DA" w:rsidP="00030F00">
            <w:pPr>
              <w:pStyle w:val="TableParagraph"/>
              <w:numPr>
                <w:ilvl w:val="0"/>
                <w:numId w:val="5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>GUSTAVO informou que, face a quantidade de temas a serem abordados para discussão, poderá fazer-se necessário realização de Reunião Extraordinária</w:t>
            </w:r>
            <w:r>
              <w:rPr>
                <w:sz w:val="20"/>
                <w:szCs w:val="20"/>
              </w:rPr>
              <w:t>, caso seja necessário.</w:t>
            </w:r>
          </w:p>
        </w:tc>
      </w:tr>
    </w:tbl>
    <w:p w14:paraId="04ABDDB6" w14:textId="11BE883D" w:rsidR="000A40DA" w:rsidRDefault="000A40DA" w:rsidP="000A40DA">
      <w:pPr>
        <w:rPr>
          <w:b/>
          <w:sz w:val="20"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0A40DA" w:rsidRPr="00E971C9" w14:paraId="2BD65C63" w14:textId="77777777" w:rsidTr="001A1D4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43DDC83" w14:textId="3129B1A2" w:rsidR="000A40DA" w:rsidRPr="00E971C9" w:rsidRDefault="000A40DA" w:rsidP="000A40D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4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4416542" w14:textId="695741C8" w:rsidR="000A40DA" w:rsidRPr="000A40DA" w:rsidRDefault="000A40DA" w:rsidP="000A40DA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 xml:space="preserve">Deliberação </w:t>
            </w:r>
            <w:r>
              <w:rPr>
                <w:b/>
                <w:sz w:val="20"/>
                <w:szCs w:val="20"/>
              </w:rPr>
              <w:t xml:space="preserve">n.º </w:t>
            </w:r>
            <w:r w:rsidRPr="0053688D">
              <w:rPr>
                <w:b/>
                <w:sz w:val="20"/>
                <w:szCs w:val="20"/>
              </w:rPr>
              <w:t>013/2021</w:t>
            </w:r>
            <w:r>
              <w:rPr>
                <w:b/>
                <w:sz w:val="20"/>
                <w:szCs w:val="20"/>
              </w:rPr>
              <w:t xml:space="preserve"> da </w:t>
            </w:r>
            <w:r w:rsidRPr="0053688D">
              <w:rPr>
                <w:b/>
                <w:sz w:val="20"/>
                <w:szCs w:val="20"/>
              </w:rPr>
              <w:t>COA-CAU/PR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53688D">
              <w:rPr>
                <w:b/>
                <w:sz w:val="20"/>
                <w:szCs w:val="20"/>
              </w:rPr>
              <w:t xml:space="preserve"> </w:t>
            </w:r>
            <w:r w:rsidRPr="0053688D">
              <w:rPr>
                <w:b/>
                <w:color w:val="000000"/>
                <w:sz w:val="20"/>
                <w:szCs w:val="20"/>
                <w:shd w:val="clear" w:color="auto" w:fill="FFFFFF"/>
              </w:rPr>
              <w:t>Comunicações e informes sobre a Adesão ao Pacto Global da ONU pelo CAU/PR</w:t>
            </w:r>
          </w:p>
        </w:tc>
      </w:tr>
      <w:tr w:rsidR="000A40DA" w:rsidRPr="00E971C9" w14:paraId="2EDE9BCE" w14:textId="77777777" w:rsidTr="001A1D4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59A2F969" w14:textId="77777777" w:rsidR="000A40DA" w:rsidRPr="00E971C9" w:rsidRDefault="000A40DA" w:rsidP="000A40D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5C471ADE" w14:textId="06DF5F89" w:rsidR="000A40DA" w:rsidRPr="00E971C9" w:rsidRDefault="00FC6DB4" w:rsidP="000A40DA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1366235/2021</w:t>
            </w:r>
            <w:r>
              <w:rPr>
                <w:sz w:val="20"/>
                <w:szCs w:val="20"/>
              </w:rPr>
              <w:t xml:space="preserve"> – CAU/PR</w:t>
            </w:r>
          </w:p>
        </w:tc>
      </w:tr>
      <w:tr w:rsidR="000A40DA" w:rsidRPr="00E971C9" w14:paraId="067204AA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2D0BE98E" w14:textId="77777777" w:rsidR="000A40DA" w:rsidRPr="00E971C9" w:rsidRDefault="000A40DA" w:rsidP="000A40DA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3D0BBD82" w14:textId="052E5B03" w:rsidR="000A40DA" w:rsidRPr="00E971C9" w:rsidRDefault="000A40DA" w:rsidP="000A40DA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0A40DA" w:rsidRPr="00E971C9" w14:paraId="6F2DA682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5F299877" w14:textId="77777777" w:rsidR="000A40DA" w:rsidRPr="00E971C9" w:rsidRDefault="000A40DA" w:rsidP="001A1D4B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84C34C9" w14:textId="77777777" w:rsidR="000A40DA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Acompanhamento </w:t>
            </w:r>
            <w:r w:rsidRPr="0053688D">
              <w:rPr>
                <w:sz w:val="20"/>
                <w:szCs w:val="20"/>
              </w:rPr>
              <w:t>sobre atendimento das contribuições da COA-CAU/PR relativa ao PACTO GLOBAL.</w:t>
            </w:r>
          </w:p>
          <w:p w14:paraId="0E91CA94" w14:textId="77777777" w:rsidR="000A40DA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>VANDINÊS atenta sobre a dificuldade de atendimento prático relativo à questão. Ficando somente como algo documental e teórico, não havendo aplicação funcional prática.</w:t>
            </w:r>
          </w:p>
          <w:p w14:paraId="0A155527" w14:textId="77777777" w:rsidR="000A40DA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 xml:space="preserve">GUSTAVO concorda que o atendimento a este assunto é de fato bastante tangencial. Contudo, com a sistematização do tema </w:t>
            </w:r>
            <w:r>
              <w:rPr>
                <w:sz w:val="20"/>
                <w:szCs w:val="20"/>
              </w:rPr>
              <w:t>através do relatório</w:t>
            </w:r>
            <w:r w:rsidRPr="0053688D">
              <w:rPr>
                <w:sz w:val="20"/>
                <w:szCs w:val="20"/>
              </w:rPr>
              <w:t xml:space="preserve">, é possível </w:t>
            </w:r>
            <w:r>
              <w:rPr>
                <w:sz w:val="20"/>
                <w:szCs w:val="20"/>
              </w:rPr>
              <w:t xml:space="preserve">através do </w:t>
            </w:r>
            <w:r w:rsidRPr="0053688D">
              <w:rPr>
                <w:sz w:val="20"/>
                <w:szCs w:val="20"/>
              </w:rPr>
              <w:t>desenvolvimento d</w:t>
            </w:r>
            <w:r>
              <w:rPr>
                <w:sz w:val="20"/>
                <w:szCs w:val="20"/>
              </w:rPr>
              <w:t>e</w:t>
            </w:r>
            <w:r w:rsidRPr="0053688D">
              <w:rPr>
                <w:sz w:val="20"/>
                <w:szCs w:val="20"/>
              </w:rPr>
              <w:t xml:space="preserve"> ações a partir das </w:t>
            </w:r>
            <w:r>
              <w:rPr>
                <w:sz w:val="20"/>
                <w:szCs w:val="20"/>
              </w:rPr>
              <w:t>atividades a serem</w:t>
            </w:r>
            <w:r w:rsidRPr="0053688D">
              <w:rPr>
                <w:sz w:val="20"/>
                <w:szCs w:val="20"/>
              </w:rPr>
              <w:t xml:space="preserve"> registradas.</w:t>
            </w:r>
          </w:p>
          <w:p w14:paraId="6F707449" w14:textId="77777777" w:rsidR="000A40DA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>RAFAELA salienta a relevância da aplicação do pacto partindo-se do próprio conselho. A</w:t>
            </w:r>
            <w:r>
              <w:rPr>
                <w:sz w:val="20"/>
                <w:szCs w:val="20"/>
              </w:rPr>
              <w:t xml:space="preserve">rgumentando sobre </w:t>
            </w:r>
            <w:r w:rsidRPr="0053688D">
              <w:rPr>
                <w:sz w:val="20"/>
                <w:szCs w:val="20"/>
              </w:rPr>
              <w:t>itens do Acordo Coletivo de Trabalho 2021/2022 do CAU/PR, que est</w:t>
            </w:r>
            <w:r>
              <w:rPr>
                <w:sz w:val="20"/>
                <w:szCs w:val="20"/>
              </w:rPr>
              <w:t>ariam</w:t>
            </w:r>
            <w:r w:rsidRPr="0053688D">
              <w:rPr>
                <w:sz w:val="20"/>
                <w:szCs w:val="20"/>
              </w:rPr>
              <w:t xml:space="preserve"> em discordância com as diretrizes propostas no referido documento.</w:t>
            </w:r>
          </w:p>
          <w:p w14:paraId="4829FA6C" w14:textId="77777777" w:rsidR="000A40DA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>VANDINÊS sugere ações práticas para aplicação dos princípios contidos no Pacto, através de instrução e orientação para reeducação social.</w:t>
            </w:r>
          </w:p>
          <w:p w14:paraId="637EF5CC" w14:textId="77777777" w:rsidR="00145D26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53688D">
              <w:rPr>
                <w:sz w:val="20"/>
                <w:szCs w:val="20"/>
              </w:rPr>
              <w:t>GUSTAVO esclarece que a função da COA é a de organiza</w:t>
            </w:r>
            <w:r>
              <w:rPr>
                <w:sz w:val="20"/>
                <w:szCs w:val="20"/>
              </w:rPr>
              <w:t xml:space="preserve">r, regrar e dar apoio à </w:t>
            </w:r>
            <w:r w:rsidRPr="0053688D">
              <w:rPr>
                <w:sz w:val="20"/>
                <w:szCs w:val="20"/>
              </w:rPr>
              <w:t>administra</w:t>
            </w:r>
            <w:r>
              <w:rPr>
                <w:sz w:val="20"/>
                <w:szCs w:val="20"/>
              </w:rPr>
              <w:t>ção</w:t>
            </w:r>
            <w:r w:rsidRPr="0053688D">
              <w:rPr>
                <w:sz w:val="20"/>
                <w:szCs w:val="20"/>
              </w:rPr>
              <w:t xml:space="preserve">, cabendo apenas apontar o caminho para a aplicação prática, </w:t>
            </w:r>
            <w:r>
              <w:rPr>
                <w:sz w:val="20"/>
                <w:szCs w:val="20"/>
              </w:rPr>
              <w:t xml:space="preserve">registrando </w:t>
            </w:r>
            <w:r>
              <w:rPr>
                <w:sz w:val="20"/>
                <w:szCs w:val="20"/>
              </w:rPr>
              <w:lastRenderedPageBreak/>
              <w:t xml:space="preserve">as ações e atividades </w:t>
            </w:r>
            <w:r w:rsidRPr="0053688D">
              <w:rPr>
                <w:sz w:val="20"/>
                <w:szCs w:val="20"/>
              </w:rPr>
              <w:t>pertencente a outras comissões</w:t>
            </w:r>
            <w:r>
              <w:rPr>
                <w:sz w:val="20"/>
                <w:szCs w:val="20"/>
              </w:rPr>
              <w:t xml:space="preserve">, </w:t>
            </w:r>
            <w:r w:rsidRPr="0053688D">
              <w:rPr>
                <w:sz w:val="20"/>
                <w:szCs w:val="20"/>
              </w:rPr>
              <w:t>órgãos</w:t>
            </w:r>
            <w:r>
              <w:rPr>
                <w:sz w:val="20"/>
                <w:szCs w:val="20"/>
              </w:rPr>
              <w:t xml:space="preserve"> e ao conselho como um todo.</w:t>
            </w:r>
          </w:p>
          <w:p w14:paraId="70A73781" w14:textId="19E362B0" w:rsidR="000A40DA" w:rsidRPr="00145D26" w:rsidRDefault="000A40DA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145D26">
              <w:rPr>
                <w:sz w:val="20"/>
                <w:szCs w:val="20"/>
              </w:rPr>
              <w:t>DELIBERAÇÃO</w:t>
            </w:r>
            <w:r w:rsidR="00166859">
              <w:rPr>
                <w:sz w:val="20"/>
                <w:szCs w:val="20"/>
              </w:rPr>
              <w:t xml:space="preserve"> n.º</w:t>
            </w:r>
            <w:r w:rsidR="00A218DE">
              <w:rPr>
                <w:sz w:val="20"/>
                <w:szCs w:val="20"/>
              </w:rPr>
              <w:t xml:space="preserve"> </w:t>
            </w:r>
            <w:r w:rsidR="00166859">
              <w:rPr>
                <w:sz w:val="20"/>
                <w:szCs w:val="20"/>
              </w:rPr>
              <w:t>22/2021 COA-CAU/PR</w:t>
            </w:r>
            <w:r w:rsidR="00F27612">
              <w:rPr>
                <w:sz w:val="20"/>
                <w:szCs w:val="20"/>
              </w:rPr>
              <w:t xml:space="preserve">, </w:t>
            </w:r>
            <w:r w:rsidR="00A218DE">
              <w:rPr>
                <w:sz w:val="20"/>
                <w:szCs w:val="20"/>
              </w:rPr>
              <w:t xml:space="preserve">de forma </w:t>
            </w:r>
            <w:r w:rsidR="00F27612">
              <w:rPr>
                <w:sz w:val="20"/>
                <w:szCs w:val="20"/>
              </w:rPr>
              <w:t>unânime:</w:t>
            </w:r>
          </w:p>
          <w:p w14:paraId="5A09340B" w14:textId="7BA65810" w:rsidR="000A40DA" w:rsidRPr="000A40DA" w:rsidRDefault="000A40DA" w:rsidP="00030F00">
            <w:pPr>
              <w:pStyle w:val="TableParagraph"/>
              <w:numPr>
                <w:ilvl w:val="1"/>
                <w:numId w:val="8"/>
              </w:numPr>
              <w:ind w:right="131"/>
              <w:jc w:val="both"/>
              <w:rPr>
                <w:sz w:val="20"/>
                <w:szCs w:val="20"/>
              </w:rPr>
            </w:pPr>
            <w:bookmarkStart w:id="1" w:name="_Hlk83149526"/>
            <w:bookmarkStart w:id="2" w:name="_Hlk83149568"/>
            <w:r w:rsidRPr="000A40DA">
              <w:rPr>
                <w:sz w:val="20"/>
                <w:szCs w:val="20"/>
              </w:rPr>
              <w:t>Solicita</w:t>
            </w:r>
            <w:r w:rsidRPr="00BE22A1">
              <w:rPr>
                <w:sz w:val="20"/>
                <w:szCs w:val="20"/>
              </w:rPr>
              <w:t xml:space="preserve">r que os dispositivos elencados como diretrizes do PACTO GLOBAL sejam materializados pelo </w:t>
            </w:r>
            <w:r w:rsidR="00DD79CD">
              <w:rPr>
                <w:sz w:val="20"/>
                <w:szCs w:val="20"/>
              </w:rPr>
              <w:t>S</w:t>
            </w:r>
            <w:r w:rsidRPr="00BE22A1">
              <w:rPr>
                <w:sz w:val="20"/>
                <w:szCs w:val="20"/>
              </w:rPr>
              <w:t xml:space="preserve">etor </w:t>
            </w:r>
            <w:r w:rsidR="00DD79CD">
              <w:rPr>
                <w:sz w:val="20"/>
                <w:szCs w:val="20"/>
              </w:rPr>
              <w:t>J</w:t>
            </w:r>
            <w:r w:rsidRPr="00BE22A1">
              <w:rPr>
                <w:sz w:val="20"/>
                <w:szCs w:val="20"/>
              </w:rPr>
              <w:t xml:space="preserve">urídico e </w:t>
            </w:r>
            <w:r w:rsidR="00DD79CD">
              <w:rPr>
                <w:sz w:val="20"/>
                <w:szCs w:val="20"/>
              </w:rPr>
              <w:t>P</w:t>
            </w:r>
            <w:r w:rsidRPr="00BE22A1">
              <w:rPr>
                <w:sz w:val="20"/>
                <w:szCs w:val="20"/>
              </w:rPr>
              <w:t>residência</w:t>
            </w:r>
            <w:r>
              <w:rPr>
                <w:sz w:val="20"/>
                <w:szCs w:val="20"/>
              </w:rPr>
              <w:t xml:space="preserve">, observando-se ao menos </w:t>
            </w:r>
            <w:r w:rsidR="00DD79CD">
              <w:rPr>
                <w:sz w:val="20"/>
                <w:szCs w:val="20"/>
              </w:rPr>
              <w:t>uma das 16 (dezesseis) maneiras compromissadas de atingir o Pacto Global da ONU, expressas n</w:t>
            </w:r>
            <w:r>
              <w:rPr>
                <w:sz w:val="20"/>
                <w:szCs w:val="20"/>
              </w:rPr>
              <w:t xml:space="preserve">o Ofício </w:t>
            </w:r>
            <w:r w:rsidR="00DD79CD">
              <w:rPr>
                <w:sz w:val="20"/>
                <w:szCs w:val="20"/>
              </w:rPr>
              <w:t>n.º 0</w:t>
            </w:r>
            <w:r>
              <w:rPr>
                <w:sz w:val="20"/>
                <w:szCs w:val="20"/>
              </w:rPr>
              <w:t xml:space="preserve">110/2021 </w:t>
            </w:r>
            <w:r w:rsidR="00DD79CD">
              <w:rPr>
                <w:sz w:val="20"/>
                <w:szCs w:val="20"/>
              </w:rPr>
              <w:t>PRES-</w:t>
            </w:r>
            <w:r>
              <w:rPr>
                <w:sz w:val="20"/>
                <w:szCs w:val="20"/>
              </w:rPr>
              <w:t>CAU/PR</w:t>
            </w:r>
            <w:r w:rsidRPr="00BE22A1">
              <w:rPr>
                <w:sz w:val="20"/>
                <w:szCs w:val="20"/>
              </w:rPr>
              <w:t>:</w:t>
            </w:r>
          </w:p>
          <w:bookmarkEnd w:id="1"/>
          <w:p w14:paraId="2E1E5E4B" w14:textId="57460F8E" w:rsidR="000A40DA" w:rsidRPr="00BE22A1" w:rsidRDefault="000A40DA" w:rsidP="00030F00">
            <w:pPr>
              <w:pStyle w:val="TableParagraph"/>
              <w:numPr>
                <w:ilvl w:val="2"/>
                <w:numId w:val="8"/>
              </w:numPr>
              <w:ind w:right="131"/>
              <w:jc w:val="both"/>
              <w:rPr>
                <w:sz w:val="20"/>
                <w:szCs w:val="20"/>
              </w:rPr>
            </w:pPr>
            <w:r w:rsidRPr="00BE22A1">
              <w:rPr>
                <w:sz w:val="20"/>
                <w:szCs w:val="20"/>
              </w:rPr>
              <w:t xml:space="preserve">Nos </w:t>
            </w:r>
            <w:r w:rsidR="00DD79CD">
              <w:rPr>
                <w:sz w:val="20"/>
                <w:szCs w:val="20"/>
              </w:rPr>
              <w:t>A</w:t>
            </w:r>
            <w:r w:rsidRPr="00BE22A1">
              <w:rPr>
                <w:sz w:val="20"/>
                <w:szCs w:val="20"/>
              </w:rPr>
              <w:t xml:space="preserve">cordos de </w:t>
            </w:r>
            <w:r w:rsidR="00DD79CD">
              <w:rPr>
                <w:sz w:val="20"/>
                <w:szCs w:val="20"/>
              </w:rPr>
              <w:t>C</w:t>
            </w:r>
            <w:r w:rsidRPr="00BE22A1">
              <w:rPr>
                <w:sz w:val="20"/>
                <w:szCs w:val="20"/>
              </w:rPr>
              <w:t xml:space="preserve">ooperação </w:t>
            </w:r>
            <w:r w:rsidR="00DD79CD">
              <w:rPr>
                <w:sz w:val="20"/>
                <w:szCs w:val="20"/>
              </w:rPr>
              <w:t>T</w:t>
            </w:r>
            <w:r w:rsidRPr="00BE22A1">
              <w:rPr>
                <w:sz w:val="20"/>
                <w:szCs w:val="20"/>
              </w:rPr>
              <w:t xml:space="preserve">écnica; </w:t>
            </w:r>
          </w:p>
          <w:p w14:paraId="5E1423FC" w14:textId="787D7408" w:rsidR="000A40DA" w:rsidRPr="00BE22A1" w:rsidRDefault="000A40DA" w:rsidP="00030F00">
            <w:pPr>
              <w:pStyle w:val="TableParagraph"/>
              <w:numPr>
                <w:ilvl w:val="2"/>
                <w:numId w:val="8"/>
              </w:numPr>
              <w:ind w:right="131"/>
              <w:jc w:val="both"/>
              <w:rPr>
                <w:sz w:val="20"/>
                <w:szCs w:val="20"/>
              </w:rPr>
            </w:pPr>
            <w:r w:rsidRPr="00BE22A1">
              <w:rPr>
                <w:sz w:val="20"/>
                <w:szCs w:val="20"/>
              </w:rPr>
              <w:t xml:space="preserve">Em </w:t>
            </w:r>
            <w:r w:rsidR="00DD79CD">
              <w:rPr>
                <w:sz w:val="20"/>
                <w:szCs w:val="20"/>
              </w:rPr>
              <w:t>P</w:t>
            </w:r>
            <w:r w:rsidRPr="00BE22A1">
              <w:rPr>
                <w:sz w:val="20"/>
                <w:szCs w:val="20"/>
              </w:rPr>
              <w:t xml:space="preserve">rocessos de </w:t>
            </w:r>
            <w:r w:rsidR="00DD79CD">
              <w:rPr>
                <w:sz w:val="20"/>
                <w:szCs w:val="20"/>
              </w:rPr>
              <w:t>L</w:t>
            </w:r>
            <w:r w:rsidRPr="00BE22A1">
              <w:rPr>
                <w:sz w:val="20"/>
                <w:szCs w:val="20"/>
              </w:rPr>
              <w:t>icitação</w:t>
            </w:r>
            <w:r w:rsidR="00DD79CD">
              <w:rPr>
                <w:sz w:val="20"/>
                <w:szCs w:val="20"/>
              </w:rPr>
              <w:t xml:space="preserve"> do Conselho; e</w:t>
            </w:r>
          </w:p>
          <w:p w14:paraId="45B551FD" w14:textId="50823866" w:rsidR="000A40DA" w:rsidRDefault="000A40DA" w:rsidP="00030F00">
            <w:pPr>
              <w:pStyle w:val="TableParagraph"/>
              <w:numPr>
                <w:ilvl w:val="2"/>
                <w:numId w:val="8"/>
              </w:numPr>
              <w:ind w:right="131"/>
              <w:jc w:val="both"/>
              <w:rPr>
                <w:sz w:val="20"/>
                <w:szCs w:val="20"/>
              </w:rPr>
            </w:pPr>
            <w:r w:rsidRPr="00BE22A1">
              <w:rPr>
                <w:sz w:val="20"/>
                <w:szCs w:val="20"/>
              </w:rPr>
              <w:t xml:space="preserve">Solicitar ao </w:t>
            </w:r>
            <w:r w:rsidR="00DD79CD">
              <w:rPr>
                <w:sz w:val="20"/>
                <w:szCs w:val="20"/>
              </w:rPr>
              <w:t>G</w:t>
            </w:r>
            <w:r w:rsidRPr="00BE22A1">
              <w:rPr>
                <w:sz w:val="20"/>
                <w:szCs w:val="20"/>
              </w:rPr>
              <w:t>abinete que encaminhe memorando comunicando aos funcionários sobre a adoção dos referidos princípios.</w:t>
            </w:r>
          </w:p>
          <w:p w14:paraId="6A879A0C" w14:textId="16C371DB" w:rsidR="000A40DA" w:rsidRPr="000A40DA" w:rsidRDefault="000A40DA" w:rsidP="00030F00">
            <w:pPr>
              <w:pStyle w:val="TableParagraph"/>
              <w:numPr>
                <w:ilvl w:val="1"/>
                <w:numId w:val="8"/>
              </w:numPr>
              <w:ind w:right="131"/>
              <w:jc w:val="both"/>
              <w:rPr>
                <w:sz w:val="20"/>
                <w:szCs w:val="20"/>
              </w:rPr>
            </w:pPr>
            <w:r w:rsidRPr="000A40DA">
              <w:rPr>
                <w:sz w:val="20"/>
                <w:szCs w:val="20"/>
              </w:rPr>
              <w:t xml:space="preserve">Encaminhar a </w:t>
            </w:r>
            <w:r w:rsidR="00DD79CD">
              <w:rPr>
                <w:sz w:val="20"/>
                <w:szCs w:val="20"/>
              </w:rPr>
              <w:t>D</w:t>
            </w:r>
            <w:r w:rsidRPr="000A40DA">
              <w:rPr>
                <w:sz w:val="20"/>
                <w:szCs w:val="20"/>
              </w:rPr>
              <w:t xml:space="preserve">eliberação à </w:t>
            </w:r>
            <w:r w:rsidR="00DD79CD">
              <w:rPr>
                <w:sz w:val="20"/>
                <w:szCs w:val="20"/>
              </w:rPr>
              <w:t>P</w:t>
            </w:r>
            <w:r w:rsidRPr="000A40DA">
              <w:rPr>
                <w:sz w:val="20"/>
                <w:szCs w:val="20"/>
              </w:rPr>
              <w:t xml:space="preserve">residência, </w:t>
            </w:r>
            <w:r w:rsidR="00DD79CD">
              <w:rPr>
                <w:sz w:val="20"/>
                <w:szCs w:val="20"/>
              </w:rPr>
              <w:t>C</w:t>
            </w:r>
            <w:r w:rsidRPr="000A40DA">
              <w:rPr>
                <w:sz w:val="20"/>
                <w:szCs w:val="20"/>
              </w:rPr>
              <w:t xml:space="preserve">omissões e </w:t>
            </w:r>
            <w:r w:rsidR="00DD79CD">
              <w:rPr>
                <w:sz w:val="20"/>
                <w:szCs w:val="20"/>
              </w:rPr>
              <w:t>f</w:t>
            </w:r>
            <w:r w:rsidRPr="000A40DA">
              <w:rPr>
                <w:sz w:val="20"/>
                <w:szCs w:val="20"/>
              </w:rPr>
              <w:t>uncionários para ciência e seus efeitos.</w:t>
            </w:r>
            <w:bookmarkEnd w:id="2"/>
          </w:p>
        </w:tc>
      </w:tr>
    </w:tbl>
    <w:p w14:paraId="2C92AB33" w14:textId="77777777" w:rsidR="000A40DA" w:rsidRPr="000A40DA" w:rsidRDefault="000A40DA" w:rsidP="000A40DA">
      <w:pPr>
        <w:rPr>
          <w:b/>
          <w:sz w:val="20"/>
          <w:szCs w:val="14"/>
          <w:lang w:val="pt-BR"/>
        </w:rPr>
      </w:pPr>
    </w:p>
    <w:tbl>
      <w:tblPr>
        <w:tblStyle w:val="TableNormal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D20092" w:rsidRPr="00E971C9" w14:paraId="61818024" w14:textId="77777777" w:rsidTr="003C5A9C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04C78FE" w14:textId="58B24065" w:rsidR="00D20092" w:rsidRPr="00E971C9" w:rsidRDefault="000A40DA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5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30CA71EE" w14:textId="782EF0CB" w:rsidR="00D20092" w:rsidRPr="00E971C9" w:rsidRDefault="00DD79CD" w:rsidP="003C5A9C">
            <w:pPr>
              <w:pStyle w:val="TableParagraph"/>
              <w:spacing w:line="210" w:lineRule="exact"/>
              <w:jc w:val="both"/>
              <w:rPr>
                <w:b/>
                <w:sz w:val="20"/>
                <w:lang w:val="pt-BR"/>
              </w:rPr>
            </w:pPr>
            <w:r w:rsidRPr="0053688D">
              <w:rPr>
                <w:b/>
                <w:sz w:val="20"/>
                <w:szCs w:val="20"/>
              </w:rPr>
              <w:t xml:space="preserve">Ofício </w:t>
            </w:r>
            <w:r w:rsidR="00FC6DB4">
              <w:rPr>
                <w:b/>
                <w:sz w:val="20"/>
                <w:szCs w:val="20"/>
              </w:rPr>
              <w:t xml:space="preserve">Circular </w:t>
            </w:r>
            <w:r>
              <w:rPr>
                <w:b/>
                <w:sz w:val="20"/>
                <w:szCs w:val="20"/>
              </w:rPr>
              <w:t>n.º 0</w:t>
            </w:r>
            <w:r w:rsidRPr="0053688D">
              <w:rPr>
                <w:b/>
                <w:sz w:val="20"/>
                <w:szCs w:val="20"/>
              </w:rPr>
              <w:t xml:space="preserve">61/2021 </w:t>
            </w:r>
            <w:r w:rsidR="00FC6DB4">
              <w:rPr>
                <w:b/>
                <w:sz w:val="20"/>
                <w:szCs w:val="20"/>
              </w:rPr>
              <w:t xml:space="preserve">PRES-CAU/BR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53688D">
              <w:rPr>
                <w:b/>
                <w:sz w:val="20"/>
                <w:szCs w:val="20"/>
              </w:rPr>
              <w:t xml:space="preserve">Recomendações Gerais para Uso da Internet para </w:t>
            </w:r>
            <w:r>
              <w:rPr>
                <w:b/>
                <w:sz w:val="20"/>
                <w:szCs w:val="20"/>
              </w:rPr>
              <w:t>P</w:t>
            </w:r>
            <w:r w:rsidRPr="0053688D">
              <w:rPr>
                <w:b/>
                <w:sz w:val="20"/>
                <w:szCs w:val="20"/>
              </w:rPr>
              <w:t>restações de Serviços de Arquitetura e Urbanismo</w:t>
            </w:r>
          </w:p>
        </w:tc>
      </w:tr>
      <w:tr w:rsidR="00D20092" w:rsidRPr="00E971C9" w14:paraId="626C7BAB" w14:textId="77777777" w:rsidTr="003C5A9C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01DC643" w14:textId="77777777" w:rsidR="00D20092" w:rsidRPr="00E971C9" w:rsidRDefault="00D20092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514BC25E" w14:textId="79016775" w:rsidR="00D20092" w:rsidRPr="00E971C9" w:rsidRDefault="00FC6DB4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124CA6">
              <w:rPr>
                <w:sz w:val="20"/>
                <w:szCs w:val="20"/>
              </w:rPr>
              <w:t>Protocolo SICCAU</w:t>
            </w:r>
            <w:r>
              <w:rPr>
                <w:sz w:val="20"/>
                <w:szCs w:val="20"/>
              </w:rPr>
              <w:t xml:space="preserve"> n.º</w:t>
            </w:r>
            <w:r w:rsidRPr="00124CA6">
              <w:rPr>
                <w:sz w:val="20"/>
                <w:szCs w:val="20"/>
              </w:rPr>
              <w:t xml:space="preserve"> 1363870/2021</w:t>
            </w:r>
            <w:r>
              <w:rPr>
                <w:sz w:val="20"/>
                <w:szCs w:val="20"/>
              </w:rPr>
              <w:t xml:space="preserve"> – CAU/BR</w:t>
            </w:r>
          </w:p>
        </w:tc>
      </w:tr>
      <w:tr w:rsidR="00D20092" w:rsidRPr="00E971C9" w14:paraId="36F9E578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76D1420F" w14:textId="77777777" w:rsidR="00D20092" w:rsidRPr="00E971C9" w:rsidRDefault="00D20092" w:rsidP="003C5A9C">
            <w:pPr>
              <w:pStyle w:val="TableParagraph"/>
              <w:spacing w:line="210" w:lineRule="exact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54E02BB7" w14:textId="77777777" w:rsidR="00D20092" w:rsidRPr="00E971C9" w:rsidRDefault="00D20092" w:rsidP="003C5A9C">
            <w:pPr>
              <w:pStyle w:val="TableParagraph"/>
              <w:spacing w:line="210" w:lineRule="exact"/>
              <w:rPr>
                <w:sz w:val="20"/>
                <w:lang w:val="pt-BR"/>
              </w:rPr>
            </w:pPr>
            <w:r w:rsidRPr="00B06D7B">
              <w:rPr>
                <w:sz w:val="20"/>
                <w:lang w:val="pt-BR"/>
              </w:rPr>
              <w:t>WALTER GUSTAVO LINZMEYER</w:t>
            </w:r>
          </w:p>
        </w:tc>
      </w:tr>
      <w:tr w:rsidR="00D20092" w:rsidRPr="00E971C9" w14:paraId="32ECF897" w14:textId="77777777" w:rsidTr="003C5A9C">
        <w:trPr>
          <w:trHeight w:val="170"/>
        </w:trPr>
        <w:tc>
          <w:tcPr>
            <w:tcW w:w="1669" w:type="dxa"/>
            <w:shd w:val="clear" w:color="auto" w:fill="D9D9D9"/>
          </w:tcPr>
          <w:p w14:paraId="2BE50C34" w14:textId="77777777" w:rsidR="00D20092" w:rsidRPr="00E971C9" w:rsidRDefault="00D20092" w:rsidP="003C5A9C">
            <w:pPr>
              <w:pStyle w:val="TableParagraph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16AB4ED3" w14:textId="1A87EDC4" w:rsidR="00FC6DB4" w:rsidRDefault="00FC6DB4" w:rsidP="00030F00">
            <w:pPr>
              <w:pStyle w:val="TableParagraph"/>
              <w:numPr>
                <w:ilvl w:val="0"/>
                <w:numId w:val="1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Leitura, em tela compartilhada, do Ofício Circular n.º 061/2021 PRES-CAU/BR.</w:t>
            </w:r>
          </w:p>
          <w:p w14:paraId="51CC5579" w14:textId="77777777" w:rsidR="007042CD" w:rsidRDefault="00DD79CD" w:rsidP="00030F00">
            <w:pPr>
              <w:pStyle w:val="TableParagraph"/>
              <w:numPr>
                <w:ilvl w:val="0"/>
                <w:numId w:val="1"/>
              </w:numPr>
              <w:ind w:right="131"/>
              <w:jc w:val="both"/>
              <w:rPr>
                <w:sz w:val="20"/>
                <w:lang w:val="pt-BR"/>
              </w:rPr>
            </w:pPr>
            <w:r w:rsidRPr="00DD79CD">
              <w:rPr>
                <w:sz w:val="20"/>
                <w:lang w:val="pt-BR"/>
              </w:rPr>
              <w:t xml:space="preserve">GUSTAVO diz que desconhece ação/ material que discipline a conduta profissional na internet, exceto o contido no </w:t>
            </w:r>
            <w:r w:rsidR="00FC6DB4">
              <w:rPr>
                <w:sz w:val="20"/>
                <w:lang w:val="pt-BR"/>
              </w:rPr>
              <w:t>C</w:t>
            </w:r>
            <w:r w:rsidRPr="00DD79CD">
              <w:rPr>
                <w:sz w:val="20"/>
                <w:lang w:val="pt-BR"/>
              </w:rPr>
              <w:t xml:space="preserve">ódigo de </w:t>
            </w:r>
            <w:r w:rsidR="00FC6DB4">
              <w:rPr>
                <w:sz w:val="20"/>
                <w:lang w:val="pt-BR"/>
              </w:rPr>
              <w:t>É</w:t>
            </w:r>
            <w:r w:rsidRPr="00DD79CD">
              <w:rPr>
                <w:sz w:val="20"/>
                <w:lang w:val="pt-BR"/>
              </w:rPr>
              <w:t>tica</w:t>
            </w:r>
            <w:r w:rsidR="00FC6DB4">
              <w:rPr>
                <w:sz w:val="20"/>
                <w:lang w:val="pt-BR"/>
              </w:rPr>
              <w:t xml:space="preserve"> e Disciplina</w:t>
            </w:r>
            <w:r w:rsidRPr="00DD79CD">
              <w:rPr>
                <w:sz w:val="20"/>
                <w:lang w:val="pt-BR"/>
              </w:rPr>
              <w:t xml:space="preserve">. </w:t>
            </w:r>
            <w:r w:rsidR="007042CD">
              <w:rPr>
                <w:sz w:val="20"/>
                <w:lang w:val="pt-BR"/>
              </w:rPr>
              <w:t xml:space="preserve">Sob sua visão, o Código permite </w:t>
            </w:r>
            <w:r w:rsidRPr="00DD79CD">
              <w:rPr>
                <w:sz w:val="20"/>
                <w:lang w:val="pt-BR"/>
              </w:rPr>
              <w:t xml:space="preserve">que </w:t>
            </w:r>
            <w:r w:rsidR="007042CD">
              <w:rPr>
                <w:sz w:val="20"/>
                <w:lang w:val="pt-BR"/>
              </w:rPr>
              <w:t xml:space="preserve">seja </w:t>
            </w:r>
            <w:r w:rsidRPr="00DD79CD">
              <w:rPr>
                <w:sz w:val="20"/>
                <w:lang w:val="pt-BR"/>
              </w:rPr>
              <w:t>publicada qualquer oferta de serviço</w:t>
            </w:r>
            <w:r w:rsidR="007042CD">
              <w:rPr>
                <w:sz w:val="20"/>
                <w:lang w:val="pt-BR"/>
              </w:rPr>
              <w:t>, não importa o meio</w:t>
            </w:r>
            <w:r w:rsidRPr="00DD79CD">
              <w:rPr>
                <w:sz w:val="20"/>
                <w:lang w:val="pt-BR"/>
              </w:rPr>
              <w:t xml:space="preserve">, desde que não haja divulgação prévia de </w:t>
            </w:r>
            <w:r w:rsidR="007042CD">
              <w:rPr>
                <w:sz w:val="20"/>
                <w:lang w:val="pt-BR"/>
              </w:rPr>
              <w:t xml:space="preserve">valores ou </w:t>
            </w:r>
            <w:r w:rsidRPr="00DD79CD">
              <w:rPr>
                <w:sz w:val="20"/>
                <w:lang w:val="pt-BR"/>
              </w:rPr>
              <w:t>honorários</w:t>
            </w:r>
            <w:r w:rsidR="007042CD">
              <w:rPr>
                <w:sz w:val="20"/>
                <w:lang w:val="pt-BR"/>
              </w:rPr>
              <w:t xml:space="preserve">, sendo estes apresentados </w:t>
            </w:r>
            <w:r w:rsidRPr="00DD79CD">
              <w:rPr>
                <w:sz w:val="20"/>
                <w:lang w:val="pt-BR"/>
              </w:rPr>
              <w:t xml:space="preserve">ante à solicitação direta ao profissional. Realizada leitura parcial de itens referentes ao tema, contido no </w:t>
            </w:r>
            <w:r w:rsidR="007042CD" w:rsidRPr="00DD79CD">
              <w:rPr>
                <w:sz w:val="20"/>
                <w:lang w:val="pt-BR"/>
              </w:rPr>
              <w:t xml:space="preserve">Código </w:t>
            </w:r>
            <w:r w:rsidRPr="00DD79CD">
              <w:rPr>
                <w:sz w:val="20"/>
                <w:lang w:val="pt-BR"/>
              </w:rPr>
              <w:t xml:space="preserve">de </w:t>
            </w:r>
            <w:r w:rsidR="007042CD" w:rsidRPr="00DD79CD">
              <w:rPr>
                <w:sz w:val="20"/>
                <w:lang w:val="pt-BR"/>
              </w:rPr>
              <w:t xml:space="preserve">Ética </w:t>
            </w:r>
            <w:r w:rsidR="007042CD">
              <w:rPr>
                <w:sz w:val="20"/>
                <w:lang w:val="pt-BR"/>
              </w:rPr>
              <w:t xml:space="preserve">e Disciplina </w:t>
            </w:r>
            <w:r w:rsidRPr="00DD79CD">
              <w:rPr>
                <w:sz w:val="20"/>
                <w:lang w:val="pt-BR"/>
              </w:rPr>
              <w:t>profissional</w:t>
            </w:r>
            <w:r w:rsidR="007042CD">
              <w:rPr>
                <w:sz w:val="20"/>
                <w:lang w:val="pt-BR"/>
              </w:rPr>
              <w:t xml:space="preserve"> (apresentando em tela a todos)</w:t>
            </w:r>
            <w:r w:rsidRPr="00DD79CD">
              <w:rPr>
                <w:sz w:val="20"/>
                <w:lang w:val="pt-BR"/>
              </w:rPr>
              <w:t>, salientando-se os itens 5.2.3 e 5.2.4.</w:t>
            </w:r>
          </w:p>
          <w:p w14:paraId="05811716" w14:textId="77777777" w:rsidR="007042CD" w:rsidRDefault="00DD79CD" w:rsidP="00030F00">
            <w:pPr>
              <w:pStyle w:val="TableParagraph"/>
              <w:numPr>
                <w:ilvl w:val="0"/>
                <w:numId w:val="1"/>
              </w:numPr>
              <w:ind w:right="131"/>
              <w:jc w:val="both"/>
              <w:rPr>
                <w:sz w:val="20"/>
                <w:lang w:val="pt-BR"/>
              </w:rPr>
            </w:pPr>
            <w:r w:rsidRPr="007042CD">
              <w:rPr>
                <w:sz w:val="20"/>
                <w:lang w:val="pt-BR"/>
              </w:rPr>
              <w:t>VANDINÊS questiona a utilização de projetos profissionais em divulgação por terceiros, sem autorização do proprietário da obra/ serviço.</w:t>
            </w:r>
          </w:p>
          <w:p w14:paraId="4081CB5F" w14:textId="1529F3F7" w:rsidR="00DD79CD" w:rsidRPr="007042CD" w:rsidRDefault="00DD79CD" w:rsidP="00030F00">
            <w:pPr>
              <w:pStyle w:val="TableParagraph"/>
              <w:numPr>
                <w:ilvl w:val="0"/>
                <w:numId w:val="1"/>
              </w:numPr>
              <w:ind w:right="131"/>
              <w:jc w:val="both"/>
              <w:rPr>
                <w:sz w:val="20"/>
                <w:lang w:val="pt-BR"/>
              </w:rPr>
            </w:pPr>
            <w:r w:rsidRPr="007042CD">
              <w:rPr>
                <w:sz w:val="20"/>
                <w:lang w:val="pt-BR"/>
              </w:rPr>
              <w:t>GUSTAVO esclarece que esse assunto seria referente a Direito Autoral, sendo esse de propriedade única e exclusiva do autor (excetuando-se para casos em que houve a cessão do direito pelo mesmo</w:t>
            </w:r>
            <w:r w:rsidR="007042CD">
              <w:rPr>
                <w:sz w:val="20"/>
                <w:lang w:val="pt-BR"/>
              </w:rPr>
              <w:t>, devendo ser este ato, registrado</w:t>
            </w:r>
            <w:r w:rsidRPr="007042CD">
              <w:rPr>
                <w:sz w:val="20"/>
                <w:lang w:val="pt-BR"/>
              </w:rPr>
              <w:t>). Contudo, imagen</w:t>
            </w:r>
            <w:r w:rsidR="007042CD">
              <w:rPr>
                <w:sz w:val="20"/>
                <w:lang w:val="pt-BR"/>
              </w:rPr>
              <w:t>s</w:t>
            </w:r>
            <w:r w:rsidRPr="007042CD">
              <w:rPr>
                <w:sz w:val="20"/>
                <w:lang w:val="pt-BR"/>
              </w:rPr>
              <w:t xml:space="preserve"> e fotos dos serviços podem ser divulgadas por terceiros, desde que indicada a autoria profissional. Acrescenta, que o tópico propaganda não está inserido no </w:t>
            </w:r>
            <w:r w:rsidR="007042CD">
              <w:rPr>
                <w:sz w:val="20"/>
                <w:lang w:val="pt-BR"/>
              </w:rPr>
              <w:t>CED</w:t>
            </w:r>
            <w:r w:rsidRPr="007042CD">
              <w:rPr>
                <w:sz w:val="20"/>
                <w:lang w:val="pt-BR"/>
              </w:rPr>
              <w:t>.</w:t>
            </w:r>
          </w:p>
          <w:p w14:paraId="4E63D5E0" w14:textId="254210A4" w:rsidR="00DD79CD" w:rsidRPr="00F27612" w:rsidRDefault="00DD79CD" w:rsidP="00030F00">
            <w:pPr>
              <w:pStyle w:val="TableParagraph"/>
              <w:numPr>
                <w:ilvl w:val="0"/>
                <w:numId w:val="6"/>
              </w:numPr>
              <w:ind w:right="131"/>
              <w:jc w:val="both"/>
              <w:rPr>
                <w:sz w:val="20"/>
                <w:szCs w:val="20"/>
              </w:rPr>
            </w:pPr>
            <w:r w:rsidRPr="00DD79CD">
              <w:rPr>
                <w:sz w:val="20"/>
                <w:lang w:val="pt-BR"/>
              </w:rPr>
              <w:t>DELIBERAÇÃO</w:t>
            </w:r>
            <w:r w:rsidR="00EC1E86">
              <w:rPr>
                <w:sz w:val="20"/>
                <w:szCs w:val="20"/>
              </w:rPr>
              <w:t xml:space="preserve"> n.º 23/2021 COA-CAU/PR, de forma unânime:</w:t>
            </w:r>
          </w:p>
          <w:p w14:paraId="6710CE76" w14:textId="4381D00F" w:rsidR="00DD79CD" w:rsidRPr="00DD79CD" w:rsidRDefault="00DD79CD" w:rsidP="00030F00">
            <w:pPr>
              <w:pStyle w:val="TableParagraph"/>
              <w:numPr>
                <w:ilvl w:val="1"/>
                <w:numId w:val="1"/>
              </w:numPr>
              <w:ind w:left="885" w:right="131"/>
              <w:jc w:val="both"/>
              <w:rPr>
                <w:sz w:val="20"/>
                <w:lang w:val="pt-BR"/>
              </w:rPr>
            </w:pPr>
            <w:bookmarkStart w:id="3" w:name="_Hlk83150111"/>
            <w:r w:rsidRPr="00DD79CD">
              <w:rPr>
                <w:sz w:val="20"/>
                <w:lang w:val="pt-BR"/>
              </w:rPr>
              <w:t xml:space="preserve">Solicitar junto </w:t>
            </w:r>
            <w:r w:rsidR="007042CD">
              <w:rPr>
                <w:sz w:val="20"/>
                <w:lang w:val="pt-BR"/>
              </w:rPr>
              <w:t>às Comissões de Ética e Disciplina (</w:t>
            </w:r>
            <w:r w:rsidRPr="00DD79CD">
              <w:rPr>
                <w:sz w:val="20"/>
                <w:lang w:val="pt-BR"/>
              </w:rPr>
              <w:t>CED</w:t>
            </w:r>
            <w:r w:rsidR="007042CD">
              <w:rPr>
                <w:sz w:val="20"/>
                <w:lang w:val="pt-BR"/>
              </w:rPr>
              <w:t>) e de Exercício Profissional (</w:t>
            </w:r>
            <w:r w:rsidRPr="00DD79CD">
              <w:rPr>
                <w:sz w:val="20"/>
                <w:lang w:val="pt-BR"/>
              </w:rPr>
              <w:t>CEP</w:t>
            </w:r>
            <w:r w:rsidR="007042CD">
              <w:rPr>
                <w:sz w:val="20"/>
                <w:lang w:val="pt-BR"/>
              </w:rPr>
              <w:t>), e as Gerências de F</w:t>
            </w:r>
            <w:r w:rsidRPr="00DD79CD">
              <w:rPr>
                <w:sz w:val="20"/>
                <w:lang w:val="pt-BR"/>
              </w:rPr>
              <w:t xml:space="preserve">iscalização e </w:t>
            </w:r>
            <w:r w:rsidR="007042CD">
              <w:rPr>
                <w:sz w:val="20"/>
                <w:lang w:val="pt-BR"/>
              </w:rPr>
              <w:t>C</w:t>
            </w:r>
            <w:r w:rsidRPr="00DD79CD">
              <w:rPr>
                <w:sz w:val="20"/>
                <w:lang w:val="pt-BR"/>
              </w:rPr>
              <w:t>omunicação do CAU/PR</w:t>
            </w:r>
            <w:r w:rsidR="007042CD">
              <w:rPr>
                <w:sz w:val="20"/>
                <w:lang w:val="pt-BR"/>
              </w:rPr>
              <w:t>,</w:t>
            </w:r>
            <w:r w:rsidRPr="00DD79CD">
              <w:rPr>
                <w:sz w:val="20"/>
                <w:lang w:val="pt-BR"/>
              </w:rPr>
              <w:t xml:space="preserve"> se houve material do CAU/PR </w:t>
            </w:r>
            <w:r w:rsidR="007042CD">
              <w:rPr>
                <w:sz w:val="20"/>
                <w:lang w:val="pt-BR"/>
              </w:rPr>
              <w:t xml:space="preserve">orientando ou abordando </w:t>
            </w:r>
            <w:r w:rsidRPr="00DD79CD">
              <w:rPr>
                <w:sz w:val="20"/>
                <w:lang w:val="pt-BR"/>
              </w:rPr>
              <w:t>sobre a postura ética no Uso da Internet para prestações de Serviços de Arquitetura e Urbanismo</w:t>
            </w:r>
            <w:r w:rsidR="007042CD">
              <w:rPr>
                <w:sz w:val="20"/>
                <w:lang w:val="pt-BR"/>
              </w:rPr>
              <w:t xml:space="preserve">; solicitando a resposta </w:t>
            </w:r>
            <w:r w:rsidRPr="00DD79CD">
              <w:rPr>
                <w:sz w:val="20"/>
                <w:lang w:val="pt-BR"/>
              </w:rPr>
              <w:t xml:space="preserve">ao </w:t>
            </w:r>
            <w:r w:rsidR="007042CD">
              <w:rPr>
                <w:sz w:val="20"/>
                <w:lang w:val="pt-BR"/>
              </w:rPr>
              <w:t>P</w:t>
            </w:r>
            <w:r w:rsidRPr="00DD79CD">
              <w:rPr>
                <w:sz w:val="20"/>
                <w:lang w:val="pt-BR"/>
              </w:rPr>
              <w:t xml:space="preserve">rotocolo </w:t>
            </w:r>
            <w:r w:rsidR="007042CD">
              <w:rPr>
                <w:sz w:val="20"/>
                <w:lang w:val="pt-BR"/>
              </w:rPr>
              <w:t xml:space="preserve">à COA-CAU/PR, </w:t>
            </w:r>
            <w:r w:rsidRPr="00DD79CD">
              <w:rPr>
                <w:sz w:val="20"/>
                <w:lang w:val="pt-BR"/>
              </w:rPr>
              <w:t>com cópia ao CAU/B</w:t>
            </w:r>
            <w:r w:rsidR="007042CD">
              <w:rPr>
                <w:sz w:val="20"/>
                <w:lang w:val="pt-BR"/>
              </w:rPr>
              <w:t>R</w:t>
            </w:r>
            <w:r w:rsidRPr="00DD79CD">
              <w:rPr>
                <w:sz w:val="20"/>
                <w:lang w:val="pt-BR"/>
              </w:rPr>
              <w:t>.</w:t>
            </w:r>
          </w:p>
          <w:p w14:paraId="5B53A4FA" w14:textId="43DAE90F" w:rsidR="004B17AE" w:rsidRPr="00E971C9" w:rsidRDefault="00DD79CD" w:rsidP="00030F00">
            <w:pPr>
              <w:pStyle w:val="TableParagraph"/>
              <w:numPr>
                <w:ilvl w:val="1"/>
                <w:numId w:val="1"/>
              </w:numPr>
              <w:ind w:left="885" w:right="131"/>
              <w:jc w:val="both"/>
              <w:rPr>
                <w:sz w:val="20"/>
                <w:lang w:val="pt-BR"/>
              </w:rPr>
            </w:pPr>
            <w:r w:rsidRPr="00DD79CD">
              <w:rPr>
                <w:sz w:val="20"/>
                <w:lang w:val="pt-BR"/>
              </w:rPr>
              <w:t>Propor à CED</w:t>
            </w:r>
            <w:r w:rsidR="007042CD">
              <w:rPr>
                <w:sz w:val="20"/>
                <w:lang w:val="pt-BR"/>
              </w:rPr>
              <w:t>-CAU/PR</w:t>
            </w:r>
            <w:r w:rsidRPr="00DD79CD">
              <w:rPr>
                <w:sz w:val="20"/>
                <w:lang w:val="pt-BR"/>
              </w:rPr>
              <w:t xml:space="preserve"> realização de Eventos/ </w:t>
            </w:r>
            <w:r w:rsidR="007042CD">
              <w:rPr>
                <w:sz w:val="20"/>
                <w:lang w:val="pt-BR"/>
              </w:rPr>
              <w:t>S</w:t>
            </w:r>
            <w:r w:rsidRPr="00DD79CD">
              <w:rPr>
                <w:sz w:val="20"/>
                <w:lang w:val="pt-BR"/>
              </w:rPr>
              <w:t>eminários (</w:t>
            </w:r>
            <w:r w:rsidR="007042CD">
              <w:rPr>
                <w:sz w:val="20"/>
                <w:lang w:val="pt-BR"/>
              </w:rPr>
              <w:t>D</w:t>
            </w:r>
            <w:r w:rsidRPr="00DD79CD">
              <w:rPr>
                <w:sz w:val="20"/>
                <w:lang w:val="pt-BR"/>
              </w:rPr>
              <w:t xml:space="preserve">ebates e </w:t>
            </w:r>
            <w:proofErr w:type="spellStart"/>
            <w:r w:rsidR="007042CD" w:rsidRPr="007042CD">
              <w:rPr>
                <w:i/>
                <w:iCs/>
                <w:sz w:val="20"/>
                <w:lang w:val="pt-BR"/>
              </w:rPr>
              <w:t>L</w:t>
            </w:r>
            <w:r w:rsidRPr="007042CD">
              <w:rPr>
                <w:i/>
                <w:iCs/>
                <w:sz w:val="20"/>
                <w:lang w:val="pt-BR"/>
              </w:rPr>
              <w:t>ives</w:t>
            </w:r>
            <w:proofErr w:type="spellEnd"/>
            <w:r w:rsidRPr="00DD79CD">
              <w:rPr>
                <w:sz w:val="20"/>
                <w:lang w:val="pt-BR"/>
              </w:rPr>
              <w:t>)</w:t>
            </w:r>
            <w:r w:rsidR="007042CD">
              <w:rPr>
                <w:sz w:val="20"/>
                <w:lang w:val="pt-BR"/>
              </w:rPr>
              <w:t>,</w:t>
            </w:r>
            <w:r w:rsidRPr="00DD79CD">
              <w:rPr>
                <w:sz w:val="20"/>
                <w:lang w:val="pt-BR"/>
              </w:rPr>
              <w:t xml:space="preserve"> apresentando materiais (cartilhas, </w:t>
            </w:r>
            <w:r w:rsidRPr="007042CD">
              <w:rPr>
                <w:i/>
                <w:iCs/>
                <w:sz w:val="20"/>
                <w:lang w:val="pt-BR"/>
              </w:rPr>
              <w:t>flyers</w:t>
            </w:r>
            <w:r w:rsidRPr="00DD79CD">
              <w:rPr>
                <w:sz w:val="20"/>
                <w:lang w:val="pt-BR"/>
              </w:rPr>
              <w:t xml:space="preserve">) referente ao tema, principalmente aos </w:t>
            </w:r>
            <w:r w:rsidR="007042CD" w:rsidRPr="00DD79CD">
              <w:rPr>
                <w:sz w:val="20"/>
                <w:lang w:val="pt-BR"/>
              </w:rPr>
              <w:t>relacionados</w:t>
            </w:r>
            <w:r w:rsidRPr="00DD79CD">
              <w:rPr>
                <w:sz w:val="20"/>
                <w:lang w:val="pt-BR"/>
              </w:rPr>
              <w:t xml:space="preserve"> a publicação em internet</w:t>
            </w:r>
            <w:r w:rsidR="007042CD">
              <w:rPr>
                <w:sz w:val="20"/>
                <w:lang w:val="pt-BR"/>
              </w:rPr>
              <w:t xml:space="preserve"> e redes sociais</w:t>
            </w:r>
            <w:r w:rsidRPr="00DD79CD">
              <w:rPr>
                <w:sz w:val="20"/>
                <w:lang w:val="pt-BR"/>
              </w:rPr>
              <w:t xml:space="preserve">, </w:t>
            </w:r>
            <w:r w:rsidR="007042CD">
              <w:rPr>
                <w:sz w:val="20"/>
                <w:lang w:val="pt-BR"/>
              </w:rPr>
              <w:t>É</w:t>
            </w:r>
            <w:r w:rsidRPr="00DD79CD">
              <w:rPr>
                <w:sz w:val="20"/>
                <w:lang w:val="pt-BR"/>
              </w:rPr>
              <w:t xml:space="preserve">tica </w:t>
            </w:r>
            <w:r w:rsidR="007042CD">
              <w:rPr>
                <w:sz w:val="20"/>
                <w:lang w:val="pt-BR"/>
              </w:rPr>
              <w:t>e Disciplina, bem como D</w:t>
            </w:r>
            <w:r w:rsidRPr="00DD79CD">
              <w:rPr>
                <w:sz w:val="20"/>
                <w:lang w:val="pt-BR"/>
              </w:rPr>
              <w:t xml:space="preserve">ireito </w:t>
            </w:r>
            <w:r w:rsidR="007042CD">
              <w:rPr>
                <w:sz w:val="20"/>
                <w:lang w:val="pt-BR"/>
              </w:rPr>
              <w:t>A</w:t>
            </w:r>
            <w:r w:rsidRPr="00DD79CD">
              <w:rPr>
                <w:sz w:val="20"/>
                <w:lang w:val="pt-BR"/>
              </w:rPr>
              <w:t>utoral.</w:t>
            </w:r>
            <w:bookmarkEnd w:id="3"/>
          </w:p>
        </w:tc>
      </w:tr>
    </w:tbl>
    <w:p w14:paraId="4E339C79" w14:textId="77777777" w:rsidR="00D921F4" w:rsidRPr="00D864A0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p w14:paraId="2D06A600" w14:textId="10F9965E" w:rsidR="00D921F4" w:rsidRPr="00D15E15" w:rsidRDefault="00145D26" w:rsidP="00D921F4">
      <w:pPr>
        <w:shd w:val="clear" w:color="auto" w:fill="D9D9D9"/>
        <w:jc w:val="center"/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</w:pPr>
      <w:r>
        <w:rPr>
          <w:rStyle w:val="nfaseSutil"/>
          <w:b/>
          <w:i w:val="0"/>
          <w:iCs w:val="0"/>
          <w:color w:val="auto"/>
          <w:sz w:val="20"/>
          <w:szCs w:val="20"/>
          <w:lang w:val="pt-BR"/>
        </w:rPr>
        <w:t>EXTRA PAUTA</w:t>
      </w:r>
    </w:p>
    <w:p w14:paraId="731B11E2" w14:textId="77777777" w:rsidR="00D921F4" w:rsidRDefault="00D921F4" w:rsidP="00D921F4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4C667B" w:rsidRPr="004C667B" w14:paraId="6F9EA7AC" w14:textId="77777777" w:rsidTr="00A91766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ED4CF82" w14:textId="6B1F5E37" w:rsidR="004C667B" w:rsidRPr="004C667B" w:rsidRDefault="000A40DA" w:rsidP="004C667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6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152961EE" w14:textId="206E6666" w:rsidR="00145D26" w:rsidRPr="004C667B" w:rsidRDefault="006F0FA7" w:rsidP="004C667B">
            <w:pPr>
              <w:spacing w:line="210" w:lineRule="exact"/>
              <w:ind w:left="108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 xml:space="preserve">Relação do </w:t>
            </w:r>
            <w:r w:rsidR="00145D26">
              <w:rPr>
                <w:b/>
                <w:sz w:val="20"/>
              </w:rPr>
              <w:t>Organograma</w:t>
            </w:r>
            <w:r>
              <w:rPr>
                <w:b/>
                <w:sz w:val="20"/>
              </w:rPr>
              <w:t>, Funcionários, Cargos e Função</w:t>
            </w:r>
          </w:p>
        </w:tc>
      </w:tr>
      <w:tr w:rsidR="004C667B" w:rsidRPr="004C667B" w14:paraId="11CF04C3" w14:textId="77777777" w:rsidTr="00A91766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349364E0" w14:textId="77777777" w:rsidR="004C667B" w:rsidRPr="004C667B" w:rsidRDefault="004C667B" w:rsidP="004C667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1591B4BA" w14:textId="2B6AD575" w:rsidR="004C667B" w:rsidRPr="004C667B" w:rsidRDefault="004C667B" w:rsidP="004C667B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</w:t>
            </w:r>
            <w:r w:rsidR="00145D26">
              <w:rPr>
                <w:sz w:val="20"/>
                <w:lang w:val="pt-BR"/>
              </w:rPr>
              <w:t>-</w:t>
            </w:r>
            <w:r w:rsidRPr="004C667B">
              <w:rPr>
                <w:sz w:val="20"/>
                <w:lang w:val="pt-BR"/>
              </w:rPr>
              <w:t>CAU/PR</w:t>
            </w:r>
          </w:p>
        </w:tc>
      </w:tr>
      <w:tr w:rsidR="004C667B" w:rsidRPr="004C667B" w14:paraId="6AAAC3F0" w14:textId="77777777" w:rsidTr="00A91766">
        <w:trPr>
          <w:trHeight w:val="170"/>
        </w:trPr>
        <w:tc>
          <w:tcPr>
            <w:tcW w:w="1669" w:type="dxa"/>
            <w:shd w:val="clear" w:color="auto" w:fill="D9D9D9"/>
          </w:tcPr>
          <w:p w14:paraId="4DF6615D" w14:textId="77777777" w:rsidR="004C667B" w:rsidRPr="004C667B" w:rsidRDefault="004C667B" w:rsidP="004C667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0002134B" w14:textId="32351FDD" w:rsidR="004C667B" w:rsidRPr="004C667B" w:rsidRDefault="00145D26" w:rsidP="004C667B">
            <w:pPr>
              <w:spacing w:line="210" w:lineRule="exact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4C667B" w:rsidRPr="004C667B" w14:paraId="3B47EB7A" w14:textId="77777777" w:rsidTr="00A91766">
        <w:trPr>
          <w:trHeight w:val="170"/>
        </w:trPr>
        <w:tc>
          <w:tcPr>
            <w:tcW w:w="1669" w:type="dxa"/>
            <w:shd w:val="clear" w:color="auto" w:fill="D9D9D9"/>
          </w:tcPr>
          <w:p w14:paraId="342BC806" w14:textId="77777777" w:rsidR="004C667B" w:rsidRPr="004C667B" w:rsidRDefault="004C667B" w:rsidP="004C667B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6BFD5987" w14:textId="77777777" w:rsidR="00145D26" w:rsidRDefault="00145D26" w:rsidP="00030F00">
            <w:pPr>
              <w:pStyle w:val="TableParagraph"/>
              <w:numPr>
                <w:ilvl w:val="0"/>
                <w:numId w:val="7"/>
              </w:numPr>
              <w:ind w:right="131"/>
              <w:jc w:val="both"/>
              <w:rPr>
                <w:sz w:val="20"/>
                <w:lang w:val="pt-BR"/>
              </w:rPr>
            </w:pPr>
            <w:r w:rsidRPr="00145D26">
              <w:rPr>
                <w:sz w:val="20"/>
                <w:lang w:val="pt-BR"/>
              </w:rPr>
              <w:t xml:space="preserve">RAFAELA considera necessário estruturar e verificar dentro do organograma atual os cargos </w:t>
            </w:r>
            <w:r>
              <w:rPr>
                <w:sz w:val="20"/>
                <w:lang w:val="pt-BR"/>
              </w:rPr>
              <w:t xml:space="preserve">dos colaboradores e servidores </w:t>
            </w:r>
            <w:r w:rsidRPr="00145D26">
              <w:rPr>
                <w:sz w:val="20"/>
                <w:lang w:val="pt-BR"/>
              </w:rPr>
              <w:t>no Conselho. Com levantamento da proporção entre funcionários de livre provimento e concursados. Menciona que o funcionário ALESSANDRO acumula dois cargos dentro do CAU/PR</w:t>
            </w:r>
            <w:r>
              <w:rPr>
                <w:sz w:val="20"/>
                <w:lang w:val="pt-BR"/>
              </w:rPr>
              <w:t>, por exemplo</w:t>
            </w:r>
            <w:r w:rsidRPr="00145D26">
              <w:rPr>
                <w:sz w:val="20"/>
                <w:lang w:val="pt-BR"/>
              </w:rPr>
              <w:t>.</w:t>
            </w:r>
            <w:r>
              <w:rPr>
                <w:sz w:val="20"/>
                <w:lang w:val="pt-BR"/>
              </w:rPr>
              <w:t xml:space="preserve"> </w:t>
            </w:r>
            <w:r w:rsidRPr="00145D26">
              <w:rPr>
                <w:sz w:val="20"/>
                <w:lang w:val="pt-BR"/>
              </w:rPr>
              <w:t xml:space="preserve">GUSTAVO esclarece a diferença entre </w:t>
            </w:r>
            <w:r>
              <w:rPr>
                <w:sz w:val="20"/>
                <w:lang w:val="pt-BR"/>
              </w:rPr>
              <w:t>C</w:t>
            </w:r>
            <w:r w:rsidRPr="00145D26">
              <w:rPr>
                <w:sz w:val="20"/>
                <w:lang w:val="pt-BR"/>
              </w:rPr>
              <w:t xml:space="preserve">argo e </w:t>
            </w:r>
            <w:r>
              <w:rPr>
                <w:sz w:val="20"/>
                <w:lang w:val="pt-BR"/>
              </w:rPr>
              <w:t>F</w:t>
            </w:r>
            <w:r w:rsidRPr="00145D26">
              <w:rPr>
                <w:sz w:val="20"/>
                <w:lang w:val="pt-BR"/>
              </w:rPr>
              <w:t>unção.</w:t>
            </w:r>
          </w:p>
          <w:p w14:paraId="57DBEFCC" w14:textId="33648B7A" w:rsidR="00145D26" w:rsidRPr="00145D26" w:rsidRDefault="00145D26" w:rsidP="00030F00">
            <w:pPr>
              <w:pStyle w:val="TableParagraph"/>
              <w:numPr>
                <w:ilvl w:val="0"/>
                <w:numId w:val="7"/>
              </w:numPr>
              <w:ind w:right="131"/>
              <w:jc w:val="both"/>
              <w:rPr>
                <w:sz w:val="20"/>
                <w:lang w:val="pt-BR"/>
              </w:rPr>
            </w:pPr>
            <w:r w:rsidRPr="00145D26">
              <w:rPr>
                <w:sz w:val="20"/>
                <w:lang w:val="pt-BR"/>
              </w:rPr>
              <w:t xml:space="preserve">RAFAELA solicita o registro de sua preocupação em relação a contratação da funcionária de livre provimento, </w:t>
            </w:r>
            <w:r w:rsidR="00C8734C" w:rsidRPr="00060EB5">
              <w:rPr>
                <w:sz w:val="20"/>
              </w:rPr>
              <w:t xml:space="preserve">CLÁUDIA </w:t>
            </w:r>
            <w:r w:rsidR="00C8734C">
              <w:rPr>
                <w:sz w:val="20"/>
              </w:rPr>
              <w:t xml:space="preserve">CRISTINA TABORDA </w:t>
            </w:r>
            <w:r w:rsidR="00C8734C" w:rsidRPr="00060EB5">
              <w:rPr>
                <w:sz w:val="20"/>
              </w:rPr>
              <w:t>DUDEQUE</w:t>
            </w:r>
            <w:r w:rsidRPr="00145D26">
              <w:rPr>
                <w:sz w:val="20"/>
                <w:lang w:val="pt-BR"/>
              </w:rPr>
              <w:t xml:space="preserve">, </w:t>
            </w:r>
            <w:r w:rsidRPr="00145D26">
              <w:rPr>
                <w:sz w:val="20"/>
                <w:lang w:val="pt-BR"/>
              </w:rPr>
              <w:lastRenderedPageBreak/>
              <w:t xml:space="preserve">como </w:t>
            </w:r>
            <w:r>
              <w:rPr>
                <w:sz w:val="20"/>
                <w:lang w:val="pt-BR"/>
              </w:rPr>
              <w:t>A</w:t>
            </w:r>
            <w:r w:rsidRPr="00145D26">
              <w:rPr>
                <w:sz w:val="20"/>
                <w:lang w:val="pt-BR"/>
              </w:rPr>
              <w:t xml:space="preserve">ssessora do </w:t>
            </w:r>
            <w:r>
              <w:rPr>
                <w:sz w:val="20"/>
                <w:lang w:val="pt-BR"/>
              </w:rPr>
              <w:t>P</w:t>
            </w:r>
            <w:r w:rsidRPr="00145D26">
              <w:rPr>
                <w:sz w:val="20"/>
                <w:lang w:val="pt-BR"/>
              </w:rPr>
              <w:t xml:space="preserve">residente. GUSTAVO esclarece que até onde ele saiba, </w:t>
            </w:r>
            <w:r>
              <w:rPr>
                <w:sz w:val="20"/>
                <w:lang w:val="pt-BR"/>
              </w:rPr>
              <w:t xml:space="preserve">conforme já esclarecido pela gestão, inclusive em Plenária, </w:t>
            </w:r>
            <w:r w:rsidRPr="00145D26">
              <w:rPr>
                <w:sz w:val="20"/>
                <w:lang w:val="pt-BR"/>
              </w:rPr>
              <w:t>não existe impedimento legal para tal contratação.</w:t>
            </w:r>
          </w:p>
          <w:p w14:paraId="1AC3A1E1" w14:textId="2E6B8295" w:rsidR="00145D26" w:rsidRPr="00145D26" w:rsidRDefault="00145D26" w:rsidP="00030F00">
            <w:pPr>
              <w:pStyle w:val="TableParagraph"/>
              <w:numPr>
                <w:ilvl w:val="0"/>
                <w:numId w:val="7"/>
              </w:numPr>
              <w:ind w:right="131"/>
              <w:jc w:val="both"/>
              <w:rPr>
                <w:sz w:val="20"/>
                <w:lang w:val="pt-BR"/>
              </w:rPr>
            </w:pPr>
            <w:r w:rsidRPr="00145D26">
              <w:rPr>
                <w:sz w:val="20"/>
                <w:lang w:val="pt-BR"/>
              </w:rPr>
              <w:t>DELIBERAÇÃO</w:t>
            </w:r>
            <w:r w:rsidR="00C8734C">
              <w:rPr>
                <w:sz w:val="20"/>
                <w:szCs w:val="20"/>
              </w:rPr>
              <w:t xml:space="preserve"> n.º 24/2021 COA-CAU/PR, de forma unânime:</w:t>
            </w:r>
          </w:p>
          <w:p w14:paraId="5E25F58D" w14:textId="33E59CA2" w:rsidR="00145D26" w:rsidRPr="00145D26" w:rsidRDefault="00145D26" w:rsidP="00030F00">
            <w:pPr>
              <w:pStyle w:val="TableParagraph"/>
              <w:numPr>
                <w:ilvl w:val="1"/>
                <w:numId w:val="7"/>
              </w:numPr>
              <w:ind w:left="885" w:right="131"/>
              <w:jc w:val="both"/>
              <w:rPr>
                <w:sz w:val="20"/>
                <w:lang w:val="pt-BR"/>
              </w:rPr>
            </w:pPr>
            <w:bookmarkStart w:id="4" w:name="_Hlk83150612"/>
            <w:r w:rsidRPr="00145D26">
              <w:rPr>
                <w:sz w:val="20"/>
                <w:lang w:val="pt-BR"/>
              </w:rPr>
              <w:t xml:space="preserve">Solicitar ao </w:t>
            </w:r>
            <w:r w:rsidR="00BB6DB9">
              <w:rPr>
                <w:sz w:val="20"/>
                <w:lang w:val="pt-BR"/>
              </w:rPr>
              <w:t>G</w:t>
            </w:r>
            <w:r w:rsidRPr="00145D26">
              <w:rPr>
                <w:sz w:val="20"/>
                <w:lang w:val="pt-BR"/>
              </w:rPr>
              <w:t xml:space="preserve">abinete apresentação de </w:t>
            </w:r>
            <w:r w:rsidR="00BB6DB9">
              <w:rPr>
                <w:sz w:val="20"/>
                <w:lang w:val="pt-BR"/>
              </w:rPr>
              <w:t>O</w:t>
            </w:r>
            <w:r w:rsidRPr="00145D26">
              <w:rPr>
                <w:sz w:val="20"/>
                <w:lang w:val="pt-BR"/>
              </w:rPr>
              <w:t xml:space="preserve">rganograma; </w:t>
            </w:r>
            <w:r w:rsidR="00BB6DB9">
              <w:rPr>
                <w:sz w:val="20"/>
                <w:lang w:val="pt-BR"/>
              </w:rPr>
              <w:t>com os Funcionários e C</w:t>
            </w:r>
            <w:r w:rsidRPr="00145D26">
              <w:rPr>
                <w:sz w:val="20"/>
                <w:lang w:val="pt-BR"/>
              </w:rPr>
              <w:t xml:space="preserve">argos alocados, contendo as suas respectivas </w:t>
            </w:r>
            <w:r w:rsidR="00BB6DB9">
              <w:rPr>
                <w:sz w:val="20"/>
                <w:lang w:val="pt-BR"/>
              </w:rPr>
              <w:t>P</w:t>
            </w:r>
            <w:r w:rsidRPr="00145D26">
              <w:rPr>
                <w:sz w:val="20"/>
                <w:lang w:val="pt-BR"/>
              </w:rPr>
              <w:t xml:space="preserve">ortarias; e indicando relação dos </w:t>
            </w:r>
            <w:r w:rsidR="00BB6DB9">
              <w:rPr>
                <w:sz w:val="20"/>
                <w:lang w:val="pt-BR"/>
              </w:rPr>
              <w:t>C</w:t>
            </w:r>
            <w:r w:rsidRPr="00145D26">
              <w:rPr>
                <w:sz w:val="20"/>
                <w:lang w:val="pt-BR"/>
              </w:rPr>
              <w:t xml:space="preserve">argos de </w:t>
            </w:r>
            <w:r w:rsidR="00BB6DB9">
              <w:rPr>
                <w:sz w:val="20"/>
                <w:lang w:val="pt-BR"/>
              </w:rPr>
              <w:t>L</w:t>
            </w:r>
            <w:r w:rsidRPr="00145D26">
              <w:rPr>
                <w:sz w:val="20"/>
                <w:lang w:val="pt-BR"/>
              </w:rPr>
              <w:t xml:space="preserve">ivre </w:t>
            </w:r>
            <w:r w:rsidR="00BB6DB9">
              <w:rPr>
                <w:sz w:val="20"/>
                <w:lang w:val="pt-BR"/>
              </w:rPr>
              <w:t>P</w:t>
            </w:r>
            <w:r w:rsidRPr="00145D26">
              <w:rPr>
                <w:sz w:val="20"/>
                <w:lang w:val="pt-BR"/>
              </w:rPr>
              <w:t xml:space="preserve">rovimento e </w:t>
            </w:r>
            <w:r w:rsidR="00BB6DB9">
              <w:rPr>
                <w:sz w:val="20"/>
                <w:lang w:val="pt-BR"/>
              </w:rPr>
              <w:t>C</w:t>
            </w:r>
            <w:r w:rsidRPr="00145D26">
              <w:rPr>
                <w:sz w:val="20"/>
                <w:lang w:val="pt-BR"/>
              </w:rPr>
              <w:t>oncursados.</w:t>
            </w:r>
          </w:p>
          <w:p w14:paraId="714A00A1" w14:textId="6E48A534" w:rsidR="00145D26" w:rsidRPr="00145D26" w:rsidRDefault="00145D26" w:rsidP="00030F00">
            <w:pPr>
              <w:pStyle w:val="TableParagraph"/>
              <w:numPr>
                <w:ilvl w:val="1"/>
                <w:numId w:val="7"/>
              </w:numPr>
              <w:ind w:left="885" w:right="131"/>
              <w:jc w:val="both"/>
              <w:rPr>
                <w:sz w:val="20"/>
                <w:lang w:val="pt-BR"/>
              </w:rPr>
            </w:pPr>
            <w:r w:rsidRPr="00145D26">
              <w:rPr>
                <w:sz w:val="20"/>
                <w:lang w:val="pt-BR"/>
              </w:rPr>
              <w:t xml:space="preserve">Solicitar ao Jurídico parecer sobre acúmulo de </w:t>
            </w:r>
            <w:r w:rsidR="00BB6DB9">
              <w:rPr>
                <w:sz w:val="20"/>
                <w:lang w:val="pt-BR"/>
              </w:rPr>
              <w:t>C</w:t>
            </w:r>
            <w:r w:rsidRPr="00145D26">
              <w:rPr>
                <w:sz w:val="20"/>
                <w:lang w:val="pt-BR"/>
              </w:rPr>
              <w:t xml:space="preserve">argos e </w:t>
            </w:r>
            <w:r w:rsidR="00BB6DB9">
              <w:rPr>
                <w:sz w:val="20"/>
                <w:lang w:val="pt-BR"/>
              </w:rPr>
              <w:t>F</w:t>
            </w:r>
            <w:r w:rsidRPr="00145D26">
              <w:rPr>
                <w:sz w:val="20"/>
                <w:lang w:val="pt-BR"/>
              </w:rPr>
              <w:t>unções previstos em legislação.</w:t>
            </w:r>
          </w:p>
          <w:p w14:paraId="5049D39C" w14:textId="74EFC82A" w:rsidR="004C667B" w:rsidRPr="00145D26" w:rsidRDefault="00145D26" w:rsidP="00030F00">
            <w:pPr>
              <w:pStyle w:val="TableParagraph"/>
              <w:numPr>
                <w:ilvl w:val="1"/>
                <w:numId w:val="7"/>
              </w:numPr>
              <w:ind w:left="885" w:right="131"/>
              <w:jc w:val="both"/>
              <w:rPr>
                <w:sz w:val="20"/>
                <w:lang w:val="pt-BR"/>
              </w:rPr>
            </w:pPr>
            <w:r w:rsidRPr="00145D26">
              <w:rPr>
                <w:sz w:val="20"/>
                <w:lang w:val="pt-BR"/>
              </w:rPr>
              <w:t xml:space="preserve">Solicitar ao </w:t>
            </w:r>
            <w:r w:rsidR="00BB6DB9">
              <w:rPr>
                <w:sz w:val="20"/>
                <w:lang w:val="pt-BR"/>
              </w:rPr>
              <w:t>G</w:t>
            </w:r>
            <w:r w:rsidRPr="00145D26">
              <w:rPr>
                <w:sz w:val="20"/>
                <w:lang w:val="pt-BR"/>
              </w:rPr>
              <w:t xml:space="preserve">abinete, esclarecimento </w:t>
            </w:r>
            <w:r w:rsidR="00BB6DB9">
              <w:rPr>
                <w:sz w:val="20"/>
                <w:lang w:val="pt-BR"/>
              </w:rPr>
              <w:t xml:space="preserve">formal </w:t>
            </w:r>
            <w:r w:rsidRPr="00145D26">
              <w:rPr>
                <w:sz w:val="20"/>
                <w:lang w:val="pt-BR"/>
              </w:rPr>
              <w:t xml:space="preserve">sobre a contratação da funcionária </w:t>
            </w:r>
            <w:r w:rsidR="00C8734C" w:rsidRPr="00060EB5">
              <w:rPr>
                <w:sz w:val="20"/>
              </w:rPr>
              <w:t xml:space="preserve">CLÁUDIA </w:t>
            </w:r>
            <w:r w:rsidR="00C8734C">
              <w:rPr>
                <w:sz w:val="20"/>
              </w:rPr>
              <w:t xml:space="preserve">CRISTINA TABORDA </w:t>
            </w:r>
            <w:r w:rsidR="00C8734C" w:rsidRPr="00060EB5">
              <w:rPr>
                <w:sz w:val="20"/>
              </w:rPr>
              <w:t>DUDEQUE</w:t>
            </w:r>
            <w:r w:rsidR="00C8734C" w:rsidRPr="00145D26">
              <w:rPr>
                <w:sz w:val="20"/>
                <w:lang w:val="pt-BR"/>
              </w:rPr>
              <w:t xml:space="preserve"> </w:t>
            </w:r>
            <w:r w:rsidRPr="00145D26">
              <w:rPr>
                <w:sz w:val="20"/>
                <w:lang w:val="pt-BR"/>
              </w:rPr>
              <w:t xml:space="preserve">perante as ações judiciais em que </w:t>
            </w:r>
            <w:r w:rsidR="00C8734C" w:rsidRPr="00145D26">
              <w:rPr>
                <w:sz w:val="20"/>
                <w:lang w:val="pt-BR"/>
              </w:rPr>
              <w:t>ela</w:t>
            </w:r>
            <w:r w:rsidRPr="00145D26">
              <w:rPr>
                <w:sz w:val="20"/>
                <w:lang w:val="pt-BR"/>
              </w:rPr>
              <w:t xml:space="preserve"> se encontra envolvida</w:t>
            </w:r>
            <w:r w:rsidR="00BB6DB9">
              <w:rPr>
                <w:sz w:val="20"/>
                <w:lang w:val="pt-BR"/>
              </w:rPr>
              <w:t>, seja com o Conselho, seja com colaboradores deste</w:t>
            </w:r>
            <w:bookmarkEnd w:id="4"/>
            <w:r w:rsidR="00BB6DB9">
              <w:rPr>
                <w:sz w:val="20"/>
                <w:lang w:val="pt-BR"/>
              </w:rPr>
              <w:t>.</w:t>
            </w:r>
          </w:p>
        </w:tc>
      </w:tr>
    </w:tbl>
    <w:p w14:paraId="492A63AE" w14:textId="65D32A76" w:rsidR="004C667B" w:rsidRDefault="004C667B" w:rsidP="00B459EE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BB6DB9" w:rsidRPr="004C667B" w14:paraId="4FDBEE03" w14:textId="77777777" w:rsidTr="001A1D4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32C19F2F" w14:textId="5A524585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7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4904952E" w14:textId="23EC7AB8" w:rsidR="00BB6DB9" w:rsidRPr="004C667B" w:rsidRDefault="00BB6DB9" w:rsidP="001A1D4B">
            <w:pPr>
              <w:spacing w:line="210" w:lineRule="exact"/>
              <w:ind w:left="108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Acordo Coletivo de Trabalho</w:t>
            </w:r>
          </w:p>
        </w:tc>
      </w:tr>
      <w:tr w:rsidR="00BB6DB9" w:rsidRPr="004C667B" w14:paraId="05DE387E" w14:textId="77777777" w:rsidTr="001A1D4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4346BCEF" w14:textId="77777777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0BCB007B" w14:textId="77777777" w:rsidR="00BB6DB9" w:rsidRPr="004C667B" w:rsidRDefault="00BB6DB9" w:rsidP="001A1D4B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</w:t>
            </w:r>
            <w:r>
              <w:rPr>
                <w:sz w:val="20"/>
                <w:lang w:val="pt-BR"/>
              </w:rPr>
              <w:t>-</w:t>
            </w:r>
            <w:r w:rsidRPr="004C667B">
              <w:rPr>
                <w:sz w:val="20"/>
                <w:lang w:val="pt-BR"/>
              </w:rPr>
              <w:t>CAU/PR</w:t>
            </w:r>
          </w:p>
        </w:tc>
      </w:tr>
      <w:tr w:rsidR="00BB6DB9" w:rsidRPr="004C667B" w14:paraId="68D44AD3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3929EA07" w14:textId="77777777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1803E77C" w14:textId="77777777" w:rsidR="00BB6DB9" w:rsidRPr="004C667B" w:rsidRDefault="00BB6DB9" w:rsidP="001A1D4B">
            <w:pPr>
              <w:spacing w:line="210" w:lineRule="exact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BB6DB9" w:rsidRPr="004C667B" w14:paraId="2A02073B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33476522" w14:textId="77777777" w:rsidR="00BB6DB9" w:rsidRPr="004C667B" w:rsidRDefault="00BB6DB9" w:rsidP="001A1D4B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0FC563CB" w14:textId="77777777" w:rsidR="00BB6DB9" w:rsidRDefault="00BB6DB9" w:rsidP="00030F00">
            <w:pPr>
              <w:pStyle w:val="TableParagraph"/>
              <w:numPr>
                <w:ilvl w:val="0"/>
                <w:numId w:val="9"/>
              </w:numPr>
              <w:ind w:right="131"/>
              <w:jc w:val="both"/>
              <w:rPr>
                <w:sz w:val="20"/>
                <w:lang w:val="pt-BR"/>
              </w:rPr>
            </w:pPr>
            <w:r w:rsidRPr="00BB6DB9">
              <w:rPr>
                <w:sz w:val="20"/>
                <w:lang w:val="pt-BR"/>
              </w:rPr>
              <w:t>RAFAELA questiona o motivo da proposta do ACT não ter sido encaminhada primeiramente para aprovação à COA</w:t>
            </w:r>
            <w:r>
              <w:rPr>
                <w:sz w:val="20"/>
                <w:lang w:val="pt-BR"/>
              </w:rPr>
              <w:t>-CAU/PR</w:t>
            </w:r>
            <w:r w:rsidRPr="00BB6DB9">
              <w:rPr>
                <w:sz w:val="20"/>
                <w:lang w:val="pt-BR"/>
              </w:rPr>
              <w:t xml:space="preserve"> antes de ser colocada em </w:t>
            </w:r>
            <w:r>
              <w:rPr>
                <w:sz w:val="20"/>
                <w:lang w:val="pt-BR"/>
              </w:rPr>
              <w:t>apreciação</w:t>
            </w:r>
            <w:r w:rsidRPr="00BB6DB9">
              <w:rPr>
                <w:sz w:val="20"/>
                <w:lang w:val="pt-BR"/>
              </w:rPr>
              <w:t xml:space="preserve"> dos funcionários, considerando, a finalidade da COA perante o Conselho. </w:t>
            </w:r>
            <w:r>
              <w:rPr>
                <w:sz w:val="20"/>
                <w:lang w:val="pt-BR"/>
              </w:rPr>
              <w:t>Aponta</w:t>
            </w:r>
            <w:r w:rsidRPr="00BB6DB9">
              <w:rPr>
                <w:sz w:val="20"/>
                <w:lang w:val="pt-BR"/>
              </w:rPr>
              <w:t xml:space="preserve"> vários itens contidos na proposta encaminhada para a</w:t>
            </w:r>
            <w:r>
              <w:rPr>
                <w:sz w:val="20"/>
                <w:lang w:val="pt-BR"/>
              </w:rPr>
              <w:t xml:space="preserve">preciação </w:t>
            </w:r>
            <w:r w:rsidRPr="00BB6DB9">
              <w:rPr>
                <w:sz w:val="20"/>
                <w:lang w:val="pt-BR"/>
              </w:rPr>
              <w:t>dos funcionários que estariam em contradição às premissas recém apresentadas na elaboração do Ofício de Adesão ao Pacto Global.</w:t>
            </w:r>
          </w:p>
          <w:p w14:paraId="77852AF9" w14:textId="4B31B86A" w:rsidR="00BB6DB9" w:rsidRDefault="00BB6DB9" w:rsidP="00030F00">
            <w:pPr>
              <w:pStyle w:val="TableParagraph"/>
              <w:numPr>
                <w:ilvl w:val="0"/>
                <w:numId w:val="9"/>
              </w:numPr>
              <w:ind w:right="131"/>
              <w:jc w:val="both"/>
              <w:rPr>
                <w:sz w:val="20"/>
                <w:lang w:val="pt-BR"/>
              </w:rPr>
            </w:pPr>
            <w:r w:rsidRPr="00BB6DB9">
              <w:rPr>
                <w:sz w:val="20"/>
                <w:lang w:val="pt-BR"/>
              </w:rPr>
              <w:t xml:space="preserve">GUSTAVO </w:t>
            </w:r>
            <w:r>
              <w:rPr>
                <w:sz w:val="20"/>
                <w:lang w:val="pt-BR"/>
              </w:rPr>
              <w:t xml:space="preserve">esclarece </w:t>
            </w:r>
            <w:r w:rsidRPr="00BB6DB9">
              <w:rPr>
                <w:sz w:val="20"/>
                <w:lang w:val="pt-BR"/>
              </w:rPr>
              <w:t xml:space="preserve">que não houve o encaminhamento para </w:t>
            </w:r>
            <w:proofErr w:type="spellStart"/>
            <w:r w:rsidRPr="00BB6DB9">
              <w:rPr>
                <w:sz w:val="20"/>
                <w:lang w:val="pt-BR"/>
              </w:rPr>
              <w:t>inlcusão</w:t>
            </w:r>
            <w:proofErr w:type="spellEnd"/>
            <w:r w:rsidRPr="00BB6DB9">
              <w:rPr>
                <w:sz w:val="20"/>
                <w:lang w:val="pt-BR"/>
              </w:rPr>
              <w:t xml:space="preserve"> na Pauta da COA</w:t>
            </w:r>
            <w:r>
              <w:rPr>
                <w:sz w:val="20"/>
                <w:lang w:val="pt-BR"/>
              </w:rPr>
              <w:t>-CAU/PR</w:t>
            </w:r>
            <w:r w:rsidRPr="00BB6DB9">
              <w:rPr>
                <w:sz w:val="20"/>
                <w:lang w:val="pt-BR"/>
              </w:rPr>
              <w:t>,</w:t>
            </w:r>
            <w:r>
              <w:rPr>
                <w:sz w:val="20"/>
                <w:lang w:val="pt-BR"/>
              </w:rPr>
              <w:t xml:space="preserve"> relativo ao</w:t>
            </w:r>
            <w:r w:rsidRPr="00BB6DB9">
              <w:rPr>
                <w:sz w:val="20"/>
                <w:lang w:val="pt-BR"/>
              </w:rPr>
              <w:t xml:space="preserve"> Acordo Coletivo </w:t>
            </w:r>
            <w:r>
              <w:rPr>
                <w:sz w:val="20"/>
                <w:lang w:val="pt-BR"/>
              </w:rPr>
              <w:t>do</w:t>
            </w:r>
            <w:r w:rsidRPr="00BB6DB9">
              <w:rPr>
                <w:sz w:val="20"/>
                <w:lang w:val="pt-BR"/>
              </w:rPr>
              <w:t xml:space="preserve"> ano de 2021</w:t>
            </w:r>
            <w:r>
              <w:rPr>
                <w:sz w:val="20"/>
                <w:lang w:val="pt-BR"/>
              </w:rPr>
              <w:t xml:space="preserve"> e questiona se o ACT que está em apreciação não seria o de 2020.</w:t>
            </w:r>
          </w:p>
          <w:p w14:paraId="2799C3C9" w14:textId="1F4364F7" w:rsidR="00BB6DB9" w:rsidRPr="00BB6DB9" w:rsidRDefault="00BB6DB9" w:rsidP="00030F00">
            <w:pPr>
              <w:pStyle w:val="TableParagraph"/>
              <w:numPr>
                <w:ilvl w:val="0"/>
                <w:numId w:val="9"/>
              </w:numPr>
              <w:ind w:right="131"/>
              <w:jc w:val="both"/>
              <w:rPr>
                <w:sz w:val="20"/>
                <w:lang w:val="pt-BR"/>
              </w:rPr>
            </w:pPr>
            <w:r w:rsidRPr="00BB6DB9">
              <w:rPr>
                <w:sz w:val="20"/>
                <w:lang w:val="pt-BR"/>
              </w:rPr>
              <w:t>RAFAELA diz que o Acordo é atual, constando na proposta a indicação dos anos 2021/2022.</w:t>
            </w:r>
          </w:p>
          <w:p w14:paraId="7A02CFB2" w14:textId="150D3C39" w:rsidR="00BB6DB9" w:rsidRPr="00BB6DB9" w:rsidRDefault="00BB6DB9" w:rsidP="00030F00">
            <w:pPr>
              <w:pStyle w:val="TableParagraph"/>
              <w:numPr>
                <w:ilvl w:val="0"/>
                <w:numId w:val="9"/>
              </w:numPr>
              <w:ind w:right="131"/>
              <w:jc w:val="both"/>
              <w:rPr>
                <w:sz w:val="20"/>
                <w:lang w:val="pt-BR"/>
              </w:rPr>
            </w:pPr>
            <w:r w:rsidRPr="00BB6DB9">
              <w:rPr>
                <w:sz w:val="20"/>
                <w:lang w:val="pt-BR"/>
              </w:rPr>
              <w:t>DELIBERAÇÃO</w:t>
            </w:r>
            <w:r w:rsidR="00C8734C">
              <w:rPr>
                <w:sz w:val="20"/>
                <w:szCs w:val="20"/>
              </w:rPr>
              <w:t xml:space="preserve"> n.º 25/2021 COA-CAU/PR, de forma unânime:</w:t>
            </w:r>
          </w:p>
          <w:p w14:paraId="58E6DB5F" w14:textId="1FF400CA" w:rsidR="00BB6DB9" w:rsidRPr="00BB6DB9" w:rsidRDefault="00BB6DB9" w:rsidP="00030F00">
            <w:pPr>
              <w:pStyle w:val="TableParagraph"/>
              <w:numPr>
                <w:ilvl w:val="1"/>
                <w:numId w:val="9"/>
              </w:numPr>
              <w:ind w:left="885" w:right="131"/>
              <w:jc w:val="both"/>
              <w:rPr>
                <w:sz w:val="20"/>
                <w:lang w:val="pt-BR"/>
              </w:rPr>
            </w:pPr>
            <w:r w:rsidRPr="00BB6DB9">
              <w:rPr>
                <w:sz w:val="20"/>
                <w:lang w:val="pt-BR"/>
              </w:rPr>
              <w:t xml:space="preserve">Solicitar a </w:t>
            </w:r>
            <w:r>
              <w:rPr>
                <w:sz w:val="20"/>
                <w:lang w:val="pt-BR"/>
              </w:rPr>
              <w:t>P</w:t>
            </w:r>
            <w:r w:rsidRPr="00BB6DB9">
              <w:rPr>
                <w:sz w:val="20"/>
                <w:lang w:val="pt-BR"/>
              </w:rPr>
              <w:t>residência esclarecimentos, apresentando breve relato e histórico da situação em que se encontra o ACT do CAU/PR.</w:t>
            </w:r>
          </w:p>
          <w:p w14:paraId="34D6A844" w14:textId="2DF65DFE" w:rsidR="00BB6DB9" w:rsidRPr="00BB6DB9" w:rsidRDefault="00BB6DB9" w:rsidP="00030F00">
            <w:pPr>
              <w:pStyle w:val="TableParagraph"/>
              <w:numPr>
                <w:ilvl w:val="1"/>
                <w:numId w:val="9"/>
              </w:numPr>
              <w:ind w:left="885" w:right="131"/>
              <w:jc w:val="both"/>
              <w:rPr>
                <w:sz w:val="20"/>
                <w:szCs w:val="20"/>
              </w:rPr>
            </w:pPr>
            <w:r w:rsidRPr="00BB6DB9">
              <w:rPr>
                <w:sz w:val="20"/>
                <w:lang w:val="pt-BR"/>
              </w:rPr>
              <w:t xml:space="preserve">Havendo proposta, encaminhar cópia para ciência e discussão da </w:t>
            </w:r>
            <w:r w:rsidR="00C8734C" w:rsidRPr="00947764">
              <w:rPr>
                <w:sz w:val="20"/>
                <w:szCs w:val="20"/>
              </w:rPr>
              <w:t>COA</w:t>
            </w:r>
            <w:r w:rsidR="00C8734C">
              <w:rPr>
                <w:sz w:val="20"/>
                <w:szCs w:val="20"/>
              </w:rPr>
              <w:t>-CAU/PR</w:t>
            </w:r>
            <w:r w:rsidRPr="00BB6DB9">
              <w:rPr>
                <w:sz w:val="20"/>
                <w:lang w:val="pt-BR"/>
              </w:rPr>
              <w:t>.</w:t>
            </w:r>
          </w:p>
        </w:tc>
      </w:tr>
    </w:tbl>
    <w:p w14:paraId="7110EA8C" w14:textId="3102FC77" w:rsidR="00BB6DB9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BB6DB9" w:rsidRPr="004C667B" w14:paraId="25AD40CC" w14:textId="77777777" w:rsidTr="001A1D4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3C397C0" w14:textId="3A316C33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8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01A157AD" w14:textId="542E9EF8" w:rsidR="00BB6DB9" w:rsidRPr="004C667B" w:rsidRDefault="00BB6DB9" w:rsidP="001A1D4B">
            <w:pPr>
              <w:spacing w:line="210" w:lineRule="exact"/>
              <w:ind w:left="108"/>
              <w:jc w:val="bot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t>Relação de Documentos e transição de Assistentes da COA-CAU/PR</w:t>
            </w:r>
          </w:p>
        </w:tc>
      </w:tr>
      <w:tr w:rsidR="00BB6DB9" w:rsidRPr="004C667B" w14:paraId="24CD572D" w14:textId="77777777" w:rsidTr="001A1D4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029B8763" w14:textId="77777777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23A5A590" w14:textId="77777777" w:rsidR="00BB6DB9" w:rsidRPr="004C667B" w:rsidRDefault="00BB6DB9" w:rsidP="001A1D4B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</w:t>
            </w:r>
            <w:r>
              <w:rPr>
                <w:sz w:val="20"/>
                <w:lang w:val="pt-BR"/>
              </w:rPr>
              <w:t>-</w:t>
            </w:r>
            <w:r w:rsidRPr="004C667B">
              <w:rPr>
                <w:sz w:val="20"/>
                <w:lang w:val="pt-BR"/>
              </w:rPr>
              <w:t>CAU/PR</w:t>
            </w:r>
          </w:p>
        </w:tc>
      </w:tr>
      <w:tr w:rsidR="00BB6DB9" w:rsidRPr="004C667B" w14:paraId="60DD2E3D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7496219D" w14:textId="77777777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3E947870" w14:textId="545875C3" w:rsidR="00BB6DB9" w:rsidRPr="004C667B" w:rsidRDefault="00BB6DB9" w:rsidP="001A1D4B">
            <w:pPr>
              <w:spacing w:line="210" w:lineRule="exact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WALTER GUSTAVO LINZMEYER</w:t>
            </w:r>
          </w:p>
        </w:tc>
      </w:tr>
      <w:tr w:rsidR="00BB6DB9" w:rsidRPr="004C667B" w14:paraId="18FA447C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2043B3ED" w14:textId="77777777" w:rsidR="00BB6DB9" w:rsidRPr="004C667B" w:rsidRDefault="00BB6DB9" w:rsidP="001A1D4B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07876EA2" w14:textId="13162820" w:rsidR="00BB6DB9" w:rsidRDefault="00BB6DB9" w:rsidP="00030F00">
            <w:pPr>
              <w:pStyle w:val="TableParagraph"/>
              <w:numPr>
                <w:ilvl w:val="0"/>
                <w:numId w:val="10"/>
              </w:numPr>
              <w:ind w:right="131"/>
              <w:jc w:val="both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Após rápida explanação sobre a relação de documentos da COA-CAU/PR em 2021, face a troca de assistentes da Comissão e, face ao relato da Assistente LÍGIA CASTRO</w:t>
            </w:r>
            <w:r w:rsidRPr="00BB6DB9">
              <w:rPr>
                <w:sz w:val="20"/>
                <w:lang w:val="pt-BR"/>
              </w:rPr>
              <w:t>.</w:t>
            </w:r>
          </w:p>
          <w:p w14:paraId="5D9ADC17" w14:textId="270A5A17" w:rsidR="00BB6DB9" w:rsidRPr="00BB6DB9" w:rsidRDefault="00BB6DB9" w:rsidP="00030F00">
            <w:pPr>
              <w:pStyle w:val="TableParagraph"/>
              <w:numPr>
                <w:ilvl w:val="0"/>
                <w:numId w:val="10"/>
              </w:numPr>
              <w:ind w:right="131"/>
              <w:jc w:val="both"/>
              <w:rPr>
                <w:sz w:val="20"/>
                <w:lang w:val="pt-BR"/>
              </w:rPr>
            </w:pPr>
            <w:r w:rsidRPr="00BB6DB9">
              <w:rPr>
                <w:sz w:val="20"/>
                <w:szCs w:val="20"/>
              </w:rPr>
              <w:t xml:space="preserve">GUSTAVO solicita que seja registrado que, face mudança de assistentes da Comissão, a </w:t>
            </w:r>
            <w:r>
              <w:rPr>
                <w:sz w:val="20"/>
                <w:szCs w:val="20"/>
              </w:rPr>
              <w:t>D</w:t>
            </w:r>
            <w:r w:rsidRPr="00BB6DB9">
              <w:rPr>
                <w:sz w:val="20"/>
                <w:szCs w:val="20"/>
              </w:rPr>
              <w:t xml:space="preserve">eliberação </w:t>
            </w:r>
            <w:r>
              <w:rPr>
                <w:sz w:val="20"/>
                <w:szCs w:val="20"/>
              </w:rPr>
              <w:t xml:space="preserve">n.º </w:t>
            </w:r>
            <w:r w:rsidRPr="00BB6DB9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/2021</w:t>
            </w:r>
            <w:r w:rsidRPr="00BB6DB9">
              <w:rPr>
                <w:sz w:val="20"/>
                <w:szCs w:val="20"/>
              </w:rPr>
              <w:t xml:space="preserve"> da COA-CAU/PR, referente à 4ª Reunião Extraordinária, foi deliberada em data posterior </w:t>
            </w:r>
            <w:r>
              <w:rPr>
                <w:sz w:val="20"/>
                <w:szCs w:val="20"/>
              </w:rPr>
              <w:t>à</w:t>
            </w:r>
            <w:r w:rsidRPr="00BB6DB9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D</w:t>
            </w:r>
            <w:r w:rsidRPr="00BB6DB9">
              <w:rPr>
                <w:sz w:val="20"/>
                <w:szCs w:val="20"/>
              </w:rPr>
              <w:t xml:space="preserve">eliberações </w:t>
            </w:r>
            <w:r>
              <w:rPr>
                <w:sz w:val="20"/>
                <w:szCs w:val="20"/>
              </w:rPr>
              <w:t xml:space="preserve">n.ºs </w:t>
            </w:r>
            <w:r w:rsidRPr="00BB6DB9">
              <w:rPr>
                <w:sz w:val="20"/>
                <w:szCs w:val="20"/>
              </w:rPr>
              <w:t>17,</w:t>
            </w:r>
            <w:r>
              <w:rPr>
                <w:sz w:val="20"/>
                <w:szCs w:val="20"/>
              </w:rPr>
              <w:t xml:space="preserve"> </w:t>
            </w:r>
            <w:r w:rsidRPr="00BB6DB9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 xml:space="preserve"> </w:t>
            </w:r>
            <w:r w:rsidRPr="00BB6DB9">
              <w:rPr>
                <w:sz w:val="20"/>
                <w:szCs w:val="20"/>
              </w:rPr>
              <w:t>19,</w:t>
            </w:r>
            <w:r>
              <w:rPr>
                <w:sz w:val="20"/>
                <w:szCs w:val="20"/>
              </w:rPr>
              <w:t xml:space="preserve"> </w:t>
            </w:r>
            <w:r w:rsidRPr="00BB6DB9">
              <w:rPr>
                <w:sz w:val="20"/>
                <w:szCs w:val="20"/>
              </w:rPr>
              <w:t>20 e 21</w:t>
            </w:r>
            <w:r>
              <w:rPr>
                <w:sz w:val="20"/>
                <w:szCs w:val="20"/>
              </w:rPr>
              <w:t xml:space="preserve"> </w:t>
            </w:r>
            <w:r w:rsidRPr="00BB6DB9">
              <w:rPr>
                <w:sz w:val="20"/>
                <w:szCs w:val="20"/>
              </w:rPr>
              <w:t>da COA-CAU/PR</w:t>
            </w:r>
            <w:r>
              <w:rPr>
                <w:sz w:val="20"/>
                <w:szCs w:val="20"/>
              </w:rPr>
              <w:t xml:space="preserve"> no presente, sendo estas</w:t>
            </w:r>
            <w:r w:rsidRPr="00BB6DB9">
              <w:rPr>
                <w:sz w:val="20"/>
                <w:szCs w:val="20"/>
              </w:rPr>
              <w:t xml:space="preserve"> deliberadas na 7ª Reunião Ordinária</w:t>
            </w:r>
            <w:r>
              <w:rPr>
                <w:sz w:val="20"/>
                <w:szCs w:val="20"/>
              </w:rPr>
              <w:t>, para o devido registro e esclarecimento.</w:t>
            </w:r>
          </w:p>
        </w:tc>
      </w:tr>
    </w:tbl>
    <w:p w14:paraId="5A9C2198" w14:textId="2DD1C93D" w:rsidR="00BB6DB9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1"/>
        <w:tblW w:w="5000" w:type="pct"/>
        <w:tblBorders>
          <w:top w:val="single" w:sz="6" w:space="0" w:color="auto"/>
          <w:bottom w:val="single" w:sz="6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406"/>
      </w:tblGrid>
      <w:tr w:rsidR="00BB6DB9" w:rsidRPr="004C667B" w14:paraId="30982197" w14:textId="77777777" w:rsidTr="001A1D4B">
        <w:trPr>
          <w:trHeight w:val="170"/>
          <w:tblHeader/>
        </w:trPr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600064B" w14:textId="2861CE4E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>
              <w:rPr>
                <w:b/>
                <w:w w:val="99"/>
                <w:sz w:val="20"/>
                <w:lang w:val="pt-BR"/>
              </w:rPr>
              <w:t>9</w:t>
            </w:r>
          </w:p>
        </w:tc>
        <w:tc>
          <w:tcPr>
            <w:tcW w:w="7406" w:type="dxa"/>
            <w:tcBorders>
              <w:top w:val="single" w:sz="6" w:space="0" w:color="auto"/>
              <w:bottom w:val="single" w:sz="6" w:space="0" w:color="auto"/>
            </w:tcBorders>
          </w:tcPr>
          <w:p w14:paraId="79FE6C92" w14:textId="519B10AC" w:rsidR="00BB6DB9" w:rsidRPr="00BB6DB9" w:rsidRDefault="00BB6DB9" w:rsidP="00BB6DB9">
            <w:pPr>
              <w:spacing w:line="210" w:lineRule="exact"/>
              <w:ind w:left="108"/>
              <w:jc w:val="both"/>
              <w:rPr>
                <w:b/>
                <w:sz w:val="20"/>
                <w:szCs w:val="20"/>
              </w:rPr>
            </w:pPr>
            <w:r w:rsidRPr="00BB6DB9">
              <w:rPr>
                <w:b/>
                <w:sz w:val="20"/>
              </w:rPr>
              <w:t>Alteração Resolução 51 do CAU/BR</w:t>
            </w:r>
          </w:p>
        </w:tc>
      </w:tr>
      <w:tr w:rsidR="00BB6DB9" w:rsidRPr="004C667B" w14:paraId="4FA8D376" w14:textId="77777777" w:rsidTr="001A1D4B">
        <w:trPr>
          <w:trHeight w:val="170"/>
        </w:trPr>
        <w:tc>
          <w:tcPr>
            <w:tcW w:w="1669" w:type="dxa"/>
            <w:tcBorders>
              <w:top w:val="single" w:sz="6" w:space="0" w:color="auto"/>
            </w:tcBorders>
            <w:shd w:val="clear" w:color="auto" w:fill="D9D9D9"/>
          </w:tcPr>
          <w:p w14:paraId="574D5DC5" w14:textId="77777777" w:rsidR="00BB6DB9" w:rsidRPr="004C667B" w:rsidRDefault="00BB6DB9" w:rsidP="001A1D4B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Fonte</w:t>
            </w:r>
          </w:p>
        </w:tc>
        <w:tc>
          <w:tcPr>
            <w:tcW w:w="7406" w:type="dxa"/>
            <w:tcBorders>
              <w:top w:val="single" w:sz="6" w:space="0" w:color="auto"/>
            </w:tcBorders>
          </w:tcPr>
          <w:p w14:paraId="4E132615" w14:textId="77777777" w:rsidR="00BB6DB9" w:rsidRPr="004C667B" w:rsidRDefault="00BB6DB9" w:rsidP="001A1D4B">
            <w:pPr>
              <w:spacing w:line="210" w:lineRule="exact"/>
              <w:ind w:left="108"/>
              <w:rPr>
                <w:sz w:val="20"/>
                <w:lang w:val="pt-BR"/>
              </w:rPr>
            </w:pPr>
            <w:r w:rsidRPr="004C667B">
              <w:rPr>
                <w:sz w:val="20"/>
                <w:lang w:val="pt-BR"/>
              </w:rPr>
              <w:t>COA</w:t>
            </w:r>
            <w:r>
              <w:rPr>
                <w:sz w:val="20"/>
                <w:lang w:val="pt-BR"/>
              </w:rPr>
              <w:t>-</w:t>
            </w:r>
            <w:r w:rsidRPr="004C667B">
              <w:rPr>
                <w:sz w:val="20"/>
                <w:lang w:val="pt-BR"/>
              </w:rPr>
              <w:t>CAU/PR</w:t>
            </w:r>
          </w:p>
        </w:tc>
      </w:tr>
      <w:tr w:rsidR="00BB6DB9" w:rsidRPr="004C667B" w14:paraId="46C00F2A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1AC53BEC" w14:textId="77777777" w:rsidR="00BB6DB9" w:rsidRPr="004C667B" w:rsidRDefault="00BB6DB9" w:rsidP="00BB6DB9">
            <w:pPr>
              <w:spacing w:line="210" w:lineRule="exact"/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Relator</w:t>
            </w:r>
          </w:p>
        </w:tc>
        <w:tc>
          <w:tcPr>
            <w:tcW w:w="7406" w:type="dxa"/>
          </w:tcPr>
          <w:p w14:paraId="1B988F59" w14:textId="102F21C9" w:rsidR="00BB6DB9" w:rsidRPr="004C667B" w:rsidRDefault="00BB6DB9" w:rsidP="00BB6DB9">
            <w:pPr>
              <w:spacing w:line="210" w:lineRule="exact"/>
              <w:ind w:left="108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</w:tr>
      <w:tr w:rsidR="00BB6DB9" w:rsidRPr="004C667B" w14:paraId="63171A19" w14:textId="77777777" w:rsidTr="001A1D4B">
        <w:trPr>
          <w:trHeight w:val="170"/>
        </w:trPr>
        <w:tc>
          <w:tcPr>
            <w:tcW w:w="1669" w:type="dxa"/>
            <w:shd w:val="clear" w:color="auto" w:fill="D9D9D9"/>
          </w:tcPr>
          <w:p w14:paraId="5112A32F" w14:textId="77777777" w:rsidR="00BB6DB9" w:rsidRPr="004C667B" w:rsidRDefault="00BB6DB9" w:rsidP="001A1D4B">
            <w:pPr>
              <w:ind w:left="108"/>
              <w:rPr>
                <w:b/>
                <w:sz w:val="20"/>
                <w:lang w:val="pt-BR"/>
              </w:rPr>
            </w:pPr>
            <w:r w:rsidRPr="004C667B">
              <w:rPr>
                <w:b/>
                <w:sz w:val="20"/>
                <w:lang w:val="pt-BR"/>
              </w:rPr>
              <w:t>Encaminhamento</w:t>
            </w:r>
          </w:p>
        </w:tc>
        <w:tc>
          <w:tcPr>
            <w:tcW w:w="7406" w:type="dxa"/>
          </w:tcPr>
          <w:p w14:paraId="2FA6B01D" w14:textId="77777777" w:rsidR="0012209E" w:rsidRPr="0012209E" w:rsidRDefault="00BB6DB9" w:rsidP="00030F00">
            <w:pPr>
              <w:pStyle w:val="TableParagraph"/>
              <w:numPr>
                <w:ilvl w:val="0"/>
                <w:numId w:val="11"/>
              </w:numPr>
              <w:ind w:right="131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 xml:space="preserve">RAFAELA sugere que o </w:t>
            </w:r>
            <w:r>
              <w:rPr>
                <w:sz w:val="20"/>
                <w:szCs w:val="20"/>
              </w:rPr>
              <w:t xml:space="preserve">sistema </w:t>
            </w:r>
            <w:r w:rsidRPr="0053688D">
              <w:rPr>
                <w:sz w:val="20"/>
                <w:szCs w:val="20"/>
              </w:rPr>
              <w:t xml:space="preserve">CAU lute em defesa da Resolução </w:t>
            </w:r>
            <w:r>
              <w:rPr>
                <w:sz w:val="20"/>
                <w:szCs w:val="20"/>
              </w:rPr>
              <w:t xml:space="preserve">n.º </w:t>
            </w:r>
            <w:r w:rsidRPr="0053688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/201</w:t>
            </w:r>
            <w:r w:rsidR="0012209E">
              <w:rPr>
                <w:sz w:val="20"/>
                <w:szCs w:val="20"/>
              </w:rPr>
              <w:t>3 do CAU/BR</w:t>
            </w:r>
            <w:r w:rsidRPr="0053688D">
              <w:rPr>
                <w:sz w:val="20"/>
                <w:szCs w:val="20"/>
              </w:rPr>
              <w:t xml:space="preserve">, baseando-se na Resolução </w:t>
            </w:r>
            <w:r w:rsidR="0012209E">
              <w:rPr>
                <w:sz w:val="20"/>
                <w:szCs w:val="20"/>
              </w:rPr>
              <w:t xml:space="preserve">n.º </w:t>
            </w:r>
            <w:r w:rsidRPr="0053688D">
              <w:rPr>
                <w:sz w:val="20"/>
                <w:szCs w:val="20"/>
              </w:rPr>
              <w:t>1010/2005 do CONFEA. Protegendo, assim, o arcabouço das atribuições exclusivas dos profissionais arquitetos e urbanistas.</w:t>
            </w:r>
          </w:p>
          <w:p w14:paraId="7014A551" w14:textId="58DE3A7D" w:rsidR="00BB6DB9" w:rsidRPr="00BB6DB9" w:rsidRDefault="00BB6DB9" w:rsidP="00030F00">
            <w:pPr>
              <w:pStyle w:val="TableParagraph"/>
              <w:numPr>
                <w:ilvl w:val="0"/>
                <w:numId w:val="11"/>
              </w:numPr>
              <w:ind w:right="131"/>
              <w:jc w:val="both"/>
              <w:rPr>
                <w:sz w:val="20"/>
                <w:lang w:val="pt-BR"/>
              </w:rPr>
            </w:pPr>
            <w:r w:rsidRPr="0053688D">
              <w:rPr>
                <w:sz w:val="20"/>
                <w:szCs w:val="20"/>
              </w:rPr>
              <w:t xml:space="preserve">GUSTAVO </w:t>
            </w:r>
            <w:r w:rsidR="0012209E">
              <w:rPr>
                <w:sz w:val="20"/>
                <w:szCs w:val="20"/>
              </w:rPr>
              <w:t xml:space="preserve">recorda </w:t>
            </w:r>
            <w:r w:rsidRPr="0053688D">
              <w:rPr>
                <w:sz w:val="20"/>
                <w:szCs w:val="20"/>
              </w:rPr>
              <w:t xml:space="preserve">que a partir da 1010 foi possível a definição de itens e </w:t>
            </w:r>
            <w:r w:rsidR="0012209E">
              <w:rPr>
                <w:sz w:val="20"/>
                <w:szCs w:val="20"/>
              </w:rPr>
              <w:t>início de esclarecimentos, sobre o que o sistema pretérito nomeou “</w:t>
            </w:r>
            <w:r w:rsidRPr="0053688D">
              <w:rPr>
                <w:sz w:val="20"/>
                <w:szCs w:val="20"/>
              </w:rPr>
              <w:t>sombreamento</w:t>
            </w:r>
            <w:r w:rsidR="0012209E">
              <w:rPr>
                <w:sz w:val="20"/>
                <w:szCs w:val="20"/>
              </w:rPr>
              <w:t>”</w:t>
            </w:r>
            <w:r w:rsidRPr="0053688D">
              <w:rPr>
                <w:sz w:val="20"/>
                <w:szCs w:val="20"/>
              </w:rPr>
              <w:t>, contudo;</w:t>
            </w:r>
            <w:r w:rsidR="0012209E">
              <w:rPr>
                <w:sz w:val="20"/>
                <w:szCs w:val="20"/>
              </w:rPr>
              <w:t xml:space="preserve"> estas definições já estavam previstas em </w:t>
            </w:r>
            <w:r w:rsidRPr="0053688D">
              <w:rPr>
                <w:sz w:val="20"/>
                <w:szCs w:val="20"/>
              </w:rPr>
              <w:t xml:space="preserve">Leis </w:t>
            </w:r>
            <w:r w:rsidR="0012209E">
              <w:rPr>
                <w:sz w:val="20"/>
                <w:szCs w:val="20"/>
              </w:rPr>
              <w:t xml:space="preserve">e nas graduações de diversas profissões e disciplinas, através das </w:t>
            </w:r>
            <w:r w:rsidRPr="0053688D">
              <w:rPr>
                <w:sz w:val="20"/>
                <w:szCs w:val="20"/>
              </w:rPr>
              <w:t>diretrizes curriculares</w:t>
            </w:r>
            <w:r w:rsidR="0012209E">
              <w:rPr>
                <w:sz w:val="20"/>
                <w:szCs w:val="20"/>
              </w:rPr>
              <w:t xml:space="preserve"> nacionais, melhor regulamentadas, </w:t>
            </w:r>
            <w:r w:rsidRPr="0053688D">
              <w:rPr>
                <w:sz w:val="20"/>
                <w:szCs w:val="20"/>
              </w:rPr>
              <w:t xml:space="preserve">na década de </w:t>
            </w:r>
            <w:r w:rsidR="0012209E">
              <w:rPr>
                <w:sz w:val="20"/>
                <w:szCs w:val="20"/>
              </w:rPr>
              <w:t>19</w:t>
            </w:r>
            <w:r w:rsidRPr="0053688D">
              <w:rPr>
                <w:sz w:val="20"/>
                <w:szCs w:val="20"/>
              </w:rPr>
              <w:t>90</w:t>
            </w:r>
            <w:r w:rsidR="0012209E">
              <w:rPr>
                <w:sz w:val="20"/>
                <w:szCs w:val="20"/>
              </w:rPr>
              <w:t>, também por força de lei</w:t>
            </w:r>
            <w:r w:rsidRPr="0053688D">
              <w:rPr>
                <w:sz w:val="20"/>
                <w:szCs w:val="20"/>
              </w:rPr>
              <w:t xml:space="preserve">. Sendo a Lei </w:t>
            </w:r>
            <w:r w:rsidR="0012209E">
              <w:rPr>
                <w:sz w:val="20"/>
                <w:szCs w:val="20"/>
              </w:rPr>
              <w:t xml:space="preserve">Federal n.º </w:t>
            </w:r>
            <w:r w:rsidRPr="0053688D">
              <w:rPr>
                <w:sz w:val="20"/>
                <w:szCs w:val="20"/>
              </w:rPr>
              <w:t>12.378</w:t>
            </w:r>
            <w:r w:rsidR="0012209E">
              <w:rPr>
                <w:sz w:val="20"/>
                <w:szCs w:val="20"/>
              </w:rPr>
              <w:t>/2010, lei do CAU</w:t>
            </w:r>
            <w:r w:rsidRPr="0053688D">
              <w:rPr>
                <w:sz w:val="20"/>
                <w:szCs w:val="20"/>
              </w:rPr>
              <w:t>, nada mais que a derivação da Resolução 1010</w:t>
            </w:r>
            <w:r w:rsidR="0012209E">
              <w:rPr>
                <w:sz w:val="20"/>
                <w:szCs w:val="20"/>
              </w:rPr>
              <w:t xml:space="preserve">, construída coletivamente no </w:t>
            </w:r>
            <w:r w:rsidR="0012209E">
              <w:rPr>
                <w:sz w:val="20"/>
                <w:szCs w:val="20"/>
              </w:rPr>
              <w:lastRenderedPageBreak/>
              <w:t>CONFEA desde 2005.</w:t>
            </w:r>
          </w:p>
        </w:tc>
      </w:tr>
    </w:tbl>
    <w:p w14:paraId="6421E7B9" w14:textId="77777777" w:rsidR="00BB6DB9" w:rsidRPr="00B459EE" w:rsidRDefault="00BB6DB9" w:rsidP="00B459EE">
      <w:pPr>
        <w:pStyle w:val="Corpodetexto"/>
        <w:spacing w:before="5" w:after="1"/>
        <w:rPr>
          <w:b/>
          <w:szCs w:val="14"/>
          <w:lang w:val="pt-BR"/>
        </w:rPr>
      </w:pPr>
    </w:p>
    <w:p w14:paraId="17DAD722" w14:textId="6CF7D10C" w:rsidR="00695CDB" w:rsidRPr="00E971C9" w:rsidRDefault="00D2376F" w:rsidP="001115AC">
      <w:pPr>
        <w:pStyle w:val="Corpodetexto"/>
        <w:spacing w:before="120" w:after="120"/>
        <w:ind w:right="6"/>
        <w:jc w:val="center"/>
        <w:rPr>
          <w:lang w:val="pt-BR"/>
        </w:rPr>
      </w:pPr>
      <w:r w:rsidRPr="00E971C9">
        <w:rPr>
          <w:lang w:val="pt-BR"/>
        </w:rPr>
        <w:t>Curitiba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(PR),</w:t>
      </w:r>
      <w:r w:rsidRPr="00E971C9">
        <w:rPr>
          <w:spacing w:val="-2"/>
          <w:lang w:val="pt-BR"/>
        </w:rPr>
        <w:t xml:space="preserve"> </w:t>
      </w:r>
      <w:r w:rsidR="0012209E">
        <w:rPr>
          <w:spacing w:val="-2"/>
          <w:lang w:val="pt-BR"/>
        </w:rPr>
        <w:t>30</w:t>
      </w:r>
      <w:r w:rsidRPr="00E971C9">
        <w:rPr>
          <w:spacing w:val="-1"/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1"/>
          <w:lang w:val="pt-BR"/>
        </w:rPr>
        <w:t xml:space="preserve"> </w:t>
      </w:r>
      <w:r w:rsidR="0012209E">
        <w:rPr>
          <w:lang w:val="pt-BR"/>
        </w:rPr>
        <w:t>agosto</w:t>
      </w:r>
      <w:r w:rsidR="004842FF">
        <w:rPr>
          <w:lang w:val="pt-BR"/>
        </w:rPr>
        <w:t xml:space="preserve"> </w:t>
      </w:r>
      <w:r w:rsidRPr="00E971C9">
        <w:rPr>
          <w:lang w:val="pt-BR"/>
        </w:rPr>
        <w:t>de</w:t>
      </w:r>
      <w:r w:rsidRPr="00E971C9">
        <w:rPr>
          <w:spacing w:val="-2"/>
          <w:lang w:val="pt-BR"/>
        </w:rPr>
        <w:t xml:space="preserve"> </w:t>
      </w:r>
      <w:r w:rsidRPr="00E971C9">
        <w:rPr>
          <w:lang w:val="pt-BR"/>
        </w:rPr>
        <w:t>2021.</w:t>
      </w:r>
    </w:p>
    <w:p w14:paraId="4AF11210" w14:textId="77777777" w:rsidR="00695CDB" w:rsidRPr="00E971C9" w:rsidRDefault="00D2376F">
      <w:pPr>
        <w:ind w:left="142" w:right="158"/>
        <w:jc w:val="both"/>
        <w:rPr>
          <w:sz w:val="20"/>
          <w:lang w:val="pt-BR"/>
        </w:rPr>
      </w:pPr>
      <w:r w:rsidRPr="00E971C9">
        <w:rPr>
          <w:sz w:val="20"/>
          <w:lang w:val="pt-BR"/>
        </w:rPr>
        <w:t>Considerando a autorização do Conselho Diretor, a necessidade de ações cautelosas em defesa da saúde dos</w:t>
      </w:r>
      <w:r w:rsidRPr="00E971C9">
        <w:rPr>
          <w:spacing w:val="1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membros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Plenário,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convidados</w:t>
      </w:r>
      <w:r w:rsidRPr="00E971C9">
        <w:rPr>
          <w:spacing w:val="-8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colaboradores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do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Conselho</w:t>
      </w:r>
      <w:r w:rsidRPr="00E971C9">
        <w:rPr>
          <w:spacing w:val="-5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a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implantação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reuniões</w:t>
      </w:r>
      <w:r w:rsidRPr="00E971C9">
        <w:rPr>
          <w:spacing w:val="-7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deliberativas</w:t>
      </w:r>
      <w:r w:rsidRPr="00E971C9">
        <w:rPr>
          <w:spacing w:val="-6"/>
          <w:sz w:val="20"/>
          <w:lang w:val="pt-BR"/>
        </w:rPr>
        <w:t xml:space="preserve"> </w:t>
      </w:r>
      <w:r w:rsidRPr="00E971C9">
        <w:rPr>
          <w:sz w:val="20"/>
          <w:lang w:val="pt-BR"/>
        </w:rPr>
        <w:t>virtuais,</w:t>
      </w:r>
      <w:r w:rsidRPr="00E971C9">
        <w:rPr>
          <w:spacing w:val="-48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atesto a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veracidade e a</w:t>
      </w:r>
      <w:r w:rsidRPr="00E971C9">
        <w:rPr>
          <w:b/>
          <w:spacing w:val="-2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autenticidade das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informações</w:t>
      </w:r>
      <w:r w:rsidRPr="00E971C9">
        <w:rPr>
          <w:b/>
          <w:spacing w:val="-1"/>
          <w:sz w:val="20"/>
          <w:lang w:val="pt-BR"/>
        </w:rPr>
        <w:t xml:space="preserve"> </w:t>
      </w:r>
      <w:r w:rsidRPr="00E971C9">
        <w:rPr>
          <w:b/>
          <w:sz w:val="20"/>
          <w:lang w:val="pt-BR"/>
        </w:rPr>
        <w:t>prestadas</w:t>
      </w:r>
      <w:r w:rsidRPr="00E971C9">
        <w:rPr>
          <w:sz w:val="20"/>
          <w:lang w:val="pt-BR"/>
        </w:rPr>
        <w:t>.</w:t>
      </w:r>
    </w:p>
    <w:p w14:paraId="77307D56" w14:textId="536D92E5" w:rsidR="00884420" w:rsidRDefault="00884420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2DA942E5" w14:textId="77777777" w:rsidR="00BB6DB9" w:rsidRPr="009B4D44" w:rsidRDefault="00BB6DB9" w:rsidP="00D864A0">
      <w:pPr>
        <w:pStyle w:val="Corpodetexto"/>
        <w:spacing w:before="5" w:after="1"/>
        <w:rPr>
          <w:b/>
          <w:szCs w:val="14"/>
          <w:u w:val="single"/>
          <w:lang w:val="pt-BR"/>
        </w:rPr>
      </w:pPr>
    </w:p>
    <w:p w14:paraId="6EA6CDC3" w14:textId="77777777" w:rsidR="00884420" w:rsidRPr="00D864A0" w:rsidRDefault="00884420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6C31F9D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p w14:paraId="544BC90F" w14:textId="77777777" w:rsidR="00695CDB" w:rsidRPr="00D864A0" w:rsidRDefault="00695CDB" w:rsidP="00D864A0">
      <w:pPr>
        <w:pStyle w:val="Corpodetexto"/>
        <w:spacing w:before="5" w:after="1"/>
        <w:rPr>
          <w:b/>
          <w:szCs w:val="14"/>
          <w:lang w:val="pt-BR"/>
        </w:rPr>
      </w:pPr>
    </w:p>
    <w:tbl>
      <w:tblPr>
        <w:tblStyle w:val="TableNormal"/>
        <w:tblW w:w="5000" w:type="pct"/>
        <w:tblLayout w:type="fixed"/>
        <w:tblLook w:val="01E0" w:firstRow="1" w:lastRow="1" w:firstColumn="1" w:lastColumn="1" w:noHBand="0" w:noVBand="0"/>
      </w:tblPr>
      <w:tblGrid>
        <w:gridCol w:w="4679"/>
        <w:gridCol w:w="4396"/>
      </w:tblGrid>
      <w:tr w:rsidR="00695CDB" w:rsidRPr="00E971C9" w14:paraId="0304AC5B" w14:textId="77777777" w:rsidTr="009B52C2">
        <w:trPr>
          <w:trHeight w:val="450"/>
        </w:trPr>
        <w:tc>
          <w:tcPr>
            <w:tcW w:w="4679" w:type="dxa"/>
            <w:vAlign w:val="center"/>
          </w:tcPr>
          <w:p w14:paraId="5448D155" w14:textId="77777777" w:rsidR="009B52C2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</w:p>
          <w:p w14:paraId="4B012295" w14:textId="21910A67" w:rsidR="00695CDB" w:rsidRPr="00E971C9" w:rsidRDefault="00D2376F" w:rsidP="009B52C2">
            <w:pPr>
              <w:pStyle w:val="TableParagraph"/>
              <w:spacing w:line="221" w:lineRule="exact"/>
              <w:ind w:left="183" w:right="865"/>
              <w:jc w:val="center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  <w:tc>
          <w:tcPr>
            <w:tcW w:w="4396" w:type="dxa"/>
            <w:vAlign w:val="center"/>
          </w:tcPr>
          <w:p w14:paraId="7DA6FDBB" w14:textId="77777777" w:rsidR="009B52C2" w:rsidRDefault="004C667B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LIGIA MARA DE CASTRO</w:t>
            </w:r>
            <w:r w:rsidR="009B52C2">
              <w:rPr>
                <w:b/>
                <w:sz w:val="20"/>
                <w:lang w:val="pt-BR"/>
              </w:rPr>
              <w:t xml:space="preserve"> FERREIRA</w:t>
            </w:r>
          </w:p>
          <w:p w14:paraId="4A56E7BA" w14:textId="1DD7DF87" w:rsidR="00695CDB" w:rsidRPr="009B52C2" w:rsidRDefault="00D2376F" w:rsidP="009B52C2">
            <w:pPr>
              <w:pStyle w:val="TableParagraph"/>
              <w:spacing w:line="221" w:lineRule="exact"/>
              <w:ind w:left="0" w:right="184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Assistente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COA-CAU/PR</w:t>
            </w:r>
          </w:p>
        </w:tc>
      </w:tr>
    </w:tbl>
    <w:p w14:paraId="10C2AB52" w14:textId="77777777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</w:pPr>
    </w:p>
    <w:p w14:paraId="6554D41B" w14:textId="6A2461A3" w:rsidR="00296282" w:rsidRPr="00D864A0" w:rsidRDefault="00296282" w:rsidP="00D864A0">
      <w:pPr>
        <w:pStyle w:val="Corpodetexto"/>
        <w:spacing w:before="5" w:after="1"/>
        <w:rPr>
          <w:b/>
          <w:sz w:val="2"/>
          <w:szCs w:val="2"/>
          <w:lang w:val="pt-BR"/>
        </w:rPr>
        <w:sectPr w:rsidR="00296282" w:rsidRPr="00D864A0" w:rsidSect="00F267A3">
          <w:headerReference w:type="default" r:id="rId8"/>
          <w:footerReference w:type="default" r:id="rId9"/>
          <w:pgSz w:w="11910" w:h="16840" w:code="9"/>
          <w:pgMar w:top="1701" w:right="1134" w:bottom="1701" w:left="1701" w:header="437" w:footer="1327" w:gutter="0"/>
          <w:cols w:space="720"/>
        </w:sectPr>
      </w:pPr>
    </w:p>
    <w:p w14:paraId="025A00BB" w14:textId="5C55D024" w:rsidR="00695CDB" w:rsidRPr="00E971C9" w:rsidRDefault="000D5F01" w:rsidP="00F267A3">
      <w:pPr>
        <w:pStyle w:val="Ttulo1"/>
        <w:spacing w:before="80"/>
        <w:ind w:right="3"/>
        <w:rPr>
          <w:lang w:val="pt-BR"/>
        </w:rPr>
      </w:pPr>
      <w:r>
        <w:rPr>
          <w:lang w:val="pt-BR"/>
        </w:rPr>
        <w:lastRenderedPageBreak/>
        <w:t>8</w:t>
      </w:r>
      <w:r w:rsidR="00D2376F" w:rsidRPr="00E971C9">
        <w:rPr>
          <w:lang w:val="pt-BR"/>
        </w:rPr>
        <w:t>ª</w:t>
      </w:r>
      <w:r w:rsidR="00D2376F" w:rsidRPr="00E971C9">
        <w:rPr>
          <w:spacing w:val="-4"/>
          <w:lang w:val="pt-BR"/>
        </w:rPr>
        <w:t xml:space="preserve"> </w:t>
      </w:r>
      <w:r w:rsidR="00D2376F" w:rsidRPr="00E971C9">
        <w:rPr>
          <w:lang w:val="pt-BR"/>
        </w:rPr>
        <w:t>REUNIÃO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ORDINÁRIA</w:t>
      </w:r>
      <w:r w:rsidR="00D2376F" w:rsidRPr="00E971C9">
        <w:rPr>
          <w:spacing w:val="-1"/>
          <w:lang w:val="pt-BR"/>
        </w:rPr>
        <w:t xml:space="preserve"> </w:t>
      </w:r>
      <w:r w:rsidR="00D2376F" w:rsidRPr="00E971C9">
        <w:rPr>
          <w:lang w:val="pt-BR"/>
        </w:rPr>
        <w:t>2021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DA</w:t>
      </w:r>
      <w:r w:rsidR="00D2376F" w:rsidRPr="00E971C9">
        <w:rPr>
          <w:spacing w:val="-3"/>
          <w:lang w:val="pt-BR"/>
        </w:rPr>
        <w:t xml:space="preserve"> </w:t>
      </w:r>
      <w:r w:rsidR="00D2376F" w:rsidRPr="00E971C9">
        <w:rPr>
          <w:lang w:val="pt-BR"/>
        </w:rPr>
        <w:t>COA-CAU/PR</w:t>
      </w:r>
    </w:p>
    <w:p w14:paraId="51DAC625" w14:textId="77777777" w:rsidR="00695CDB" w:rsidRPr="00E971C9" w:rsidRDefault="00D2376F">
      <w:pPr>
        <w:pStyle w:val="Corpodetexto"/>
        <w:spacing w:before="1"/>
        <w:ind w:right="6"/>
        <w:jc w:val="center"/>
        <w:rPr>
          <w:lang w:val="pt-BR"/>
        </w:rPr>
      </w:pPr>
      <w:r w:rsidRPr="00E971C9">
        <w:rPr>
          <w:lang w:val="pt-BR"/>
        </w:rPr>
        <w:t>Videoconferência</w:t>
      </w:r>
    </w:p>
    <w:p w14:paraId="50F06CD5" w14:textId="77777777" w:rsidR="00695CDB" w:rsidRPr="00E971C9" w:rsidRDefault="00695CDB">
      <w:pPr>
        <w:pStyle w:val="Corpodetexto"/>
        <w:spacing w:before="8"/>
        <w:rPr>
          <w:sz w:val="21"/>
          <w:lang w:val="pt-BR"/>
        </w:rPr>
      </w:pPr>
    </w:p>
    <w:tbl>
      <w:tblPr>
        <w:tblStyle w:val="TableNormal"/>
        <w:tblW w:w="9071" w:type="dxa"/>
        <w:tblInd w:w="14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3692"/>
        <w:gridCol w:w="883"/>
        <w:gridCol w:w="885"/>
        <w:gridCol w:w="883"/>
        <w:gridCol w:w="887"/>
      </w:tblGrid>
      <w:tr w:rsidR="00695CDB" w:rsidRPr="00E971C9" w14:paraId="41F79D6B" w14:textId="77777777" w:rsidTr="00737447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8C0DBB" w14:textId="0F3FA421" w:rsidR="00695CDB" w:rsidRPr="00E971C9" w:rsidRDefault="00D2376F" w:rsidP="00355110">
            <w:pPr>
              <w:pStyle w:val="TableParagraph"/>
              <w:spacing w:line="201" w:lineRule="exact"/>
              <w:ind w:left="-6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1</w:t>
            </w:r>
          </w:p>
        </w:tc>
      </w:tr>
      <w:tr w:rsidR="00695CDB" w:rsidRPr="00E971C9" w14:paraId="40A3DB60" w14:textId="77777777" w:rsidTr="00737447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EED95" w14:textId="77777777" w:rsidR="00695CDB" w:rsidRPr="00E971C9" w:rsidRDefault="00D2376F" w:rsidP="00737447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CD538D" w14:textId="77777777" w:rsidR="00695CDB" w:rsidRPr="00E971C9" w:rsidRDefault="00D2376F" w:rsidP="00737447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B540B" w14:textId="77777777" w:rsidR="00695CDB" w:rsidRPr="00E971C9" w:rsidRDefault="00D2376F" w:rsidP="00737447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95CDB" w:rsidRPr="00E971C9" w14:paraId="0EC92F61" w14:textId="77777777" w:rsidTr="00737447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23C03F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B9330F1" w14:textId="77777777" w:rsidR="00695CDB" w:rsidRPr="00E971C9" w:rsidRDefault="00695CDB" w:rsidP="00737447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8C95148" w14:textId="77777777" w:rsidR="00695CDB" w:rsidRPr="00E971C9" w:rsidRDefault="00D2376F" w:rsidP="00737447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403F26" w14:textId="77777777" w:rsidR="00695CDB" w:rsidRPr="00E971C9" w:rsidRDefault="00D2376F" w:rsidP="00737447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1C388B8" w14:textId="77777777" w:rsidR="00695CDB" w:rsidRPr="00E971C9" w:rsidRDefault="00D2376F" w:rsidP="00737447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60D49C" w14:textId="77777777" w:rsidR="00695CDB" w:rsidRPr="00E971C9" w:rsidRDefault="00D2376F" w:rsidP="00737447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95CDB" w:rsidRPr="00E971C9" w14:paraId="2CDE48C3" w14:textId="77777777" w:rsidTr="00737447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2B5362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ACAD1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B38333" w14:textId="2CDFC9B4" w:rsidR="00695CDB" w:rsidRPr="00E971C9" w:rsidRDefault="00182464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1C1C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C3D2E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F3D6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E971C9" w14:paraId="0B663FDF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A2985" w14:textId="77777777" w:rsidR="00695CDB" w:rsidRPr="00E971C9" w:rsidRDefault="00D2376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7B480" w14:textId="77777777" w:rsidR="00695CDB" w:rsidRPr="00E971C9" w:rsidRDefault="00D2376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145C87" w14:textId="6B27FE11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E9290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99142" w14:textId="784ABFF1" w:rsidR="00695CDB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063683" w14:textId="77777777" w:rsidR="00695CDB" w:rsidRPr="00E971C9" w:rsidRDefault="00695CDB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0D5F01" w:rsidRPr="00E971C9" w14:paraId="19E348AC" w14:textId="77777777" w:rsidTr="00737447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E555B" w14:textId="42762D85" w:rsidR="000D5F01" w:rsidRPr="00E971C9" w:rsidRDefault="000D5F0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BD4BB0" w14:textId="327B4F9B" w:rsidR="000D5F01" w:rsidRPr="00E971C9" w:rsidRDefault="000D5F0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D91A7" w14:textId="3FA9AB93" w:rsidR="000D5F01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999108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5D9FD1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C912CF" w14:textId="77777777" w:rsidR="000D5F01" w:rsidRPr="00E971C9" w:rsidRDefault="000D5F01" w:rsidP="00737447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95CDB" w:rsidRPr="00F27612" w14:paraId="7CE8E582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3BFB754" w14:textId="77777777" w:rsidR="00695CDB" w:rsidRPr="00F27612" w:rsidRDefault="00695CD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95CDB" w:rsidRPr="00E971C9" w14:paraId="118649A0" w14:textId="77777777" w:rsidTr="00D234BD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DB99DD2" w14:textId="699D76E0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="000D5F01" w:rsidRPr="000D5F01">
              <w:rPr>
                <w:b/>
                <w:bCs/>
                <w:spacing w:val="-5"/>
                <w:sz w:val="20"/>
                <w:lang w:val="pt-BR"/>
              </w:rPr>
              <w:t>8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="00D234BD" w:rsidRPr="000D5F01">
              <w:rPr>
                <w:b/>
                <w:bCs/>
                <w:sz w:val="20"/>
                <w:lang w:val="pt-BR"/>
              </w:rPr>
              <w:t>R</w:t>
            </w:r>
            <w:r w:rsidR="00D234BD"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24E842DA" w14:textId="3D172D0F" w:rsidR="00695CDB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196A23">
              <w:rPr>
                <w:b/>
                <w:bCs/>
                <w:spacing w:val="-3"/>
                <w:sz w:val="20"/>
                <w:lang w:val="pt-BR"/>
              </w:rPr>
              <w:t>30</w:t>
            </w:r>
            <w:r w:rsidRPr="000D5F01">
              <w:rPr>
                <w:b/>
                <w:bCs/>
                <w:sz w:val="20"/>
                <w:lang w:val="pt-BR"/>
              </w:rPr>
              <w:t>/</w:t>
            </w:r>
            <w:r w:rsidR="00D234BD" w:rsidRPr="000D5F01">
              <w:rPr>
                <w:b/>
                <w:bCs/>
                <w:sz w:val="20"/>
                <w:lang w:val="pt-BR"/>
              </w:rPr>
              <w:t>0</w:t>
            </w:r>
            <w:r w:rsidR="00196A23">
              <w:rPr>
                <w:b/>
                <w:bCs/>
                <w:sz w:val="20"/>
                <w:lang w:val="pt-BR"/>
              </w:rPr>
              <w:t>8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5C967C3E" w14:textId="11DC1BB6" w:rsidR="00D234BD" w:rsidRDefault="00D2376F" w:rsidP="003B6E7B">
            <w:pPr>
              <w:pStyle w:val="TableParagraph"/>
              <w:spacing w:before="120" w:after="120"/>
              <w:jc w:val="both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D234BD">
              <w:rPr>
                <w:b/>
                <w:spacing w:val="1"/>
                <w:sz w:val="20"/>
                <w:lang w:val="pt-BR"/>
              </w:rPr>
              <w:t xml:space="preserve">SÚMULA </w:t>
            </w:r>
            <w:r w:rsidR="000D5F01">
              <w:rPr>
                <w:b/>
                <w:spacing w:val="1"/>
                <w:sz w:val="20"/>
                <w:lang w:val="pt-BR"/>
              </w:rPr>
              <w:t>5</w:t>
            </w:r>
            <w:r w:rsidR="00D234BD" w:rsidRPr="00D234BD">
              <w:rPr>
                <w:b/>
                <w:spacing w:val="1"/>
                <w:sz w:val="20"/>
                <w:lang w:val="pt-BR"/>
              </w:rPr>
              <w:t>ª REUNIÃO ORDIN</w:t>
            </w:r>
            <w:r w:rsidR="000D5F01">
              <w:rPr>
                <w:b/>
                <w:spacing w:val="1"/>
                <w:sz w:val="20"/>
                <w:lang w:val="pt-BR"/>
              </w:rPr>
              <w:t>Á</w:t>
            </w:r>
            <w:r w:rsidR="00D234BD" w:rsidRPr="00D234BD">
              <w:rPr>
                <w:b/>
                <w:spacing w:val="1"/>
                <w:sz w:val="20"/>
                <w:lang w:val="pt-BR"/>
              </w:rPr>
              <w:t>RIA COA – CAU/PR</w:t>
            </w:r>
          </w:p>
          <w:p w14:paraId="131A021B" w14:textId="66E8D0BC" w:rsidR="00F710E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2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 w:rsidR="004943DA"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="00D234BD">
              <w:rPr>
                <w:sz w:val="20"/>
                <w:lang w:val="pt-BR"/>
              </w:rPr>
              <w:t>(</w:t>
            </w:r>
            <w:r w:rsidR="000D5F01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D234BD">
              <w:rPr>
                <w:sz w:val="20"/>
                <w:lang w:val="pt-BR"/>
              </w:rPr>
              <w:t>1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 w:rsidR="00FF700C">
              <w:rPr>
                <w:b/>
                <w:sz w:val="20"/>
                <w:lang w:val="pt-BR"/>
              </w:rPr>
              <w:t xml:space="preserve">de </w:t>
            </w:r>
            <w:r w:rsidR="004943DA">
              <w:rPr>
                <w:b/>
                <w:sz w:val="20"/>
                <w:lang w:val="pt-BR"/>
              </w:rPr>
              <w:t xml:space="preserve">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 w:rsidR="000D5F01"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</w:t>
            </w:r>
            <w:r w:rsidR="00FF700C" w:rsidRPr="004943DA">
              <w:rPr>
                <w:b/>
                <w:bCs/>
                <w:sz w:val="20"/>
                <w:lang w:val="pt-BR"/>
              </w:rPr>
              <w:t xml:space="preserve"> Conselheiros.</w:t>
            </w:r>
          </w:p>
          <w:p w14:paraId="7D597C8F" w14:textId="17FC3961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 w:rsidR="00174311">
              <w:rPr>
                <w:sz w:val="20"/>
                <w:lang w:val="pt-BR"/>
              </w:rPr>
              <w:t xml:space="preserve"> </w:t>
            </w:r>
            <w:r w:rsidR="004345FD">
              <w:rPr>
                <w:b/>
                <w:bCs/>
                <w:sz w:val="20"/>
                <w:lang w:val="pt-BR"/>
              </w:rPr>
              <w:t>Conselheira VANDINÊS justifica sua Abstenção face a não ter participado da referida reunião.</w:t>
            </w:r>
          </w:p>
          <w:p w14:paraId="6D0C7235" w14:textId="3E07367F" w:rsidR="00695CDB" w:rsidRPr="00E971C9" w:rsidRDefault="00D2376F" w:rsidP="003B6E7B">
            <w:pPr>
              <w:pStyle w:val="TableParagraph"/>
              <w:spacing w:before="120" w:after="120"/>
              <w:jc w:val="both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="00D234BD">
              <w:rPr>
                <w:b/>
                <w:sz w:val="20"/>
                <w:lang w:val="pt-BR"/>
              </w:rPr>
              <w:t>Ligia Mara de Castro</w:t>
            </w:r>
            <w:r w:rsidR="000D5F01">
              <w:rPr>
                <w:b/>
                <w:sz w:val="20"/>
                <w:lang w:val="pt-BR"/>
              </w:rPr>
              <w:t xml:space="preserve">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 w:rsidR="00F05952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F27612" w14:paraId="0FDB9E1F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2436DE5" w14:textId="77777777" w:rsidR="00762BBF" w:rsidRPr="00F27612" w:rsidRDefault="00762BBF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762BBF" w:rsidRPr="00E971C9" w14:paraId="54BC04BA" w14:textId="77777777" w:rsidTr="003B6E7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5BA455" w14:textId="38D39123" w:rsidR="00762BBF" w:rsidRPr="00E971C9" w:rsidRDefault="00762BBF" w:rsidP="00355110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 w:rsidR="00355110">
              <w:rPr>
                <w:b/>
                <w:sz w:val="20"/>
                <w:lang w:val="pt-BR"/>
              </w:rPr>
              <w:t xml:space="preserve"> 2</w:t>
            </w:r>
          </w:p>
        </w:tc>
      </w:tr>
      <w:tr w:rsidR="00762BBF" w:rsidRPr="00E971C9" w14:paraId="5598AED6" w14:textId="77777777" w:rsidTr="001A1D4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0E4815" w14:textId="77777777" w:rsidR="00762BBF" w:rsidRPr="00E971C9" w:rsidRDefault="00762BBF" w:rsidP="001A1D4B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F038C6" w14:textId="77777777" w:rsidR="00762BBF" w:rsidRPr="00E971C9" w:rsidRDefault="00762BBF" w:rsidP="001A1D4B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EFA64" w14:textId="77777777" w:rsidR="00762BBF" w:rsidRPr="00E971C9" w:rsidRDefault="00762BBF" w:rsidP="001A1D4B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762BBF" w:rsidRPr="00E971C9" w14:paraId="0C4E5C18" w14:textId="77777777" w:rsidTr="001A1D4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781FC8" w14:textId="77777777" w:rsidR="00762BBF" w:rsidRPr="00E971C9" w:rsidRDefault="00762BBF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46825E7" w14:textId="77777777" w:rsidR="00762BBF" w:rsidRPr="00E971C9" w:rsidRDefault="00762BBF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A82FE7D" w14:textId="77777777" w:rsidR="00762BBF" w:rsidRPr="00E971C9" w:rsidRDefault="00762BBF" w:rsidP="001A1D4B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69C6A4" w14:textId="77777777" w:rsidR="00762BBF" w:rsidRPr="00E971C9" w:rsidRDefault="00762BBF" w:rsidP="001A1D4B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AF67B7D" w14:textId="77777777" w:rsidR="00762BBF" w:rsidRPr="00E971C9" w:rsidRDefault="00762BBF" w:rsidP="001A1D4B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CEC3230" w14:textId="77777777" w:rsidR="00762BBF" w:rsidRPr="00E971C9" w:rsidRDefault="00762BBF" w:rsidP="001A1D4B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762BBF" w:rsidRPr="00E971C9" w14:paraId="0EC04AC3" w14:textId="77777777" w:rsidTr="001A1D4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2FB38D" w14:textId="77777777" w:rsidR="00762BBF" w:rsidRPr="00E971C9" w:rsidRDefault="00762BB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7EFDC" w14:textId="77777777" w:rsidR="00762BBF" w:rsidRPr="00E971C9" w:rsidRDefault="00762BB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970EA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D7803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1BBA2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781B69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762BBF" w:rsidRPr="00E971C9" w14:paraId="0F8AB756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00D67D" w14:textId="77777777" w:rsidR="00762BBF" w:rsidRPr="00E971C9" w:rsidRDefault="00762BB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11D00" w14:textId="77777777" w:rsidR="00762BBF" w:rsidRPr="00E971C9" w:rsidRDefault="00762BB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26D8E" w14:textId="20D98E84" w:rsidR="00762BBF" w:rsidRPr="00E971C9" w:rsidRDefault="00CB7E4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A1C85D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06149" w14:textId="553D2A9B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134FE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762BBF" w:rsidRPr="00E971C9" w14:paraId="06D0B02A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A82785" w14:textId="77777777" w:rsidR="00762BBF" w:rsidRPr="00E971C9" w:rsidRDefault="00762BBF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10BE1" w14:textId="77777777" w:rsidR="00762BBF" w:rsidRPr="00E971C9" w:rsidRDefault="00762BBF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1AC86" w14:textId="77777777" w:rsidR="00762BBF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47F33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09E4C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58A20" w14:textId="77777777" w:rsidR="00762BBF" w:rsidRPr="00E971C9" w:rsidRDefault="00762BBF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762BBF" w:rsidRPr="00F27612" w14:paraId="00426EB1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0F02FA21" w14:textId="77777777" w:rsidR="00762BBF" w:rsidRPr="00F27612" w:rsidRDefault="00762BBF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762BBF" w:rsidRPr="00E44C61" w14:paraId="4ABE8A86" w14:textId="77777777" w:rsidTr="001A1D4B">
        <w:trPr>
          <w:trHeight w:val="2100"/>
        </w:trPr>
        <w:tc>
          <w:tcPr>
            <w:tcW w:w="9071" w:type="dxa"/>
            <w:gridSpan w:val="6"/>
            <w:shd w:val="clear" w:color="auto" w:fill="D9D9FF"/>
          </w:tcPr>
          <w:p w14:paraId="0F9D3510" w14:textId="77777777" w:rsidR="00762BBF" w:rsidRPr="00E44C61" w:rsidRDefault="00762BBF" w:rsidP="00E44C61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8ª REUNIÃO ORDINÁRIA 2021 DA COA-CAU/PR</w:t>
            </w:r>
          </w:p>
          <w:p w14:paraId="1D095DDA" w14:textId="642E023A" w:rsidR="00762BBF" w:rsidRPr="00E44C61" w:rsidRDefault="00762BBF" w:rsidP="00E44C61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44C61">
              <w:rPr>
                <w:sz w:val="20"/>
                <w:lang w:val="pt-BR"/>
              </w:rPr>
              <w:t xml:space="preserve"> </w:t>
            </w:r>
            <w:r w:rsidR="00196A23">
              <w:rPr>
                <w:b/>
                <w:bCs/>
                <w:spacing w:val="-3"/>
                <w:sz w:val="20"/>
                <w:lang w:val="pt-BR"/>
              </w:rPr>
              <w:t>30</w:t>
            </w:r>
            <w:r w:rsidR="00196A23" w:rsidRPr="000D5F01">
              <w:rPr>
                <w:b/>
                <w:bCs/>
                <w:sz w:val="20"/>
                <w:lang w:val="pt-BR"/>
              </w:rPr>
              <w:t>/0</w:t>
            </w:r>
            <w:r w:rsidR="00196A23">
              <w:rPr>
                <w:b/>
                <w:bCs/>
                <w:sz w:val="20"/>
                <w:lang w:val="pt-BR"/>
              </w:rPr>
              <w:t>8</w:t>
            </w:r>
            <w:r w:rsidR="00196A23" w:rsidRPr="00E971C9">
              <w:rPr>
                <w:b/>
                <w:sz w:val="20"/>
                <w:lang w:val="pt-BR"/>
              </w:rPr>
              <w:t>/2021</w:t>
            </w:r>
          </w:p>
          <w:p w14:paraId="0B6232C8" w14:textId="633DDD34" w:rsidR="00762BBF" w:rsidRPr="00E44C61" w:rsidRDefault="00762BBF" w:rsidP="00E44C61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F27612">
              <w:rPr>
                <w:b/>
                <w:bCs/>
                <w:sz w:val="20"/>
                <w:lang w:val="pt-BR"/>
              </w:rPr>
              <w:t>COMUNICAÇÕES E INFORMAÇÕES SOBRE A ADESÃO AO PACTO GLOBAL DA ONU PELO CAU/PR</w:t>
            </w:r>
          </w:p>
          <w:p w14:paraId="5142E7F7" w14:textId="62EB3E73" w:rsidR="00762BBF" w:rsidRDefault="00762BBF" w:rsidP="00E44C61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44C61">
              <w:rPr>
                <w:sz w:val="20"/>
                <w:lang w:val="pt-BR"/>
              </w:rPr>
              <w:t xml:space="preserve">Resultado da votação: </w:t>
            </w:r>
            <w:r w:rsidRPr="004345FD">
              <w:rPr>
                <w:b/>
                <w:bCs/>
                <w:sz w:val="20"/>
                <w:lang w:val="pt-BR"/>
              </w:rPr>
              <w:t>Sim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(</w:t>
            </w:r>
            <w:r w:rsidR="00F27612"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4345FD">
              <w:rPr>
                <w:b/>
                <w:bCs/>
                <w:sz w:val="20"/>
                <w:lang w:val="pt-BR"/>
              </w:rPr>
              <w:t>Não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4345FD">
              <w:rPr>
                <w:b/>
                <w:bCs/>
                <w:sz w:val="20"/>
                <w:lang w:val="pt-BR"/>
              </w:rPr>
              <w:t>Abstenção</w:t>
            </w:r>
            <w:r w:rsidRPr="00E44C61">
              <w:rPr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</w:t>
            </w:r>
            <w:r w:rsidR="00196A23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4345FD">
              <w:rPr>
                <w:b/>
                <w:bCs/>
                <w:sz w:val="20"/>
                <w:lang w:val="pt-BR"/>
              </w:rPr>
              <w:t>Ausência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(</w:t>
            </w:r>
            <w:r w:rsidR="00196A23">
              <w:rPr>
                <w:sz w:val="20"/>
                <w:lang w:val="pt-BR"/>
              </w:rPr>
              <w:t>0)</w:t>
            </w:r>
            <w:r w:rsidRPr="00E971C9">
              <w:rPr>
                <w:sz w:val="20"/>
                <w:lang w:val="pt-BR"/>
              </w:rPr>
              <w:t xml:space="preserve"> de </w:t>
            </w:r>
            <w:r w:rsidRPr="004345FD">
              <w:rPr>
                <w:b/>
                <w:bCs/>
                <w:sz w:val="20"/>
                <w:lang w:val="pt-BR"/>
              </w:rPr>
              <w:t>Total de dois</w:t>
            </w:r>
            <w:r w:rsidRPr="00E44C61">
              <w:rPr>
                <w:sz w:val="20"/>
                <w:lang w:val="pt-BR"/>
              </w:rPr>
              <w:t xml:space="preserve"> (3) </w:t>
            </w:r>
            <w:r w:rsidRPr="004345FD">
              <w:rPr>
                <w:b/>
                <w:bCs/>
                <w:sz w:val="20"/>
                <w:lang w:val="pt-BR"/>
              </w:rPr>
              <w:t>Conselheiros</w:t>
            </w:r>
            <w:r w:rsidRPr="00E44C61">
              <w:rPr>
                <w:sz w:val="20"/>
                <w:lang w:val="pt-BR"/>
              </w:rPr>
              <w:t>.</w:t>
            </w:r>
          </w:p>
          <w:p w14:paraId="0EC9C93F" w14:textId="77777777" w:rsidR="00762BBF" w:rsidRPr="00E971C9" w:rsidRDefault="00762BBF" w:rsidP="00E44C61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Nenhuma.</w:t>
            </w:r>
          </w:p>
          <w:p w14:paraId="6E3A398B" w14:textId="77777777" w:rsidR="00762BBF" w:rsidRPr="00E44C61" w:rsidRDefault="00762BBF" w:rsidP="00E44C61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4345FD">
              <w:rPr>
                <w:b/>
                <w:bCs/>
                <w:sz w:val="20"/>
                <w:lang w:val="pt-BR"/>
              </w:rPr>
              <w:t>Ligia Mara de Castro Ferreira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44C61">
              <w:rPr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4345FD">
              <w:rPr>
                <w:b/>
                <w:bCs/>
                <w:sz w:val="20"/>
                <w:lang w:val="pt-BR"/>
              </w:rPr>
              <w:t>Walter Gustavo Linzmeyer</w:t>
            </w:r>
            <w:r w:rsidRPr="00E44C61">
              <w:rPr>
                <w:sz w:val="20"/>
                <w:lang w:val="pt-BR"/>
              </w:rPr>
              <w:t>.</w:t>
            </w:r>
          </w:p>
        </w:tc>
      </w:tr>
      <w:tr w:rsidR="00E44C61" w:rsidRPr="00F27612" w14:paraId="435B7AA7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4D0D0" w14:textId="77777777" w:rsidR="00E44C61" w:rsidRPr="00F27612" w:rsidRDefault="00E44C61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E44C61" w:rsidRPr="00E971C9" w14:paraId="08B13AC8" w14:textId="77777777" w:rsidTr="003B6E7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7D3043" w14:textId="3461D678" w:rsidR="00E44C61" w:rsidRPr="00E971C9" w:rsidRDefault="00E44C61" w:rsidP="001A1D4B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4345FD">
              <w:rPr>
                <w:b/>
                <w:sz w:val="20"/>
                <w:lang w:val="pt-BR"/>
              </w:rPr>
              <w:t>3</w:t>
            </w:r>
          </w:p>
        </w:tc>
      </w:tr>
      <w:tr w:rsidR="00E44C61" w:rsidRPr="00E971C9" w14:paraId="37BB582A" w14:textId="77777777" w:rsidTr="001A1D4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28C63A" w14:textId="77777777" w:rsidR="00E44C61" w:rsidRPr="00E971C9" w:rsidRDefault="00E44C61" w:rsidP="001A1D4B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9620E" w14:textId="77777777" w:rsidR="00E44C61" w:rsidRPr="00E971C9" w:rsidRDefault="00E44C61" w:rsidP="001A1D4B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39BC3" w14:textId="77777777" w:rsidR="00E44C61" w:rsidRPr="00E971C9" w:rsidRDefault="00E44C61" w:rsidP="001A1D4B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E44C61" w:rsidRPr="00E971C9" w14:paraId="1FC262B8" w14:textId="77777777" w:rsidTr="001A1D4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932124F" w14:textId="77777777" w:rsidR="00E44C61" w:rsidRPr="00E971C9" w:rsidRDefault="00E44C61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F52C62" w14:textId="77777777" w:rsidR="00E44C61" w:rsidRPr="00E971C9" w:rsidRDefault="00E44C61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8B44A3F" w14:textId="77777777" w:rsidR="00E44C61" w:rsidRPr="00E971C9" w:rsidRDefault="00E44C61" w:rsidP="001A1D4B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79137E5" w14:textId="77777777" w:rsidR="00E44C61" w:rsidRPr="00E971C9" w:rsidRDefault="00E44C61" w:rsidP="001A1D4B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91A0570" w14:textId="77777777" w:rsidR="00E44C61" w:rsidRPr="00E971C9" w:rsidRDefault="00E44C61" w:rsidP="001A1D4B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64F6AD6" w14:textId="77777777" w:rsidR="00E44C61" w:rsidRPr="00E971C9" w:rsidRDefault="00E44C61" w:rsidP="001A1D4B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E44C61" w:rsidRPr="00E971C9" w14:paraId="185613A7" w14:textId="77777777" w:rsidTr="001A1D4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51F18D" w14:textId="77777777" w:rsidR="00E44C61" w:rsidRPr="00E971C9" w:rsidRDefault="00E44C6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C9DB8" w14:textId="77777777" w:rsidR="00E44C61" w:rsidRPr="00E971C9" w:rsidRDefault="00E44C6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B5A1C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2CBBD6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EEE83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0F57A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E44C61" w:rsidRPr="00E971C9" w14:paraId="61ADE3D6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CA856" w14:textId="77777777" w:rsidR="00E44C61" w:rsidRPr="00E971C9" w:rsidRDefault="00E44C6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12CDB2" w14:textId="77777777" w:rsidR="00E44C61" w:rsidRPr="00E971C9" w:rsidRDefault="00E44C6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A196D" w14:textId="395E5BD1" w:rsidR="00E44C61" w:rsidRPr="00E971C9" w:rsidRDefault="00CB7E4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E5CCA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A8453" w14:textId="73F53405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36746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E44C61" w:rsidRPr="00E971C9" w14:paraId="0227C5C6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A68E0" w14:textId="77777777" w:rsidR="00E44C61" w:rsidRPr="00E971C9" w:rsidRDefault="00E44C61" w:rsidP="003B6E7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6634F1" w14:textId="77777777" w:rsidR="00E44C61" w:rsidRPr="00E971C9" w:rsidRDefault="00E44C61" w:rsidP="003B6E7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9B3AE" w14:textId="77777777" w:rsidR="00E44C61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EE18B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F6857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329915" w14:textId="77777777" w:rsidR="00E44C61" w:rsidRPr="00E971C9" w:rsidRDefault="00E44C6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E44C61" w:rsidRPr="00F27612" w14:paraId="4E0BC305" w14:textId="77777777" w:rsidTr="00F27612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4ADAFC3E" w14:textId="77777777" w:rsidR="00E44C61" w:rsidRPr="00F27612" w:rsidRDefault="00E44C61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E44C61" w:rsidRPr="00E971C9" w14:paraId="0BF3F94F" w14:textId="77777777" w:rsidTr="00F27612">
        <w:trPr>
          <w:trHeight w:val="283"/>
        </w:trPr>
        <w:tc>
          <w:tcPr>
            <w:tcW w:w="9071" w:type="dxa"/>
            <w:gridSpan w:val="6"/>
            <w:shd w:val="clear" w:color="auto" w:fill="D9D9FF"/>
          </w:tcPr>
          <w:p w14:paraId="34458842" w14:textId="77777777" w:rsidR="00E44C61" w:rsidRPr="00E971C9" w:rsidRDefault="00E44C61" w:rsidP="00F27612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5"/>
                <w:sz w:val="20"/>
                <w:lang w:val="pt-BR"/>
              </w:rPr>
              <w:t>8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6A8925F7" w14:textId="44D8B0A2" w:rsidR="00E44C61" w:rsidRDefault="00E44C61" w:rsidP="00F27612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="00196A23">
              <w:rPr>
                <w:b/>
                <w:bCs/>
                <w:spacing w:val="-3"/>
                <w:sz w:val="20"/>
                <w:lang w:val="pt-BR"/>
              </w:rPr>
              <w:t>30</w:t>
            </w:r>
            <w:r w:rsidR="00196A23" w:rsidRPr="000D5F01">
              <w:rPr>
                <w:b/>
                <w:bCs/>
                <w:sz w:val="20"/>
                <w:lang w:val="pt-BR"/>
              </w:rPr>
              <w:t>/0</w:t>
            </w:r>
            <w:r w:rsidR="00196A23">
              <w:rPr>
                <w:b/>
                <w:bCs/>
                <w:sz w:val="20"/>
                <w:lang w:val="pt-BR"/>
              </w:rPr>
              <w:t>8</w:t>
            </w:r>
            <w:r w:rsidR="00196A23" w:rsidRPr="00E971C9">
              <w:rPr>
                <w:b/>
                <w:sz w:val="20"/>
                <w:lang w:val="pt-BR"/>
              </w:rPr>
              <w:t>/2021</w:t>
            </w:r>
          </w:p>
          <w:p w14:paraId="2A825457" w14:textId="446FBA08" w:rsidR="00E44C61" w:rsidRDefault="00E44C61" w:rsidP="00F27612">
            <w:pPr>
              <w:pStyle w:val="TableParagraph"/>
              <w:spacing w:before="120" w:after="120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 w:rsidR="00F27612" w:rsidRPr="0053688D">
              <w:rPr>
                <w:b/>
                <w:sz w:val="20"/>
                <w:szCs w:val="20"/>
              </w:rPr>
              <w:t xml:space="preserve">RECOMENDAÇÕES GERAIS PARA USO DA INTERNET PARA </w:t>
            </w:r>
            <w:r w:rsidR="00F27612">
              <w:rPr>
                <w:b/>
                <w:sz w:val="20"/>
                <w:szCs w:val="20"/>
              </w:rPr>
              <w:t>P</w:t>
            </w:r>
            <w:r w:rsidR="00F27612" w:rsidRPr="0053688D">
              <w:rPr>
                <w:b/>
                <w:sz w:val="20"/>
                <w:szCs w:val="20"/>
              </w:rPr>
              <w:t>RESTAÇÕES DE SERVIÇOS DE ARQUITETURA E URBANISMO</w:t>
            </w:r>
          </w:p>
          <w:p w14:paraId="64EA5EC0" w14:textId="1B749669" w:rsidR="00E44C61" w:rsidRDefault="00E44C61" w:rsidP="00F27612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 w:rsidR="00F27612"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</w:t>
            </w:r>
            <w:r w:rsidR="00F27612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 w:rsidR="004345FD"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0E41E117" w14:textId="77777777" w:rsidR="00E44C61" w:rsidRPr="00E971C9" w:rsidRDefault="00E44C61" w:rsidP="00F27612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174311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>.</w:t>
            </w:r>
          </w:p>
          <w:p w14:paraId="1064F411" w14:textId="77777777" w:rsidR="00E44C61" w:rsidRPr="00E971C9" w:rsidRDefault="00E44C61" w:rsidP="00F27612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F27612" w14:paraId="18C4A7DC" w14:textId="77777777" w:rsidTr="001A1D4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B20709" w14:textId="77777777" w:rsidR="006F0FA7" w:rsidRPr="00F27612" w:rsidRDefault="006F0FA7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F0FA7" w:rsidRPr="00E971C9" w14:paraId="7BDBA354" w14:textId="77777777" w:rsidTr="001A1D4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B685041" w14:textId="1AC1504A" w:rsidR="006F0FA7" w:rsidRPr="00E971C9" w:rsidRDefault="006F0FA7" w:rsidP="001A1D4B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lastRenderedPageBreak/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4</w:t>
            </w:r>
          </w:p>
        </w:tc>
      </w:tr>
      <w:tr w:rsidR="006F0FA7" w:rsidRPr="00E971C9" w14:paraId="293FD500" w14:textId="77777777" w:rsidTr="001A1D4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5C5ED" w14:textId="77777777" w:rsidR="006F0FA7" w:rsidRPr="00E971C9" w:rsidRDefault="006F0FA7" w:rsidP="001A1D4B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56EB0A" w14:textId="77777777" w:rsidR="006F0FA7" w:rsidRPr="00E971C9" w:rsidRDefault="006F0FA7" w:rsidP="001A1D4B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83C596" w14:textId="77777777" w:rsidR="006F0FA7" w:rsidRPr="00E971C9" w:rsidRDefault="006F0FA7" w:rsidP="001A1D4B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F0FA7" w:rsidRPr="00E971C9" w14:paraId="5019F724" w14:textId="77777777" w:rsidTr="001A1D4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0DB1BBF" w14:textId="77777777" w:rsidR="006F0FA7" w:rsidRPr="00E971C9" w:rsidRDefault="006F0FA7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0C43173" w14:textId="77777777" w:rsidR="006F0FA7" w:rsidRPr="00E971C9" w:rsidRDefault="006F0FA7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1A9D20F" w14:textId="77777777" w:rsidR="006F0FA7" w:rsidRPr="00E971C9" w:rsidRDefault="006F0FA7" w:rsidP="001A1D4B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EC55A7" w14:textId="77777777" w:rsidR="006F0FA7" w:rsidRPr="00E971C9" w:rsidRDefault="006F0FA7" w:rsidP="001A1D4B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9EB718" w14:textId="77777777" w:rsidR="006F0FA7" w:rsidRPr="00E971C9" w:rsidRDefault="006F0FA7" w:rsidP="001A1D4B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E2DBE0" w14:textId="77777777" w:rsidR="006F0FA7" w:rsidRPr="00E971C9" w:rsidRDefault="006F0FA7" w:rsidP="001A1D4B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E971C9" w14:paraId="2BA48E1B" w14:textId="77777777" w:rsidTr="001A1D4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B06F5" w14:textId="77777777" w:rsidR="006F0FA7" w:rsidRPr="00E971C9" w:rsidRDefault="006F0FA7" w:rsidP="001A1D4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6A78B" w14:textId="77777777" w:rsidR="006F0FA7" w:rsidRPr="00E971C9" w:rsidRDefault="006F0FA7" w:rsidP="001A1D4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63E5C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D33878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2A524D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40D72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F0FA7" w:rsidRPr="00E971C9" w14:paraId="737F4B92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C646B" w14:textId="77777777" w:rsidR="006F0FA7" w:rsidRPr="00E971C9" w:rsidRDefault="006F0FA7" w:rsidP="001A1D4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54912" w14:textId="77777777" w:rsidR="006F0FA7" w:rsidRPr="00E971C9" w:rsidRDefault="006F0FA7" w:rsidP="001A1D4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0F61C" w14:textId="23A9E6EF" w:rsidR="006F0FA7" w:rsidRPr="00E971C9" w:rsidRDefault="00CB7E4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E36FC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203ED5" w14:textId="480D17FF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750B1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F0FA7" w:rsidRPr="00E971C9" w14:paraId="5B180AD9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8325DC" w14:textId="77777777" w:rsidR="006F0FA7" w:rsidRPr="00E971C9" w:rsidRDefault="006F0FA7" w:rsidP="001A1D4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052A5" w14:textId="77777777" w:rsidR="006F0FA7" w:rsidRPr="00E971C9" w:rsidRDefault="006F0FA7" w:rsidP="001A1D4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7F692B" w14:textId="77777777" w:rsidR="006F0FA7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F27FAB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8B670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1BAF11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F0FA7" w:rsidRPr="00F27612" w14:paraId="71F176FD" w14:textId="77777777" w:rsidTr="001A1D4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44650158" w14:textId="77777777" w:rsidR="006F0FA7" w:rsidRPr="00F27612" w:rsidRDefault="006F0FA7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F0FA7" w:rsidRPr="00E971C9" w14:paraId="25FDEA97" w14:textId="77777777" w:rsidTr="001A1D4B">
        <w:trPr>
          <w:trHeight w:val="283"/>
        </w:trPr>
        <w:tc>
          <w:tcPr>
            <w:tcW w:w="9071" w:type="dxa"/>
            <w:gridSpan w:val="6"/>
            <w:shd w:val="clear" w:color="auto" w:fill="D9D9FF"/>
          </w:tcPr>
          <w:p w14:paraId="576EC8F0" w14:textId="77777777" w:rsidR="006F0FA7" w:rsidRPr="00E971C9" w:rsidRDefault="006F0FA7" w:rsidP="001A1D4B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5"/>
                <w:sz w:val="20"/>
                <w:lang w:val="pt-BR"/>
              </w:rPr>
              <w:t>8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501F70EF" w14:textId="77777777" w:rsidR="006F0FA7" w:rsidRDefault="006F0FA7" w:rsidP="001A1D4B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>30</w:t>
            </w:r>
            <w:r w:rsidRPr="000D5F01">
              <w:rPr>
                <w:b/>
                <w:bCs/>
                <w:sz w:val="20"/>
                <w:lang w:val="pt-BR"/>
              </w:rPr>
              <w:t>/0</w:t>
            </w:r>
            <w:r>
              <w:rPr>
                <w:b/>
                <w:bCs/>
                <w:sz w:val="20"/>
                <w:lang w:val="pt-BR"/>
              </w:rPr>
              <w:t>8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613C612E" w14:textId="06CF8E57" w:rsidR="006F0FA7" w:rsidRDefault="006F0FA7" w:rsidP="001A1D4B">
            <w:pPr>
              <w:pStyle w:val="TableParagraph"/>
              <w:spacing w:before="120" w:after="120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>
              <w:rPr>
                <w:b/>
                <w:sz w:val="20"/>
              </w:rPr>
              <w:t>RELAÇÃO DO ORGANOGRAMA, FUNCIONÁRIOS, CARGOS E FUNÇÃO</w:t>
            </w:r>
          </w:p>
          <w:p w14:paraId="6469122D" w14:textId="77777777" w:rsidR="006F0FA7" w:rsidRDefault="006F0FA7" w:rsidP="001A1D4B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2DEB3AD7" w14:textId="77777777" w:rsidR="006F0FA7" w:rsidRPr="00E971C9" w:rsidRDefault="006F0FA7" w:rsidP="001A1D4B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174311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>.</w:t>
            </w:r>
          </w:p>
          <w:p w14:paraId="343D1290" w14:textId="77777777" w:rsidR="006F0FA7" w:rsidRPr="00E971C9" w:rsidRDefault="006F0FA7" w:rsidP="001A1D4B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F27612" w14:paraId="17C44E87" w14:textId="77777777" w:rsidTr="001A1D4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D71819" w14:textId="77777777" w:rsidR="006F0FA7" w:rsidRPr="00F27612" w:rsidRDefault="006F0FA7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F0FA7" w:rsidRPr="00E971C9" w14:paraId="21FD15AC" w14:textId="77777777" w:rsidTr="001A1D4B">
        <w:trPr>
          <w:trHeight w:val="220"/>
        </w:trPr>
        <w:tc>
          <w:tcPr>
            <w:tcW w:w="9071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05438B" w14:textId="2882905A" w:rsidR="006F0FA7" w:rsidRPr="00E971C9" w:rsidRDefault="006F0FA7" w:rsidP="001A1D4B">
            <w:pPr>
              <w:pStyle w:val="TableParagraph"/>
              <w:spacing w:line="201" w:lineRule="exact"/>
              <w:ind w:left="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Folha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de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Votação</w:t>
            </w:r>
            <w:r>
              <w:rPr>
                <w:b/>
                <w:sz w:val="20"/>
                <w:lang w:val="pt-BR"/>
              </w:rPr>
              <w:t xml:space="preserve"> 5</w:t>
            </w:r>
          </w:p>
        </w:tc>
      </w:tr>
      <w:tr w:rsidR="006F0FA7" w:rsidRPr="00E971C9" w14:paraId="37C2AA5A" w14:textId="77777777" w:rsidTr="001A1D4B">
        <w:trPr>
          <w:trHeight w:val="230"/>
        </w:trPr>
        <w:tc>
          <w:tcPr>
            <w:tcW w:w="1841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529BA" w14:textId="77777777" w:rsidR="006F0FA7" w:rsidRPr="00E971C9" w:rsidRDefault="006F0FA7" w:rsidP="001A1D4B">
            <w:pPr>
              <w:pStyle w:val="TableParagraph"/>
              <w:spacing w:before="120"/>
              <w:ind w:left="60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E678F" w14:textId="77777777" w:rsidR="006F0FA7" w:rsidRPr="00E971C9" w:rsidRDefault="006F0FA7" w:rsidP="001A1D4B">
            <w:pPr>
              <w:pStyle w:val="TableParagraph"/>
              <w:spacing w:before="120"/>
              <w:ind w:left="1271" w:right="1271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Conselheiros</w:t>
            </w:r>
          </w:p>
        </w:tc>
        <w:tc>
          <w:tcPr>
            <w:tcW w:w="353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7D27B" w14:textId="77777777" w:rsidR="006F0FA7" w:rsidRPr="00E971C9" w:rsidRDefault="006F0FA7" w:rsidP="001A1D4B">
            <w:pPr>
              <w:pStyle w:val="TableParagraph"/>
              <w:spacing w:line="210" w:lineRule="exact"/>
              <w:ind w:left="1396" w:right="1392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Votação</w:t>
            </w:r>
          </w:p>
        </w:tc>
      </w:tr>
      <w:tr w:rsidR="006F0FA7" w:rsidRPr="00E971C9" w14:paraId="6E965A04" w14:textId="77777777" w:rsidTr="001A1D4B">
        <w:trPr>
          <w:trHeight w:val="230"/>
        </w:trPr>
        <w:tc>
          <w:tcPr>
            <w:tcW w:w="1841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20E073A" w14:textId="77777777" w:rsidR="006F0FA7" w:rsidRPr="00E971C9" w:rsidRDefault="006F0FA7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F380F51" w14:textId="77777777" w:rsidR="006F0FA7" w:rsidRPr="00E971C9" w:rsidRDefault="006F0FA7" w:rsidP="001A1D4B">
            <w:pPr>
              <w:jc w:val="center"/>
              <w:rPr>
                <w:sz w:val="2"/>
                <w:szCs w:val="2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4B068B3" w14:textId="77777777" w:rsidR="006F0FA7" w:rsidRPr="00E971C9" w:rsidRDefault="006F0FA7" w:rsidP="001A1D4B">
            <w:pPr>
              <w:pStyle w:val="TableParagraph"/>
              <w:spacing w:line="210" w:lineRule="exact"/>
              <w:ind w:left="273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Sim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AD5F70" w14:textId="77777777" w:rsidR="006F0FA7" w:rsidRPr="00E971C9" w:rsidRDefault="006F0FA7" w:rsidP="001A1D4B">
            <w:pPr>
              <w:pStyle w:val="TableParagraph"/>
              <w:spacing w:line="210" w:lineRule="exact"/>
              <w:ind w:left="290"/>
              <w:jc w:val="center"/>
              <w:rPr>
                <w:b/>
                <w:sz w:val="20"/>
                <w:lang w:val="pt-BR"/>
              </w:rPr>
            </w:pPr>
            <w:r w:rsidRPr="00E971C9">
              <w:rPr>
                <w:b/>
                <w:sz w:val="20"/>
                <w:lang w:val="pt-BR"/>
              </w:rPr>
              <w:t>Não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331F4E" w14:textId="77777777" w:rsidR="006F0FA7" w:rsidRPr="00E971C9" w:rsidRDefault="006F0FA7" w:rsidP="001A1D4B">
            <w:pPr>
              <w:pStyle w:val="TableParagraph"/>
              <w:spacing w:line="210" w:lineRule="exact"/>
              <w:ind w:left="214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Abst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44E874" w14:textId="77777777" w:rsidR="006F0FA7" w:rsidRPr="00E971C9" w:rsidRDefault="006F0FA7" w:rsidP="001A1D4B">
            <w:pPr>
              <w:pStyle w:val="TableParagraph"/>
              <w:spacing w:line="210" w:lineRule="exact"/>
              <w:ind w:left="152"/>
              <w:jc w:val="center"/>
              <w:rPr>
                <w:b/>
                <w:sz w:val="20"/>
                <w:lang w:val="pt-BR"/>
              </w:rPr>
            </w:pPr>
            <w:proofErr w:type="spellStart"/>
            <w:r w:rsidRPr="00E971C9">
              <w:rPr>
                <w:b/>
                <w:sz w:val="20"/>
                <w:lang w:val="pt-BR"/>
              </w:rPr>
              <w:t>Ausên</w:t>
            </w:r>
            <w:proofErr w:type="spellEnd"/>
            <w:r w:rsidRPr="00E971C9"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E971C9" w14:paraId="1831C8FD" w14:textId="77777777" w:rsidTr="001A1D4B">
        <w:trPr>
          <w:trHeight w:val="230"/>
        </w:trPr>
        <w:tc>
          <w:tcPr>
            <w:tcW w:w="184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84E48" w14:textId="77777777" w:rsidR="006F0FA7" w:rsidRPr="00E971C9" w:rsidRDefault="006F0FA7" w:rsidP="001A1D4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AFE78F" w14:textId="77777777" w:rsidR="006F0FA7" w:rsidRPr="00E971C9" w:rsidRDefault="006F0FA7" w:rsidP="001A1D4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Walter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Gustavo</w:t>
            </w:r>
            <w:r w:rsidRPr="00E971C9">
              <w:rPr>
                <w:spacing w:val="-1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Linzmeyer</w:t>
            </w: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535D1F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857FD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443C6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8EBFB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F0FA7" w:rsidRPr="00E971C9" w14:paraId="3203ADAF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F84C5B" w14:textId="77777777" w:rsidR="006F0FA7" w:rsidRPr="00E971C9" w:rsidRDefault="006F0FA7" w:rsidP="001A1D4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proofErr w:type="spellStart"/>
            <w:r w:rsidRPr="00E971C9">
              <w:rPr>
                <w:sz w:val="20"/>
                <w:lang w:val="pt-BR"/>
              </w:rPr>
              <w:t>Coord</w:t>
            </w:r>
            <w:proofErr w:type="spellEnd"/>
            <w:r w:rsidRPr="00E971C9">
              <w:rPr>
                <w:sz w:val="20"/>
                <w:lang w:val="pt-BR"/>
              </w:rPr>
              <w:t>-Adjunta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60C9B" w14:textId="77777777" w:rsidR="006F0FA7" w:rsidRPr="00E971C9" w:rsidRDefault="006F0FA7" w:rsidP="001A1D4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Vandinês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Gremaschi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Canassa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E9670" w14:textId="52B0F615" w:rsidR="006F0FA7" w:rsidRPr="00E971C9" w:rsidRDefault="00CB7E41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8E118B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3C695" w14:textId="6BCC9CD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2607BD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F0FA7" w:rsidRPr="00E971C9" w14:paraId="70D93DFA" w14:textId="77777777" w:rsidTr="001A1D4B">
        <w:trPr>
          <w:trHeight w:val="230"/>
        </w:trPr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2AEC1D" w14:textId="77777777" w:rsidR="006F0FA7" w:rsidRPr="00E971C9" w:rsidRDefault="006F0FA7" w:rsidP="001A1D4B">
            <w:pPr>
              <w:pStyle w:val="TableParagraph"/>
              <w:spacing w:line="210" w:lineRule="exact"/>
              <w:ind w:left="107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0F0B2" w14:textId="77777777" w:rsidR="006F0FA7" w:rsidRPr="00E971C9" w:rsidRDefault="006F0FA7" w:rsidP="001A1D4B">
            <w:pPr>
              <w:pStyle w:val="TableParagraph"/>
              <w:spacing w:line="210" w:lineRule="exact"/>
              <w:ind w:left="105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Rafaela Weigert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0EC68A" w14:textId="77777777" w:rsidR="006F0FA7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  <w:r>
              <w:rPr>
                <w:sz w:val="16"/>
                <w:lang w:val="pt-BR"/>
              </w:rPr>
              <w:t>X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E368DC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A99C4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299F82" w14:textId="77777777" w:rsidR="006F0FA7" w:rsidRPr="00E971C9" w:rsidRDefault="006F0FA7" w:rsidP="001A1D4B">
            <w:pPr>
              <w:pStyle w:val="TableParagraph"/>
              <w:ind w:left="0"/>
              <w:jc w:val="center"/>
              <w:rPr>
                <w:sz w:val="16"/>
                <w:lang w:val="pt-BR"/>
              </w:rPr>
            </w:pPr>
          </w:p>
        </w:tc>
      </w:tr>
      <w:tr w:rsidR="006F0FA7" w:rsidRPr="00F27612" w14:paraId="77EC2BD7" w14:textId="77777777" w:rsidTr="001A1D4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592B947C" w14:textId="77777777" w:rsidR="006F0FA7" w:rsidRPr="00F27612" w:rsidRDefault="006F0FA7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  <w:tr w:rsidR="006F0FA7" w:rsidRPr="00E971C9" w14:paraId="50C2E854" w14:textId="77777777" w:rsidTr="001A1D4B">
        <w:trPr>
          <w:trHeight w:val="283"/>
        </w:trPr>
        <w:tc>
          <w:tcPr>
            <w:tcW w:w="9071" w:type="dxa"/>
            <w:gridSpan w:val="6"/>
            <w:shd w:val="clear" w:color="auto" w:fill="D9D9FF"/>
          </w:tcPr>
          <w:p w14:paraId="3A5ACC4B" w14:textId="77777777" w:rsidR="006F0FA7" w:rsidRPr="00E971C9" w:rsidRDefault="006F0FA7" w:rsidP="001A1D4B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Histórico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da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votação:</w:t>
            </w:r>
            <w:r w:rsidRPr="00E971C9">
              <w:rPr>
                <w:spacing w:val="-5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pacing w:val="-5"/>
                <w:sz w:val="20"/>
                <w:lang w:val="pt-BR"/>
              </w:rPr>
              <w:t>8</w:t>
            </w:r>
            <w:r w:rsidRPr="000D5F01">
              <w:rPr>
                <w:b/>
                <w:bCs/>
                <w:sz w:val="20"/>
                <w:lang w:val="pt-BR"/>
              </w:rPr>
              <w:t>ª</w:t>
            </w:r>
            <w:r w:rsidRPr="000D5F01">
              <w:rPr>
                <w:b/>
                <w:bCs/>
                <w:spacing w:val="-3"/>
                <w:sz w:val="20"/>
                <w:lang w:val="pt-BR"/>
              </w:rPr>
              <w:t xml:space="preserve"> </w:t>
            </w:r>
            <w:r w:rsidRPr="000D5F01">
              <w:rPr>
                <w:b/>
                <w:bCs/>
                <w:sz w:val="20"/>
                <w:lang w:val="pt-BR"/>
              </w:rPr>
              <w:t>R</w:t>
            </w:r>
            <w:r>
              <w:rPr>
                <w:b/>
                <w:sz w:val="20"/>
                <w:lang w:val="pt-BR"/>
              </w:rPr>
              <w:t>EUNIÃO ORDINÁRIA</w:t>
            </w:r>
            <w:r w:rsidRPr="00E971C9">
              <w:rPr>
                <w:b/>
                <w:spacing w:val="-5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2021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DA</w:t>
            </w:r>
            <w:r w:rsidRPr="00E971C9">
              <w:rPr>
                <w:b/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COA-CAU/PR</w:t>
            </w:r>
          </w:p>
          <w:p w14:paraId="485C3662" w14:textId="77777777" w:rsidR="006F0FA7" w:rsidRDefault="006F0FA7" w:rsidP="001A1D4B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Data: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>
              <w:rPr>
                <w:b/>
                <w:bCs/>
                <w:spacing w:val="-3"/>
                <w:sz w:val="20"/>
                <w:lang w:val="pt-BR"/>
              </w:rPr>
              <w:t>30</w:t>
            </w:r>
            <w:r w:rsidRPr="000D5F01">
              <w:rPr>
                <w:b/>
                <w:bCs/>
                <w:sz w:val="20"/>
                <w:lang w:val="pt-BR"/>
              </w:rPr>
              <w:t>/0</w:t>
            </w:r>
            <w:r>
              <w:rPr>
                <w:b/>
                <w:bCs/>
                <w:sz w:val="20"/>
                <w:lang w:val="pt-BR"/>
              </w:rPr>
              <w:t>8</w:t>
            </w:r>
            <w:r w:rsidRPr="00E971C9">
              <w:rPr>
                <w:b/>
                <w:sz w:val="20"/>
                <w:lang w:val="pt-BR"/>
              </w:rPr>
              <w:t>/2021</w:t>
            </w:r>
          </w:p>
          <w:p w14:paraId="149F1EFA" w14:textId="26956C08" w:rsidR="006F0FA7" w:rsidRDefault="006F0FA7" w:rsidP="001A1D4B">
            <w:pPr>
              <w:pStyle w:val="TableParagraph"/>
              <w:spacing w:before="120" w:after="120"/>
              <w:rPr>
                <w:b/>
                <w:spacing w:val="1"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>ACORDO COLETIVO DE TRABALHO</w:t>
            </w:r>
          </w:p>
          <w:p w14:paraId="37741A56" w14:textId="77777777" w:rsidR="006F0FA7" w:rsidRDefault="006F0FA7" w:rsidP="001A1D4B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F710E9">
              <w:rPr>
                <w:bCs/>
                <w:sz w:val="20"/>
                <w:lang w:val="pt-BR"/>
              </w:rPr>
              <w:t>Resultado da votação:</w:t>
            </w:r>
            <w:r w:rsidRPr="00E971C9">
              <w:rPr>
                <w:b/>
                <w:sz w:val="20"/>
                <w:lang w:val="pt-BR"/>
              </w:rPr>
              <w:t xml:space="preserve"> Sim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3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Não </w:t>
            </w:r>
            <w:r w:rsidRPr="00E971C9">
              <w:rPr>
                <w:sz w:val="20"/>
                <w:lang w:val="pt-BR"/>
              </w:rPr>
              <w:t xml:space="preserve">(0), </w:t>
            </w:r>
            <w:r w:rsidRPr="00E971C9">
              <w:rPr>
                <w:b/>
                <w:sz w:val="20"/>
                <w:lang w:val="pt-BR"/>
              </w:rPr>
              <w:t>Abstenç</w:t>
            </w:r>
            <w:r>
              <w:rPr>
                <w:b/>
                <w:sz w:val="20"/>
                <w:lang w:val="pt-BR"/>
              </w:rPr>
              <w:t>ão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>
              <w:rPr>
                <w:sz w:val="20"/>
                <w:lang w:val="pt-BR"/>
              </w:rPr>
              <w:t>(0</w:t>
            </w:r>
            <w:r w:rsidRPr="00E971C9">
              <w:rPr>
                <w:sz w:val="20"/>
                <w:lang w:val="pt-BR"/>
              </w:rPr>
              <w:t xml:space="preserve">), </w:t>
            </w:r>
            <w:r w:rsidRPr="00E971C9">
              <w:rPr>
                <w:b/>
                <w:sz w:val="20"/>
                <w:lang w:val="pt-BR"/>
              </w:rPr>
              <w:t xml:space="preserve">Ausência </w:t>
            </w:r>
            <w:r w:rsidRPr="00E971C9">
              <w:rPr>
                <w:sz w:val="20"/>
                <w:lang w:val="pt-BR"/>
              </w:rPr>
              <w:t>(</w:t>
            </w:r>
            <w:r>
              <w:rPr>
                <w:sz w:val="20"/>
                <w:lang w:val="pt-BR"/>
              </w:rPr>
              <w:t>0</w:t>
            </w:r>
            <w:r w:rsidRPr="00E971C9">
              <w:rPr>
                <w:sz w:val="20"/>
                <w:lang w:val="pt-BR"/>
              </w:rPr>
              <w:t xml:space="preserve">) de </w:t>
            </w:r>
            <w:r w:rsidRPr="00E971C9">
              <w:rPr>
                <w:b/>
                <w:sz w:val="20"/>
                <w:lang w:val="pt-BR"/>
              </w:rPr>
              <w:t xml:space="preserve">Total </w:t>
            </w:r>
            <w:r>
              <w:rPr>
                <w:b/>
                <w:sz w:val="20"/>
                <w:lang w:val="pt-BR"/>
              </w:rPr>
              <w:t xml:space="preserve">de dois </w:t>
            </w:r>
            <w:r w:rsidRPr="004943DA">
              <w:rPr>
                <w:b/>
                <w:bCs/>
                <w:sz w:val="20"/>
                <w:lang w:val="pt-BR"/>
              </w:rPr>
              <w:t>(</w:t>
            </w:r>
            <w:r>
              <w:rPr>
                <w:b/>
                <w:bCs/>
                <w:sz w:val="20"/>
                <w:lang w:val="pt-BR"/>
              </w:rPr>
              <w:t>3</w:t>
            </w:r>
            <w:r w:rsidRPr="004943DA">
              <w:rPr>
                <w:b/>
                <w:bCs/>
                <w:sz w:val="20"/>
                <w:lang w:val="pt-BR"/>
              </w:rPr>
              <w:t>) Conselheiros.</w:t>
            </w:r>
          </w:p>
          <w:p w14:paraId="7C2333F3" w14:textId="77777777" w:rsidR="006F0FA7" w:rsidRPr="00E971C9" w:rsidRDefault="006F0FA7" w:rsidP="001A1D4B">
            <w:pPr>
              <w:pStyle w:val="TableParagraph"/>
              <w:spacing w:before="120" w:after="120"/>
              <w:rPr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Ocorrências:</w:t>
            </w:r>
            <w:r>
              <w:rPr>
                <w:sz w:val="20"/>
                <w:lang w:val="pt-BR"/>
              </w:rPr>
              <w:t xml:space="preserve"> </w:t>
            </w:r>
            <w:r w:rsidRPr="00174311">
              <w:rPr>
                <w:b/>
                <w:bCs/>
                <w:sz w:val="20"/>
                <w:lang w:val="pt-BR"/>
              </w:rPr>
              <w:t>Nenhuma</w:t>
            </w:r>
            <w:r>
              <w:rPr>
                <w:b/>
                <w:bCs/>
                <w:sz w:val="20"/>
                <w:lang w:val="pt-BR"/>
              </w:rPr>
              <w:t>.</w:t>
            </w:r>
          </w:p>
          <w:p w14:paraId="6D8CE1E4" w14:textId="77777777" w:rsidR="006F0FA7" w:rsidRPr="00E971C9" w:rsidRDefault="006F0FA7" w:rsidP="001A1D4B">
            <w:pPr>
              <w:pStyle w:val="TableParagraph"/>
              <w:spacing w:before="120" w:after="120"/>
              <w:rPr>
                <w:b/>
                <w:sz w:val="20"/>
                <w:lang w:val="pt-BR"/>
              </w:rPr>
            </w:pPr>
            <w:r w:rsidRPr="00E971C9">
              <w:rPr>
                <w:sz w:val="20"/>
                <w:lang w:val="pt-BR"/>
              </w:rPr>
              <w:t>Asses.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Técnica:</w:t>
            </w:r>
            <w:r w:rsidRPr="00E971C9">
              <w:rPr>
                <w:spacing w:val="-2"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Ligia Mara de Castro Ferreira</w:t>
            </w:r>
            <w:r w:rsidRPr="00E971C9">
              <w:rPr>
                <w:b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Condução</w:t>
            </w:r>
            <w:r w:rsidRPr="00E971C9">
              <w:rPr>
                <w:spacing w:val="-3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>Trabalhos</w:t>
            </w:r>
            <w:r w:rsidRPr="00E971C9">
              <w:rPr>
                <w:spacing w:val="-4"/>
                <w:sz w:val="20"/>
                <w:lang w:val="pt-BR"/>
              </w:rPr>
              <w:t xml:space="preserve"> </w:t>
            </w:r>
            <w:r w:rsidRPr="00E971C9">
              <w:rPr>
                <w:sz w:val="20"/>
                <w:lang w:val="pt-BR"/>
              </w:rPr>
              <w:t xml:space="preserve">(Coord.): </w:t>
            </w:r>
            <w:r w:rsidRPr="00E971C9">
              <w:rPr>
                <w:b/>
                <w:sz w:val="20"/>
                <w:lang w:val="pt-BR"/>
              </w:rPr>
              <w:t>Walter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Gustavo</w:t>
            </w:r>
            <w:r w:rsidRPr="00E971C9">
              <w:rPr>
                <w:b/>
                <w:spacing w:val="-2"/>
                <w:sz w:val="20"/>
                <w:lang w:val="pt-BR"/>
              </w:rPr>
              <w:t xml:space="preserve"> </w:t>
            </w:r>
            <w:r w:rsidRPr="00E971C9">
              <w:rPr>
                <w:b/>
                <w:sz w:val="20"/>
                <w:lang w:val="pt-BR"/>
              </w:rPr>
              <w:t>Linzmeyer</w:t>
            </w:r>
            <w:r>
              <w:rPr>
                <w:b/>
                <w:sz w:val="20"/>
                <w:lang w:val="pt-BR"/>
              </w:rPr>
              <w:t>.</w:t>
            </w:r>
          </w:p>
        </w:tc>
      </w:tr>
      <w:tr w:rsidR="006F0FA7" w:rsidRPr="00F27612" w14:paraId="233F2A97" w14:textId="77777777" w:rsidTr="001A1D4B">
        <w:trPr>
          <w:trHeight w:val="113"/>
        </w:trPr>
        <w:tc>
          <w:tcPr>
            <w:tcW w:w="9071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57CC22" w14:textId="77777777" w:rsidR="006F0FA7" w:rsidRPr="00F27612" w:rsidRDefault="006F0FA7" w:rsidP="001A1D4B">
            <w:pPr>
              <w:pStyle w:val="TableParagraph"/>
              <w:ind w:left="0"/>
              <w:rPr>
                <w:sz w:val="12"/>
                <w:szCs w:val="18"/>
                <w:lang w:val="pt-BR"/>
              </w:rPr>
            </w:pPr>
          </w:p>
        </w:tc>
      </w:tr>
    </w:tbl>
    <w:p w14:paraId="67C34807" w14:textId="77777777" w:rsidR="00D2376F" w:rsidRPr="00196A23" w:rsidRDefault="00D2376F">
      <w:pPr>
        <w:rPr>
          <w:sz w:val="2"/>
          <w:szCs w:val="2"/>
          <w:lang w:val="pt-BR"/>
        </w:rPr>
      </w:pPr>
    </w:p>
    <w:sectPr w:rsidR="00D2376F" w:rsidRPr="00196A23" w:rsidSect="00F267A3">
      <w:pgSz w:w="11910" w:h="16840" w:code="9"/>
      <w:pgMar w:top="1701" w:right="1134" w:bottom="1701" w:left="1701" w:header="439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1417" w14:textId="77777777" w:rsidR="00AC5E54" w:rsidRDefault="00AC5E54">
      <w:r>
        <w:separator/>
      </w:r>
    </w:p>
  </w:endnote>
  <w:endnote w:type="continuationSeparator" w:id="0">
    <w:p w14:paraId="21784CF5" w14:textId="77777777" w:rsidR="00AC5E54" w:rsidRDefault="00AC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Condensed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6483" w14:textId="5510A170" w:rsidR="003C5A9C" w:rsidRDefault="004345FD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2721CBB4" wp14:editId="47BF0473">
              <wp:simplePos x="0" y="0"/>
              <wp:positionH relativeFrom="page">
                <wp:posOffset>6676292</wp:posOffset>
              </wp:positionH>
              <wp:positionV relativeFrom="page">
                <wp:posOffset>10122877</wp:posOffset>
              </wp:positionV>
              <wp:extent cx="263770" cy="158261"/>
              <wp:effectExtent l="0" t="0" r="317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70" cy="158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87E808" w14:textId="5CCEC300" w:rsidR="003C5A9C" w:rsidRPr="004345FD" w:rsidRDefault="003C5A9C">
                          <w:pPr>
                            <w:spacing w:line="206" w:lineRule="exact"/>
                            <w:ind w:left="60"/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</w:pP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345FD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234BD" w:rsidRPr="004345FD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0"/>
                              <w:szCs w:val="20"/>
                            </w:rPr>
                            <w:t>6</w:t>
                          </w:r>
                          <w:r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fldChar w:fldCharType="end"/>
                          </w:r>
                          <w:r w:rsidR="004345FD" w:rsidRPr="004345FD">
                            <w:rPr>
                              <w:rFonts w:ascii="DaxCondensed" w:hAnsi="DaxCondensed"/>
                              <w:sz w:val="20"/>
                              <w:szCs w:val="20"/>
                            </w:rPr>
                            <w:t>/</w:t>
                          </w:r>
                          <w:r w:rsidR="004345FD"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begin"/>
                          </w:r>
                          <w:r w:rsidR="004345FD"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instrText xml:space="preserve"> NUMPAGES   \* MERGEFORMAT </w:instrText>
                          </w:r>
                          <w:r w:rsidR="004345FD"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separate"/>
                          </w:r>
                          <w:r w:rsidR="004345FD" w:rsidRPr="004345FD">
                            <w:rPr>
                              <w:rFonts w:ascii="DaxCondensed" w:hAnsi="DaxCondensed"/>
                              <w:noProof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 w:rsidR="004345FD" w:rsidRPr="004345FD">
                            <w:rPr>
                              <w:rFonts w:ascii="DaxCondensed" w:hAnsi="DaxCondensed"/>
                              <w:sz w:val="20"/>
                              <w:szCs w:val="20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1CB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7pt;margin-top:797.1pt;width:20.75pt;height:12.4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" filled="f" stroked="f">
              <v:textbox inset="0,0,0,0">
                <w:txbxContent>
                  <w:p w14:paraId="4B87E808" w14:textId="5CCEC300" w:rsidR="003C5A9C" w:rsidRPr="004345FD" w:rsidRDefault="003C5A9C">
                    <w:pPr>
                      <w:spacing w:line="206" w:lineRule="exact"/>
                      <w:ind w:left="60"/>
                      <w:rPr>
                        <w:rFonts w:ascii="DaxCondensed" w:hAnsi="DaxCondensed"/>
                        <w:sz w:val="20"/>
                        <w:szCs w:val="20"/>
                      </w:rPr>
                    </w:pP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begin"/>
                    </w:r>
                    <w:r w:rsidRPr="004345FD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separate"/>
                    </w:r>
                    <w:r w:rsidR="00D234BD" w:rsidRPr="004345FD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0"/>
                        <w:szCs w:val="20"/>
                      </w:rPr>
                      <w:t>6</w:t>
                    </w:r>
                    <w:r w:rsidRPr="004345FD">
                      <w:rPr>
                        <w:rFonts w:ascii="DaxCondensed" w:hAnsi="DaxCondensed"/>
                        <w:sz w:val="20"/>
                        <w:szCs w:val="20"/>
                      </w:rPr>
                      <w:fldChar w:fldCharType="end"/>
                    </w:r>
                    <w:r w:rsidR="004345FD" w:rsidRPr="004345FD">
                      <w:rPr>
                        <w:rFonts w:ascii="DaxCondensed" w:hAnsi="DaxCondensed"/>
                        <w:sz w:val="20"/>
                        <w:szCs w:val="20"/>
                      </w:rPr>
                      <w:t>/</w:t>
                    </w:r>
                    <w:r w:rsidR="004345FD"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begin"/>
                    </w:r>
                    <w:r w:rsidR="004345FD"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instrText xml:space="preserve"> NUMPAGES   \* MERGEFORMAT </w:instrText>
                    </w:r>
                    <w:r w:rsidR="004345FD"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separate"/>
                    </w:r>
                    <w:r w:rsidR="004345FD" w:rsidRPr="004345FD">
                      <w:rPr>
                        <w:rFonts w:ascii="DaxCondensed" w:hAnsi="DaxCondensed"/>
                        <w:noProof/>
                        <w:sz w:val="20"/>
                        <w:szCs w:val="20"/>
                        <w:vertAlign w:val="subscript"/>
                      </w:rPr>
                      <w:t>6</w:t>
                    </w:r>
                    <w:r w:rsidR="004345FD" w:rsidRPr="004345FD">
                      <w:rPr>
                        <w:rFonts w:ascii="DaxCondensed" w:hAnsi="DaxCondensed"/>
                        <w:sz w:val="20"/>
                        <w:szCs w:val="20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5A9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3A77F5E9" wp14:editId="1E098B25">
              <wp:simplePos x="0" y="0"/>
              <wp:positionH relativeFrom="page">
                <wp:align>center</wp:align>
              </wp:positionH>
              <wp:positionV relativeFrom="page">
                <wp:posOffset>9862820</wp:posOffset>
              </wp:positionV>
              <wp:extent cx="4226560" cy="492826"/>
              <wp:effectExtent l="0" t="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6560" cy="492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A9E2D" w14:textId="2FF95A72" w:rsidR="003C5A9C" w:rsidRDefault="003C5A9C">
                          <w:pPr>
                            <w:spacing w:line="182" w:lineRule="exact"/>
                            <w:ind w:left="10" w:right="9"/>
                            <w:jc w:val="center"/>
                            <w:rPr>
                              <w:rFonts w:ascii="Calibri" w:hAnsi="Calibri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Conselho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Arquitetura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Urbanismo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do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Paraná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CAU</w:t>
                          </w:r>
                          <w:r w:rsidR="009B4D44">
                            <w:rPr>
                              <w:rFonts w:ascii="Calibri" w:hAnsi="Calibri"/>
                              <w:b/>
                              <w:color w:val="006666"/>
                              <w:sz w:val="18"/>
                            </w:rPr>
                            <w:t>PR.gov.br</w:t>
                          </w:r>
                        </w:p>
                        <w:p w14:paraId="36C2EE74" w14:textId="77777777" w:rsidR="003C5A9C" w:rsidRDefault="003C5A9C">
                          <w:pPr>
                            <w:spacing w:line="199" w:lineRule="exact"/>
                            <w:ind w:left="10" w:right="10"/>
                            <w:jc w:val="center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Sede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Av.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Nossa Senhora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da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Luz,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2.530|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80045-360</w:t>
                          </w:r>
                          <w:r>
                            <w:rPr>
                              <w:rFonts w:ascii="Calibri"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Curitiba/PR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Fone:</w:t>
                          </w:r>
                          <w:r>
                            <w:rPr>
                              <w:rFonts w:ascii="Calibri"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A6A6A6"/>
                              <w:sz w:val="18"/>
                            </w:rPr>
                            <w:t>+55(41)3218.0200</w:t>
                          </w:r>
                        </w:p>
                        <w:p w14:paraId="6F42A444" w14:textId="4727FFE9" w:rsidR="003C5A9C" w:rsidRPr="00296282" w:rsidRDefault="003C5A9C" w:rsidP="00296282">
                          <w:pPr>
                            <w:ind w:left="11" w:right="6"/>
                            <w:jc w:val="center"/>
                            <w:rPr>
                              <w:rFonts w:ascii="DaxCondensed" w:hAnsi="DaxCondensed"/>
                              <w:b/>
                              <w:sz w:val="18"/>
                            </w:rPr>
                          </w:pP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Súmula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Reunião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>O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rdinária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nº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0</w:t>
                          </w:r>
                          <w:r w:rsidR="009B4D44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8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/2021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da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COA-CAU/PR,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="009B4D44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>30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3"/>
                              <w:sz w:val="18"/>
                            </w:rPr>
                            <w:t xml:space="preserve"> </w:t>
                          </w:r>
                          <w:r w:rsidR="009B4D44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 xml:space="preserve">agosto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de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296282">
                            <w:rPr>
                              <w:rFonts w:ascii="DaxCondensed" w:hAnsi="DaxCondensed"/>
                              <w:b/>
                              <w:color w:val="A6A6A6"/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F5E9" id="Text Box 2" o:spid="_x0000_s1028" type="#_x0000_t202" style="position:absolute;margin-left:0;margin-top:776.6pt;width:332.8pt;height:38.8pt;z-index:-2516428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" filled="f" stroked="f">
              <v:textbox inset="0,0,0,0">
                <w:txbxContent>
                  <w:p w14:paraId="0FEA9E2D" w14:textId="2FF95A72" w:rsidR="003C5A9C" w:rsidRDefault="003C5A9C">
                    <w:pPr>
                      <w:spacing w:line="182" w:lineRule="exact"/>
                      <w:ind w:left="10" w:right="9"/>
                      <w:jc w:val="center"/>
                      <w:rPr>
                        <w:rFonts w:ascii="Calibri" w:hAnsi="Calibri"/>
                        <w:b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Conselho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Arquitetura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e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Urbanismo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do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Paraná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|</w:t>
                    </w:r>
                    <w:r>
                      <w:rPr>
                        <w:rFonts w:ascii="Calibri" w:hAnsi="Calibri"/>
                        <w:b/>
                        <w:color w:val="00666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CAU</w:t>
                    </w:r>
                    <w:r w:rsidR="009B4D44">
                      <w:rPr>
                        <w:rFonts w:ascii="Calibri" w:hAnsi="Calibri"/>
                        <w:b/>
                        <w:color w:val="006666"/>
                        <w:sz w:val="18"/>
                      </w:rPr>
                      <w:t>PR.gov.br</w:t>
                    </w:r>
                  </w:p>
                  <w:p w14:paraId="36C2EE74" w14:textId="77777777" w:rsidR="003C5A9C" w:rsidRDefault="003C5A9C">
                    <w:pPr>
                      <w:spacing w:line="199" w:lineRule="exact"/>
                      <w:ind w:left="10" w:right="10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A6A6A6"/>
                        <w:sz w:val="18"/>
                      </w:rPr>
                      <w:t>Sede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Av.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Nossa Senhora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da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Luz,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2.530|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80045-360</w:t>
                    </w:r>
                    <w:r>
                      <w:rPr>
                        <w:rFonts w:ascii="Calibri"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Curitiba/PR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|</w:t>
                    </w:r>
                    <w:r>
                      <w:rPr>
                        <w:rFonts w:ascii="Calibri"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Fone:</w:t>
                    </w:r>
                    <w:r>
                      <w:rPr>
                        <w:rFonts w:ascii="Calibri"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A6A6A6"/>
                        <w:sz w:val="18"/>
                      </w:rPr>
                      <w:t>+55(41)3218.0200</w:t>
                    </w:r>
                  </w:p>
                  <w:p w14:paraId="6F42A444" w14:textId="4727FFE9" w:rsidR="003C5A9C" w:rsidRPr="00296282" w:rsidRDefault="003C5A9C" w:rsidP="00296282">
                    <w:pPr>
                      <w:ind w:left="11" w:right="6"/>
                      <w:jc w:val="center"/>
                      <w:rPr>
                        <w:rFonts w:ascii="DaxCondensed" w:hAnsi="DaxCondensed"/>
                        <w:b/>
                        <w:sz w:val="18"/>
                      </w:rPr>
                    </w:pP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Súmula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Reunião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>O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rdinária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nº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1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0</w:t>
                    </w:r>
                    <w:r w:rsidR="009B4D44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8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/2021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da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COA-CAU/PR,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4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="009B4D44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>30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3"/>
                        <w:sz w:val="18"/>
                      </w:rPr>
                      <w:t xml:space="preserve"> </w:t>
                    </w:r>
                    <w:r w:rsidR="009B4D44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 xml:space="preserve">agosto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de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pacing w:val="-2"/>
                        <w:sz w:val="18"/>
                      </w:rPr>
                      <w:t xml:space="preserve"> </w:t>
                    </w:r>
                    <w:r w:rsidRPr="00296282">
                      <w:rPr>
                        <w:rFonts w:ascii="DaxCondensed" w:hAnsi="DaxCondensed"/>
                        <w:b/>
                        <w:color w:val="A6A6A6"/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83AC" w14:textId="77777777" w:rsidR="00AC5E54" w:rsidRDefault="00AC5E54">
      <w:r>
        <w:separator/>
      </w:r>
    </w:p>
  </w:footnote>
  <w:footnote w:type="continuationSeparator" w:id="0">
    <w:p w14:paraId="5E45F104" w14:textId="77777777" w:rsidR="00AC5E54" w:rsidRDefault="00AC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A070" w14:textId="2AF6A1F2" w:rsidR="003C5A9C" w:rsidRDefault="003C5A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40832" behindDoc="1" locked="0" layoutInCell="1" allowOverlap="1" wp14:anchorId="079F7CEE" wp14:editId="0C88752E">
          <wp:simplePos x="0" y="0"/>
          <wp:positionH relativeFrom="page">
            <wp:posOffset>427990</wp:posOffset>
          </wp:positionH>
          <wp:positionV relativeFrom="page">
            <wp:posOffset>278764</wp:posOffset>
          </wp:positionV>
          <wp:extent cx="5400040" cy="630554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6305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A041A75" wp14:editId="7EC01BC7">
              <wp:simplePos x="0" y="0"/>
              <wp:positionH relativeFrom="page">
                <wp:posOffset>3319145</wp:posOffset>
              </wp:positionH>
              <wp:positionV relativeFrom="page">
                <wp:posOffset>773430</wp:posOffset>
              </wp:positionV>
              <wp:extent cx="2698750" cy="1397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FC4FE" w14:textId="77777777" w:rsidR="003C5A9C" w:rsidRPr="009B4D44" w:rsidRDefault="003C5A9C">
                          <w:pPr>
                            <w:spacing w:line="203" w:lineRule="exact"/>
                            <w:ind w:left="20"/>
                            <w:rPr>
                              <w:rFonts w:ascii="DaxCondensed" w:hAnsi="DaxCondensed"/>
                              <w:sz w:val="20"/>
                              <w:szCs w:val="24"/>
                            </w:rPr>
                          </w:pP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Comissão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de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Organização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e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3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Administração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-2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|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pacing w:val="1"/>
                              <w:sz w:val="20"/>
                              <w:szCs w:val="24"/>
                            </w:rPr>
                            <w:t xml:space="preserve"> </w:t>
                          </w:r>
                          <w:r w:rsidRPr="009B4D44">
                            <w:rPr>
                              <w:rFonts w:ascii="DaxCondensed" w:hAnsi="DaxCondensed"/>
                              <w:color w:val="006666"/>
                              <w:sz w:val="20"/>
                              <w:szCs w:val="24"/>
                            </w:rPr>
                            <w:t>COA-CAU/PR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41A7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61.35pt;margin-top:60.9pt;width:212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" filled="f" stroked="f">
              <v:textbox inset="0,0,0,0">
                <w:txbxContent>
                  <w:p w14:paraId="2BCFC4FE" w14:textId="77777777" w:rsidR="003C5A9C" w:rsidRPr="009B4D44" w:rsidRDefault="003C5A9C">
                    <w:pPr>
                      <w:spacing w:line="203" w:lineRule="exact"/>
                      <w:ind w:left="20"/>
                      <w:rPr>
                        <w:rFonts w:ascii="DaxCondensed" w:hAnsi="DaxCondensed"/>
                        <w:sz w:val="20"/>
                        <w:szCs w:val="24"/>
                      </w:rPr>
                    </w:pP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Comissão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de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Organização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e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3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Administração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-2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|</w:t>
                    </w:r>
                    <w:r w:rsidRPr="009B4D44">
                      <w:rPr>
                        <w:rFonts w:ascii="DaxCondensed" w:hAnsi="DaxCondensed"/>
                        <w:color w:val="006666"/>
                        <w:spacing w:val="1"/>
                        <w:sz w:val="20"/>
                        <w:szCs w:val="24"/>
                      </w:rPr>
                      <w:t xml:space="preserve"> </w:t>
                    </w:r>
                    <w:r w:rsidRPr="009B4D44">
                      <w:rPr>
                        <w:rFonts w:ascii="DaxCondensed" w:hAnsi="DaxCondensed"/>
                        <w:color w:val="006666"/>
                        <w:sz w:val="20"/>
                        <w:szCs w:val="24"/>
                      </w:rPr>
                      <w:t>COA-CAU/PR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AF3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875333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0C9024B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102E5E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1CA33E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4136F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233F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2D6487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49E22BB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892185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0885A56"/>
    <w:multiLevelType w:val="hybridMultilevel"/>
    <w:tmpl w:val="F918ABE0"/>
    <w:lvl w:ilvl="0" w:tplc="44DAB878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188" w:hanging="360"/>
      </w:pPr>
    </w:lvl>
    <w:lvl w:ilvl="2" w:tplc="0416001B" w:tentative="1">
      <w:start w:val="1"/>
      <w:numFmt w:val="lowerRoman"/>
      <w:lvlText w:val="%3."/>
      <w:lvlJc w:val="right"/>
      <w:pPr>
        <w:ind w:left="1908" w:hanging="180"/>
      </w:pPr>
    </w:lvl>
    <w:lvl w:ilvl="3" w:tplc="0416000F" w:tentative="1">
      <w:start w:val="1"/>
      <w:numFmt w:val="decimal"/>
      <w:lvlText w:val="%4."/>
      <w:lvlJc w:val="left"/>
      <w:pPr>
        <w:ind w:left="2628" w:hanging="360"/>
      </w:pPr>
    </w:lvl>
    <w:lvl w:ilvl="4" w:tplc="04160019" w:tentative="1">
      <w:start w:val="1"/>
      <w:numFmt w:val="lowerLetter"/>
      <w:lvlText w:val="%5."/>
      <w:lvlJc w:val="left"/>
      <w:pPr>
        <w:ind w:left="3348" w:hanging="360"/>
      </w:pPr>
    </w:lvl>
    <w:lvl w:ilvl="5" w:tplc="0416001B" w:tentative="1">
      <w:start w:val="1"/>
      <w:numFmt w:val="lowerRoman"/>
      <w:lvlText w:val="%6."/>
      <w:lvlJc w:val="right"/>
      <w:pPr>
        <w:ind w:left="4068" w:hanging="180"/>
      </w:pPr>
    </w:lvl>
    <w:lvl w:ilvl="6" w:tplc="0416000F" w:tentative="1">
      <w:start w:val="1"/>
      <w:numFmt w:val="decimal"/>
      <w:lvlText w:val="%7."/>
      <w:lvlJc w:val="left"/>
      <w:pPr>
        <w:ind w:left="4788" w:hanging="360"/>
      </w:pPr>
    </w:lvl>
    <w:lvl w:ilvl="7" w:tplc="04160019" w:tentative="1">
      <w:start w:val="1"/>
      <w:numFmt w:val="lowerLetter"/>
      <w:lvlText w:val="%8."/>
      <w:lvlJc w:val="left"/>
      <w:pPr>
        <w:ind w:left="5508" w:hanging="360"/>
      </w:pPr>
    </w:lvl>
    <w:lvl w:ilvl="8" w:tplc="041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DB"/>
    <w:rsid w:val="00024D52"/>
    <w:rsid w:val="00030F00"/>
    <w:rsid w:val="00070E64"/>
    <w:rsid w:val="0007609C"/>
    <w:rsid w:val="0009346F"/>
    <w:rsid w:val="000959F6"/>
    <w:rsid w:val="000A1345"/>
    <w:rsid w:val="000A40DA"/>
    <w:rsid w:val="000D3542"/>
    <w:rsid w:val="000D5F01"/>
    <w:rsid w:val="000D6E4D"/>
    <w:rsid w:val="000E290F"/>
    <w:rsid w:val="001115AC"/>
    <w:rsid w:val="00121E46"/>
    <w:rsid w:val="0012209E"/>
    <w:rsid w:val="001248EC"/>
    <w:rsid w:val="00124CA6"/>
    <w:rsid w:val="00134D53"/>
    <w:rsid w:val="00145D26"/>
    <w:rsid w:val="00166859"/>
    <w:rsid w:val="00174311"/>
    <w:rsid w:val="00182464"/>
    <w:rsid w:val="00196A23"/>
    <w:rsid w:val="001A0488"/>
    <w:rsid w:val="001A2254"/>
    <w:rsid w:val="001B16E8"/>
    <w:rsid w:val="001B6445"/>
    <w:rsid w:val="001D5C21"/>
    <w:rsid w:val="00225258"/>
    <w:rsid w:val="00233388"/>
    <w:rsid w:val="002373A6"/>
    <w:rsid w:val="002400C6"/>
    <w:rsid w:val="00241F0D"/>
    <w:rsid w:val="00266F2B"/>
    <w:rsid w:val="00284A44"/>
    <w:rsid w:val="00296282"/>
    <w:rsid w:val="002D64A9"/>
    <w:rsid w:val="002E406B"/>
    <w:rsid w:val="003116B8"/>
    <w:rsid w:val="0031724D"/>
    <w:rsid w:val="00345459"/>
    <w:rsid w:val="00355110"/>
    <w:rsid w:val="00362BD7"/>
    <w:rsid w:val="00365EBE"/>
    <w:rsid w:val="00370161"/>
    <w:rsid w:val="00387457"/>
    <w:rsid w:val="003942FE"/>
    <w:rsid w:val="00395B82"/>
    <w:rsid w:val="003979AA"/>
    <w:rsid w:val="003B6E7B"/>
    <w:rsid w:val="003C5A9C"/>
    <w:rsid w:val="003C618E"/>
    <w:rsid w:val="003F5142"/>
    <w:rsid w:val="0040593E"/>
    <w:rsid w:val="00423DAC"/>
    <w:rsid w:val="00427C85"/>
    <w:rsid w:val="004345FD"/>
    <w:rsid w:val="0043715A"/>
    <w:rsid w:val="00451F7A"/>
    <w:rsid w:val="0045748A"/>
    <w:rsid w:val="00480427"/>
    <w:rsid w:val="004842FF"/>
    <w:rsid w:val="00487237"/>
    <w:rsid w:val="00494002"/>
    <w:rsid w:val="004943DA"/>
    <w:rsid w:val="004A56F5"/>
    <w:rsid w:val="004B17AE"/>
    <w:rsid w:val="004C4A82"/>
    <w:rsid w:val="004C667B"/>
    <w:rsid w:val="004D02FF"/>
    <w:rsid w:val="004E50E1"/>
    <w:rsid w:val="004F09E0"/>
    <w:rsid w:val="004F4D17"/>
    <w:rsid w:val="004F4E06"/>
    <w:rsid w:val="004F4F49"/>
    <w:rsid w:val="00504418"/>
    <w:rsid w:val="0051724E"/>
    <w:rsid w:val="0052320B"/>
    <w:rsid w:val="00524DB9"/>
    <w:rsid w:val="00535658"/>
    <w:rsid w:val="00535A9E"/>
    <w:rsid w:val="00537DAE"/>
    <w:rsid w:val="005556A5"/>
    <w:rsid w:val="00575288"/>
    <w:rsid w:val="005813C5"/>
    <w:rsid w:val="00594333"/>
    <w:rsid w:val="00596B34"/>
    <w:rsid w:val="005A2F65"/>
    <w:rsid w:val="005B7FCC"/>
    <w:rsid w:val="005C2C80"/>
    <w:rsid w:val="005F6AFB"/>
    <w:rsid w:val="00614C24"/>
    <w:rsid w:val="00630D02"/>
    <w:rsid w:val="00643419"/>
    <w:rsid w:val="006553AD"/>
    <w:rsid w:val="006729BF"/>
    <w:rsid w:val="00695CDB"/>
    <w:rsid w:val="006977D1"/>
    <w:rsid w:val="006A4FFA"/>
    <w:rsid w:val="006B1C3D"/>
    <w:rsid w:val="006F0FA7"/>
    <w:rsid w:val="006F773B"/>
    <w:rsid w:val="006F7A05"/>
    <w:rsid w:val="007042CD"/>
    <w:rsid w:val="0070734B"/>
    <w:rsid w:val="00707890"/>
    <w:rsid w:val="00722E32"/>
    <w:rsid w:val="00737447"/>
    <w:rsid w:val="00746644"/>
    <w:rsid w:val="007505FD"/>
    <w:rsid w:val="007511A7"/>
    <w:rsid w:val="00762BBF"/>
    <w:rsid w:val="00765D33"/>
    <w:rsid w:val="00780D4E"/>
    <w:rsid w:val="007D362B"/>
    <w:rsid w:val="007E309F"/>
    <w:rsid w:val="007F3A2A"/>
    <w:rsid w:val="00801583"/>
    <w:rsid w:val="0083705B"/>
    <w:rsid w:val="008402A5"/>
    <w:rsid w:val="00846875"/>
    <w:rsid w:val="00873FAD"/>
    <w:rsid w:val="008749DE"/>
    <w:rsid w:val="00884420"/>
    <w:rsid w:val="00894229"/>
    <w:rsid w:val="008950CE"/>
    <w:rsid w:val="008D5E79"/>
    <w:rsid w:val="008E2F9C"/>
    <w:rsid w:val="008F0A19"/>
    <w:rsid w:val="00900E08"/>
    <w:rsid w:val="00917687"/>
    <w:rsid w:val="00933304"/>
    <w:rsid w:val="009549D5"/>
    <w:rsid w:val="0096321A"/>
    <w:rsid w:val="0096432B"/>
    <w:rsid w:val="0098636F"/>
    <w:rsid w:val="009A32E2"/>
    <w:rsid w:val="009B4D44"/>
    <w:rsid w:val="009B52C2"/>
    <w:rsid w:val="009B52FA"/>
    <w:rsid w:val="009C41AE"/>
    <w:rsid w:val="009F6F97"/>
    <w:rsid w:val="00A218DE"/>
    <w:rsid w:val="00A44204"/>
    <w:rsid w:val="00A47B5E"/>
    <w:rsid w:val="00A5548A"/>
    <w:rsid w:val="00A86180"/>
    <w:rsid w:val="00AB2D02"/>
    <w:rsid w:val="00AB78B3"/>
    <w:rsid w:val="00AC5E54"/>
    <w:rsid w:val="00AD2151"/>
    <w:rsid w:val="00B02539"/>
    <w:rsid w:val="00B06259"/>
    <w:rsid w:val="00B06C85"/>
    <w:rsid w:val="00B06D7B"/>
    <w:rsid w:val="00B13C9D"/>
    <w:rsid w:val="00B24C05"/>
    <w:rsid w:val="00B3756F"/>
    <w:rsid w:val="00B459EE"/>
    <w:rsid w:val="00B56CD6"/>
    <w:rsid w:val="00B65EA5"/>
    <w:rsid w:val="00B715EA"/>
    <w:rsid w:val="00B83FFC"/>
    <w:rsid w:val="00B9465C"/>
    <w:rsid w:val="00BB6DB9"/>
    <w:rsid w:val="00BD1EFF"/>
    <w:rsid w:val="00BE4F4B"/>
    <w:rsid w:val="00C1614F"/>
    <w:rsid w:val="00C355C9"/>
    <w:rsid w:val="00C5538B"/>
    <w:rsid w:val="00C67294"/>
    <w:rsid w:val="00C72825"/>
    <w:rsid w:val="00C76BC4"/>
    <w:rsid w:val="00C845B4"/>
    <w:rsid w:val="00C8734C"/>
    <w:rsid w:val="00C91DF3"/>
    <w:rsid w:val="00CA1D38"/>
    <w:rsid w:val="00CA2E72"/>
    <w:rsid w:val="00CB7E41"/>
    <w:rsid w:val="00CD24E8"/>
    <w:rsid w:val="00CE01C2"/>
    <w:rsid w:val="00CE4B9E"/>
    <w:rsid w:val="00CE65AD"/>
    <w:rsid w:val="00CF06FE"/>
    <w:rsid w:val="00CF2F83"/>
    <w:rsid w:val="00CF7245"/>
    <w:rsid w:val="00D019BF"/>
    <w:rsid w:val="00D15E15"/>
    <w:rsid w:val="00D20092"/>
    <w:rsid w:val="00D234BD"/>
    <w:rsid w:val="00D2376F"/>
    <w:rsid w:val="00D24246"/>
    <w:rsid w:val="00D3506E"/>
    <w:rsid w:val="00D5334C"/>
    <w:rsid w:val="00D6316B"/>
    <w:rsid w:val="00D65E67"/>
    <w:rsid w:val="00D75FA5"/>
    <w:rsid w:val="00D864A0"/>
    <w:rsid w:val="00D921F4"/>
    <w:rsid w:val="00DC0F6B"/>
    <w:rsid w:val="00DD79CD"/>
    <w:rsid w:val="00DE20E1"/>
    <w:rsid w:val="00DF61B4"/>
    <w:rsid w:val="00E26625"/>
    <w:rsid w:val="00E37510"/>
    <w:rsid w:val="00E44C61"/>
    <w:rsid w:val="00E60218"/>
    <w:rsid w:val="00E76F08"/>
    <w:rsid w:val="00E83149"/>
    <w:rsid w:val="00E971C9"/>
    <w:rsid w:val="00EA1A96"/>
    <w:rsid w:val="00EB36A6"/>
    <w:rsid w:val="00EB446B"/>
    <w:rsid w:val="00EB6F5B"/>
    <w:rsid w:val="00EC1E86"/>
    <w:rsid w:val="00EE74D2"/>
    <w:rsid w:val="00EF6414"/>
    <w:rsid w:val="00F05952"/>
    <w:rsid w:val="00F07C80"/>
    <w:rsid w:val="00F137B6"/>
    <w:rsid w:val="00F20745"/>
    <w:rsid w:val="00F211B8"/>
    <w:rsid w:val="00F267A3"/>
    <w:rsid w:val="00F27612"/>
    <w:rsid w:val="00F423D6"/>
    <w:rsid w:val="00F710E9"/>
    <w:rsid w:val="00F73066"/>
    <w:rsid w:val="00F82FD3"/>
    <w:rsid w:val="00FA3B3B"/>
    <w:rsid w:val="00FB0689"/>
    <w:rsid w:val="00FC6DB4"/>
    <w:rsid w:val="00FE0B14"/>
    <w:rsid w:val="00FE22BF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4D4DC"/>
  <w15:docId w15:val="{0D6A1C2C-DE68-4423-91AC-05A9FF30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7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right="3701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317" w:hanging="505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Fontepargpadro"/>
    <w:uiPriority w:val="99"/>
    <w:unhideWhenUsed/>
    <w:rsid w:val="00C5538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5538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28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282"/>
    <w:rPr>
      <w:rFonts w:ascii="Times New Roman" w:eastAsia="Times New Roman" w:hAnsi="Times New Roman" w:cs="Times New Roman"/>
      <w:lang w:val="pt-PT"/>
    </w:rPr>
  </w:style>
  <w:style w:type="character" w:styleId="nfaseSutil">
    <w:name w:val="Subtle Emphasis"/>
    <w:qFormat/>
    <w:rsid w:val="00296282"/>
    <w:rPr>
      <w:i/>
      <w:iCs/>
      <w:color w:val="404040"/>
    </w:rPr>
  </w:style>
  <w:style w:type="character" w:styleId="HiperlinkVisitado">
    <w:name w:val="FollowedHyperlink"/>
    <w:basedOn w:val="Fontepargpadro"/>
    <w:uiPriority w:val="99"/>
    <w:semiHidden/>
    <w:unhideWhenUsed/>
    <w:rsid w:val="00F267A3"/>
    <w:rPr>
      <w:color w:val="800080" w:themeColor="followedHyperlink"/>
      <w:u w:val="single"/>
    </w:rPr>
  </w:style>
  <w:style w:type="table" w:customStyle="1" w:styleId="TableNormal1">
    <w:name w:val="Table Normal1"/>
    <w:uiPriority w:val="2"/>
    <w:semiHidden/>
    <w:unhideWhenUsed/>
    <w:qFormat/>
    <w:rsid w:val="004C66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D5F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F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F01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F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F01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48C9-68B4-40A1-9EFC-BB1139D3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2479</Words>
  <Characters>15128</Characters>
  <Application>Microsoft Office Word</Application>
  <DocSecurity>0</DocSecurity>
  <Lines>504</Lines>
  <Paragraphs>320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Company/>
  <LinksUpToDate>false</LinksUpToDate>
  <CharactersWithSpaces>17287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</cp:keywords>
  <dc:description/>
  <cp:lastModifiedBy>Walter Gustavo Linzmayer</cp:lastModifiedBy>
  <cp:revision>3</cp:revision>
  <cp:lastPrinted>2021-05-10T23:03:00Z</cp:lastPrinted>
  <dcterms:created xsi:type="dcterms:W3CDTF">2021-09-27T20:39:00Z</dcterms:created>
  <dcterms:modified xsi:type="dcterms:W3CDTF">2021-09-27T20:40:00Z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