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1A152EF" w:rsidR="00032FF0" w:rsidRPr="00FD5385" w:rsidRDefault="009818FE" w:rsidP="009818FE">
            <w:pPr>
              <w:keepLines/>
              <w:autoSpaceDE w:val="0"/>
              <w:autoSpaceDN w:val="0"/>
              <w:adjustRightInd w:val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  <w:sz w:val="22"/>
              </w:rPr>
            </w:pPr>
            <w:r>
              <w:rPr>
                <w:rFonts w:ascii="Times New Roman" w:hAnsi="Times New Roman"/>
                <w:iCs/>
                <w:sz w:val="22"/>
              </w:rPr>
              <w:t xml:space="preserve">Protocolo </w:t>
            </w:r>
            <w:r w:rsidRPr="00BA11B3">
              <w:rPr>
                <w:rFonts w:ascii="Times New Roman" w:hAnsi="Times New Roman"/>
                <w:iCs/>
                <w:sz w:val="22"/>
              </w:rPr>
              <w:t>SICCAU</w:t>
            </w:r>
            <w:r>
              <w:rPr>
                <w:rFonts w:ascii="Times New Roman" w:hAnsi="Times New Roman"/>
                <w:iCs/>
                <w:sz w:val="22"/>
              </w:rPr>
              <w:t xml:space="preserve"> nº 944542/2019 – 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Processo de Fiscalização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 xml:space="preserve"> nº 10000</w:t>
            </w:r>
            <w:r>
              <w:rPr>
                <w:rFonts w:ascii="Times New Roman" w:hAnsi="Times New Roman"/>
                <w:b w:val="0"/>
                <w:iCs/>
                <w:sz w:val="22"/>
              </w:rPr>
              <w:t>87549</w:t>
            </w:r>
            <w:r w:rsidRPr="00E944C1">
              <w:rPr>
                <w:rFonts w:ascii="Times New Roman" w:hAnsi="Times New Roman"/>
                <w:b w:val="0"/>
                <w:iCs/>
                <w:sz w:val="22"/>
              </w:rPr>
              <w:t>/2019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7F5BFD13" w:rsidR="00963637" w:rsidRPr="0072715A" w:rsidRDefault="00963637" w:rsidP="00826FA6">
            <w:pPr>
              <w:keepLines/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72715A">
              <w:rPr>
                <w:rFonts w:ascii="Times New Roman" w:hAnsi="Times New Roman" w:cs="Times New Roman"/>
                <w:szCs w:val="24"/>
              </w:rPr>
              <w:t>Gerê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ncia de </w:t>
            </w:r>
            <w:r w:rsidR="00612610" w:rsidRPr="0072715A">
              <w:rPr>
                <w:rFonts w:ascii="Times New Roman" w:hAnsi="Times New Roman" w:cs="Times New Roman"/>
                <w:szCs w:val="24"/>
              </w:rPr>
              <w:t>Fiscalização</w:t>
            </w:r>
            <w:r w:rsidR="00227695" w:rsidRPr="0072715A">
              <w:rPr>
                <w:rFonts w:ascii="Times New Roman" w:hAnsi="Times New Roman" w:cs="Times New Roman"/>
                <w:szCs w:val="24"/>
              </w:rPr>
              <w:t xml:space="preserve"> do CAU/PR</w:t>
            </w:r>
            <w:r w:rsidR="004E3E6E" w:rsidRPr="0072715A"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5B710B0A" w:rsidR="00032FF0" w:rsidRPr="0072715A" w:rsidRDefault="00E16506" w:rsidP="00FD5385">
            <w:pPr>
              <w:keepLines/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72715A">
              <w:rPr>
                <w:rFonts w:ascii="Times New Roman" w:hAnsi="Times New Roman"/>
                <w:iCs/>
                <w:szCs w:val="24"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1E7249F" w:rsidR="00032FF0" w:rsidRPr="000D0D3E" w:rsidRDefault="00032FF0" w:rsidP="009818FE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004</w:t>
            </w:r>
            <w:r w:rsidR="00826FA6" w:rsidRPr="00826FA6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0D0D3E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4BAD6CA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ordinariamente em </w:t>
      </w:r>
      <w:r w:rsidR="004E3E6E" w:rsidRPr="004E3E6E">
        <w:rPr>
          <w:rFonts w:ascii="Times New Roman" w:hAnsi="Times New Roman" w:cs="Times New Roman"/>
          <w:szCs w:val="24"/>
        </w:rPr>
        <w:t>Curitiba</w:t>
      </w:r>
      <w:r w:rsidRPr="004E3E6E">
        <w:rPr>
          <w:rFonts w:ascii="Times New Roman" w:hAnsi="Times New Roman" w:cs="Times New Roman"/>
          <w:szCs w:val="24"/>
        </w:rPr>
        <w:t xml:space="preserve">-PR, </w:t>
      </w:r>
      <w:r w:rsidR="00C46DF3" w:rsidRPr="004E3E6E">
        <w:rPr>
          <w:rFonts w:ascii="Times New Roman" w:hAnsi="Times New Roman" w:cs="Times New Roman"/>
          <w:szCs w:val="24"/>
        </w:rPr>
        <w:t xml:space="preserve">no </w:t>
      </w:r>
      <w:r w:rsidR="004E3E6E" w:rsidRPr="004E3E6E">
        <w:rPr>
          <w:rFonts w:ascii="Times New Roman" w:hAnsi="Times New Roman" w:cs="Times New Roman"/>
          <w:szCs w:val="24"/>
        </w:rPr>
        <w:t>Conselho de Arquitetura e Urbanismo do Paraná</w:t>
      </w:r>
      <w:r w:rsidR="00D02308">
        <w:rPr>
          <w:rFonts w:ascii="Times New Roman" w:hAnsi="Times New Roman" w:cs="Times New Roman"/>
          <w:szCs w:val="24"/>
        </w:rPr>
        <w:t xml:space="preserve"> (CAU/PR)</w:t>
      </w:r>
      <w:r w:rsidRPr="004E3E6E">
        <w:rPr>
          <w:rFonts w:ascii="Times New Roman" w:hAnsi="Times New Roman" w:cs="Times New Roman"/>
          <w:szCs w:val="24"/>
        </w:rPr>
        <w:t xml:space="preserve">,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F86CDF" w:rsidRPr="00F86CDF">
        <w:rPr>
          <w:rFonts w:ascii="Times New Roman" w:hAnsi="Times New Roman" w:cs="Times New Roman"/>
          <w:szCs w:val="24"/>
        </w:rPr>
        <w:t>1</w:t>
      </w:r>
      <w:r w:rsidR="00826FA6">
        <w:rPr>
          <w:rFonts w:ascii="Times New Roman" w:hAnsi="Times New Roman" w:cs="Times New Roman"/>
          <w:szCs w:val="24"/>
        </w:rPr>
        <w:t>6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março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718A964C" w:rsidR="00963637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o Conselheiro Cláudio Forte </w:t>
      </w:r>
      <w:proofErr w:type="spellStart"/>
      <w:r>
        <w:rPr>
          <w:rFonts w:ascii="Times New Roman" w:hAnsi="Times New Roman"/>
        </w:rPr>
        <w:t>Maiolino</w:t>
      </w:r>
      <w:proofErr w:type="spellEnd"/>
      <w:r w:rsidR="00227695">
        <w:rPr>
          <w:rFonts w:ascii="Times New Roman" w:hAnsi="Times New Roman"/>
        </w:rPr>
        <w:t>;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FC09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9818FE" w:rsidRPr="00414A47">
        <w:rPr>
          <w:rFonts w:ascii="Times New Roman" w:hAnsi="Times New Roman"/>
        </w:rPr>
        <w:t>JEFERSON HERNANDES CARDOSO PEREIRA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0002F3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16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março</w:t>
      </w:r>
      <w:r w:rsidRPr="00A81583">
        <w:rPr>
          <w:rFonts w:ascii="Times New Roman" w:hAnsi="Times New Roman" w:cs="Times New Roman"/>
          <w:szCs w:val="24"/>
        </w:rPr>
        <w:t xml:space="preserve"> 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  <w:bookmarkStart w:id="0" w:name="_GoBack"/>
      <w:bookmarkEnd w:id="0"/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0966007" w:rsidR="009818FE" w:rsidRPr="00A81583" w:rsidRDefault="009818FE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8F57B2">
        <w:rPr>
          <w:rFonts w:ascii="Times New Roman" w:hAnsi="Times New Roman" w:cs="Times New Roman"/>
          <w:b/>
          <w:bCs/>
          <w:szCs w:val="24"/>
        </w:rPr>
        <w:t>JEFERSON HERNANDES CARDOSO PEREIRA</w:t>
      </w:r>
      <w:r>
        <w:rPr>
          <w:rFonts w:ascii="Times New Roman" w:hAnsi="Times New Roman" w:cs="Times New Roman"/>
          <w:b/>
          <w:bCs/>
          <w:szCs w:val="24"/>
        </w:rPr>
        <w:t xml:space="preserve">   </w:t>
      </w:r>
      <w:r w:rsidR="00826FA6">
        <w:rPr>
          <w:rFonts w:ascii="Times New Roman" w:hAnsi="Times New Roman" w:cs="Times New Roman"/>
          <w:b/>
          <w:bCs/>
          <w:szCs w:val="24"/>
        </w:rPr>
        <w:t xml:space="preserve">   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7777777" w:rsidR="00826FA6" w:rsidRPr="0011517C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 w:rsidRPr="0011517C">
        <w:rPr>
          <w:rFonts w:ascii="Times New Roman" w:hAnsi="Times New Roman" w:cs="Times New Roman"/>
          <w:bCs/>
          <w:szCs w:val="24"/>
        </w:rPr>
        <w:t>Coordenador-Adjunto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DDED6" w14:textId="77777777" w:rsidR="00456766" w:rsidRDefault="00456766" w:rsidP="003710CC">
      <w:pPr>
        <w:spacing w:after="0" w:line="240" w:lineRule="auto"/>
      </w:pPr>
      <w:r>
        <w:separator/>
      </w:r>
    </w:p>
  </w:endnote>
  <w:endnote w:type="continuationSeparator" w:id="0">
    <w:p w14:paraId="01F4CFB3" w14:textId="77777777" w:rsidR="00456766" w:rsidRDefault="00456766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828458" w14:textId="77777777" w:rsidR="00456766" w:rsidRDefault="00456766" w:rsidP="003710CC">
      <w:pPr>
        <w:spacing w:after="0" w:line="240" w:lineRule="auto"/>
      </w:pPr>
      <w:r>
        <w:separator/>
      </w:r>
    </w:p>
  </w:footnote>
  <w:footnote w:type="continuationSeparator" w:id="0">
    <w:p w14:paraId="64CE6EF2" w14:textId="77777777" w:rsidR="00456766" w:rsidRDefault="00456766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818F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9818FE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B30F2"/>
    <w:rsid w:val="000B497E"/>
    <w:rsid w:val="00111AC9"/>
    <w:rsid w:val="00137C4A"/>
    <w:rsid w:val="00227695"/>
    <w:rsid w:val="002857CD"/>
    <w:rsid w:val="002C2911"/>
    <w:rsid w:val="00320662"/>
    <w:rsid w:val="00346416"/>
    <w:rsid w:val="003710CC"/>
    <w:rsid w:val="004444D6"/>
    <w:rsid w:val="00456766"/>
    <w:rsid w:val="00480A6C"/>
    <w:rsid w:val="004A195E"/>
    <w:rsid w:val="004E3E6E"/>
    <w:rsid w:val="0059416A"/>
    <w:rsid w:val="005A237D"/>
    <w:rsid w:val="005C4A60"/>
    <w:rsid w:val="00612610"/>
    <w:rsid w:val="00613D43"/>
    <w:rsid w:val="006270B4"/>
    <w:rsid w:val="006A1905"/>
    <w:rsid w:val="006B4B90"/>
    <w:rsid w:val="006F3635"/>
    <w:rsid w:val="0072715A"/>
    <w:rsid w:val="00733182"/>
    <w:rsid w:val="007578AE"/>
    <w:rsid w:val="007821BD"/>
    <w:rsid w:val="00810291"/>
    <w:rsid w:val="00826FA6"/>
    <w:rsid w:val="008728CF"/>
    <w:rsid w:val="0089699B"/>
    <w:rsid w:val="008F097C"/>
    <w:rsid w:val="008F66DA"/>
    <w:rsid w:val="00932599"/>
    <w:rsid w:val="00963637"/>
    <w:rsid w:val="009818FE"/>
    <w:rsid w:val="00990FA4"/>
    <w:rsid w:val="009C6F7A"/>
    <w:rsid w:val="00A45146"/>
    <w:rsid w:val="00B123F1"/>
    <w:rsid w:val="00B1747A"/>
    <w:rsid w:val="00B21027"/>
    <w:rsid w:val="00B22E8C"/>
    <w:rsid w:val="00B24C18"/>
    <w:rsid w:val="00C46DF3"/>
    <w:rsid w:val="00D02308"/>
    <w:rsid w:val="00DF3F0A"/>
    <w:rsid w:val="00E16506"/>
    <w:rsid w:val="00E4743A"/>
    <w:rsid w:val="00E55053"/>
    <w:rsid w:val="00E77068"/>
    <w:rsid w:val="00F53C7D"/>
    <w:rsid w:val="00F6760C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2019-12-27T17:25:00Z</cp:lastPrinted>
  <dcterms:created xsi:type="dcterms:W3CDTF">2019-01-25T13:31:00Z</dcterms:created>
  <dcterms:modified xsi:type="dcterms:W3CDTF">2020-03-20T13:29:00Z</dcterms:modified>
</cp:coreProperties>
</file>