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1" w:type="pct"/>
        <w:tblInd w:w="-709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937"/>
      </w:tblGrid>
      <w:tr w:rsidR="00282484" w:rsidRPr="00001257" w14:paraId="174354BF" w14:textId="77777777" w:rsidTr="00DE74BE">
        <w:trPr>
          <w:cantSplit/>
          <w:trHeight w:val="283"/>
        </w:trPr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GoBack"/>
            <w:bookmarkEnd w:id="0"/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93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6D332DC4" w:rsidR="00282484" w:rsidRPr="001D7528" w:rsidRDefault="00DE74BE" w:rsidP="00DE74BE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CRIAÇÃO DE DOTAÇÃO ORÇAMENTÁRIA PARA </w:t>
            </w:r>
            <w:r w:rsidR="0028428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PREMIAÇÃO DOS MELHORES </w:t>
            </w:r>
            <w:r w:rsidR="0028428B" w:rsidRPr="0028428B">
              <w:rPr>
                <w:rFonts w:ascii="Times New Roman" w:eastAsia="Cambria" w:hAnsi="Times New Roman" w:cs="Times New Roman"/>
                <w:bCs/>
                <w:lang w:eastAsia="pt-BR"/>
              </w:rPr>
              <w:t>TRABALHOS FINAIS DE GRADUAÇÃO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NA A</w:t>
            </w:r>
            <w:r w:rsidR="0028428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RQUITETURA E URBANISMO </w:t>
            </w:r>
            <w:r w:rsidR="00C177AA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NO ANO DE 2021 </w:t>
            </w:r>
          </w:p>
        </w:tc>
      </w:tr>
      <w:tr w:rsidR="00282484" w:rsidRPr="00001257" w14:paraId="1AB1D908" w14:textId="77777777" w:rsidTr="00DE74BE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DE74BE">
        <w:trPr>
          <w:cantSplit/>
          <w:trHeight w:val="2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1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1"/>
      <w:tr w:rsidR="00282484" w:rsidRPr="00001257" w14:paraId="16BDF1C7" w14:textId="77777777" w:rsidTr="00DE74BE">
        <w:trPr>
          <w:cantSplit/>
          <w:trHeight w:val="283"/>
        </w:trPr>
        <w:tc>
          <w:tcPr>
            <w:tcW w:w="9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DE74BE">
        <w:trPr>
          <w:cantSplit/>
          <w:trHeight w:val="283"/>
        </w:trPr>
        <w:tc>
          <w:tcPr>
            <w:tcW w:w="9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77E9F431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BD76AA">
              <w:rPr>
                <w:rFonts w:ascii="Times New Roman" w:eastAsia="Cambria" w:hAnsi="Times New Roman" w:cs="Times New Roman"/>
                <w:b/>
                <w:lang w:eastAsia="pt-BR"/>
              </w:rPr>
              <w:t>029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/2021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0F977FDA" w14:textId="4886C370" w:rsidR="002B4341" w:rsidRPr="00DE74BE" w:rsidRDefault="00B72D1F" w:rsidP="00DE74BE">
      <w:pPr>
        <w:spacing w:before="240" w:after="240" w:line="276" w:lineRule="auto"/>
        <w:ind w:left="-624"/>
        <w:jc w:val="both"/>
        <w:rPr>
          <w:rFonts w:ascii="Times New Roman" w:hAnsi="Times New Roman" w:cs="Times New Roman"/>
        </w:rPr>
      </w:pPr>
      <w:r w:rsidRPr="00DE74BE">
        <w:rPr>
          <w:rFonts w:ascii="Times New Roman" w:hAnsi="Times New Roman" w:cs="Times New Roman"/>
        </w:rPr>
        <w:t xml:space="preserve">A COMISSÃO DE PLANEJAMENTO E FINANÇAS (CPFI-CAU/PR), reunida ordinariamente no dia 25 de </w:t>
      </w:r>
      <w:r w:rsidR="00750BBD" w:rsidRPr="00DE74BE">
        <w:rPr>
          <w:rFonts w:ascii="Times New Roman" w:hAnsi="Times New Roman" w:cs="Times New Roman"/>
        </w:rPr>
        <w:t xml:space="preserve">outubro de </w:t>
      </w:r>
      <w:r w:rsidRPr="00DE74BE">
        <w:rPr>
          <w:rFonts w:ascii="Times New Roman" w:hAnsi="Times New Roman" w:cs="Times New Roman"/>
        </w:rPr>
        <w:t xml:space="preserve">2021 (segunda-feira), de modo presencial na Sede do CAU/PR, sito </w:t>
      </w:r>
      <w:proofErr w:type="spellStart"/>
      <w:r w:rsidRPr="00DE74BE">
        <w:rPr>
          <w:rFonts w:ascii="Times New Roman" w:hAnsi="Times New Roman" w:cs="Times New Roman"/>
        </w:rPr>
        <w:t>á</w:t>
      </w:r>
      <w:proofErr w:type="spellEnd"/>
      <w:r w:rsidRPr="00DE74BE">
        <w:rPr>
          <w:rFonts w:ascii="Times New Roman" w:hAnsi="Times New Roman" w:cs="Times New Roman"/>
        </w:rPr>
        <w:t xml:space="preserve"> Avenida Nossa Senhora da Luz, 2530 na cidade de Curitiba/PR, no uso das competências que lhe conferem o Art. 103 do Regimento Interno do CAU/PR, após análise do assunto em epígrafe; </w:t>
      </w:r>
    </w:p>
    <w:p w14:paraId="350C1D2C" w14:textId="77777777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DE74BE">
        <w:rPr>
          <w:rFonts w:ascii="Times New Roman" w:hAnsi="Times New Roman" w:cs="Times New Roman"/>
        </w:rPr>
        <w:t xml:space="preserve">Considerando o objetivo do CAU/PR em estimular e difundir a prática do projeto e produção de conhecimento científico nos Trabalhos Finais de Graduação em Arquitetura e Urbanismo no Estado do Paraná, </w:t>
      </w:r>
    </w:p>
    <w:p w14:paraId="0F333F39" w14:textId="77777777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</w:p>
    <w:p w14:paraId="0BD7E432" w14:textId="4BDCC427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DE74BE">
        <w:rPr>
          <w:rFonts w:ascii="Times New Roman" w:hAnsi="Times New Roman" w:cs="Times New Roman"/>
        </w:rPr>
        <w:t xml:space="preserve">Considerando </w:t>
      </w:r>
      <w:r w:rsidR="0028428B" w:rsidRPr="00DE74BE">
        <w:rPr>
          <w:rFonts w:ascii="Times New Roman" w:hAnsi="Times New Roman" w:cs="Times New Roman"/>
        </w:rPr>
        <w:t xml:space="preserve">que o CAU/PR determinou a criação de uma </w:t>
      </w:r>
      <w:r w:rsidRPr="00DE74BE">
        <w:rPr>
          <w:rFonts w:ascii="Times New Roman" w:hAnsi="Times New Roman" w:cs="Times New Roman"/>
        </w:rPr>
        <w:t xml:space="preserve">premiação para os melhores </w:t>
      </w:r>
      <w:proofErr w:type="spellStart"/>
      <w:r w:rsidRPr="00DE74BE">
        <w:rPr>
          <w:rFonts w:ascii="Times New Roman" w:hAnsi="Times New Roman" w:cs="Times New Roman"/>
        </w:rPr>
        <w:t>TFGs</w:t>
      </w:r>
      <w:proofErr w:type="spellEnd"/>
      <w:r w:rsidRPr="00DE74BE">
        <w:rPr>
          <w:rFonts w:ascii="Times New Roman" w:hAnsi="Times New Roman" w:cs="Times New Roman"/>
        </w:rPr>
        <w:t xml:space="preserve"> </w:t>
      </w:r>
      <w:r w:rsidR="0028428B" w:rsidRPr="00DE74BE">
        <w:rPr>
          <w:rFonts w:ascii="Times New Roman" w:hAnsi="Times New Roman" w:cs="Times New Roman"/>
        </w:rPr>
        <w:t xml:space="preserve">(Trabalhos Finais de Graduação) </w:t>
      </w:r>
      <w:r w:rsidRPr="00DE74BE">
        <w:rPr>
          <w:rFonts w:ascii="Times New Roman" w:hAnsi="Times New Roman" w:cs="Times New Roman"/>
        </w:rPr>
        <w:t>de 2021.</w:t>
      </w:r>
    </w:p>
    <w:p w14:paraId="5DD35D0A" w14:textId="77777777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</w:p>
    <w:p w14:paraId="69E06974" w14:textId="04873D8D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DE74BE">
        <w:rPr>
          <w:rFonts w:ascii="Times New Roman" w:hAnsi="Times New Roman" w:cs="Times New Roman"/>
        </w:rPr>
        <w:t xml:space="preserve">Considerando que tal iniciativa busca destacar aspectos inovadores e de excelência na elaboração dos </w:t>
      </w:r>
      <w:proofErr w:type="spellStart"/>
      <w:r w:rsidRPr="00DE74BE">
        <w:rPr>
          <w:rFonts w:ascii="Times New Roman" w:hAnsi="Times New Roman" w:cs="Times New Roman"/>
        </w:rPr>
        <w:t>TFGs</w:t>
      </w:r>
      <w:proofErr w:type="spellEnd"/>
      <w:r w:rsidRPr="00DE74BE">
        <w:rPr>
          <w:rFonts w:ascii="Times New Roman" w:hAnsi="Times New Roman" w:cs="Times New Roman"/>
        </w:rPr>
        <w:t>, além de promover a valorização da profissão e dos egressos dos cursos de</w:t>
      </w:r>
      <w:r w:rsidR="0004291D">
        <w:rPr>
          <w:rFonts w:ascii="Times New Roman" w:hAnsi="Times New Roman" w:cs="Times New Roman"/>
        </w:rPr>
        <w:t xml:space="preserve"> </w:t>
      </w:r>
      <w:r w:rsidRPr="00DE74BE">
        <w:rPr>
          <w:rFonts w:ascii="Times New Roman" w:hAnsi="Times New Roman" w:cs="Times New Roman"/>
        </w:rPr>
        <w:t xml:space="preserve">Arquitetura e Urbanismo por meio da exposição dos seus trabalhos para a sociedade; </w:t>
      </w:r>
    </w:p>
    <w:p w14:paraId="1A2E11C2" w14:textId="77777777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</w:p>
    <w:p w14:paraId="1B8C9CC1" w14:textId="25409C9E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DE74BE">
        <w:rPr>
          <w:rFonts w:ascii="Times New Roman" w:hAnsi="Times New Roman" w:cs="Times New Roman"/>
        </w:rPr>
        <w:t>Considerando a relevância de discussão quanto a produção acadêmica, com o intuito de suscitar a reflexão e a melhoria da qualidade da Arquitetura e Urbanismo.</w:t>
      </w:r>
    </w:p>
    <w:p w14:paraId="5284351E" w14:textId="77777777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</w:p>
    <w:p w14:paraId="6DB2FDC8" w14:textId="0E9D3DA5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DE74BE">
        <w:rPr>
          <w:rFonts w:ascii="Times New Roman" w:hAnsi="Times New Roman" w:cs="Times New Roman"/>
        </w:rPr>
        <w:t>Considerando que a proposta orçamentária apresentada pela Gerência de Comunicação (GECOM) para implantação deste projeto é d</w:t>
      </w:r>
      <w:r w:rsidR="00C177AA">
        <w:rPr>
          <w:rFonts w:ascii="Times New Roman" w:hAnsi="Times New Roman" w:cs="Times New Roman"/>
        </w:rPr>
        <w:t xml:space="preserve">e R$ 6.000,00 (seis mil reais), o qual será utilizado no final do 2021 </w:t>
      </w:r>
      <w:r w:rsidR="00774E08">
        <w:rPr>
          <w:rFonts w:ascii="Times New Roman" w:hAnsi="Times New Roman" w:cs="Times New Roman"/>
        </w:rPr>
        <w:t xml:space="preserve">visto </w:t>
      </w:r>
      <w:proofErr w:type="gramStart"/>
      <w:r w:rsidR="00774E08">
        <w:rPr>
          <w:rFonts w:ascii="Times New Roman" w:hAnsi="Times New Roman" w:cs="Times New Roman"/>
        </w:rPr>
        <w:t xml:space="preserve">as </w:t>
      </w:r>
      <w:r w:rsidR="00C177AA">
        <w:rPr>
          <w:rFonts w:ascii="Times New Roman" w:hAnsi="Times New Roman" w:cs="Times New Roman"/>
        </w:rPr>
        <w:t xml:space="preserve"> seguintes</w:t>
      </w:r>
      <w:proofErr w:type="gramEnd"/>
      <w:r w:rsidR="00C177AA">
        <w:rPr>
          <w:rFonts w:ascii="Times New Roman" w:hAnsi="Times New Roman" w:cs="Times New Roman"/>
        </w:rPr>
        <w:t xml:space="preserve"> premiações aos egressos vencedores: 1º lugar (R$ 3.000,00); 2º lugar (R$ 2.000,00) e 3º lugar (R$ 1.000,00).</w:t>
      </w:r>
    </w:p>
    <w:p w14:paraId="602B71DD" w14:textId="77777777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</w:p>
    <w:p w14:paraId="378B4F0D" w14:textId="0C646C90" w:rsidR="002926E1" w:rsidRPr="00DE74BE" w:rsidRDefault="002926E1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  <w:r w:rsidRPr="00DE74BE">
        <w:rPr>
          <w:rFonts w:ascii="Times New Roman" w:hAnsi="Times New Roman" w:cs="Times New Roman"/>
        </w:rPr>
        <w:t>Considerando que a Gerência Contábil-Financeira anuiu com o</w:t>
      </w:r>
      <w:r w:rsidR="00DE74BE">
        <w:rPr>
          <w:rFonts w:ascii="Times New Roman" w:hAnsi="Times New Roman" w:cs="Times New Roman"/>
        </w:rPr>
        <w:t xml:space="preserve"> valor </w:t>
      </w:r>
      <w:r w:rsidRPr="00DE74BE">
        <w:rPr>
          <w:rFonts w:ascii="Times New Roman" w:hAnsi="Times New Roman" w:cs="Times New Roman"/>
        </w:rPr>
        <w:t>proposto</w:t>
      </w:r>
      <w:r w:rsidR="007C26E4" w:rsidRPr="00DE74BE">
        <w:rPr>
          <w:rFonts w:ascii="Times New Roman" w:hAnsi="Times New Roman" w:cs="Times New Roman"/>
        </w:rPr>
        <w:t xml:space="preserve"> após a devida análise</w:t>
      </w:r>
      <w:r w:rsidRPr="00DE74BE">
        <w:rPr>
          <w:rFonts w:ascii="Times New Roman" w:hAnsi="Times New Roman" w:cs="Times New Roman"/>
        </w:rPr>
        <w:t xml:space="preserve">, o qual será oriundo </w:t>
      </w:r>
      <w:r w:rsidR="0028428B" w:rsidRPr="00DE74BE">
        <w:rPr>
          <w:rFonts w:ascii="Times New Roman" w:hAnsi="Times New Roman" w:cs="Times New Roman"/>
        </w:rPr>
        <w:t xml:space="preserve">do Centro de Custo </w:t>
      </w:r>
      <w:r w:rsidR="00C177AA">
        <w:rPr>
          <w:rFonts w:ascii="Times New Roman" w:hAnsi="Times New Roman" w:cs="Times New Roman"/>
        </w:rPr>
        <w:t xml:space="preserve">“Reserva de Contingência” para “Comunicação – Patrocínios” </w:t>
      </w:r>
      <w:r w:rsidR="0028428B" w:rsidRPr="00DE74BE">
        <w:rPr>
          <w:rFonts w:ascii="Times New Roman" w:hAnsi="Times New Roman" w:cs="Times New Roman"/>
        </w:rPr>
        <w:t>sem preju</w:t>
      </w:r>
      <w:r w:rsidR="007C26E4" w:rsidRPr="00DE74BE">
        <w:rPr>
          <w:rFonts w:ascii="Times New Roman" w:hAnsi="Times New Roman" w:cs="Times New Roman"/>
        </w:rPr>
        <w:t xml:space="preserve">ízo as </w:t>
      </w:r>
      <w:r w:rsidR="0028428B" w:rsidRPr="00DE74BE">
        <w:rPr>
          <w:rFonts w:ascii="Times New Roman" w:hAnsi="Times New Roman" w:cs="Times New Roman"/>
        </w:rPr>
        <w:t xml:space="preserve">atividades e receitas deste Conselho; </w:t>
      </w:r>
    </w:p>
    <w:p w14:paraId="4DF291E5" w14:textId="77777777" w:rsidR="0028428B" w:rsidRDefault="0028428B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</w:p>
    <w:p w14:paraId="19853410" w14:textId="77777777" w:rsidR="00DE74BE" w:rsidRPr="00001257" w:rsidRDefault="00DE74BE" w:rsidP="00DE74BE">
      <w:pPr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hAnsi="Times New Roman" w:cs="Times New Roman"/>
        </w:rPr>
      </w:pPr>
    </w:p>
    <w:p w14:paraId="090736CF" w14:textId="3FC1F0D0" w:rsidR="00B76922" w:rsidRPr="00001257" w:rsidRDefault="002B4341" w:rsidP="00DE74BE">
      <w:pPr>
        <w:tabs>
          <w:tab w:val="left" w:pos="4968"/>
        </w:tabs>
        <w:spacing w:after="0" w:line="276" w:lineRule="auto"/>
        <w:ind w:left="-624"/>
        <w:jc w:val="both"/>
        <w:rPr>
          <w:rFonts w:ascii="Times New Roman" w:hAnsi="Times New Roman" w:cs="Times New Roman"/>
          <w:b/>
          <w:bCs/>
        </w:rPr>
      </w:pPr>
      <w:r w:rsidRPr="00E37F08">
        <w:rPr>
          <w:rFonts w:ascii="Times New Roman" w:hAnsi="Times New Roman" w:cs="Times New Roman"/>
          <w:b/>
          <w:bCs/>
        </w:rPr>
        <w:t>D</w:t>
      </w:r>
      <w:r w:rsidRPr="00001257">
        <w:rPr>
          <w:rFonts w:ascii="Times New Roman" w:hAnsi="Times New Roman" w:cs="Times New Roman"/>
          <w:b/>
          <w:bCs/>
        </w:rPr>
        <w:t>ELIBEROU:</w:t>
      </w:r>
    </w:p>
    <w:p w14:paraId="06D542AC" w14:textId="47E6111E" w:rsidR="00262C21" w:rsidRPr="0086459B" w:rsidRDefault="00001257" w:rsidP="00DE74BE">
      <w:pPr>
        <w:pStyle w:val="PargrafodaLista"/>
        <w:numPr>
          <w:ilvl w:val="0"/>
          <w:numId w:val="4"/>
        </w:numPr>
        <w:spacing w:afterLines="120" w:after="288" w:line="240" w:lineRule="auto"/>
        <w:ind w:left="-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Aprovar a proposta de deliberação</w:t>
      </w:r>
      <w:r w:rsidR="00262C21" w:rsidRPr="00001257">
        <w:rPr>
          <w:rFonts w:ascii="Times New Roman" w:hAnsi="Times New Roman" w:cs="Times New Roman"/>
        </w:rPr>
        <w:t>.</w:t>
      </w:r>
    </w:p>
    <w:p w14:paraId="7F2A3F55" w14:textId="7366D8D3" w:rsidR="005F4B82" w:rsidRPr="00001257" w:rsidRDefault="001C5FEC" w:rsidP="00DE74BE">
      <w:pPr>
        <w:pStyle w:val="PargrafodaLista"/>
        <w:numPr>
          <w:ilvl w:val="0"/>
          <w:numId w:val="4"/>
        </w:numPr>
        <w:spacing w:afterLines="120" w:after="288" w:line="240" w:lineRule="auto"/>
        <w:ind w:left="-624" w:hanging="357"/>
        <w:contextualSpacing w:val="0"/>
        <w:jc w:val="both"/>
        <w:rPr>
          <w:rFonts w:ascii="Times New Roman" w:hAnsi="Times New Roman" w:cs="Times New Roman"/>
        </w:rPr>
      </w:pPr>
      <w:r w:rsidRPr="00001257">
        <w:rPr>
          <w:rFonts w:ascii="Times New Roman" w:hAnsi="Times New Roman" w:cs="Times New Roman"/>
        </w:rPr>
        <w:t>Encaminhar esta Deliberação à Presidência</w:t>
      </w:r>
      <w:r w:rsidR="00001257">
        <w:rPr>
          <w:rFonts w:ascii="Times New Roman" w:hAnsi="Times New Roman" w:cs="Times New Roman"/>
        </w:rPr>
        <w:t xml:space="preserve"> </w:t>
      </w:r>
      <w:r w:rsidR="00AD4DFD">
        <w:rPr>
          <w:rFonts w:ascii="Times New Roman" w:hAnsi="Times New Roman" w:cs="Times New Roman"/>
        </w:rPr>
        <w:t xml:space="preserve">para ciência </w:t>
      </w:r>
      <w:r w:rsidR="0028428B">
        <w:rPr>
          <w:rFonts w:ascii="Times New Roman" w:hAnsi="Times New Roman" w:cs="Times New Roman"/>
        </w:rPr>
        <w:t xml:space="preserve">e providências </w:t>
      </w:r>
      <w:r w:rsidRPr="00001257">
        <w:rPr>
          <w:rFonts w:ascii="Times New Roman" w:hAnsi="Times New Roman" w:cs="Times New Roman"/>
        </w:rPr>
        <w:t>sobre a matéria.</w:t>
      </w:r>
    </w:p>
    <w:p w14:paraId="62029E71" w14:textId="77777777" w:rsidR="00DE74BE" w:rsidRDefault="00DE74BE" w:rsidP="00DE74BE">
      <w:pPr>
        <w:spacing w:after="240" w:line="276" w:lineRule="auto"/>
        <w:ind w:left="-624"/>
        <w:jc w:val="right"/>
        <w:rPr>
          <w:rFonts w:ascii="Times New Roman" w:hAnsi="Times New Roman" w:cs="Times New Roman"/>
        </w:rPr>
      </w:pPr>
    </w:p>
    <w:p w14:paraId="1F1933FE" w14:textId="3770ACF7" w:rsidR="002B4341" w:rsidRPr="00001257" w:rsidRDefault="002B4341" w:rsidP="00DE74BE">
      <w:pPr>
        <w:spacing w:after="240" w:line="276" w:lineRule="auto"/>
        <w:ind w:left="-624"/>
        <w:jc w:val="right"/>
        <w:rPr>
          <w:rFonts w:ascii="Times New Roman" w:eastAsia="Times New Roman" w:hAnsi="Times New Roman" w:cs="Times New Roman"/>
          <w:lang w:eastAsia="pt-BR"/>
        </w:rPr>
      </w:pPr>
      <w:r w:rsidRPr="00001257">
        <w:rPr>
          <w:rFonts w:ascii="Times New Roman" w:hAnsi="Times New Roman" w:cs="Times New Roman"/>
        </w:rPr>
        <w:t xml:space="preserve">Curitiba (PR), </w:t>
      </w:r>
      <w:r w:rsidR="00750BBD">
        <w:rPr>
          <w:rFonts w:ascii="Times New Roman" w:hAnsi="Times New Roman" w:cs="Times New Roman"/>
        </w:rPr>
        <w:t xml:space="preserve">25 de outubro de </w:t>
      </w:r>
      <w:r w:rsidR="00F21889">
        <w:rPr>
          <w:rFonts w:ascii="Times New Roman" w:hAnsi="Times New Roman" w:cs="Times New Roman"/>
        </w:rPr>
        <w:t xml:space="preserve">2021 </w:t>
      </w:r>
    </w:p>
    <w:p w14:paraId="4CDD594D" w14:textId="77777777" w:rsidR="004F050E" w:rsidRDefault="004F050E" w:rsidP="00DE74BE">
      <w:pPr>
        <w:spacing w:line="276" w:lineRule="auto"/>
        <w:ind w:left="-624"/>
        <w:rPr>
          <w:rFonts w:ascii="Times New Roman" w:hAnsi="Times New Roman" w:cs="Times New Roman"/>
        </w:rPr>
      </w:pPr>
    </w:p>
    <w:p w14:paraId="6DBD59EB" w14:textId="77777777" w:rsidR="00E37F08" w:rsidRDefault="00E37F08" w:rsidP="00DE74BE">
      <w:pPr>
        <w:spacing w:line="276" w:lineRule="auto"/>
        <w:ind w:left="-624"/>
        <w:rPr>
          <w:rFonts w:ascii="Times New Roman" w:hAnsi="Times New Roman" w:cs="Times New Roman"/>
        </w:rPr>
      </w:pPr>
    </w:p>
    <w:p w14:paraId="4B99120F" w14:textId="77777777" w:rsidR="0028428B" w:rsidRDefault="0028428B" w:rsidP="00DE74BE">
      <w:pPr>
        <w:spacing w:line="276" w:lineRule="auto"/>
        <w:ind w:left="-624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001257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001257" w:rsidRDefault="0095369C" w:rsidP="00DE74BE">
            <w:pPr>
              <w:ind w:left="-6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>
              <w:rPr>
                <w:b/>
                <w:bCs/>
                <w:sz w:val="22"/>
                <w:szCs w:val="22"/>
              </w:rPr>
              <w:t>Idevall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001257" w:rsidRDefault="0095369C" w:rsidP="00DE74BE">
            <w:pPr>
              <w:ind w:left="-624"/>
              <w:jc w:val="center"/>
              <w:rPr>
                <w:sz w:val="22"/>
                <w:szCs w:val="22"/>
              </w:rPr>
            </w:pPr>
            <w:r w:rsidRPr="00001257">
              <w:rPr>
                <w:sz w:val="22"/>
                <w:szCs w:val="22"/>
              </w:rPr>
              <w:t>Coordenador C</w:t>
            </w:r>
            <w:r>
              <w:rPr>
                <w:sz w:val="22"/>
                <w:szCs w:val="22"/>
              </w:rPr>
              <w:t>PFi</w:t>
            </w:r>
            <w:r w:rsidRPr="00001257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001257" w:rsidRDefault="0095369C" w:rsidP="00DE74BE">
            <w:pPr>
              <w:ind w:left="-624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Ostroski Maia</w:t>
            </w:r>
          </w:p>
          <w:p w14:paraId="5B30E76A" w14:textId="77777777" w:rsidR="0095369C" w:rsidRPr="00001257" w:rsidRDefault="0095369C" w:rsidP="00DE74BE">
            <w:pPr>
              <w:ind w:left="-6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Assistente da CPFi</w:t>
            </w:r>
            <w:r w:rsidRPr="00001257">
              <w:rPr>
                <w:sz w:val="22"/>
                <w:szCs w:val="22"/>
              </w:rPr>
              <w:t>-CAU/PR</w:t>
            </w:r>
          </w:p>
        </w:tc>
      </w:tr>
    </w:tbl>
    <w:tbl>
      <w:tblPr>
        <w:tblStyle w:val="TableNormal"/>
        <w:tblW w:w="9640" w:type="dxa"/>
        <w:tblInd w:w="-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3692"/>
        <w:gridCol w:w="883"/>
        <w:gridCol w:w="885"/>
        <w:gridCol w:w="883"/>
        <w:gridCol w:w="1172"/>
      </w:tblGrid>
      <w:tr w:rsidR="00B618FA" w:rsidRPr="003C0CC0" w14:paraId="12750361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B494B0" w14:textId="77777777" w:rsidR="0028428B" w:rsidRDefault="0028428B" w:rsidP="00DE74BE">
            <w:pPr>
              <w:tabs>
                <w:tab w:val="left" w:pos="4968"/>
              </w:tabs>
              <w:ind w:left="-624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40719F8C" w14:textId="77777777" w:rsidR="00DE74BE" w:rsidRDefault="00DE74BE" w:rsidP="00DE74BE">
            <w:pPr>
              <w:tabs>
                <w:tab w:val="left" w:pos="4968"/>
              </w:tabs>
              <w:ind w:left="-624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14:paraId="270FDF85" w14:textId="1C788D28" w:rsidR="00B618FA" w:rsidRPr="003C0CC0" w:rsidRDefault="0028428B" w:rsidP="00DE74BE">
            <w:pPr>
              <w:tabs>
                <w:tab w:val="left" w:pos="4968"/>
              </w:tabs>
              <w:ind w:left="-624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10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ª REUNIÃO ORDINÁRIA DA C</w:t>
            </w:r>
            <w:r w:rsidR="001D7528" w:rsidRPr="003C0CC0">
              <w:rPr>
                <w:rFonts w:ascii="Times New Roman" w:hAnsi="Times New Roman" w:cs="Times New Roman"/>
                <w:lang w:val="pt-BR"/>
              </w:rPr>
              <w:t>PFI-</w:t>
            </w:r>
            <w:r w:rsidR="00B618FA" w:rsidRPr="003C0CC0">
              <w:rPr>
                <w:rFonts w:ascii="Times New Roman" w:hAnsi="Times New Roman" w:cs="Times New Roman"/>
                <w:lang w:val="pt-BR"/>
              </w:rPr>
              <w:t>CAU/PR 2021</w:t>
            </w:r>
          </w:p>
          <w:p w14:paraId="26FEA7B8" w14:textId="23FCEFC7" w:rsidR="00B618FA" w:rsidRPr="003C0CC0" w:rsidRDefault="00DE74BE" w:rsidP="00DE74BE">
            <w:pPr>
              <w:tabs>
                <w:tab w:val="left" w:pos="4968"/>
              </w:tabs>
              <w:ind w:left="-624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Modalidade Presencial Sede CAU/PR</w:t>
            </w:r>
          </w:p>
        </w:tc>
      </w:tr>
      <w:tr w:rsidR="00B618FA" w:rsidRPr="003C0CC0" w14:paraId="20473FE9" w14:textId="77777777" w:rsidTr="003C0CC0">
        <w:trPr>
          <w:trHeight w:val="220"/>
        </w:trPr>
        <w:tc>
          <w:tcPr>
            <w:tcW w:w="96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3C0CC0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lastRenderedPageBreak/>
              <w:t>Folha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de</w:t>
            </w:r>
            <w:r w:rsidRPr="003C0CC0">
              <w:rPr>
                <w:b/>
                <w:spacing w:val="-2"/>
              </w:rPr>
              <w:t xml:space="preserve"> </w:t>
            </w:r>
            <w:r w:rsidRPr="003C0CC0">
              <w:rPr>
                <w:b/>
              </w:rPr>
              <w:t>Votação</w:t>
            </w:r>
          </w:p>
        </w:tc>
      </w:tr>
      <w:tr w:rsidR="00B618FA" w:rsidRPr="003C0CC0" w14:paraId="13741E8E" w14:textId="77777777" w:rsidTr="003C0CC0">
        <w:trPr>
          <w:trHeight w:val="230"/>
        </w:trPr>
        <w:tc>
          <w:tcPr>
            <w:tcW w:w="212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Conselheiros</w:t>
            </w:r>
          </w:p>
        </w:tc>
        <w:tc>
          <w:tcPr>
            <w:tcW w:w="382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Votação</w:t>
            </w:r>
          </w:p>
        </w:tc>
      </w:tr>
      <w:tr w:rsidR="00B618FA" w:rsidRPr="003C0CC0" w14:paraId="55FA64A2" w14:textId="77777777" w:rsidTr="003C0CC0">
        <w:trPr>
          <w:trHeight w:val="230"/>
        </w:trPr>
        <w:tc>
          <w:tcPr>
            <w:tcW w:w="2125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3C0CC0" w:rsidRDefault="00B618FA" w:rsidP="00024C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Abst.</w:t>
            </w:r>
          </w:p>
        </w:tc>
        <w:tc>
          <w:tcPr>
            <w:tcW w:w="117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3C0CC0" w:rsidRDefault="00B618FA" w:rsidP="00024CA9">
            <w:pPr>
              <w:pStyle w:val="TableParagraph"/>
              <w:ind w:left="0"/>
              <w:jc w:val="center"/>
              <w:rPr>
                <w:b/>
              </w:rPr>
            </w:pPr>
            <w:r w:rsidRPr="003C0CC0">
              <w:rPr>
                <w:b/>
              </w:rPr>
              <w:t>Ausên.</w:t>
            </w:r>
          </w:p>
        </w:tc>
      </w:tr>
      <w:tr w:rsidR="00B618FA" w:rsidRPr="003C0CC0" w14:paraId="0B1794E6" w14:textId="77777777" w:rsidTr="003C0CC0">
        <w:trPr>
          <w:trHeight w:val="230"/>
        </w:trPr>
        <w:tc>
          <w:tcPr>
            <w:tcW w:w="212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  <w:r w:rsidRPr="003C0CC0"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5B1A56E8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Idevall dos Santos Filho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333791C3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529565" w:rsidR="00B618FA" w:rsidRPr="003C0CC0" w:rsidRDefault="00BB76B6" w:rsidP="00001257">
            <w:pPr>
              <w:pStyle w:val="TableParagraph"/>
              <w:ind w:left="0"/>
              <w:jc w:val="center"/>
            </w:pPr>
            <w:r w:rsidRPr="003C0CC0">
              <w:t>Coord. Adjunt</w:t>
            </w:r>
            <w:r w:rsidR="00001257" w:rsidRPr="003C0CC0">
              <w:t>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574561C7" w:rsidR="00B618FA" w:rsidRPr="003C0CC0" w:rsidRDefault="001D7528" w:rsidP="00024CA9">
            <w:pPr>
              <w:pStyle w:val="TableParagraph"/>
              <w:ind w:left="0"/>
              <w:jc w:val="center"/>
            </w:pPr>
            <w:r w:rsidRPr="003C0CC0">
              <w:t>Antonio Ricardo Sardo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3C0CC0" w:rsidRDefault="00DA0EF3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3C0CC0" w:rsidRDefault="00B618FA" w:rsidP="00024CA9">
            <w:pPr>
              <w:pStyle w:val="TableParagraph"/>
              <w:ind w:left="0"/>
              <w:jc w:val="center"/>
            </w:pPr>
          </w:p>
        </w:tc>
      </w:tr>
      <w:tr w:rsidR="00E6081E" w:rsidRPr="003C0CC0" w14:paraId="553CA747" w14:textId="77777777" w:rsidTr="003C0CC0">
        <w:trPr>
          <w:trHeight w:val="230"/>
        </w:trPr>
        <w:tc>
          <w:tcPr>
            <w:tcW w:w="21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Pr="003C0CC0" w:rsidRDefault="00E6081E" w:rsidP="00024CA9">
            <w:pPr>
              <w:pStyle w:val="TableParagraph"/>
              <w:ind w:left="0"/>
              <w:jc w:val="center"/>
            </w:pPr>
            <w:r w:rsidRPr="003C0CC0"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0745E786" w:rsidR="00E6081E" w:rsidRPr="003C0CC0" w:rsidRDefault="001D7528" w:rsidP="00CD5361">
            <w:pPr>
              <w:pStyle w:val="TableParagraph"/>
              <w:ind w:left="0"/>
              <w:jc w:val="center"/>
            </w:pPr>
            <w:r w:rsidRPr="003C0CC0">
              <w:t>Jeancarlo Versetti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0F314A77" w:rsidR="00E6081E" w:rsidRPr="003C0CC0" w:rsidRDefault="00727775" w:rsidP="00024CA9">
            <w:pPr>
              <w:pStyle w:val="TableParagraph"/>
              <w:ind w:left="0"/>
              <w:jc w:val="center"/>
            </w:pPr>
            <w:r w:rsidRPr="003C0CC0"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71027E56" w:rsidR="00E6081E" w:rsidRPr="003C0CC0" w:rsidRDefault="00E6081E" w:rsidP="00024CA9">
            <w:pPr>
              <w:pStyle w:val="TableParagraph"/>
              <w:ind w:left="0"/>
              <w:jc w:val="center"/>
            </w:pPr>
          </w:p>
        </w:tc>
      </w:tr>
      <w:tr w:rsidR="00B618FA" w:rsidRPr="003C0CC0" w14:paraId="1F6B1A31" w14:textId="77777777" w:rsidTr="003C0CC0">
        <w:trPr>
          <w:trHeight w:val="230"/>
        </w:trPr>
        <w:tc>
          <w:tcPr>
            <w:tcW w:w="964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2AB78A4" w14:textId="77777777" w:rsidR="00B618FA" w:rsidRDefault="00B618FA" w:rsidP="00024CA9">
            <w:pPr>
              <w:pStyle w:val="TableParagraph"/>
              <w:ind w:left="0"/>
            </w:pPr>
          </w:p>
          <w:p w14:paraId="75DFA287" w14:textId="77777777" w:rsidR="003C0CC0" w:rsidRPr="003C0CC0" w:rsidRDefault="003C0CC0" w:rsidP="00024CA9">
            <w:pPr>
              <w:pStyle w:val="TableParagraph"/>
              <w:ind w:left="0"/>
            </w:pPr>
          </w:p>
        </w:tc>
      </w:tr>
      <w:tr w:rsidR="00B618FA" w:rsidRPr="003C0CC0" w14:paraId="04E6B1A8" w14:textId="77777777" w:rsidTr="003C0CC0">
        <w:trPr>
          <w:trHeight w:val="1418"/>
        </w:trPr>
        <w:tc>
          <w:tcPr>
            <w:tcW w:w="9640" w:type="dxa"/>
            <w:gridSpan w:val="6"/>
            <w:shd w:val="clear" w:color="auto" w:fill="D9D9FF"/>
          </w:tcPr>
          <w:p w14:paraId="6AD89B18" w14:textId="459BD68B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Histórico</w:t>
            </w:r>
            <w:r w:rsidRPr="00E02C07">
              <w:rPr>
                <w:spacing w:val="-3"/>
              </w:rPr>
              <w:t xml:space="preserve"> </w:t>
            </w:r>
            <w:r w:rsidRPr="00E02C07">
              <w:t>da</w:t>
            </w:r>
            <w:r w:rsidRPr="00E02C07">
              <w:rPr>
                <w:spacing w:val="-3"/>
              </w:rPr>
              <w:t xml:space="preserve"> </w:t>
            </w:r>
            <w:r w:rsidRPr="00E02C07">
              <w:t>votação:</w:t>
            </w:r>
            <w:r w:rsidRPr="00E02C07">
              <w:rPr>
                <w:spacing w:val="-5"/>
              </w:rPr>
              <w:t xml:space="preserve"> </w:t>
            </w:r>
            <w:r w:rsidR="0028428B">
              <w:rPr>
                <w:b/>
                <w:bCs/>
                <w:spacing w:val="-5"/>
              </w:rPr>
              <w:t>10</w:t>
            </w:r>
            <w:r w:rsidR="001D7528" w:rsidRPr="00E02C07">
              <w:rPr>
                <w:b/>
                <w:bCs/>
                <w:spacing w:val="-5"/>
              </w:rPr>
              <w:t>ª</w:t>
            </w:r>
            <w:r w:rsidRPr="00E02C07">
              <w:rPr>
                <w:b/>
                <w:bCs/>
                <w:spacing w:val="-3"/>
              </w:rPr>
              <w:t xml:space="preserve"> </w:t>
            </w:r>
            <w:r w:rsidRPr="00E02C07">
              <w:rPr>
                <w:b/>
              </w:rPr>
              <w:t>REUNIÃO</w:t>
            </w:r>
            <w:r w:rsidRPr="00E02C07">
              <w:rPr>
                <w:b/>
                <w:spacing w:val="-3"/>
              </w:rPr>
              <w:t xml:space="preserve"> </w:t>
            </w:r>
            <w:r w:rsidRPr="00E02C07">
              <w:rPr>
                <w:b/>
              </w:rPr>
              <w:t>ORDINÁRIA C</w:t>
            </w:r>
            <w:r w:rsidR="0025037D" w:rsidRPr="00E02C07">
              <w:rPr>
                <w:b/>
              </w:rPr>
              <w:t>PFI</w:t>
            </w:r>
            <w:r w:rsidRPr="00E02C07">
              <w:rPr>
                <w:b/>
              </w:rPr>
              <w:t>-CAU/PR</w:t>
            </w:r>
          </w:p>
          <w:p w14:paraId="12C2EAFF" w14:textId="5634FD63" w:rsidR="00B618FA" w:rsidRPr="00E02C07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Data:</w:t>
            </w:r>
            <w:r w:rsidRPr="00E02C07">
              <w:rPr>
                <w:spacing w:val="-3"/>
              </w:rPr>
              <w:t xml:space="preserve"> </w:t>
            </w:r>
            <w:r w:rsidR="0028428B">
              <w:rPr>
                <w:b/>
              </w:rPr>
              <w:t>25/10/2021</w:t>
            </w:r>
          </w:p>
          <w:p w14:paraId="5ABDF51A" w14:textId="44C25602" w:rsidR="00B618FA" w:rsidRPr="0004291D" w:rsidRDefault="00262C21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 xml:space="preserve">Matéria em votação: </w:t>
            </w:r>
            <w:r w:rsidR="0004291D" w:rsidRPr="0004291D">
              <w:rPr>
                <w:b/>
              </w:rPr>
              <w:t xml:space="preserve">CRIAÇÃO DE DOTAÇÃO ORÇAMENTÁRIA PARA PREMIAÇÃO DOS MELHORES TRABALHOS FINAIS DE GRADUAÇÃO NA ARQUITETURA E URBANISMO NO ANO DE 2021 </w:t>
            </w:r>
          </w:p>
          <w:p w14:paraId="78F0365E" w14:textId="00C2456B" w:rsidR="00435B19" w:rsidRDefault="00B618FA" w:rsidP="0025037D">
            <w:pPr>
              <w:pStyle w:val="TableParagraph"/>
              <w:spacing w:before="120" w:after="120"/>
              <w:ind w:left="0"/>
              <w:jc w:val="both"/>
              <w:rPr>
                <w:b/>
              </w:rPr>
            </w:pPr>
            <w:r w:rsidRPr="00E02C07">
              <w:t>Resultado da votação:</w:t>
            </w:r>
            <w:r w:rsidRPr="00E02C07">
              <w:rPr>
                <w:b/>
              </w:rPr>
              <w:t xml:space="preserve"> Sim </w:t>
            </w:r>
            <w:r w:rsidRPr="00E02C07">
              <w:t>(</w:t>
            </w:r>
            <w:r w:rsidR="00262C21" w:rsidRPr="00E02C07">
              <w:t>3</w:t>
            </w:r>
            <w:r w:rsidRPr="00E02C07">
              <w:t xml:space="preserve">), </w:t>
            </w:r>
            <w:r w:rsidRPr="00E02C07">
              <w:rPr>
                <w:b/>
              </w:rPr>
              <w:t xml:space="preserve">Não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Abstenções </w:t>
            </w:r>
            <w:r w:rsidRPr="00E02C07">
              <w:t xml:space="preserve">(0), </w:t>
            </w:r>
            <w:r w:rsidRPr="00E02C07">
              <w:rPr>
                <w:b/>
              </w:rPr>
              <w:t xml:space="preserve">Ausências </w:t>
            </w:r>
            <w:r w:rsidRPr="00E02C07">
              <w:t>(</w:t>
            </w:r>
            <w:r w:rsidR="00262C21" w:rsidRPr="00E02C07">
              <w:t>0</w:t>
            </w:r>
            <w:r w:rsidRPr="00E02C07">
              <w:t xml:space="preserve">) </w:t>
            </w:r>
            <w:r w:rsidR="00FD2934" w:rsidRPr="00E02C07">
              <w:rPr>
                <w:b/>
                <w:bCs/>
              </w:rPr>
              <w:t>do</w:t>
            </w:r>
            <w:r w:rsidR="00FD2934" w:rsidRPr="00E02C07">
              <w:t xml:space="preserve"> </w:t>
            </w:r>
            <w:r w:rsidR="005B2FE9" w:rsidRPr="00E02C07">
              <w:rPr>
                <w:b/>
              </w:rPr>
              <w:t>t</w:t>
            </w:r>
            <w:r w:rsidRPr="00E02C07">
              <w:rPr>
                <w:b/>
              </w:rPr>
              <w:t xml:space="preserve">otal </w:t>
            </w:r>
            <w:r w:rsidR="001C5FEC" w:rsidRPr="00E02C07">
              <w:rPr>
                <w:b/>
              </w:rPr>
              <w:t>de 3</w:t>
            </w:r>
            <w:r w:rsidR="00FD2934" w:rsidRPr="00E02C07">
              <w:rPr>
                <w:b/>
              </w:rPr>
              <w:t xml:space="preserve"> (</w:t>
            </w:r>
            <w:r w:rsidR="001C5FEC" w:rsidRPr="00E02C07">
              <w:rPr>
                <w:b/>
              </w:rPr>
              <w:t>três</w:t>
            </w:r>
            <w:r w:rsidR="00FD2934" w:rsidRPr="00E02C07">
              <w:rPr>
                <w:b/>
              </w:rPr>
              <w:t xml:space="preserve">) </w:t>
            </w:r>
            <w:r w:rsidRPr="00E02C07">
              <w:rPr>
                <w:b/>
              </w:rPr>
              <w:t>Conselheiros</w:t>
            </w:r>
            <w:r w:rsidR="00FD2934" w:rsidRPr="00E02C07">
              <w:rPr>
                <w:b/>
              </w:rPr>
              <w:t>.</w:t>
            </w:r>
          </w:p>
          <w:p w14:paraId="5784A7F7" w14:textId="6DA42100" w:rsidR="00E02C07" w:rsidRPr="002836D5" w:rsidRDefault="00E02C07" w:rsidP="0025037D">
            <w:pPr>
              <w:pStyle w:val="TableParagraph"/>
              <w:spacing w:before="120" w:after="120"/>
              <w:ind w:left="0"/>
              <w:jc w:val="both"/>
            </w:pPr>
            <w:r w:rsidRPr="002836D5">
              <w:t xml:space="preserve">Observações: </w:t>
            </w:r>
          </w:p>
          <w:p w14:paraId="6F573DE3" w14:textId="1047C8C1" w:rsidR="00BB76B6" w:rsidRPr="00E02C07" w:rsidRDefault="00BB76B6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rPr>
                <w:bCs/>
              </w:rPr>
              <w:t>Ocorrências:</w:t>
            </w:r>
            <w:r w:rsidRPr="00E02C07">
              <w:t xml:space="preserve"> Nenhuma.</w:t>
            </w:r>
          </w:p>
          <w:p w14:paraId="00061881" w14:textId="2E5D9D9B" w:rsidR="00B618FA" w:rsidRPr="003C0CC0" w:rsidRDefault="00001257" w:rsidP="0025037D">
            <w:pPr>
              <w:pStyle w:val="TableParagraph"/>
              <w:spacing w:before="120" w:after="120"/>
              <w:ind w:left="0"/>
              <w:jc w:val="both"/>
            </w:pPr>
            <w:r w:rsidRPr="00E02C07">
              <w:t>Asistente</w:t>
            </w:r>
            <w:r w:rsidR="00B618FA" w:rsidRPr="00E02C07">
              <w:t xml:space="preserve">: </w:t>
            </w:r>
            <w:r w:rsidR="001D7528" w:rsidRPr="00E02C07">
              <w:rPr>
                <w:bCs/>
              </w:rPr>
              <w:t>Patricia Ostroski Maia</w:t>
            </w:r>
            <w:r w:rsidR="005C0FEE" w:rsidRPr="00E02C07">
              <w:t xml:space="preserve"> | </w:t>
            </w:r>
            <w:r w:rsidR="00B618FA" w:rsidRPr="00E02C07">
              <w:t>Condução dos</w:t>
            </w:r>
            <w:r w:rsidR="00B618FA" w:rsidRPr="00E02C07">
              <w:rPr>
                <w:spacing w:val="-3"/>
              </w:rPr>
              <w:t xml:space="preserve"> </w:t>
            </w:r>
            <w:r w:rsidR="00B618FA" w:rsidRPr="00E02C07">
              <w:t>Trabalhos</w:t>
            </w:r>
            <w:r w:rsidR="00B618FA" w:rsidRPr="00E02C07">
              <w:rPr>
                <w:spacing w:val="-4"/>
              </w:rPr>
              <w:t xml:space="preserve"> </w:t>
            </w:r>
            <w:r w:rsidR="00B618FA" w:rsidRPr="00E02C07">
              <w:t xml:space="preserve">(Coord): </w:t>
            </w:r>
            <w:r w:rsidR="001D7528" w:rsidRPr="00E02C07">
              <w:t>AU Idevall dos Santos Filho</w:t>
            </w:r>
          </w:p>
        </w:tc>
      </w:tr>
    </w:tbl>
    <w:p w14:paraId="1D17F7AE" w14:textId="1AE610B0" w:rsidR="002F61E9" w:rsidRPr="003C0CC0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3C0CC0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B04505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B04505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B04505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B04505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291D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836D5"/>
    <w:rsid w:val="0028428B"/>
    <w:rsid w:val="00291F48"/>
    <w:rsid w:val="0029261B"/>
    <w:rsid w:val="002926E1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2754A"/>
    <w:rsid w:val="0043091C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B48F9"/>
    <w:rsid w:val="004C207E"/>
    <w:rsid w:val="004C2D54"/>
    <w:rsid w:val="004D1515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2ECE"/>
    <w:rsid w:val="00695B09"/>
    <w:rsid w:val="0069660A"/>
    <w:rsid w:val="00697C94"/>
    <w:rsid w:val="006A0DAC"/>
    <w:rsid w:val="006A1ADF"/>
    <w:rsid w:val="006C00E8"/>
    <w:rsid w:val="006C67FF"/>
    <w:rsid w:val="006D0BE4"/>
    <w:rsid w:val="006D7487"/>
    <w:rsid w:val="006E4356"/>
    <w:rsid w:val="006E7076"/>
    <w:rsid w:val="006F624B"/>
    <w:rsid w:val="00701226"/>
    <w:rsid w:val="00702858"/>
    <w:rsid w:val="0071311F"/>
    <w:rsid w:val="00725F5E"/>
    <w:rsid w:val="00727775"/>
    <w:rsid w:val="00730B7E"/>
    <w:rsid w:val="007370FB"/>
    <w:rsid w:val="00737ADC"/>
    <w:rsid w:val="00742357"/>
    <w:rsid w:val="00750BBD"/>
    <w:rsid w:val="0075200F"/>
    <w:rsid w:val="00752E88"/>
    <w:rsid w:val="007536EE"/>
    <w:rsid w:val="007537E6"/>
    <w:rsid w:val="007544CA"/>
    <w:rsid w:val="00763078"/>
    <w:rsid w:val="00770035"/>
    <w:rsid w:val="00774E08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C26E4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43E50"/>
    <w:rsid w:val="00A443C3"/>
    <w:rsid w:val="00A45E77"/>
    <w:rsid w:val="00A51EC6"/>
    <w:rsid w:val="00A61884"/>
    <w:rsid w:val="00A637BC"/>
    <w:rsid w:val="00A72471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97A"/>
    <w:rsid w:val="00B032D9"/>
    <w:rsid w:val="00B04505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2D1F"/>
    <w:rsid w:val="00B75C2B"/>
    <w:rsid w:val="00B76922"/>
    <w:rsid w:val="00B77AFB"/>
    <w:rsid w:val="00B96C1A"/>
    <w:rsid w:val="00BB036B"/>
    <w:rsid w:val="00BB03BE"/>
    <w:rsid w:val="00BB76B6"/>
    <w:rsid w:val="00BC0CC0"/>
    <w:rsid w:val="00BC0E3C"/>
    <w:rsid w:val="00BC2C5D"/>
    <w:rsid w:val="00BC7D17"/>
    <w:rsid w:val="00BD76AA"/>
    <w:rsid w:val="00BE0BCD"/>
    <w:rsid w:val="00BF4252"/>
    <w:rsid w:val="00C0477E"/>
    <w:rsid w:val="00C12E4D"/>
    <w:rsid w:val="00C177AA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86876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4DDE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E74BE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7544F"/>
    <w:rsid w:val="00F75E4D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5EBD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01c6502a-6854-40ee-9b3a-a067dd9f661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7CAC678-AE96-4AF0-BE74-DE07A76F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265</cp:revision>
  <cp:lastPrinted>2021-10-26T17:29:00Z</cp:lastPrinted>
  <dcterms:created xsi:type="dcterms:W3CDTF">2021-08-30T13:37:00Z</dcterms:created>
  <dcterms:modified xsi:type="dcterms:W3CDTF">2021-10-26T17:29:00Z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