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B15BA" w14:textId="60B6E126" w:rsidR="00695CDB" w:rsidRPr="00560C86" w:rsidRDefault="00D2376F" w:rsidP="008E2572">
      <w:pPr>
        <w:pStyle w:val="Ttulo1"/>
        <w:ind w:right="0"/>
        <w:rPr>
          <w:color w:val="000000" w:themeColor="text1"/>
          <w:sz w:val="22"/>
          <w:szCs w:val="22"/>
        </w:rPr>
      </w:pPr>
      <w:r w:rsidRPr="00560C86">
        <w:rPr>
          <w:color w:val="000000" w:themeColor="text1"/>
          <w:spacing w:val="-1"/>
          <w:sz w:val="22"/>
          <w:szCs w:val="22"/>
        </w:rPr>
        <w:t>SÚMULA</w:t>
      </w:r>
      <w:r w:rsidRPr="00560C86">
        <w:rPr>
          <w:color w:val="000000" w:themeColor="text1"/>
          <w:spacing w:val="-10"/>
          <w:sz w:val="22"/>
          <w:szCs w:val="22"/>
        </w:rPr>
        <w:t xml:space="preserve"> </w:t>
      </w:r>
      <w:r w:rsidRPr="00560C86">
        <w:rPr>
          <w:color w:val="000000" w:themeColor="text1"/>
          <w:spacing w:val="-1"/>
          <w:sz w:val="22"/>
          <w:szCs w:val="22"/>
        </w:rPr>
        <w:t>DA</w:t>
      </w:r>
      <w:r w:rsidR="00371118" w:rsidRPr="00560C86">
        <w:rPr>
          <w:color w:val="000000" w:themeColor="text1"/>
          <w:spacing w:val="-1"/>
          <w:sz w:val="22"/>
          <w:szCs w:val="22"/>
        </w:rPr>
        <w:t xml:space="preserve"> </w:t>
      </w:r>
      <w:r w:rsidR="00B151A6" w:rsidRPr="00560C86">
        <w:rPr>
          <w:color w:val="000000" w:themeColor="text1"/>
          <w:spacing w:val="-1"/>
          <w:sz w:val="22"/>
          <w:szCs w:val="22"/>
        </w:rPr>
        <w:t xml:space="preserve">03ª </w:t>
      </w:r>
      <w:r w:rsidRPr="00560C86">
        <w:rPr>
          <w:color w:val="000000" w:themeColor="text1"/>
          <w:spacing w:val="-1"/>
          <w:sz w:val="22"/>
          <w:szCs w:val="22"/>
        </w:rPr>
        <w:t>REUNIÃO</w:t>
      </w:r>
      <w:r w:rsidRPr="00560C86">
        <w:rPr>
          <w:color w:val="000000" w:themeColor="text1"/>
          <w:spacing w:val="-9"/>
          <w:sz w:val="22"/>
          <w:szCs w:val="22"/>
        </w:rPr>
        <w:t xml:space="preserve"> </w:t>
      </w:r>
      <w:r w:rsidR="00B151A6" w:rsidRPr="00560C86">
        <w:rPr>
          <w:color w:val="000000" w:themeColor="text1"/>
          <w:spacing w:val="-9"/>
          <w:sz w:val="22"/>
          <w:szCs w:val="22"/>
        </w:rPr>
        <w:t>EXTRA</w:t>
      </w:r>
      <w:r w:rsidRPr="00560C86">
        <w:rPr>
          <w:color w:val="000000" w:themeColor="text1"/>
          <w:spacing w:val="-1"/>
          <w:sz w:val="22"/>
          <w:szCs w:val="22"/>
        </w:rPr>
        <w:t>ORDINÁRIA</w:t>
      </w:r>
      <w:r w:rsidR="00DD5B2A" w:rsidRPr="00560C86">
        <w:rPr>
          <w:color w:val="000000" w:themeColor="text1"/>
          <w:spacing w:val="-1"/>
          <w:sz w:val="22"/>
          <w:szCs w:val="22"/>
        </w:rPr>
        <w:t xml:space="preserve"> -</w:t>
      </w:r>
      <w:r w:rsidRPr="00560C86">
        <w:rPr>
          <w:color w:val="000000" w:themeColor="text1"/>
          <w:spacing w:val="-9"/>
          <w:sz w:val="22"/>
          <w:szCs w:val="22"/>
        </w:rPr>
        <w:t xml:space="preserve"> </w:t>
      </w:r>
      <w:r w:rsidRPr="00560C86">
        <w:rPr>
          <w:color w:val="000000" w:themeColor="text1"/>
          <w:sz w:val="22"/>
          <w:szCs w:val="22"/>
        </w:rPr>
        <w:t>2021</w:t>
      </w:r>
      <w:r w:rsidRPr="00560C86">
        <w:rPr>
          <w:color w:val="000000" w:themeColor="text1"/>
          <w:spacing w:val="-9"/>
          <w:sz w:val="22"/>
          <w:szCs w:val="22"/>
        </w:rPr>
        <w:t xml:space="preserve"> </w:t>
      </w:r>
      <w:r w:rsidR="00DD5B2A" w:rsidRPr="00560C86">
        <w:rPr>
          <w:color w:val="000000" w:themeColor="text1"/>
          <w:sz w:val="22"/>
          <w:szCs w:val="22"/>
        </w:rPr>
        <w:t>C</w:t>
      </w:r>
      <w:r w:rsidR="00747132" w:rsidRPr="00560C86">
        <w:rPr>
          <w:color w:val="000000" w:themeColor="text1"/>
          <w:sz w:val="22"/>
          <w:szCs w:val="22"/>
        </w:rPr>
        <w:t>PFI</w:t>
      </w:r>
      <w:r w:rsidRPr="00560C86">
        <w:rPr>
          <w:color w:val="000000" w:themeColor="text1"/>
          <w:sz w:val="22"/>
          <w:szCs w:val="22"/>
        </w:rPr>
        <w:t>-CAU/PR</w:t>
      </w:r>
    </w:p>
    <w:p w14:paraId="153D43C9" w14:textId="77777777" w:rsidR="00695CDB" w:rsidRPr="00560C86" w:rsidRDefault="00695CDB" w:rsidP="008E2572">
      <w:pPr>
        <w:pStyle w:val="Corpodetexto"/>
        <w:rPr>
          <w:b/>
          <w:color w:val="000000" w:themeColor="text1"/>
          <w:sz w:val="22"/>
          <w:szCs w:val="22"/>
        </w:rPr>
      </w:pPr>
    </w:p>
    <w:tbl>
      <w:tblPr>
        <w:tblStyle w:val="TableNormal"/>
        <w:tblW w:w="5687" w:type="pct"/>
        <w:tblInd w:w="-856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3968"/>
        <w:gridCol w:w="992"/>
        <w:gridCol w:w="211"/>
        <w:gridCol w:w="3758"/>
      </w:tblGrid>
      <w:tr w:rsidR="00560C86" w:rsidRPr="00560C86" w14:paraId="4948D677" w14:textId="77777777" w:rsidTr="000006A3">
        <w:trPr>
          <w:trHeight w:val="170"/>
        </w:trPr>
        <w:tc>
          <w:tcPr>
            <w:tcW w:w="170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A5E26DF" w14:textId="77777777" w:rsidR="00695CDB" w:rsidRPr="00560C86" w:rsidRDefault="00D2376F" w:rsidP="008E2572">
            <w:pPr>
              <w:pStyle w:val="TableParagraph"/>
              <w:ind w:left="0"/>
              <w:rPr>
                <w:b/>
                <w:color w:val="000000" w:themeColor="text1"/>
              </w:rPr>
            </w:pPr>
            <w:r w:rsidRPr="00560C86">
              <w:rPr>
                <w:b/>
                <w:color w:val="000000" w:themeColor="text1"/>
              </w:rPr>
              <w:t>Data</w:t>
            </w: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14:paraId="3E0BB46A" w14:textId="77777777" w:rsidR="00695CDB" w:rsidRPr="00560C86" w:rsidRDefault="00FA21B7" w:rsidP="00371118">
            <w:pPr>
              <w:pStyle w:val="TableParagraph"/>
              <w:ind w:left="0"/>
              <w:rPr>
                <w:color w:val="000000" w:themeColor="text1"/>
              </w:rPr>
            </w:pPr>
            <w:r w:rsidRPr="00560C86">
              <w:rPr>
                <w:color w:val="000000" w:themeColor="text1"/>
              </w:rPr>
              <w:t>08 de novembro de 2021 (segunda-feira)</w:t>
            </w:r>
          </w:p>
          <w:p w14:paraId="39062356" w14:textId="05796483" w:rsidR="00BC6A05" w:rsidRPr="00560C86" w:rsidRDefault="00BC6A05" w:rsidP="00371118">
            <w:pPr>
              <w:pStyle w:val="TableParagraph"/>
              <w:ind w:left="0"/>
              <w:rPr>
                <w:color w:val="000000" w:themeColor="text1"/>
              </w:rPr>
            </w:pPr>
            <w:r w:rsidRPr="00560C86">
              <w:rPr>
                <w:color w:val="000000" w:themeColor="text1"/>
              </w:rPr>
              <w:t>09 de novembro de 2021 (terça-feira)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3B866A6B" w14:textId="77777777" w:rsidR="00695CDB" w:rsidRPr="00560C86" w:rsidRDefault="00D2376F" w:rsidP="008E2572">
            <w:pPr>
              <w:pStyle w:val="TableParagraph"/>
              <w:ind w:left="0"/>
              <w:rPr>
                <w:b/>
                <w:color w:val="000000" w:themeColor="text1"/>
              </w:rPr>
            </w:pPr>
            <w:r w:rsidRPr="00560C86">
              <w:rPr>
                <w:b/>
                <w:color w:val="000000" w:themeColor="text1"/>
              </w:rPr>
              <w:t>Horário</w:t>
            </w:r>
          </w:p>
        </w:tc>
        <w:tc>
          <w:tcPr>
            <w:tcW w:w="3969" w:type="dxa"/>
            <w:gridSpan w:val="2"/>
            <w:vAlign w:val="center"/>
          </w:tcPr>
          <w:p w14:paraId="0E1AA9F5" w14:textId="3B32F170" w:rsidR="00695CDB" w:rsidRPr="00560C86" w:rsidRDefault="00BC6A05" w:rsidP="00FA21B7">
            <w:pPr>
              <w:pStyle w:val="TableParagraph"/>
              <w:ind w:left="0"/>
              <w:rPr>
                <w:color w:val="000000" w:themeColor="text1"/>
              </w:rPr>
            </w:pPr>
            <w:r w:rsidRPr="00560C86">
              <w:rPr>
                <w:color w:val="000000" w:themeColor="text1"/>
              </w:rPr>
              <w:t xml:space="preserve"> </w:t>
            </w:r>
            <w:r w:rsidR="00F7713B" w:rsidRPr="00560C86">
              <w:rPr>
                <w:color w:val="000000" w:themeColor="text1"/>
              </w:rPr>
              <w:t xml:space="preserve">10:08 </w:t>
            </w:r>
            <w:proofErr w:type="spellStart"/>
            <w:r w:rsidR="00F7713B" w:rsidRPr="00560C86">
              <w:rPr>
                <w:color w:val="000000" w:themeColor="text1"/>
              </w:rPr>
              <w:t>hs</w:t>
            </w:r>
            <w:proofErr w:type="spellEnd"/>
            <w:r w:rsidR="00F7713B" w:rsidRPr="00560C86">
              <w:rPr>
                <w:color w:val="000000" w:themeColor="text1"/>
              </w:rPr>
              <w:t xml:space="preserve"> </w:t>
            </w:r>
            <w:proofErr w:type="gramStart"/>
            <w:r w:rsidR="00F7713B" w:rsidRPr="00560C86">
              <w:rPr>
                <w:color w:val="000000" w:themeColor="text1"/>
              </w:rPr>
              <w:t>ás</w:t>
            </w:r>
            <w:proofErr w:type="gramEnd"/>
            <w:r w:rsidR="00F7713B" w:rsidRPr="00560C86">
              <w:rPr>
                <w:color w:val="000000" w:themeColor="text1"/>
              </w:rPr>
              <w:t xml:space="preserve"> 12</w:t>
            </w:r>
            <w:r w:rsidR="00560C86">
              <w:rPr>
                <w:color w:val="000000" w:themeColor="text1"/>
              </w:rPr>
              <w:t>:</w:t>
            </w:r>
            <w:r w:rsidR="00F7713B" w:rsidRPr="00560C86">
              <w:rPr>
                <w:color w:val="000000" w:themeColor="text1"/>
              </w:rPr>
              <w:t xml:space="preserve">16 </w:t>
            </w:r>
            <w:proofErr w:type="spellStart"/>
            <w:r w:rsidR="00F7713B" w:rsidRPr="00560C86">
              <w:rPr>
                <w:color w:val="000000" w:themeColor="text1"/>
              </w:rPr>
              <w:t>hs</w:t>
            </w:r>
            <w:proofErr w:type="spellEnd"/>
            <w:r w:rsidR="00F7713B" w:rsidRPr="00560C86">
              <w:rPr>
                <w:color w:val="000000" w:themeColor="text1"/>
              </w:rPr>
              <w:t xml:space="preserve"> | 14:35</w:t>
            </w:r>
            <w:r w:rsidR="005D2DBA" w:rsidRPr="00560C86">
              <w:rPr>
                <w:color w:val="000000" w:themeColor="text1"/>
              </w:rPr>
              <w:t xml:space="preserve"> </w:t>
            </w:r>
            <w:proofErr w:type="spellStart"/>
            <w:r w:rsidR="005D2DBA" w:rsidRPr="00560C86">
              <w:rPr>
                <w:color w:val="000000" w:themeColor="text1"/>
              </w:rPr>
              <w:t>hs</w:t>
            </w:r>
            <w:proofErr w:type="spellEnd"/>
            <w:r w:rsidR="005D2DBA" w:rsidRPr="00560C86">
              <w:rPr>
                <w:color w:val="000000" w:themeColor="text1"/>
              </w:rPr>
              <w:t xml:space="preserve"> ás 17:15 </w:t>
            </w:r>
            <w:proofErr w:type="spellStart"/>
            <w:r w:rsidR="005D2DBA" w:rsidRPr="00560C86">
              <w:rPr>
                <w:color w:val="000000" w:themeColor="text1"/>
              </w:rPr>
              <w:t>hs</w:t>
            </w:r>
            <w:proofErr w:type="spellEnd"/>
            <w:r w:rsidR="005D2DBA" w:rsidRPr="00560C86">
              <w:rPr>
                <w:color w:val="000000" w:themeColor="text1"/>
              </w:rPr>
              <w:t xml:space="preserve"> </w:t>
            </w:r>
            <w:r w:rsidRPr="00560C86">
              <w:rPr>
                <w:color w:val="000000" w:themeColor="text1"/>
              </w:rPr>
              <w:t xml:space="preserve"> </w:t>
            </w:r>
          </w:p>
          <w:p w14:paraId="2EAD4BFC" w14:textId="78533F94" w:rsidR="00BC6A05" w:rsidRPr="00560C86" w:rsidRDefault="00EC624B" w:rsidP="00FA21B7">
            <w:pPr>
              <w:pStyle w:val="TableParagraph"/>
              <w:ind w:left="0"/>
              <w:rPr>
                <w:color w:val="000000" w:themeColor="text1"/>
              </w:rPr>
            </w:pPr>
            <w:r w:rsidRPr="00560C86">
              <w:rPr>
                <w:color w:val="000000" w:themeColor="text1"/>
              </w:rPr>
              <w:t xml:space="preserve"> 09:36 </w:t>
            </w:r>
            <w:proofErr w:type="spellStart"/>
            <w:r w:rsidRPr="00560C86">
              <w:rPr>
                <w:color w:val="000000" w:themeColor="text1"/>
              </w:rPr>
              <w:t>hs</w:t>
            </w:r>
            <w:proofErr w:type="spellEnd"/>
            <w:r w:rsidRPr="00560C86">
              <w:rPr>
                <w:color w:val="000000" w:themeColor="text1"/>
              </w:rPr>
              <w:t xml:space="preserve"> </w:t>
            </w:r>
            <w:proofErr w:type="gramStart"/>
            <w:r w:rsidRPr="00560C86">
              <w:rPr>
                <w:color w:val="000000" w:themeColor="text1"/>
              </w:rPr>
              <w:t>ás</w:t>
            </w:r>
            <w:proofErr w:type="gramEnd"/>
            <w:r w:rsidRPr="00560C86">
              <w:rPr>
                <w:color w:val="000000" w:themeColor="text1"/>
              </w:rPr>
              <w:t xml:space="preserve"> 11 </w:t>
            </w:r>
            <w:proofErr w:type="spellStart"/>
            <w:r w:rsidRPr="00560C86">
              <w:rPr>
                <w:color w:val="000000" w:themeColor="text1"/>
              </w:rPr>
              <w:t>hs</w:t>
            </w:r>
            <w:proofErr w:type="spellEnd"/>
            <w:r w:rsidRPr="00560C86">
              <w:rPr>
                <w:color w:val="000000" w:themeColor="text1"/>
              </w:rPr>
              <w:t xml:space="preserve"> | 14</w:t>
            </w:r>
            <w:r w:rsidR="0026299F" w:rsidRPr="00560C86">
              <w:rPr>
                <w:color w:val="000000" w:themeColor="text1"/>
              </w:rPr>
              <w:t xml:space="preserve">:34 </w:t>
            </w:r>
            <w:proofErr w:type="spellStart"/>
            <w:r w:rsidR="0026299F" w:rsidRPr="00560C86">
              <w:rPr>
                <w:color w:val="000000" w:themeColor="text1"/>
              </w:rPr>
              <w:t>hs</w:t>
            </w:r>
            <w:proofErr w:type="spellEnd"/>
            <w:r w:rsidR="0026299F" w:rsidRPr="00560C86">
              <w:rPr>
                <w:color w:val="000000" w:themeColor="text1"/>
              </w:rPr>
              <w:t xml:space="preserve"> ás 16.17 </w:t>
            </w:r>
            <w:proofErr w:type="spellStart"/>
            <w:r w:rsidR="0026299F" w:rsidRPr="00560C86">
              <w:rPr>
                <w:color w:val="000000" w:themeColor="text1"/>
              </w:rPr>
              <w:t>hs</w:t>
            </w:r>
            <w:proofErr w:type="spellEnd"/>
          </w:p>
        </w:tc>
      </w:tr>
      <w:tr w:rsidR="00560C86" w:rsidRPr="00560C86" w14:paraId="75D32183" w14:textId="77777777" w:rsidTr="007A6CA4">
        <w:trPr>
          <w:trHeight w:val="170"/>
        </w:trPr>
        <w:tc>
          <w:tcPr>
            <w:tcW w:w="170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A587DDB" w14:textId="2FF6CCA2" w:rsidR="00695CDB" w:rsidRPr="00560C86" w:rsidRDefault="00D2376F" w:rsidP="008E2572">
            <w:pPr>
              <w:pStyle w:val="TableParagraph"/>
              <w:ind w:left="0"/>
              <w:rPr>
                <w:b/>
                <w:color w:val="000000" w:themeColor="text1"/>
              </w:rPr>
            </w:pPr>
            <w:r w:rsidRPr="00560C86">
              <w:rPr>
                <w:b/>
                <w:color w:val="000000" w:themeColor="text1"/>
              </w:rPr>
              <w:t>Local</w:t>
            </w:r>
          </w:p>
        </w:tc>
        <w:tc>
          <w:tcPr>
            <w:tcW w:w="8929" w:type="dxa"/>
            <w:gridSpan w:val="4"/>
            <w:tcBorders>
              <w:left w:val="single" w:sz="4" w:space="0" w:color="auto"/>
            </w:tcBorders>
            <w:vAlign w:val="center"/>
          </w:tcPr>
          <w:p w14:paraId="7FE1003D" w14:textId="14F767EC" w:rsidR="00695CDB" w:rsidRPr="00560C86" w:rsidRDefault="00371118" w:rsidP="00371118">
            <w:pPr>
              <w:pStyle w:val="TableParagraph"/>
              <w:ind w:left="0"/>
              <w:rPr>
                <w:color w:val="000000" w:themeColor="text1"/>
              </w:rPr>
            </w:pPr>
            <w:r w:rsidRPr="00560C86">
              <w:rPr>
                <w:color w:val="000000" w:themeColor="text1"/>
              </w:rPr>
              <w:t xml:space="preserve">Presencial – Sede CAU/PR (Av. Nossa Senhora da Luz, 2530 – Curitiba/PR) </w:t>
            </w:r>
          </w:p>
        </w:tc>
      </w:tr>
      <w:tr w:rsidR="00560C86" w:rsidRPr="00560C86" w14:paraId="4540B9BC" w14:textId="77777777" w:rsidTr="007A6CA4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703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51FB79" w14:textId="5FC6482D" w:rsidR="00DD5B2A" w:rsidRPr="00560C86" w:rsidRDefault="00DD5B2A" w:rsidP="008E2572">
            <w:pPr>
              <w:pStyle w:val="TableParagraph"/>
              <w:ind w:left="0"/>
              <w:rPr>
                <w:b/>
                <w:color w:val="000000" w:themeColor="text1"/>
              </w:rPr>
            </w:pPr>
            <w:r w:rsidRPr="00560C86">
              <w:rPr>
                <w:b/>
                <w:color w:val="000000" w:themeColor="text1"/>
              </w:rPr>
              <w:t>Participantes</w:t>
            </w: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4" w:space="0" w:color="auto"/>
            </w:tcBorders>
          </w:tcPr>
          <w:p w14:paraId="2D292BB2" w14:textId="03B724EC" w:rsidR="00DD5B2A" w:rsidRPr="00560C86" w:rsidRDefault="007256F6" w:rsidP="008E2572">
            <w:pPr>
              <w:pStyle w:val="TableParagraph"/>
              <w:ind w:left="0"/>
              <w:rPr>
                <w:color w:val="000000" w:themeColor="text1"/>
              </w:rPr>
            </w:pPr>
            <w:r w:rsidRPr="00560C86">
              <w:rPr>
                <w:color w:val="000000" w:themeColor="text1"/>
              </w:rPr>
              <w:t xml:space="preserve">Conselheiro </w:t>
            </w:r>
            <w:proofErr w:type="spellStart"/>
            <w:r w:rsidRPr="00560C86">
              <w:rPr>
                <w:color w:val="000000" w:themeColor="text1"/>
              </w:rPr>
              <w:t>Idevall</w:t>
            </w:r>
            <w:proofErr w:type="spellEnd"/>
            <w:r w:rsidRPr="00560C86">
              <w:rPr>
                <w:color w:val="000000" w:themeColor="text1"/>
              </w:rPr>
              <w:t xml:space="preserve"> dos Santos Filho</w:t>
            </w:r>
          </w:p>
        </w:tc>
        <w:tc>
          <w:tcPr>
            <w:tcW w:w="3758" w:type="dxa"/>
            <w:tcBorders>
              <w:top w:val="single" w:sz="6" w:space="0" w:color="auto"/>
            </w:tcBorders>
          </w:tcPr>
          <w:p w14:paraId="1F7E243B" w14:textId="77777777" w:rsidR="00DD5B2A" w:rsidRPr="00560C86" w:rsidRDefault="00DD5B2A" w:rsidP="008E2572">
            <w:pPr>
              <w:pStyle w:val="TableParagraph"/>
              <w:ind w:left="0"/>
              <w:rPr>
                <w:color w:val="000000" w:themeColor="text1"/>
              </w:rPr>
            </w:pPr>
            <w:r w:rsidRPr="00560C86">
              <w:rPr>
                <w:color w:val="000000" w:themeColor="text1"/>
              </w:rPr>
              <w:t>Coordenador</w:t>
            </w:r>
          </w:p>
        </w:tc>
      </w:tr>
      <w:tr w:rsidR="00560C86" w:rsidRPr="00560C86" w14:paraId="1892F806" w14:textId="77777777" w:rsidTr="007A6CA4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70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F223404" w14:textId="77777777" w:rsidR="00DD5B2A" w:rsidRPr="00560C86" w:rsidRDefault="00DD5B2A" w:rsidP="008E2572">
            <w:pPr>
              <w:rPr>
                <w:color w:val="000000" w:themeColor="text1"/>
              </w:rPr>
            </w:pPr>
          </w:p>
        </w:tc>
        <w:tc>
          <w:tcPr>
            <w:tcW w:w="5171" w:type="dxa"/>
            <w:gridSpan w:val="3"/>
            <w:tcBorders>
              <w:left w:val="single" w:sz="4" w:space="0" w:color="auto"/>
            </w:tcBorders>
          </w:tcPr>
          <w:p w14:paraId="3E326BAC" w14:textId="4F958D75" w:rsidR="00DD5B2A" w:rsidRPr="00560C86" w:rsidRDefault="007256F6" w:rsidP="008E2572">
            <w:pPr>
              <w:pStyle w:val="TableParagraph"/>
              <w:ind w:left="0"/>
              <w:rPr>
                <w:color w:val="000000" w:themeColor="text1"/>
              </w:rPr>
            </w:pPr>
            <w:r w:rsidRPr="00560C86">
              <w:rPr>
                <w:color w:val="000000" w:themeColor="text1"/>
              </w:rPr>
              <w:t xml:space="preserve">Conselheiro </w:t>
            </w:r>
            <w:proofErr w:type="spellStart"/>
            <w:r w:rsidRPr="00560C86">
              <w:rPr>
                <w:color w:val="000000" w:themeColor="text1"/>
              </w:rPr>
              <w:t>Antonio</w:t>
            </w:r>
            <w:proofErr w:type="spellEnd"/>
            <w:r w:rsidRPr="00560C86">
              <w:rPr>
                <w:color w:val="000000" w:themeColor="text1"/>
              </w:rPr>
              <w:t xml:space="preserve"> Ricardo Sardo</w:t>
            </w:r>
          </w:p>
        </w:tc>
        <w:tc>
          <w:tcPr>
            <w:tcW w:w="3758" w:type="dxa"/>
          </w:tcPr>
          <w:p w14:paraId="2F5986BE" w14:textId="0B75FFEB" w:rsidR="00DD5B2A" w:rsidRPr="00560C86" w:rsidRDefault="00DD5B2A" w:rsidP="008E2572">
            <w:pPr>
              <w:pStyle w:val="TableParagraph"/>
              <w:ind w:left="0"/>
              <w:rPr>
                <w:color w:val="000000" w:themeColor="text1"/>
              </w:rPr>
            </w:pPr>
            <w:r w:rsidRPr="00560C86">
              <w:rPr>
                <w:color w:val="000000" w:themeColor="text1"/>
              </w:rPr>
              <w:t>Coordenador-adjunto</w:t>
            </w:r>
          </w:p>
        </w:tc>
      </w:tr>
      <w:tr w:rsidR="00560C86" w:rsidRPr="00560C86" w14:paraId="3184F416" w14:textId="77777777" w:rsidTr="007A6CA4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70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2B8EF29" w14:textId="77777777" w:rsidR="00DD5B2A" w:rsidRPr="00560C86" w:rsidRDefault="00DD5B2A" w:rsidP="008E2572">
            <w:pPr>
              <w:pStyle w:val="TableParagraph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BBBC0E0" w14:textId="48E6A588" w:rsidR="00DD5B2A" w:rsidRPr="00560C86" w:rsidRDefault="007256F6" w:rsidP="008E2572">
            <w:pPr>
              <w:pStyle w:val="TableParagraph"/>
              <w:ind w:left="0"/>
              <w:rPr>
                <w:color w:val="000000" w:themeColor="text1"/>
              </w:rPr>
            </w:pPr>
            <w:r w:rsidRPr="00560C86">
              <w:rPr>
                <w:color w:val="000000" w:themeColor="text1"/>
              </w:rPr>
              <w:t xml:space="preserve">Conselheiro </w:t>
            </w:r>
            <w:proofErr w:type="spellStart"/>
            <w:r w:rsidRPr="00560C86">
              <w:rPr>
                <w:color w:val="000000" w:themeColor="text1"/>
              </w:rPr>
              <w:t>Jeancarlo</w:t>
            </w:r>
            <w:proofErr w:type="spellEnd"/>
            <w:r w:rsidRPr="00560C86">
              <w:rPr>
                <w:color w:val="000000" w:themeColor="text1"/>
              </w:rPr>
              <w:t xml:space="preserve"> </w:t>
            </w:r>
            <w:proofErr w:type="spellStart"/>
            <w:r w:rsidRPr="00560C86">
              <w:rPr>
                <w:color w:val="000000" w:themeColor="text1"/>
              </w:rPr>
              <w:t>Versetti</w:t>
            </w:r>
            <w:proofErr w:type="spellEnd"/>
          </w:p>
        </w:tc>
        <w:tc>
          <w:tcPr>
            <w:tcW w:w="3758" w:type="dxa"/>
            <w:tcBorders>
              <w:top w:val="single" w:sz="6" w:space="0" w:color="auto"/>
              <w:bottom w:val="single" w:sz="6" w:space="0" w:color="auto"/>
            </w:tcBorders>
          </w:tcPr>
          <w:p w14:paraId="7CE32810" w14:textId="6BF4A884" w:rsidR="00DD5B2A" w:rsidRPr="00560C86" w:rsidRDefault="00DD5B2A" w:rsidP="00D4358D">
            <w:pPr>
              <w:pStyle w:val="TableParagraph"/>
              <w:tabs>
                <w:tab w:val="left" w:pos="2955"/>
              </w:tabs>
              <w:ind w:left="0"/>
              <w:rPr>
                <w:color w:val="000000" w:themeColor="text1"/>
              </w:rPr>
            </w:pPr>
            <w:r w:rsidRPr="00560C86">
              <w:rPr>
                <w:color w:val="000000" w:themeColor="text1"/>
              </w:rPr>
              <w:t>Membro</w:t>
            </w:r>
            <w:r w:rsidR="00D4358D" w:rsidRPr="00560C86">
              <w:rPr>
                <w:color w:val="000000" w:themeColor="text1"/>
              </w:rPr>
              <w:tab/>
            </w:r>
          </w:p>
        </w:tc>
      </w:tr>
      <w:tr w:rsidR="00560C86" w:rsidRPr="00560C86" w14:paraId="675045A0" w14:textId="77777777" w:rsidTr="007A6CA4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70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89BD9B" w14:textId="77777777" w:rsidR="00695CDB" w:rsidRPr="00560C86" w:rsidRDefault="00D2376F" w:rsidP="008E2572">
            <w:pPr>
              <w:pStyle w:val="TableParagraph"/>
              <w:ind w:left="0"/>
              <w:rPr>
                <w:b/>
                <w:color w:val="000000" w:themeColor="text1"/>
              </w:rPr>
            </w:pPr>
            <w:r w:rsidRPr="00560C86">
              <w:rPr>
                <w:b/>
                <w:color w:val="000000" w:themeColor="text1"/>
              </w:rPr>
              <w:t>Assessoria</w:t>
            </w: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03BDB45" w14:textId="7B1F24D3" w:rsidR="00695CDB" w:rsidRPr="00560C86" w:rsidRDefault="005C1876" w:rsidP="008E2572">
            <w:pPr>
              <w:pStyle w:val="TableParagraph"/>
              <w:ind w:left="0"/>
              <w:rPr>
                <w:color w:val="000000" w:themeColor="text1"/>
              </w:rPr>
            </w:pPr>
            <w:proofErr w:type="spellStart"/>
            <w:r w:rsidRPr="00560C86">
              <w:rPr>
                <w:color w:val="000000" w:themeColor="text1"/>
              </w:rPr>
              <w:t>Patricia</w:t>
            </w:r>
            <w:proofErr w:type="spellEnd"/>
            <w:r w:rsidRPr="00560C86">
              <w:rPr>
                <w:color w:val="000000" w:themeColor="text1"/>
              </w:rPr>
              <w:t xml:space="preserve"> </w:t>
            </w:r>
            <w:proofErr w:type="spellStart"/>
            <w:r w:rsidRPr="00560C86">
              <w:rPr>
                <w:color w:val="000000" w:themeColor="text1"/>
              </w:rPr>
              <w:t>Ostroski</w:t>
            </w:r>
            <w:proofErr w:type="spellEnd"/>
            <w:r w:rsidRPr="00560C86">
              <w:rPr>
                <w:color w:val="000000" w:themeColor="text1"/>
              </w:rPr>
              <w:t xml:space="preserve"> Maia </w:t>
            </w:r>
          </w:p>
        </w:tc>
        <w:tc>
          <w:tcPr>
            <w:tcW w:w="3758" w:type="dxa"/>
            <w:tcBorders>
              <w:top w:val="single" w:sz="6" w:space="0" w:color="auto"/>
              <w:bottom w:val="single" w:sz="6" w:space="0" w:color="auto"/>
            </w:tcBorders>
          </w:tcPr>
          <w:p w14:paraId="5357B890" w14:textId="0086D6D7" w:rsidR="00695CDB" w:rsidRPr="00560C86" w:rsidRDefault="00D2376F" w:rsidP="008E2572">
            <w:pPr>
              <w:pStyle w:val="TableParagraph"/>
              <w:ind w:left="0"/>
              <w:rPr>
                <w:color w:val="000000" w:themeColor="text1"/>
              </w:rPr>
            </w:pPr>
            <w:r w:rsidRPr="00560C86">
              <w:rPr>
                <w:color w:val="000000" w:themeColor="text1"/>
              </w:rPr>
              <w:t>Assistente</w:t>
            </w:r>
            <w:r w:rsidR="00BB78A0" w:rsidRPr="00560C86">
              <w:rPr>
                <w:color w:val="000000" w:themeColor="text1"/>
                <w:spacing w:val="40"/>
              </w:rPr>
              <w:t xml:space="preserve"> CPFI</w:t>
            </w:r>
          </w:p>
        </w:tc>
      </w:tr>
      <w:tr w:rsidR="00560C86" w:rsidRPr="00560C86" w14:paraId="7AA9CD6C" w14:textId="77777777" w:rsidTr="007A6CA4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70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F19DB2" w14:textId="6ABD01DB" w:rsidR="00A44204" w:rsidRPr="00560C86" w:rsidRDefault="00A44204" w:rsidP="008E2572">
            <w:pPr>
              <w:pStyle w:val="TableParagraph"/>
              <w:ind w:left="0"/>
              <w:rPr>
                <w:b/>
                <w:color w:val="000000" w:themeColor="text1"/>
              </w:rPr>
            </w:pPr>
            <w:r w:rsidRPr="00560C86">
              <w:rPr>
                <w:b/>
                <w:color w:val="000000" w:themeColor="text1"/>
              </w:rPr>
              <w:t xml:space="preserve">Convidados </w:t>
            </w: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3C61D40" w14:textId="53331159" w:rsidR="00A44204" w:rsidRPr="00560C86" w:rsidRDefault="007256F6" w:rsidP="008E2572">
            <w:pPr>
              <w:pStyle w:val="TableParagraph"/>
              <w:ind w:left="0"/>
              <w:rPr>
                <w:color w:val="000000" w:themeColor="text1"/>
              </w:rPr>
            </w:pPr>
            <w:r w:rsidRPr="00560C86">
              <w:rPr>
                <w:color w:val="000000" w:themeColor="text1"/>
              </w:rPr>
              <w:t xml:space="preserve">João Eduardo </w:t>
            </w:r>
            <w:proofErr w:type="spellStart"/>
            <w:r w:rsidRPr="00560C86">
              <w:rPr>
                <w:color w:val="000000" w:themeColor="text1"/>
              </w:rPr>
              <w:t>Dressler</w:t>
            </w:r>
            <w:proofErr w:type="spellEnd"/>
            <w:r w:rsidRPr="00560C86">
              <w:rPr>
                <w:color w:val="000000" w:themeColor="text1"/>
              </w:rPr>
              <w:t xml:space="preserve"> </w:t>
            </w:r>
          </w:p>
          <w:p w14:paraId="123B9161" w14:textId="450FF452" w:rsidR="00602CD1" w:rsidRPr="00560C86" w:rsidRDefault="00602CD1" w:rsidP="00602CD1">
            <w:pPr>
              <w:pStyle w:val="TableParagraph"/>
              <w:ind w:left="0"/>
              <w:rPr>
                <w:color w:val="000000" w:themeColor="text1"/>
              </w:rPr>
            </w:pPr>
            <w:proofErr w:type="spellStart"/>
            <w:r w:rsidRPr="00560C86">
              <w:rPr>
                <w:color w:val="000000" w:themeColor="text1"/>
              </w:rPr>
              <w:t>Cléverson</w:t>
            </w:r>
            <w:proofErr w:type="spellEnd"/>
            <w:r w:rsidRPr="00560C86">
              <w:rPr>
                <w:color w:val="000000" w:themeColor="text1"/>
              </w:rPr>
              <w:t xml:space="preserve"> João Veiga</w:t>
            </w:r>
          </w:p>
        </w:tc>
        <w:tc>
          <w:tcPr>
            <w:tcW w:w="3758" w:type="dxa"/>
            <w:tcBorders>
              <w:top w:val="single" w:sz="6" w:space="0" w:color="auto"/>
              <w:bottom w:val="single" w:sz="6" w:space="0" w:color="auto"/>
            </w:tcBorders>
          </w:tcPr>
          <w:p w14:paraId="2E4F4D9B" w14:textId="5D25B38E" w:rsidR="00A44204" w:rsidRPr="00560C86" w:rsidRDefault="007256F6" w:rsidP="008E2572">
            <w:pPr>
              <w:pStyle w:val="TableParagraph"/>
              <w:ind w:left="0"/>
              <w:rPr>
                <w:color w:val="000000" w:themeColor="text1"/>
              </w:rPr>
            </w:pPr>
            <w:r w:rsidRPr="00560C86">
              <w:rPr>
                <w:color w:val="000000" w:themeColor="text1"/>
              </w:rPr>
              <w:t>Gerente Contábil-Financeiro</w:t>
            </w:r>
          </w:p>
          <w:p w14:paraId="1244F64E" w14:textId="65085E47" w:rsidR="00A44204" w:rsidRPr="00560C86" w:rsidRDefault="00FA21B7" w:rsidP="008E2572">
            <w:pPr>
              <w:pStyle w:val="TableParagraph"/>
              <w:ind w:left="0"/>
              <w:rPr>
                <w:color w:val="000000" w:themeColor="text1"/>
              </w:rPr>
            </w:pPr>
            <w:r w:rsidRPr="00560C86">
              <w:rPr>
                <w:color w:val="000000" w:themeColor="text1"/>
              </w:rPr>
              <w:t xml:space="preserve">Coordenador de Planejamento </w:t>
            </w:r>
          </w:p>
        </w:tc>
      </w:tr>
    </w:tbl>
    <w:p w14:paraId="5B8ADE71" w14:textId="3C666587" w:rsidR="00695CDB" w:rsidRPr="00560C86" w:rsidRDefault="00695CDB" w:rsidP="008E2572">
      <w:pPr>
        <w:pStyle w:val="Corpodetexto"/>
        <w:rPr>
          <w:b/>
          <w:color w:val="000000" w:themeColor="text1"/>
          <w:sz w:val="22"/>
          <w:szCs w:val="22"/>
        </w:rPr>
      </w:pPr>
    </w:p>
    <w:tbl>
      <w:tblPr>
        <w:tblStyle w:val="TableNormal"/>
        <w:tblW w:w="5681" w:type="pct"/>
        <w:tblInd w:w="-851" w:type="dxa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931"/>
      </w:tblGrid>
      <w:tr w:rsidR="00560C86" w:rsidRPr="00560C86" w14:paraId="6D3F3D37" w14:textId="77777777" w:rsidTr="007A6CA4">
        <w:trPr>
          <w:trHeight w:val="170"/>
        </w:trPr>
        <w:tc>
          <w:tcPr>
            <w:tcW w:w="10632" w:type="dxa"/>
            <w:gridSpan w:val="2"/>
            <w:shd w:val="clear" w:color="auto" w:fill="D9D9D9"/>
          </w:tcPr>
          <w:p w14:paraId="79848DC2" w14:textId="7E03EB8D" w:rsidR="00695CDB" w:rsidRPr="00560C86" w:rsidRDefault="00D2376F" w:rsidP="008E2572">
            <w:pPr>
              <w:pStyle w:val="TableParagraph"/>
              <w:ind w:left="0"/>
              <w:jc w:val="center"/>
              <w:rPr>
                <w:b/>
                <w:color w:val="000000" w:themeColor="text1"/>
              </w:rPr>
            </w:pPr>
            <w:r w:rsidRPr="00560C86">
              <w:rPr>
                <w:b/>
                <w:color w:val="000000" w:themeColor="text1"/>
              </w:rPr>
              <w:t>Leitura</w:t>
            </w:r>
            <w:r w:rsidRPr="00560C86">
              <w:rPr>
                <w:b/>
                <w:color w:val="000000" w:themeColor="text1"/>
                <w:spacing w:val="-2"/>
              </w:rPr>
              <w:t xml:space="preserve"> </w:t>
            </w:r>
            <w:r w:rsidRPr="00560C86">
              <w:rPr>
                <w:b/>
                <w:color w:val="000000" w:themeColor="text1"/>
              </w:rPr>
              <w:t>e</w:t>
            </w:r>
            <w:r w:rsidRPr="00560C86">
              <w:rPr>
                <w:b/>
                <w:color w:val="000000" w:themeColor="text1"/>
                <w:spacing w:val="-2"/>
              </w:rPr>
              <w:t xml:space="preserve"> </w:t>
            </w:r>
            <w:r w:rsidRPr="00560C86">
              <w:rPr>
                <w:b/>
                <w:color w:val="000000" w:themeColor="text1"/>
              </w:rPr>
              <w:t>aprovação</w:t>
            </w:r>
            <w:r w:rsidRPr="00560C86">
              <w:rPr>
                <w:b/>
                <w:color w:val="000000" w:themeColor="text1"/>
                <w:spacing w:val="-3"/>
              </w:rPr>
              <w:t xml:space="preserve"> </w:t>
            </w:r>
            <w:r w:rsidRPr="00560C86">
              <w:rPr>
                <w:b/>
                <w:color w:val="000000" w:themeColor="text1"/>
              </w:rPr>
              <w:t>da</w:t>
            </w:r>
            <w:r w:rsidRPr="00560C86">
              <w:rPr>
                <w:b/>
                <w:color w:val="000000" w:themeColor="text1"/>
                <w:spacing w:val="-2"/>
              </w:rPr>
              <w:t xml:space="preserve"> </w:t>
            </w:r>
            <w:r w:rsidRPr="00560C86">
              <w:rPr>
                <w:b/>
                <w:color w:val="000000" w:themeColor="text1"/>
              </w:rPr>
              <w:t>Súmula</w:t>
            </w:r>
            <w:r w:rsidRPr="00560C86">
              <w:rPr>
                <w:b/>
                <w:color w:val="000000" w:themeColor="text1"/>
                <w:spacing w:val="-1"/>
              </w:rPr>
              <w:t xml:space="preserve"> </w:t>
            </w:r>
            <w:r w:rsidR="0096432B" w:rsidRPr="00560C86">
              <w:rPr>
                <w:b/>
                <w:color w:val="000000" w:themeColor="text1"/>
              </w:rPr>
              <w:t>anterior</w:t>
            </w:r>
          </w:p>
        </w:tc>
      </w:tr>
      <w:tr w:rsidR="00560C86" w:rsidRPr="00560C86" w14:paraId="53FAE284" w14:textId="77777777" w:rsidTr="00B86F46">
        <w:trPr>
          <w:trHeight w:val="180"/>
        </w:trPr>
        <w:tc>
          <w:tcPr>
            <w:tcW w:w="1702" w:type="dxa"/>
            <w:shd w:val="clear" w:color="auto" w:fill="D9D9D9"/>
            <w:vAlign w:val="center"/>
          </w:tcPr>
          <w:p w14:paraId="2E1C5CFE" w14:textId="77777777" w:rsidR="00695CDB" w:rsidRPr="00560C86" w:rsidRDefault="00D2376F" w:rsidP="008E2572">
            <w:pPr>
              <w:pStyle w:val="TableParagraph"/>
              <w:ind w:left="0"/>
              <w:rPr>
                <w:b/>
                <w:color w:val="000000" w:themeColor="text1"/>
              </w:rPr>
            </w:pPr>
            <w:r w:rsidRPr="00560C86">
              <w:rPr>
                <w:b/>
                <w:color w:val="000000" w:themeColor="text1"/>
              </w:rPr>
              <w:t>Encaminhamento</w:t>
            </w:r>
          </w:p>
        </w:tc>
        <w:tc>
          <w:tcPr>
            <w:tcW w:w="8930" w:type="dxa"/>
          </w:tcPr>
          <w:p w14:paraId="1128596A" w14:textId="2CC90FC2" w:rsidR="005C1876" w:rsidRPr="00560C86" w:rsidRDefault="0081116D" w:rsidP="0081116D">
            <w:pPr>
              <w:pStyle w:val="Default"/>
              <w:ind w:left="57"/>
              <w:jc w:val="both"/>
              <w:rPr>
                <w:color w:val="000000" w:themeColor="text1"/>
                <w:sz w:val="22"/>
                <w:szCs w:val="22"/>
              </w:rPr>
            </w:pPr>
            <w:r w:rsidRPr="00560C86">
              <w:rPr>
                <w:color w:val="000000" w:themeColor="text1"/>
                <w:sz w:val="22"/>
                <w:szCs w:val="22"/>
              </w:rPr>
              <w:t>Sem aprovação de atas anteriores</w:t>
            </w:r>
            <w:r w:rsidR="00371118" w:rsidRPr="00560C86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1C8C4B6E" w14:textId="77777777" w:rsidR="00296282" w:rsidRPr="00560C86" w:rsidRDefault="00296282" w:rsidP="008E2572">
      <w:pPr>
        <w:pStyle w:val="Corpodetexto"/>
        <w:rPr>
          <w:b/>
          <w:color w:val="000000" w:themeColor="text1"/>
          <w:sz w:val="22"/>
          <w:szCs w:val="22"/>
        </w:rPr>
      </w:pPr>
    </w:p>
    <w:p w14:paraId="16425B17" w14:textId="3B9F2132" w:rsidR="00695CDB" w:rsidRPr="00560C86" w:rsidRDefault="003C0EEC" w:rsidP="003C0EEC">
      <w:pPr>
        <w:shd w:val="clear" w:color="auto" w:fill="D9D9D9" w:themeFill="background1" w:themeFillShade="D9"/>
        <w:tabs>
          <w:tab w:val="center" w:pos="4537"/>
        </w:tabs>
        <w:ind w:left="-851" w:right="-454"/>
        <w:rPr>
          <w:b/>
          <w:color w:val="000000" w:themeColor="text1"/>
        </w:rPr>
      </w:pPr>
      <w:r w:rsidRPr="00560C86">
        <w:rPr>
          <w:rStyle w:val="nfaseSutil"/>
          <w:b/>
          <w:i w:val="0"/>
          <w:iCs w:val="0"/>
          <w:color w:val="000000" w:themeColor="text1"/>
        </w:rPr>
        <w:tab/>
      </w:r>
      <w:r w:rsidR="00296282" w:rsidRPr="00560C86">
        <w:rPr>
          <w:rStyle w:val="nfaseSutil"/>
          <w:b/>
          <w:i w:val="0"/>
          <w:iCs w:val="0"/>
          <w:color w:val="000000" w:themeColor="text1"/>
        </w:rPr>
        <w:t>COMUNICAÇÕES</w:t>
      </w:r>
    </w:p>
    <w:tbl>
      <w:tblPr>
        <w:tblStyle w:val="TableNormal"/>
        <w:tblW w:w="5681" w:type="pct"/>
        <w:tblInd w:w="-851" w:type="dxa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215"/>
      </w:tblGrid>
      <w:tr w:rsidR="00560C86" w:rsidRPr="00560C86" w14:paraId="69B7BDC0" w14:textId="77777777" w:rsidTr="007A6CA4">
        <w:trPr>
          <w:trHeight w:val="230"/>
        </w:trPr>
        <w:tc>
          <w:tcPr>
            <w:tcW w:w="1418" w:type="dxa"/>
            <w:shd w:val="clear" w:color="auto" w:fill="D9D9D9"/>
          </w:tcPr>
          <w:p w14:paraId="4F03E967" w14:textId="13AA245D" w:rsidR="00CF7245" w:rsidRPr="00560C86" w:rsidRDefault="00CF7245" w:rsidP="008E2572">
            <w:pPr>
              <w:pStyle w:val="TableParagraph"/>
              <w:ind w:left="0"/>
              <w:rPr>
                <w:b/>
                <w:color w:val="000000" w:themeColor="text1"/>
              </w:rPr>
            </w:pPr>
            <w:r w:rsidRPr="00560C86">
              <w:rPr>
                <w:b/>
                <w:color w:val="000000" w:themeColor="text1"/>
              </w:rPr>
              <w:t>Comunicado</w:t>
            </w:r>
          </w:p>
        </w:tc>
        <w:tc>
          <w:tcPr>
            <w:tcW w:w="9215" w:type="dxa"/>
          </w:tcPr>
          <w:p w14:paraId="641DE3C4" w14:textId="14609A2C" w:rsidR="000959F6" w:rsidRPr="00560C86" w:rsidRDefault="0081116D" w:rsidP="0081116D">
            <w:pPr>
              <w:pStyle w:val="TableParagraph"/>
              <w:ind w:left="57"/>
              <w:jc w:val="both"/>
              <w:rPr>
                <w:color w:val="000000" w:themeColor="text1"/>
              </w:rPr>
            </w:pPr>
            <w:r w:rsidRPr="00560C86">
              <w:rPr>
                <w:color w:val="000000" w:themeColor="text1"/>
              </w:rPr>
              <w:t xml:space="preserve">Sem comunicados da comissão </w:t>
            </w:r>
            <w:r w:rsidR="00371118" w:rsidRPr="00560C86">
              <w:rPr>
                <w:color w:val="000000" w:themeColor="text1"/>
              </w:rPr>
              <w:t xml:space="preserve"> </w:t>
            </w:r>
          </w:p>
        </w:tc>
      </w:tr>
    </w:tbl>
    <w:p w14:paraId="366B72A5" w14:textId="77777777" w:rsidR="00B734CB" w:rsidRPr="00560C86" w:rsidRDefault="00B734CB" w:rsidP="00350626">
      <w:pPr>
        <w:pStyle w:val="Corpodetexto"/>
        <w:rPr>
          <w:b/>
          <w:color w:val="000000" w:themeColor="text1"/>
          <w:sz w:val="22"/>
          <w:szCs w:val="22"/>
        </w:rPr>
      </w:pPr>
    </w:p>
    <w:p w14:paraId="5D008D20" w14:textId="272372A2" w:rsidR="00ED34D6" w:rsidRPr="00560C86" w:rsidRDefault="00F267A3" w:rsidP="00560C86">
      <w:pPr>
        <w:shd w:val="clear" w:color="auto" w:fill="D9D9D9" w:themeFill="background1" w:themeFillShade="D9"/>
        <w:ind w:left="-851" w:right="-454"/>
        <w:jc w:val="center"/>
        <w:rPr>
          <w:b/>
          <w:color w:val="000000" w:themeColor="text1"/>
        </w:rPr>
      </w:pPr>
      <w:r w:rsidRPr="00560C86">
        <w:rPr>
          <w:rStyle w:val="nfaseSutil"/>
          <w:b/>
          <w:i w:val="0"/>
          <w:iCs w:val="0"/>
          <w:color w:val="000000" w:themeColor="text1"/>
        </w:rPr>
        <w:t>ORDEM DO DIA</w:t>
      </w:r>
    </w:p>
    <w:tbl>
      <w:tblPr>
        <w:tblStyle w:val="TableNormal"/>
        <w:tblW w:w="5832" w:type="pct"/>
        <w:tblInd w:w="-851" w:type="dxa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213"/>
      </w:tblGrid>
      <w:tr w:rsidR="00560C86" w:rsidRPr="00560C86" w14:paraId="1C45AC0F" w14:textId="77777777" w:rsidTr="005E7DF0">
        <w:trPr>
          <w:trHeight w:val="170"/>
          <w:tblHeader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5701627" w14:textId="0DD3F6FB" w:rsidR="00ED34D6" w:rsidRPr="00560C86" w:rsidRDefault="00E9414B" w:rsidP="00591402">
            <w:pPr>
              <w:pStyle w:val="TableParagraph"/>
              <w:ind w:left="0"/>
              <w:rPr>
                <w:b/>
                <w:color w:val="000000" w:themeColor="text1"/>
              </w:rPr>
            </w:pPr>
            <w:r w:rsidRPr="00560C86">
              <w:rPr>
                <w:b/>
                <w:color w:val="000000" w:themeColor="text1"/>
                <w:w w:val="99"/>
              </w:rPr>
              <w:t>1</w:t>
            </w:r>
          </w:p>
        </w:tc>
        <w:tc>
          <w:tcPr>
            <w:tcW w:w="9214" w:type="dxa"/>
            <w:tcBorders>
              <w:top w:val="single" w:sz="6" w:space="0" w:color="auto"/>
              <w:bottom w:val="single" w:sz="6" w:space="0" w:color="auto"/>
            </w:tcBorders>
          </w:tcPr>
          <w:p w14:paraId="680ED671" w14:textId="364643E8" w:rsidR="00ED34D6" w:rsidRPr="00560C86" w:rsidRDefault="00864B8D" w:rsidP="00864B8D">
            <w:pPr>
              <w:pStyle w:val="TableParagraph"/>
              <w:ind w:left="57"/>
              <w:jc w:val="both"/>
              <w:rPr>
                <w:b/>
                <w:color w:val="000000" w:themeColor="text1"/>
              </w:rPr>
            </w:pPr>
            <w:r w:rsidRPr="00560C86">
              <w:rPr>
                <w:b/>
                <w:color w:val="000000" w:themeColor="text1"/>
              </w:rPr>
              <w:t xml:space="preserve">Programação Orçamentária CAU/PR </w:t>
            </w:r>
            <w:r w:rsidR="0081116D" w:rsidRPr="00560C86">
              <w:rPr>
                <w:b/>
                <w:color w:val="000000" w:themeColor="text1"/>
              </w:rPr>
              <w:t xml:space="preserve">para </w:t>
            </w:r>
            <w:r w:rsidR="00E9414B" w:rsidRPr="00560C86">
              <w:rPr>
                <w:b/>
                <w:color w:val="000000" w:themeColor="text1"/>
              </w:rPr>
              <w:t>2022</w:t>
            </w:r>
            <w:r w:rsidR="003F6200" w:rsidRPr="00560C86">
              <w:rPr>
                <w:b/>
                <w:color w:val="000000" w:themeColor="text1"/>
              </w:rPr>
              <w:t xml:space="preserve"> – </w:t>
            </w:r>
            <w:r w:rsidR="00A47B02" w:rsidRPr="00560C86">
              <w:rPr>
                <w:b/>
                <w:color w:val="000000" w:themeColor="text1"/>
              </w:rPr>
              <w:t xml:space="preserve">1ª parte </w:t>
            </w:r>
            <w:r w:rsidR="003F6200" w:rsidRPr="00560C86">
              <w:rPr>
                <w:b/>
                <w:color w:val="000000" w:themeColor="text1"/>
              </w:rPr>
              <w:t>dia 08/11/2021</w:t>
            </w:r>
          </w:p>
        </w:tc>
      </w:tr>
      <w:tr w:rsidR="00560C86" w:rsidRPr="00560C86" w14:paraId="76B2629F" w14:textId="77777777" w:rsidTr="005E7DF0">
        <w:trPr>
          <w:trHeight w:val="170"/>
        </w:trPr>
        <w:tc>
          <w:tcPr>
            <w:tcW w:w="1702" w:type="dxa"/>
            <w:tcBorders>
              <w:top w:val="single" w:sz="6" w:space="0" w:color="auto"/>
            </w:tcBorders>
            <w:shd w:val="clear" w:color="auto" w:fill="D9D9D9"/>
          </w:tcPr>
          <w:p w14:paraId="37E66A5B" w14:textId="77777777" w:rsidR="00ED34D6" w:rsidRPr="00560C86" w:rsidRDefault="00ED34D6" w:rsidP="00591402">
            <w:pPr>
              <w:pStyle w:val="TableParagraph"/>
              <w:ind w:left="0"/>
              <w:rPr>
                <w:b/>
                <w:color w:val="000000" w:themeColor="text1"/>
              </w:rPr>
            </w:pPr>
            <w:r w:rsidRPr="00560C86">
              <w:rPr>
                <w:b/>
                <w:color w:val="000000" w:themeColor="text1"/>
              </w:rPr>
              <w:t>Fonte</w:t>
            </w:r>
          </w:p>
        </w:tc>
        <w:tc>
          <w:tcPr>
            <w:tcW w:w="9214" w:type="dxa"/>
            <w:tcBorders>
              <w:top w:val="single" w:sz="6" w:space="0" w:color="auto"/>
            </w:tcBorders>
          </w:tcPr>
          <w:p w14:paraId="1D8AF3A9" w14:textId="020E3F2C" w:rsidR="00ED34D6" w:rsidRPr="00560C86" w:rsidRDefault="00AC6F21" w:rsidP="00B151A6">
            <w:pPr>
              <w:pStyle w:val="TableParagraph"/>
              <w:ind w:left="57"/>
              <w:rPr>
                <w:color w:val="000000" w:themeColor="text1"/>
              </w:rPr>
            </w:pPr>
            <w:r w:rsidRPr="00560C86">
              <w:rPr>
                <w:color w:val="000000" w:themeColor="text1"/>
              </w:rPr>
              <w:t xml:space="preserve">GEPLAN/GEFIN </w:t>
            </w:r>
          </w:p>
        </w:tc>
      </w:tr>
      <w:tr w:rsidR="00560C86" w:rsidRPr="00560C86" w14:paraId="28E1A0FF" w14:textId="77777777" w:rsidTr="005E7DF0">
        <w:trPr>
          <w:trHeight w:val="170"/>
        </w:trPr>
        <w:tc>
          <w:tcPr>
            <w:tcW w:w="1702" w:type="dxa"/>
            <w:shd w:val="clear" w:color="auto" w:fill="D9D9D9"/>
          </w:tcPr>
          <w:p w14:paraId="347E71DD" w14:textId="77777777" w:rsidR="00ED34D6" w:rsidRPr="00560C86" w:rsidRDefault="00ED34D6" w:rsidP="00591402">
            <w:pPr>
              <w:pStyle w:val="TableParagraph"/>
              <w:ind w:left="0"/>
              <w:rPr>
                <w:b/>
                <w:color w:val="000000" w:themeColor="text1"/>
              </w:rPr>
            </w:pPr>
            <w:r w:rsidRPr="00560C86">
              <w:rPr>
                <w:b/>
                <w:color w:val="000000" w:themeColor="text1"/>
              </w:rPr>
              <w:t>Relator</w:t>
            </w:r>
          </w:p>
        </w:tc>
        <w:tc>
          <w:tcPr>
            <w:tcW w:w="9214" w:type="dxa"/>
          </w:tcPr>
          <w:p w14:paraId="71E2E7C0" w14:textId="0CF7778C" w:rsidR="00ED34D6" w:rsidRPr="00560C86" w:rsidRDefault="00B151A6" w:rsidP="00B151A6">
            <w:pPr>
              <w:pStyle w:val="TableParagraph"/>
              <w:ind w:left="57"/>
              <w:rPr>
                <w:color w:val="000000" w:themeColor="text1"/>
              </w:rPr>
            </w:pPr>
            <w:r w:rsidRPr="00560C86">
              <w:rPr>
                <w:color w:val="000000" w:themeColor="text1"/>
              </w:rPr>
              <w:t xml:space="preserve">Gerente João Eduardo </w:t>
            </w:r>
            <w:proofErr w:type="spellStart"/>
            <w:r w:rsidRPr="00560C86">
              <w:rPr>
                <w:color w:val="000000" w:themeColor="text1"/>
              </w:rPr>
              <w:t>Dressler</w:t>
            </w:r>
            <w:proofErr w:type="spellEnd"/>
            <w:r w:rsidRPr="00560C86">
              <w:rPr>
                <w:color w:val="000000" w:themeColor="text1"/>
              </w:rPr>
              <w:t xml:space="preserve"> </w:t>
            </w:r>
          </w:p>
        </w:tc>
      </w:tr>
      <w:tr w:rsidR="00560C86" w:rsidRPr="00560C86" w14:paraId="5BFE691B" w14:textId="77777777" w:rsidTr="00560C86">
        <w:trPr>
          <w:trHeight w:val="3358"/>
        </w:trPr>
        <w:tc>
          <w:tcPr>
            <w:tcW w:w="1702" w:type="dxa"/>
            <w:shd w:val="clear" w:color="auto" w:fill="D9D9D9"/>
          </w:tcPr>
          <w:p w14:paraId="72EA0E02" w14:textId="77777777" w:rsidR="00ED34D6" w:rsidRPr="00560C86" w:rsidRDefault="00ED34D6" w:rsidP="00591402">
            <w:pPr>
              <w:pStyle w:val="TableParagraph"/>
              <w:ind w:left="0"/>
              <w:rPr>
                <w:b/>
                <w:color w:val="000000" w:themeColor="text1"/>
              </w:rPr>
            </w:pPr>
            <w:r w:rsidRPr="00560C86">
              <w:rPr>
                <w:b/>
                <w:color w:val="000000" w:themeColor="text1"/>
              </w:rPr>
              <w:t>Encaminhamento</w:t>
            </w:r>
          </w:p>
        </w:tc>
        <w:tc>
          <w:tcPr>
            <w:tcW w:w="9214" w:type="dxa"/>
          </w:tcPr>
          <w:p w14:paraId="0E4B7692" w14:textId="52EBC2FE" w:rsidR="001E33E1" w:rsidRPr="00560C86" w:rsidRDefault="00B617CB" w:rsidP="001E33E1">
            <w:pPr>
              <w:pStyle w:val="TableParagraph"/>
              <w:ind w:left="57"/>
              <w:jc w:val="both"/>
              <w:rPr>
                <w:bCs/>
                <w:color w:val="000000" w:themeColor="text1"/>
              </w:rPr>
            </w:pPr>
            <w:r w:rsidRPr="00560C86">
              <w:rPr>
                <w:bCs/>
                <w:color w:val="000000" w:themeColor="text1"/>
              </w:rPr>
              <w:t xml:space="preserve">Apresentação do Plano de Ação </w:t>
            </w:r>
            <w:r w:rsidR="001E33E1" w:rsidRPr="00560C86">
              <w:rPr>
                <w:bCs/>
                <w:color w:val="000000" w:themeColor="text1"/>
              </w:rPr>
              <w:t>CAU/PR 20</w:t>
            </w:r>
            <w:r w:rsidR="009877CD" w:rsidRPr="00560C86">
              <w:rPr>
                <w:bCs/>
                <w:color w:val="000000" w:themeColor="text1"/>
              </w:rPr>
              <w:t>2</w:t>
            </w:r>
            <w:r w:rsidR="001E33E1" w:rsidRPr="00560C86">
              <w:rPr>
                <w:bCs/>
                <w:color w:val="000000" w:themeColor="text1"/>
              </w:rPr>
              <w:t xml:space="preserve">2 </w:t>
            </w:r>
            <w:r w:rsidR="00E235BF" w:rsidRPr="00560C86">
              <w:rPr>
                <w:bCs/>
                <w:color w:val="000000" w:themeColor="text1"/>
              </w:rPr>
              <w:t xml:space="preserve">para conhecimento e análise prévia dos conselheiros da CPFI com os seguintes apontamentos de maior relevância: </w:t>
            </w:r>
          </w:p>
          <w:p w14:paraId="43D0D93A" w14:textId="693C6401" w:rsidR="00A922CD" w:rsidRPr="00560C86" w:rsidRDefault="00A922CD" w:rsidP="001E33E1">
            <w:pPr>
              <w:pStyle w:val="TableParagraph"/>
              <w:ind w:left="57"/>
              <w:jc w:val="both"/>
              <w:rPr>
                <w:bCs/>
                <w:color w:val="000000" w:themeColor="text1"/>
              </w:rPr>
            </w:pPr>
            <w:r w:rsidRPr="00560C86">
              <w:rPr>
                <w:bCs/>
                <w:color w:val="000000" w:themeColor="text1"/>
              </w:rPr>
              <w:t>a</w:t>
            </w:r>
            <w:r w:rsidRPr="00560C86">
              <w:rPr>
                <w:b/>
                <w:bCs/>
                <w:color w:val="000000" w:themeColor="text1"/>
              </w:rPr>
              <w:t xml:space="preserve">) </w:t>
            </w:r>
            <w:r w:rsidR="00B86F46" w:rsidRPr="00560C86">
              <w:rPr>
                <w:b/>
                <w:bCs/>
                <w:color w:val="000000" w:themeColor="text1"/>
                <w:u w:val="single"/>
              </w:rPr>
              <w:t>Previsão de Receitas</w:t>
            </w:r>
            <w:r w:rsidR="00B86F46" w:rsidRPr="00560C86">
              <w:rPr>
                <w:bCs/>
                <w:color w:val="000000" w:themeColor="text1"/>
              </w:rPr>
              <w:t xml:space="preserve">: </w:t>
            </w:r>
          </w:p>
          <w:p w14:paraId="0010821B" w14:textId="74FB6B22" w:rsidR="001E33E1" w:rsidRPr="00560C86" w:rsidRDefault="006B288A" w:rsidP="006B288A">
            <w:pPr>
              <w:pStyle w:val="TableParagraph"/>
              <w:ind w:left="0"/>
              <w:jc w:val="both"/>
              <w:rPr>
                <w:bCs/>
                <w:color w:val="000000" w:themeColor="text1"/>
              </w:rPr>
            </w:pPr>
            <w:r w:rsidRPr="00560C86">
              <w:rPr>
                <w:bCs/>
                <w:color w:val="000000" w:themeColor="text1"/>
              </w:rPr>
              <w:t xml:space="preserve">- </w:t>
            </w:r>
            <w:r w:rsidR="001E33E1" w:rsidRPr="00560C86">
              <w:rPr>
                <w:bCs/>
                <w:color w:val="000000" w:themeColor="text1"/>
              </w:rPr>
              <w:t>Incremento de receita de aproximadamente 8% devido a arrecadação de anuidades</w:t>
            </w:r>
            <w:r w:rsidR="00E737C0" w:rsidRPr="00560C86">
              <w:rPr>
                <w:bCs/>
                <w:color w:val="000000" w:themeColor="text1"/>
              </w:rPr>
              <w:t>;</w:t>
            </w:r>
            <w:r w:rsidR="001E33E1" w:rsidRPr="00560C86">
              <w:rPr>
                <w:bCs/>
                <w:color w:val="000000" w:themeColor="text1"/>
              </w:rPr>
              <w:t xml:space="preserve"> </w:t>
            </w:r>
          </w:p>
          <w:p w14:paraId="7B5B527B" w14:textId="6D364FDD" w:rsidR="006B288A" w:rsidRPr="00560C86" w:rsidRDefault="006B288A" w:rsidP="006B288A">
            <w:pPr>
              <w:pStyle w:val="TableParagraph"/>
              <w:ind w:left="0"/>
              <w:jc w:val="both"/>
              <w:rPr>
                <w:bCs/>
                <w:color w:val="000000" w:themeColor="text1"/>
              </w:rPr>
            </w:pPr>
            <w:r w:rsidRPr="00560C86">
              <w:rPr>
                <w:bCs/>
                <w:color w:val="000000" w:themeColor="text1"/>
              </w:rPr>
              <w:t xml:space="preserve">- </w:t>
            </w:r>
            <w:r w:rsidR="007178DE" w:rsidRPr="00560C86">
              <w:rPr>
                <w:bCs/>
                <w:color w:val="000000" w:themeColor="text1"/>
              </w:rPr>
              <w:t>As</w:t>
            </w:r>
            <w:r w:rsidR="001E33E1" w:rsidRPr="00560C86">
              <w:rPr>
                <w:bCs/>
                <w:color w:val="000000" w:themeColor="text1"/>
              </w:rPr>
              <w:t xml:space="preserve"> receit</w:t>
            </w:r>
            <w:r w:rsidR="00081490" w:rsidRPr="00560C86">
              <w:rPr>
                <w:bCs/>
                <w:color w:val="000000" w:themeColor="text1"/>
              </w:rPr>
              <w:t>as são previstas junto ao CAU/BR</w:t>
            </w:r>
            <w:r w:rsidR="001E33E1" w:rsidRPr="00560C86">
              <w:rPr>
                <w:bCs/>
                <w:color w:val="000000" w:themeColor="text1"/>
              </w:rPr>
              <w:t xml:space="preserve"> </w:t>
            </w:r>
            <w:r w:rsidR="00081490" w:rsidRPr="00560C86">
              <w:rPr>
                <w:bCs/>
                <w:color w:val="000000" w:themeColor="text1"/>
              </w:rPr>
              <w:t xml:space="preserve">considerando-se </w:t>
            </w:r>
            <w:r w:rsidR="005E7DF0" w:rsidRPr="00560C86">
              <w:rPr>
                <w:bCs/>
                <w:color w:val="000000" w:themeColor="text1"/>
              </w:rPr>
              <w:t xml:space="preserve">cenários positivo e </w:t>
            </w:r>
            <w:r w:rsidR="001E33E1" w:rsidRPr="00560C86">
              <w:rPr>
                <w:bCs/>
                <w:color w:val="000000" w:themeColor="text1"/>
              </w:rPr>
              <w:t xml:space="preserve">negativo </w:t>
            </w:r>
            <w:r w:rsidR="005E7DF0" w:rsidRPr="00560C86">
              <w:rPr>
                <w:bCs/>
                <w:color w:val="000000" w:themeColor="text1"/>
              </w:rPr>
              <w:t>de</w:t>
            </w:r>
            <w:r w:rsidR="001E33E1" w:rsidRPr="00560C86">
              <w:rPr>
                <w:bCs/>
                <w:color w:val="000000" w:themeColor="text1"/>
              </w:rPr>
              <w:t xml:space="preserve"> arrecadação</w:t>
            </w:r>
            <w:r w:rsidR="00E737C0" w:rsidRPr="00560C86">
              <w:rPr>
                <w:bCs/>
                <w:color w:val="000000" w:themeColor="text1"/>
              </w:rPr>
              <w:t>;</w:t>
            </w:r>
            <w:r w:rsidR="001E33E1" w:rsidRPr="00560C86">
              <w:rPr>
                <w:bCs/>
                <w:color w:val="000000" w:themeColor="text1"/>
              </w:rPr>
              <w:t xml:space="preserve"> </w:t>
            </w:r>
          </w:p>
          <w:p w14:paraId="4EFADCAE" w14:textId="1A712F93" w:rsidR="006B288A" w:rsidRPr="00560C86" w:rsidRDefault="006B288A" w:rsidP="006B288A">
            <w:pPr>
              <w:pStyle w:val="TableParagraph"/>
              <w:ind w:left="0"/>
              <w:jc w:val="both"/>
              <w:rPr>
                <w:bCs/>
                <w:color w:val="000000" w:themeColor="text1"/>
              </w:rPr>
            </w:pPr>
            <w:r w:rsidRPr="00560C86">
              <w:rPr>
                <w:bCs/>
                <w:color w:val="000000" w:themeColor="text1"/>
              </w:rPr>
              <w:t xml:space="preserve">- </w:t>
            </w:r>
            <w:r w:rsidR="007178DE" w:rsidRPr="00560C86">
              <w:rPr>
                <w:bCs/>
                <w:color w:val="000000" w:themeColor="text1"/>
              </w:rPr>
              <w:t>As</w:t>
            </w:r>
            <w:r w:rsidRPr="00560C86">
              <w:rPr>
                <w:bCs/>
                <w:color w:val="000000" w:themeColor="text1"/>
              </w:rPr>
              <w:t xml:space="preserve"> anuidades</w:t>
            </w:r>
            <w:r w:rsidR="001A0211" w:rsidRPr="00560C86">
              <w:rPr>
                <w:bCs/>
                <w:color w:val="000000" w:themeColor="text1"/>
              </w:rPr>
              <w:t xml:space="preserve"> do exercício anterior estão superestimadas devido a trabalho de arrecadação efetuado pelo Setor de Cobra</w:t>
            </w:r>
            <w:r w:rsidR="00E737C0" w:rsidRPr="00560C86">
              <w:rPr>
                <w:bCs/>
                <w:color w:val="000000" w:themeColor="text1"/>
              </w:rPr>
              <w:t xml:space="preserve">nça/Financeiro </w:t>
            </w:r>
            <w:r w:rsidR="0063506D" w:rsidRPr="00560C86">
              <w:rPr>
                <w:bCs/>
                <w:color w:val="000000" w:themeColor="text1"/>
              </w:rPr>
              <w:t xml:space="preserve">do CAU/PR </w:t>
            </w:r>
            <w:r w:rsidR="00E737C0" w:rsidRPr="00560C86">
              <w:rPr>
                <w:bCs/>
                <w:color w:val="000000" w:themeColor="text1"/>
              </w:rPr>
              <w:t xml:space="preserve">a partir do ano de 2019; </w:t>
            </w:r>
            <w:r w:rsidR="00BB1E54" w:rsidRPr="00560C86">
              <w:rPr>
                <w:bCs/>
                <w:color w:val="000000" w:themeColor="text1"/>
              </w:rPr>
              <w:t>cuja nova sistemática de cobrança a ser implementada poderá resultar</w:t>
            </w:r>
            <w:r w:rsidR="00EE4962" w:rsidRPr="00560C86">
              <w:rPr>
                <w:bCs/>
                <w:color w:val="000000" w:themeColor="text1"/>
              </w:rPr>
              <w:t xml:space="preserve"> em um acréscimo nos recebimentos; </w:t>
            </w:r>
          </w:p>
          <w:p w14:paraId="502052DC" w14:textId="02691D5F" w:rsidR="00E737C0" w:rsidRPr="00560C86" w:rsidRDefault="00081490" w:rsidP="006B288A">
            <w:pPr>
              <w:pStyle w:val="TableParagraph"/>
              <w:ind w:left="0"/>
              <w:jc w:val="both"/>
              <w:rPr>
                <w:bCs/>
                <w:color w:val="000000" w:themeColor="text1"/>
              </w:rPr>
            </w:pPr>
            <w:r w:rsidRPr="00560C86">
              <w:rPr>
                <w:bCs/>
                <w:color w:val="000000" w:themeColor="text1"/>
              </w:rPr>
              <w:t xml:space="preserve">- </w:t>
            </w:r>
            <w:r w:rsidR="007178DE" w:rsidRPr="00560C86">
              <w:rPr>
                <w:bCs/>
                <w:color w:val="000000" w:themeColor="text1"/>
              </w:rPr>
              <w:t>A</w:t>
            </w:r>
            <w:r w:rsidRPr="00560C86">
              <w:rPr>
                <w:bCs/>
                <w:color w:val="000000" w:themeColor="text1"/>
              </w:rPr>
              <w:t xml:space="preserve"> previsão do CAU/PR está aquém do determinado pelo </w:t>
            </w:r>
            <w:r w:rsidR="0063506D" w:rsidRPr="00560C86">
              <w:rPr>
                <w:bCs/>
                <w:color w:val="000000" w:themeColor="text1"/>
              </w:rPr>
              <w:t xml:space="preserve">Conselho Federal, o qual tem como padrão elevar os valores </w:t>
            </w:r>
            <w:r w:rsidR="00E737C0" w:rsidRPr="00560C86">
              <w:rPr>
                <w:bCs/>
                <w:color w:val="000000" w:themeColor="text1"/>
              </w:rPr>
              <w:t xml:space="preserve">provavelmente </w:t>
            </w:r>
            <w:r w:rsidR="00ED6249" w:rsidRPr="00560C86">
              <w:rPr>
                <w:bCs/>
                <w:color w:val="000000" w:themeColor="text1"/>
              </w:rPr>
              <w:t>visando g</w:t>
            </w:r>
            <w:r w:rsidR="0063506D" w:rsidRPr="00560C86">
              <w:rPr>
                <w:bCs/>
                <w:color w:val="000000" w:themeColor="text1"/>
              </w:rPr>
              <w:t>arantir o</w:t>
            </w:r>
            <w:r w:rsidR="00ED6249" w:rsidRPr="00560C86">
              <w:rPr>
                <w:bCs/>
                <w:color w:val="000000" w:themeColor="text1"/>
              </w:rPr>
              <w:t xml:space="preserve">s aportes destinados ao CSC e </w:t>
            </w:r>
            <w:r w:rsidR="00BB1E54" w:rsidRPr="00560C86">
              <w:rPr>
                <w:bCs/>
                <w:color w:val="000000" w:themeColor="text1"/>
              </w:rPr>
              <w:t>Fundo de Apoio</w:t>
            </w:r>
            <w:r w:rsidR="009F4C90" w:rsidRPr="00560C86">
              <w:rPr>
                <w:bCs/>
                <w:color w:val="000000" w:themeColor="text1"/>
              </w:rPr>
              <w:t xml:space="preserve">, cujas contribuições são proporcionais aos valores recolhidos pelos CAU/UF; </w:t>
            </w:r>
          </w:p>
          <w:p w14:paraId="3EBDB191" w14:textId="143E57E7" w:rsidR="00BB1E54" w:rsidRPr="00560C86" w:rsidRDefault="009B53D2" w:rsidP="006B288A">
            <w:pPr>
              <w:pStyle w:val="TableParagraph"/>
              <w:ind w:left="0"/>
              <w:jc w:val="both"/>
              <w:rPr>
                <w:bCs/>
                <w:color w:val="000000" w:themeColor="text1"/>
              </w:rPr>
            </w:pPr>
            <w:r w:rsidRPr="00560C86">
              <w:rPr>
                <w:bCs/>
                <w:color w:val="000000" w:themeColor="text1"/>
              </w:rPr>
              <w:t xml:space="preserve">- </w:t>
            </w:r>
            <w:r w:rsidR="007178DE" w:rsidRPr="00560C86">
              <w:rPr>
                <w:bCs/>
                <w:color w:val="000000" w:themeColor="text1"/>
              </w:rPr>
              <w:t>A</w:t>
            </w:r>
            <w:r w:rsidR="00BB1E54" w:rsidRPr="00560C86">
              <w:rPr>
                <w:bCs/>
                <w:color w:val="000000" w:themeColor="text1"/>
              </w:rPr>
              <w:t xml:space="preserve"> utilização d</w:t>
            </w:r>
            <w:r w:rsidR="00BB4299" w:rsidRPr="00560C86">
              <w:rPr>
                <w:bCs/>
                <w:color w:val="000000" w:themeColor="text1"/>
              </w:rPr>
              <w:t>o superávit p</w:t>
            </w:r>
            <w:r w:rsidR="000D3F68" w:rsidRPr="00560C86">
              <w:rPr>
                <w:bCs/>
                <w:color w:val="000000" w:themeColor="text1"/>
              </w:rPr>
              <w:t xml:space="preserve">elo CAU/PR pode ter o índice </w:t>
            </w:r>
            <w:r w:rsidRPr="00560C86">
              <w:rPr>
                <w:bCs/>
                <w:color w:val="000000" w:themeColor="text1"/>
              </w:rPr>
              <w:t>determinado pela</w:t>
            </w:r>
            <w:r w:rsidR="000D3F68" w:rsidRPr="00560C86">
              <w:rPr>
                <w:bCs/>
                <w:color w:val="000000" w:themeColor="text1"/>
              </w:rPr>
              <w:t xml:space="preserve"> própria</w:t>
            </w:r>
            <w:r w:rsidR="00BB1E54" w:rsidRPr="00560C86">
              <w:rPr>
                <w:bCs/>
                <w:color w:val="000000" w:themeColor="text1"/>
              </w:rPr>
              <w:t xml:space="preserve"> </w:t>
            </w:r>
            <w:proofErr w:type="spellStart"/>
            <w:r w:rsidR="00BB1E54" w:rsidRPr="00560C86">
              <w:rPr>
                <w:bCs/>
                <w:color w:val="000000" w:themeColor="text1"/>
              </w:rPr>
              <w:t>CPFi</w:t>
            </w:r>
            <w:proofErr w:type="spellEnd"/>
            <w:r w:rsidRPr="00560C86">
              <w:rPr>
                <w:bCs/>
                <w:color w:val="000000" w:themeColor="text1"/>
              </w:rPr>
              <w:t xml:space="preserve">, </w:t>
            </w:r>
            <w:r w:rsidR="000D3F68" w:rsidRPr="00560C86">
              <w:rPr>
                <w:bCs/>
                <w:color w:val="000000" w:themeColor="text1"/>
              </w:rPr>
              <w:t xml:space="preserve">valor este a ser aplicável em </w:t>
            </w:r>
            <w:r w:rsidR="005F2565" w:rsidRPr="00560C86">
              <w:rPr>
                <w:bCs/>
                <w:color w:val="000000" w:themeColor="text1"/>
              </w:rPr>
              <w:t>projetos específicos designados pelos</w:t>
            </w:r>
            <w:r w:rsidR="000D3F68" w:rsidRPr="00560C86">
              <w:rPr>
                <w:bCs/>
                <w:color w:val="000000" w:themeColor="text1"/>
              </w:rPr>
              <w:t xml:space="preserve"> respectivos</w:t>
            </w:r>
            <w:r w:rsidR="005F2565" w:rsidRPr="00560C86">
              <w:rPr>
                <w:bCs/>
                <w:color w:val="000000" w:themeColor="text1"/>
              </w:rPr>
              <w:t xml:space="preserve"> </w:t>
            </w:r>
            <w:r w:rsidR="000D3F68" w:rsidRPr="00560C86">
              <w:rPr>
                <w:bCs/>
                <w:color w:val="000000" w:themeColor="text1"/>
              </w:rPr>
              <w:t xml:space="preserve">setores </w:t>
            </w:r>
            <w:r w:rsidR="005F2565" w:rsidRPr="00560C86">
              <w:rPr>
                <w:bCs/>
                <w:color w:val="000000" w:themeColor="text1"/>
              </w:rPr>
              <w:t xml:space="preserve">do conselho; </w:t>
            </w:r>
          </w:p>
          <w:p w14:paraId="149409BF" w14:textId="591A0914" w:rsidR="001B1987" w:rsidRPr="00560C86" w:rsidRDefault="001B1987" w:rsidP="006B288A">
            <w:pPr>
              <w:pStyle w:val="TableParagraph"/>
              <w:ind w:left="0"/>
              <w:jc w:val="both"/>
              <w:rPr>
                <w:bCs/>
                <w:color w:val="000000" w:themeColor="text1"/>
              </w:rPr>
            </w:pPr>
            <w:r w:rsidRPr="00560C86">
              <w:rPr>
                <w:bCs/>
                <w:color w:val="000000" w:themeColor="text1"/>
              </w:rPr>
              <w:t xml:space="preserve">- </w:t>
            </w:r>
            <w:r w:rsidR="007178DE" w:rsidRPr="00560C86">
              <w:rPr>
                <w:bCs/>
                <w:color w:val="000000" w:themeColor="text1"/>
              </w:rPr>
              <w:t>Para</w:t>
            </w:r>
            <w:r w:rsidR="00150C5F" w:rsidRPr="00560C86">
              <w:rPr>
                <w:bCs/>
                <w:color w:val="000000" w:themeColor="text1"/>
              </w:rPr>
              <w:t xml:space="preserve"> </w:t>
            </w:r>
            <w:r w:rsidR="00F86F9B" w:rsidRPr="00560C86">
              <w:rPr>
                <w:bCs/>
                <w:color w:val="000000" w:themeColor="text1"/>
              </w:rPr>
              <w:t xml:space="preserve">utilização de </w:t>
            </w:r>
            <w:r w:rsidR="00150C5F" w:rsidRPr="00560C86">
              <w:rPr>
                <w:bCs/>
                <w:color w:val="000000" w:themeColor="text1"/>
              </w:rPr>
              <w:t>projetos específicos</w:t>
            </w:r>
            <w:r w:rsidR="00F86F9B" w:rsidRPr="00560C86">
              <w:rPr>
                <w:bCs/>
                <w:color w:val="000000" w:themeColor="text1"/>
              </w:rPr>
              <w:t>, o CAU/PR dispõe do</w:t>
            </w:r>
            <w:r w:rsidR="00150C5F" w:rsidRPr="00560C86">
              <w:rPr>
                <w:bCs/>
                <w:color w:val="000000" w:themeColor="text1"/>
              </w:rPr>
              <w:t xml:space="preserve"> orçamento de R$ 1.194.703,42 (percentual de 8,6%</w:t>
            </w:r>
            <w:r w:rsidR="00F86F9B" w:rsidRPr="00560C86">
              <w:rPr>
                <w:bCs/>
                <w:color w:val="000000" w:themeColor="text1"/>
              </w:rPr>
              <w:t xml:space="preserve"> do superávit </w:t>
            </w:r>
            <w:r w:rsidR="00F76968" w:rsidRPr="00560C86">
              <w:rPr>
                <w:bCs/>
                <w:color w:val="000000" w:themeColor="text1"/>
              </w:rPr>
              <w:t xml:space="preserve">total </w:t>
            </w:r>
            <w:r w:rsidR="00E3405F" w:rsidRPr="00560C86">
              <w:rPr>
                <w:bCs/>
                <w:color w:val="000000" w:themeColor="text1"/>
              </w:rPr>
              <w:t xml:space="preserve">de </w:t>
            </w:r>
            <w:r w:rsidR="00824DD8" w:rsidRPr="00560C86">
              <w:rPr>
                <w:bCs/>
                <w:color w:val="000000" w:themeColor="text1"/>
              </w:rPr>
              <w:t xml:space="preserve">R$ </w:t>
            </w:r>
            <w:r w:rsidR="00F86F9B" w:rsidRPr="00560C86">
              <w:rPr>
                <w:bCs/>
                <w:color w:val="000000" w:themeColor="text1"/>
              </w:rPr>
              <w:t xml:space="preserve">13.051.857,48). </w:t>
            </w:r>
            <w:r w:rsidR="00E3405F" w:rsidRPr="00560C86">
              <w:rPr>
                <w:bCs/>
                <w:color w:val="000000" w:themeColor="text1"/>
              </w:rPr>
              <w:t xml:space="preserve"> </w:t>
            </w:r>
          </w:p>
          <w:p w14:paraId="1BC0C4F9" w14:textId="015B987E" w:rsidR="00C46BAE" w:rsidRPr="00560C86" w:rsidRDefault="00B86F46" w:rsidP="006B288A">
            <w:pPr>
              <w:pStyle w:val="TableParagraph"/>
              <w:ind w:left="0"/>
              <w:jc w:val="both"/>
              <w:rPr>
                <w:bCs/>
                <w:color w:val="000000" w:themeColor="text1"/>
              </w:rPr>
            </w:pPr>
            <w:r w:rsidRPr="00560C86">
              <w:rPr>
                <w:bCs/>
                <w:color w:val="000000" w:themeColor="text1"/>
              </w:rPr>
              <w:t xml:space="preserve">b) </w:t>
            </w:r>
            <w:r w:rsidRPr="00560C86">
              <w:rPr>
                <w:b/>
                <w:bCs/>
                <w:color w:val="000000" w:themeColor="text1"/>
                <w:u w:val="single"/>
              </w:rPr>
              <w:t>Previsão de Despesas</w:t>
            </w:r>
            <w:r w:rsidR="00134498" w:rsidRPr="00560C86">
              <w:rPr>
                <w:bCs/>
                <w:color w:val="000000" w:themeColor="text1"/>
              </w:rPr>
              <w:t>:</w:t>
            </w:r>
            <w:r w:rsidR="00B913CA" w:rsidRPr="00560C86">
              <w:rPr>
                <w:bCs/>
                <w:color w:val="000000" w:themeColor="text1"/>
              </w:rPr>
              <w:t xml:space="preserve"> projetos a s</w:t>
            </w:r>
            <w:r w:rsidR="00C20868" w:rsidRPr="00560C86">
              <w:rPr>
                <w:bCs/>
                <w:color w:val="000000" w:themeColor="text1"/>
              </w:rPr>
              <w:t>erem desenvolvidos pelo CAU/PR</w:t>
            </w:r>
            <w:r w:rsidR="002C0299" w:rsidRPr="00560C86">
              <w:rPr>
                <w:bCs/>
                <w:color w:val="000000" w:themeColor="text1"/>
              </w:rPr>
              <w:t>,</w:t>
            </w:r>
            <w:r w:rsidR="00C20868" w:rsidRPr="00560C86">
              <w:rPr>
                <w:bCs/>
                <w:color w:val="000000" w:themeColor="text1"/>
              </w:rPr>
              <w:t xml:space="preserve"> ressaltando-se </w:t>
            </w:r>
            <w:r w:rsidR="00FD0223" w:rsidRPr="00560C86">
              <w:rPr>
                <w:bCs/>
                <w:color w:val="000000" w:themeColor="text1"/>
              </w:rPr>
              <w:t xml:space="preserve">aqueles </w:t>
            </w:r>
            <w:r w:rsidR="00C20868" w:rsidRPr="00560C86">
              <w:rPr>
                <w:bCs/>
                <w:color w:val="000000" w:themeColor="text1"/>
              </w:rPr>
              <w:t xml:space="preserve">que demandaram maiores esclarecimentos: </w:t>
            </w:r>
          </w:p>
          <w:p w14:paraId="4DF1A382" w14:textId="6C0B9398" w:rsidR="00495DB2" w:rsidRPr="00560C86" w:rsidRDefault="00C46BAE" w:rsidP="006B288A">
            <w:pPr>
              <w:pStyle w:val="TableParagraph"/>
              <w:ind w:left="0"/>
              <w:jc w:val="both"/>
              <w:rPr>
                <w:bCs/>
                <w:color w:val="000000" w:themeColor="text1"/>
              </w:rPr>
            </w:pPr>
            <w:r w:rsidRPr="00560C86">
              <w:rPr>
                <w:bCs/>
                <w:color w:val="000000" w:themeColor="text1"/>
              </w:rPr>
              <w:t xml:space="preserve">b.1) </w:t>
            </w:r>
            <w:r w:rsidR="00134498" w:rsidRPr="00560C86">
              <w:rPr>
                <w:bCs/>
                <w:color w:val="000000" w:themeColor="text1"/>
              </w:rPr>
              <w:t xml:space="preserve">ROTAS: </w:t>
            </w:r>
            <w:r w:rsidR="00D35759" w:rsidRPr="00560C86">
              <w:rPr>
                <w:bCs/>
                <w:color w:val="000000" w:themeColor="text1"/>
              </w:rPr>
              <w:t xml:space="preserve"> </w:t>
            </w:r>
            <w:r w:rsidR="00134498" w:rsidRPr="00560C86">
              <w:rPr>
                <w:bCs/>
                <w:color w:val="000000" w:themeColor="text1"/>
              </w:rPr>
              <w:t xml:space="preserve">realizar </w:t>
            </w:r>
            <w:r w:rsidR="00D35759" w:rsidRPr="00560C86">
              <w:rPr>
                <w:bCs/>
                <w:color w:val="000000" w:themeColor="text1"/>
              </w:rPr>
              <w:t>at</w:t>
            </w:r>
            <w:r w:rsidR="00495DB2" w:rsidRPr="00560C86">
              <w:rPr>
                <w:bCs/>
                <w:color w:val="000000" w:themeColor="text1"/>
              </w:rPr>
              <w:t xml:space="preserve">ividades itinerantes no Paraná visando atender </w:t>
            </w:r>
            <w:r w:rsidR="00134498" w:rsidRPr="00560C86">
              <w:rPr>
                <w:bCs/>
                <w:color w:val="000000" w:themeColor="text1"/>
              </w:rPr>
              <w:t xml:space="preserve">a demanda de fiscalização </w:t>
            </w:r>
            <w:r w:rsidR="00495DB2" w:rsidRPr="00560C86">
              <w:rPr>
                <w:bCs/>
                <w:color w:val="000000" w:themeColor="text1"/>
              </w:rPr>
              <w:t xml:space="preserve">onde o CAU/PR não possui instalações fixas bem como </w:t>
            </w:r>
            <w:r w:rsidR="00134498" w:rsidRPr="00560C86">
              <w:rPr>
                <w:bCs/>
                <w:color w:val="000000" w:themeColor="text1"/>
              </w:rPr>
              <w:t xml:space="preserve">promover </w:t>
            </w:r>
            <w:r w:rsidR="00495DB2" w:rsidRPr="00560C86">
              <w:rPr>
                <w:bCs/>
                <w:color w:val="000000" w:themeColor="text1"/>
              </w:rPr>
              <w:t xml:space="preserve">ações junto </w:t>
            </w:r>
            <w:r w:rsidR="00134498" w:rsidRPr="00560C86">
              <w:rPr>
                <w:bCs/>
                <w:color w:val="000000" w:themeColor="text1"/>
              </w:rPr>
              <w:t xml:space="preserve">as </w:t>
            </w:r>
            <w:r w:rsidR="00495DB2" w:rsidRPr="00560C86">
              <w:rPr>
                <w:bCs/>
                <w:color w:val="000000" w:themeColor="text1"/>
              </w:rPr>
              <w:t>Prefeituras</w:t>
            </w:r>
            <w:r w:rsidR="00134498" w:rsidRPr="00560C86">
              <w:rPr>
                <w:bCs/>
                <w:color w:val="000000" w:themeColor="text1"/>
              </w:rPr>
              <w:t xml:space="preserve"> e </w:t>
            </w:r>
            <w:r w:rsidR="00495DB2" w:rsidRPr="00560C86">
              <w:rPr>
                <w:bCs/>
                <w:color w:val="000000" w:themeColor="text1"/>
              </w:rPr>
              <w:t xml:space="preserve">populações locais. </w:t>
            </w:r>
          </w:p>
          <w:p w14:paraId="7B774504" w14:textId="53DE4E8C" w:rsidR="00C46BAE" w:rsidRPr="00560C86" w:rsidRDefault="00C20868" w:rsidP="006B288A">
            <w:pPr>
              <w:pStyle w:val="TableParagraph"/>
              <w:ind w:left="0"/>
              <w:jc w:val="both"/>
              <w:rPr>
                <w:bCs/>
                <w:color w:val="000000" w:themeColor="text1"/>
              </w:rPr>
            </w:pPr>
            <w:r w:rsidRPr="00560C86">
              <w:rPr>
                <w:bCs/>
                <w:color w:val="000000" w:themeColor="text1"/>
              </w:rPr>
              <w:t>b.2</w:t>
            </w:r>
            <w:r w:rsidR="00C46BAE" w:rsidRPr="00560C86">
              <w:rPr>
                <w:bCs/>
                <w:color w:val="000000" w:themeColor="text1"/>
              </w:rPr>
              <w:t xml:space="preserve">) </w:t>
            </w:r>
            <w:r w:rsidR="00585A8F" w:rsidRPr="00560C86">
              <w:rPr>
                <w:bCs/>
                <w:color w:val="000000" w:themeColor="text1"/>
              </w:rPr>
              <w:t xml:space="preserve">PSS (Processo Seletivo Simplificado) visando selecionar empregados temporários com contratos de trabalhos temporários por tempo determinado para atividades específicas </w:t>
            </w:r>
          </w:p>
          <w:p w14:paraId="5723406C" w14:textId="2CB34EB4" w:rsidR="00F0434B" w:rsidRPr="00560C86" w:rsidRDefault="00D15D9A" w:rsidP="006B288A">
            <w:pPr>
              <w:pStyle w:val="TableParagraph"/>
              <w:ind w:left="0"/>
              <w:jc w:val="both"/>
              <w:rPr>
                <w:bCs/>
                <w:color w:val="000000" w:themeColor="text1"/>
              </w:rPr>
            </w:pPr>
            <w:r w:rsidRPr="00560C86">
              <w:rPr>
                <w:bCs/>
                <w:color w:val="000000" w:themeColor="text1"/>
              </w:rPr>
              <w:t>b.3</w:t>
            </w:r>
            <w:r w:rsidR="00C46BAE" w:rsidRPr="00560C86">
              <w:rPr>
                <w:bCs/>
                <w:color w:val="000000" w:themeColor="text1"/>
              </w:rPr>
              <w:t xml:space="preserve">) </w:t>
            </w:r>
            <w:r w:rsidRPr="00560C86">
              <w:rPr>
                <w:bCs/>
                <w:color w:val="000000" w:themeColor="text1"/>
              </w:rPr>
              <w:t xml:space="preserve">Regional Londrina: </w:t>
            </w:r>
            <w:r w:rsidR="00F0434B" w:rsidRPr="00560C86">
              <w:rPr>
                <w:bCs/>
                <w:color w:val="000000" w:themeColor="text1"/>
              </w:rPr>
              <w:t xml:space="preserve">encerramento do contrato </w:t>
            </w:r>
            <w:r w:rsidRPr="00560C86">
              <w:rPr>
                <w:bCs/>
                <w:color w:val="000000" w:themeColor="text1"/>
              </w:rPr>
              <w:t xml:space="preserve">de locação do imóvel </w:t>
            </w:r>
            <w:r w:rsidR="00F0434B" w:rsidRPr="00560C86">
              <w:rPr>
                <w:bCs/>
                <w:color w:val="000000" w:themeColor="text1"/>
              </w:rPr>
              <w:t>e posterior retorno as atividades</w:t>
            </w:r>
            <w:r w:rsidRPr="00560C86">
              <w:rPr>
                <w:bCs/>
                <w:color w:val="000000" w:themeColor="text1"/>
              </w:rPr>
              <w:t xml:space="preserve">. </w:t>
            </w:r>
            <w:r w:rsidR="00313289" w:rsidRPr="00560C86">
              <w:rPr>
                <w:bCs/>
                <w:color w:val="000000" w:themeColor="text1"/>
              </w:rPr>
              <w:t xml:space="preserve">Devido ao incêndio ocorrido </w:t>
            </w:r>
            <w:r w:rsidRPr="00560C86">
              <w:rPr>
                <w:bCs/>
                <w:color w:val="000000" w:themeColor="text1"/>
              </w:rPr>
              <w:t xml:space="preserve">em </w:t>
            </w:r>
            <w:proofErr w:type="gramStart"/>
            <w:r w:rsidR="00313289" w:rsidRPr="00560C86">
              <w:rPr>
                <w:bCs/>
                <w:color w:val="000000" w:themeColor="text1"/>
              </w:rPr>
              <w:t>Novembro</w:t>
            </w:r>
            <w:proofErr w:type="gramEnd"/>
            <w:r w:rsidR="00313289" w:rsidRPr="00560C86">
              <w:rPr>
                <w:bCs/>
                <w:color w:val="000000" w:themeColor="text1"/>
              </w:rPr>
              <w:t xml:space="preserve">/2020, a </w:t>
            </w:r>
            <w:r w:rsidR="00F0434B" w:rsidRPr="00560C86">
              <w:rPr>
                <w:bCs/>
                <w:color w:val="000000" w:themeColor="text1"/>
              </w:rPr>
              <w:t xml:space="preserve">CPFI recomenda que o CAU/PR </w:t>
            </w:r>
            <w:r w:rsidR="00495B87" w:rsidRPr="00560C86">
              <w:rPr>
                <w:bCs/>
                <w:color w:val="000000" w:themeColor="text1"/>
              </w:rPr>
              <w:t xml:space="preserve">implemente </w:t>
            </w:r>
            <w:r w:rsidR="00F0434B" w:rsidRPr="00560C86">
              <w:rPr>
                <w:bCs/>
                <w:color w:val="000000" w:themeColor="text1"/>
              </w:rPr>
              <w:t xml:space="preserve">meios de prevenção para </w:t>
            </w:r>
            <w:r w:rsidR="00313289" w:rsidRPr="00560C86">
              <w:rPr>
                <w:bCs/>
                <w:color w:val="000000" w:themeColor="text1"/>
              </w:rPr>
              <w:t>estes incidentes</w:t>
            </w:r>
            <w:r w:rsidR="00077688" w:rsidRPr="00560C86">
              <w:rPr>
                <w:bCs/>
                <w:color w:val="000000" w:themeColor="text1"/>
              </w:rPr>
              <w:t xml:space="preserve">, </w:t>
            </w:r>
            <w:r w:rsidR="00103ADD" w:rsidRPr="00560C86">
              <w:rPr>
                <w:bCs/>
                <w:color w:val="000000" w:themeColor="text1"/>
              </w:rPr>
              <w:t>t</w:t>
            </w:r>
            <w:r w:rsidR="00F0434B" w:rsidRPr="00560C86">
              <w:rPr>
                <w:bCs/>
                <w:color w:val="000000" w:themeColor="text1"/>
              </w:rPr>
              <w:t xml:space="preserve">reinamento </w:t>
            </w:r>
            <w:r w:rsidR="00D86897" w:rsidRPr="00560C86">
              <w:rPr>
                <w:bCs/>
                <w:color w:val="000000" w:themeColor="text1"/>
              </w:rPr>
              <w:t xml:space="preserve">dos colaboradores </w:t>
            </w:r>
            <w:r w:rsidRPr="00560C86">
              <w:rPr>
                <w:bCs/>
                <w:color w:val="000000" w:themeColor="text1"/>
              </w:rPr>
              <w:t xml:space="preserve">para o </w:t>
            </w:r>
            <w:r w:rsidR="00103ADD" w:rsidRPr="00560C86">
              <w:rPr>
                <w:bCs/>
                <w:color w:val="000000" w:themeColor="text1"/>
              </w:rPr>
              <w:t>correto uso dos extintores</w:t>
            </w:r>
            <w:r w:rsidRPr="00560C86">
              <w:rPr>
                <w:bCs/>
                <w:color w:val="000000" w:themeColor="text1"/>
              </w:rPr>
              <w:t xml:space="preserve"> bem como a verificação quanto a </w:t>
            </w:r>
            <w:r w:rsidR="00D86897" w:rsidRPr="00560C86">
              <w:rPr>
                <w:bCs/>
                <w:color w:val="000000" w:themeColor="text1"/>
              </w:rPr>
              <w:t>regularização</w:t>
            </w:r>
            <w:r w:rsidR="00313289" w:rsidRPr="00560C86">
              <w:rPr>
                <w:bCs/>
                <w:color w:val="000000" w:themeColor="text1"/>
              </w:rPr>
              <w:t xml:space="preserve"> </w:t>
            </w:r>
            <w:r w:rsidRPr="00560C86">
              <w:rPr>
                <w:bCs/>
                <w:color w:val="000000" w:themeColor="text1"/>
              </w:rPr>
              <w:t xml:space="preserve">dos escritórios </w:t>
            </w:r>
            <w:r w:rsidR="00495B87" w:rsidRPr="00560C86">
              <w:rPr>
                <w:bCs/>
                <w:color w:val="000000" w:themeColor="text1"/>
              </w:rPr>
              <w:t>j</w:t>
            </w:r>
            <w:r w:rsidR="00D86897" w:rsidRPr="00560C86">
              <w:rPr>
                <w:bCs/>
                <w:color w:val="000000" w:themeColor="text1"/>
              </w:rPr>
              <w:t xml:space="preserve">unto ao Corpo de Bombeiros; </w:t>
            </w:r>
          </w:p>
          <w:p w14:paraId="008A72A8" w14:textId="6C76644D" w:rsidR="00C46BAE" w:rsidRPr="00560C86" w:rsidRDefault="00D15D9A" w:rsidP="006B288A">
            <w:pPr>
              <w:pStyle w:val="TableParagraph"/>
              <w:ind w:left="0"/>
              <w:jc w:val="both"/>
              <w:rPr>
                <w:bCs/>
                <w:color w:val="000000" w:themeColor="text1"/>
              </w:rPr>
            </w:pPr>
            <w:r w:rsidRPr="00560C86">
              <w:rPr>
                <w:bCs/>
                <w:color w:val="000000" w:themeColor="text1"/>
              </w:rPr>
              <w:t>b.4</w:t>
            </w:r>
            <w:r w:rsidR="00C46BAE" w:rsidRPr="00560C86">
              <w:rPr>
                <w:bCs/>
                <w:color w:val="000000" w:themeColor="text1"/>
              </w:rPr>
              <w:t xml:space="preserve">) Comissões Ordinárias: como a CPFI apresentou proposta </w:t>
            </w:r>
            <w:r w:rsidR="0010685A" w:rsidRPr="00560C86">
              <w:rPr>
                <w:bCs/>
                <w:color w:val="000000" w:themeColor="text1"/>
              </w:rPr>
              <w:t xml:space="preserve">de </w:t>
            </w:r>
            <w:r w:rsidR="00C46BAE" w:rsidRPr="00560C86">
              <w:rPr>
                <w:bCs/>
                <w:color w:val="000000" w:themeColor="text1"/>
              </w:rPr>
              <w:t>Auditoria Externa foi disponibilizado um montante de R$ 150.000,00 para tal atividade (já aprovada em Plenária) bem como um adicional de R$ 50.000,00 para implantação de outros projetos necessários. Para as demais comissões destinou-se um saldo de R$ 50.000</w:t>
            </w:r>
            <w:r w:rsidR="0010685A" w:rsidRPr="00560C86">
              <w:rPr>
                <w:bCs/>
                <w:color w:val="000000" w:themeColor="text1"/>
              </w:rPr>
              <w:t xml:space="preserve">,00 para cada a fim de elaborarem </w:t>
            </w:r>
            <w:r w:rsidR="00C46BAE" w:rsidRPr="00560C86">
              <w:rPr>
                <w:bCs/>
                <w:color w:val="000000" w:themeColor="text1"/>
              </w:rPr>
              <w:t xml:space="preserve">as ações que julgarem relevantes. </w:t>
            </w:r>
          </w:p>
          <w:p w14:paraId="2E7E0CB9" w14:textId="315BBD3A" w:rsidR="00F55B7A" w:rsidRPr="00560C86" w:rsidRDefault="00D15D9A" w:rsidP="006B288A">
            <w:pPr>
              <w:pStyle w:val="TableParagraph"/>
              <w:ind w:left="0"/>
              <w:jc w:val="both"/>
              <w:rPr>
                <w:bCs/>
                <w:color w:val="000000" w:themeColor="text1"/>
              </w:rPr>
            </w:pPr>
            <w:r w:rsidRPr="00560C86">
              <w:rPr>
                <w:bCs/>
                <w:color w:val="000000" w:themeColor="text1"/>
              </w:rPr>
              <w:t>b.5</w:t>
            </w:r>
            <w:r w:rsidR="00F55B7A" w:rsidRPr="00560C86">
              <w:rPr>
                <w:bCs/>
                <w:color w:val="000000" w:themeColor="text1"/>
              </w:rPr>
              <w:t xml:space="preserve">) </w:t>
            </w:r>
            <w:proofErr w:type="spellStart"/>
            <w:r w:rsidR="00F55B7A" w:rsidRPr="00560C86">
              <w:rPr>
                <w:bCs/>
                <w:color w:val="000000" w:themeColor="text1"/>
              </w:rPr>
              <w:t>Whatsapp</w:t>
            </w:r>
            <w:proofErr w:type="spellEnd"/>
            <w:r w:rsidR="00F55B7A" w:rsidRPr="00560C86">
              <w:rPr>
                <w:bCs/>
                <w:color w:val="000000" w:themeColor="text1"/>
              </w:rPr>
              <w:t xml:space="preserve"> Business e </w:t>
            </w:r>
            <w:proofErr w:type="spellStart"/>
            <w:r w:rsidR="00F55B7A" w:rsidRPr="00560C86">
              <w:rPr>
                <w:bCs/>
                <w:color w:val="000000" w:themeColor="text1"/>
              </w:rPr>
              <w:t>Chatbot</w:t>
            </w:r>
            <w:proofErr w:type="spellEnd"/>
            <w:r w:rsidR="00F55B7A" w:rsidRPr="00560C86">
              <w:rPr>
                <w:bCs/>
                <w:color w:val="000000" w:themeColor="text1"/>
              </w:rPr>
              <w:t xml:space="preserve">: </w:t>
            </w:r>
            <w:r w:rsidR="002C0299" w:rsidRPr="00560C86">
              <w:rPr>
                <w:bCs/>
                <w:color w:val="000000" w:themeColor="text1"/>
              </w:rPr>
              <w:t>visa</w:t>
            </w:r>
            <w:r w:rsidR="0010685A" w:rsidRPr="00560C86">
              <w:rPr>
                <w:bCs/>
                <w:color w:val="000000" w:themeColor="text1"/>
              </w:rPr>
              <w:t xml:space="preserve"> incrementar a </w:t>
            </w:r>
            <w:r w:rsidR="00F55B7A" w:rsidRPr="00560C86">
              <w:rPr>
                <w:bCs/>
                <w:color w:val="000000" w:themeColor="text1"/>
              </w:rPr>
              <w:t>comunicação com os pr</w:t>
            </w:r>
            <w:r w:rsidR="0010685A" w:rsidRPr="00560C86">
              <w:rPr>
                <w:bCs/>
                <w:color w:val="000000" w:themeColor="text1"/>
              </w:rPr>
              <w:t xml:space="preserve">ofissionais e empresas </w:t>
            </w:r>
          </w:p>
          <w:p w14:paraId="261BFD07" w14:textId="3516716C" w:rsidR="00F55B7A" w:rsidRPr="00560C86" w:rsidRDefault="00D15D9A" w:rsidP="006B288A">
            <w:pPr>
              <w:pStyle w:val="TableParagraph"/>
              <w:ind w:left="0"/>
              <w:jc w:val="both"/>
              <w:rPr>
                <w:bCs/>
                <w:color w:val="000000" w:themeColor="text1"/>
              </w:rPr>
            </w:pPr>
            <w:r w:rsidRPr="00560C86">
              <w:rPr>
                <w:bCs/>
                <w:color w:val="000000" w:themeColor="text1"/>
              </w:rPr>
              <w:t>b.6</w:t>
            </w:r>
            <w:r w:rsidR="00F55B7A" w:rsidRPr="00560C86">
              <w:rPr>
                <w:bCs/>
                <w:color w:val="000000" w:themeColor="text1"/>
              </w:rPr>
              <w:t xml:space="preserve">) Dia do Arquiteto: </w:t>
            </w:r>
            <w:r w:rsidR="00FD0223" w:rsidRPr="00560C86">
              <w:rPr>
                <w:bCs/>
                <w:color w:val="000000" w:themeColor="text1"/>
              </w:rPr>
              <w:t xml:space="preserve">realização de evento para </w:t>
            </w:r>
            <w:r w:rsidR="00F55B7A" w:rsidRPr="00560C86">
              <w:rPr>
                <w:bCs/>
                <w:color w:val="000000" w:themeColor="text1"/>
              </w:rPr>
              <w:t xml:space="preserve">comemoração da data </w:t>
            </w:r>
          </w:p>
          <w:p w14:paraId="0D218C2C" w14:textId="306C8845" w:rsidR="00495B87" w:rsidRPr="00560C86" w:rsidRDefault="00D15D9A" w:rsidP="00495B87">
            <w:pPr>
              <w:pStyle w:val="TableParagraph"/>
              <w:ind w:left="0"/>
              <w:jc w:val="both"/>
              <w:rPr>
                <w:bCs/>
                <w:color w:val="000000" w:themeColor="text1"/>
              </w:rPr>
            </w:pPr>
            <w:r w:rsidRPr="00560C86">
              <w:rPr>
                <w:bCs/>
                <w:color w:val="000000" w:themeColor="text1"/>
              </w:rPr>
              <w:t>b.7</w:t>
            </w:r>
            <w:r w:rsidR="00F55B7A" w:rsidRPr="00560C86">
              <w:rPr>
                <w:bCs/>
                <w:color w:val="000000" w:themeColor="text1"/>
              </w:rPr>
              <w:t xml:space="preserve">) Semana da Arquitetura: realização de palestras e seminários on-line </w:t>
            </w:r>
          </w:p>
          <w:p w14:paraId="4F559911" w14:textId="7D9D9904" w:rsidR="00AC6F21" w:rsidRPr="00560C86" w:rsidRDefault="00D15D9A" w:rsidP="00495B87">
            <w:pPr>
              <w:pStyle w:val="TableParagraph"/>
              <w:ind w:left="0"/>
              <w:jc w:val="both"/>
              <w:rPr>
                <w:bCs/>
                <w:color w:val="000000" w:themeColor="text1"/>
              </w:rPr>
            </w:pPr>
            <w:r w:rsidRPr="00560C86">
              <w:rPr>
                <w:bCs/>
                <w:color w:val="000000" w:themeColor="text1"/>
              </w:rPr>
              <w:t>b.8</w:t>
            </w:r>
            <w:r w:rsidR="00495B87" w:rsidRPr="00560C86">
              <w:rPr>
                <w:bCs/>
                <w:color w:val="000000" w:themeColor="text1"/>
              </w:rPr>
              <w:t xml:space="preserve">) Comissão BIM, ATHIS, Edital de Patrocínios, Reforma da Sede própria, Tecnologia da Informação, </w:t>
            </w:r>
            <w:r w:rsidR="002C1F87" w:rsidRPr="00560C86">
              <w:rPr>
                <w:bCs/>
                <w:color w:val="000000" w:themeColor="text1"/>
              </w:rPr>
              <w:t xml:space="preserve"> </w:t>
            </w:r>
            <w:r w:rsidR="002C1F87" w:rsidRPr="00560C86">
              <w:rPr>
                <w:bCs/>
                <w:color w:val="000000" w:themeColor="text1"/>
              </w:rPr>
              <w:lastRenderedPageBreak/>
              <w:t>Plenárias</w:t>
            </w:r>
            <w:r w:rsidR="009C39E7" w:rsidRPr="00560C86">
              <w:rPr>
                <w:bCs/>
                <w:color w:val="000000" w:themeColor="text1"/>
              </w:rPr>
              <w:t xml:space="preserve">, </w:t>
            </w:r>
            <w:r w:rsidR="002109E1" w:rsidRPr="00560C86">
              <w:rPr>
                <w:bCs/>
                <w:color w:val="000000" w:themeColor="text1"/>
              </w:rPr>
              <w:t xml:space="preserve">atividades operacionais dos setores, </w:t>
            </w:r>
            <w:r w:rsidR="00A73090" w:rsidRPr="00560C86">
              <w:rPr>
                <w:bCs/>
                <w:color w:val="000000" w:themeColor="text1"/>
              </w:rPr>
              <w:t xml:space="preserve">capacitação e treinamentos, manutenção e </w:t>
            </w:r>
            <w:proofErr w:type="spellStart"/>
            <w:r w:rsidR="00A73090" w:rsidRPr="00560C86">
              <w:rPr>
                <w:bCs/>
                <w:color w:val="000000" w:themeColor="text1"/>
              </w:rPr>
              <w:t>infra-estrutura</w:t>
            </w:r>
            <w:proofErr w:type="spellEnd"/>
            <w:r w:rsidR="00CC5010" w:rsidRPr="00560C86">
              <w:rPr>
                <w:bCs/>
                <w:color w:val="000000" w:themeColor="text1"/>
              </w:rPr>
              <w:t xml:space="preserve"> dos imóveis e veículos</w:t>
            </w:r>
            <w:r w:rsidR="00A73090" w:rsidRPr="00560C86">
              <w:rPr>
                <w:bCs/>
                <w:color w:val="000000" w:themeColor="text1"/>
              </w:rPr>
              <w:t xml:space="preserve">, terceirização da mão de obra, </w:t>
            </w:r>
            <w:r w:rsidR="00CC5010" w:rsidRPr="00560C86">
              <w:rPr>
                <w:bCs/>
                <w:color w:val="000000" w:themeColor="text1"/>
              </w:rPr>
              <w:t>atividades</w:t>
            </w:r>
            <w:r w:rsidR="00C12D3A" w:rsidRPr="00560C86">
              <w:rPr>
                <w:bCs/>
                <w:color w:val="000000" w:themeColor="text1"/>
              </w:rPr>
              <w:t xml:space="preserve"> de fiscalização e diligências.</w:t>
            </w:r>
          </w:p>
          <w:p w14:paraId="4696857B" w14:textId="744B5E57" w:rsidR="002C0299" w:rsidRPr="00560C86" w:rsidRDefault="006440F6" w:rsidP="00E467B0">
            <w:pPr>
              <w:pStyle w:val="TableParagraph"/>
              <w:ind w:left="0"/>
              <w:jc w:val="both"/>
              <w:rPr>
                <w:bCs/>
                <w:color w:val="000000" w:themeColor="text1"/>
              </w:rPr>
            </w:pPr>
            <w:r w:rsidRPr="00560C86">
              <w:rPr>
                <w:bCs/>
                <w:color w:val="000000" w:themeColor="text1"/>
              </w:rPr>
              <w:t xml:space="preserve">Conforme orientação do Setor de Planejamento faz-se necessário que a </w:t>
            </w:r>
            <w:proofErr w:type="spellStart"/>
            <w:r w:rsidRPr="00560C86">
              <w:rPr>
                <w:bCs/>
                <w:color w:val="000000" w:themeColor="text1"/>
              </w:rPr>
              <w:t>CPFi</w:t>
            </w:r>
            <w:proofErr w:type="spellEnd"/>
            <w:r w:rsidRPr="00560C86">
              <w:rPr>
                <w:bCs/>
                <w:color w:val="000000" w:themeColor="text1"/>
              </w:rPr>
              <w:t xml:space="preserve"> delibere</w:t>
            </w:r>
            <w:r w:rsidR="007B4AFD" w:rsidRPr="00560C86">
              <w:rPr>
                <w:bCs/>
                <w:color w:val="000000" w:themeColor="text1"/>
              </w:rPr>
              <w:t xml:space="preserve"> </w:t>
            </w:r>
            <w:r w:rsidR="00D84E80" w:rsidRPr="00560C86">
              <w:rPr>
                <w:bCs/>
                <w:color w:val="000000" w:themeColor="text1"/>
              </w:rPr>
              <w:t xml:space="preserve">sobre: </w:t>
            </w:r>
            <w:r w:rsidR="002C0299" w:rsidRPr="00560C86">
              <w:rPr>
                <w:bCs/>
                <w:color w:val="000000" w:themeColor="text1"/>
              </w:rPr>
              <w:t xml:space="preserve">   </w:t>
            </w:r>
          </w:p>
          <w:p w14:paraId="4C95F080" w14:textId="77777777" w:rsidR="002C0299" w:rsidRPr="00560C86" w:rsidRDefault="002C0299" w:rsidP="002C0299">
            <w:pPr>
              <w:pStyle w:val="TableParagraph"/>
              <w:ind w:left="0"/>
              <w:jc w:val="both"/>
              <w:rPr>
                <w:bCs/>
                <w:color w:val="000000" w:themeColor="text1"/>
              </w:rPr>
            </w:pPr>
            <w:r w:rsidRPr="00560C86">
              <w:rPr>
                <w:bCs/>
                <w:color w:val="000000" w:themeColor="text1"/>
              </w:rPr>
              <w:t>* F</w:t>
            </w:r>
            <w:r w:rsidR="0038396E" w:rsidRPr="00560C86">
              <w:rPr>
                <w:bCs/>
                <w:color w:val="000000" w:themeColor="text1"/>
              </w:rPr>
              <w:t xml:space="preserve">lexibilização do percentual </w:t>
            </w:r>
            <w:r w:rsidR="00D22908" w:rsidRPr="00560C86">
              <w:rPr>
                <w:bCs/>
                <w:color w:val="000000" w:themeColor="text1"/>
              </w:rPr>
              <w:t>de a</w:t>
            </w:r>
            <w:r w:rsidR="0038396E" w:rsidRPr="00560C86">
              <w:rPr>
                <w:bCs/>
                <w:color w:val="000000" w:themeColor="text1"/>
              </w:rPr>
              <w:t xml:space="preserve">plicação em Treinamento de </w:t>
            </w:r>
            <w:r w:rsidR="00E467B0" w:rsidRPr="00560C86">
              <w:rPr>
                <w:bCs/>
                <w:color w:val="000000" w:themeColor="text1"/>
              </w:rPr>
              <w:t>2% para 0,5%</w:t>
            </w:r>
            <w:r w:rsidR="0038396E" w:rsidRPr="00560C86">
              <w:rPr>
                <w:bCs/>
                <w:color w:val="000000" w:themeColor="text1"/>
              </w:rPr>
              <w:t xml:space="preserve"> visto utilização de índices inferiores</w:t>
            </w:r>
            <w:r w:rsidR="00D22908" w:rsidRPr="00560C86">
              <w:rPr>
                <w:bCs/>
                <w:color w:val="000000" w:themeColor="text1"/>
              </w:rPr>
              <w:t xml:space="preserve"> ao designado pelo CAU/BR; </w:t>
            </w:r>
          </w:p>
          <w:p w14:paraId="4A2AB5DF" w14:textId="423DE813" w:rsidR="002C0299" w:rsidRPr="00560C86" w:rsidRDefault="002C0299" w:rsidP="002C0299">
            <w:pPr>
              <w:pStyle w:val="TableParagraph"/>
              <w:ind w:left="0"/>
              <w:jc w:val="both"/>
              <w:rPr>
                <w:bCs/>
                <w:color w:val="000000" w:themeColor="text1"/>
              </w:rPr>
            </w:pPr>
            <w:r w:rsidRPr="00560C86">
              <w:rPr>
                <w:bCs/>
                <w:color w:val="000000" w:themeColor="text1"/>
              </w:rPr>
              <w:t>* R</w:t>
            </w:r>
            <w:r w:rsidR="00D22908" w:rsidRPr="00560C86">
              <w:rPr>
                <w:bCs/>
                <w:color w:val="000000" w:themeColor="text1"/>
              </w:rPr>
              <w:t xml:space="preserve">eferência </w:t>
            </w:r>
            <w:r w:rsidR="00B31A9A" w:rsidRPr="00560C86">
              <w:rPr>
                <w:bCs/>
                <w:color w:val="000000" w:themeColor="text1"/>
              </w:rPr>
              <w:t xml:space="preserve">aos </w:t>
            </w:r>
            <w:r w:rsidR="00E467B0" w:rsidRPr="00560C86">
              <w:rPr>
                <w:bCs/>
                <w:color w:val="000000" w:themeColor="text1"/>
              </w:rPr>
              <w:t>Projetos Esp</w:t>
            </w:r>
            <w:r w:rsidR="00B31A9A" w:rsidRPr="00560C86">
              <w:rPr>
                <w:bCs/>
                <w:color w:val="000000" w:themeColor="text1"/>
              </w:rPr>
              <w:t>eciais e</w:t>
            </w:r>
            <w:r w:rsidR="00D22908" w:rsidRPr="00560C86">
              <w:rPr>
                <w:bCs/>
                <w:color w:val="000000" w:themeColor="text1"/>
              </w:rPr>
              <w:t xml:space="preserve"> </w:t>
            </w:r>
            <w:r w:rsidR="006440F6" w:rsidRPr="00560C86">
              <w:rPr>
                <w:bCs/>
                <w:color w:val="000000" w:themeColor="text1"/>
              </w:rPr>
              <w:t>Plano de Ação</w:t>
            </w:r>
            <w:r w:rsidR="007B4AFD" w:rsidRPr="00560C86">
              <w:rPr>
                <w:bCs/>
                <w:color w:val="000000" w:themeColor="text1"/>
              </w:rPr>
              <w:t xml:space="preserve"> para aprovação final na RO 11/2021 de 29/11/2021. </w:t>
            </w:r>
          </w:p>
          <w:p w14:paraId="1828457C" w14:textId="3655C15C" w:rsidR="008F3014" w:rsidRPr="00560C86" w:rsidRDefault="000F17DD" w:rsidP="00E878BF">
            <w:pPr>
              <w:pStyle w:val="TableParagraph"/>
              <w:ind w:left="0"/>
              <w:jc w:val="both"/>
              <w:rPr>
                <w:bCs/>
                <w:color w:val="000000" w:themeColor="text1"/>
              </w:rPr>
            </w:pPr>
            <w:r w:rsidRPr="00560C86">
              <w:rPr>
                <w:bCs/>
                <w:color w:val="000000" w:themeColor="text1"/>
              </w:rPr>
              <w:t xml:space="preserve">O </w:t>
            </w:r>
            <w:r w:rsidR="00DB32F0" w:rsidRPr="00560C86">
              <w:rPr>
                <w:bCs/>
                <w:color w:val="000000" w:themeColor="text1"/>
              </w:rPr>
              <w:t xml:space="preserve">material </w:t>
            </w:r>
            <w:r w:rsidR="00D22908" w:rsidRPr="00560C86">
              <w:rPr>
                <w:bCs/>
                <w:color w:val="000000" w:themeColor="text1"/>
              </w:rPr>
              <w:t xml:space="preserve">apresentado nesta sessão será encaminhada </w:t>
            </w:r>
            <w:r w:rsidR="002414BB" w:rsidRPr="00560C86">
              <w:rPr>
                <w:bCs/>
                <w:color w:val="000000" w:themeColor="text1"/>
              </w:rPr>
              <w:t xml:space="preserve">antecipadamente </w:t>
            </w:r>
            <w:r w:rsidRPr="00560C86">
              <w:rPr>
                <w:bCs/>
                <w:color w:val="000000" w:themeColor="text1"/>
              </w:rPr>
              <w:t xml:space="preserve">aos </w:t>
            </w:r>
            <w:r w:rsidR="00DB32F0" w:rsidRPr="00560C86">
              <w:rPr>
                <w:bCs/>
                <w:color w:val="000000" w:themeColor="text1"/>
              </w:rPr>
              <w:t>demais conselheiros do CAU/PR</w:t>
            </w:r>
            <w:r w:rsidR="00E878BF" w:rsidRPr="00560C86">
              <w:rPr>
                <w:bCs/>
                <w:color w:val="000000" w:themeColor="text1"/>
              </w:rPr>
              <w:t xml:space="preserve"> conforme pedido da</w:t>
            </w:r>
            <w:r w:rsidRPr="00560C86">
              <w:rPr>
                <w:bCs/>
                <w:color w:val="000000" w:themeColor="text1"/>
              </w:rPr>
              <w:t xml:space="preserve"> CPFI </w:t>
            </w:r>
            <w:r w:rsidR="00E878BF" w:rsidRPr="00560C86">
              <w:rPr>
                <w:bCs/>
                <w:color w:val="000000" w:themeColor="text1"/>
              </w:rPr>
              <w:t xml:space="preserve">devido a </w:t>
            </w:r>
            <w:r w:rsidRPr="00560C86">
              <w:rPr>
                <w:bCs/>
                <w:color w:val="000000" w:themeColor="text1"/>
              </w:rPr>
              <w:t xml:space="preserve">necessidade de </w:t>
            </w:r>
            <w:r w:rsidR="00DB32F0" w:rsidRPr="00560C86">
              <w:rPr>
                <w:bCs/>
                <w:color w:val="000000" w:themeColor="text1"/>
              </w:rPr>
              <w:t xml:space="preserve">análise e deliberação </w:t>
            </w:r>
            <w:r w:rsidR="002414BB" w:rsidRPr="00560C86">
              <w:rPr>
                <w:bCs/>
                <w:color w:val="000000" w:themeColor="text1"/>
              </w:rPr>
              <w:t>na próxima Plenária Ordinária (30/11/2021)</w:t>
            </w:r>
            <w:r w:rsidR="00E878BF" w:rsidRPr="00560C86">
              <w:rPr>
                <w:bCs/>
                <w:color w:val="000000" w:themeColor="text1"/>
              </w:rPr>
              <w:t xml:space="preserve"> – posto que a Plenária Federal responsável pela aprovação da reprogramação está prevista para 26/11/2021, quatro dias antes da sessão regional de 30/11/2021. </w:t>
            </w:r>
            <w:r w:rsidR="0010630F" w:rsidRPr="00560C86">
              <w:rPr>
                <w:bCs/>
                <w:color w:val="000000" w:themeColor="text1"/>
              </w:rPr>
              <w:t>Este prazo exíguo decorre do fato do CAU/BR</w:t>
            </w:r>
            <w:r w:rsidR="0010630F" w:rsidRPr="00560C86">
              <w:rPr>
                <w:color w:val="000000" w:themeColor="text1"/>
              </w:rPr>
              <w:t xml:space="preserve"> ter enviado </w:t>
            </w:r>
            <w:r w:rsidR="0010630F" w:rsidRPr="00560C86">
              <w:rPr>
                <w:bCs/>
                <w:color w:val="000000" w:themeColor="text1"/>
              </w:rPr>
              <w:t xml:space="preserve">as diretrizes da Reprogramação Orçamentária com 30 dias de atraso </w:t>
            </w:r>
            <w:r w:rsidR="00E878BF" w:rsidRPr="00560C86">
              <w:rPr>
                <w:bCs/>
                <w:color w:val="000000" w:themeColor="text1"/>
              </w:rPr>
              <w:t xml:space="preserve">devido a </w:t>
            </w:r>
            <w:r w:rsidR="0010630F" w:rsidRPr="00560C86">
              <w:rPr>
                <w:bCs/>
                <w:color w:val="000000" w:themeColor="text1"/>
              </w:rPr>
              <w:t>pedido de vistas questionando o valor do CSC</w:t>
            </w:r>
            <w:r w:rsidR="00E878BF" w:rsidRPr="00560C86">
              <w:rPr>
                <w:bCs/>
                <w:color w:val="000000" w:themeColor="text1"/>
              </w:rPr>
              <w:t xml:space="preserve">. Havendo dúvidas, as </w:t>
            </w:r>
            <w:r w:rsidR="00DB32F0" w:rsidRPr="00560C86">
              <w:rPr>
                <w:bCs/>
                <w:color w:val="000000" w:themeColor="text1"/>
              </w:rPr>
              <w:t>mesmas pode</w:t>
            </w:r>
            <w:r w:rsidR="00DD695C" w:rsidRPr="00560C86">
              <w:rPr>
                <w:bCs/>
                <w:color w:val="000000" w:themeColor="text1"/>
              </w:rPr>
              <w:t xml:space="preserve">rão ser remetidas </w:t>
            </w:r>
            <w:r w:rsidR="00E878BF" w:rsidRPr="00560C86">
              <w:rPr>
                <w:bCs/>
                <w:color w:val="000000" w:themeColor="text1"/>
              </w:rPr>
              <w:t>ao e</w:t>
            </w:r>
            <w:r w:rsidR="00DD695C" w:rsidRPr="00560C86">
              <w:rPr>
                <w:bCs/>
                <w:color w:val="000000" w:themeColor="text1"/>
              </w:rPr>
              <w:t xml:space="preserve">-mail </w:t>
            </w:r>
            <w:hyperlink r:id="rId8" w:history="1">
              <w:r w:rsidR="00DD695C" w:rsidRPr="00560C86">
                <w:rPr>
                  <w:rStyle w:val="Hyperlink"/>
                  <w:bCs/>
                  <w:color w:val="000000" w:themeColor="text1"/>
                </w:rPr>
                <w:t>cpfi@caupr.gov.br</w:t>
              </w:r>
            </w:hyperlink>
            <w:r w:rsidR="00DD695C" w:rsidRPr="00560C86">
              <w:rPr>
                <w:bCs/>
                <w:color w:val="000000" w:themeColor="text1"/>
              </w:rPr>
              <w:t xml:space="preserve"> </w:t>
            </w:r>
            <w:r w:rsidR="00DB32F0" w:rsidRPr="00560C86">
              <w:rPr>
                <w:bCs/>
                <w:color w:val="000000" w:themeColor="text1"/>
              </w:rPr>
              <w:t>p</w:t>
            </w:r>
            <w:r w:rsidR="00DD695C" w:rsidRPr="00560C86">
              <w:rPr>
                <w:bCs/>
                <w:color w:val="000000" w:themeColor="text1"/>
              </w:rPr>
              <w:t>ara os devidos esclarecimen</w:t>
            </w:r>
            <w:r w:rsidR="007037E0" w:rsidRPr="00560C86">
              <w:rPr>
                <w:bCs/>
                <w:color w:val="000000" w:themeColor="text1"/>
              </w:rPr>
              <w:t>tos que se fizerem necessários.</w:t>
            </w:r>
            <w:r w:rsidR="00C23B4D" w:rsidRPr="00560C86">
              <w:rPr>
                <w:bCs/>
                <w:color w:val="000000" w:themeColor="text1"/>
              </w:rPr>
              <w:t xml:space="preserve"> </w:t>
            </w:r>
          </w:p>
        </w:tc>
      </w:tr>
    </w:tbl>
    <w:p w14:paraId="373C4601" w14:textId="178B9DAF" w:rsidR="00ED34D6" w:rsidRPr="00560C86" w:rsidRDefault="00ED34D6" w:rsidP="008E2572">
      <w:pPr>
        <w:pStyle w:val="Corpodetexto"/>
        <w:rPr>
          <w:color w:val="000000" w:themeColor="text1"/>
          <w:sz w:val="22"/>
          <w:szCs w:val="22"/>
        </w:rPr>
      </w:pPr>
    </w:p>
    <w:tbl>
      <w:tblPr>
        <w:tblStyle w:val="TableNormal"/>
        <w:tblW w:w="5832" w:type="pct"/>
        <w:tblInd w:w="-851" w:type="dxa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213"/>
      </w:tblGrid>
      <w:tr w:rsidR="00560C86" w:rsidRPr="00560C86" w14:paraId="4F8DCC51" w14:textId="77777777" w:rsidTr="006B7399">
        <w:trPr>
          <w:trHeight w:val="170"/>
          <w:tblHeader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0A2B0E3" w14:textId="6242EA1A" w:rsidR="007A4497" w:rsidRPr="00560C86" w:rsidRDefault="007A4497" w:rsidP="006B7399">
            <w:pPr>
              <w:pStyle w:val="TableParagraph"/>
              <w:ind w:left="0"/>
              <w:rPr>
                <w:b/>
                <w:color w:val="000000" w:themeColor="text1"/>
              </w:rPr>
            </w:pPr>
            <w:r w:rsidRPr="00560C86">
              <w:rPr>
                <w:b/>
                <w:color w:val="000000" w:themeColor="text1"/>
                <w:w w:val="99"/>
              </w:rPr>
              <w:t>2</w:t>
            </w:r>
          </w:p>
        </w:tc>
        <w:tc>
          <w:tcPr>
            <w:tcW w:w="9214" w:type="dxa"/>
            <w:tcBorders>
              <w:top w:val="single" w:sz="6" w:space="0" w:color="auto"/>
              <w:bottom w:val="single" w:sz="6" w:space="0" w:color="auto"/>
            </w:tcBorders>
          </w:tcPr>
          <w:p w14:paraId="2C68E7B5" w14:textId="15D9721F" w:rsidR="007A4497" w:rsidRPr="00560C86" w:rsidRDefault="007A4497" w:rsidP="00F76968">
            <w:pPr>
              <w:pStyle w:val="TableParagraph"/>
              <w:ind w:left="57"/>
              <w:jc w:val="both"/>
              <w:rPr>
                <w:b/>
                <w:color w:val="000000" w:themeColor="text1"/>
              </w:rPr>
            </w:pPr>
            <w:r w:rsidRPr="00560C86">
              <w:rPr>
                <w:b/>
                <w:color w:val="000000" w:themeColor="text1"/>
              </w:rPr>
              <w:t>Anális</w:t>
            </w:r>
            <w:r w:rsidR="00EE0CBA" w:rsidRPr="00560C86">
              <w:rPr>
                <w:b/>
                <w:color w:val="000000" w:themeColor="text1"/>
              </w:rPr>
              <w:t xml:space="preserve">e </w:t>
            </w:r>
            <w:r w:rsidR="00F76968" w:rsidRPr="00560C86">
              <w:rPr>
                <w:b/>
                <w:color w:val="000000" w:themeColor="text1"/>
              </w:rPr>
              <w:t xml:space="preserve">Pedido de Vistas </w:t>
            </w:r>
            <w:r w:rsidR="00EE0CBA" w:rsidRPr="00560C86">
              <w:rPr>
                <w:b/>
                <w:color w:val="000000" w:themeColor="text1"/>
              </w:rPr>
              <w:t>Contas Julho</w:t>
            </w:r>
            <w:r w:rsidRPr="00560C86">
              <w:rPr>
                <w:b/>
                <w:color w:val="000000" w:themeColor="text1"/>
              </w:rPr>
              <w:t xml:space="preserve">/2021 CAU/PR </w:t>
            </w:r>
            <w:r w:rsidR="003F6200" w:rsidRPr="00560C86">
              <w:rPr>
                <w:b/>
                <w:color w:val="000000" w:themeColor="text1"/>
              </w:rPr>
              <w:t xml:space="preserve">- </w:t>
            </w:r>
            <w:r w:rsidR="00F26E34" w:rsidRPr="00560C86">
              <w:rPr>
                <w:b/>
                <w:color w:val="000000" w:themeColor="text1"/>
              </w:rPr>
              <w:t xml:space="preserve">1ª parte </w:t>
            </w:r>
            <w:r w:rsidR="003F6200" w:rsidRPr="00560C86">
              <w:rPr>
                <w:b/>
                <w:color w:val="000000" w:themeColor="text1"/>
              </w:rPr>
              <w:t>dia 08/11/2021</w:t>
            </w:r>
          </w:p>
        </w:tc>
      </w:tr>
      <w:tr w:rsidR="00560C86" w:rsidRPr="00560C86" w14:paraId="1B3BF0E0" w14:textId="77777777" w:rsidTr="006B7399">
        <w:trPr>
          <w:trHeight w:val="170"/>
        </w:trPr>
        <w:tc>
          <w:tcPr>
            <w:tcW w:w="1702" w:type="dxa"/>
            <w:tcBorders>
              <w:top w:val="single" w:sz="6" w:space="0" w:color="auto"/>
            </w:tcBorders>
            <w:shd w:val="clear" w:color="auto" w:fill="D9D9D9"/>
          </w:tcPr>
          <w:p w14:paraId="0DE416CC" w14:textId="77777777" w:rsidR="007A4497" w:rsidRPr="00560C86" w:rsidRDefault="007A4497" w:rsidP="006B7399">
            <w:pPr>
              <w:pStyle w:val="TableParagraph"/>
              <w:ind w:left="0"/>
              <w:rPr>
                <w:b/>
                <w:color w:val="000000" w:themeColor="text1"/>
              </w:rPr>
            </w:pPr>
            <w:r w:rsidRPr="00560C86">
              <w:rPr>
                <w:b/>
                <w:color w:val="000000" w:themeColor="text1"/>
              </w:rPr>
              <w:t>Fonte</w:t>
            </w:r>
          </w:p>
        </w:tc>
        <w:tc>
          <w:tcPr>
            <w:tcW w:w="9214" w:type="dxa"/>
            <w:tcBorders>
              <w:top w:val="single" w:sz="6" w:space="0" w:color="auto"/>
            </w:tcBorders>
          </w:tcPr>
          <w:p w14:paraId="024B3BA6" w14:textId="77777777" w:rsidR="007A4497" w:rsidRPr="00560C86" w:rsidRDefault="007A4497" w:rsidP="006B7399">
            <w:pPr>
              <w:pStyle w:val="TableParagraph"/>
              <w:ind w:left="57"/>
              <w:rPr>
                <w:color w:val="000000" w:themeColor="text1"/>
              </w:rPr>
            </w:pPr>
            <w:r w:rsidRPr="00560C86">
              <w:rPr>
                <w:color w:val="000000" w:themeColor="text1"/>
              </w:rPr>
              <w:t xml:space="preserve">Gabinete Presidência CAU/PR </w:t>
            </w:r>
          </w:p>
        </w:tc>
      </w:tr>
      <w:tr w:rsidR="00560C86" w:rsidRPr="00560C86" w14:paraId="5A912157" w14:textId="77777777" w:rsidTr="006B7399">
        <w:trPr>
          <w:trHeight w:val="170"/>
        </w:trPr>
        <w:tc>
          <w:tcPr>
            <w:tcW w:w="1702" w:type="dxa"/>
            <w:shd w:val="clear" w:color="auto" w:fill="D9D9D9"/>
          </w:tcPr>
          <w:p w14:paraId="6594833D" w14:textId="77777777" w:rsidR="007A4497" w:rsidRPr="00560C86" w:rsidRDefault="007A4497" w:rsidP="006B7399">
            <w:pPr>
              <w:pStyle w:val="TableParagraph"/>
              <w:ind w:left="0"/>
              <w:rPr>
                <w:b/>
                <w:color w:val="000000" w:themeColor="text1"/>
              </w:rPr>
            </w:pPr>
            <w:r w:rsidRPr="00560C86">
              <w:rPr>
                <w:b/>
                <w:color w:val="000000" w:themeColor="text1"/>
              </w:rPr>
              <w:t>Relator</w:t>
            </w:r>
          </w:p>
        </w:tc>
        <w:tc>
          <w:tcPr>
            <w:tcW w:w="9214" w:type="dxa"/>
          </w:tcPr>
          <w:p w14:paraId="0D7B9F0B" w14:textId="49380451" w:rsidR="007A4497" w:rsidRPr="00560C86" w:rsidRDefault="007A4497" w:rsidP="006B7399">
            <w:pPr>
              <w:pStyle w:val="TableParagraph"/>
              <w:ind w:left="57"/>
              <w:rPr>
                <w:color w:val="000000" w:themeColor="text1"/>
              </w:rPr>
            </w:pPr>
            <w:r w:rsidRPr="00560C86">
              <w:rPr>
                <w:color w:val="000000" w:themeColor="text1"/>
              </w:rPr>
              <w:t xml:space="preserve">Conselheiro </w:t>
            </w:r>
            <w:proofErr w:type="spellStart"/>
            <w:r w:rsidRPr="00560C86">
              <w:rPr>
                <w:color w:val="000000" w:themeColor="text1"/>
              </w:rPr>
              <w:t>Idevall</w:t>
            </w:r>
            <w:proofErr w:type="spellEnd"/>
            <w:r w:rsidRPr="00560C86">
              <w:rPr>
                <w:color w:val="000000" w:themeColor="text1"/>
              </w:rPr>
              <w:t xml:space="preserve"> dos Santos Filho </w:t>
            </w:r>
          </w:p>
        </w:tc>
      </w:tr>
      <w:tr w:rsidR="00560C86" w:rsidRPr="00560C86" w14:paraId="45B7EB78" w14:textId="77777777" w:rsidTr="00F76968">
        <w:trPr>
          <w:trHeight w:val="4007"/>
        </w:trPr>
        <w:tc>
          <w:tcPr>
            <w:tcW w:w="1702" w:type="dxa"/>
            <w:shd w:val="clear" w:color="auto" w:fill="D9D9D9"/>
          </w:tcPr>
          <w:p w14:paraId="0CB8F73A" w14:textId="77777777" w:rsidR="007A4497" w:rsidRPr="00560C86" w:rsidRDefault="007A4497" w:rsidP="006B7399">
            <w:pPr>
              <w:pStyle w:val="TableParagraph"/>
              <w:ind w:left="0"/>
              <w:rPr>
                <w:b/>
                <w:color w:val="000000" w:themeColor="text1"/>
              </w:rPr>
            </w:pPr>
            <w:r w:rsidRPr="00560C86">
              <w:rPr>
                <w:b/>
                <w:color w:val="000000" w:themeColor="text1"/>
              </w:rPr>
              <w:t>Encaminhamento</w:t>
            </w:r>
          </w:p>
        </w:tc>
        <w:tc>
          <w:tcPr>
            <w:tcW w:w="9214" w:type="dxa"/>
          </w:tcPr>
          <w:p w14:paraId="2EF11FC6" w14:textId="45EDC46D" w:rsidR="007A4497" w:rsidRPr="00560C86" w:rsidRDefault="007A4497" w:rsidP="006B7399">
            <w:pPr>
              <w:pStyle w:val="TableParagraph"/>
              <w:ind w:left="57"/>
              <w:jc w:val="both"/>
              <w:rPr>
                <w:bCs/>
                <w:color w:val="000000" w:themeColor="text1"/>
              </w:rPr>
            </w:pPr>
            <w:r w:rsidRPr="00560C86">
              <w:rPr>
                <w:bCs/>
                <w:color w:val="000000" w:themeColor="text1"/>
              </w:rPr>
              <w:t>Con</w:t>
            </w:r>
            <w:r w:rsidR="00F76968" w:rsidRPr="00560C86">
              <w:rPr>
                <w:bCs/>
                <w:color w:val="000000" w:themeColor="text1"/>
              </w:rPr>
              <w:t>siderando o pedido de vistas</w:t>
            </w:r>
            <w:r w:rsidRPr="00560C86">
              <w:rPr>
                <w:bCs/>
                <w:color w:val="000000" w:themeColor="text1"/>
              </w:rPr>
              <w:t xml:space="preserve"> </w:t>
            </w:r>
            <w:r w:rsidR="00F76968" w:rsidRPr="00560C86">
              <w:rPr>
                <w:bCs/>
                <w:color w:val="000000" w:themeColor="text1"/>
              </w:rPr>
              <w:t xml:space="preserve">do </w:t>
            </w:r>
            <w:r w:rsidRPr="00560C86">
              <w:rPr>
                <w:bCs/>
                <w:color w:val="000000" w:themeColor="text1"/>
              </w:rPr>
              <w:t xml:space="preserve">Conselheiro </w:t>
            </w:r>
            <w:proofErr w:type="spellStart"/>
            <w:r w:rsidRPr="00560C86">
              <w:rPr>
                <w:bCs/>
                <w:color w:val="000000" w:themeColor="text1"/>
              </w:rPr>
              <w:t>Maughan</w:t>
            </w:r>
            <w:proofErr w:type="spellEnd"/>
            <w:r w:rsidRPr="00560C86">
              <w:rPr>
                <w:bCs/>
                <w:color w:val="000000" w:themeColor="text1"/>
              </w:rPr>
              <w:t xml:space="preserve"> </w:t>
            </w:r>
            <w:proofErr w:type="spellStart"/>
            <w:r w:rsidRPr="00560C86">
              <w:rPr>
                <w:bCs/>
                <w:color w:val="000000" w:themeColor="text1"/>
              </w:rPr>
              <w:t>Zaze</w:t>
            </w:r>
            <w:proofErr w:type="spellEnd"/>
            <w:r w:rsidRPr="00560C86">
              <w:rPr>
                <w:bCs/>
                <w:color w:val="000000" w:themeColor="text1"/>
              </w:rPr>
              <w:t xml:space="preserve">, foram debatidos os seguintes </w:t>
            </w:r>
            <w:r w:rsidR="00CA41A0" w:rsidRPr="00560C86">
              <w:rPr>
                <w:bCs/>
                <w:color w:val="000000" w:themeColor="text1"/>
              </w:rPr>
              <w:t xml:space="preserve">itens: </w:t>
            </w:r>
            <w:r w:rsidRPr="00560C86">
              <w:rPr>
                <w:bCs/>
                <w:color w:val="000000" w:themeColor="text1"/>
              </w:rPr>
              <w:t xml:space="preserve"> </w:t>
            </w:r>
          </w:p>
          <w:p w14:paraId="32EE07AC" w14:textId="1CCC99CB" w:rsidR="00D57161" w:rsidRPr="00560C86" w:rsidRDefault="00602CD1" w:rsidP="00D57161">
            <w:pPr>
              <w:pStyle w:val="TableParagraph"/>
              <w:numPr>
                <w:ilvl w:val="0"/>
                <w:numId w:val="38"/>
              </w:numPr>
              <w:ind w:left="0"/>
              <w:jc w:val="both"/>
              <w:rPr>
                <w:bCs/>
                <w:color w:val="000000" w:themeColor="text1"/>
              </w:rPr>
            </w:pPr>
            <w:r w:rsidRPr="00560C86">
              <w:rPr>
                <w:bCs/>
                <w:color w:val="000000" w:themeColor="text1"/>
              </w:rPr>
              <w:t xml:space="preserve">a) Conta Corrente 3697-1 |Ag. 0373: </w:t>
            </w:r>
            <w:r w:rsidR="00F114ED" w:rsidRPr="00560C86">
              <w:rPr>
                <w:bCs/>
                <w:color w:val="000000" w:themeColor="text1"/>
              </w:rPr>
              <w:t xml:space="preserve">o </w:t>
            </w:r>
            <w:r w:rsidR="00EE0CBA" w:rsidRPr="00560C86">
              <w:rPr>
                <w:bCs/>
                <w:color w:val="000000" w:themeColor="text1"/>
              </w:rPr>
              <w:t xml:space="preserve">valor </w:t>
            </w:r>
            <w:r w:rsidR="00E72432" w:rsidRPr="00560C86">
              <w:rPr>
                <w:bCs/>
                <w:color w:val="000000" w:themeColor="text1"/>
              </w:rPr>
              <w:t xml:space="preserve">de R$ 36.461,45 </w:t>
            </w:r>
            <w:r w:rsidR="001B6D2F" w:rsidRPr="00560C86">
              <w:rPr>
                <w:bCs/>
                <w:color w:val="000000" w:themeColor="text1"/>
              </w:rPr>
              <w:t>foi invertido no quadro “Demonstrações Financeiras”</w:t>
            </w:r>
            <w:r w:rsidR="002A473C" w:rsidRPr="00560C86">
              <w:rPr>
                <w:bCs/>
                <w:color w:val="000000" w:themeColor="text1"/>
              </w:rPr>
              <w:t xml:space="preserve"> por problemas técnicos quando da utilização</w:t>
            </w:r>
            <w:r w:rsidR="00947B49" w:rsidRPr="00560C86">
              <w:rPr>
                <w:bCs/>
                <w:color w:val="000000" w:themeColor="text1"/>
              </w:rPr>
              <w:t xml:space="preserve"> do software Libre. </w:t>
            </w:r>
            <w:r w:rsidR="006C547A" w:rsidRPr="00560C86">
              <w:rPr>
                <w:bCs/>
                <w:color w:val="000000" w:themeColor="text1"/>
              </w:rPr>
              <w:t xml:space="preserve">Ao verificar a não movimentação </w:t>
            </w:r>
            <w:r w:rsidR="001512DE" w:rsidRPr="00560C86">
              <w:rPr>
                <w:bCs/>
                <w:color w:val="000000" w:themeColor="text1"/>
              </w:rPr>
              <w:t>desta conta, a CPFI decidiu</w:t>
            </w:r>
            <w:r w:rsidR="009877CD" w:rsidRPr="00560C86">
              <w:rPr>
                <w:bCs/>
                <w:color w:val="000000" w:themeColor="text1"/>
              </w:rPr>
              <w:t xml:space="preserve"> na RO 10/2021,</w:t>
            </w:r>
            <w:r w:rsidR="001512DE" w:rsidRPr="00560C86">
              <w:rPr>
                <w:bCs/>
                <w:color w:val="000000" w:themeColor="text1"/>
              </w:rPr>
              <w:t xml:space="preserve"> </w:t>
            </w:r>
            <w:r w:rsidR="006C547A" w:rsidRPr="00560C86">
              <w:rPr>
                <w:bCs/>
                <w:color w:val="000000" w:themeColor="text1"/>
              </w:rPr>
              <w:t>encerrá-la</w:t>
            </w:r>
            <w:r w:rsidR="009877CD" w:rsidRPr="00560C86">
              <w:rPr>
                <w:bCs/>
                <w:color w:val="000000" w:themeColor="text1"/>
              </w:rPr>
              <w:t>,</w:t>
            </w:r>
            <w:r w:rsidR="006C547A" w:rsidRPr="00560C86">
              <w:rPr>
                <w:bCs/>
                <w:color w:val="000000" w:themeColor="text1"/>
              </w:rPr>
              <w:t xml:space="preserve"> evitando a taxa de manutenção </w:t>
            </w:r>
            <w:r w:rsidR="00FD7D11" w:rsidRPr="00560C86">
              <w:rPr>
                <w:bCs/>
                <w:color w:val="000000" w:themeColor="text1"/>
              </w:rPr>
              <w:t xml:space="preserve">bem como </w:t>
            </w:r>
            <w:r w:rsidRPr="00560C86">
              <w:rPr>
                <w:bCs/>
                <w:color w:val="000000" w:themeColor="text1"/>
              </w:rPr>
              <w:t xml:space="preserve">efetuar a transferência deste </w:t>
            </w:r>
            <w:r w:rsidR="006C547A" w:rsidRPr="00560C86">
              <w:rPr>
                <w:bCs/>
                <w:color w:val="000000" w:themeColor="text1"/>
              </w:rPr>
              <w:t xml:space="preserve">saldo para a </w:t>
            </w:r>
            <w:r w:rsidR="00D57161" w:rsidRPr="00560C86">
              <w:rPr>
                <w:bCs/>
                <w:color w:val="000000" w:themeColor="text1"/>
              </w:rPr>
              <w:t xml:space="preserve">aplicação Topázio e incrementar a rentabilidade. </w:t>
            </w:r>
          </w:p>
          <w:p w14:paraId="29A0658A" w14:textId="5C11D8F9" w:rsidR="00F114ED" w:rsidRPr="00560C86" w:rsidRDefault="00C67F1B" w:rsidP="00C67F1B">
            <w:pPr>
              <w:pStyle w:val="TableParagraph"/>
              <w:ind w:left="0"/>
              <w:jc w:val="both"/>
              <w:rPr>
                <w:bCs/>
                <w:color w:val="000000" w:themeColor="text1"/>
              </w:rPr>
            </w:pPr>
            <w:r w:rsidRPr="00560C86">
              <w:rPr>
                <w:bCs/>
                <w:color w:val="000000" w:themeColor="text1"/>
              </w:rPr>
              <w:t xml:space="preserve">b) </w:t>
            </w:r>
            <w:r w:rsidR="00435E48" w:rsidRPr="00560C86">
              <w:rPr>
                <w:bCs/>
                <w:color w:val="000000" w:themeColor="text1"/>
              </w:rPr>
              <w:t>Depósitos Judiciais não i</w:t>
            </w:r>
            <w:r w:rsidR="00F114ED" w:rsidRPr="00560C86">
              <w:rPr>
                <w:bCs/>
                <w:color w:val="000000" w:themeColor="text1"/>
              </w:rPr>
              <w:t>dentificados no extrato</w:t>
            </w:r>
            <w:r w:rsidR="00602CD1" w:rsidRPr="00560C86">
              <w:rPr>
                <w:bCs/>
                <w:color w:val="000000" w:themeColor="text1"/>
              </w:rPr>
              <w:t xml:space="preserve">: </w:t>
            </w:r>
            <w:r w:rsidR="00E72432" w:rsidRPr="00560C86">
              <w:rPr>
                <w:bCs/>
                <w:color w:val="000000" w:themeColor="text1"/>
              </w:rPr>
              <w:t xml:space="preserve">as </w:t>
            </w:r>
            <w:r w:rsidR="00435E48" w:rsidRPr="00560C86">
              <w:rPr>
                <w:bCs/>
                <w:color w:val="000000" w:themeColor="text1"/>
              </w:rPr>
              <w:t xml:space="preserve">Guias de Recolhimento </w:t>
            </w:r>
            <w:r w:rsidR="00B31A9A" w:rsidRPr="00560C86">
              <w:rPr>
                <w:bCs/>
                <w:color w:val="000000" w:themeColor="text1"/>
              </w:rPr>
              <w:t xml:space="preserve">processuais tem seus valores somados de forma unificada </w:t>
            </w:r>
            <w:r w:rsidR="00435E48" w:rsidRPr="00560C86">
              <w:rPr>
                <w:bCs/>
                <w:color w:val="000000" w:themeColor="text1"/>
              </w:rPr>
              <w:t xml:space="preserve">no </w:t>
            </w:r>
            <w:r w:rsidR="00E72432" w:rsidRPr="00560C86">
              <w:rPr>
                <w:bCs/>
                <w:color w:val="000000" w:themeColor="text1"/>
              </w:rPr>
              <w:t>Relatório Financeiro mensal</w:t>
            </w:r>
            <w:r w:rsidR="00A7227D" w:rsidRPr="00560C86">
              <w:rPr>
                <w:bCs/>
                <w:color w:val="000000" w:themeColor="text1"/>
              </w:rPr>
              <w:t>;</w:t>
            </w:r>
          </w:p>
          <w:p w14:paraId="4C01EBAC" w14:textId="3A1B063E" w:rsidR="008F3014" w:rsidRPr="00560C86" w:rsidRDefault="00B31A9A" w:rsidP="008F3014">
            <w:pPr>
              <w:pStyle w:val="TableParagraph"/>
              <w:numPr>
                <w:ilvl w:val="0"/>
                <w:numId w:val="38"/>
              </w:numPr>
              <w:ind w:left="0"/>
              <w:jc w:val="both"/>
              <w:rPr>
                <w:bCs/>
                <w:color w:val="000000" w:themeColor="text1"/>
              </w:rPr>
            </w:pPr>
            <w:r w:rsidRPr="00560C86">
              <w:rPr>
                <w:bCs/>
                <w:color w:val="000000" w:themeColor="text1"/>
              </w:rPr>
              <w:t>c) C</w:t>
            </w:r>
            <w:r w:rsidR="001512DE" w:rsidRPr="00560C86">
              <w:rPr>
                <w:bCs/>
                <w:color w:val="000000" w:themeColor="text1"/>
              </w:rPr>
              <w:t xml:space="preserve">onciliações de </w:t>
            </w:r>
            <w:r w:rsidR="001512DE" w:rsidRPr="00560C86">
              <w:rPr>
                <w:bCs/>
                <w:color w:val="000000" w:themeColor="text1"/>
                <w:u w:val="single"/>
              </w:rPr>
              <w:t xml:space="preserve">R$ </w:t>
            </w:r>
            <w:r w:rsidR="00EE0CBA" w:rsidRPr="00560C86">
              <w:rPr>
                <w:bCs/>
                <w:color w:val="000000" w:themeColor="text1"/>
                <w:u w:val="single"/>
              </w:rPr>
              <w:t xml:space="preserve">17.996.069,15 e </w:t>
            </w:r>
            <w:r w:rsidR="001512DE" w:rsidRPr="00560C86">
              <w:rPr>
                <w:bCs/>
                <w:color w:val="000000" w:themeColor="text1"/>
                <w:u w:val="single"/>
              </w:rPr>
              <w:t>R$</w:t>
            </w:r>
            <w:r w:rsidR="00EE0CBA" w:rsidRPr="00560C86">
              <w:rPr>
                <w:bCs/>
                <w:color w:val="000000" w:themeColor="text1"/>
                <w:u w:val="single"/>
              </w:rPr>
              <w:t>17.994.538,12</w:t>
            </w:r>
            <w:r w:rsidRPr="00560C86">
              <w:rPr>
                <w:bCs/>
                <w:color w:val="000000" w:themeColor="text1"/>
                <w:u w:val="single"/>
              </w:rPr>
              <w:t xml:space="preserve"> </w:t>
            </w:r>
            <w:r w:rsidR="00602CD1" w:rsidRPr="00560C86">
              <w:rPr>
                <w:bCs/>
                <w:color w:val="000000" w:themeColor="text1"/>
                <w:u w:val="single"/>
              </w:rPr>
              <w:t>(</w:t>
            </w:r>
            <w:r w:rsidR="001512DE" w:rsidRPr="00560C86">
              <w:rPr>
                <w:bCs/>
                <w:color w:val="000000" w:themeColor="text1"/>
              </w:rPr>
              <w:t>Quadro</w:t>
            </w:r>
            <w:r w:rsidR="007C010C" w:rsidRPr="00560C86">
              <w:rPr>
                <w:bCs/>
                <w:color w:val="000000" w:themeColor="text1"/>
              </w:rPr>
              <w:t xml:space="preserve"> Demon</w:t>
            </w:r>
            <w:r w:rsidR="008F3014" w:rsidRPr="00560C86">
              <w:rPr>
                <w:bCs/>
                <w:color w:val="000000" w:themeColor="text1"/>
              </w:rPr>
              <w:t>strações Financeiras Julho/2021: a fórmula da despesa não puxou o campo correto e não considerou o valor de 02 (dois) ofícios</w:t>
            </w:r>
            <w:r w:rsidR="00A7227D" w:rsidRPr="00560C86">
              <w:rPr>
                <w:bCs/>
                <w:color w:val="000000" w:themeColor="text1"/>
              </w:rPr>
              <w:t>;</w:t>
            </w:r>
            <w:r w:rsidR="008F3014" w:rsidRPr="00560C86">
              <w:rPr>
                <w:bCs/>
                <w:color w:val="000000" w:themeColor="text1"/>
              </w:rPr>
              <w:t xml:space="preserve"> </w:t>
            </w:r>
          </w:p>
          <w:p w14:paraId="15342D0F" w14:textId="7BE0B965" w:rsidR="006C547A" w:rsidRPr="00560C86" w:rsidRDefault="008F3014" w:rsidP="00C67F1B">
            <w:pPr>
              <w:pStyle w:val="TableParagraph"/>
              <w:numPr>
                <w:ilvl w:val="0"/>
                <w:numId w:val="38"/>
              </w:numPr>
              <w:ind w:left="0"/>
              <w:jc w:val="both"/>
              <w:rPr>
                <w:bCs/>
                <w:color w:val="000000" w:themeColor="text1"/>
              </w:rPr>
            </w:pPr>
            <w:r w:rsidRPr="00560C86">
              <w:rPr>
                <w:bCs/>
                <w:color w:val="000000" w:themeColor="text1"/>
              </w:rPr>
              <w:t>d</w:t>
            </w:r>
            <w:r w:rsidR="00C67F1B" w:rsidRPr="00560C86">
              <w:rPr>
                <w:bCs/>
                <w:color w:val="000000" w:themeColor="text1"/>
              </w:rPr>
              <w:t xml:space="preserve">) </w:t>
            </w:r>
            <w:r w:rsidR="001512DE" w:rsidRPr="00560C86">
              <w:rPr>
                <w:bCs/>
                <w:color w:val="000000" w:themeColor="text1"/>
              </w:rPr>
              <w:t>Folha de Pagamento CAU/PR</w:t>
            </w:r>
            <w:r w:rsidR="00602CD1" w:rsidRPr="00560C86">
              <w:rPr>
                <w:bCs/>
                <w:color w:val="000000" w:themeColor="text1"/>
              </w:rPr>
              <w:t xml:space="preserve">: a </w:t>
            </w:r>
            <w:r w:rsidR="00032BFF" w:rsidRPr="00560C86">
              <w:rPr>
                <w:bCs/>
                <w:color w:val="000000" w:themeColor="text1"/>
              </w:rPr>
              <w:t>CPFI recomenda</w:t>
            </w:r>
            <w:r w:rsidR="006C547A" w:rsidRPr="00560C86">
              <w:rPr>
                <w:bCs/>
                <w:color w:val="000000" w:themeColor="text1"/>
              </w:rPr>
              <w:t xml:space="preserve"> </w:t>
            </w:r>
            <w:r w:rsidR="00CA41A0" w:rsidRPr="00560C86">
              <w:rPr>
                <w:bCs/>
                <w:color w:val="000000" w:themeColor="text1"/>
              </w:rPr>
              <w:t xml:space="preserve">informar em plenária que </w:t>
            </w:r>
            <w:r w:rsidR="001512DE" w:rsidRPr="00560C86">
              <w:rPr>
                <w:bCs/>
                <w:color w:val="000000" w:themeColor="text1"/>
              </w:rPr>
              <w:t xml:space="preserve">estas informações e seus respectivos </w:t>
            </w:r>
            <w:r w:rsidR="009068A1" w:rsidRPr="00560C86">
              <w:rPr>
                <w:bCs/>
                <w:color w:val="000000" w:themeColor="text1"/>
              </w:rPr>
              <w:t>detalhamentos podem ser conferidas na Sede do CAU/PR com o Setor de RH visto as questões de sigilo e prot</w:t>
            </w:r>
            <w:r w:rsidR="00B31A9A" w:rsidRPr="00560C86">
              <w:rPr>
                <w:bCs/>
                <w:color w:val="000000" w:themeColor="text1"/>
              </w:rPr>
              <w:t xml:space="preserve">eção de dados prevista na LGPD (Lei Geral de Proteção de Dados - </w:t>
            </w:r>
            <w:r w:rsidR="00B31A9A" w:rsidRPr="00560C86">
              <w:rPr>
                <w:color w:val="000000" w:themeColor="text1"/>
                <w:shd w:val="clear" w:color="auto" w:fill="FFFFFF"/>
              </w:rPr>
              <w:t>Lei nº 13.709/2018</w:t>
            </w:r>
          </w:p>
          <w:p w14:paraId="735CAF24" w14:textId="3B89CFBC" w:rsidR="007A4497" w:rsidRPr="00560C86" w:rsidRDefault="007376B5" w:rsidP="00F76968">
            <w:pPr>
              <w:pStyle w:val="TableParagraph"/>
              <w:ind w:left="0"/>
              <w:jc w:val="both"/>
              <w:rPr>
                <w:bCs/>
                <w:color w:val="000000" w:themeColor="text1"/>
              </w:rPr>
            </w:pPr>
            <w:r w:rsidRPr="00560C86">
              <w:rPr>
                <w:bCs/>
                <w:color w:val="000000" w:themeColor="text1"/>
              </w:rPr>
              <w:t xml:space="preserve">Diante do exposto </w:t>
            </w:r>
            <w:r w:rsidR="00C65A20" w:rsidRPr="00560C86">
              <w:rPr>
                <w:bCs/>
                <w:color w:val="000000" w:themeColor="text1"/>
              </w:rPr>
              <w:t xml:space="preserve">e após a devida análise, a CPFI </w:t>
            </w:r>
            <w:r w:rsidRPr="00560C86">
              <w:rPr>
                <w:bCs/>
                <w:color w:val="000000" w:themeColor="text1"/>
              </w:rPr>
              <w:t>efetuou as correções necessárias na Ata, Sumula e Relatório Financeiro de Julho</w:t>
            </w:r>
            <w:r w:rsidR="00A7227D" w:rsidRPr="00560C86">
              <w:rPr>
                <w:bCs/>
                <w:color w:val="000000" w:themeColor="text1"/>
              </w:rPr>
              <w:t xml:space="preserve">, Agosto e Setembro, posto que, os valores gerados através desta correção possuem </w:t>
            </w:r>
            <w:r w:rsidR="00116516" w:rsidRPr="00560C86">
              <w:rPr>
                <w:bCs/>
                <w:color w:val="000000" w:themeColor="text1"/>
              </w:rPr>
              <w:t xml:space="preserve">sempre </w:t>
            </w:r>
            <w:r w:rsidR="00A7227D" w:rsidRPr="00560C86">
              <w:rPr>
                <w:bCs/>
                <w:color w:val="000000" w:themeColor="text1"/>
              </w:rPr>
              <w:t xml:space="preserve">vínculos </w:t>
            </w:r>
            <w:r w:rsidR="00116516" w:rsidRPr="00560C86">
              <w:rPr>
                <w:bCs/>
                <w:color w:val="000000" w:themeColor="text1"/>
              </w:rPr>
              <w:t>com o mês anterior</w:t>
            </w:r>
            <w:r w:rsidR="00A7227D" w:rsidRPr="00560C86">
              <w:rPr>
                <w:bCs/>
                <w:color w:val="000000" w:themeColor="text1"/>
              </w:rPr>
              <w:t>.</w:t>
            </w:r>
            <w:r w:rsidR="006813D0" w:rsidRPr="00560C86">
              <w:rPr>
                <w:bCs/>
                <w:color w:val="000000" w:themeColor="text1"/>
              </w:rPr>
              <w:t xml:space="preserve"> Este material será e</w:t>
            </w:r>
            <w:r w:rsidR="00551BF1" w:rsidRPr="00560C86">
              <w:rPr>
                <w:bCs/>
                <w:color w:val="000000" w:themeColor="text1"/>
              </w:rPr>
              <w:t>ncaminhado com Ofício r</w:t>
            </w:r>
            <w:r w:rsidR="0090079F" w:rsidRPr="00560C86">
              <w:rPr>
                <w:bCs/>
                <w:color w:val="000000" w:themeColor="text1"/>
              </w:rPr>
              <w:t>esposta a</w:t>
            </w:r>
            <w:r w:rsidR="006813D0" w:rsidRPr="00560C86">
              <w:rPr>
                <w:bCs/>
                <w:color w:val="000000" w:themeColor="text1"/>
              </w:rPr>
              <w:t xml:space="preserve"> </w:t>
            </w:r>
            <w:r w:rsidR="002C292F" w:rsidRPr="00560C86">
              <w:rPr>
                <w:bCs/>
                <w:color w:val="000000" w:themeColor="text1"/>
              </w:rPr>
              <w:t xml:space="preserve">Conselheira </w:t>
            </w:r>
            <w:proofErr w:type="spellStart"/>
            <w:r w:rsidR="002C292F" w:rsidRPr="00560C86">
              <w:rPr>
                <w:bCs/>
                <w:color w:val="000000" w:themeColor="text1"/>
              </w:rPr>
              <w:t>Lyciane</w:t>
            </w:r>
            <w:proofErr w:type="spellEnd"/>
            <w:r w:rsidR="002C292F" w:rsidRPr="00560C86">
              <w:rPr>
                <w:bCs/>
                <w:color w:val="000000" w:themeColor="text1"/>
              </w:rPr>
              <w:t xml:space="preserve"> Cordeiro</w:t>
            </w:r>
            <w:r w:rsidR="006813D0" w:rsidRPr="00560C86">
              <w:rPr>
                <w:bCs/>
                <w:color w:val="000000" w:themeColor="text1"/>
              </w:rPr>
              <w:t xml:space="preserve">, a qual solicitou vistas das Contas de </w:t>
            </w:r>
            <w:proofErr w:type="gramStart"/>
            <w:r w:rsidR="006813D0" w:rsidRPr="00560C86">
              <w:rPr>
                <w:bCs/>
                <w:color w:val="000000" w:themeColor="text1"/>
              </w:rPr>
              <w:t>Agosto</w:t>
            </w:r>
            <w:proofErr w:type="gramEnd"/>
            <w:r w:rsidR="006813D0" w:rsidRPr="00560C86">
              <w:rPr>
                <w:bCs/>
                <w:color w:val="000000" w:themeColor="text1"/>
              </w:rPr>
              <w:t>/2021 CAU/PR</w:t>
            </w:r>
            <w:r w:rsidR="00F76968" w:rsidRPr="00560C86">
              <w:rPr>
                <w:bCs/>
                <w:color w:val="000000" w:themeColor="text1"/>
              </w:rPr>
              <w:t xml:space="preserve"> posto q</w:t>
            </w:r>
            <w:r w:rsidR="006813D0" w:rsidRPr="00560C86">
              <w:rPr>
                <w:bCs/>
                <w:color w:val="000000" w:themeColor="text1"/>
              </w:rPr>
              <w:t xml:space="preserve">ue o saldo de Julho está </w:t>
            </w:r>
            <w:r w:rsidR="000006A3" w:rsidRPr="00560C86">
              <w:rPr>
                <w:bCs/>
                <w:color w:val="000000" w:themeColor="text1"/>
              </w:rPr>
              <w:t xml:space="preserve">diretamente vinculado </w:t>
            </w:r>
            <w:r w:rsidR="006813D0" w:rsidRPr="00560C86">
              <w:rPr>
                <w:bCs/>
                <w:color w:val="000000" w:themeColor="text1"/>
              </w:rPr>
              <w:t>com o re</w:t>
            </w:r>
            <w:r w:rsidR="0090079F" w:rsidRPr="00560C86">
              <w:rPr>
                <w:bCs/>
                <w:color w:val="000000" w:themeColor="text1"/>
              </w:rPr>
              <w:t xml:space="preserve">ferido mês em via de análise. </w:t>
            </w:r>
          </w:p>
        </w:tc>
      </w:tr>
    </w:tbl>
    <w:p w14:paraId="79C6734C" w14:textId="4DEA5F18" w:rsidR="004D6198" w:rsidRPr="00560C86" w:rsidRDefault="002C292F" w:rsidP="00EA3BF1">
      <w:pPr>
        <w:pStyle w:val="Corpodetexto"/>
        <w:rPr>
          <w:color w:val="000000" w:themeColor="text1"/>
          <w:sz w:val="22"/>
          <w:szCs w:val="22"/>
        </w:rPr>
      </w:pPr>
      <w:r w:rsidRPr="00560C86">
        <w:rPr>
          <w:color w:val="000000" w:themeColor="text1"/>
          <w:sz w:val="22"/>
          <w:szCs w:val="22"/>
        </w:rPr>
        <w:t xml:space="preserve">. </w:t>
      </w:r>
    </w:p>
    <w:tbl>
      <w:tblPr>
        <w:tblStyle w:val="TableNormal"/>
        <w:tblW w:w="5863" w:type="pct"/>
        <w:tblInd w:w="-851" w:type="dxa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9262"/>
      </w:tblGrid>
      <w:tr w:rsidR="00560C86" w:rsidRPr="00560C86" w14:paraId="569B478F" w14:textId="77777777" w:rsidTr="00B41BB0">
        <w:trPr>
          <w:trHeight w:val="164"/>
          <w:tblHeader/>
        </w:trPr>
        <w:tc>
          <w:tcPr>
            <w:tcW w:w="171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3141BEE" w14:textId="2CBB0A9A" w:rsidR="00EC624B" w:rsidRPr="00560C86" w:rsidRDefault="0026299F" w:rsidP="005F1E14">
            <w:pPr>
              <w:pStyle w:val="TableParagraph"/>
              <w:ind w:left="0"/>
              <w:rPr>
                <w:b/>
                <w:color w:val="000000" w:themeColor="text1"/>
              </w:rPr>
            </w:pPr>
            <w:r w:rsidRPr="00560C86">
              <w:rPr>
                <w:b/>
                <w:color w:val="000000" w:themeColor="text1"/>
              </w:rPr>
              <w:t>3</w:t>
            </w:r>
          </w:p>
        </w:tc>
        <w:tc>
          <w:tcPr>
            <w:tcW w:w="9263" w:type="dxa"/>
            <w:tcBorders>
              <w:top w:val="single" w:sz="6" w:space="0" w:color="auto"/>
              <w:bottom w:val="single" w:sz="6" w:space="0" w:color="auto"/>
            </w:tcBorders>
          </w:tcPr>
          <w:p w14:paraId="75805073" w14:textId="037B9882" w:rsidR="00EC624B" w:rsidRPr="00560C86" w:rsidRDefault="0026299F" w:rsidP="00EC624B">
            <w:pPr>
              <w:pStyle w:val="TableParagraph"/>
              <w:ind w:left="57"/>
              <w:jc w:val="both"/>
              <w:rPr>
                <w:b/>
                <w:color w:val="000000" w:themeColor="text1"/>
              </w:rPr>
            </w:pPr>
            <w:r w:rsidRPr="00560C86">
              <w:rPr>
                <w:b/>
                <w:color w:val="000000" w:themeColor="text1"/>
              </w:rPr>
              <w:t>Proposta de Deliberação nº 033</w:t>
            </w:r>
            <w:r w:rsidR="00AE7E5A" w:rsidRPr="00560C86">
              <w:rPr>
                <w:b/>
                <w:color w:val="000000" w:themeColor="text1"/>
              </w:rPr>
              <w:t xml:space="preserve"> /2021 CPFI-CAU/PR</w:t>
            </w:r>
            <w:r w:rsidR="00F26E34" w:rsidRPr="00560C86">
              <w:rPr>
                <w:b/>
                <w:color w:val="000000" w:themeColor="text1"/>
              </w:rPr>
              <w:t xml:space="preserve"> – 2ª parte dia 09/11/2021</w:t>
            </w:r>
          </w:p>
        </w:tc>
      </w:tr>
      <w:tr w:rsidR="00560C86" w:rsidRPr="00560C86" w14:paraId="7BDC5389" w14:textId="77777777" w:rsidTr="00B41BB0">
        <w:trPr>
          <w:trHeight w:val="164"/>
        </w:trPr>
        <w:tc>
          <w:tcPr>
            <w:tcW w:w="1711" w:type="dxa"/>
            <w:tcBorders>
              <w:top w:val="single" w:sz="6" w:space="0" w:color="auto"/>
            </w:tcBorders>
            <w:shd w:val="clear" w:color="auto" w:fill="D9D9D9"/>
          </w:tcPr>
          <w:p w14:paraId="1E15157D" w14:textId="77777777" w:rsidR="00EC624B" w:rsidRPr="00560C86" w:rsidRDefault="00EC624B" w:rsidP="005F1E14">
            <w:pPr>
              <w:pStyle w:val="TableParagraph"/>
              <w:ind w:left="0"/>
              <w:rPr>
                <w:b/>
                <w:color w:val="000000" w:themeColor="text1"/>
              </w:rPr>
            </w:pPr>
            <w:r w:rsidRPr="00560C86">
              <w:rPr>
                <w:b/>
                <w:color w:val="000000" w:themeColor="text1"/>
              </w:rPr>
              <w:t>Fonte</w:t>
            </w:r>
          </w:p>
        </w:tc>
        <w:tc>
          <w:tcPr>
            <w:tcW w:w="9263" w:type="dxa"/>
            <w:tcBorders>
              <w:top w:val="single" w:sz="6" w:space="0" w:color="auto"/>
            </w:tcBorders>
          </w:tcPr>
          <w:p w14:paraId="29E61C67" w14:textId="2F5408FE" w:rsidR="00EC624B" w:rsidRPr="00560C86" w:rsidRDefault="00EC624B" w:rsidP="005F1E14">
            <w:pPr>
              <w:pStyle w:val="TableParagraph"/>
              <w:ind w:left="57"/>
              <w:rPr>
                <w:color w:val="000000" w:themeColor="text1"/>
              </w:rPr>
            </w:pPr>
            <w:r w:rsidRPr="00560C86">
              <w:rPr>
                <w:color w:val="000000" w:themeColor="text1"/>
              </w:rPr>
              <w:t xml:space="preserve">DCA-CAU/PR </w:t>
            </w:r>
          </w:p>
        </w:tc>
      </w:tr>
      <w:tr w:rsidR="00560C86" w:rsidRPr="00560C86" w14:paraId="6E581AA4" w14:textId="77777777" w:rsidTr="00B41BB0">
        <w:trPr>
          <w:trHeight w:val="164"/>
        </w:trPr>
        <w:tc>
          <w:tcPr>
            <w:tcW w:w="1711" w:type="dxa"/>
            <w:shd w:val="clear" w:color="auto" w:fill="D9D9D9"/>
          </w:tcPr>
          <w:p w14:paraId="4E7DB0D8" w14:textId="77777777" w:rsidR="00EC624B" w:rsidRPr="00560C86" w:rsidRDefault="00EC624B" w:rsidP="005F1E14">
            <w:pPr>
              <w:pStyle w:val="TableParagraph"/>
              <w:ind w:left="0"/>
              <w:rPr>
                <w:b/>
                <w:color w:val="000000" w:themeColor="text1"/>
              </w:rPr>
            </w:pPr>
            <w:r w:rsidRPr="00560C86">
              <w:rPr>
                <w:b/>
                <w:color w:val="000000" w:themeColor="text1"/>
              </w:rPr>
              <w:t>Relator</w:t>
            </w:r>
          </w:p>
        </w:tc>
        <w:tc>
          <w:tcPr>
            <w:tcW w:w="9263" w:type="dxa"/>
          </w:tcPr>
          <w:p w14:paraId="46F634E5" w14:textId="737545EB" w:rsidR="00EC624B" w:rsidRPr="00560C86" w:rsidRDefault="00EC624B" w:rsidP="005F1E14">
            <w:pPr>
              <w:pStyle w:val="TableParagraph"/>
              <w:ind w:left="57"/>
              <w:rPr>
                <w:color w:val="000000" w:themeColor="text1"/>
              </w:rPr>
            </w:pPr>
            <w:r w:rsidRPr="00560C86">
              <w:rPr>
                <w:color w:val="000000" w:themeColor="text1"/>
              </w:rPr>
              <w:t xml:space="preserve">CPFI-CAU/PR  </w:t>
            </w:r>
          </w:p>
        </w:tc>
      </w:tr>
      <w:tr w:rsidR="00560C86" w:rsidRPr="00560C86" w14:paraId="0D36DB47" w14:textId="77777777" w:rsidTr="00B41BB0">
        <w:trPr>
          <w:trHeight w:val="1284"/>
        </w:trPr>
        <w:tc>
          <w:tcPr>
            <w:tcW w:w="1711" w:type="dxa"/>
            <w:shd w:val="clear" w:color="auto" w:fill="D9D9D9"/>
          </w:tcPr>
          <w:p w14:paraId="45030388" w14:textId="77777777" w:rsidR="00EC624B" w:rsidRPr="00560C86" w:rsidRDefault="00EC624B" w:rsidP="005F1E14">
            <w:pPr>
              <w:pStyle w:val="TableParagraph"/>
              <w:ind w:left="0"/>
              <w:rPr>
                <w:b/>
                <w:color w:val="000000" w:themeColor="text1"/>
              </w:rPr>
            </w:pPr>
            <w:r w:rsidRPr="00560C86">
              <w:rPr>
                <w:b/>
                <w:color w:val="000000" w:themeColor="text1"/>
              </w:rPr>
              <w:t>Encaminhamento</w:t>
            </w:r>
          </w:p>
        </w:tc>
        <w:tc>
          <w:tcPr>
            <w:tcW w:w="9263" w:type="dxa"/>
          </w:tcPr>
          <w:p w14:paraId="069C2FB2" w14:textId="48D7F46E" w:rsidR="00AE7E5A" w:rsidRPr="00560C86" w:rsidRDefault="00AE7E5A" w:rsidP="00EC624B">
            <w:pPr>
              <w:pStyle w:val="TableParagraph"/>
              <w:ind w:left="0"/>
              <w:jc w:val="both"/>
              <w:rPr>
                <w:color w:val="000000" w:themeColor="text1"/>
              </w:rPr>
            </w:pPr>
            <w:r w:rsidRPr="00560C86">
              <w:rPr>
                <w:color w:val="000000" w:themeColor="text1"/>
              </w:rPr>
              <w:t xml:space="preserve"> </w:t>
            </w:r>
            <w:r w:rsidR="00EC624B" w:rsidRPr="00560C86">
              <w:rPr>
                <w:color w:val="000000" w:themeColor="text1"/>
              </w:rPr>
              <w:t>após julgamento dos referidos protocolos, a comissão opina de modo unânime pela</w:t>
            </w:r>
            <w:r w:rsidR="0001658D" w:rsidRPr="00560C86">
              <w:rPr>
                <w:color w:val="000000" w:themeColor="text1"/>
              </w:rPr>
              <w:t xml:space="preserve"> </w:t>
            </w:r>
            <w:r w:rsidR="0001658D" w:rsidRPr="00560C86">
              <w:rPr>
                <w:b/>
                <w:color w:val="000000" w:themeColor="text1"/>
              </w:rPr>
              <w:t>APROVAÇÃO DA DELIBERAÇÃO Nº 033</w:t>
            </w:r>
            <w:r w:rsidR="00EC624B" w:rsidRPr="00560C86">
              <w:rPr>
                <w:b/>
                <w:color w:val="000000" w:themeColor="text1"/>
              </w:rPr>
              <w:t xml:space="preserve">/2021 </w:t>
            </w:r>
            <w:r w:rsidR="00EC624B" w:rsidRPr="00560C86">
              <w:rPr>
                <w:color w:val="000000" w:themeColor="text1"/>
              </w:rPr>
              <w:t xml:space="preserve">- a qual contém as seguintes decisões conforme legislação vigente: </w:t>
            </w:r>
          </w:p>
          <w:p w14:paraId="5F3951AA" w14:textId="0C634A1C" w:rsidR="00EC624B" w:rsidRPr="00560C86" w:rsidRDefault="008F3014" w:rsidP="00AE7E5A">
            <w:pPr>
              <w:pStyle w:val="TableParagraph"/>
              <w:ind w:left="0"/>
              <w:jc w:val="both"/>
              <w:rPr>
                <w:color w:val="000000" w:themeColor="text1"/>
              </w:rPr>
            </w:pPr>
            <w:r w:rsidRPr="00560C86">
              <w:rPr>
                <w:color w:val="000000" w:themeColor="text1"/>
              </w:rPr>
              <w:t xml:space="preserve">a) </w:t>
            </w:r>
            <w:r w:rsidR="00EC624B" w:rsidRPr="00560C86">
              <w:rPr>
                <w:color w:val="000000" w:themeColor="text1"/>
              </w:rPr>
              <w:t xml:space="preserve">Indeferido: </w:t>
            </w:r>
            <w:r w:rsidR="0001658D" w:rsidRPr="00560C86">
              <w:rPr>
                <w:color w:val="000000" w:themeColor="text1"/>
              </w:rPr>
              <w:t xml:space="preserve">987504/2019; 987548/2019; 987836/2019; 988348/2019; </w:t>
            </w:r>
            <w:r w:rsidR="00221FC5" w:rsidRPr="00560C86">
              <w:rPr>
                <w:color w:val="000000" w:themeColor="text1"/>
              </w:rPr>
              <w:t xml:space="preserve">988679/2019; 987051/2019; 987236/2019; 988126/2019; 986751/2019; 988947/2019; 987080/2019; </w:t>
            </w:r>
          </w:p>
          <w:p w14:paraId="1AB0D70D" w14:textId="2CC2F369" w:rsidR="00AE7E5A" w:rsidRPr="00560C86" w:rsidRDefault="00A82515" w:rsidP="00A82515">
            <w:pPr>
              <w:pStyle w:val="TableParagraph"/>
              <w:ind w:left="0"/>
              <w:jc w:val="both"/>
              <w:rPr>
                <w:color w:val="000000" w:themeColor="text1"/>
              </w:rPr>
            </w:pPr>
            <w:r w:rsidRPr="00560C86">
              <w:rPr>
                <w:color w:val="000000" w:themeColor="text1"/>
              </w:rPr>
              <w:t>b) E</w:t>
            </w:r>
            <w:r w:rsidR="00AE7E5A" w:rsidRPr="00560C86">
              <w:rPr>
                <w:color w:val="000000" w:themeColor="text1"/>
              </w:rPr>
              <w:t xml:space="preserve">ncaminhamento ao CAU/BR </w:t>
            </w:r>
            <w:r w:rsidR="008F3014" w:rsidRPr="00560C86">
              <w:rPr>
                <w:color w:val="000000" w:themeColor="text1"/>
              </w:rPr>
              <w:t xml:space="preserve">via GAD </w:t>
            </w:r>
            <w:r w:rsidR="00AE7E5A" w:rsidRPr="00560C86">
              <w:rPr>
                <w:color w:val="000000" w:themeColor="text1"/>
              </w:rPr>
              <w:t>para avaliação</w:t>
            </w:r>
            <w:r w:rsidR="00B56ABE" w:rsidRPr="00560C86">
              <w:rPr>
                <w:color w:val="000000" w:themeColor="text1"/>
              </w:rPr>
              <w:t xml:space="preserve"> visto excepcionalidade do caso</w:t>
            </w:r>
            <w:r w:rsidR="00AE7E5A" w:rsidRPr="00560C86">
              <w:rPr>
                <w:color w:val="000000" w:themeColor="text1"/>
              </w:rPr>
              <w:t xml:space="preserve">: </w:t>
            </w:r>
            <w:r w:rsidR="00B56ABE" w:rsidRPr="00560C86">
              <w:rPr>
                <w:color w:val="000000" w:themeColor="text1"/>
              </w:rPr>
              <w:t xml:space="preserve">1409054/2021 (Solicitação de Isenção por Doença Grave) </w:t>
            </w:r>
            <w:r w:rsidR="00A249E2" w:rsidRPr="00560C86">
              <w:rPr>
                <w:color w:val="000000" w:themeColor="text1"/>
              </w:rPr>
              <w:t xml:space="preserve">com posterior deliberação da comissão </w:t>
            </w:r>
          </w:p>
        </w:tc>
      </w:tr>
    </w:tbl>
    <w:p w14:paraId="058BF87D" w14:textId="77777777" w:rsidR="00134498" w:rsidRPr="00560C86" w:rsidRDefault="00134498" w:rsidP="00431343">
      <w:pPr>
        <w:ind w:left="-851" w:right="-454"/>
        <w:jc w:val="both"/>
        <w:rPr>
          <w:color w:val="000000" w:themeColor="text1"/>
        </w:rPr>
      </w:pPr>
    </w:p>
    <w:tbl>
      <w:tblPr>
        <w:tblStyle w:val="TableNormal"/>
        <w:tblW w:w="5863" w:type="pct"/>
        <w:tblInd w:w="-851" w:type="dxa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9262"/>
      </w:tblGrid>
      <w:tr w:rsidR="00560C86" w:rsidRPr="00560C86" w14:paraId="251FA4FA" w14:textId="77777777" w:rsidTr="00757039">
        <w:trPr>
          <w:trHeight w:val="164"/>
          <w:tblHeader/>
        </w:trPr>
        <w:tc>
          <w:tcPr>
            <w:tcW w:w="171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ADA70D1" w14:textId="233D84DD" w:rsidR="00F76968" w:rsidRPr="00560C86" w:rsidRDefault="00F76968" w:rsidP="00757039">
            <w:pPr>
              <w:pStyle w:val="TableParagraph"/>
              <w:ind w:left="0"/>
              <w:rPr>
                <w:b/>
                <w:color w:val="000000" w:themeColor="text1"/>
              </w:rPr>
            </w:pPr>
            <w:r w:rsidRPr="00560C86">
              <w:rPr>
                <w:b/>
                <w:color w:val="000000" w:themeColor="text1"/>
              </w:rPr>
              <w:t>4</w:t>
            </w:r>
          </w:p>
        </w:tc>
        <w:tc>
          <w:tcPr>
            <w:tcW w:w="9263" w:type="dxa"/>
            <w:tcBorders>
              <w:top w:val="single" w:sz="6" w:space="0" w:color="auto"/>
              <w:bottom w:val="single" w:sz="6" w:space="0" w:color="auto"/>
            </w:tcBorders>
          </w:tcPr>
          <w:p w14:paraId="3926EB5A" w14:textId="3BF0806D" w:rsidR="00F76968" w:rsidRPr="00560C86" w:rsidRDefault="00560C86" w:rsidP="00757039">
            <w:pPr>
              <w:pStyle w:val="TableParagraph"/>
              <w:ind w:left="57"/>
              <w:jc w:val="both"/>
              <w:rPr>
                <w:b/>
                <w:color w:val="000000" w:themeColor="text1"/>
              </w:rPr>
            </w:pPr>
            <w:r w:rsidRPr="00560C86">
              <w:rPr>
                <w:b/>
                <w:color w:val="000000" w:themeColor="text1"/>
              </w:rPr>
              <w:t>Auxílio Representação e Jeton – 2ª parte dia 09/11/2021</w:t>
            </w:r>
          </w:p>
        </w:tc>
      </w:tr>
      <w:tr w:rsidR="00560C86" w:rsidRPr="00560C86" w14:paraId="08A89278" w14:textId="77777777" w:rsidTr="00757039">
        <w:trPr>
          <w:trHeight w:val="164"/>
        </w:trPr>
        <w:tc>
          <w:tcPr>
            <w:tcW w:w="1711" w:type="dxa"/>
            <w:tcBorders>
              <w:top w:val="single" w:sz="6" w:space="0" w:color="auto"/>
            </w:tcBorders>
            <w:shd w:val="clear" w:color="auto" w:fill="D9D9D9"/>
          </w:tcPr>
          <w:p w14:paraId="4A08D706" w14:textId="77777777" w:rsidR="00F76968" w:rsidRPr="00560C86" w:rsidRDefault="00F76968" w:rsidP="00757039">
            <w:pPr>
              <w:pStyle w:val="TableParagraph"/>
              <w:ind w:left="0"/>
              <w:rPr>
                <w:b/>
                <w:color w:val="000000" w:themeColor="text1"/>
              </w:rPr>
            </w:pPr>
            <w:r w:rsidRPr="00560C86">
              <w:rPr>
                <w:b/>
                <w:color w:val="000000" w:themeColor="text1"/>
              </w:rPr>
              <w:t>Fonte</w:t>
            </w:r>
          </w:p>
        </w:tc>
        <w:tc>
          <w:tcPr>
            <w:tcW w:w="9263" w:type="dxa"/>
            <w:tcBorders>
              <w:top w:val="single" w:sz="6" w:space="0" w:color="auto"/>
            </w:tcBorders>
          </w:tcPr>
          <w:p w14:paraId="502DD09A" w14:textId="1574BA2F" w:rsidR="00F76968" w:rsidRPr="00560C86" w:rsidRDefault="00560C86" w:rsidP="00560C86">
            <w:pPr>
              <w:pStyle w:val="TableParagraph"/>
              <w:ind w:left="0"/>
              <w:rPr>
                <w:color w:val="000000" w:themeColor="text1"/>
              </w:rPr>
            </w:pPr>
            <w:r w:rsidRPr="00560C86">
              <w:rPr>
                <w:color w:val="000000" w:themeColor="text1"/>
              </w:rPr>
              <w:t>Gabinete Presidência – Proposta 01/2021 PRES–CAU/PR</w:t>
            </w:r>
            <w:r>
              <w:rPr>
                <w:color w:val="000000" w:themeColor="text1"/>
              </w:rPr>
              <w:t xml:space="preserve"> </w:t>
            </w:r>
            <w:r w:rsidR="00F76968" w:rsidRPr="00560C86">
              <w:rPr>
                <w:color w:val="000000" w:themeColor="text1"/>
              </w:rPr>
              <w:t xml:space="preserve"> </w:t>
            </w:r>
          </w:p>
        </w:tc>
      </w:tr>
      <w:tr w:rsidR="00560C86" w:rsidRPr="00560C86" w14:paraId="4AAE307D" w14:textId="77777777" w:rsidTr="00757039">
        <w:trPr>
          <w:trHeight w:val="164"/>
        </w:trPr>
        <w:tc>
          <w:tcPr>
            <w:tcW w:w="1711" w:type="dxa"/>
            <w:shd w:val="clear" w:color="auto" w:fill="D9D9D9"/>
          </w:tcPr>
          <w:p w14:paraId="4607B5FF" w14:textId="77777777" w:rsidR="00F76968" w:rsidRPr="00560C86" w:rsidRDefault="00F76968" w:rsidP="00757039">
            <w:pPr>
              <w:pStyle w:val="TableParagraph"/>
              <w:ind w:left="0"/>
              <w:rPr>
                <w:b/>
                <w:color w:val="000000" w:themeColor="text1"/>
              </w:rPr>
            </w:pPr>
            <w:r w:rsidRPr="00560C86">
              <w:rPr>
                <w:b/>
                <w:color w:val="000000" w:themeColor="text1"/>
              </w:rPr>
              <w:t>Relator</w:t>
            </w:r>
          </w:p>
        </w:tc>
        <w:tc>
          <w:tcPr>
            <w:tcW w:w="9263" w:type="dxa"/>
          </w:tcPr>
          <w:p w14:paraId="30DDDE84" w14:textId="20E426BF" w:rsidR="00F76968" w:rsidRPr="00560C86" w:rsidRDefault="00560C86" w:rsidP="00757039">
            <w:pPr>
              <w:pStyle w:val="TableParagraph"/>
              <w:ind w:left="57"/>
              <w:rPr>
                <w:color w:val="000000" w:themeColor="text1"/>
              </w:rPr>
            </w:pPr>
            <w:r w:rsidRPr="00560C86">
              <w:rPr>
                <w:color w:val="000000" w:themeColor="text1"/>
              </w:rPr>
              <w:t xml:space="preserve">Coordenador </w:t>
            </w:r>
            <w:proofErr w:type="spellStart"/>
            <w:r w:rsidRPr="00560C86">
              <w:rPr>
                <w:color w:val="000000" w:themeColor="text1"/>
              </w:rPr>
              <w:t>Idevall</w:t>
            </w:r>
            <w:proofErr w:type="spellEnd"/>
            <w:r w:rsidRPr="00560C86">
              <w:rPr>
                <w:color w:val="000000" w:themeColor="text1"/>
              </w:rPr>
              <w:t xml:space="preserve"> dos Santos Filho  </w:t>
            </w:r>
          </w:p>
        </w:tc>
      </w:tr>
      <w:tr w:rsidR="00560C86" w:rsidRPr="00560C86" w14:paraId="602C3809" w14:textId="77777777" w:rsidTr="00F76968">
        <w:trPr>
          <w:trHeight w:val="687"/>
        </w:trPr>
        <w:tc>
          <w:tcPr>
            <w:tcW w:w="1711" w:type="dxa"/>
            <w:shd w:val="clear" w:color="auto" w:fill="D9D9D9"/>
          </w:tcPr>
          <w:p w14:paraId="178710A4" w14:textId="77777777" w:rsidR="00F76968" w:rsidRPr="00560C86" w:rsidRDefault="00F76968" w:rsidP="00757039">
            <w:pPr>
              <w:pStyle w:val="TableParagraph"/>
              <w:ind w:left="0"/>
              <w:rPr>
                <w:b/>
                <w:color w:val="000000" w:themeColor="text1"/>
              </w:rPr>
            </w:pPr>
            <w:r w:rsidRPr="00560C86">
              <w:rPr>
                <w:b/>
                <w:color w:val="000000" w:themeColor="text1"/>
              </w:rPr>
              <w:t>Encaminhamento</w:t>
            </w:r>
          </w:p>
        </w:tc>
        <w:tc>
          <w:tcPr>
            <w:tcW w:w="9263" w:type="dxa"/>
          </w:tcPr>
          <w:p w14:paraId="10F9F4AD" w14:textId="4994457B" w:rsidR="00F76968" w:rsidRPr="00560C86" w:rsidRDefault="00F76968" w:rsidP="00055091">
            <w:pPr>
              <w:pStyle w:val="TableParagraph"/>
              <w:ind w:left="0"/>
              <w:jc w:val="both"/>
              <w:rPr>
                <w:color w:val="000000" w:themeColor="text1"/>
              </w:rPr>
            </w:pPr>
            <w:r w:rsidRPr="00560C86">
              <w:rPr>
                <w:color w:val="000000" w:themeColor="text1"/>
              </w:rPr>
              <w:t xml:space="preserve">Antes da explanação sobre o tema, o Gerente Geral Lucas </w:t>
            </w:r>
            <w:proofErr w:type="spellStart"/>
            <w:r w:rsidRPr="00560C86">
              <w:rPr>
                <w:color w:val="000000" w:themeColor="text1"/>
              </w:rPr>
              <w:t>Rieke</w:t>
            </w:r>
            <w:proofErr w:type="spellEnd"/>
            <w:r w:rsidRPr="00560C86">
              <w:rPr>
                <w:color w:val="000000" w:themeColor="text1"/>
              </w:rPr>
              <w:t xml:space="preserve"> apresentou a comissão o representante da empresa </w:t>
            </w:r>
            <w:proofErr w:type="spellStart"/>
            <w:r w:rsidRPr="00560C86">
              <w:rPr>
                <w:color w:val="000000" w:themeColor="text1"/>
              </w:rPr>
              <w:t>Install</w:t>
            </w:r>
            <w:proofErr w:type="spellEnd"/>
            <w:r w:rsidRPr="00560C86">
              <w:rPr>
                <w:color w:val="000000" w:themeColor="text1"/>
              </w:rPr>
              <w:t xml:space="preserve">, </w:t>
            </w:r>
            <w:r w:rsidR="00055091" w:rsidRPr="00560C86">
              <w:rPr>
                <w:color w:val="000000" w:themeColor="text1"/>
              </w:rPr>
              <w:t xml:space="preserve">cuja vista técnica ao CAU/PR visa apresentar os </w:t>
            </w:r>
            <w:r w:rsidRPr="00560C86">
              <w:rPr>
                <w:color w:val="000000" w:themeColor="text1"/>
              </w:rPr>
              <w:t>serviços de tecnologi</w:t>
            </w:r>
            <w:r w:rsidR="00055091" w:rsidRPr="00560C86">
              <w:rPr>
                <w:color w:val="000000" w:themeColor="text1"/>
              </w:rPr>
              <w:t>a para realização das plenárias híbridas com votações efetuadas de forma eletrônica</w:t>
            </w:r>
            <w:r w:rsidRPr="00560C86">
              <w:rPr>
                <w:color w:val="000000" w:themeColor="text1"/>
              </w:rPr>
              <w:t xml:space="preserve">. </w:t>
            </w:r>
          </w:p>
        </w:tc>
      </w:tr>
    </w:tbl>
    <w:p w14:paraId="05C0A72F" w14:textId="77777777" w:rsidR="00F76968" w:rsidRPr="00560C86" w:rsidRDefault="00F76968" w:rsidP="00431343">
      <w:pPr>
        <w:ind w:left="-851" w:right="-454"/>
        <w:jc w:val="both"/>
        <w:rPr>
          <w:color w:val="000000" w:themeColor="text1"/>
        </w:rPr>
      </w:pPr>
    </w:p>
    <w:tbl>
      <w:tblPr>
        <w:tblStyle w:val="TableNormal"/>
        <w:tblW w:w="5863" w:type="pct"/>
        <w:tblInd w:w="-851" w:type="dxa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9262"/>
      </w:tblGrid>
      <w:tr w:rsidR="00560C86" w:rsidRPr="00560C86" w14:paraId="76DF62BE" w14:textId="77777777" w:rsidTr="00134498">
        <w:trPr>
          <w:trHeight w:val="1284"/>
        </w:trPr>
        <w:tc>
          <w:tcPr>
            <w:tcW w:w="1711" w:type="dxa"/>
            <w:shd w:val="clear" w:color="auto" w:fill="D9D9D9"/>
          </w:tcPr>
          <w:p w14:paraId="109F0FD5" w14:textId="77777777" w:rsidR="00134498" w:rsidRPr="00560C86" w:rsidRDefault="00134498" w:rsidP="00757039">
            <w:pPr>
              <w:pStyle w:val="TableParagraph"/>
              <w:ind w:left="0"/>
              <w:rPr>
                <w:b/>
                <w:color w:val="000000" w:themeColor="text1"/>
              </w:rPr>
            </w:pPr>
            <w:r w:rsidRPr="00560C86">
              <w:rPr>
                <w:b/>
                <w:color w:val="000000" w:themeColor="text1"/>
              </w:rPr>
              <w:lastRenderedPageBreak/>
              <w:t>Encaminhamento</w:t>
            </w:r>
          </w:p>
        </w:tc>
        <w:tc>
          <w:tcPr>
            <w:tcW w:w="9262" w:type="dxa"/>
          </w:tcPr>
          <w:p w14:paraId="0F020064" w14:textId="1649D62C" w:rsidR="00F76968" w:rsidRPr="00560C86" w:rsidRDefault="00055091" w:rsidP="005715BA">
            <w:pPr>
              <w:pStyle w:val="TableParagraph"/>
              <w:ind w:left="0"/>
              <w:jc w:val="both"/>
              <w:rPr>
                <w:color w:val="000000" w:themeColor="text1"/>
              </w:rPr>
            </w:pPr>
            <w:r w:rsidRPr="00560C86">
              <w:rPr>
                <w:color w:val="000000" w:themeColor="text1"/>
              </w:rPr>
              <w:t>O Gabinete da Presidência encaminhou a CPFI a Proposta nº 01/2021 PRES–CAU/PR, a qual regulamenta o pagamento de Jeton e Auxílio Representação.</w:t>
            </w:r>
          </w:p>
          <w:p w14:paraId="697C4B7A" w14:textId="2B3F6802" w:rsidR="00055091" w:rsidRPr="00560C86" w:rsidRDefault="00055091" w:rsidP="005715BA">
            <w:pPr>
              <w:pStyle w:val="TableParagraph"/>
              <w:ind w:left="0"/>
              <w:jc w:val="both"/>
              <w:rPr>
                <w:color w:val="000000" w:themeColor="text1"/>
              </w:rPr>
            </w:pPr>
            <w:r w:rsidRPr="00560C86">
              <w:rPr>
                <w:color w:val="000000" w:themeColor="text1"/>
              </w:rPr>
              <w:t>- A Lei nº 11.000, de 2004 autoriza os conselhos de fiscalização das profissões a normatizar a concessão de jeton e auxílio de representação</w:t>
            </w:r>
            <w:r w:rsidR="005715BA" w:rsidRPr="00560C86">
              <w:rPr>
                <w:color w:val="000000" w:themeColor="text1"/>
              </w:rPr>
              <w:t xml:space="preserve"> (uma modalidade diferenciada de diária); </w:t>
            </w:r>
          </w:p>
          <w:p w14:paraId="431FCAD0" w14:textId="100579EC" w:rsidR="005715BA" w:rsidRPr="00560C86" w:rsidRDefault="005715BA" w:rsidP="005715BA">
            <w:pPr>
              <w:pStyle w:val="TableParagraph"/>
              <w:ind w:left="0"/>
              <w:jc w:val="both"/>
              <w:rPr>
                <w:color w:val="000000" w:themeColor="text1"/>
              </w:rPr>
            </w:pPr>
            <w:r w:rsidRPr="00560C86">
              <w:rPr>
                <w:color w:val="000000" w:themeColor="text1"/>
              </w:rPr>
              <w:t xml:space="preserve">- Como o CAU/RS, CAU/ES e outros conselhos profissionais já utilizam o </w:t>
            </w:r>
            <w:r w:rsidR="008F3014" w:rsidRPr="00560C86">
              <w:rPr>
                <w:color w:val="000000" w:themeColor="text1"/>
              </w:rPr>
              <w:t xml:space="preserve">Jeton e </w:t>
            </w:r>
            <w:r w:rsidRPr="00560C86">
              <w:rPr>
                <w:color w:val="000000" w:themeColor="text1"/>
              </w:rPr>
              <w:t xml:space="preserve">Auxílio-Representação, seus processos foram utilizados como parâmetro para definição da proposta pelo CAU/PR; </w:t>
            </w:r>
          </w:p>
          <w:p w14:paraId="6748AC11" w14:textId="0CC3FE3D" w:rsidR="00055091" w:rsidRPr="00560C86" w:rsidRDefault="005715BA" w:rsidP="005715BA">
            <w:pPr>
              <w:pStyle w:val="TableParagraph"/>
              <w:ind w:left="0"/>
              <w:jc w:val="both"/>
              <w:rPr>
                <w:color w:val="000000" w:themeColor="text1"/>
              </w:rPr>
            </w:pPr>
            <w:r w:rsidRPr="00560C86">
              <w:rPr>
                <w:color w:val="000000" w:themeColor="text1"/>
              </w:rPr>
              <w:t xml:space="preserve">- Jeton: para </w:t>
            </w:r>
            <w:r w:rsidR="00055091" w:rsidRPr="00560C86">
              <w:rPr>
                <w:color w:val="000000" w:themeColor="text1"/>
              </w:rPr>
              <w:t>reuniões deliberativas (Plenárias, Conselho Diretor e comissões</w:t>
            </w:r>
            <w:r w:rsidRPr="00560C86">
              <w:rPr>
                <w:color w:val="000000" w:themeColor="text1"/>
              </w:rPr>
              <w:t>)</w:t>
            </w:r>
            <w:r w:rsidR="008F3014" w:rsidRPr="00560C86">
              <w:rPr>
                <w:color w:val="000000" w:themeColor="text1"/>
              </w:rPr>
              <w:t xml:space="preserve"> realizadas </w:t>
            </w:r>
            <w:r w:rsidRPr="00560C86">
              <w:rPr>
                <w:color w:val="000000" w:themeColor="text1"/>
              </w:rPr>
              <w:t xml:space="preserve">no modo virtual </w:t>
            </w:r>
            <w:r w:rsidR="00560C86">
              <w:rPr>
                <w:color w:val="000000" w:themeColor="text1"/>
              </w:rPr>
              <w:t xml:space="preserve">ou </w:t>
            </w:r>
            <w:r w:rsidRPr="00560C86">
              <w:rPr>
                <w:color w:val="000000" w:themeColor="text1"/>
              </w:rPr>
              <w:t xml:space="preserve">presencial; necessário </w:t>
            </w:r>
            <w:r w:rsidR="00055091" w:rsidRPr="00560C86">
              <w:rPr>
                <w:color w:val="000000" w:themeColor="text1"/>
              </w:rPr>
              <w:t>convocação</w:t>
            </w:r>
            <w:r w:rsidR="00F9614D" w:rsidRPr="00560C86">
              <w:rPr>
                <w:color w:val="000000" w:themeColor="text1"/>
              </w:rPr>
              <w:t xml:space="preserve"> e comprovação de presença </w:t>
            </w:r>
            <w:r w:rsidR="00560C86">
              <w:rPr>
                <w:color w:val="000000" w:themeColor="text1"/>
              </w:rPr>
              <w:t>–</w:t>
            </w:r>
            <w:r w:rsidR="00A12A33" w:rsidRPr="00560C86">
              <w:rPr>
                <w:color w:val="000000" w:themeColor="text1"/>
              </w:rPr>
              <w:t xml:space="preserve"> </w:t>
            </w:r>
            <w:r w:rsidR="00F9614D" w:rsidRPr="00560C86">
              <w:rPr>
                <w:color w:val="000000" w:themeColor="text1"/>
              </w:rPr>
              <w:t>V</w:t>
            </w:r>
            <w:r w:rsidRPr="00560C86">
              <w:rPr>
                <w:color w:val="000000" w:themeColor="text1"/>
              </w:rPr>
              <w:t>alor</w:t>
            </w:r>
            <w:r w:rsidR="00560C86">
              <w:rPr>
                <w:color w:val="000000" w:themeColor="text1"/>
              </w:rPr>
              <w:t xml:space="preserve"> </w:t>
            </w:r>
            <w:r w:rsidRPr="00560C86">
              <w:rPr>
                <w:color w:val="000000" w:themeColor="text1"/>
              </w:rPr>
              <w:t xml:space="preserve">40% Diária Estadual </w:t>
            </w:r>
            <w:r w:rsidR="00560C86">
              <w:rPr>
                <w:color w:val="000000" w:themeColor="text1"/>
              </w:rPr>
              <w:t>CAU</w:t>
            </w:r>
            <w:r w:rsidRPr="00560C86">
              <w:rPr>
                <w:color w:val="000000" w:themeColor="text1"/>
              </w:rPr>
              <w:t xml:space="preserve">/PR; </w:t>
            </w:r>
          </w:p>
          <w:p w14:paraId="388B8CD7" w14:textId="1C61724A" w:rsidR="008F3014" w:rsidRPr="00560C86" w:rsidRDefault="005715BA" w:rsidP="008F3014">
            <w:pPr>
              <w:pStyle w:val="TableParagraph"/>
              <w:ind w:left="0"/>
              <w:jc w:val="both"/>
              <w:rPr>
                <w:color w:val="000000" w:themeColor="text1"/>
              </w:rPr>
            </w:pPr>
            <w:r w:rsidRPr="00560C86">
              <w:rPr>
                <w:color w:val="000000" w:themeColor="text1"/>
              </w:rPr>
              <w:t>-</w:t>
            </w:r>
            <w:r w:rsidR="00F9614D" w:rsidRPr="00560C86">
              <w:rPr>
                <w:color w:val="000000" w:themeColor="text1"/>
              </w:rPr>
              <w:t xml:space="preserve"> </w:t>
            </w:r>
            <w:r w:rsidR="00055091" w:rsidRPr="00560C86">
              <w:rPr>
                <w:color w:val="000000" w:themeColor="text1"/>
              </w:rPr>
              <w:t>Auxílio Representação: para Despachos administrativo</w:t>
            </w:r>
            <w:r w:rsidRPr="00560C86">
              <w:rPr>
                <w:color w:val="000000" w:themeColor="text1"/>
              </w:rPr>
              <w:t xml:space="preserve">s, Reuniões, Palestras ou </w:t>
            </w:r>
            <w:r w:rsidR="00055091" w:rsidRPr="00560C86">
              <w:rPr>
                <w:color w:val="000000" w:themeColor="text1"/>
              </w:rPr>
              <w:t>Eventos</w:t>
            </w:r>
            <w:r w:rsidR="00A12A33" w:rsidRPr="00560C86">
              <w:rPr>
                <w:color w:val="000000" w:themeColor="text1"/>
              </w:rPr>
              <w:t xml:space="preserve"> realizados</w:t>
            </w:r>
            <w:r w:rsidRPr="00560C86">
              <w:rPr>
                <w:color w:val="000000" w:themeColor="text1"/>
              </w:rPr>
              <w:t xml:space="preserve"> no modo virtual</w:t>
            </w:r>
            <w:r w:rsidR="00560C86">
              <w:rPr>
                <w:color w:val="000000" w:themeColor="text1"/>
              </w:rPr>
              <w:t>/</w:t>
            </w:r>
            <w:r w:rsidRPr="00560C86">
              <w:rPr>
                <w:color w:val="000000" w:themeColor="text1"/>
              </w:rPr>
              <w:t xml:space="preserve">presencial; necessário </w:t>
            </w:r>
            <w:r w:rsidR="004A488E" w:rsidRPr="00560C86">
              <w:rPr>
                <w:color w:val="000000" w:themeColor="text1"/>
              </w:rPr>
              <w:t xml:space="preserve">solicitação de autorização junto a presidência com envio do </w:t>
            </w:r>
            <w:r w:rsidRPr="00560C86">
              <w:rPr>
                <w:color w:val="000000" w:themeColor="text1"/>
              </w:rPr>
              <w:t>convite</w:t>
            </w:r>
            <w:r w:rsidR="00A12A33" w:rsidRPr="00560C86">
              <w:rPr>
                <w:color w:val="000000" w:themeColor="text1"/>
              </w:rPr>
              <w:t xml:space="preserve">/justificativa e </w:t>
            </w:r>
            <w:r w:rsidR="004A488E" w:rsidRPr="00560C86">
              <w:rPr>
                <w:color w:val="000000" w:themeColor="text1"/>
              </w:rPr>
              <w:t xml:space="preserve">posterior </w:t>
            </w:r>
            <w:r w:rsidR="00A12A33" w:rsidRPr="00560C86">
              <w:rPr>
                <w:color w:val="000000" w:themeColor="text1"/>
              </w:rPr>
              <w:t>comprovação de participação - V</w:t>
            </w:r>
            <w:r w:rsidRPr="00560C86">
              <w:rPr>
                <w:color w:val="000000" w:themeColor="text1"/>
              </w:rPr>
              <w:t xml:space="preserve">alor </w:t>
            </w:r>
            <w:r w:rsidR="00560C86">
              <w:rPr>
                <w:color w:val="000000" w:themeColor="text1"/>
              </w:rPr>
              <w:t>4</w:t>
            </w:r>
            <w:r w:rsidRPr="00560C86">
              <w:rPr>
                <w:color w:val="000000" w:themeColor="text1"/>
              </w:rPr>
              <w:t>0% da Diária Estadual</w:t>
            </w:r>
            <w:r w:rsidR="00560C86">
              <w:rPr>
                <w:color w:val="000000" w:themeColor="text1"/>
              </w:rPr>
              <w:t xml:space="preserve"> </w:t>
            </w:r>
            <w:r w:rsidRPr="00560C86">
              <w:rPr>
                <w:color w:val="000000" w:themeColor="text1"/>
              </w:rPr>
              <w:t>CAU/PR</w:t>
            </w:r>
            <w:r w:rsidR="004A488E" w:rsidRPr="00560C86">
              <w:rPr>
                <w:color w:val="000000" w:themeColor="text1"/>
              </w:rPr>
              <w:t>;</w:t>
            </w:r>
          </w:p>
          <w:p w14:paraId="74618D42" w14:textId="7E96037B" w:rsidR="00134498" w:rsidRPr="00560C86" w:rsidRDefault="008F3014" w:rsidP="008F3014">
            <w:pPr>
              <w:pStyle w:val="TableParagraph"/>
              <w:ind w:left="0"/>
              <w:jc w:val="both"/>
              <w:rPr>
                <w:color w:val="000000" w:themeColor="text1"/>
              </w:rPr>
            </w:pPr>
            <w:r w:rsidRPr="00560C86">
              <w:rPr>
                <w:color w:val="000000" w:themeColor="text1"/>
              </w:rPr>
              <w:t xml:space="preserve">- </w:t>
            </w:r>
            <w:r w:rsidR="00F9614D" w:rsidRPr="00560C86">
              <w:rPr>
                <w:color w:val="000000" w:themeColor="text1"/>
              </w:rPr>
              <w:t xml:space="preserve">A CPFI </w:t>
            </w:r>
            <w:r w:rsidRPr="00560C86">
              <w:rPr>
                <w:color w:val="000000" w:themeColor="text1"/>
              </w:rPr>
              <w:t xml:space="preserve">ressalta quanto a necessidade de </w:t>
            </w:r>
            <w:r w:rsidR="00F9614D" w:rsidRPr="00560C86">
              <w:rPr>
                <w:color w:val="000000" w:themeColor="text1"/>
              </w:rPr>
              <w:t>complementar a Deliberação 01/2012 CAU/PR</w:t>
            </w:r>
            <w:r w:rsidRPr="00560C86">
              <w:rPr>
                <w:color w:val="000000" w:themeColor="text1"/>
              </w:rPr>
              <w:t xml:space="preserve">, a qual dispõe sobre o fornecimento de passagens e diárias ao CAU/PR, a fim de incluir </w:t>
            </w:r>
            <w:r w:rsidR="00F9614D" w:rsidRPr="00560C86">
              <w:rPr>
                <w:color w:val="000000" w:themeColor="text1"/>
              </w:rPr>
              <w:t xml:space="preserve">tanto as alterações efetuadas através da Deliberação 013/2021 COA+CPFI quanto </w:t>
            </w:r>
            <w:r w:rsidRPr="00560C86">
              <w:rPr>
                <w:color w:val="000000" w:themeColor="text1"/>
              </w:rPr>
              <w:t xml:space="preserve">as atuais modalidades discutidas após anuência;  </w:t>
            </w:r>
          </w:p>
          <w:p w14:paraId="5D751875" w14:textId="1C74B049" w:rsidR="00134498" w:rsidRPr="00560C86" w:rsidRDefault="00134498" w:rsidP="00757039">
            <w:pPr>
              <w:pStyle w:val="TableParagraph"/>
              <w:ind w:left="0"/>
              <w:jc w:val="both"/>
              <w:rPr>
                <w:color w:val="000000" w:themeColor="text1"/>
              </w:rPr>
            </w:pPr>
            <w:r w:rsidRPr="00560C86">
              <w:rPr>
                <w:color w:val="000000" w:themeColor="text1"/>
              </w:rPr>
              <w:t>- Instrumentos</w:t>
            </w:r>
            <w:r w:rsidR="00560C86">
              <w:rPr>
                <w:color w:val="000000" w:themeColor="text1"/>
              </w:rPr>
              <w:t xml:space="preserve"> </w:t>
            </w:r>
            <w:r w:rsidRPr="00560C86">
              <w:rPr>
                <w:color w:val="000000" w:themeColor="text1"/>
              </w:rPr>
              <w:t>fiscalizaçã</w:t>
            </w:r>
            <w:r w:rsidR="00560C86">
              <w:rPr>
                <w:color w:val="000000" w:themeColor="text1"/>
              </w:rPr>
              <w:t xml:space="preserve">o </w:t>
            </w:r>
            <w:r w:rsidR="00A12A33" w:rsidRPr="00560C86">
              <w:rPr>
                <w:color w:val="000000" w:themeColor="text1"/>
              </w:rPr>
              <w:t xml:space="preserve">participação conselheiros em eventos e atividades similares: </w:t>
            </w:r>
            <w:r w:rsidRPr="00560C86">
              <w:rPr>
                <w:color w:val="000000" w:themeColor="text1"/>
              </w:rPr>
              <w:t>preenchimento de formulário próprio e espec</w:t>
            </w:r>
            <w:r w:rsidR="00560C86">
              <w:rPr>
                <w:color w:val="000000" w:themeColor="text1"/>
              </w:rPr>
              <w:t>í</w:t>
            </w:r>
            <w:r w:rsidRPr="00560C86">
              <w:rPr>
                <w:color w:val="000000" w:themeColor="text1"/>
              </w:rPr>
              <w:t xml:space="preserve">fico </w:t>
            </w:r>
            <w:r w:rsidR="00A12A33" w:rsidRPr="00560C86">
              <w:rPr>
                <w:color w:val="000000" w:themeColor="text1"/>
              </w:rPr>
              <w:t xml:space="preserve">a ser desenvolvido pela CPFI </w:t>
            </w:r>
            <w:r w:rsidRPr="00560C86">
              <w:rPr>
                <w:color w:val="000000" w:themeColor="text1"/>
              </w:rPr>
              <w:t>info</w:t>
            </w:r>
            <w:r w:rsidR="00A12A33" w:rsidRPr="00560C86">
              <w:rPr>
                <w:color w:val="000000" w:themeColor="text1"/>
              </w:rPr>
              <w:t>rmando data, horário, entidades, assuntos</w:t>
            </w:r>
            <w:r w:rsidR="00560C86">
              <w:rPr>
                <w:color w:val="000000" w:themeColor="text1"/>
              </w:rPr>
              <w:t xml:space="preserve">, </w:t>
            </w:r>
            <w:r w:rsidR="008F3014" w:rsidRPr="00560C86">
              <w:rPr>
                <w:color w:val="000000" w:themeColor="text1"/>
              </w:rPr>
              <w:t xml:space="preserve">atuação do </w:t>
            </w:r>
            <w:r w:rsidRPr="00560C86">
              <w:rPr>
                <w:color w:val="000000" w:themeColor="text1"/>
              </w:rPr>
              <w:t>CAU/PR</w:t>
            </w:r>
            <w:r w:rsidR="008F3014" w:rsidRPr="00560C86">
              <w:rPr>
                <w:color w:val="000000" w:themeColor="text1"/>
              </w:rPr>
              <w:t xml:space="preserve">, </w:t>
            </w:r>
            <w:r w:rsidRPr="00560C86">
              <w:rPr>
                <w:color w:val="000000" w:themeColor="text1"/>
              </w:rPr>
              <w:t xml:space="preserve">inclusão de registro fotográfico </w:t>
            </w:r>
            <w:r w:rsidR="00A12A33" w:rsidRPr="00560C86">
              <w:rPr>
                <w:color w:val="000000" w:themeColor="text1"/>
              </w:rPr>
              <w:t xml:space="preserve">(presencial) </w:t>
            </w:r>
            <w:r w:rsidRPr="00560C86">
              <w:rPr>
                <w:color w:val="000000" w:themeColor="text1"/>
              </w:rPr>
              <w:t xml:space="preserve">ou print de tela </w:t>
            </w:r>
            <w:r w:rsidR="00A12A33" w:rsidRPr="00560C86">
              <w:rPr>
                <w:color w:val="000000" w:themeColor="text1"/>
              </w:rPr>
              <w:t>(virtual)</w:t>
            </w:r>
            <w:r w:rsidR="004A488E" w:rsidRPr="00560C86">
              <w:rPr>
                <w:color w:val="000000" w:themeColor="text1"/>
              </w:rPr>
              <w:t>;</w:t>
            </w:r>
          </w:p>
          <w:p w14:paraId="70382787" w14:textId="1E128E72" w:rsidR="00134498" w:rsidRPr="00560C86" w:rsidRDefault="00134498" w:rsidP="00757039">
            <w:pPr>
              <w:pStyle w:val="TableParagraph"/>
              <w:ind w:left="0"/>
              <w:jc w:val="both"/>
              <w:rPr>
                <w:color w:val="000000" w:themeColor="text1"/>
              </w:rPr>
            </w:pPr>
            <w:r w:rsidRPr="00560C86">
              <w:rPr>
                <w:color w:val="000000" w:themeColor="text1"/>
              </w:rPr>
              <w:t xml:space="preserve">- Caso os requisitos </w:t>
            </w:r>
            <w:r w:rsidR="00A12A33" w:rsidRPr="00560C86">
              <w:rPr>
                <w:color w:val="000000" w:themeColor="text1"/>
              </w:rPr>
              <w:t xml:space="preserve">acima </w:t>
            </w:r>
            <w:r w:rsidRPr="00560C86">
              <w:rPr>
                <w:color w:val="000000" w:themeColor="text1"/>
              </w:rPr>
              <w:t xml:space="preserve">não sejam cumpridos o conselheiro não receberá o valor correspondente </w:t>
            </w:r>
          </w:p>
          <w:p w14:paraId="35515CE1" w14:textId="431E2D4E" w:rsidR="00134498" w:rsidRPr="00560C86" w:rsidRDefault="00134498" w:rsidP="00757039">
            <w:pPr>
              <w:pStyle w:val="TableParagraph"/>
              <w:ind w:left="0"/>
              <w:jc w:val="both"/>
              <w:rPr>
                <w:color w:val="000000" w:themeColor="text1"/>
              </w:rPr>
            </w:pPr>
            <w:r w:rsidRPr="00560C86">
              <w:rPr>
                <w:color w:val="000000" w:themeColor="text1"/>
              </w:rPr>
              <w:t>- Item 7: definir o quantitativo de pagamentos mensais</w:t>
            </w:r>
            <w:r w:rsidR="00A12A33" w:rsidRPr="00560C86">
              <w:rPr>
                <w:color w:val="000000" w:themeColor="text1"/>
              </w:rPr>
              <w:t xml:space="preserve">. Sugestão da CPFI: </w:t>
            </w:r>
            <w:r w:rsidRPr="00560C86">
              <w:rPr>
                <w:color w:val="000000" w:themeColor="text1"/>
              </w:rPr>
              <w:t xml:space="preserve"> 05</w:t>
            </w:r>
            <w:r w:rsidR="008F3014" w:rsidRPr="00560C86">
              <w:rPr>
                <w:color w:val="000000" w:themeColor="text1"/>
              </w:rPr>
              <w:t xml:space="preserve"> (cinco)</w:t>
            </w:r>
            <w:r w:rsidRPr="00560C86">
              <w:rPr>
                <w:color w:val="000000" w:themeColor="text1"/>
              </w:rPr>
              <w:t xml:space="preserve"> jetons e 10</w:t>
            </w:r>
            <w:r w:rsidR="008F3014" w:rsidRPr="00560C86">
              <w:rPr>
                <w:color w:val="000000" w:themeColor="text1"/>
              </w:rPr>
              <w:t xml:space="preserve"> (</w:t>
            </w:r>
            <w:r w:rsidR="00583060" w:rsidRPr="00560C86">
              <w:rPr>
                <w:color w:val="000000" w:themeColor="text1"/>
              </w:rPr>
              <w:t>dez) auxílios</w:t>
            </w:r>
            <w:r w:rsidRPr="00560C86">
              <w:rPr>
                <w:color w:val="000000" w:themeColor="text1"/>
              </w:rPr>
              <w:t xml:space="preserve"> representação para cada </w:t>
            </w:r>
            <w:r w:rsidR="00583060" w:rsidRPr="00560C86">
              <w:rPr>
                <w:color w:val="000000" w:themeColor="text1"/>
              </w:rPr>
              <w:t>conselheiro</w:t>
            </w:r>
            <w:r w:rsidR="004A488E" w:rsidRPr="00560C86">
              <w:rPr>
                <w:color w:val="000000" w:themeColor="text1"/>
              </w:rPr>
              <w:t>;</w:t>
            </w:r>
            <w:r w:rsidRPr="00560C86">
              <w:rPr>
                <w:color w:val="000000" w:themeColor="text1"/>
              </w:rPr>
              <w:t xml:space="preserve"> </w:t>
            </w:r>
          </w:p>
          <w:p w14:paraId="0D6500E1" w14:textId="4908616E" w:rsidR="00134498" w:rsidRPr="00560C86" w:rsidRDefault="00134498" w:rsidP="008F3014">
            <w:pPr>
              <w:pStyle w:val="TableParagraph"/>
              <w:ind w:left="0"/>
              <w:jc w:val="both"/>
              <w:rPr>
                <w:color w:val="000000" w:themeColor="text1"/>
              </w:rPr>
            </w:pPr>
            <w:r w:rsidRPr="00560C86">
              <w:rPr>
                <w:color w:val="000000" w:themeColor="text1"/>
              </w:rPr>
              <w:t xml:space="preserve">- </w:t>
            </w:r>
            <w:r w:rsidR="004A488E" w:rsidRPr="00560C86">
              <w:rPr>
                <w:color w:val="000000" w:themeColor="text1"/>
              </w:rPr>
              <w:t>Este</w:t>
            </w:r>
            <w:r w:rsidR="008F3014" w:rsidRPr="00560C86">
              <w:rPr>
                <w:color w:val="000000" w:themeColor="text1"/>
              </w:rPr>
              <w:t xml:space="preserve"> tema será deliberado pela comissão na RO 011</w:t>
            </w:r>
            <w:r w:rsidRPr="00560C86">
              <w:rPr>
                <w:color w:val="000000" w:themeColor="text1"/>
              </w:rPr>
              <w:t xml:space="preserve">/2021 </w:t>
            </w:r>
            <w:r w:rsidR="008F3014" w:rsidRPr="00560C86">
              <w:rPr>
                <w:color w:val="000000" w:themeColor="text1"/>
              </w:rPr>
              <w:t xml:space="preserve">CPFI </w:t>
            </w:r>
            <w:r w:rsidRPr="00560C86">
              <w:rPr>
                <w:color w:val="000000" w:themeColor="text1"/>
              </w:rPr>
              <w:t>de 29/11/2021</w:t>
            </w:r>
            <w:r w:rsidR="004A488E" w:rsidRPr="00560C86">
              <w:rPr>
                <w:color w:val="000000" w:themeColor="text1"/>
              </w:rPr>
              <w:t>.</w:t>
            </w:r>
          </w:p>
        </w:tc>
      </w:tr>
    </w:tbl>
    <w:p w14:paraId="27368386" w14:textId="69FDF711" w:rsidR="00EC624B" w:rsidRPr="00560C86" w:rsidRDefault="00EC624B" w:rsidP="00431343">
      <w:pPr>
        <w:ind w:left="-851" w:right="-454"/>
        <w:jc w:val="both"/>
        <w:rPr>
          <w:color w:val="000000" w:themeColor="text1"/>
        </w:rPr>
      </w:pPr>
    </w:p>
    <w:p w14:paraId="23F10C32" w14:textId="1B6DFDDE" w:rsidR="004A488E" w:rsidRPr="00DF68EF" w:rsidRDefault="00D2376F" w:rsidP="00DF68EF">
      <w:pPr>
        <w:ind w:left="-851" w:right="-565"/>
        <w:jc w:val="both"/>
        <w:rPr>
          <w:color w:val="000000" w:themeColor="text1"/>
        </w:rPr>
      </w:pPr>
      <w:r w:rsidRPr="00560C86">
        <w:rPr>
          <w:color w:val="000000" w:themeColor="text1"/>
        </w:rPr>
        <w:t>Considerando a autorização do Conselho Diretor, a necessidade de ações cautelosas em defesa da saúde dos</w:t>
      </w:r>
      <w:r w:rsidRPr="00560C86">
        <w:rPr>
          <w:color w:val="000000" w:themeColor="text1"/>
          <w:spacing w:val="1"/>
        </w:rPr>
        <w:t xml:space="preserve"> </w:t>
      </w:r>
      <w:r w:rsidRPr="00560C86">
        <w:rPr>
          <w:color w:val="000000" w:themeColor="text1"/>
        </w:rPr>
        <w:t>membros</w:t>
      </w:r>
      <w:r w:rsidRPr="00560C86">
        <w:rPr>
          <w:color w:val="000000" w:themeColor="text1"/>
          <w:spacing w:val="-8"/>
        </w:rPr>
        <w:t xml:space="preserve"> </w:t>
      </w:r>
      <w:r w:rsidRPr="00560C86">
        <w:rPr>
          <w:color w:val="000000" w:themeColor="text1"/>
        </w:rPr>
        <w:t>do</w:t>
      </w:r>
      <w:r w:rsidRPr="00560C86">
        <w:rPr>
          <w:color w:val="000000" w:themeColor="text1"/>
          <w:spacing w:val="-6"/>
        </w:rPr>
        <w:t xml:space="preserve"> </w:t>
      </w:r>
      <w:r w:rsidRPr="00560C86">
        <w:rPr>
          <w:color w:val="000000" w:themeColor="text1"/>
        </w:rPr>
        <w:t>Plenário,</w:t>
      </w:r>
      <w:r w:rsidRPr="00560C86">
        <w:rPr>
          <w:color w:val="000000" w:themeColor="text1"/>
          <w:spacing w:val="-5"/>
        </w:rPr>
        <w:t xml:space="preserve"> </w:t>
      </w:r>
      <w:r w:rsidRPr="00560C86">
        <w:rPr>
          <w:color w:val="000000" w:themeColor="text1"/>
        </w:rPr>
        <w:t>convidados</w:t>
      </w:r>
      <w:r w:rsidRPr="00560C86">
        <w:rPr>
          <w:color w:val="000000" w:themeColor="text1"/>
          <w:spacing w:val="-8"/>
        </w:rPr>
        <w:t xml:space="preserve"> </w:t>
      </w:r>
      <w:r w:rsidRPr="00560C86">
        <w:rPr>
          <w:color w:val="000000" w:themeColor="text1"/>
        </w:rPr>
        <w:t>e</w:t>
      </w:r>
      <w:r w:rsidRPr="00560C86">
        <w:rPr>
          <w:color w:val="000000" w:themeColor="text1"/>
          <w:spacing w:val="-6"/>
        </w:rPr>
        <w:t xml:space="preserve"> </w:t>
      </w:r>
      <w:r w:rsidRPr="00560C86">
        <w:rPr>
          <w:color w:val="000000" w:themeColor="text1"/>
        </w:rPr>
        <w:t>colaboradores</w:t>
      </w:r>
      <w:r w:rsidRPr="00560C86">
        <w:rPr>
          <w:color w:val="000000" w:themeColor="text1"/>
          <w:spacing w:val="-6"/>
        </w:rPr>
        <w:t xml:space="preserve"> </w:t>
      </w:r>
      <w:r w:rsidRPr="00560C86">
        <w:rPr>
          <w:color w:val="000000" w:themeColor="text1"/>
        </w:rPr>
        <w:t>do</w:t>
      </w:r>
      <w:r w:rsidRPr="00560C86">
        <w:rPr>
          <w:color w:val="000000" w:themeColor="text1"/>
          <w:spacing w:val="-6"/>
        </w:rPr>
        <w:t xml:space="preserve"> </w:t>
      </w:r>
      <w:r w:rsidRPr="00560C86">
        <w:rPr>
          <w:color w:val="000000" w:themeColor="text1"/>
        </w:rPr>
        <w:t>Conselho</w:t>
      </w:r>
      <w:r w:rsidRPr="00560C86">
        <w:rPr>
          <w:color w:val="000000" w:themeColor="text1"/>
          <w:spacing w:val="-5"/>
        </w:rPr>
        <w:t xml:space="preserve"> </w:t>
      </w:r>
      <w:r w:rsidRPr="00560C86">
        <w:rPr>
          <w:color w:val="000000" w:themeColor="text1"/>
        </w:rPr>
        <w:t>e</w:t>
      </w:r>
      <w:r w:rsidRPr="00560C86">
        <w:rPr>
          <w:color w:val="000000" w:themeColor="text1"/>
          <w:spacing w:val="-6"/>
        </w:rPr>
        <w:t xml:space="preserve"> </w:t>
      </w:r>
      <w:r w:rsidRPr="00560C86">
        <w:rPr>
          <w:color w:val="000000" w:themeColor="text1"/>
        </w:rPr>
        <w:t>a</w:t>
      </w:r>
      <w:r w:rsidRPr="00560C86">
        <w:rPr>
          <w:color w:val="000000" w:themeColor="text1"/>
          <w:spacing w:val="-6"/>
        </w:rPr>
        <w:t xml:space="preserve"> </w:t>
      </w:r>
      <w:r w:rsidRPr="00560C86">
        <w:rPr>
          <w:color w:val="000000" w:themeColor="text1"/>
        </w:rPr>
        <w:t>implantação</w:t>
      </w:r>
      <w:r w:rsidRPr="00560C86">
        <w:rPr>
          <w:color w:val="000000" w:themeColor="text1"/>
          <w:spacing w:val="-7"/>
        </w:rPr>
        <w:t xml:space="preserve"> </w:t>
      </w:r>
      <w:r w:rsidRPr="00560C86">
        <w:rPr>
          <w:color w:val="000000" w:themeColor="text1"/>
        </w:rPr>
        <w:t>de</w:t>
      </w:r>
      <w:r w:rsidRPr="00560C86">
        <w:rPr>
          <w:color w:val="000000" w:themeColor="text1"/>
          <w:spacing w:val="-6"/>
        </w:rPr>
        <w:t xml:space="preserve"> </w:t>
      </w:r>
      <w:r w:rsidRPr="00560C86">
        <w:rPr>
          <w:color w:val="000000" w:themeColor="text1"/>
        </w:rPr>
        <w:t>reuniões</w:t>
      </w:r>
      <w:r w:rsidRPr="00560C86">
        <w:rPr>
          <w:color w:val="000000" w:themeColor="text1"/>
          <w:spacing w:val="-7"/>
        </w:rPr>
        <w:t xml:space="preserve"> </w:t>
      </w:r>
      <w:r w:rsidRPr="00560C86">
        <w:rPr>
          <w:color w:val="000000" w:themeColor="text1"/>
        </w:rPr>
        <w:t>deliberativas</w:t>
      </w:r>
      <w:r w:rsidRPr="00560C86">
        <w:rPr>
          <w:color w:val="000000" w:themeColor="text1"/>
          <w:spacing w:val="-6"/>
        </w:rPr>
        <w:t xml:space="preserve"> </w:t>
      </w:r>
      <w:proofErr w:type="gramStart"/>
      <w:r w:rsidR="004A488E" w:rsidRPr="00560C86">
        <w:rPr>
          <w:color w:val="000000" w:themeColor="text1"/>
        </w:rPr>
        <w:t>virtuais,</w:t>
      </w:r>
      <w:r w:rsidR="004A488E" w:rsidRPr="00560C86">
        <w:rPr>
          <w:color w:val="000000" w:themeColor="text1"/>
          <w:spacing w:val="-48"/>
        </w:rPr>
        <w:t xml:space="preserve">  </w:t>
      </w:r>
      <w:r w:rsidR="00583060" w:rsidRPr="00560C86">
        <w:rPr>
          <w:color w:val="000000" w:themeColor="text1"/>
          <w:spacing w:val="-48"/>
        </w:rPr>
        <w:t xml:space="preserve"> </w:t>
      </w:r>
      <w:proofErr w:type="gramEnd"/>
      <w:r w:rsidR="00583060" w:rsidRPr="00560C86">
        <w:rPr>
          <w:color w:val="000000" w:themeColor="text1"/>
          <w:spacing w:val="-48"/>
        </w:rPr>
        <w:t xml:space="preserve">  </w:t>
      </w:r>
      <w:r w:rsidRPr="00560C86">
        <w:rPr>
          <w:color w:val="000000" w:themeColor="text1"/>
        </w:rPr>
        <w:t>atesto a</w:t>
      </w:r>
      <w:r w:rsidRPr="00560C86">
        <w:rPr>
          <w:color w:val="000000" w:themeColor="text1"/>
          <w:spacing w:val="-1"/>
        </w:rPr>
        <w:t xml:space="preserve"> </w:t>
      </w:r>
      <w:r w:rsidRPr="00560C86">
        <w:rPr>
          <w:color w:val="000000" w:themeColor="text1"/>
        </w:rPr>
        <w:t>veracidade e a</w:t>
      </w:r>
      <w:r w:rsidRPr="00560C86">
        <w:rPr>
          <w:color w:val="000000" w:themeColor="text1"/>
          <w:spacing w:val="-2"/>
        </w:rPr>
        <w:t xml:space="preserve"> </w:t>
      </w:r>
      <w:r w:rsidRPr="00560C86">
        <w:rPr>
          <w:color w:val="000000" w:themeColor="text1"/>
        </w:rPr>
        <w:t>autenticidade das</w:t>
      </w:r>
      <w:r w:rsidRPr="00560C86">
        <w:rPr>
          <w:color w:val="000000" w:themeColor="text1"/>
          <w:spacing w:val="-1"/>
        </w:rPr>
        <w:t xml:space="preserve"> </w:t>
      </w:r>
      <w:r w:rsidRPr="00560C86">
        <w:rPr>
          <w:color w:val="000000" w:themeColor="text1"/>
        </w:rPr>
        <w:t>informações</w:t>
      </w:r>
      <w:r w:rsidRPr="00560C86">
        <w:rPr>
          <w:color w:val="000000" w:themeColor="text1"/>
          <w:spacing w:val="-1"/>
        </w:rPr>
        <w:t xml:space="preserve"> </w:t>
      </w:r>
      <w:r w:rsidRPr="00560C86">
        <w:rPr>
          <w:color w:val="000000" w:themeColor="text1"/>
        </w:rPr>
        <w:t>prestadas</w:t>
      </w:r>
    </w:p>
    <w:p w14:paraId="07C1B76E" w14:textId="14AB8506" w:rsidR="00796E48" w:rsidRPr="00560C86" w:rsidRDefault="00DA61E3" w:rsidP="00DF68EF">
      <w:pPr>
        <w:pStyle w:val="TableParagraph"/>
        <w:spacing w:line="221" w:lineRule="exact"/>
        <w:ind w:left="-851" w:right="-851"/>
        <w:rPr>
          <w:color w:val="000000" w:themeColor="text1"/>
        </w:rPr>
      </w:pPr>
      <w:r w:rsidRPr="00560C86">
        <w:rPr>
          <w:color w:val="000000" w:themeColor="text1"/>
        </w:rPr>
        <w:t xml:space="preserve">       </w:t>
      </w:r>
    </w:p>
    <w:p w14:paraId="13B7B4F6" w14:textId="72A6D3F0" w:rsidR="00D4358D" w:rsidRDefault="00D4358D" w:rsidP="00DF68EF">
      <w:pPr>
        <w:spacing w:before="1"/>
        <w:ind w:right="6"/>
        <w:rPr>
          <w:color w:val="000000" w:themeColor="text1"/>
          <w:sz w:val="20"/>
          <w:szCs w:val="20"/>
        </w:rPr>
      </w:pPr>
    </w:p>
    <w:p w14:paraId="051D8B70" w14:textId="597AF4DE" w:rsidR="00CB7998" w:rsidRDefault="00CB7998" w:rsidP="00DF68EF">
      <w:pPr>
        <w:spacing w:before="1"/>
        <w:ind w:right="6"/>
        <w:rPr>
          <w:color w:val="000000" w:themeColor="text1"/>
          <w:sz w:val="20"/>
          <w:szCs w:val="20"/>
        </w:rPr>
      </w:pPr>
    </w:p>
    <w:p w14:paraId="5D10D6CB" w14:textId="6A0D0408" w:rsidR="00CB7998" w:rsidRDefault="00CB7998" w:rsidP="00DF68EF">
      <w:pPr>
        <w:spacing w:before="1"/>
        <w:ind w:right="6"/>
        <w:rPr>
          <w:color w:val="000000" w:themeColor="text1"/>
          <w:sz w:val="20"/>
          <w:szCs w:val="20"/>
        </w:rPr>
      </w:pPr>
    </w:p>
    <w:p w14:paraId="1060A264" w14:textId="77777777" w:rsidR="00CB7998" w:rsidRPr="00560C86" w:rsidRDefault="00CB7998" w:rsidP="00DF68EF">
      <w:pPr>
        <w:spacing w:before="1"/>
        <w:ind w:right="6"/>
        <w:rPr>
          <w:color w:val="000000" w:themeColor="text1"/>
          <w:sz w:val="20"/>
          <w:szCs w:val="20"/>
        </w:rPr>
      </w:pPr>
    </w:p>
    <w:p w14:paraId="3682E2B8" w14:textId="2A81D706" w:rsidR="00390B1F" w:rsidRDefault="00390B1F" w:rsidP="00390B1F">
      <w:pPr>
        <w:tabs>
          <w:tab w:val="left" w:pos="6030"/>
        </w:tabs>
        <w:rPr>
          <w:color w:val="000000" w:themeColor="text1"/>
          <w:sz w:val="20"/>
          <w:szCs w:val="20"/>
        </w:rPr>
      </w:pPr>
    </w:p>
    <w:p w14:paraId="625A86CF" w14:textId="3A874675" w:rsidR="00CB7998" w:rsidRPr="00404A4E" w:rsidRDefault="00CB7998" w:rsidP="00CB7998">
      <w:pPr>
        <w:pStyle w:val="TableParagraph"/>
        <w:spacing w:line="221" w:lineRule="exact"/>
        <w:ind w:left="-851" w:right="-851"/>
        <w:rPr>
          <w:b/>
        </w:rPr>
      </w:pPr>
      <w:r>
        <w:rPr>
          <w:b/>
        </w:rPr>
        <w:t xml:space="preserve">              </w:t>
      </w:r>
      <w:r w:rsidRPr="00404A4E">
        <w:rPr>
          <w:b/>
        </w:rPr>
        <w:t xml:space="preserve">AU </w:t>
      </w:r>
      <w:proofErr w:type="spellStart"/>
      <w:r w:rsidRPr="00404A4E">
        <w:rPr>
          <w:b/>
        </w:rPr>
        <w:t>Idevall</w:t>
      </w:r>
      <w:proofErr w:type="spellEnd"/>
      <w:r w:rsidRPr="00404A4E">
        <w:rPr>
          <w:b/>
        </w:rPr>
        <w:t xml:space="preserve"> dos Santos Filho CAU A 31799-3 PR                           </w:t>
      </w:r>
      <w:r>
        <w:rPr>
          <w:b/>
        </w:rPr>
        <w:t xml:space="preserve">             </w:t>
      </w:r>
      <w:proofErr w:type="spellStart"/>
      <w:r w:rsidRPr="00404A4E">
        <w:rPr>
          <w:b/>
        </w:rPr>
        <w:t>Patricia</w:t>
      </w:r>
      <w:proofErr w:type="spellEnd"/>
      <w:r w:rsidRPr="00404A4E">
        <w:rPr>
          <w:b/>
        </w:rPr>
        <w:t xml:space="preserve"> </w:t>
      </w:r>
      <w:proofErr w:type="spellStart"/>
      <w:r w:rsidRPr="00404A4E">
        <w:rPr>
          <w:b/>
        </w:rPr>
        <w:t>Ostroski</w:t>
      </w:r>
      <w:proofErr w:type="spellEnd"/>
      <w:r w:rsidRPr="00404A4E">
        <w:rPr>
          <w:b/>
        </w:rPr>
        <w:t xml:space="preserve"> Maia</w:t>
      </w:r>
    </w:p>
    <w:p w14:paraId="45F2A5C4" w14:textId="09BA1920" w:rsidR="00CB7998" w:rsidRPr="00404A4E" w:rsidRDefault="00CB7998" w:rsidP="00CB7998">
      <w:pPr>
        <w:pStyle w:val="TableParagraph"/>
        <w:spacing w:line="221" w:lineRule="exact"/>
        <w:ind w:left="-851" w:right="-851"/>
        <w:jc w:val="center"/>
        <w:rPr>
          <w:b/>
        </w:rPr>
      </w:pPr>
      <w:r w:rsidRPr="00404A4E">
        <w:t xml:space="preserve">Coordenador CPFI-CAU/PR </w:t>
      </w:r>
      <w:r w:rsidRPr="00404A4E">
        <w:rPr>
          <w:b/>
        </w:rPr>
        <w:t xml:space="preserve">                                                              </w:t>
      </w:r>
      <w:r w:rsidRPr="00404A4E">
        <w:t xml:space="preserve">Assistente </w:t>
      </w:r>
      <w:proofErr w:type="spellStart"/>
      <w:r w:rsidRPr="00404A4E">
        <w:t>CPFi</w:t>
      </w:r>
      <w:proofErr w:type="spellEnd"/>
      <w:r w:rsidRPr="00404A4E">
        <w:t>-CAU/PR</w:t>
      </w:r>
    </w:p>
    <w:p w14:paraId="08CE1FA1" w14:textId="77777777" w:rsidR="00CB7998" w:rsidRDefault="00CB7998" w:rsidP="00CB7998"/>
    <w:p w14:paraId="66A02BA4" w14:textId="77777777" w:rsidR="00CB7998" w:rsidRDefault="00CB7998" w:rsidP="00CB7998"/>
    <w:p w14:paraId="2089E43B" w14:textId="65057B3B" w:rsidR="00DF68EF" w:rsidRDefault="00DF68EF" w:rsidP="00390B1F">
      <w:pPr>
        <w:tabs>
          <w:tab w:val="left" w:pos="6030"/>
        </w:tabs>
        <w:rPr>
          <w:color w:val="000000" w:themeColor="text1"/>
          <w:sz w:val="20"/>
          <w:szCs w:val="20"/>
        </w:rPr>
      </w:pPr>
    </w:p>
    <w:p w14:paraId="1E55716F" w14:textId="4EED717C" w:rsidR="00DF68EF" w:rsidRDefault="00DF68EF" w:rsidP="00390B1F">
      <w:pPr>
        <w:tabs>
          <w:tab w:val="left" w:pos="6030"/>
        </w:tabs>
        <w:rPr>
          <w:color w:val="000000" w:themeColor="text1"/>
          <w:sz w:val="20"/>
          <w:szCs w:val="20"/>
        </w:rPr>
      </w:pPr>
    </w:p>
    <w:p w14:paraId="36048B67" w14:textId="77777777" w:rsidR="00DF68EF" w:rsidRPr="00560C86" w:rsidRDefault="00DF68EF" w:rsidP="00DF68EF">
      <w:pPr>
        <w:spacing w:before="80"/>
        <w:ind w:right="3"/>
        <w:jc w:val="center"/>
        <w:outlineLvl w:val="0"/>
        <w:rPr>
          <w:b/>
          <w:bCs/>
          <w:color w:val="000000" w:themeColor="text1"/>
          <w:sz w:val="20"/>
          <w:szCs w:val="20"/>
        </w:rPr>
      </w:pPr>
      <w:r w:rsidRPr="00560C86">
        <w:rPr>
          <w:b/>
          <w:bCs/>
          <w:color w:val="000000" w:themeColor="text1"/>
          <w:sz w:val="20"/>
          <w:szCs w:val="20"/>
        </w:rPr>
        <w:t>03ª REUNIÃO</w:t>
      </w:r>
      <w:r w:rsidRPr="00560C86">
        <w:rPr>
          <w:b/>
          <w:bCs/>
          <w:color w:val="000000" w:themeColor="text1"/>
          <w:spacing w:val="-3"/>
          <w:sz w:val="20"/>
          <w:szCs w:val="20"/>
        </w:rPr>
        <w:t xml:space="preserve"> EXTRA</w:t>
      </w:r>
      <w:r w:rsidRPr="00560C86">
        <w:rPr>
          <w:b/>
          <w:bCs/>
          <w:color w:val="000000" w:themeColor="text1"/>
          <w:sz w:val="20"/>
          <w:szCs w:val="20"/>
        </w:rPr>
        <w:t>ORDINÁRIA</w:t>
      </w:r>
      <w:r w:rsidRPr="00560C86">
        <w:rPr>
          <w:b/>
          <w:bCs/>
          <w:color w:val="000000" w:themeColor="text1"/>
          <w:spacing w:val="-1"/>
          <w:sz w:val="20"/>
          <w:szCs w:val="20"/>
        </w:rPr>
        <w:t xml:space="preserve"> - </w:t>
      </w:r>
      <w:r w:rsidRPr="00560C86">
        <w:rPr>
          <w:b/>
          <w:bCs/>
          <w:color w:val="000000" w:themeColor="text1"/>
          <w:sz w:val="20"/>
          <w:szCs w:val="20"/>
        </w:rPr>
        <w:t>2021</w:t>
      </w:r>
      <w:r w:rsidRPr="00560C86">
        <w:rPr>
          <w:b/>
          <w:bCs/>
          <w:color w:val="000000" w:themeColor="text1"/>
          <w:spacing w:val="-3"/>
          <w:sz w:val="20"/>
          <w:szCs w:val="20"/>
        </w:rPr>
        <w:t xml:space="preserve"> </w:t>
      </w:r>
      <w:r w:rsidRPr="00560C86">
        <w:rPr>
          <w:b/>
          <w:bCs/>
          <w:color w:val="000000" w:themeColor="text1"/>
          <w:sz w:val="20"/>
          <w:szCs w:val="20"/>
        </w:rPr>
        <w:t>DA</w:t>
      </w:r>
      <w:r w:rsidRPr="00560C86">
        <w:rPr>
          <w:b/>
          <w:bCs/>
          <w:color w:val="000000" w:themeColor="text1"/>
          <w:spacing w:val="-3"/>
          <w:sz w:val="20"/>
          <w:szCs w:val="20"/>
        </w:rPr>
        <w:t xml:space="preserve"> </w:t>
      </w:r>
      <w:r w:rsidRPr="00560C86">
        <w:rPr>
          <w:b/>
          <w:bCs/>
          <w:color w:val="000000" w:themeColor="text1"/>
          <w:sz w:val="20"/>
          <w:szCs w:val="20"/>
        </w:rPr>
        <w:t>CPFI-CAU/PR</w:t>
      </w:r>
    </w:p>
    <w:p w14:paraId="6764B958" w14:textId="77777777" w:rsidR="00DF68EF" w:rsidRPr="00560C86" w:rsidRDefault="00DF68EF" w:rsidP="00DF68EF">
      <w:pPr>
        <w:spacing w:before="1"/>
        <w:ind w:right="6"/>
        <w:jc w:val="center"/>
        <w:rPr>
          <w:color w:val="000000" w:themeColor="text1"/>
          <w:sz w:val="20"/>
          <w:szCs w:val="20"/>
        </w:rPr>
      </w:pPr>
      <w:r w:rsidRPr="00560C86">
        <w:rPr>
          <w:color w:val="000000" w:themeColor="text1"/>
          <w:sz w:val="20"/>
          <w:szCs w:val="20"/>
        </w:rPr>
        <w:t xml:space="preserve">Modalidade Presencial Sede CAU/PR </w:t>
      </w:r>
    </w:p>
    <w:tbl>
      <w:tblPr>
        <w:tblStyle w:val="TableNormal1"/>
        <w:tblW w:w="9923" w:type="dxa"/>
        <w:tblInd w:w="-14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828"/>
        <w:gridCol w:w="1036"/>
        <w:gridCol w:w="885"/>
        <w:gridCol w:w="883"/>
        <w:gridCol w:w="1448"/>
      </w:tblGrid>
      <w:tr w:rsidR="00DF68EF" w:rsidRPr="00560C86" w14:paraId="66503273" w14:textId="77777777" w:rsidTr="008572BC">
        <w:trPr>
          <w:trHeight w:val="282"/>
        </w:trPr>
        <w:tc>
          <w:tcPr>
            <w:tcW w:w="9923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275763" w14:textId="77777777" w:rsidR="00DF68EF" w:rsidRPr="00560C86" w:rsidRDefault="00DF68EF" w:rsidP="008572BC">
            <w:pPr>
              <w:spacing w:line="201" w:lineRule="exact"/>
              <w:ind w:left="3778" w:right="3767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60C86">
              <w:rPr>
                <w:b/>
                <w:color w:val="000000" w:themeColor="text1"/>
                <w:sz w:val="20"/>
                <w:szCs w:val="20"/>
              </w:rPr>
              <w:t xml:space="preserve">Folha de Votação </w:t>
            </w:r>
          </w:p>
        </w:tc>
      </w:tr>
      <w:tr w:rsidR="00DF68EF" w:rsidRPr="00560C86" w14:paraId="1C88D7F5" w14:textId="77777777" w:rsidTr="008572BC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2DAC5C8A" w14:textId="77777777" w:rsidR="00DF68EF" w:rsidRPr="00560C86" w:rsidRDefault="00DF68EF" w:rsidP="008572BC">
            <w:pPr>
              <w:spacing w:before="120"/>
              <w:ind w:left="602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60C86">
              <w:rPr>
                <w:b/>
                <w:color w:val="000000" w:themeColor="text1"/>
                <w:sz w:val="20"/>
                <w:szCs w:val="20"/>
              </w:rPr>
              <w:t>Função</w:t>
            </w: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866F026" w14:textId="77777777" w:rsidR="00DF68EF" w:rsidRPr="00560C86" w:rsidRDefault="00DF68EF" w:rsidP="008572BC">
            <w:pPr>
              <w:spacing w:before="120"/>
              <w:ind w:left="1271" w:right="1271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60C86">
              <w:rPr>
                <w:b/>
                <w:color w:val="000000" w:themeColor="text1"/>
                <w:sz w:val="20"/>
                <w:szCs w:val="20"/>
              </w:rPr>
              <w:t>Conselheiros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3017CFBA" w14:textId="77777777" w:rsidR="00DF68EF" w:rsidRPr="00560C86" w:rsidRDefault="00DF68EF" w:rsidP="008572BC">
            <w:pPr>
              <w:spacing w:line="210" w:lineRule="exact"/>
              <w:ind w:left="1396" w:right="1392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60C86">
              <w:rPr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DF68EF" w:rsidRPr="00560C86" w14:paraId="6BE89102" w14:textId="77777777" w:rsidTr="008572BC">
        <w:trPr>
          <w:trHeight w:val="230"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8D18D1F" w14:textId="77777777" w:rsidR="00DF68EF" w:rsidRPr="00560C86" w:rsidRDefault="00DF68EF" w:rsidP="008572B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A1FC42A" w14:textId="77777777" w:rsidR="00DF68EF" w:rsidRPr="00560C86" w:rsidRDefault="00DF68EF" w:rsidP="008572B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FB55A4C" w14:textId="77777777" w:rsidR="00DF68EF" w:rsidRPr="00560C86" w:rsidRDefault="00DF68EF" w:rsidP="008572BC">
            <w:pPr>
              <w:spacing w:line="210" w:lineRule="exact"/>
              <w:ind w:left="273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60C86">
              <w:rPr>
                <w:b/>
                <w:color w:val="000000" w:themeColor="text1"/>
                <w:sz w:val="20"/>
                <w:szCs w:val="20"/>
              </w:rPr>
              <w:t>Sim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B55E3B0" w14:textId="77777777" w:rsidR="00DF68EF" w:rsidRPr="00560C86" w:rsidRDefault="00DF68EF" w:rsidP="008572BC">
            <w:pPr>
              <w:spacing w:line="210" w:lineRule="exact"/>
              <w:ind w:left="29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60C86">
              <w:rPr>
                <w:b/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90C94C0" w14:textId="77777777" w:rsidR="00DF68EF" w:rsidRPr="00560C86" w:rsidRDefault="00DF68EF" w:rsidP="008572BC">
            <w:pPr>
              <w:spacing w:line="210" w:lineRule="exact"/>
              <w:ind w:left="214"/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60C86">
              <w:rPr>
                <w:b/>
                <w:color w:val="000000" w:themeColor="text1"/>
                <w:sz w:val="20"/>
                <w:szCs w:val="20"/>
              </w:rPr>
              <w:t>Abst</w:t>
            </w:r>
            <w:proofErr w:type="spellEnd"/>
            <w:r w:rsidRPr="00560C86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2B38454" w14:textId="77777777" w:rsidR="00DF68EF" w:rsidRPr="00560C86" w:rsidRDefault="00DF68EF" w:rsidP="008572BC">
            <w:pPr>
              <w:spacing w:line="210" w:lineRule="exact"/>
              <w:ind w:left="152"/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60C86">
              <w:rPr>
                <w:b/>
                <w:color w:val="000000" w:themeColor="text1"/>
                <w:sz w:val="20"/>
                <w:szCs w:val="20"/>
              </w:rPr>
              <w:t>Ausên</w:t>
            </w:r>
            <w:proofErr w:type="spellEnd"/>
            <w:r w:rsidRPr="00560C86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DF68EF" w:rsidRPr="00560C86" w14:paraId="2F72171A" w14:textId="77777777" w:rsidTr="008572BC">
        <w:trPr>
          <w:trHeight w:val="230"/>
        </w:trPr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40FFBBA" w14:textId="77777777" w:rsidR="00DF68EF" w:rsidRPr="00560C86" w:rsidRDefault="00DF68EF" w:rsidP="008572BC">
            <w:pPr>
              <w:spacing w:line="210" w:lineRule="exact"/>
              <w:ind w:left="107"/>
              <w:jc w:val="both"/>
              <w:rPr>
                <w:color w:val="000000" w:themeColor="text1"/>
                <w:sz w:val="20"/>
                <w:szCs w:val="20"/>
              </w:rPr>
            </w:pPr>
            <w:r w:rsidRPr="00560C86">
              <w:rPr>
                <w:color w:val="000000" w:themeColor="text1"/>
                <w:sz w:val="20"/>
                <w:szCs w:val="20"/>
              </w:rPr>
              <w:t>Coordenador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0438EE1C" w14:textId="77777777" w:rsidR="00DF68EF" w:rsidRPr="00560C86" w:rsidRDefault="00DF68EF" w:rsidP="008572BC">
            <w:pPr>
              <w:spacing w:line="210" w:lineRule="exact"/>
              <w:ind w:left="105"/>
              <w:jc w:val="both"/>
              <w:rPr>
                <w:color w:val="000000" w:themeColor="text1"/>
                <w:sz w:val="20"/>
                <w:szCs w:val="20"/>
              </w:rPr>
            </w:pPr>
            <w:r w:rsidRPr="00560C86">
              <w:rPr>
                <w:color w:val="000000" w:themeColor="text1"/>
                <w:sz w:val="20"/>
                <w:szCs w:val="20"/>
              </w:rPr>
              <w:t xml:space="preserve">Conselheiro </w:t>
            </w:r>
            <w:proofErr w:type="spellStart"/>
            <w:r w:rsidRPr="00560C86">
              <w:rPr>
                <w:color w:val="000000" w:themeColor="text1"/>
                <w:sz w:val="20"/>
                <w:szCs w:val="20"/>
              </w:rPr>
              <w:t>Idevall</w:t>
            </w:r>
            <w:proofErr w:type="spellEnd"/>
            <w:r w:rsidRPr="00560C86">
              <w:rPr>
                <w:color w:val="000000" w:themeColor="text1"/>
                <w:sz w:val="20"/>
                <w:szCs w:val="20"/>
              </w:rPr>
              <w:t xml:space="preserve"> dos Santos Filho</w:t>
            </w:r>
          </w:p>
        </w:tc>
        <w:tc>
          <w:tcPr>
            <w:tcW w:w="103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134BFE" w14:textId="77777777" w:rsidR="00DF68EF" w:rsidRPr="00560C86" w:rsidRDefault="00DF68EF" w:rsidP="008572B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60C86">
              <w:rPr>
                <w:color w:val="000000" w:themeColor="text1"/>
                <w:sz w:val="20"/>
                <w:szCs w:val="20"/>
              </w:rPr>
              <w:t xml:space="preserve">         X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56FC01" w14:textId="77777777" w:rsidR="00DF68EF" w:rsidRPr="00560C86" w:rsidRDefault="00DF68EF" w:rsidP="008572B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0E9D0F" w14:textId="77777777" w:rsidR="00DF68EF" w:rsidRPr="00560C86" w:rsidRDefault="00DF68EF" w:rsidP="008572B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AC3B78" w14:textId="77777777" w:rsidR="00DF68EF" w:rsidRPr="00560C86" w:rsidRDefault="00DF68EF" w:rsidP="008572B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DF68EF" w:rsidRPr="00560C86" w14:paraId="1BE26109" w14:textId="77777777" w:rsidTr="008572BC">
        <w:trPr>
          <w:trHeight w:val="23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ED163D" w14:textId="77777777" w:rsidR="00DF68EF" w:rsidRPr="00560C86" w:rsidRDefault="00DF68EF" w:rsidP="008572BC">
            <w:pPr>
              <w:spacing w:line="210" w:lineRule="exact"/>
              <w:ind w:left="107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60C86">
              <w:rPr>
                <w:color w:val="000000" w:themeColor="text1"/>
                <w:sz w:val="20"/>
                <w:szCs w:val="20"/>
              </w:rPr>
              <w:t>Coord</w:t>
            </w:r>
            <w:proofErr w:type="spellEnd"/>
            <w:r w:rsidRPr="00560C86">
              <w:rPr>
                <w:color w:val="000000" w:themeColor="text1"/>
                <w:sz w:val="20"/>
                <w:szCs w:val="20"/>
              </w:rPr>
              <w:t>-Adjunto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7AFB2E" w14:textId="77777777" w:rsidR="00DF68EF" w:rsidRPr="00560C86" w:rsidRDefault="00DF68EF" w:rsidP="008572BC">
            <w:pPr>
              <w:spacing w:line="210" w:lineRule="exact"/>
              <w:ind w:left="105"/>
              <w:jc w:val="both"/>
              <w:rPr>
                <w:color w:val="000000" w:themeColor="text1"/>
                <w:sz w:val="20"/>
                <w:szCs w:val="20"/>
              </w:rPr>
            </w:pPr>
            <w:r w:rsidRPr="00560C86">
              <w:rPr>
                <w:color w:val="000000" w:themeColor="text1"/>
                <w:sz w:val="20"/>
                <w:szCs w:val="20"/>
              </w:rPr>
              <w:t xml:space="preserve">Conselheiro </w:t>
            </w:r>
            <w:proofErr w:type="spellStart"/>
            <w:r w:rsidRPr="00560C86">
              <w:rPr>
                <w:color w:val="000000" w:themeColor="text1"/>
                <w:sz w:val="20"/>
                <w:szCs w:val="20"/>
              </w:rPr>
              <w:t>Antonio</w:t>
            </w:r>
            <w:proofErr w:type="spellEnd"/>
            <w:r w:rsidRPr="00560C86">
              <w:rPr>
                <w:color w:val="000000" w:themeColor="text1"/>
                <w:sz w:val="20"/>
                <w:szCs w:val="20"/>
              </w:rPr>
              <w:t xml:space="preserve"> Ricardo Sardo 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02BF18" w14:textId="77777777" w:rsidR="00DF68EF" w:rsidRPr="00560C86" w:rsidRDefault="00DF68EF" w:rsidP="008572B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60C86">
              <w:rPr>
                <w:color w:val="000000" w:themeColor="text1"/>
                <w:sz w:val="20"/>
                <w:szCs w:val="20"/>
              </w:rPr>
              <w:t xml:space="preserve">         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69DC13" w14:textId="77777777" w:rsidR="00DF68EF" w:rsidRPr="00560C86" w:rsidRDefault="00DF68EF" w:rsidP="008572B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2CB55F" w14:textId="77777777" w:rsidR="00DF68EF" w:rsidRPr="00560C86" w:rsidRDefault="00DF68EF" w:rsidP="008572B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36C9A4" w14:textId="77777777" w:rsidR="00DF68EF" w:rsidRPr="00560C86" w:rsidRDefault="00DF68EF" w:rsidP="008572B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DF68EF" w:rsidRPr="00560C86" w14:paraId="571DDF06" w14:textId="77777777" w:rsidTr="008572BC">
        <w:trPr>
          <w:trHeight w:val="23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6B1628C" w14:textId="77777777" w:rsidR="00DF68EF" w:rsidRPr="00560C86" w:rsidRDefault="00DF68EF" w:rsidP="008572BC">
            <w:pPr>
              <w:spacing w:line="210" w:lineRule="exact"/>
              <w:ind w:left="107"/>
              <w:jc w:val="both"/>
              <w:rPr>
                <w:color w:val="000000" w:themeColor="text1"/>
                <w:sz w:val="20"/>
                <w:szCs w:val="20"/>
              </w:rPr>
            </w:pPr>
            <w:r w:rsidRPr="00560C86">
              <w:rPr>
                <w:color w:val="000000" w:themeColor="text1"/>
                <w:sz w:val="20"/>
                <w:szCs w:val="20"/>
              </w:rPr>
              <w:t>Membro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E1E6B40" w14:textId="77777777" w:rsidR="00DF68EF" w:rsidRPr="00560C86" w:rsidRDefault="00DF68EF" w:rsidP="008572BC">
            <w:pPr>
              <w:spacing w:line="210" w:lineRule="exact"/>
              <w:ind w:left="105"/>
              <w:jc w:val="both"/>
              <w:rPr>
                <w:color w:val="000000" w:themeColor="text1"/>
                <w:sz w:val="20"/>
                <w:szCs w:val="20"/>
              </w:rPr>
            </w:pPr>
            <w:r w:rsidRPr="00560C86">
              <w:rPr>
                <w:color w:val="000000" w:themeColor="text1"/>
                <w:sz w:val="20"/>
                <w:szCs w:val="20"/>
              </w:rPr>
              <w:t xml:space="preserve">Conselheiro </w:t>
            </w:r>
            <w:proofErr w:type="spellStart"/>
            <w:r w:rsidRPr="00560C86">
              <w:rPr>
                <w:color w:val="000000" w:themeColor="text1"/>
                <w:sz w:val="20"/>
                <w:szCs w:val="20"/>
              </w:rPr>
              <w:t>Jeancarlo</w:t>
            </w:r>
            <w:proofErr w:type="spellEnd"/>
            <w:r w:rsidRPr="00560C8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0C86">
              <w:rPr>
                <w:color w:val="000000" w:themeColor="text1"/>
                <w:sz w:val="20"/>
                <w:szCs w:val="20"/>
              </w:rPr>
              <w:t>Versetti</w:t>
            </w:r>
            <w:proofErr w:type="spellEnd"/>
            <w:r w:rsidRPr="00560C8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00560A7" w14:textId="77777777" w:rsidR="00DF68EF" w:rsidRPr="00560C86" w:rsidRDefault="00DF68EF" w:rsidP="008572B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60C86">
              <w:rPr>
                <w:color w:val="000000" w:themeColor="text1"/>
                <w:sz w:val="20"/>
                <w:szCs w:val="20"/>
              </w:rPr>
              <w:t xml:space="preserve">         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9599773" w14:textId="77777777" w:rsidR="00DF68EF" w:rsidRPr="00560C86" w:rsidRDefault="00DF68EF" w:rsidP="008572B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D13D3C5" w14:textId="77777777" w:rsidR="00DF68EF" w:rsidRPr="00560C86" w:rsidRDefault="00DF68EF" w:rsidP="008572B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CB000DD" w14:textId="77777777" w:rsidR="00DF68EF" w:rsidRPr="00560C86" w:rsidRDefault="00DF68EF" w:rsidP="008572B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DF68EF" w:rsidRPr="00560C86" w14:paraId="0E409CFA" w14:textId="77777777" w:rsidTr="008572BC">
        <w:trPr>
          <w:trHeight w:val="884"/>
        </w:trPr>
        <w:tc>
          <w:tcPr>
            <w:tcW w:w="9923" w:type="dxa"/>
            <w:gridSpan w:val="6"/>
            <w:shd w:val="clear" w:color="auto" w:fill="D9D9FF"/>
          </w:tcPr>
          <w:p w14:paraId="3001C09F" w14:textId="77777777" w:rsidR="00DF68EF" w:rsidRPr="00560C86" w:rsidRDefault="00DF68EF" w:rsidP="008572BC">
            <w:pPr>
              <w:ind w:left="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60C86">
              <w:rPr>
                <w:color w:val="000000" w:themeColor="text1"/>
                <w:sz w:val="20"/>
                <w:szCs w:val="20"/>
              </w:rPr>
              <w:t>Histórico</w:t>
            </w:r>
            <w:r w:rsidRPr="00560C86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560C86">
              <w:rPr>
                <w:color w:val="000000" w:themeColor="text1"/>
                <w:sz w:val="20"/>
                <w:szCs w:val="20"/>
              </w:rPr>
              <w:t>da</w:t>
            </w:r>
            <w:r w:rsidRPr="00560C86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560C86">
              <w:rPr>
                <w:color w:val="000000" w:themeColor="text1"/>
                <w:sz w:val="20"/>
                <w:szCs w:val="20"/>
              </w:rPr>
              <w:t>votação</w:t>
            </w:r>
            <w:r w:rsidRPr="00560C86">
              <w:rPr>
                <w:b/>
                <w:color w:val="000000" w:themeColor="text1"/>
                <w:sz w:val="20"/>
                <w:szCs w:val="20"/>
              </w:rPr>
              <w:t>:</w:t>
            </w:r>
            <w:r w:rsidRPr="00560C86">
              <w:rPr>
                <w:b/>
                <w:color w:val="000000" w:themeColor="text1"/>
                <w:spacing w:val="-5"/>
                <w:sz w:val="20"/>
                <w:szCs w:val="20"/>
              </w:rPr>
              <w:t xml:space="preserve"> 03ª</w:t>
            </w:r>
            <w:r w:rsidRPr="00560C86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560C86">
              <w:rPr>
                <w:b/>
                <w:color w:val="000000" w:themeColor="text1"/>
                <w:sz w:val="20"/>
                <w:szCs w:val="20"/>
              </w:rPr>
              <w:t>REUNIÃO EXTRAORDINÁRIA -</w:t>
            </w:r>
            <w:r w:rsidRPr="00560C86">
              <w:rPr>
                <w:b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560C86">
              <w:rPr>
                <w:b/>
                <w:color w:val="000000" w:themeColor="text1"/>
                <w:sz w:val="20"/>
                <w:szCs w:val="20"/>
              </w:rPr>
              <w:t>2021</w:t>
            </w:r>
            <w:r w:rsidRPr="00560C86">
              <w:rPr>
                <w:b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560C86">
              <w:rPr>
                <w:b/>
                <w:color w:val="000000" w:themeColor="text1"/>
                <w:sz w:val="20"/>
                <w:szCs w:val="20"/>
              </w:rPr>
              <w:t>DA</w:t>
            </w:r>
            <w:r w:rsidRPr="00560C86">
              <w:rPr>
                <w:b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560C86">
              <w:rPr>
                <w:b/>
                <w:color w:val="000000" w:themeColor="text1"/>
                <w:sz w:val="20"/>
                <w:szCs w:val="20"/>
              </w:rPr>
              <w:t>CPFI-CAU/</w:t>
            </w:r>
            <w:proofErr w:type="gramStart"/>
            <w:r w:rsidRPr="00560C86">
              <w:rPr>
                <w:b/>
                <w:color w:val="000000" w:themeColor="text1"/>
                <w:sz w:val="20"/>
                <w:szCs w:val="20"/>
              </w:rPr>
              <w:t xml:space="preserve">PR  </w:t>
            </w:r>
            <w:r w:rsidRPr="00560C86">
              <w:rPr>
                <w:color w:val="000000" w:themeColor="text1"/>
                <w:sz w:val="20"/>
                <w:szCs w:val="20"/>
              </w:rPr>
              <w:t>Data</w:t>
            </w:r>
            <w:proofErr w:type="gramEnd"/>
            <w:r w:rsidRPr="00560C86">
              <w:rPr>
                <w:color w:val="000000" w:themeColor="text1"/>
                <w:sz w:val="20"/>
                <w:szCs w:val="20"/>
              </w:rPr>
              <w:t>:</w:t>
            </w:r>
            <w:r w:rsidRPr="00560C86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560C86">
              <w:rPr>
                <w:b/>
                <w:color w:val="000000" w:themeColor="text1"/>
                <w:spacing w:val="-3"/>
                <w:sz w:val="20"/>
                <w:szCs w:val="20"/>
              </w:rPr>
              <w:t xml:space="preserve">09/11/2021 </w:t>
            </w:r>
            <w:r w:rsidRPr="00560C86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</w:p>
          <w:p w14:paraId="4E476CA0" w14:textId="77777777" w:rsidR="00DF68EF" w:rsidRPr="00560C86" w:rsidRDefault="00DF68EF" w:rsidP="008572BC">
            <w:pPr>
              <w:ind w:left="108"/>
              <w:jc w:val="both"/>
              <w:rPr>
                <w:b/>
                <w:color w:val="000000" w:themeColor="text1"/>
                <w:spacing w:val="1"/>
                <w:sz w:val="20"/>
                <w:szCs w:val="20"/>
              </w:rPr>
            </w:pPr>
            <w:r w:rsidRPr="00560C86">
              <w:rPr>
                <w:color w:val="000000" w:themeColor="text1"/>
                <w:sz w:val="20"/>
                <w:szCs w:val="20"/>
              </w:rPr>
              <w:t xml:space="preserve">Matéria em votação: </w:t>
            </w:r>
            <w:r w:rsidRPr="00560C86">
              <w:rPr>
                <w:b/>
                <w:color w:val="000000" w:themeColor="text1"/>
                <w:sz w:val="20"/>
                <w:szCs w:val="20"/>
              </w:rPr>
              <w:t xml:space="preserve">PROPOSTA DE DELIBERAÇÃO Nº 033 /2021 CPFI-CAU/PR (JULGAMENTO DE PROCESSOS DE COBRANÇA ADMINISTRATIVA CAU/PR) </w:t>
            </w:r>
          </w:p>
          <w:p w14:paraId="251F204D" w14:textId="77777777" w:rsidR="00DF68EF" w:rsidRPr="00560C86" w:rsidRDefault="00DF68EF" w:rsidP="008572BC">
            <w:pPr>
              <w:ind w:left="108"/>
              <w:jc w:val="both"/>
              <w:rPr>
                <w:color w:val="000000" w:themeColor="text1"/>
                <w:sz w:val="20"/>
                <w:szCs w:val="20"/>
              </w:rPr>
            </w:pPr>
            <w:r w:rsidRPr="00560C86">
              <w:rPr>
                <w:bCs/>
                <w:color w:val="000000" w:themeColor="text1"/>
                <w:sz w:val="20"/>
                <w:szCs w:val="20"/>
              </w:rPr>
              <w:t>Resultado da votação:</w:t>
            </w:r>
            <w:r w:rsidRPr="00560C86">
              <w:rPr>
                <w:b/>
                <w:color w:val="000000" w:themeColor="text1"/>
                <w:sz w:val="20"/>
                <w:szCs w:val="20"/>
              </w:rPr>
              <w:t xml:space="preserve"> Sim </w:t>
            </w:r>
            <w:r w:rsidRPr="00560C86">
              <w:rPr>
                <w:color w:val="000000" w:themeColor="text1"/>
                <w:sz w:val="20"/>
                <w:szCs w:val="20"/>
              </w:rPr>
              <w:t xml:space="preserve">(3), </w:t>
            </w:r>
            <w:r w:rsidRPr="00560C86">
              <w:rPr>
                <w:b/>
                <w:color w:val="000000" w:themeColor="text1"/>
                <w:sz w:val="20"/>
                <w:szCs w:val="20"/>
              </w:rPr>
              <w:t xml:space="preserve">Não </w:t>
            </w:r>
            <w:r w:rsidRPr="00560C86">
              <w:rPr>
                <w:color w:val="000000" w:themeColor="text1"/>
                <w:sz w:val="20"/>
                <w:szCs w:val="20"/>
              </w:rPr>
              <w:t xml:space="preserve">(0), </w:t>
            </w:r>
            <w:r w:rsidRPr="00560C86">
              <w:rPr>
                <w:b/>
                <w:color w:val="000000" w:themeColor="text1"/>
                <w:sz w:val="20"/>
                <w:szCs w:val="20"/>
              </w:rPr>
              <w:t xml:space="preserve">Abstenção </w:t>
            </w:r>
            <w:r w:rsidRPr="00560C86">
              <w:rPr>
                <w:color w:val="000000" w:themeColor="text1"/>
                <w:sz w:val="20"/>
                <w:szCs w:val="20"/>
              </w:rPr>
              <w:t xml:space="preserve">(0), </w:t>
            </w:r>
            <w:r w:rsidRPr="00560C86">
              <w:rPr>
                <w:b/>
                <w:color w:val="000000" w:themeColor="text1"/>
                <w:sz w:val="20"/>
                <w:szCs w:val="20"/>
              </w:rPr>
              <w:t xml:space="preserve">Ausência </w:t>
            </w:r>
            <w:proofErr w:type="gramStart"/>
            <w:r w:rsidRPr="00560C86">
              <w:rPr>
                <w:color w:val="000000" w:themeColor="text1"/>
                <w:sz w:val="20"/>
                <w:szCs w:val="20"/>
              </w:rPr>
              <w:t>( )</w:t>
            </w:r>
            <w:proofErr w:type="gramEnd"/>
            <w:r w:rsidRPr="00560C86">
              <w:rPr>
                <w:color w:val="000000" w:themeColor="text1"/>
                <w:sz w:val="20"/>
                <w:szCs w:val="20"/>
              </w:rPr>
              <w:t xml:space="preserve"> de </w:t>
            </w:r>
            <w:r w:rsidRPr="00560C86">
              <w:rPr>
                <w:b/>
                <w:color w:val="000000" w:themeColor="text1"/>
                <w:sz w:val="20"/>
                <w:szCs w:val="20"/>
              </w:rPr>
              <w:t xml:space="preserve">Total de três  </w:t>
            </w:r>
            <w:r w:rsidRPr="00560C86">
              <w:rPr>
                <w:b/>
                <w:bCs/>
                <w:color w:val="000000" w:themeColor="text1"/>
                <w:sz w:val="20"/>
                <w:szCs w:val="20"/>
              </w:rPr>
              <w:t>(03) Conselheiros.</w:t>
            </w:r>
          </w:p>
          <w:p w14:paraId="3626EC36" w14:textId="77777777" w:rsidR="00DF68EF" w:rsidRPr="00560C86" w:rsidRDefault="00DF68EF" w:rsidP="008572BC">
            <w:pPr>
              <w:ind w:left="108"/>
              <w:jc w:val="both"/>
              <w:rPr>
                <w:color w:val="000000" w:themeColor="text1"/>
                <w:sz w:val="20"/>
                <w:szCs w:val="20"/>
              </w:rPr>
            </w:pPr>
            <w:r w:rsidRPr="00560C86">
              <w:rPr>
                <w:color w:val="000000" w:themeColor="text1"/>
                <w:sz w:val="20"/>
                <w:szCs w:val="20"/>
              </w:rPr>
              <w:t xml:space="preserve">Ocorrências: </w:t>
            </w:r>
            <w:r w:rsidRPr="00560C86">
              <w:rPr>
                <w:b/>
                <w:bCs/>
                <w:color w:val="000000" w:themeColor="text1"/>
                <w:sz w:val="20"/>
                <w:szCs w:val="20"/>
              </w:rPr>
              <w:t>Nenhuma.</w:t>
            </w:r>
            <w:r w:rsidRPr="00560C86">
              <w:rPr>
                <w:color w:val="000000" w:themeColor="text1"/>
                <w:sz w:val="20"/>
                <w:szCs w:val="20"/>
              </w:rPr>
              <w:t xml:space="preserve"> Assistente:</w:t>
            </w:r>
            <w:r w:rsidRPr="00560C86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60C86">
              <w:rPr>
                <w:color w:val="000000" w:themeColor="text1"/>
                <w:spacing w:val="-2"/>
                <w:sz w:val="20"/>
                <w:szCs w:val="20"/>
              </w:rPr>
              <w:t>Patricia</w:t>
            </w:r>
            <w:proofErr w:type="spellEnd"/>
            <w:r w:rsidRPr="00560C86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60C86">
              <w:rPr>
                <w:color w:val="000000" w:themeColor="text1"/>
                <w:spacing w:val="-2"/>
                <w:sz w:val="20"/>
                <w:szCs w:val="20"/>
              </w:rPr>
              <w:t>Ostroski</w:t>
            </w:r>
            <w:proofErr w:type="spellEnd"/>
            <w:r w:rsidRPr="00560C86">
              <w:rPr>
                <w:color w:val="000000" w:themeColor="text1"/>
                <w:spacing w:val="-2"/>
                <w:sz w:val="20"/>
                <w:szCs w:val="20"/>
              </w:rPr>
              <w:t xml:space="preserve"> Maia |</w:t>
            </w:r>
            <w:r w:rsidRPr="00560C8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60C86">
              <w:rPr>
                <w:color w:val="000000" w:themeColor="text1"/>
                <w:sz w:val="20"/>
                <w:szCs w:val="20"/>
              </w:rPr>
              <w:t>Condução</w:t>
            </w:r>
            <w:r w:rsidRPr="00560C86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560C86">
              <w:rPr>
                <w:color w:val="000000" w:themeColor="text1"/>
                <w:sz w:val="20"/>
                <w:szCs w:val="20"/>
              </w:rPr>
              <w:t>Trabalhos</w:t>
            </w:r>
            <w:r w:rsidRPr="00560C86">
              <w:rPr>
                <w:color w:val="000000" w:themeColor="text1"/>
                <w:spacing w:val="-4"/>
                <w:sz w:val="20"/>
                <w:szCs w:val="20"/>
              </w:rPr>
              <w:t>: Coordenador</w:t>
            </w:r>
            <w:r w:rsidRPr="00560C8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60C86">
              <w:rPr>
                <w:color w:val="000000" w:themeColor="text1"/>
                <w:sz w:val="20"/>
                <w:szCs w:val="20"/>
              </w:rPr>
              <w:t>Idevall</w:t>
            </w:r>
            <w:proofErr w:type="spellEnd"/>
            <w:r w:rsidRPr="00560C86">
              <w:rPr>
                <w:color w:val="000000" w:themeColor="text1"/>
                <w:sz w:val="20"/>
                <w:szCs w:val="20"/>
              </w:rPr>
              <w:t xml:space="preserve"> dos Santos Filho</w:t>
            </w:r>
            <w:r w:rsidRPr="00560C8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06278ACD" w14:textId="77777777" w:rsidR="00DF68EF" w:rsidRPr="00560C86" w:rsidRDefault="00DF68EF" w:rsidP="00390B1F">
      <w:pPr>
        <w:tabs>
          <w:tab w:val="left" w:pos="6030"/>
        </w:tabs>
        <w:rPr>
          <w:color w:val="000000" w:themeColor="text1"/>
          <w:sz w:val="20"/>
          <w:szCs w:val="20"/>
        </w:rPr>
      </w:pPr>
    </w:p>
    <w:sectPr w:rsidR="00DF68EF" w:rsidRPr="00560C86" w:rsidSect="000B77C0">
      <w:headerReference w:type="default" r:id="rId9"/>
      <w:pgSz w:w="11910" w:h="16840" w:code="9"/>
      <w:pgMar w:top="1134" w:right="1134" w:bottom="1134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3FD45" w14:textId="77777777" w:rsidR="000F17AD" w:rsidRDefault="000F17AD">
      <w:r>
        <w:separator/>
      </w:r>
    </w:p>
  </w:endnote>
  <w:endnote w:type="continuationSeparator" w:id="0">
    <w:p w14:paraId="63F1DDD1" w14:textId="77777777" w:rsidR="000F17AD" w:rsidRDefault="000F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E281B" w14:textId="77777777" w:rsidR="000F17AD" w:rsidRDefault="000F17AD">
      <w:r>
        <w:separator/>
      </w:r>
    </w:p>
  </w:footnote>
  <w:footnote w:type="continuationSeparator" w:id="0">
    <w:p w14:paraId="31D1FE7E" w14:textId="77777777" w:rsidR="000F17AD" w:rsidRDefault="000F1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D6501" w14:textId="26B3CE2D" w:rsidR="00D4358D" w:rsidRDefault="00644D37" w:rsidP="00D4358D">
    <w:pPr>
      <w:spacing w:line="203" w:lineRule="exact"/>
      <w:ind w:left="20"/>
      <w:jc w:val="center"/>
      <w:rPr>
        <w:color w:val="006666"/>
      </w:rPr>
    </w:pPr>
    <w:r>
      <w:rPr>
        <w:rFonts w:cs="Arial"/>
        <w:noProof/>
        <w:sz w:val="24"/>
        <w:szCs w:val="24"/>
        <w:lang w:eastAsia="pt-BR"/>
      </w:rPr>
      <w:drawing>
        <wp:anchor distT="0" distB="9525" distL="114300" distR="123190" simplePos="0" relativeHeight="251659264" behindDoc="1" locked="0" layoutInCell="1" allowOverlap="1" wp14:anchorId="7834B141" wp14:editId="3B564911">
          <wp:simplePos x="0" y="0"/>
          <wp:positionH relativeFrom="page">
            <wp:align>center</wp:align>
          </wp:positionH>
          <wp:positionV relativeFrom="paragraph">
            <wp:posOffset>114300</wp:posOffset>
          </wp:positionV>
          <wp:extent cx="6046797" cy="665018"/>
          <wp:effectExtent l="0" t="0" r="0" b="190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46797" cy="665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B8C06B" w14:textId="2E5C519D" w:rsidR="00D4358D" w:rsidRDefault="00D4358D" w:rsidP="00D4358D">
    <w:pPr>
      <w:spacing w:line="203" w:lineRule="exact"/>
      <w:ind w:left="20"/>
      <w:jc w:val="center"/>
      <w:rPr>
        <w:color w:val="006666"/>
      </w:rPr>
    </w:pPr>
  </w:p>
  <w:p w14:paraId="3EBA6F4F" w14:textId="230D99D1" w:rsidR="00D4358D" w:rsidRDefault="00D4358D" w:rsidP="00D4358D">
    <w:pPr>
      <w:spacing w:line="203" w:lineRule="exact"/>
      <w:ind w:left="20"/>
      <w:jc w:val="center"/>
      <w:rPr>
        <w:color w:val="006666"/>
      </w:rPr>
    </w:pPr>
  </w:p>
  <w:p w14:paraId="114D0A82" w14:textId="77777777" w:rsidR="00D4358D" w:rsidRDefault="00D4358D" w:rsidP="00D4358D">
    <w:pPr>
      <w:spacing w:line="203" w:lineRule="exact"/>
      <w:ind w:left="20"/>
      <w:jc w:val="center"/>
      <w:rPr>
        <w:color w:val="006666"/>
      </w:rPr>
    </w:pPr>
  </w:p>
  <w:p w14:paraId="5398EAC7" w14:textId="77777777" w:rsidR="00D4358D" w:rsidRDefault="00D4358D" w:rsidP="00D4358D">
    <w:pPr>
      <w:spacing w:line="203" w:lineRule="exact"/>
      <w:ind w:left="20"/>
      <w:jc w:val="center"/>
      <w:rPr>
        <w:color w:val="006666"/>
      </w:rPr>
    </w:pPr>
  </w:p>
  <w:p w14:paraId="3C001473" w14:textId="17E4904D" w:rsidR="00D4358D" w:rsidRPr="00644D37" w:rsidRDefault="00644D37" w:rsidP="00644D37">
    <w:pPr>
      <w:tabs>
        <w:tab w:val="left" w:pos="3270"/>
      </w:tabs>
      <w:spacing w:line="203" w:lineRule="exact"/>
      <w:ind w:left="20"/>
      <w:rPr>
        <w:color w:val="006666"/>
      </w:rPr>
    </w:pPr>
    <w:r>
      <w:rPr>
        <w:color w:val="006666"/>
      </w:rPr>
      <w:t xml:space="preserve">                                       </w:t>
    </w:r>
    <w:r w:rsidR="00D4358D" w:rsidRPr="00D80728">
      <w:rPr>
        <w:color w:val="006666"/>
      </w:rPr>
      <w:t>Comissão</w:t>
    </w:r>
    <w:r w:rsidR="00D4358D" w:rsidRPr="00D80728">
      <w:rPr>
        <w:color w:val="006666"/>
        <w:spacing w:val="-2"/>
      </w:rPr>
      <w:t xml:space="preserve"> </w:t>
    </w:r>
    <w:r w:rsidR="00D4358D" w:rsidRPr="00D80728">
      <w:rPr>
        <w:color w:val="006666"/>
      </w:rPr>
      <w:t>de</w:t>
    </w:r>
    <w:r w:rsidR="00D4358D">
      <w:rPr>
        <w:color w:val="006666"/>
      </w:rPr>
      <w:t xml:space="preserve"> Planejamento e Finanças | CPFI-</w:t>
    </w:r>
    <w:r w:rsidR="00D4358D" w:rsidRPr="00D80728">
      <w:rPr>
        <w:color w:val="006666"/>
      </w:rPr>
      <w:t>CAU/PR</w:t>
    </w:r>
  </w:p>
  <w:p w14:paraId="687AE85B" w14:textId="77777777" w:rsidR="00D4358D" w:rsidRDefault="00D4358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23F3C"/>
    <w:multiLevelType w:val="hybridMultilevel"/>
    <w:tmpl w:val="DDF6C1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114B2"/>
    <w:multiLevelType w:val="hybridMultilevel"/>
    <w:tmpl w:val="96AA98DE"/>
    <w:lvl w:ilvl="0" w:tplc="A424644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2" w:hanging="360"/>
      </w:pPr>
    </w:lvl>
    <w:lvl w:ilvl="2" w:tplc="0416001B" w:tentative="1">
      <w:start w:val="1"/>
      <w:numFmt w:val="lowerRoman"/>
      <w:lvlText w:val="%3."/>
      <w:lvlJc w:val="right"/>
      <w:pPr>
        <w:ind w:left="1862" w:hanging="180"/>
      </w:pPr>
    </w:lvl>
    <w:lvl w:ilvl="3" w:tplc="0416000F" w:tentative="1">
      <w:start w:val="1"/>
      <w:numFmt w:val="decimal"/>
      <w:lvlText w:val="%4."/>
      <w:lvlJc w:val="left"/>
      <w:pPr>
        <w:ind w:left="2582" w:hanging="360"/>
      </w:pPr>
    </w:lvl>
    <w:lvl w:ilvl="4" w:tplc="04160019" w:tentative="1">
      <w:start w:val="1"/>
      <w:numFmt w:val="lowerLetter"/>
      <w:lvlText w:val="%5."/>
      <w:lvlJc w:val="left"/>
      <w:pPr>
        <w:ind w:left="3302" w:hanging="360"/>
      </w:pPr>
    </w:lvl>
    <w:lvl w:ilvl="5" w:tplc="0416001B" w:tentative="1">
      <w:start w:val="1"/>
      <w:numFmt w:val="lowerRoman"/>
      <w:lvlText w:val="%6."/>
      <w:lvlJc w:val="right"/>
      <w:pPr>
        <w:ind w:left="4022" w:hanging="180"/>
      </w:pPr>
    </w:lvl>
    <w:lvl w:ilvl="6" w:tplc="0416000F" w:tentative="1">
      <w:start w:val="1"/>
      <w:numFmt w:val="decimal"/>
      <w:lvlText w:val="%7."/>
      <w:lvlJc w:val="left"/>
      <w:pPr>
        <w:ind w:left="4742" w:hanging="360"/>
      </w:pPr>
    </w:lvl>
    <w:lvl w:ilvl="7" w:tplc="04160019" w:tentative="1">
      <w:start w:val="1"/>
      <w:numFmt w:val="lowerLetter"/>
      <w:lvlText w:val="%8."/>
      <w:lvlJc w:val="left"/>
      <w:pPr>
        <w:ind w:left="5462" w:hanging="360"/>
      </w:pPr>
    </w:lvl>
    <w:lvl w:ilvl="8" w:tplc="0416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" w15:restartNumberingAfterBreak="0">
    <w:nsid w:val="0E102E5E"/>
    <w:multiLevelType w:val="hybridMultilevel"/>
    <w:tmpl w:val="21AAC086"/>
    <w:lvl w:ilvl="0" w:tplc="0246AB6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10C056DF"/>
    <w:multiLevelType w:val="hybridMultilevel"/>
    <w:tmpl w:val="C936B090"/>
    <w:lvl w:ilvl="0" w:tplc="0416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4" w15:restartNumberingAfterBreak="0">
    <w:nsid w:val="11B56E78"/>
    <w:multiLevelType w:val="hybridMultilevel"/>
    <w:tmpl w:val="96E2ED98"/>
    <w:lvl w:ilvl="0" w:tplc="0F707F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13BB178E"/>
    <w:multiLevelType w:val="hybridMultilevel"/>
    <w:tmpl w:val="4FB679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64F2B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77B0139"/>
    <w:multiLevelType w:val="hybridMultilevel"/>
    <w:tmpl w:val="75525BFC"/>
    <w:lvl w:ilvl="0" w:tplc="B2224D2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2" w:hanging="360"/>
      </w:pPr>
    </w:lvl>
    <w:lvl w:ilvl="2" w:tplc="0416001B" w:tentative="1">
      <w:start w:val="1"/>
      <w:numFmt w:val="lowerRoman"/>
      <w:lvlText w:val="%3."/>
      <w:lvlJc w:val="right"/>
      <w:pPr>
        <w:ind w:left="1862" w:hanging="180"/>
      </w:pPr>
    </w:lvl>
    <w:lvl w:ilvl="3" w:tplc="0416000F" w:tentative="1">
      <w:start w:val="1"/>
      <w:numFmt w:val="decimal"/>
      <w:lvlText w:val="%4."/>
      <w:lvlJc w:val="left"/>
      <w:pPr>
        <w:ind w:left="2582" w:hanging="360"/>
      </w:pPr>
    </w:lvl>
    <w:lvl w:ilvl="4" w:tplc="04160019" w:tentative="1">
      <w:start w:val="1"/>
      <w:numFmt w:val="lowerLetter"/>
      <w:lvlText w:val="%5."/>
      <w:lvlJc w:val="left"/>
      <w:pPr>
        <w:ind w:left="3302" w:hanging="360"/>
      </w:pPr>
    </w:lvl>
    <w:lvl w:ilvl="5" w:tplc="0416001B" w:tentative="1">
      <w:start w:val="1"/>
      <w:numFmt w:val="lowerRoman"/>
      <w:lvlText w:val="%6."/>
      <w:lvlJc w:val="right"/>
      <w:pPr>
        <w:ind w:left="4022" w:hanging="180"/>
      </w:pPr>
    </w:lvl>
    <w:lvl w:ilvl="6" w:tplc="0416000F" w:tentative="1">
      <w:start w:val="1"/>
      <w:numFmt w:val="decimal"/>
      <w:lvlText w:val="%7."/>
      <w:lvlJc w:val="left"/>
      <w:pPr>
        <w:ind w:left="4742" w:hanging="360"/>
      </w:pPr>
    </w:lvl>
    <w:lvl w:ilvl="7" w:tplc="04160019" w:tentative="1">
      <w:start w:val="1"/>
      <w:numFmt w:val="lowerLetter"/>
      <w:lvlText w:val="%8."/>
      <w:lvlJc w:val="left"/>
      <w:pPr>
        <w:ind w:left="5462" w:hanging="360"/>
      </w:pPr>
    </w:lvl>
    <w:lvl w:ilvl="8" w:tplc="0416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8" w15:restartNumberingAfterBreak="0">
    <w:nsid w:val="17A41FF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D004F19"/>
    <w:multiLevelType w:val="hybridMultilevel"/>
    <w:tmpl w:val="5114C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F3B62"/>
    <w:multiLevelType w:val="hybridMultilevel"/>
    <w:tmpl w:val="52005F88"/>
    <w:lvl w:ilvl="0" w:tplc="52702ADA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 w15:restartNumberingAfterBreak="0">
    <w:nsid w:val="200F2329"/>
    <w:multiLevelType w:val="hybridMultilevel"/>
    <w:tmpl w:val="C20CC338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32050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1421ADF"/>
    <w:multiLevelType w:val="hybridMultilevel"/>
    <w:tmpl w:val="116261C4"/>
    <w:lvl w:ilvl="0" w:tplc="0416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4" w15:restartNumberingAfterBreak="0">
    <w:nsid w:val="231F1EC6"/>
    <w:multiLevelType w:val="hybridMultilevel"/>
    <w:tmpl w:val="7EB2D18E"/>
    <w:lvl w:ilvl="0" w:tplc="D92CFF96">
      <w:start w:val="1"/>
      <w:numFmt w:val="decimal"/>
      <w:lvlText w:val="%1."/>
      <w:lvlJc w:val="left"/>
      <w:pPr>
        <w:ind w:left="423" w:hanging="3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 w:tplc="D0BA069C">
      <w:numFmt w:val="bullet"/>
      <w:lvlText w:val="•"/>
      <w:lvlJc w:val="left"/>
      <w:pPr>
        <w:ind w:left="1103" w:hanging="361"/>
      </w:pPr>
      <w:rPr>
        <w:rFonts w:hint="default"/>
        <w:lang w:val="pt-PT" w:eastAsia="en-US" w:bidi="ar-SA"/>
      </w:rPr>
    </w:lvl>
    <w:lvl w:ilvl="2" w:tplc="0B028C08">
      <w:numFmt w:val="bullet"/>
      <w:lvlText w:val="•"/>
      <w:lvlJc w:val="left"/>
      <w:pPr>
        <w:ind w:left="1787" w:hanging="361"/>
      </w:pPr>
      <w:rPr>
        <w:rFonts w:hint="default"/>
        <w:lang w:val="pt-PT" w:eastAsia="en-US" w:bidi="ar-SA"/>
      </w:rPr>
    </w:lvl>
    <w:lvl w:ilvl="3" w:tplc="70001308">
      <w:numFmt w:val="bullet"/>
      <w:lvlText w:val="•"/>
      <w:lvlJc w:val="left"/>
      <w:pPr>
        <w:ind w:left="2471" w:hanging="361"/>
      </w:pPr>
      <w:rPr>
        <w:rFonts w:hint="default"/>
        <w:lang w:val="pt-PT" w:eastAsia="en-US" w:bidi="ar-SA"/>
      </w:rPr>
    </w:lvl>
    <w:lvl w:ilvl="4" w:tplc="6A1E932A">
      <w:numFmt w:val="bullet"/>
      <w:lvlText w:val="•"/>
      <w:lvlJc w:val="left"/>
      <w:pPr>
        <w:ind w:left="3155" w:hanging="361"/>
      </w:pPr>
      <w:rPr>
        <w:rFonts w:hint="default"/>
        <w:lang w:val="pt-PT" w:eastAsia="en-US" w:bidi="ar-SA"/>
      </w:rPr>
    </w:lvl>
    <w:lvl w:ilvl="5" w:tplc="22E895E6">
      <w:numFmt w:val="bullet"/>
      <w:lvlText w:val="•"/>
      <w:lvlJc w:val="left"/>
      <w:pPr>
        <w:ind w:left="3839" w:hanging="361"/>
      </w:pPr>
      <w:rPr>
        <w:rFonts w:hint="default"/>
        <w:lang w:val="pt-PT" w:eastAsia="en-US" w:bidi="ar-SA"/>
      </w:rPr>
    </w:lvl>
    <w:lvl w:ilvl="6" w:tplc="0A804F16">
      <w:numFmt w:val="bullet"/>
      <w:lvlText w:val="•"/>
      <w:lvlJc w:val="left"/>
      <w:pPr>
        <w:ind w:left="4523" w:hanging="361"/>
      </w:pPr>
      <w:rPr>
        <w:rFonts w:hint="default"/>
        <w:lang w:val="pt-PT" w:eastAsia="en-US" w:bidi="ar-SA"/>
      </w:rPr>
    </w:lvl>
    <w:lvl w:ilvl="7" w:tplc="76ECBC6E">
      <w:numFmt w:val="bullet"/>
      <w:lvlText w:val="•"/>
      <w:lvlJc w:val="left"/>
      <w:pPr>
        <w:ind w:left="5207" w:hanging="361"/>
      </w:pPr>
      <w:rPr>
        <w:rFonts w:hint="default"/>
        <w:lang w:val="pt-PT" w:eastAsia="en-US" w:bidi="ar-SA"/>
      </w:rPr>
    </w:lvl>
    <w:lvl w:ilvl="8" w:tplc="6D2A4EEE">
      <w:numFmt w:val="bullet"/>
      <w:lvlText w:val="•"/>
      <w:lvlJc w:val="left"/>
      <w:pPr>
        <w:ind w:left="5891" w:hanging="361"/>
      </w:pPr>
      <w:rPr>
        <w:rFonts w:hint="default"/>
        <w:lang w:val="pt-PT" w:eastAsia="en-US" w:bidi="ar-SA"/>
      </w:rPr>
    </w:lvl>
  </w:abstractNum>
  <w:abstractNum w:abstractNumId="15" w15:restartNumberingAfterBreak="0">
    <w:nsid w:val="273675D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A356510"/>
    <w:multiLevelType w:val="hybridMultilevel"/>
    <w:tmpl w:val="92903210"/>
    <w:lvl w:ilvl="0" w:tplc="EC7279D4">
      <w:start w:val="1"/>
      <w:numFmt w:val="lowerLetter"/>
      <w:lvlText w:val="%1)"/>
      <w:lvlJc w:val="left"/>
      <w:pPr>
        <w:ind w:left="417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 w15:restartNumberingAfterBreak="0">
    <w:nsid w:val="2F1B5F08"/>
    <w:multiLevelType w:val="hybridMultilevel"/>
    <w:tmpl w:val="1D48C408"/>
    <w:lvl w:ilvl="0" w:tplc="0416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8" w15:restartNumberingAfterBreak="0">
    <w:nsid w:val="2F3C6001"/>
    <w:multiLevelType w:val="hybridMultilevel"/>
    <w:tmpl w:val="60922D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81464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45D04CD"/>
    <w:multiLevelType w:val="hybridMultilevel"/>
    <w:tmpl w:val="D0BEB14C"/>
    <w:lvl w:ilvl="0" w:tplc="0416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1" w15:restartNumberingAfterBreak="0">
    <w:nsid w:val="376F4F5C"/>
    <w:multiLevelType w:val="hybridMultilevel"/>
    <w:tmpl w:val="913C425A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2" w15:restartNumberingAfterBreak="0">
    <w:nsid w:val="483C7B93"/>
    <w:multiLevelType w:val="hybridMultilevel"/>
    <w:tmpl w:val="94C252BC"/>
    <w:lvl w:ilvl="0" w:tplc="B6BA91A2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2" w:hanging="360"/>
      </w:pPr>
    </w:lvl>
    <w:lvl w:ilvl="2" w:tplc="0416001B" w:tentative="1">
      <w:start w:val="1"/>
      <w:numFmt w:val="lowerRoman"/>
      <w:lvlText w:val="%3."/>
      <w:lvlJc w:val="right"/>
      <w:pPr>
        <w:ind w:left="1862" w:hanging="180"/>
      </w:pPr>
    </w:lvl>
    <w:lvl w:ilvl="3" w:tplc="0416000F" w:tentative="1">
      <w:start w:val="1"/>
      <w:numFmt w:val="decimal"/>
      <w:lvlText w:val="%4."/>
      <w:lvlJc w:val="left"/>
      <w:pPr>
        <w:ind w:left="2582" w:hanging="360"/>
      </w:pPr>
    </w:lvl>
    <w:lvl w:ilvl="4" w:tplc="04160019" w:tentative="1">
      <w:start w:val="1"/>
      <w:numFmt w:val="lowerLetter"/>
      <w:lvlText w:val="%5."/>
      <w:lvlJc w:val="left"/>
      <w:pPr>
        <w:ind w:left="3302" w:hanging="360"/>
      </w:pPr>
    </w:lvl>
    <w:lvl w:ilvl="5" w:tplc="0416001B" w:tentative="1">
      <w:start w:val="1"/>
      <w:numFmt w:val="lowerRoman"/>
      <w:lvlText w:val="%6."/>
      <w:lvlJc w:val="right"/>
      <w:pPr>
        <w:ind w:left="4022" w:hanging="180"/>
      </w:pPr>
    </w:lvl>
    <w:lvl w:ilvl="6" w:tplc="0416000F" w:tentative="1">
      <w:start w:val="1"/>
      <w:numFmt w:val="decimal"/>
      <w:lvlText w:val="%7."/>
      <w:lvlJc w:val="left"/>
      <w:pPr>
        <w:ind w:left="4742" w:hanging="360"/>
      </w:pPr>
    </w:lvl>
    <w:lvl w:ilvl="7" w:tplc="04160019" w:tentative="1">
      <w:start w:val="1"/>
      <w:numFmt w:val="lowerLetter"/>
      <w:lvlText w:val="%8."/>
      <w:lvlJc w:val="left"/>
      <w:pPr>
        <w:ind w:left="5462" w:hanging="360"/>
      </w:pPr>
    </w:lvl>
    <w:lvl w:ilvl="8" w:tplc="0416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3" w15:restartNumberingAfterBreak="0">
    <w:nsid w:val="4E91591D"/>
    <w:multiLevelType w:val="hybridMultilevel"/>
    <w:tmpl w:val="F50EBBB0"/>
    <w:lvl w:ilvl="0" w:tplc="0416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4" w15:restartNumberingAfterBreak="0">
    <w:nsid w:val="50AC10B3"/>
    <w:multiLevelType w:val="multilevel"/>
    <w:tmpl w:val="0416001D"/>
    <w:lvl w:ilvl="0">
      <w:start w:val="1"/>
      <w:numFmt w:val="decimal"/>
      <w:lvlText w:val="%1)"/>
      <w:lvlJc w:val="left"/>
      <w:pPr>
        <w:ind w:left="422" w:hanging="360"/>
      </w:pPr>
    </w:lvl>
    <w:lvl w:ilvl="1">
      <w:start w:val="1"/>
      <w:numFmt w:val="lowerLetter"/>
      <w:lvlText w:val="%2)"/>
      <w:lvlJc w:val="left"/>
      <w:pPr>
        <w:ind w:left="782" w:hanging="360"/>
      </w:pPr>
    </w:lvl>
    <w:lvl w:ilvl="2">
      <w:start w:val="1"/>
      <w:numFmt w:val="lowerRoman"/>
      <w:lvlText w:val="%3)"/>
      <w:lvlJc w:val="left"/>
      <w:pPr>
        <w:ind w:left="1142" w:hanging="360"/>
      </w:pPr>
    </w:lvl>
    <w:lvl w:ilvl="3">
      <w:start w:val="1"/>
      <w:numFmt w:val="decimal"/>
      <w:lvlText w:val="(%4)"/>
      <w:lvlJc w:val="left"/>
      <w:pPr>
        <w:ind w:left="1502" w:hanging="360"/>
      </w:pPr>
    </w:lvl>
    <w:lvl w:ilvl="4">
      <w:start w:val="1"/>
      <w:numFmt w:val="lowerLetter"/>
      <w:lvlText w:val="(%5)"/>
      <w:lvlJc w:val="left"/>
      <w:pPr>
        <w:ind w:left="1862" w:hanging="360"/>
      </w:pPr>
    </w:lvl>
    <w:lvl w:ilvl="5">
      <w:start w:val="1"/>
      <w:numFmt w:val="lowerRoman"/>
      <w:lvlText w:val="(%6)"/>
      <w:lvlJc w:val="left"/>
      <w:pPr>
        <w:ind w:left="2222" w:hanging="360"/>
      </w:pPr>
    </w:lvl>
    <w:lvl w:ilvl="6">
      <w:start w:val="1"/>
      <w:numFmt w:val="decimal"/>
      <w:lvlText w:val="%7."/>
      <w:lvlJc w:val="left"/>
      <w:pPr>
        <w:ind w:left="2582" w:hanging="360"/>
      </w:pPr>
    </w:lvl>
    <w:lvl w:ilvl="7">
      <w:start w:val="1"/>
      <w:numFmt w:val="lowerLetter"/>
      <w:lvlText w:val="%8."/>
      <w:lvlJc w:val="left"/>
      <w:pPr>
        <w:ind w:left="2942" w:hanging="360"/>
      </w:pPr>
    </w:lvl>
    <w:lvl w:ilvl="8">
      <w:start w:val="1"/>
      <w:numFmt w:val="lowerRoman"/>
      <w:lvlText w:val="%9."/>
      <w:lvlJc w:val="left"/>
      <w:pPr>
        <w:ind w:left="3302" w:hanging="360"/>
      </w:pPr>
    </w:lvl>
  </w:abstractNum>
  <w:abstractNum w:abstractNumId="25" w15:restartNumberingAfterBreak="0">
    <w:nsid w:val="51E5143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3965A0A"/>
    <w:multiLevelType w:val="hybridMultilevel"/>
    <w:tmpl w:val="89D2CC48"/>
    <w:lvl w:ilvl="0" w:tplc="59C2E8BA">
      <w:start w:val="1"/>
      <w:numFmt w:val="lowerLetter"/>
      <w:lvlText w:val="%1)"/>
      <w:lvlJc w:val="left"/>
      <w:pPr>
        <w:ind w:left="417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7" w15:restartNumberingAfterBreak="0">
    <w:nsid w:val="54AB58FC"/>
    <w:multiLevelType w:val="multilevel"/>
    <w:tmpl w:val="9BD6039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6F67142"/>
    <w:multiLevelType w:val="hybridMultilevel"/>
    <w:tmpl w:val="75525BFC"/>
    <w:lvl w:ilvl="0" w:tplc="B2224D2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2" w:hanging="360"/>
      </w:pPr>
    </w:lvl>
    <w:lvl w:ilvl="2" w:tplc="0416001B" w:tentative="1">
      <w:start w:val="1"/>
      <w:numFmt w:val="lowerRoman"/>
      <w:lvlText w:val="%3."/>
      <w:lvlJc w:val="right"/>
      <w:pPr>
        <w:ind w:left="1862" w:hanging="180"/>
      </w:pPr>
    </w:lvl>
    <w:lvl w:ilvl="3" w:tplc="0416000F" w:tentative="1">
      <w:start w:val="1"/>
      <w:numFmt w:val="decimal"/>
      <w:lvlText w:val="%4."/>
      <w:lvlJc w:val="left"/>
      <w:pPr>
        <w:ind w:left="2582" w:hanging="360"/>
      </w:pPr>
    </w:lvl>
    <w:lvl w:ilvl="4" w:tplc="04160019" w:tentative="1">
      <w:start w:val="1"/>
      <w:numFmt w:val="lowerLetter"/>
      <w:lvlText w:val="%5."/>
      <w:lvlJc w:val="left"/>
      <w:pPr>
        <w:ind w:left="3302" w:hanging="360"/>
      </w:pPr>
    </w:lvl>
    <w:lvl w:ilvl="5" w:tplc="0416001B" w:tentative="1">
      <w:start w:val="1"/>
      <w:numFmt w:val="lowerRoman"/>
      <w:lvlText w:val="%6."/>
      <w:lvlJc w:val="right"/>
      <w:pPr>
        <w:ind w:left="4022" w:hanging="180"/>
      </w:pPr>
    </w:lvl>
    <w:lvl w:ilvl="6" w:tplc="0416000F" w:tentative="1">
      <w:start w:val="1"/>
      <w:numFmt w:val="decimal"/>
      <w:lvlText w:val="%7."/>
      <w:lvlJc w:val="left"/>
      <w:pPr>
        <w:ind w:left="4742" w:hanging="360"/>
      </w:pPr>
    </w:lvl>
    <w:lvl w:ilvl="7" w:tplc="04160019" w:tentative="1">
      <w:start w:val="1"/>
      <w:numFmt w:val="lowerLetter"/>
      <w:lvlText w:val="%8."/>
      <w:lvlJc w:val="left"/>
      <w:pPr>
        <w:ind w:left="5462" w:hanging="360"/>
      </w:pPr>
    </w:lvl>
    <w:lvl w:ilvl="8" w:tplc="0416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9" w15:restartNumberingAfterBreak="0">
    <w:nsid w:val="5D9733A0"/>
    <w:multiLevelType w:val="hybridMultilevel"/>
    <w:tmpl w:val="95AA1C68"/>
    <w:lvl w:ilvl="0" w:tplc="0416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30" w15:restartNumberingAfterBreak="0">
    <w:nsid w:val="5EBD39AD"/>
    <w:multiLevelType w:val="hybridMultilevel"/>
    <w:tmpl w:val="D4320EE2"/>
    <w:lvl w:ilvl="0" w:tplc="0416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1" w15:restartNumberingAfterBreak="0">
    <w:nsid w:val="5F936244"/>
    <w:multiLevelType w:val="hybridMultilevel"/>
    <w:tmpl w:val="819228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8229A"/>
    <w:multiLevelType w:val="hybridMultilevel"/>
    <w:tmpl w:val="5B7C1BD6"/>
    <w:lvl w:ilvl="0" w:tplc="0416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3" w15:restartNumberingAfterBreak="0">
    <w:nsid w:val="69EF427A"/>
    <w:multiLevelType w:val="hybridMultilevel"/>
    <w:tmpl w:val="0BD89B3A"/>
    <w:lvl w:ilvl="0" w:tplc="0416000F">
      <w:start w:val="1"/>
      <w:numFmt w:val="decimal"/>
      <w:lvlText w:val="%1."/>
      <w:lvlJc w:val="left"/>
      <w:pPr>
        <w:ind w:left="1548" w:hanging="360"/>
      </w:pPr>
    </w:lvl>
    <w:lvl w:ilvl="1" w:tplc="04160019" w:tentative="1">
      <w:start w:val="1"/>
      <w:numFmt w:val="lowerLetter"/>
      <w:lvlText w:val="%2."/>
      <w:lvlJc w:val="left"/>
      <w:pPr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34" w15:restartNumberingAfterBreak="0">
    <w:nsid w:val="71B86604"/>
    <w:multiLevelType w:val="hybridMultilevel"/>
    <w:tmpl w:val="ED907322"/>
    <w:lvl w:ilvl="0" w:tplc="7FA8F48E">
      <w:start w:val="1"/>
      <w:numFmt w:val="decimal"/>
      <w:lvlText w:val="%1."/>
      <w:lvlJc w:val="left"/>
      <w:pPr>
        <w:ind w:left="423" w:hanging="3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 w:tplc="90CEB336">
      <w:numFmt w:val="bullet"/>
      <w:lvlText w:val="•"/>
      <w:lvlJc w:val="left"/>
      <w:pPr>
        <w:ind w:left="1101" w:hanging="361"/>
      </w:pPr>
      <w:rPr>
        <w:rFonts w:hint="default"/>
        <w:lang w:val="pt-PT" w:eastAsia="en-US" w:bidi="ar-SA"/>
      </w:rPr>
    </w:lvl>
    <w:lvl w:ilvl="2" w:tplc="B636D8D8">
      <w:numFmt w:val="bullet"/>
      <w:lvlText w:val="•"/>
      <w:lvlJc w:val="left"/>
      <w:pPr>
        <w:ind w:left="1782" w:hanging="361"/>
      </w:pPr>
      <w:rPr>
        <w:rFonts w:hint="default"/>
        <w:lang w:val="pt-PT" w:eastAsia="en-US" w:bidi="ar-SA"/>
      </w:rPr>
    </w:lvl>
    <w:lvl w:ilvl="3" w:tplc="99863EDC">
      <w:numFmt w:val="bullet"/>
      <w:lvlText w:val="•"/>
      <w:lvlJc w:val="left"/>
      <w:pPr>
        <w:ind w:left="2463" w:hanging="361"/>
      </w:pPr>
      <w:rPr>
        <w:rFonts w:hint="default"/>
        <w:lang w:val="pt-PT" w:eastAsia="en-US" w:bidi="ar-SA"/>
      </w:rPr>
    </w:lvl>
    <w:lvl w:ilvl="4" w:tplc="0F7A0032">
      <w:numFmt w:val="bullet"/>
      <w:lvlText w:val="•"/>
      <w:lvlJc w:val="left"/>
      <w:pPr>
        <w:ind w:left="3144" w:hanging="361"/>
      </w:pPr>
      <w:rPr>
        <w:rFonts w:hint="default"/>
        <w:lang w:val="pt-PT" w:eastAsia="en-US" w:bidi="ar-SA"/>
      </w:rPr>
    </w:lvl>
    <w:lvl w:ilvl="5" w:tplc="D346E53C">
      <w:numFmt w:val="bullet"/>
      <w:lvlText w:val="•"/>
      <w:lvlJc w:val="left"/>
      <w:pPr>
        <w:ind w:left="3825" w:hanging="361"/>
      </w:pPr>
      <w:rPr>
        <w:rFonts w:hint="default"/>
        <w:lang w:val="pt-PT" w:eastAsia="en-US" w:bidi="ar-SA"/>
      </w:rPr>
    </w:lvl>
    <w:lvl w:ilvl="6" w:tplc="CFB28472">
      <w:numFmt w:val="bullet"/>
      <w:lvlText w:val="•"/>
      <w:lvlJc w:val="left"/>
      <w:pPr>
        <w:ind w:left="4506" w:hanging="361"/>
      </w:pPr>
      <w:rPr>
        <w:rFonts w:hint="default"/>
        <w:lang w:val="pt-PT" w:eastAsia="en-US" w:bidi="ar-SA"/>
      </w:rPr>
    </w:lvl>
    <w:lvl w:ilvl="7" w:tplc="972026DC">
      <w:numFmt w:val="bullet"/>
      <w:lvlText w:val="•"/>
      <w:lvlJc w:val="left"/>
      <w:pPr>
        <w:ind w:left="5187" w:hanging="361"/>
      </w:pPr>
      <w:rPr>
        <w:rFonts w:hint="default"/>
        <w:lang w:val="pt-PT" w:eastAsia="en-US" w:bidi="ar-SA"/>
      </w:rPr>
    </w:lvl>
    <w:lvl w:ilvl="8" w:tplc="363AB1F8">
      <w:numFmt w:val="bullet"/>
      <w:lvlText w:val="•"/>
      <w:lvlJc w:val="left"/>
      <w:pPr>
        <w:ind w:left="5868" w:hanging="361"/>
      </w:pPr>
      <w:rPr>
        <w:rFonts w:hint="default"/>
        <w:lang w:val="pt-PT" w:eastAsia="en-US" w:bidi="ar-SA"/>
      </w:rPr>
    </w:lvl>
  </w:abstractNum>
  <w:abstractNum w:abstractNumId="35" w15:restartNumberingAfterBreak="0">
    <w:nsid w:val="733E50CB"/>
    <w:multiLevelType w:val="hybridMultilevel"/>
    <w:tmpl w:val="EAD200F4"/>
    <w:lvl w:ilvl="0" w:tplc="D170749C">
      <w:start w:val="1"/>
      <w:numFmt w:val="lowerLetter"/>
      <w:lvlText w:val="%1)"/>
      <w:lvlJc w:val="left"/>
      <w:pPr>
        <w:ind w:left="417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6" w15:restartNumberingAfterBreak="0">
    <w:nsid w:val="75D83E27"/>
    <w:multiLevelType w:val="multilevel"/>
    <w:tmpl w:val="4E547BD6"/>
    <w:lvl w:ilvl="0">
      <w:start w:val="1"/>
      <w:numFmt w:val="decimal"/>
      <w:lvlText w:val="%1."/>
      <w:lvlJc w:val="left"/>
      <w:pPr>
        <w:ind w:left="2453" w:hanging="3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85" w:hanging="43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317" w:hanging="50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821" w:hanging="648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3820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4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68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3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17" w:hanging="648"/>
      </w:pPr>
      <w:rPr>
        <w:rFonts w:hint="default"/>
        <w:lang w:val="pt-PT" w:eastAsia="en-US" w:bidi="ar-SA"/>
      </w:rPr>
    </w:lvl>
  </w:abstractNum>
  <w:abstractNum w:abstractNumId="37" w15:restartNumberingAfterBreak="0">
    <w:nsid w:val="75DB215E"/>
    <w:multiLevelType w:val="multilevel"/>
    <w:tmpl w:val="8258F244"/>
    <w:lvl w:ilvl="0">
      <w:start w:val="6"/>
      <w:numFmt w:val="decimal"/>
      <w:lvlText w:val="%1"/>
      <w:lvlJc w:val="left"/>
      <w:pPr>
        <w:ind w:left="900" w:hanging="43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00" w:hanging="43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66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99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32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65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98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331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964" w:hanging="432"/>
      </w:pPr>
      <w:rPr>
        <w:rFonts w:hint="default"/>
        <w:lang w:val="pt-PT" w:eastAsia="en-US" w:bidi="ar-SA"/>
      </w:rPr>
    </w:lvl>
  </w:abstractNum>
  <w:abstractNum w:abstractNumId="38" w15:restartNumberingAfterBreak="0">
    <w:nsid w:val="7BD02697"/>
    <w:multiLevelType w:val="hybridMultilevel"/>
    <w:tmpl w:val="52DA04BA"/>
    <w:lvl w:ilvl="0" w:tplc="B378784E">
      <w:start w:val="1"/>
      <w:numFmt w:val="lowerLetter"/>
      <w:lvlText w:val="%1)"/>
      <w:lvlJc w:val="left"/>
      <w:pPr>
        <w:ind w:left="2408" w:hanging="3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 w:tplc="C02C049E">
      <w:numFmt w:val="bullet"/>
      <w:lvlText w:val="•"/>
      <w:lvlJc w:val="left"/>
      <w:pPr>
        <w:ind w:left="3096" w:hanging="361"/>
      </w:pPr>
      <w:rPr>
        <w:rFonts w:hint="default"/>
        <w:lang w:val="pt-PT" w:eastAsia="en-US" w:bidi="ar-SA"/>
      </w:rPr>
    </w:lvl>
    <w:lvl w:ilvl="2" w:tplc="81727E4E">
      <w:numFmt w:val="bullet"/>
      <w:lvlText w:val="•"/>
      <w:lvlJc w:val="left"/>
      <w:pPr>
        <w:ind w:left="3793" w:hanging="361"/>
      </w:pPr>
      <w:rPr>
        <w:rFonts w:hint="default"/>
        <w:lang w:val="pt-PT" w:eastAsia="en-US" w:bidi="ar-SA"/>
      </w:rPr>
    </w:lvl>
    <w:lvl w:ilvl="3" w:tplc="E14CBEF6">
      <w:numFmt w:val="bullet"/>
      <w:lvlText w:val="•"/>
      <w:lvlJc w:val="left"/>
      <w:pPr>
        <w:ind w:left="4489" w:hanging="361"/>
      </w:pPr>
      <w:rPr>
        <w:rFonts w:hint="default"/>
        <w:lang w:val="pt-PT" w:eastAsia="en-US" w:bidi="ar-SA"/>
      </w:rPr>
    </w:lvl>
    <w:lvl w:ilvl="4" w:tplc="876CD694">
      <w:numFmt w:val="bullet"/>
      <w:lvlText w:val="•"/>
      <w:lvlJc w:val="left"/>
      <w:pPr>
        <w:ind w:left="5186" w:hanging="361"/>
      </w:pPr>
      <w:rPr>
        <w:rFonts w:hint="default"/>
        <w:lang w:val="pt-PT" w:eastAsia="en-US" w:bidi="ar-SA"/>
      </w:rPr>
    </w:lvl>
    <w:lvl w:ilvl="5" w:tplc="A0CE9740">
      <w:numFmt w:val="bullet"/>
      <w:lvlText w:val="•"/>
      <w:lvlJc w:val="left"/>
      <w:pPr>
        <w:ind w:left="5883" w:hanging="361"/>
      </w:pPr>
      <w:rPr>
        <w:rFonts w:hint="default"/>
        <w:lang w:val="pt-PT" w:eastAsia="en-US" w:bidi="ar-SA"/>
      </w:rPr>
    </w:lvl>
    <w:lvl w:ilvl="6" w:tplc="02D893C6">
      <w:numFmt w:val="bullet"/>
      <w:lvlText w:val="•"/>
      <w:lvlJc w:val="left"/>
      <w:pPr>
        <w:ind w:left="6579" w:hanging="361"/>
      </w:pPr>
      <w:rPr>
        <w:rFonts w:hint="default"/>
        <w:lang w:val="pt-PT" w:eastAsia="en-US" w:bidi="ar-SA"/>
      </w:rPr>
    </w:lvl>
    <w:lvl w:ilvl="7" w:tplc="80D2A0CA">
      <w:numFmt w:val="bullet"/>
      <w:lvlText w:val="•"/>
      <w:lvlJc w:val="left"/>
      <w:pPr>
        <w:ind w:left="7276" w:hanging="361"/>
      </w:pPr>
      <w:rPr>
        <w:rFonts w:hint="default"/>
        <w:lang w:val="pt-PT" w:eastAsia="en-US" w:bidi="ar-SA"/>
      </w:rPr>
    </w:lvl>
    <w:lvl w:ilvl="8" w:tplc="0518A876">
      <w:numFmt w:val="bullet"/>
      <w:lvlText w:val="•"/>
      <w:lvlJc w:val="left"/>
      <w:pPr>
        <w:ind w:left="7973" w:hanging="361"/>
      </w:pPr>
      <w:rPr>
        <w:rFonts w:hint="default"/>
        <w:lang w:val="pt-PT" w:eastAsia="en-US" w:bidi="ar-SA"/>
      </w:rPr>
    </w:lvl>
  </w:abstractNum>
  <w:abstractNum w:abstractNumId="39" w15:restartNumberingAfterBreak="0">
    <w:nsid w:val="7F6D5539"/>
    <w:multiLevelType w:val="hybridMultilevel"/>
    <w:tmpl w:val="F7B47436"/>
    <w:lvl w:ilvl="0" w:tplc="D44AB4BC">
      <w:start w:val="1"/>
      <w:numFmt w:val="lowerLetter"/>
      <w:lvlText w:val="%1)"/>
      <w:lvlJc w:val="left"/>
      <w:pPr>
        <w:ind w:left="417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num w:numId="1" w16cid:durableId="934900280">
    <w:abstractNumId w:val="34"/>
  </w:num>
  <w:num w:numId="2" w16cid:durableId="1978142029">
    <w:abstractNumId w:val="37"/>
  </w:num>
  <w:num w:numId="3" w16cid:durableId="990864551">
    <w:abstractNumId w:val="36"/>
  </w:num>
  <w:num w:numId="4" w16cid:durableId="242690971">
    <w:abstractNumId w:val="38"/>
  </w:num>
  <w:num w:numId="5" w16cid:durableId="1446268780">
    <w:abstractNumId w:val="14"/>
  </w:num>
  <w:num w:numId="6" w16cid:durableId="1392146628">
    <w:abstractNumId w:val="7"/>
  </w:num>
  <w:num w:numId="7" w16cid:durableId="231041023">
    <w:abstractNumId w:val="22"/>
  </w:num>
  <w:num w:numId="8" w16cid:durableId="1337925494">
    <w:abstractNumId w:val="17"/>
  </w:num>
  <w:num w:numId="9" w16cid:durableId="1411191571">
    <w:abstractNumId w:val="1"/>
  </w:num>
  <w:num w:numId="10" w16cid:durableId="902987365">
    <w:abstractNumId w:val="11"/>
  </w:num>
  <w:num w:numId="11" w16cid:durableId="1274557461">
    <w:abstractNumId w:val="28"/>
  </w:num>
  <w:num w:numId="12" w16cid:durableId="2091347778">
    <w:abstractNumId w:val="24"/>
  </w:num>
  <w:num w:numId="13" w16cid:durableId="1344748448">
    <w:abstractNumId w:val="19"/>
  </w:num>
  <w:num w:numId="14" w16cid:durableId="1441878616">
    <w:abstractNumId w:val="8"/>
  </w:num>
  <w:num w:numId="15" w16cid:durableId="234822864">
    <w:abstractNumId w:val="15"/>
  </w:num>
  <w:num w:numId="16" w16cid:durableId="1100373079">
    <w:abstractNumId w:val="25"/>
  </w:num>
  <w:num w:numId="17" w16cid:durableId="1364093951">
    <w:abstractNumId w:val="6"/>
  </w:num>
  <w:num w:numId="18" w16cid:durableId="1097411842">
    <w:abstractNumId w:val="12"/>
  </w:num>
  <w:num w:numId="19" w16cid:durableId="1930036820">
    <w:abstractNumId w:val="27"/>
  </w:num>
  <w:num w:numId="20" w16cid:durableId="1458832993">
    <w:abstractNumId w:val="23"/>
  </w:num>
  <w:num w:numId="21" w16cid:durableId="1290697573">
    <w:abstractNumId w:val="32"/>
  </w:num>
  <w:num w:numId="22" w16cid:durableId="858391689">
    <w:abstractNumId w:val="3"/>
  </w:num>
  <w:num w:numId="23" w16cid:durableId="51193519">
    <w:abstractNumId w:val="30"/>
  </w:num>
  <w:num w:numId="24" w16cid:durableId="583614031">
    <w:abstractNumId w:val="29"/>
  </w:num>
  <w:num w:numId="25" w16cid:durableId="70351897">
    <w:abstractNumId w:val="33"/>
  </w:num>
  <w:num w:numId="26" w16cid:durableId="1159927779">
    <w:abstractNumId w:val="13"/>
  </w:num>
  <w:num w:numId="27" w16cid:durableId="198518889">
    <w:abstractNumId w:val="20"/>
  </w:num>
  <w:num w:numId="28" w16cid:durableId="490800592">
    <w:abstractNumId w:val="4"/>
  </w:num>
  <w:num w:numId="29" w16cid:durableId="2129086836">
    <w:abstractNumId w:val="5"/>
  </w:num>
  <w:num w:numId="30" w16cid:durableId="993726479">
    <w:abstractNumId w:val="2"/>
  </w:num>
  <w:num w:numId="31" w16cid:durableId="1845782359">
    <w:abstractNumId w:val="21"/>
  </w:num>
  <w:num w:numId="32" w16cid:durableId="1793401538">
    <w:abstractNumId w:val="9"/>
  </w:num>
  <w:num w:numId="33" w16cid:durableId="1637099950">
    <w:abstractNumId w:val="31"/>
  </w:num>
  <w:num w:numId="34" w16cid:durableId="108548978">
    <w:abstractNumId w:val="26"/>
  </w:num>
  <w:num w:numId="35" w16cid:durableId="1904830515">
    <w:abstractNumId w:val="39"/>
  </w:num>
  <w:num w:numId="36" w16cid:durableId="729839045">
    <w:abstractNumId w:val="10"/>
  </w:num>
  <w:num w:numId="37" w16cid:durableId="1603761409">
    <w:abstractNumId w:val="35"/>
  </w:num>
  <w:num w:numId="38" w16cid:durableId="618292556">
    <w:abstractNumId w:val="16"/>
  </w:num>
  <w:num w:numId="39" w16cid:durableId="1946646506">
    <w:abstractNumId w:val="18"/>
  </w:num>
  <w:num w:numId="40" w16cid:durableId="1915972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CDB"/>
    <w:rsid w:val="000006A3"/>
    <w:rsid w:val="000040D3"/>
    <w:rsid w:val="00005932"/>
    <w:rsid w:val="0001658D"/>
    <w:rsid w:val="000201C4"/>
    <w:rsid w:val="00021750"/>
    <w:rsid w:val="00024D52"/>
    <w:rsid w:val="00032BFF"/>
    <w:rsid w:val="0003540C"/>
    <w:rsid w:val="00035CE2"/>
    <w:rsid w:val="00043963"/>
    <w:rsid w:val="000532BD"/>
    <w:rsid w:val="00055091"/>
    <w:rsid w:val="00065671"/>
    <w:rsid w:val="00070E64"/>
    <w:rsid w:val="0007609C"/>
    <w:rsid w:val="00077688"/>
    <w:rsid w:val="00081490"/>
    <w:rsid w:val="00091883"/>
    <w:rsid w:val="0009346F"/>
    <w:rsid w:val="000955E2"/>
    <w:rsid w:val="000959F6"/>
    <w:rsid w:val="000A1345"/>
    <w:rsid w:val="000A527D"/>
    <w:rsid w:val="000B0243"/>
    <w:rsid w:val="000B3AE8"/>
    <w:rsid w:val="000B6026"/>
    <w:rsid w:val="000B73AA"/>
    <w:rsid w:val="000B77C0"/>
    <w:rsid w:val="000B78DC"/>
    <w:rsid w:val="000C6FD1"/>
    <w:rsid w:val="000D3542"/>
    <w:rsid w:val="000D3F68"/>
    <w:rsid w:val="000D65BE"/>
    <w:rsid w:val="000D6E4D"/>
    <w:rsid w:val="000E290F"/>
    <w:rsid w:val="000E4202"/>
    <w:rsid w:val="000F17AD"/>
    <w:rsid w:val="000F17DD"/>
    <w:rsid w:val="000F2F1D"/>
    <w:rsid w:val="000F3CAF"/>
    <w:rsid w:val="000F757A"/>
    <w:rsid w:val="00103ADD"/>
    <w:rsid w:val="0010630F"/>
    <w:rsid w:val="0010685A"/>
    <w:rsid w:val="001103F9"/>
    <w:rsid w:val="001115AC"/>
    <w:rsid w:val="00116516"/>
    <w:rsid w:val="00121E46"/>
    <w:rsid w:val="001248EC"/>
    <w:rsid w:val="001273D6"/>
    <w:rsid w:val="00127F55"/>
    <w:rsid w:val="00133455"/>
    <w:rsid w:val="00134498"/>
    <w:rsid w:val="00134D53"/>
    <w:rsid w:val="001455D8"/>
    <w:rsid w:val="00150C5F"/>
    <w:rsid w:val="001512DE"/>
    <w:rsid w:val="001540D3"/>
    <w:rsid w:val="00174311"/>
    <w:rsid w:val="00182464"/>
    <w:rsid w:val="001837DD"/>
    <w:rsid w:val="001A0211"/>
    <w:rsid w:val="001A0488"/>
    <w:rsid w:val="001A2254"/>
    <w:rsid w:val="001A31C0"/>
    <w:rsid w:val="001A3540"/>
    <w:rsid w:val="001A4B91"/>
    <w:rsid w:val="001A73F7"/>
    <w:rsid w:val="001B16E8"/>
    <w:rsid w:val="001B1987"/>
    <w:rsid w:val="001B6445"/>
    <w:rsid w:val="001B6D2F"/>
    <w:rsid w:val="001C3450"/>
    <w:rsid w:val="001D5C21"/>
    <w:rsid w:val="001E33E1"/>
    <w:rsid w:val="001E366E"/>
    <w:rsid w:val="001E719C"/>
    <w:rsid w:val="001F1C95"/>
    <w:rsid w:val="00203763"/>
    <w:rsid w:val="002109E1"/>
    <w:rsid w:val="002217D4"/>
    <w:rsid w:val="00221FC5"/>
    <w:rsid w:val="0022259F"/>
    <w:rsid w:val="00225258"/>
    <w:rsid w:val="002267A3"/>
    <w:rsid w:val="00231998"/>
    <w:rsid w:val="00233388"/>
    <w:rsid w:val="00236CDA"/>
    <w:rsid w:val="002373A6"/>
    <w:rsid w:val="002400C6"/>
    <w:rsid w:val="002414BB"/>
    <w:rsid w:val="00241F0D"/>
    <w:rsid w:val="0024516D"/>
    <w:rsid w:val="002539A1"/>
    <w:rsid w:val="00255808"/>
    <w:rsid w:val="00261AE8"/>
    <w:rsid w:val="0026299F"/>
    <w:rsid w:val="00266F2B"/>
    <w:rsid w:val="00272E27"/>
    <w:rsid w:val="00284A44"/>
    <w:rsid w:val="00286C4F"/>
    <w:rsid w:val="00296282"/>
    <w:rsid w:val="002A473C"/>
    <w:rsid w:val="002B180F"/>
    <w:rsid w:val="002B2A6B"/>
    <w:rsid w:val="002C0299"/>
    <w:rsid w:val="002C1F87"/>
    <w:rsid w:val="002C20A0"/>
    <w:rsid w:val="002C23FE"/>
    <w:rsid w:val="002C292F"/>
    <w:rsid w:val="002C38C5"/>
    <w:rsid w:val="002C7CDE"/>
    <w:rsid w:val="002D64A9"/>
    <w:rsid w:val="002E406B"/>
    <w:rsid w:val="002F10E5"/>
    <w:rsid w:val="002F69B6"/>
    <w:rsid w:val="00307E34"/>
    <w:rsid w:val="003116B8"/>
    <w:rsid w:val="003119EC"/>
    <w:rsid w:val="00313289"/>
    <w:rsid w:val="0031724D"/>
    <w:rsid w:val="003313D1"/>
    <w:rsid w:val="003360DB"/>
    <w:rsid w:val="00345459"/>
    <w:rsid w:val="00350626"/>
    <w:rsid w:val="0035733A"/>
    <w:rsid w:val="00362BD7"/>
    <w:rsid w:val="00365EBE"/>
    <w:rsid w:val="00370161"/>
    <w:rsid w:val="00371118"/>
    <w:rsid w:val="00374F5D"/>
    <w:rsid w:val="0038396E"/>
    <w:rsid w:val="00385E5D"/>
    <w:rsid w:val="00387457"/>
    <w:rsid w:val="00390B1F"/>
    <w:rsid w:val="003938C5"/>
    <w:rsid w:val="003942FE"/>
    <w:rsid w:val="00395B82"/>
    <w:rsid w:val="003979AA"/>
    <w:rsid w:val="003A6EB4"/>
    <w:rsid w:val="003A6F38"/>
    <w:rsid w:val="003C0EEC"/>
    <w:rsid w:val="003C5860"/>
    <w:rsid w:val="003C5A9C"/>
    <w:rsid w:val="003C618E"/>
    <w:rsid w:val="003E0F33"/>
    <w:rsid w:val="003F3B61"/>
    <w:rsid w:val="003F5142"/>
    <w:rsid w:val="003F6200"/>
    <w:rsid w:val="00404A4E"/>
    <w:rsid w:val="0040593E"/>
    <w:rsid w:val="00406126"/>
    <w:rsid w:val="00412FB2"/>
    <w:rsid w:val="00423DAC"/>
    <w:rsid w:val="00426C6D"/>
    <w:rsid w:val="00427C85"/>
    <w:rsid w:val="00427CBF"/>
    <w:rsid w:val="00431343"/>
    <w:rsid w:val="00435910"/>
    <w:rsid w:val="00435E48"/>
    <w:rsid w:val="00451F7A"/>
    <w:rsid w:val="0045748A"/>
    <w:rsid w:val="0046017C"/>
    <w:rsid w:val="00460D47"/>
    <w:rsid w:val="004703AC"/>
    <w:rsid w:val="00480427"/>
    <w:rsid w:val="004842FF"/>
    <w:rsid w:val="00487237"/>
    <w:rsid w:val="0048796D"/>
    <w:rsid w:val="0049384A"/>
    <w:rsid w:val="00494002"/>
    <w:rsid w:val="004943DA"/>
    <w:rsid w:val="00495B87"/>
    <w:rsid w:val="00495DB2"/>
    <w:rsid w:val="004A1809"/>
    <w:rsid w:val="004A1B2A"/>
    <w:rsid w:val="004A2447"/>
    <w:rsid w:val="004A488E"/>
    <w:rsid w:val="004A56F5"/>
    <w:rsid w:val="004B17AE"/>
    <w:rsid w:val="004C4A82"/>
    <w:rsid w:val="004C7C05"/>
    <w:rsid w:val="004D02FF"/>
    <w:rsid w:val="004D5FED"/>
    <w:rsid w:val="004D6198"/>
    <w:rsid w:val="004E50E1"/>
    <w:rsid w:val="004F09E0"/>
    <w:rsid w:val="004F4D17"/>
    <w:rsid w:val="004F4E06"/>
    <w:rsid w:val="004F4F49"/>
    <w:rsid w:val="00503B8C"/>
    <w:rsid w:val="00504418"/>
    <w:rsid w:val="00514B5F"/>
    <w:rsid w:val="0051724E"/>
    <w:rsid w:val="005231CE"/>
    <w:rsid w:val="0052320B"/>
    <w:rsid w:val="00524DB9"/>
    <w:rsid w:val="0052544F"/>
    <w:rsid w:val="0052635D"/>
    <w:rsid w:val="00535658"/>
    <w:rsid w:val="00535A9E"/>
    <w:rsid w:val="005362E9"/>
    <w:rsid w:val="00536C82"/>
    <w:rsid w:val="00537DAE"/>
    <w:rsid w:val="00551BF1"/>
    <w:rsid w:val="005556A5"/>
    <w:rsid w:val="00560ACE"/>
    <w:rsid w:val="00560C86"/>
    <w:rsid w:val="005630EF"/>
    <w:rsid w:val="005715BA"/>
    <w:rsid w:val="00575288"/>
    <w:rsid w:val="00580094"/>
    <w:rsid w:val="005813C5"/>
    <w:rsid w:val="00581B6B"/>
    <w:rsid w:val="00583060"/>
    <w:rsid w:val="00585A8F"/>
    <w:rsid w:val="00593E36"/>
    <w:rsid w:val="00594333"/>
    <w:rsid w:val="00596875"/>
    <w:rsid w:val="00596B34"/>
    <w:rsid w:val="00596BF6"/>
    <w:rsid w:val="005A211E"/>
    <w:rsid w:val="005A2F65"/>
    <w:rsid w:val="005A3C81"/>
    <w:rsid w:val="005B7FCC"/>
    <w:rsid w:val="005C0F4E"/>
    <w:rsid w:val="005C1876"/>
    <w:rsid w:val="005C2C80"/>
    <w:rsid w:val="005C3F67"/>
    <w:rsid w:val="005D2DBA"/>
    <w:rsid w:val="005E28D9"/>
    <w:rsid w:val="005E7DF0"/>
    <w:rsid w:val="005F0122"/>
    <w:rsid w:val="005F2565"/>
    <w:rsid w:val="005F6AFB"/>
    <w:rsid w:val="00602CD1"/>
    <w:rsid w:val="00614C24"/>
    <w:rsid w:val="0062039F"/>
    <w:rsid w:val="00630D02"/>
    <w:rsid w:val="0063506D"/>
    <w:rsid w:val="0063510C"/>
    <w:rsid w:val="00640DE9"/>
    <w:rsid w:val="00643419"/>
    <w:rsid w:val="006440F6"/>
    <w:rsid w:val="00644D37"/>
    <w:rsid w:val="00646700"/>
    <w:rsid w:val="00646CA0"/>
    <w:rsid w:val="006553AD"/>
    <w:rsid w:val="006729BF"/>
    <w:rsid w:val="006735A7"/>
    <w:rsid w:val="006813D0"/>
    <w:rsid w:val="00687817"/>
    <w:rsid w:val="0069459A"/>
    <w:rsid w:val="00695CDB"/>
    <w:rsid w:val="006977D1"/>
    <w:rsid w:val="006A058D"/>
    <w:rsid w:val="006A4FFA"/>
    <w:rsid w:val="006B1C3D"/>
    <w:rsid w:val="006B288A"/>
    <w:rsid w:val="006C547A"/>
    <w:rsid w:val="006E3212"/>
    <w:rsid w:val="006E5A5A"/>
    <w:rsid w:val="006E7E6C"/>
    <w:rsid w:val="006F773B"/>
    <w:rsid w:val="006F7A05"/>
    <w:rsid w:val="007037E0"/>
    <w:rsid w:val="0070734B"/>
    <w:rsid w:val="00707890"/>
    <w:rsid w:val="00711907"/>
    <w:rsid w:val="007178DE"/>
    <w:rsid w:val="00722E32"/>
    <w:rsid w:val="007256F6"/>
    <w:rsid w:val="0073194D"/>
    <w:rsid w:val="00734B69"/>
    <w:rsid w:val="007376B5"/>
    <w:rsid w:val="00746644"/>
    <w:rsid w:val="00747132"/>
    <w:rsid w:val="007511A7"/>
    <w:rsid w:val="00757143"/>
    <w:rsid w:val="00765D33"/>
    <w:rsid w:val="00780D4E"/>
    <w:rsid w:val="00787CDF"/>
    <w:rsid w:val="007924FD"/>
    <w:rsid w:val="00796E48"/>
    <w:rsid w:val="007A4497"/>
    <w:rsid w:val="007A6CA4"/>
    <w:rsid w:val="007B3D40"/>
    <w:rsid w:val="007B4AFD"/>
    <w:rsid w:val="007B6383"/>
    <w:rsid w:val="007C010C"/>
    <w:rsid w:val="007C2ECE"/>
    <w:rsid w:val="007D195B"/>
    <w:rsid w:val="007D362B"/>
    <w:rsid w:val="007D50F7"/>
    <w:rsid w:val="007E309F"/>
    <w:rsid w:val="007E5465"/>
    <w:rsid w:val="007F3A2A"/>
    <w:rsid w:val="007F4803"/>
    <w:rsid w:val="00801583"/>
    <w:rsid w:val="0081116D"/>
    <w:rsid w:val="00814741"/>
    <w:rsid w:val="00824DD8"/>
    <w:rsid w:val="00832184"/>
    <w:rsid w:val="00833A56"/>
    <w:rsid w:val="008402A5"/>
    <w:rsid w:val="00846875"/>
    <w:rsid w:val="00861BD0"/>
    <w:rsid w:val="00862AAE"/>
    <w:rsid w:val="00864B8D"/>
    <w:rsid w:val="00866B19"/>
    <w:rsid w:val="00867102"/>
    <w:rsid w:val="00873FAD"/>
    <w:rsid w:val="008749DE"/>
    <w:rsid w:val="00884420"/>
    <w:rsid w:val="00887A4D"/>
    <w:rsid w:val="00891B33"/>
    <w:rsid w:val="00894229"/>
    <w:rsid w:val="008950CE"/>
    <w:rsid w:val="008A594F"/>
    <w:rsid w:val="008C167F"/>
    <w:rsid w:val="008D4101"/>
    <w:rsid w:val="008D5E79"/>
    <w:rsid w:val="008D6EA9"/>
    <w:rsid w:val="008E2572"/>
    <w:rsid w:val="008E2F9C"/>
    <w:rsid w:val="008F0A19"/>
    <w:rsid w:val="008F3014"/>
    <w:rsid w:val="0090079F"/>
    <w:rsid w:val="00900E08"/>
    <w:rsid w:val="009068A1"/>
    <w:rsid w:val="00917687"/>
    <w:rsid w:val="00933304"/>
    <w:rsid w:val="00934E70"/>
    <w:rsid w:val="00936C69"/>
    <w:rsid w:val="009372D5"/>
    <w:rsid w:val="00940598"/>
    <w:rsid w:val="009417AA"/>
    <w:rsid w:val="00947B49"/>
    <w:rsid w:val="009541D1"/>
    <w:rsid w:val="009549D5"/>
    <w:rsid w:val="0096432B"/>
    <w:rsid w:val="00966934"/>
    <w:rsid w:val="00970383"/>
    <w:rsid w:val="00973AAA"/>
    <w:rsid w:val="009816CC"/>
    <w:rsid w:val="0098636F"/>
    <w:rsid w:val="009877CD"/>
    <w:rsid w:val="00992F48"/>
    <w:rsid w:val="009A32E2"/>
    <w:rsid w:val="009B1569"/>
    <w:rsid w:val="009B52FA"/>
    <w:rsid w:val="009B53D2"/>
    <w:rsid w:val="009B6E2C"/>
    <w:rsid w:val="009C39E7"/>
    <w:rsid w:val="009C41AE"/>
    <w:rsid w:val="009E0DA8"/>
    <w:rsid w:val="009E14B2"/>
    <w:rsid w:val="009F4C90"/>
    <w:rsid w:val="009F6F97"/>
    <w:rsid w:val="009F7147"/>
    <w:rsid w:val="00A11AD9"/>
    <w:rsid w:val="00A12A33"/>
    <w:rsid w:val="00A12E88"/>
    <w:rsid w:val="00A17EC6"/>
    <w:rsid w:val="00A231DA"/>
    <w:rsid w:val="00A249E2"/>
    <w:rsid w:val="00A36785"/>
    <w:rsid w:val="00A37D1C"/>
    <w:rsid w:val="00A44204"/>
    <w:rsid w:val="00A45D59"/>
    <w:rsid w:val="00A47B02"/>
    <w:rsid w:val="00A47B5E"/>
    <w:rsid w:val="00A5548A"/>
    <w:rsid w:val="00A70A7A"/>
    <w:rsid w:val="00A7227D"/>
    <w:rsid w:val="00A73090"/>
    <w:rsid w:val="00A82515"/>
    <w:rsid w:val="00A85878"/>
    <w:rsid w:val="00A86180"/>
    <w:rsid w:val="00A922CD"/>
    <w:rsid w:val="00A92FAE"/>
    <w:rsid w:val="00AA6FFD"/>
    <w:rsid w:val="00AB2D02"/>
    <w:rsid w:val="00AB78B3"/>
    <w:rsid w:val="00AC02D9"/>
    <w:rsid w:val="00AC1B14"/>
    <w:rsid w:val="00AC2491"/>
    <w:rsid w:val="00AC6F21"/>
    <w:rsid w:val="00AC7B52"/>
    <w:rsid w:val="00AD2151"/>
    <w:rsid w:val="00AE301B"/>
    <w:rsid w:val="00AE7E5A"/>
    <w:rsid w:val="00B02539"/>
    <w:rsid w:val="00B06C85"/>
    <w:rsid w:val="00B06D7B"/>
    <w:rsid w:val="00B13C9D"/>
    <w:rsid w:val="00B151A6"/>
    <w:rsid w:val="00B17894"/>
    <w:rsid w:val="00B23126"/>
    <w:rsid w:val="00B24C05"/>
    <w:rsid w:val="00B31A9A"/>
    <w:rsid w:val="00B329A6"/>
    <w:rsid w:val="00B332AE"/>
    <w:rsid w:val="00B3756F"/>
    <w:rsid w:val="00B41BB0"/>
    <w:rsid w:val="00B42663"/>
    <w:rsid w:val="00B542BE"/>
    <w:rsid w:val="00B56ABE"/>
    <w:rsid w:val="00B56C95"/>
    <w:rsid w:val="00B617CB"/>
    <w:rsid w:val="00B65EA5"/>
    <w:rsid w:val="00B715EA"/>
    <w:rsid w:val="00B734CB"/>
    <w:rsid w:val="00B73A20"/>
    <w:rsid w:val="00B76FF7"/>
    <w:rsid w:val="00B86F46"/>
    <w:rsid w:val="00B913CA"/>
    <w:rsid w:val="00B921DE"/>
    <w:rsid w:val="00B94341"/>
    <w:rsid w:val="00BA2D61"/>
    <w:rsid w:val="00BB1E54"/>
    <w:rsid w:val="00BB4299"/>
    <w:rsid w:val="00BB78A0"/>
    <w:rsid w:val="00BC6A05"/>
    <w:rsid w:val="00BD1EFF"/>
    <w:rsid w:val="00BE2A5F"/>
    <w:rsid w:val="00BE4F4B"/>
    <w:rsid w:val="00BE73F2"/>
    <w:rsid w:val="00BF295D"/>
    <w:rsid w:val="00BF76CD"/>
    <w:rsid w:val="00C07689"/>
    <w:rsid w:val="00C12D3A"/>
    <w:rsid w:val="00C1614F"/>
    <w:rsid w:val="00C20868"/>
    <w:rsid w:val="00C23B4D"/>
    <w:rsid w:val="00C27E2F"/>
    <w:rsid w:val="00C355C9"/>
    <w:rsid w:val="00C46BAE"/>
    <w:rsid w:val="00C54CF0"/>
    <w:rsid w:val="00C5538B"/>
    <w:rsid w:val="00C57570"/>
    <w:rsid w:val="00C65A20"/>
    <w:rsid w:val="00C67294"/>
    <w:rsid w:val="00C67F1B"/>
    <w:rsid w:val="00C72825"/>
    <w:rsid w:val="00C75362"/>
    <w:rsid w:val="00C76BC4"/>
    <w:rsid w:val="00C845B4"/>
    <w:rsid w:val="00C87729"/>
    <w:rsid w:val="00C91DF3"/>
    <w:rsid w:val="00CA1D38"/>
    <w:rsid w:val="00CA2E72"/>
    <w:rsid w:val="00CA41A0"/>
    <w:rsid w:val="00CA6027"/>
    <w:rsid w:val="00CA6B63"/>
    <w:rsid w:val="00CB24D9"/>
    <w:rsid w:val="00CB4311"/>
    <w:rsid w:val="00CB4A31"/>
    <w:rsid w:val="00CB7998"/>
    <w:rsid w:val="00CC1AC2"/>
    <w:rsid w:val="00CC2178"/>
    <w:rsid w:val="00CC5010"/>
    <w:rsid w:val="00CD24E8"/>
    <w:rsid w:val="00CE01C2"/>
    <w:rsid w:val="00CE1A80"/>
    <w:rsid w:val="00CE4B9E"/>
    <w:rsid w:val="00CE65AD"/>
    <w:rsid w:val="00CE7311"/>
    <w:rsid w:val="00CF06FE"/>
    <w:rsid w:val="00CF2F83"/>
    <w:rsid w:val="00CF3966"/>
    <w:rsid w:val="00CF52E9"/>
    <w:rsid w:val="00CF7245"/>
    <w:rsid w:val="00D019BF"/>
    <w:rsid w:val="00D15D9A"/>
    <w:rsid w:val="00D15E15"/>
    <w:rsid w:val="00D20092"/>
    <w:rsid w:val="00D22908"/>
    <w:rsid w:val="00D2376F"/>
    <w:rsid w:val="00D24246"/>
    <w:rsid w:val="00D35759"/>
    <w:rsid w:val="00D377F6"/>
    <w:rsid w:val="00D40129"/>
    <w:rsid w:val="00D4358D"/>
    <w:rsid w:val="00D439B8"/>
    <w:rsid w:val="00D4428F"/>
    <w:rsid w:val="00D5334C"/>
    <w:rsid w:val="00D550D5"/>
    <w:rsid w:val="00D57161"/>
    <w:rsid w:val="00D6316B"/>
    <w:rsid w:val="00D65B1A"/>
    <w:rsid w:val="00D65E67"/>
    <w:rsid w:val="00D75FA5"/>
    <w:rsid w:val="00D7612A"/>
    <w:rsid w:val="00D76240"/>
    <w:rsid w:val="00D80728"/>
    <w:rsid w:val="00D84E80"/>
    <w:rsid w:val="00D864A0"/>
    <w:rsid w:val="00D86897"/>
    <w:rsid w:val="00D90312"/>
    <w:rsid w:val="00D961EE"/>
    <w:rsid w:val="00DA16D8"/>
    <w:rsid w:val="00DA61E3"/>
    <w:rsid w:val="00DB32F0"/>
    <w:rsid w:val="00DC0128"/>
    <w:rsid w:val="00DC0F6B"/>
    <w:rsid w:val="00DC421D"/>
    <w:rsid w:val="00DD2D29"/>
    <w:rsid w:val="00DD5B2A"/>
    <w:rsid w:val="00DD695C"/>
    <w:rsid w:val="00DE20E1"/>
    <w:rsid w:val="00DE5CD0"/>
    <w:rsid w:val="00DE65B6"/>
    <w:rsid w:val="00DF2C7A"/>
    <w:rsid w:val="00DF61B4"/>
    <w:rsid w:val="00DF68EF"/>
    <w:rsid w:val="00E10194"/>
    <w:rsid w:val="00E123FA"/>
    <w:rsid w:val="00E12E0B"/>
    <w:rsid w:val="00E16744"/>
    <w:rsid w:val="00E235BF"/>
    <w:rsid w:val="00E26625"/>
    <w:rsid w:val="00E3405F"/>
    <w:rsid w:val="00E37510"/>
    <w:rsid w:val="00E467B0"/>
    <w:rsid w:val="00E51A81"/>
    <w:rsid w:val="00E52674"/>
    <w:rsid w:val="00E53D57"/>
    <w:rsid w:val="00E72432"/>
    <w:rsid w:val="00E737C0"/>
    <w:rsid w:val="00E76960"/>
    <w:rsid w:val="00E76F08"/>
    <w:rsid w:val="00E8177B"/>
    <w:rsid w:val="00E83149"/>
    <w:rsid w:val="00E878BF"/>
    <w:rsid w:val="00E9414B"/>
    <w:rsid w:val="00E971C9"/>
    <w:rsid w:val="00EA1A96"/>
    <w:rsid w:val="00EA3BF1"/>
    <w:rsid w:val="00EA638E"/>
    <w:rsid w:val="00EB36A6"/>
    <w:rsid w:val="00EB446B"/>
    <w:rsid w:val="00EB6F5B"/>
    <w:rsid w:val="00EC0B30"/>
    <w:rsid w:val="00EC624B"/>
    <w:rsid w:val="00ED34D6"/>
    <w:rsid w:val="00ED6249"/>
    <w:rsid w:val="00EE0CBA"/>
    <w:rsid w:val="00EE288B"/>
    <w:rsid w:val="00EE3203"/>
    <w:rsid w:val="00EE33A9"/>
    <w:rsid w:val="00EE4901"/>
    <w:rsid w:val="00EE4962"/>
    <w:rsid w:val="00EE5B49"/>
    <w:rsid w:val="00EE74D2"/>
    <w:rsid w:val="00EF0409"/>
    <w:rsid w:val="00EF6414"/>
    <w:rsid w:val="00F0434B"/>
    <w:rsid w:val="00F05952"/>
    <w:rsid w:val="00F06C7A"/>
    <w:rsid w:val="00F07C80"/>
    <w:rsid w:val="00F113CA"/>
    <w:rsid w:val="00F114ED"/>
    <w:rsid w:val="00F20745"/>
    <w:rsid w:val="00F267A3"/>
    <w:rsid w:val="00F26E34"/>
    <w:rsid w:val="00F423D6"/>
    <w:rsid w:val="00F55B7A"/>
    <w:rsid w:val="00F710E9"/>
    <w:rsid w:val="00F73066"/>
    <w:rsid w:val="00F74026"/>
    <w:rsid w:val="00F766B9"/>
    <w:rsid w:val="00F76968"/>
    <w:rsid w:val="00F7713B"/>
    <w:rsid w:val="00F82FD3"/>
    <w:rsid w:val="00F8638A"/>
    <w:rsid w:val="00F86F9B"/>
    <w:rsid w:val="00F9614D"/>
    <w:rsid w:val="00F973E9"/>
    <w:rsid w:val="00FA21B7"/>
    <w:rsid w:val="00FA3B3B"/>
    <w:rsid w:val="00FB0689"/>
    <w:rsid w:val="00FB30DE"/>
    <w:rsid w:val="00FB314D"/>
    <w:rsid w:val="00FC4693"/>
    <w:rsid w:val="00FC71B2"/>
    <w:rsid w:val="00FD0223"/>
    <w:rsid w:val="00FD588D"/>
    <w:rsid w:val="00FD7D11"/>
    <w:rsid w:val="00FE0B14"/>
    <w:rsid w:val="00FE22BF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4D4DC"/>
  <w15:docId w15:val="{32B00869-621F-4473-8395-1E191E7F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9"/>
    <w:qFormat/>
    <w:pPr>
      <w:ind w:right="3701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317" w:hanging="505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character" w:styleId="Hyperlink">
    <w:name w:val="Hyperlink"/>
    <w:basedOn w:val="Fontepargpadro"/>
    <w:uiPriority w:val="99"/>
    <w:unhideWhenUsed/>
    <w:rsid w:val="00C5538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5538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962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628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962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6282"/>
    <w:rPr>
      <w:rFonts w:ascii="Times New Roman" w:eastAsia="Times New Roman" w:hAnsi="Times New Roman" w:cs="Times New Roman"/>
      <w:lang w:val="pt-PT"/>
    </w:rPr>
  </w:style>
  <w:style w:type="character" w:styleId="nfaseSutil">
    <w:name w:val="Subtle Emphasis"/>
    <w:qFormat/>
    <w:rsid w:val="00296282"/>
    <w:rPr>
      <w:i/>
      <w:iCs/>
      <w:color w:val="404040"/>
    </w:rPr>
  </w:style>
  <w:style w:type="character" w:styleId="HiperlinkVisitado">
    <w:name w:val="FollowedHyperlink"/>
    <w:basedOn w:val="Fontepargpadro"/>
    <w:uiPriority w:val="99"/>
    <w:semiHidden/>
    <w:unhideWhenUsed/>
    <w:rsid w:val="00F267A3"/>
    <w:rPr>
      <w:color w:val="800080" w:themeColor="followedHyperlink"/>
      <w:u w:val="single"/>
    </w:rPr>
  </w:style>
  <w:style w:type="paragraph" w:customStyle="1" w:styleId="Default">
    <w:name w:val="Default"/>
    <w:rsid w:val="00B734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table" w:customStyle="1" w:styleId="TableNormal1">
    <w:name w:val="Table Normal1"/>
    <w:uiPriority w:val="2"/>
    <w:semiHidden/>
    <w:unhideWhenUsed/>
    <w:qFormat/>
    <w:rsid w:val="00431343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4358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4358D"/>
    <w:rPr>
      <w:rFonts w:ascii="Times New Roman" w:eastAsia="Times New Roman" w:hAnsi="Times New Roman" w:cs="Times New Roman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24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2432"/>
    <w:rPr>
      <w:rFonts w:ascii="Segoe UI" w:eastAsia="Times New Roman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fi@caupr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8B16B-2A3D-4DE1-9B69-B5B9979FF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3</Pages>
  <Words>1770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</vt:lpstr>
    </vt:vector>
  </TitlesOfParts>
  <Company/>
  <LinksUpToDate>false</LinksUpToDate>
  <CharactersWithSpaces>11306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</dc:title>
  <dc:subject>COA</dc:subject>
  <dc:creator>Walter Gustavo Linzmeyer</dc:creator>
  <cp:keywords>CAU/PR</cp:keywords>
  <cp:lastModifiedBy>PATRICIA MAIA</cp:lastModifiedBy>
  <cp:revision>3048</cp:revision>
  <cp:lastPrinted>2021-11-11T16:59:00Z</cp:lastPrinted>
  <dcterms:created xsi:type="dcterms:W3CDTF">2021-10-05T15:07:00Z</dcterms:created>
  <dcterms:modified xsi:type="dcterms:W3CDTF">2023-01-11T16:48:00Z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2021-03-15T00:00:00Z</vt:filetime>
  </property>
</Properties>
</file>