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15BA" w14:textId="2BC92417" w:rsidR="00695CDB" w:rsidRPr="00404A4E" w:rsidRDefault="00D2376F" w:rsidP="008E2572">
      <w:pPr>
        <w:pStyle w:val="Ttulo1"/>
        <w:ind w:right="0"/>
        <w:rPr>
          <w:sz w:val="22"/>
          <w:szCs w:val="22"/>
        </w:rPr>
      </w:pPr>
      <w:r w:rsidRPr="00404A4E">
        <w:rPr>
          <w:spacing w:val="-1"/>
          <w:sz w:val="22"/>
          <w:szCs w:val="22"/>
        </w:rPr>
        <w:t>SÚMULA</w:t>
      </w:r>
      <w:r w:rsidRPr="00404A4E">
        <w:rPr>
          <w:spacing w:val="-10"/>
          <w:sz w:val="22"/>
          <w:szCs w:val="22"/>
        </w:rPr>
        <w:t xml:space="preserve"> </w:t>
      </w:r>
      <w:r w:rsidRPr="00404A4E">
        <w:rPr>
          <w:spacing w:val="-1"/>
          <w:sz w:val="22"/>
          <w:szCs w:val="22"/>
        </w:rPr>
        <w:t>DA</w:t>
      </w:r>
      <w:r w:rsidR="00371118" w:rsidRPr="00404A4E">
        <w:rPr>
          <w:spacing w:val="-1"/>
          <w:sz w:val="22"/>
          <w:szCs w:val="22"/>
        </w:rPr>
        <w:t xml:space="preserve"> 1</w:t>
      </w:r>
      <w:r w:rsidR="00BF3A43">
        <w:rPr>
          <w:spacing w:val="-1"/>
          <w:sz w:val="22"/>
          <w:szCs w:val="22"/>
        </w:rPr>
        <w:t>1</w:t>
      </w:r>
      <w:r w:rsidR="005C1876" w:rsidRPr="00404A4E">
        <w:rPr>
          <w:spacing w:val="-1"/>
          <w:sz w:val="22"/>
          <w:szCs w:val="22"/>
        </w:rPr>
        <w:t>ª</w:t>
      </w:r>
      <w:r w:rsidRPr="00404A4E">
        <w:rPr>
          <w:spacing w:val="-1"/>
          <w:sz w:val="22"/>
          <w:szCs w:val="22"/>
        </w:rPr>
        <w:t xml:space="preserve"> REUNIÃO</w:t>
      </w:r>
      <w:r w:rsidRPr="00404A4E">
        <w:rPr>
          <w:spacing w:val="-9"/>
          <w:sz w:val="22"/>
          <w:szCs w:val="22"/>
        </w:rPr>
        <w:t xml:space="preserve"> </w:t>
      </w:r>
      <w:r w:rsidRPr="00404A4E">
        <w:rPr>
          <w:spacing w:val="-1"/>
          <w:sz w:val="22"/>
          <w:szCs w:val="22"/>
        </w:rPr>
        <w:t>ORDINÁRIA</w:t>
      </w:r>
      <w:r w:rsidRPr="00404A4E">
        <w:rPr>
          <w:spacing w:val="-9"/>
          <w:sz w:val="22"/>
          <w:szCs w:val="22"/>
        </w:rPr>
        <w:t xml:space="preserve"> </w:t>
      </w:r>
      <w:r w:rsidRPr="00404A4E">
        <w:rPr>
          <w:sz w:val="22"/>
          <w:szCs w:val="22"/>
        </w:rPr>
        <w:t>2021</w:t>
      </w:r>
      <w:r w:rsidRPr="00404A4E">
        <w:rPr>
          <w:spacing w:val="-9"/>
          <w:sz w:val="22"/>
          <w:szCs w:val="22"/>
        </w:rPr>
        <w:t xml:space="preserve"> </w:t>
      </w:r>
      <w:r w:rsidR="00DD5B2A" w:rsidRPr="00404A4E">
        <w:rPr>
          <w:sz w:val="22"/>
          <w:szCs w:val="22"/>
        </w:rPr>
        <w:t>C</w:t>
      </w:r>
      <w:r w:rsidR="00747132" w:rsidRPr="00404A4E">
        <w:rPr>
          <w:sz w:val="22"/>
          <w:szCs w:val="22"/>
        </w:rPr>
        <w:t>PFI</w:t>
      </w:r>
      <w:r w:rsidRPr="00404A4E">
        <w:rPr>
          <w:sz w:val="22"/>
          <w:szCs w:val="22"/>
        </w:rPr>
        <w:t>-CAU/PR</w:t>
      </w:r>
      <w:r w:rsidR="009D3729">
        <w:rPr>
          <w:sz w:val="22"/>
          <w:szCs w:val="22"/>
        </w:rPr>
        <w:t xml:space="preserve"> 1</w:t>
      </w:r>
      <w:r w:rsidR="006C180F">
        <w:rPr>
          <w:sz w:val="22"/>
          <w:szCs w:val="22"/>
        </w:rPr>
        <w:t>ª</w:t>
      </w:r>
      <w:r w:rsidR="009D3729">
        <w:rPr>
          <w:sz w:val="22"/>
          <w:szCs w:val="22"/>
        </w:rPr>
        <w:t xml:space="preserve"> PARTE</w:t>
      </w:r>
    </w:p>
    <w:p w14:paraId="153D43C9" w14:textId="77777777" w:rsidR="00695CDB" w:rsidRPr="00404A4E" w:rsidRDefault="00695CDB" w:rsidP="008E2572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5687" w:type="pct"/>
        <w:tblInd w:w="-856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4613"/>
        <w:gridCol w:w="558"/>
        <w:gridCol w:w="437"/>
        <w:gridCol w:w="3321"/>
      </w:tblGrid>
      <w:tr w:rsidR="00695CDB" w:rsidRPr="00404A4E" w14:paraId="4948D677" w14:textId="77777777" w:rsidTr="007A6CA4">
        <w:trPr>
          <w:trHeight w:val="170"/>
        </w:trPr>
        <w:tc>
          <w:tcPr>
            <w:tcW w:w="170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A5E26DF" w14:textId="77777777" w:rsidR="00695CDB" w:rsidRPr="00404A4E" w:rsidRDefault="00D2376F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Data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vAlign w:val="center"/>
          </w:tcPr>
          <w:p w14:paraId="39062356" w14:textId="42DD7C22" w:rsidR="00695CDB" w:rsidRPr="00404A4E" w:rsidRDefault="00371118" w:rsidP="00371118">
            <w:pPr>
              <w:pStyle w:val="TableParagraph"/>
              <w:ind w:left="0"/>
            </w:pPr>
            <w:r w:rsidRPr="00404A4E">
              <w:t>2</w:t>
            </w:r>
            <w:r w:rsidR="00BF3A43">
              <w:t xml:space="preserve">9 de novembro de </w:t>
            </w:r>
            <w:r w:rsidRPr="00404A4E">
              <w:t xml:space="preserve">2021 </w:t>
            </w:r>
            <w:r w:rsidR="0063510C" w:rsidRPr="00404A4E">
              <w:t xml:space="preserve">(segunda-feira) </w:t>
            </w:r>
          </w:p>
        </w:tc>
        <w:tc>
          <w:tcPr>
            <w:tcW w:w="995" w:type="dxa"/>
            <w:gridSpan w:val="2"/>
            <w:shd w:val="clear" w:color="auto" w:fill="D9D9D9"/>
            <w:vAlign w:val="center"/>
          </w:tcPr>
          <w:p w14:paraId="3B866A6B" w14:textId="77777777" w:rsidR="00695CDB" w:rsidRPr="00404A4E" w:rsidRDefault="00D2376F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Horário</w:t>
            </w:r>
          </w:p>
        </w:tc>
        <w:tc>
          <w:tcPr>
            <w:tcW w:w="3321" w:type="dxa"/>
            <w:vAlign w:val="center"/>
          </w:tcPr>
          <w:p w14:paraId="2EAD4BFC" w14:textId="26FF57B5" w:rsidR="00695CDB" w:rsidRPr="00404A4E" w:rsidRDefault="00861BD0" w:rsidP="00371118">
            <w:pPr>
              <w:pStyle w:val="TableParagraph"/>
              <w:ind w:left="0"/>
            </w:pPr>
            <w:r w:rsidRPr="00404A4E">
              <w:t xml:space="preserve"> </w:t>
            </w:r>
            <w:r w:rsidR="00D2376F" w:rsidRPr="00404A4E">
              <w:t>14h</w:t>
            </w:r>
            <w:r w:rsidR="00371118" w:rsidRPr="00404A4E">
              <w:t>1</w:t>
            </w:r>
            <w:r w:rsidR="00BF3A43">
              <w:t>6</w:t>
            </w:r>
            <w:r w:rsidR="00371118" w:rsidRPr="00404A4E">
              <w:t xml:space="preserve"> </w:t>
            </w:r>
            <w:r w:rsidRPr="00404A4E">
              <w:t>min</w:t>
            </w:r>
            <w:r w:rsidR="005C1876" w:rsidRPr="00404A4E">
              <w:t xml:space="preserve"> </w:t>
            </w:r>
            <w:r w:rsidR="00D2376F" w:rsidRPr="00404A4E">
              <w:t>às</w:t>
            </w:r>
            <w:r w:rsidR="00D2376F" w:rsidRPr="00404A4E">
              <w:rPr>
                <w:spacing w:val="16"/>
              </w:rPr>
              <w:t xml:space="preserve"> </w:t>
            </w:r>
            <w:r w:rsidR="00371118" w:rsidRPr="00404A4E">
              <w:rPr>
                <w:spacing w:val="16"/>
              </w:rPr>
              <w:t>17</w:t>
            </w:r>
            <w:r w:rsidR="00BF3A43">
              <w:rPr>
                <w:spacing w:val="16"/>
              </w:rPr>
              <w:t>hs14</w:t>
            </w:r>
            <w:r w:rsidR="00371118" w:rsidRPr="00404A4E">
              <w:rPr>
                <w:spacing w:val="16"/>
              </w:rPr>
              <w:t>min</w:t>
            </w:r>
          </w:p>
        </w:tc>
      </w:tr>
      <w:tr w:rsidR="00695CDB" w:rsidRPr="00404A4E" w14:paraId="75D32183" w14:textId="77777777" w:rsidTr="007A6CA4">
        <w:trPr>
          <w:trHeight w:val="170"/>
        </w:trPr>
        <w:tc>
          <w:tcPr>
            <w:tcW w:w="170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A587DDB" w14:textId="77777777" w:rsidR="00695CDB" w:rsidRPr="00404A4E" w:rsidRDefault="00D2376F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Local</w:t>
            </w:r>
          </w:p>
        </w:tc>
        <w:tc>
          <w:tcPr>
            <w:tcW w:w="8929" w:type="dxa"/>
            <w:gridSpan w:val="4"/>
            <w:tcBorders>
              <w:left w:val="single" w:sz="4" w:space="0" w:color="auto"/>
            </w:tcBorders>
            <w:vAlign w:val="center"/>
          </w:tcPr>
          <w:p w14:paraId="7FE1003D" w14:textId="14F767EC" w:rsidR="00695CDB" w:rsidRPr="00404A4E" w:rsidRDefault="00371118" w:rsidP="00371118">
            <w:pPr>
              <w:pStyle w:val="TableParagraph"/>
              <w:ind w:left="0"/>
            </w:pPr>
            <w:r w:rsidRPr="00404A4E">
              <w:t xml:space="preserve">Presencial – Sede CAU/PR (Av. Nossa Senhora da Luz, 2530 – Curitiba/PR) </w:t>
            </w:r>
          </w:p>
        </w:tc>
      </w:tr>
      <w:tr w:rsidR="00DD5B2A" w:rsidRPr="00404A4E" w14:paraId="4540B9BC" w14:textId="77777777" w:rsidTr="007A6CA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1FB79" w14:textId="5FC6482D" w:rsidR="00DD5B2A" w:rsidRPr="00404A4E" w:rsidRDefault="00DD5B2A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Participantes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2D292BB2" w14:textId="03B724EC" w:rsidR="00DD5B2A" w:rsidRPr="00404A4E" w:rsidRDefault="007256F6" w:rsidP="008E2572">
            <w:pPr>
              <w:pStyle w:val="TableParagraph"/>
              <w:ind w:left="0"/>
            </w:pPr>
            <w:r w:rsidRPr="00404A4E">
              <w:t xml:space="preserve">Conselheiro </w:t>
            </w:r>
            <w:proofErr w:type="spellStart"/>
            <w:r w:rsidRPr="00404A4E">
              <w:t>Idevall</w:t>
            </w:r>
            <w:proofErr w:type="spellEnd"/>
            <w:r w:rsidRPr="00404A4E">
              <w:t xml:space="preserve"> dos Santos Filho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</w:tcBorders>
          </w:tcPr>
          <w:p w14:paraId="1F7E243B" w14:textId="77777777" w:rsidR="00DD5B2A" w:rsidRPr="00404A4E" w:rsidRDefault="00DD5B2A" w:rsidP="008E2572">
            <w:pPr>
              <w:pStyle w:val="TableParagraph"/>
              <w:ind w:left="0"/>
            </w:pPr>
            <w:r w:rsidRPr="00404A4E">
              <w:t>Coordenador</w:t>
            </w:r>
          </w:p>
        </w:tc>
      </w:tr>
      <w:tr w:rsidR="00DD5B2A" w:rsidRPr="00404A4E" w14:paraId="1892F806" w14:textId="77777777" w:rsidTr="007A6CA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223404" w14:textId="77777777" w:rsidR="00DD5B2A" w:rsidRPr="00404A4E" w:rsidRDefault="00DD5B2A" w:rsidP="008E2572"/>
        </w:tc>
        <w:tc>
          <w:tcPr>
            <w:tcW w:w="5171" w:type="dxa"/>
            <w:gridSpan w:val="2"/>
            <w:tcBorders>
              <w:left w:val="single" w:sz="4" w:space="0" w:color="auto"/>
            </w:tcBorders>
          </w:tcPr>
          <w:p w14:paraId="3E326BAC" w14:textId="4F958D75" w:rsidR="00DD5B2A" w:rsidRPr="00404A4E" w:rsidRDefault="007256F6" w:rsidP="008E2572">
            <w:pPr>
              <w:pStyle w:val="TableParagraph"/>
              <w:ind w:left="0"/>
            </w:pPr>
            <w:r w:rsidRPr="00404A4E">
              <w:t xml:space="preserve">Conselheiro </w:t>
            </w:r>
            <w:proofErr w:type="spellStart"/>
            <w:r w:rsidRPr="00404A4E">
              <w:t>Antonio</w:t>
            </w:r>
            <w:proofErr w:type="spellEnd"/>
            <w:r w:rsidRPr="00404A4E">
              <w:t xml:space="preserve"> Ricardo Sardo</w:t>
            </w:r>
          </w:p>
        </w:tc>
        <w:tc>
          <w:tcPr>
            <w:tcW w:w="3758" w:type="dxa"/>
            <w:gridSpan w:val="2"/>
          </w:tcPr>
          <w:p w14:paraId="2F5986BE" w14:textId="0B75FFEB" w:rsidR="00DD5B2A" w:rsidRPr="00404A4E" w:rsidRDefault="00DD5B2A" w:rsidP="008E2572">
            <w:pPr>
              <w:pStyle w:val="TableParagraph"/>
              <w:ind w:left="0"/>
            </w:pPr>
            <w:r w:rsidRPr="00404A4E">
              <w:t>Coordenador-adjunto</w:t>
            </w:r>
          </w:p>
        </w:tc>
      </w:tr>
      <w:tr w:rsidR="00DD5B2A" w:rsidRPr="00404A4E" w14:paraId="3184F416" w14:textId="77777777" w:rsidTr="007A6CA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B8EF29" w14:textId="77777777" w:rsidR="00DD5B2A" w:rsidRPr="00404A4E" w:rsidRDefault="00DD5B2A" w:rsidP="008E2572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BBC0E0" w14:textId="48E6A588" w:rsidR="00DD5B2A" w:rsidRPr="00404A4E" w:rsidRDefault="007256F6" w:rsidP="008E2572">
            <w:pPr>
              <w:pStyle w:val="TableParagraph"/>
              <w:ind w:left="0"/>
            </w:pPr>
            <w:r w:rsidRPr="00404A4E">
              <w:t xml:space="preserve">Conselheiro </w:t>
            </w:r>
            <w:proofErr w:type="spellStart"/>
            <w:r w:rsidRPr="00404A4E">
              <w:t>Jeancarlo</w:t>
            </w:r>
            <w:proofErr w:type="spellEnd"/>
            <w:r w:rsidRPr="00404A4E">
              <w:t xml:space="preserve"> </w:t>
            </w:r>
            <w:proofErr w:type="spellStart"/>
            <w:r w:rsidRPr="00404A4E">
              <w:t>Versetti</w:t>
            </w:r>
            <w:proofErr w:type="spellEnd"/>
          </w:p>
        </w:tc>
        <w:tc>
          <w:tcPr>
            <w:tcW w:w="3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E32810" w14:textId="6BF4A884" w:rsidR="00DD5B2A" w:rsidRPr="00404A4E" w:rsidRDefault="00DD5B2A" w:rsidP="00D4358D">
            <w:pPr>
              <w:pStyle w:val="TableParagraph"/>
              <w:tabs>
                <w:tab w:val="left" w:pos="2955"/>
              </w:tabs>
              <w:ind w:left="0"/>
            </w:pPr>
            <w:r w:rsidRPr="00404A4E">
              <w:t>Membro</w:t>
            </w:r>
            <w:r w:rsidR="00D4358D" w:rsidRPr="00404A4E">
              <w:tab/>
            </w:r>
          </w:p>
        </w:tc>
      </w:tr>
      <w:tr w:rsidR="00695CDB" w:rsidRPr="00404A4E" w14:paraId="675045A0" w14:textId="77777777" w:rsidTr="007A6CA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89BD9B" w14:textId="77777777" w:rsidR="00695CDB" w:rsidRPr="00404A4E" w:rsidRDefault="00D2376F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Assessoria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03BDB45" w14:textId="7B1F24D3" w:rsidR="00695CDB" w:rsidRPr="00404A4E" w:rsidRDefault="005C1876" w:rsidP="008E2572">
            <w:pPr>
              <w:pStyle w:val="TableParagraph"/>
              <w:ind w:left="0"/>
            </w:pPr>
            <w:proofErr w:type="spellStart"/>
            <w:r w:rsidRPr="00404A4E">
              <w:t>Patricia</w:t>
            </w:r>
            <w:proofErr w:type="spellEnd"/>
            <w:r w:rsidRPr="00404A4E">
              <w:t xml:space="preserve"> </w:t>
            </w:r>
            <w:proofErr w:type="spellStart"/>
            <w:r w:rsidRPr="00404A4E">
              <w:t>Ostroski</w:t>
            </w:r>
            <w:proofErr w:type="spellEnd"/>
            <w:r w:rsidRPr="00404A4E">
              <w:t xml:space="preserve"> Maia 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57B890" w14:textId="774B3FE3" w:rsidR="00695CDB" w:rsidRPr="00404A4E" w:rsidRDefault="00D2376F" w:rsidP="008E2572">
            <w:pPr>
              <w:pStyle w:val="TableParagraph"/>
              <w:ind w:left="0"/>
            </w:pPr>
            <w:r w:rsidRPr="00404A4E">
              <w:t>Assistente</w:t>
            </w:r>
            <w:r w:rsidRPr="00404A4E">
              <w:rPr>
                <w:spacing w:val="40"/>
              </w:rPr>
              <w:t xml:space="preserve"> </w:t>
            </w:r>
            <w:r w:rsidR="005C1876" w:rsidRPr="00404A4E">
              <w:rPr>
                <w:spacing w:val="40"/>
              </w:rPr>
              <w:t>CPFI</w:t>
            </w:r>
          </w:p>
        </w:tc>
      </w:tr>
      <w:tr w:rsidR="00A44204" w:rsidRPr="00404A4E" w14:paraId="7AA9CD6C" w14:textId="77777777" w:rsidTr="007A6CA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19DB2" w14:textId="6ABD01DB" w:rsidR="00A44204" w:rsidRPr="00404A4E" w:rsidRDefault="00A44204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 xml:space="preserve">Convidados 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3C61D40" w14:textId="53331159" w:rsidR="00A44204" w:rsidRPr="00404A4E" w:rsidRDefault="007256F6" w:rsidP="008E2572">
            <w:pPr>
              <w:pStyle w:val="TableParagraph"/>
              <w:ind w:left="0"/>
            </w:pPr>
            <w:r w:rsidRPr="00404A4E">
              <w:t xml:space="preserve">João Eduardo Dressler </w:t>
            </w:r>
          </w:p>
          <w:p w14:paraId="123B9161" w14:textId="49CE871B" w:rsidR="00A44204" w:rsidRPr="00404A4E" w:rsidRDefault="005C1876" w:rsidP="008E2572">
            <w:pPr>
              <w:pStyle w:val="TableParagraph"/>
              <w:ind w:left="0"/>
            </w:pPr>
            <w:r w:rsidRPr="00404A4E">
              <w:t xml:space="preserve">Ana Paula </w:t>
            </w:r>
            <w:proofErr w:type="spellStart"/>
            <w:r w:rsidRPr="00404A4E">
              <w:t>Mocelin</w:t>
            </w:r>
            <w:proofErr w:type="spellEnd"/>
            <w:r w:rsidRPr="00404A4E">
              <w:t xml:space="preserve"> 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4F4D9B" w14:textId="5D25B38E" w:rsidR="00A44204" w:rsidRPr="00404A4E" w:rsidRDefault="007256F6" w:rsidP="008E2572">
            <w:pPr>
              <w:pStyle w:val="TableParagraph"/>
              <w:ind w:left="0"/>
            </w:pPr>
            <w:r w:rsidRPr="00404A4E">
              <w:t>Gerente Contábil-Financeiro</w:t>
            </w:r>
          </w:p>
          <w:p w14:paraId="1244F64E" w14:textId="233BCC28" w:rsidR="00A44204" w:rsidRPr="00404A4E" w:rsidRDefault="005C1876" w:rsidP="008E2572">
            <w:pPr>
              <w:pStyle w:val="TableParagraph"/>
              <w:ind w:left="0"/>
            </w:pPr>
            <w:r w:rsidRPr="00404A4E">
              <w:t>Coordenadora Contábil-Financeira</w:t>
            </w:r>
          </w:p>
        </w:tc>
      </w:tr>
    </w:tbl>
    <w:p w14:paraId="5B8ADE71" w14:textId="3C666587" w:rsidR="00695CDB" w:rsidRPr="00404A4E" w:rsidRDefault="00695CDB" w:rsidP="008E2572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568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1"/>
      </w:tblGrid>
      <w:tr w:rsidR="00695CDB" w:rsidRPr="00404A4E" w14:paraId="6D3F3D37" w14:textId="77777777" w:rsidTr="007A6CA4">
        <w:trPr>
          <w:trHeight w:val="170"/>
        </w:trPr>
        <w:tc>
          <w:tcPr>
            <w:tcW w:w="10632" w:type="dxa"/>
            <w:gridSpan w:val="2"/>
            <w:shd w:val="clear" w:color="auto" w:fill="D9D9D9"/>
          </w:tcPr>
          <w:p w14:paraId="79848DC2" w14:textId="244806BE" w:rsidR="00695CDB" w:rsidRPr="00404A4E" w:rsidRDefault="00800AFF" w:rsidP="008E2572">
            <w:pPr>
              <w:pStyle w:val="TableParagraph"/>
              <w:ind w:left="0"/>
              <w:jc w:val="center"/>
              <w:rPr>
                <w:b/>
              </w:rPr>
            </w:pPr>
            <w:r w:rsidRPr="00404A4E">
              <w:rPr>
                <w:b/>
              </w:rPr>
              <w:t>LEITURA</w:t>
            </w:r>
            <w:r w:rsidRPr="00404A4E">
              <w:rPr>
                <w:b/>
                <w:spacing w:val="-2"/>
              </w:rPr>
              <w:t xml:space="preserve"> </w:t>
            </w:r>
            <w:r w:rsidRPr="00404A4E">
              <w:rPr>
                <w:b/>
              </w:rPr>
              <w:t>E</w:t>
            </w:r>
            <w:r w:rsidRPr="00404A4E">
              <w:rPr>
                <w:b/>
                <w:spacing w:val="-2"/>
              </w:rPr>
              <w:t xml:space="preserve"> </w:t>
            </w:r>
            <w:r w:rsidRPr="00404A4E">
              <w:rPr>
                <w:b/>
              </w:rPr>
              <w:t>APROVAÇÃO</w:t>
            </w:r>
            <w:r w:rsidRPr="00404A4E">
              <w:rPr>
                <w:b/>
                <w:spacing w:val="-3"/>
              </w:rPr>
              <w:t xml:space="preserve"> </w:t>
            </w:r>
            <w:r w:rsidRPr="00404A4E">
              <w:rPr>
                <w:b/>
              </w:rPr>
              <w:t>DA</w:t>
            </w:r>
            <w:r w:rsidRPr="00404A4E">
              <w:rPr>
                <w:b/>
                <w:spacing w:val="-2"/>
              </w:rPr>
              <w:t xml:space="preserve"> </w:t>
            </w:r>
            <w:r w:rsidRPr="00404A4E">
              <w:rPr>
                <w:b/>
              </w:rPr>
              <w:t>SÚMULA</w:t>
            </w:r>
            <w:r w:rsidRPr="00404A4E">
              <w:rPr>
                <w:b/>
                <w:spacing w:val="-1"/>
              </w:rPr>
              <w:t xml:space="preserve"> </w:t>
            </w:r>
            <w:r w:rsidRPr="00404A4E">
              <w:rPr>
                <w:b/>
              </w:rPr>
              <w:t>ANTERIOR</w:t>
            </w:r>
          </w:p>
        </w:tc>
      </w:tr>
      <w:tr w:rsidR="00695CDB" w:rsidRPr="00404A4E" w14:paraId="53FAE284" w14:textId="77777777" w:rsidTr="007A6CA4">
        <w:trPr>
          <w:trHeight w:val="1106"/>
        </w:trPr>
        <w:tc>
          <w:tcPr>
            <w:tcW w:w="1702" w:type="dxa"/>
            <w:shd w:val="clear" w:color="auto" w:fill="D9D9D9"/>
            <w:vAlign w:val="center"/>
          </w:tcPr>
          <w:p w14:paraId="2E1C5CFE" w14:textId="77777777" w:rsidR="00695CDB" w:rsidRPr="00404A4E" w:rsidRDefault="00D2376F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Encaminhamento</w:t>
            </w:r>
          </w:p>
        </w:tc>
        <w:tc>
          <w:tcPr>
            <w:tcW w:w="8930" w:type="dxa"/>
          </w:tcPr>
          <w:p w14:paraId="1128596A" w14:textId="47B44A2D" w:rsidR="005C1876" w:rsidRPr="00404A4E" w:rsidRDefault="009D3729" w:rsidP="009D3729">
            <w:pPr>
              <w:pStyle w:val="Default"/>
              <w:ind w:left="57"/>
              <w:jc w:val="both"/>
              <w:rPr>
                <w:sz w:val="22"/>
                <w:szCs w:val="22"/>
              </w:rPr>
            </w:pPr>
            <w:r w:rsidRPr="009D3729">
              <w:rPr>
                <w:sz w:val="22"/>
                <w:szCs w:val="22"/>
              </w:rPr>
              <w:t>a 10ª Reunião Ordinária CPFI-CAU/PR foi</w:t>
            </w:r>
            <w:r>
              <w:rPr>
                <w:sz w:val="22"/>
                <w:szCs w:val="22"/>
              </w:rPr>
              <w:t xml:space="preserve"> </w:t>
            </w:r>
            <w:r w:rsidR="0055781E">
              <w:rPr>
                <w:sz w:val="22"/>
                <w:szCs w:val="22"/>
              </w:rPr>
              <w:t>r</w:t>
            </w:r>
            <w:r w:rsidRPr="009D3729">
              <w:rPr>
                <w:sz w:val="22"/>
                <w:szCs w:val="22"/>
              </w:rPr>
              <w:t>ealizada em 25 de outubro de 2021 (segunda-feira) na modalidade presencial, na Sala João Batista</w:t>
            </w:r>
            <w:r>
              <w:rPr>
                <w:sz w:val="22"/>
                <w:szCs w:val="22"/>
              </w:rPr>
              <w:t xml:space="preserve"> </w:t>
            </w:r>
            <w:r w:rsidRPr="009D3729">
              <w:rPr>
                <w:sz w:val="22"/>
                <w:szCs w:val="22"/>
              </w:rPr>
              <w:t>Vilanova Artigas, Sede do CAU/PR, localizado na Avenida Nossa Senhora da Luz, nº 2530 em</w:t>
            </w:r>
            <w:r>
              <w:rPr>
                <w:sz w:val="22"/>
                <w:szCs w:val="22"/>
              </w:rPr>
              <w:t xml:space="preserve"> </w:t>
            </w:r>
            <w:r w:rsidRPr="009D3729">
              <w:rPr>
                <w:sz w:val="22"/>
                <w:szCs w:val="22"/>
              </w:rPr>
              <w:t xml:space="preserve">Curitiba/PR, com os seguintes participantes: Conselheiros Titulares </w:t>
            </w:r>
            <w:proofErr w:type="spellStart"/>
            <w:r w:rsidR="0055781E">
              <w:rPr>
                <w:sz w:val="22"/>
                <w:szCs w:val="22"/>
              </w:rPr>
              <w:t>Idevall</w:t>
            </w:r>
            <w:proofErr w:type="spellEnd"/>
            <w:r w:rsidR="0055781E">
              <w:rPr>
                <w:sz w:val="22"/>
                <w:szCs w:val="22"/>
              </w:rPr>
              <w:t xml:space="preserve"> dos Santos filho, </w:t>
            </w:r>
            <w:proofErr w:type="spellStart"/>
            <w:r w:rsidR="0055781E">
              <w:rPr>
                <w:sz w:val="22"/>
                <w:szCs w:val="22"/>
              </w:rPr>
              <w:t>Antonio</w:t>
            </w:r>
            <w:proofErr w:type="spellEnd"/>
            <w:r w:rsidR="0055781E">
              <w:rPr>
                <w:sz w:val="22"/>
                <w:szCs w:val="22"/>
              </w:rPr>
              <w:t xml:space="preserve"> Ricardo Sardo e </w:t>
            </w:r>
            <w:proofErr w:type="spellStart"/>
            <w:r w:rsidR="0055781E">
              <w:rPr>
                <w:sz w:val="22"/>
                <w:szCs w:val="22"/>
              </w:rPr>
              <w:t>Jeancarlo</w:t>
            </w:r>
            <w:proofErr w:type="spellEnd"/>
            <w:r w:rsidR="0055781E">
              <w:rPr>
                <w:sz w:val="22"/>
                <w:szCs w:val="22"/>
              </w:rPr>
              <w:t xml:space="preserve"> </w:t>
            </w:r>
            <w:proofErr w:type="spellStart"/>
            <w:r w:rsidR="0055781E">
              <w:rPr>
                <w:sz w:val="22"/>
                <w:szCs w:val="22"/>
              </w:rPr>
              <w:t>Versetti</w:t>
            </w:r>
            <w:proofErr w:type="spellEnd"/>
            <w:r w:rsidR="0055781E">
              <w:rPr>
                <w:sz w:val="22"/>
                <w:szCs w:val="22"/>
              </w:rPr>
              <w:t xml:space="preserve">. </w:t>
            </w:r>
            <w:r w:rsidRPr="009D3729">
              <w:rPr>
                <w:sz w:val="22"/>
                <w:szCs w:val="22"/>
              </w:rPr>
              <w:t>Após análise, a Súmula da referida sessão</w:t>
            </w:r>
            <w:r>
              <w:rPr>
                <w:sz w:val="22"/>
                <w:szCs w:val="22"/>
              </w:rPr>
              <w:t xml:space="preserve"> </w:t>
            </w:r>
            <w:r w:rsidRPr="009D3729">
              <w:rPr>
                <w:sz w:val="22"/>
                <w:szCs w:val="22"/>
              </w:rPr>
              <w:t>foi aprovada por unanimidade pelos conselheiros sem ressalvas, mas tão somente orientações e</w:t>
            </w:r>
            <w:r>
              <w:rPr>
                <w:sz w:val="22"/>
                <w:szCs w:val="22"/>
              </w:rPr>
              <w:t xml:space="preserve"> </w:t>
            </w:r>
            <w:r w:rsidRPr="009D3729">
              <w:rPr>
                <w:sz w:val="22"/>
                <w:szCs w:val="22"/>
              </w:rPr>
              <w:t>solicitações a serem encaminhadas aos setores pertinentes. Quanto as reuniões da CPFI a serem realizadas</w:t>
            </w:r>
            <w:r>
              <w:rPr>
                <w:sz w:val="22"/>
                <w:szCs w:val="22"/>
              </w:rPr>
              <w:t xml:space="preserve"> </w:t>
            </w:r>
            <w:r w:rsidRPr="009D3729">
              <w:rPr>
                <w:sz w:val="22"/>
                <w:szCs w:val="22"/>
              </w:rPr>
              <w:t xml:space="preserve">no interior do Paraná no decorrer de 2022, o Coordenador </w:t>
            </w:r>
            <w:proofErr w:type="spellStart"/>
            <w:r w:rsidRPr="009D3729">
              <w:rPr>
                <w:sz w:val="22"/>
                <w:szCs w:val="22"/>
              </w:rPr>
              <w:t>Idevall</w:t>
            </w:r>
            <w:proofErr w:type="spellEnd"/>
            <w:r w:rsidRPr="009D3729">
              <w:rPr>
                <w:sz w:val="22"/>
                <w:szCs w:val="22"/>
              </w:rPr>
              <w:t xml:space="preserve"> dos Santos Filho ressaltou que as</w:t>
            </w:r>
            <w:r>
              <w:rPr>
                <w:sz w:val="22"/>
                <w:szCs w:val="22"/>
              </w:rPr>
              <w:t xml:space="preserve"> </w:t>
            </w:r>
            <w:r w:rsidRPr="009D3729">
              <w:rPr>
                <w:sz w:val="22"/>
                <w:szCs w:val="22"/>
              </w:rPr>
              <w:t>mesmas ocorrerão de forma híbrida: conselheiros participam de modo presencial e o Setor</w:t>
            </w:r>
            <w:r>
              <w:rPr>
                <w:sz w:val="22"/>
                <w:szCs w:val="22"/>
              </w:rPr>
              <w:t xml:space="preserve"> </w:t>
            </w:r>
            <w:r w:rsidRPr="009D3729">
              <w:rPr>
                <w:sz w:val="22"/>
                <w:szCs w:val="22"/>
              </w:rPr>
              <w:t>Financeiro/Planejamento no modo virtual</w:t>
            </w:r>
          </w:p>
        </w:tc>
      </w:tr>
    </w:tbl>
    <w:p w14:paraId="1C8C4B6E" w14:textId="78BDEE99" w:rsidR="00296282" w:rsidRDefault="00296282" w:rsidP="008E2572">
      <w:pPr>
        <w:pStyle w:val="Corpodetexto"/>
        <w:rPr>
          <w:b/>
          <w:sz w:val="22"/>
          <w:szCs w:val="22"/>
        </w:rPr>
      </w:pPr>
    </w:p>
    <w:p w14:paraId="0D446720" w14:textId="57D6A178" w:rsidR="00AB41EE" w:rsidRPr="00404A4E" w:rsidRDefault="00AB41EE" w:rsidP="00AB41EE">
      <w:pPr>
        <w:shd w:val="clear" w:color="auto" w:fill="D9D9D9" w:themeFill="background1" w:themeFillShade="D9"/>
        <w:tabs>
          <w:tab w:val="center" w:pos="4537"/>
        </w:tabs>
        <w:ind w:left="-851" w:right="-454"/>
        <w:jc w:val="center"/>
        <w:rPr>
          <w:b/>
        </w:rPr>
      </w:pPr>
      <w:r>
        <w:rPr>
          <w:rStyle w:val="nfaseSutil"/>
          <w:b/>
          <w:i w:val="0"/>
          <w:iCs w:val="0"/>
          <w:color w:val="auto"/>
        </w:rPr>
        <w:t>EXTRA-PAUTA</w:t>
      </w:r>
    </w:p>
    <w:tbl>
      <w:tblPr>
        <w:tblStyle w:val="TableNormal"/>
        <w:tblW w:w="568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1"/>
      </w:tblGrid>
      <w:tr w:rsidR="00AB41EE" w:rsidRPr="00404A4E" w14:paraId="054208A3" w14:textId="77777777" w:rsidTr="00B71F39">
        <w:trPr>
          <w:trHeight w:val="230"/>
        </w:trPr>
        <w:tc>
          <w:tcPr>
            <w:tcW w:w="1702" w:type="dxa"/>
            <w:shd w:val="clear" w:color="auto" w:fill="D9D9D9"/>
          </w:tcPr>
          <w:p w14:paraId="1434EA8E" w14:textId="77777777" w:rsidR="00AB41EE" w:rsidRPr="00404A4E" w:rsidRDefault="00AB41EE" w:rsidP="00D21E4B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Responsável</w:t>
            </w:r>
          </w:p>
        </w:tc>
        <w:tc>
          <w:tcPr>
            <w:tcW w:w="8931" w:type="dxa"/>
          </w:tcPr>
          <w:p w14:paraId="4D16F857" w14:textId="77777777" w:rsidR="00AB41EE" w:rsidRPr="00404A4E" w:rsidRDefault="00AB41EE" w:rsidP="00D21E4B">
            <w:pPr>
              <w:pStyle w:val="TableParagraph"/>
              <w:ind w:left="57"/>
            </w:pPr>
            <w:r w:rsidRPr="00404A4E">
              <w:t xml:space="preserve">Coordenador </w:t>
            </w:r>
            <w:proofErr w:type="spellStart"/>
            <w:r w:rsidRPr="00404A4E">
              <w:t>Idevall</w:t>
            </w:r>
            <w:proofErr w:type="spellEnd"/>
            <w:r w:rsidRPr="00404A4E">
              <w:t xml:space="preserve"> dos Santos Filho</w:t>
            </w:r>
          </w:p>
        </w:tc>
      </w:tr>
      <w:tr w:rsidR="00AB41EE" w:rsidRPr="00404A4E" w14:paraId="58555883" w14:textId="77777777" w:rsidTr="00B71F39">
        <w:trPr>
          <w:trHeight w:val="230"/>
        </w:trPr>
        <w:tc>
          <w:tcPr>
            <w:tcW w:w="1702" w:type="dxa"/>
            <w:shd w:val="clear" w:color="auto" w:fill="D9D9D9"/>
          </w:tcPr>
          <w:p w14:paraId="5151FF53" w14:textId="77777777" w:rsidR="00AB41EE" w:rsidRPr="00404A4E" w:rsidRDefault="00AB41EE" w:rsidP="00D21E4B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Comunicado</w:t>
            </w:r>
          </w:p>
        </w:tc>
        <w:tc>
          <w:tcPr>
            <w:tcW w:w="8931" w:type="dxa"/>
          </w:tcPr>
          <w:p w14:paraId="51BCF023" w14:textId="39E0AD1B" w:rsidR="00AB41EE" w:rsidRPr="00404A4E" w:rsidRDefault="0049035C" w:rsidP="00D21E4B">
            <w:pPr>
              <w:pStyle w:val="TableParagraph"/>
              <w:ind w:left="57"/>
              <w:jc w:val="both"/>
            </w:pPr>
            <w:r w:rsidRPr="0049035C">
              <w:t>não houve solicitações de assuntos suplementares</w:t>
            </w:r>
          </w:p>
        </w:tc>
      </w:tr>
    </w:tbl>
    <w:p w14:paraId="14409943" w14:textId="77777777" w:rsidR="00AB41EE" w:rsidRPr="00404A4E" w:rsidRDefault="00AB41EE" w:rsidP="008E2572">
      <w:pPr>
        <w:pStyle w:val="Corpodetexto"/>
        <w:rPr>
          <w:b/>
          <w:sz w:val="22"/>
          <w:szCs w:val="22"/>
        </w:rPr>
      </w:pPr>
    </w:p>
    <w:p w14:paraId="16425B17" w14:textId="3AB8DE39" w:rsidR="00695CDB" w:rsidRPr="00404A4E" w:rsidRDefault="003C0EEC" w:rsidP="003C0EEC">
      <w:pPr>
        <w:shd w:val="clear" w:color="auto" w:fill="D9D9D9" w:themeFill="background1" w:themeFillShade="D9"/>
        <w:tabs>
          <w:tab w:val="center" w:pos="4537"/>
        </w:tabs>
        <w:ind w:left="-851" w:right="-454"/>
        <w:rPr>
          <w:b/>
        </w:rPr>
      </w:pPr>
      <w:r w:rsidRPr="00404A4E">
        <w:rPr>
          <w:rStyle w:val="nfaseSutil"/>
          <w:b/>
          <w:i w:val="0"/>
          <w:iCs w:val="0"/>
          <w:color w:val="auto"/>
        </w:rPr>
        <w:tab/>
      </w:r>
      <w:r w:rsidR="00296282" w:rsidRPr="00404A4E">
        <w:rPr>
          <w:rStyle w:val="nfaseSutil"/>
          <w:b/>
          <w:i w:val="0"/>
          <w:iCs w:val="0"/>
          <w:color w:val="auto"/>
        </w:rPr>
        <w:t>COMUNICA</w:t>
      </w:r>
      <w:r w:rsidR="00AB41EE">
        <w:rPr>
          <w:rStyle w:val="nfaseSutil"/>
          <w:b/>
          <w:i w:val="0"/>
          <w:iCs w:val="0"/>
          <w:color w:val="auto"/>
        </w:rPr>
        <w:t>DOS</w:t>
      </w:r>
    </w:p>
    <w:tbl>
      <w:tblPr>
        <w:tblStyle w:val="TableNormal"/>
        <w:tblW w:w="568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1"/>
      </w:tblGrid>
      <w:tr w:rsidR="00695CDB" w:rsidRPr="00404A4E" w14:paraId="1F5D07E0" w14:textId="77777777" w:rsidTr="006E62F7">
        <w:trPr>
          <w:trHeight w:val="230"/>
        </w:trPr>
        <w:tc>
          <w:tcPr>
            <w:tcW w:w="1702" w:type="dxa"/>
            <w:shd w:val="clear" w:color="auto" w:fill="D9D9D9"/>
          </w:tcPr>
          <w:p w14:paraId="0AAD4B9D" w14:textId="7DC17DF0" w:rsidR="00695CDB" w:rsidRPr="00404A4E" w:rsidRDefault="00D2376F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Responsável</w:t>
            </w:r>
          </w:p>
        </w:tc>
        <w:tc>
          <w:tcPr>
            <w:tcW w:w="8931" w:type="dxa"/>
          </w:tcPr>
          <w:p w14:paraId="353A79BD" w14:textId="0141BF95" w:rsidR="005C1876" w:rsidRPr="00404A4E" w:rsidRDefault="005C1876" w:rsidP="004703AC">
            <w:pPr>
              <w:pStyle w:val="TableParagraph"/>
              <w:ind w:left="57"/>
            </w:pPr>
            <w:r w:rsidRPr="00404A4E">
              <w:t xml:space="preserve">Coordenador </w:t>
            </w:r>
            <w:proofErr w:type="spellStart"/>
            <w:r w:rsidRPr="00404A4E">
              <w:t>Idevall</w:t>
            </w:r>
            <w:proofErr w:type="spellEnd"/>
            <w:r w:rsidRPr="00404A4E">
              <w:t xml:space="preserve"> dos Santos Filho</w:t>
            </w:r>
          </w:p>
        </w:tc>
      </w:tr>
      <w:tr w:rsidR="00CF7245" w:rsidRPr="00404A4E" w14:paraId="69B7BDC0" w14:textId="77777777" w:rsidTr="006E62F7">
        <w:trPr>
          <w:trHeight w:val="230"/>
        </w:trPr>
        <w:tc>
          <w:tcPr>
            <w:tcW w:w="1702" w:type="dxa"/>
            <w:shd w:val="clear" w:color="auto" w:fill="D9D9D9"/>
          </w:tcPr>
          <w:p w14:paraId="4F03E967" w14:textId="13AA245D" w:rsidR="00CF7245" w:rsidRPr="00404A4E" w:rsidRDefault="00CF7245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Comunicado</w:t>
            </w:r>
          </w:p>
        </w:tc>
        <w:tc>
          <w:tcPr>
            <w:tcW w:w="8931" w:type="dxa"/>
          </w:tcPr>
          <w:p w14:paraId="1AA01015" w14:textId="15418197" w:rsidR="0049035C" w:rsidRDefault="0049035C" w:rsidP="006E62F7">
            <w:pPr>
              <w:pStyle w:val="TableParagraph"/>
              <w:ind w:left="57"/>
              <w:jc w:val="both"/>
            </w:pPr>
            <w:r>
              <w:t xml:space="preserve"> a) </w:t>
            </w:r>
            <w:r>
              <w:t xml:space="preserve">Por solicitação do presidente Milton </w:t>
            </w:r>
            <w:proofErr w:type="spellStart"/>
            <w:r>
              <w:t>Zanelatto</w:t>
            </w:r>
            <w:proofErr w:type="spellEnd"/>
            <w:r>
              <w:t>, foi enviado para análise desta Comissão a Proposta nº</w:t>
            </w:r>
            <w:r>
              <w:t xml:space="preserve"> </w:t>
            </w:r>
            <w:r>
              <w:t>01/2021 PRES, a qual regulamenta o pagamento de Jetons e Auxílio Representação pelo CAU/PR bem</w:t>
            </w:r>
            <w:r w:rsidR="006E62F7">
              <w:t xml:space="preserve"> </w:t>
            </w:r>
            <w:r>
              <w:t>como a Deliberação nº 036/2021 COA-CAU/BR, a qual dispõe sobre o anteprojeto de resolução quanto a</w:t>
            </w:r>
            <w:r>
              <w:t xml:space="preserve"> </w:t>
            </w:r>
            <w:r>
              <w:t>despesas de deslocamento para definição da base financeira para conhecimento e sugestões</w:t>
            </w:r>
          </w:p>
          <w:p w14:paraId="641DE3C4" w14:textId="2BEB90BC" w:rsidR="000959F6" w:rsidRPr="00404A4E" w:rsidRDefault="0049035C" w:rsidP="006E62F7">
            <w:pPr>
              <w:pStyle w:val="TableParagraph"/>
              <w:ind w:left="57"/>
              <w:jc w:val="both"/>
            </w:pPr>
            <w:r>
              <w:t xml:space="preserve">b) </w:t>
            </w:r>
            <w:r>
              <w:t>Conta 3697-1 CEF: na data de 25/11/2021 a GEFIN informou a CPFI via e-mail sobre o encerramento</w:t>
            </w:r>
            <w:r w:rsidR="006E62F7">
              <w:t xml:space="preserve"> o</w:t>
            </w:r>
            <w:r>
              <w:t>ficial da Conta Corrente Caixa 3697-1, Ag. 0373, cujo termo foi encaminhado aos conselheiros titulares</w:t>
            </w:r>
            <w:r w:rsidR="006E62F7">
              <w:t xml:space="preserve"> </w:t>
            </w:r>
            <w:r>
              <w:t>e incluído no repositório da Comissão para consulta dos demais membros</w:t>
            </w:r>
          </w:p>
        </w:tc>
      </w:tr>
    </w:tbl>
    <w:p w14:paraId="366B72A5" w14:textId="77777777" w:rsidR="00B734CB" w:rsidRPr="00404A4E" w:rsidRDefault="00B734CB" w:rsidP="00350626">
      <w:pPr>
        <w:pStyle w:val="Corpodetexto"/>
        <w:rPr>
          <w:b/>
          <w:sz w:val="22"/>
          <w:szCs w:val="22"/>
        </w:rPr>
      </w:pPr>
    </w:p>
    <w:p w14:paraId="6881356C" w14:textId="41338885" w:rsidR="00427C85" w:rsidRPr="00404A4E" w:rsidRDefault="00F267A3" w:rsidP="003C0EEC">
      <w:pPr>
        <w:shd w:val="clear" w:color="auto" w:fill="D9D9D9" w:themeFill="background1" w:themeFillShade="D9"/>
        <w:ind w:left="-851" w:right="-454"/>
        <w:jc w:val="center"/>
        <w:rPr>
          <w:b/>
        </w:rPr>
      </w:pPr>
      <w:r w:rsidRPr="00404A4E">
        <w:rPr>
          <w:rStyle w:val="nfaseSutil"/>
          <w:b/>
          <w:i w:val="0"/>
          <w:iCs w:val="0"/>
          <w:color w:val="auto"/>
        </w:rPr>
        <w:t>ORDEM DO DIA</w:t>
      </w:r>
    </w:p>
    <w:tbl>
      <w:tblPr>
        <w:tblStyle w:val="TableNormal"/>
        <w:tblW w:w="568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1"/>
      </w:tblGrid>
      <w:tr w:rsidR="008E2572" w:rsidRPr="00404A4E" w14:paraId="41580A82" w14:textId="77777777" w:rsidTr="007A6CA4">
        <w:trPr>
          <w:trHeight w:val="170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F337619" w14:textId="77777777" w:rsidR="008E2572" w:rsidRPr="00404A4E" w:rsidRDefault="008E2572" w:rsidP="00B32E8C">
            <w:pPr>
              <w:pStyle w:val="TableParagraph"/>
              <w:ind w:left="0"/>
              <w:rPr>
                <w:b/>
              </w:rPr>
            </w:pPr>
            <w:bookmarkStart w:id="0" w:name="_Hlk124173101"/>
            <w:r w:rsidRPr="00404A4E">
              <w:rPr>
                <w:b/>
                <w:w w:val="99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bottom w:val="single" w:sz="6" w:space="0" w:color="auto"/>
            </w:tcBorders>
          </w:tcPr>
          <w:p w14:paraId="24468B3B" w14:textId="5AFEE598" w:rsidR="008E2572" w:rsidRPr="00404A4E" w:rsidRDefault="00800AFF" w:rsidP="004703AC">
            <w:pPr>
              <w:pStyle w:val="TableParagraph"/>
              <w:ind w:left="57"/>
              <w:jc w:val="both"/>
              <w:rPr>
                <w:b/>
              </w:rPr>
            </w:pPr>
            <w:r>
              <w:rPr>
                <w:b/>
              </w:rPr>
              <w:t>APROVAÇÃO CONTAS</w:t>
            </w:r>
            <w:r w:rsidR="000E4202" w:rsidRPr="00404A4E">
              <w:rPr>
                <w:b/>
              </w:rPr>
              <w:t xml:space="preserve"> </w:t>
            </w:r>
            <w:r>
              <w:rPr>
                <w:b/>
              </w:rPr>
              <w:t xml:space="preserve">OUTUBRO/2021 CAU/PR </w:t>
            </w:r>
          </w:p>
        </w:tc>
      </w:tr>
      <w:tr w:rsidR="008E2572" w:rsidRPr="00404A4E" w14:paraId="1610F6C7" w14:textId="77777777" w:rsidTr="007A6CA4">
        <w:trPr>
          <w:trHeight w:val="17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D9D9D9"/>
          </w:tcPr>
          <w:p w14:paraId="69980048" w14:textId="77777777" w:rsidR="008E2572" w:rsidRPr="00404A4E" w:rsidRDefault="008E2572" w:rsidP="00B32E8C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Fonte</w:t>
            </w:r>
          </w:p>
        </w:tc>
        <w:tc>
          <w:tcPr>
            <w:tcW w:w="8930" w:type="dxa"/>
            <w:tcBorders>
              <w:top w:val="single" w:sz="6" w:space="0" w:color="auto"/>
            </w:tcBorders>
          </w:tcPr>
          <w:p w14:paraId="074FA8F2" w14:textId="77777777" w:rsidR="008E2572" w:rsidRPr="00404A4E" w:rsidRDefault="008E2572" w:rsidP="004703AC">
            <w:pPr>
              <w:pStyle w:val="TableParagraph"/>
              <w:ind w:left="57"/>
            </w:pPr>
            <w:r w:rsidRPr="00404A4E">
              <w:t>CAU/PR</w:t>
            </w:r>
          </w:p>
        </w:tc>
      </w:tr>
      <w:tr w:rsidR="008E2572" w:rsidRPr="00404A4E" w14:paraId="402C513C" w14:textId="77777777" w:rsidTr="007A6CA4">
        <w:trPr>
          <w:trHeight w:val="170"/>
        </w:trPr>
        <w:tc>
          <w:tcPr>
            <w:tcW w:w="1702" w:type="dxa"/>
            <w:shd w:val="clear" w:color="auto" w:fill="D9D9D9"/>
          </w:tcPr>
          <w:p w14:paraId="23D7DFE0" w14:textId="77777777" w:rsidR="008E2572" w:rsidRPr="00404A4E" w:rsidRDefault="008E2572" w:rsidP="00B32E8C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Relator</w:t>
            </w:r>
          </w:p>
        </w:tc>
        <w:tc>
          <w:tcPr>
            <w:tcW w:w="8930" w:type="dxa"/>
          </w:tcPr>
          <w:p w14:paraId="2BB454F7" w14:textId="77777777" w:rsidR="008E2572" w:rsidRPr="00404A4E" w:rsidRDefault="008E2572" w:rsidP="004703AC">
            <w:pPr>
              <w:pStyle w:val="TableParagraph"/>
              <w:ind w:left="57"/>
            </w:pPr>
            <w:r w:rsidRPr="00404A4E">
              <w:t xml:space="preserve">Coordenador </w:t>
            </w:r>
            <w:proofErr w:type="spellStart"/>
            <w:r w:rsidRPr="00404A4E">
              <w:t>Idevall</w:t>
            </w:r>
            <w:proofErr w:type="spellEnd"/>
            <w:r w:rsidRPr="00404A4E">
              <w:t xml:space="preserve"> dos Santos Filho</w:t>
            </w:r>
          </w:p>
        </w:tc>
      </w:tr>
      <w:tr w:rsidR="008E2572" w:rsidRPr="00404A4E" w14:paraId="379EE753" w14:textId="77777777" w:rsidTr="007A6CA4">
        <w:trPr>
          <w:trHeight w:val="318"/>
        </w:trPr>
        <w:tc>
          <w:tcPr>
            <w:tcW w:w="1702" w:type="dxa"/>
            <w:shd w:val="clear" w:color="auto" w:fill="D9D9D9"/>
          </w:tcPr>
          <w:p w14:paraId="7F354BE7" w14:textId="77777777" w:rsidR="008E2572" w:rsidRPr="00404A4E" w:rsidRDefault="008E2572" w:rsidP="00B32E8C">
            <w:pPr>
              <w:pStyle w:val="TableParagraph"/>
              <w:ind w:left="0"/>
            </w:pPr>
            <w:r w:rsidRPr="00404A4E">
              <w:t>Encaminhamento</w:t>
            </w:r>
          </w:p>
        </w:tc>
        <w:tc>
          <w:tcPr>
            <w:tcW w:w="8930" w:type="dxa"/>
          </w:tcPr>
          <w:p w14:paraId="01952C50" w14:textId="6B3A29B9" w:rsidR="00800AFF" w:rsidRDefault="00800AFF" w:rsidP="00800AFF">
            <w:pPr>
              <w:pStyle w:val="TableParagraph"/>
              <w:ind w:left="57"/>
              <w:jc w:val="both"/>
            </w:pPr>
            <w:r>
              <w:t>Após análise dos documentos e as devidas explanações da Gerência Contábil-Financeiro, a comissão efetuou os seguintes questionamentos:</w:t>
            </w:r>
          </w:p>
          <w:p w14:paraId="6BE7FEDE" w14:textId="7C36A085" w:rsidR="00800AFF" w:rsidRDefault="00800AFF" w:rsidP="00800AFF">
            <w:pPr>
              <w:pStyle w:val="TableParagraph"/>
              <w:ind w:left="57"/>
              <w:jc w:val="both"/>
            </w:pPr>
            <w:r>
              <w:t>a) 4.1 Item i - Pagamentos: a contratação da empresa Zênite teve por objetivo fornecer suporte jurídico à</w:t>
            </w:r>
            <w:r w:rsidR="004E5535">
              <w:t xml:space="preserve"> </w:t>
            </w:r>
            <w:r>
              <w:t>administração do CAU/PR para realização das Contratações Públicas e Licitações com mais celeridade e</w:t>
            </w:r>
            <w:r w:rsidR="004E5535">
              <w:t xml:space="preserve"> </w:t>
            </w:r>
            <w:r>
              <w:t>no estrito cumprimento legal. Quanto ao incêndio ocorrido no escritório regional de Londrina, as</w:t>
            </w:r>
            <w:r w:rsidR="004E5535">
              <w:t xml:space="preserve">  </w:t>
            </w:r>
            <w:r>
              <w:t>indenizações aos imóveis adjacentes atingidos foram efetuadas, sendo que o CAU/PR pleiteará a</w:t>
            </w:r>
            <w:r w:rsidR="004E5535">
              <w:t xml:space="preserve"> </w:t>
            </w:r>
            <w:r>
              <w:t xml:space="preserve">devolução dos valores pagos junto a seguradora conforme citado em reuniões anteriores. </w:t>
            </w:r>
          </w:p>
          <w:p w14:paraId="64347FE6" w14:textId="749D6743" w:rsidR="00800AFF" w:rsidRDefault="00800AFF" w:rsidP="00800AFF">
            <w:pPr>
              <w:pStyle w:val="TableParagraph"/>
              <w:ind w:left="57"/>
              <w:jc w:val="both"/>
            </w:pPr>
            <w:r>
              <w:t xml:space="preserve">b) 4.1 Item </w:t>
            </w:r>
            <w:proofErr w:type="spellStart"/>
            <w:r>
              <w:t>ii</w:t>
            </w:r>
            <w:proofErr w:type="spellEnd"/>
            <w:r>
              <w:t xml:space="preserve"> – Rentabilidade: o percentual de rendimento das Aplicações Financeiras tem aumentado e</w:t>
            </w:r>
            <w:r w:rsidR="004E5535">
              <w:t xml:space="preserve"> </w:t>
            </w:r>
            <w:r>
              <w:t xml:space="preserve">equilibrado as Receitas, visto que no final do ano a arrecadação referente as anuidades </w:t>
            </w:r>
            <w:proofErr w:type="gramStart"/>
            <w:r>
              <w:t>tem</w:t>
            </w:r>
            <w:proofErr w:type="gramEnd"/>
            <w:r>
              <w:t xml:space="preserve"> como padrão</w:t>
            </w:r>
            <w:r w:rsidR="004E5535">
              <w:t xml:space="preserve"> </w:t>
            </w:r>
            <w:r>
              <w:t>comportamental um decréscimo neste período</w:t>
            </w:r>
          </w:p>
          <w:p w14:paraId="46538825" w14:textId="0F3B287B" w:rsidR="00800AFF" w:rsidRDefault="00800AFF" w:rsidP="00800AFF">
            <w:pPr>
              <w:pStyle w:val="TableParagraph"/>
              <w:ind w:left="57"/>
              <w:jc w:val="both"/>
            </w:pPr>
            <w:r>
              <w:t xml:space="preserve">c) </w:t>
            </w:r>
            <w:proofErr w:type="spellStart"/>
            <w:r>
              <w:t>Topazio</w:t>
            </w:r>
            <w:proofErr w:type="spellEnd"/>
            <w:r>
              <w:t>: a transferência do montante de R$ 10.000.000,00 da aplicação BB CP Diferenciado para a</w:t>
            </w:r>
            <w:r w:rsidR="004E5535">
              <w:t xml:space="preserve"> </w:t>
            </w:r>
            <w:r>
              <w:t>modalidade Topázio da Caixa Econômica Federal será efetuado em dezembro/2021 e posteriormente</w:t>
            </w:r>
            <w:r w:rsidR="004E5535">
              <w:t xml:space="preserve"> </w:t>
            </w:r>
            <w:r>
              <w:t>apresentada na 137ª Plenária CAU/PR para fins de informação geral;</w:t>
            </w:r>
          </w:p>
          <w:p w14:paraId="1446FD38" w14:textId="184E39F3" w:rsidR="00800AFF" w:rsidRDefault="00800AFF" w:rsidP="00800AFF">
            <w:pPr>
              <w:pStyle w:val="TableParagraph"/>
              <w:ind w:left="57"/>
              <w:jc w:val="both"/>
            </w:pPr>
            <w:r>
              <w:t xml:space="preserve">d) Quanto ao pedido de vistas das Contas de </w:t>
            </w:r>
            <w:proofErr w:type="gramStart"/>
            <w:r>
              <w:t>Setembro</w:t>
            </w:r>
            <w:proofErr w:type="gramEnd"/>
            <w:r>
              <w:t xml:space="preserve">/2021 solicitado pela Conselheira </w:t>
            </w:r>
            <w:proofErr w:type="spellStart"/>
            <w:r>
              <w:t>Licyane</w:t>
            </w:r>
            <w:proofErr w:type="spellEnd"/>
            <w:r>
              <w:t xml:space="preserve"> Cordeiro</w:t>
            </w:r>
            <w:r w:rsidR="004E5535">
              <w:t xml:space="preserve"> </w:t>
            </w:r>
            <w:r>
              <w:t xml:space="preserve">na 136ª Plenária, o Setor Financeiro inseriu no repositório CAU/PR os “Quadros de </w:t>
            </w:r>
            <w:r>
              <w:lastRenderedPageBreak/>
              <w:t>Demonstrações”</w:t>
            </w:r>
            <w:r w:rsidR="004E5535">
              <w:t xml:space="preserve"> </w:t>
            </w:r>
            <w:r>
              <w:t xml:space="preserve">atualizados dos meses de Julho, Agosto e Setembro”. Embora a requerente tenha sido informada via </w:t>
            </w:r>
            <w:proofErr w:type="spellStart"/>
            <w:r>
              <w:t>email</w:t>
            </w:r>
            <w:proofErr w:type="spellEnd"/>
            <w:r w:rsidR="004E5535">
              <w:t xml:space="preserve"> </w:t>
            </w:r>
            <w:r>
              <w:t xml:space="preserve">encaminhado pelo Gabinete, não houve quaisquer apontamentos ou solicitações a respeito. </w:t>
            </w:r>
          </w:p>
          <w:p w14:paraId="5C37DFDD" w14:textId="76DB5624" w:rsidR="00800AFF" w:rsidRDefault="00800AFF" w:rsidP="004E5535">
            <w:pPr>
              <w:pStyle w:val="TableParagraph"/>
              <w:ind w:left="57"/>
              <w:jc w:val="both"/>
            </w:pPr>
            <w:r>
              <w:t>e) Despesas Regionais: o acréscimo nos custos do escritório de Cascavel ocorreu devido ao reajuste no</w:t>
            </w:r>
            <w:r w:rsidR="004E5535">
              <w:t xml:space="preserve"> </w:t>
            </w:r>
            <w:r>
              <w:t>valor do aluguel e prestação do serviço de manutenção e limpeza do ar</w:t>
            </w:r>
            <w:r w:rsidR="0055781E">
              <w:t>-</w:t>
            </w:r>
            <w:r>
              <w:t xml:space="preserve">condicionado; </w:t>
            </w:r>
          </w:p>
          <w:p w14:paraId="3AADC658" w14:textId="4FEBE467" w:rsidR="003C0EEC" w:rsidRPr="00404A4E" w:rsidRDefault="004E5535" w:rsidP="004E5535">
            <w:pPr>
              <w:pStyle w:val="TableParagraph"/>
              <w:ind w:left="57"/>
              <w:jc w:val="both"/>
            </w:pPr>
            <w:r>
              <w:t>Após os e</w:t>
            </w:r>
            <w:r w:rsidR="00800AFF">
              <w:t>sclarecimentos do Gerente Contábil-Financeiro JOÃO EDUARDO</w:t>
            </w:r>
            <w:r>
              <w:t xml:space="preserve"> </w:t>
            </w:r>
            <w:r w:rsidR="00800AFF">
              <w:t>RESSLER CARVALHO e considerando os documentos apresentados, complementados com as devidas</w:t>
            </w:r>
            <w:r>
              <w:t xml:space="preserve"> </w:t>
            </w:r>
            <w:r w:rsidR="00800AFF">
              <w:t>informações prestadas pelos responsáveis que os assinaram, esta Comissão opina de modo unânime pela</w:t>
            </w:r>
            <w:r>
              <w:t xml:space="preserve"> </w:t>
            </w:r>
            <w:r w:rsidR="00800AFF" w:rsidRPr="00A10AB0">
              <w:rPr>
                <w:b/>
                <w:bCs/>
              </w:rPr>
              <w:t>APROVAÇÃO DO RELATÓRIO FINANCEIRO DE OUTUBRO/2021” (VER DELIBERAÇÃO</w:t>
            </w:r>
            <w:r w:rsidRPr="00A10AB0">
              <w:rPr>
                <w:b/>
                <w:bCs/>
              </w:rPr>
              <w:t xml:space="preserve"> </w:t>
            </w:r>
            <w:r w:rsidR="00800AFF" w:rsidRPr="00A10AB0">
              <w:rPr>
                <w:b/>
                <w:bCs/>
              </w:rPr>
              <w:t>N° 033/2021 CPFI-CAU/PR</w:t>
            </w:r>
            <w:r w:rsidR="00800AFF">
              <w:t xml:space="preserve"> </w:t>
            </w:r>
          </w:p>
        </w:tc>
      </w:tr>
      <w:bookmarkEnd w:id="0"/>
    </w:tbl>
    <w:p w14:paraId="5D008D20" w14:textId="77777777" w:rsidR="00ED34D6" w:rsidRPr="00404A4E" w:rsidRDefault="00ED34D6" w:rsidP="008E2572">
      <w:pPr>
        <w:pStyle w:val="Corpodetexto"/>
        <w:rPr>
          <w:sz w:val="22"/>
          <w:szCs w:val="22"/>
        </w:rPr>
      </w:pPr>
    </w:p>
    <w:tbl>
      <w:tblPr>
        <w:tblStyle w:val="TableNormal"/>
        <w:tblW w:w="568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1"/>
      </w:tblGrid>
      <w:tr w:rsidR="00ED34D6" w:rsidRPr="00404A4E" w14:paraId="1C45AC0F" w14:textId="77777777" w:rsidTr="007A6CA4">
        <w:trPr>
          <w:trHeight w:val="170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5701627" w14:textId="77777777" w:rsidR="00ED34D6" w:rsidRPr="00404A4E" w:rsidRDefault="00ED34D6" w:rsidP="0059140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  <w:w w:val="99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bottom w:val="single" w:sz="6" w:space="0" w:color="auto"/>
            </w:tcBorders>
          </w:tcPr>
          <w:p w14:paraId="680ED671" w14:textId="734646C2" w:rsidR="00ED34D6" w:rsidRPr="00404A4E" w:rsidRDefault="00800AFF" w:rsidP="00591402">
            <w:pPr>
              <w:pStyle w:val="TableParagraph"/>
              <w:ind w:left="57"/>
              <w:jc w:val="both"/>
              <w:rPr>
                <w:b/>
              </w:rPr>
            </w:pPr>
            <w:r w:rsidRPr="00800AFF">
              <w:rPr>
                <w:b/>
              </w:rPr>
              <w:t>RRT´S SICCAU E IGEO</w:t>
            </w:r>
          </w:p>
        </w:tc>
      </w:tr>
      <w:tr w:rsidR="00ED34D6" w:rsidRPr="00404A4E" w14:paraId="76B2629F" w14:textId="77777777" w:rsidTr="007A6CA4">
        <w:trPr>
          <w:trHeight w:val="17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D9D9D9"/>
          </w:tcPr>
          <w:p w14:paraId="37E66A5B" w14:textId="77777777" w:rsidR="00ED34D6" w:rsidRPr="00404A4E" w:rsidRDefault="00ED34D6" w:rsidP="0059140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Fonte</w:t>
            </w:r>
          </w:p>
        </w:tc>
        <w:tc>
          <w:tcPr>
            <w:tcW w:w="8930" w:type="dxa"/>
            <w:tcBorders>
              <w:top w:val="single" w:sz="6" w:space="0" w:color="auto"/>
            </w:tcBorders>
          </w:tcPr>
          <w:p w14:paraId="1D8AF3A9" w14:textId="77777777" w:rsidR="00ED34D6" w:rsidRPr="00404A4E" w:rsidRDefault="00ED34D6" w:rsidP="00591402">
            <w:pPr>
              <w:pStyle w:val="TableParagraph"/>
              <w:ind w:left="57"/>
            </w:pPr>
            <w:r w:rsidRPr="00404A4E">
              <w:t xml:space="preserve">GECOM-CAU/PR </w:t>
            </w:r>
          </w:p>
        </w:tc>
      </w:tr>
      <w:tr w:rsidR="00ED34D6" w:rsidRPr="00404A4E" w14:paraId="28E1A0FF" w14:textId="77777777" w:rsidTr="007A6CA4">
        <w:trPr>
          <w:trHeight w:val="170"/>
        </w:trPr>
        <w:tc>
          <w:tcPr>
            <w:tcW w:w="1702" w:type="dxa"/>
            <w:shd w:val="clear" w:color="auto" w:fill="D9D9D9"/>
          </w:tcPr>
          <w:p w14:paraId="347E71DD" w14:textId="77777777" w:rsidR="00ED34D6" w:rsidRPr="00404A4E" w:rsidRDefault="00ED34D6" w:rsidP="0059140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Relator</w:t>
            </w:r>
          </w:p>
        </w:tc>
        <w:tc>
          <w:tcPr>
            <w:tcW w:w="8930" w:type="dxa"/>
          </w:tcPr>
          <w:p w14:paraId="71E2E7C0" w14:textId="77777777" w:rsidR="00ED34D6" w:rsidRPr="00404A4E" w:rsidRDefault="00ED34D6" w:rsidP="00591402">
            <w:pPr>
              <w:pStyle w:val="TableParagraph"/>
              <w:ind w:left="57"/>
            </w:pPr>
            <w:r w:rsidRPr="00404A4E">
              <w:t xml:space="preserve">Coordenador </w:t>
            </w:r>
            <w:proofErr w:type="spellStart"/>
            <w:r w:rsidRPr="00404A4E">
              <w:t>Idevall</w:t>
            </w:r>
            <w:proofErr w:type="spellEnd"/>
            <w:r w:rsidRPr="00404A4E">
              <w:t xml:space="preserve"> dos Santos Filho</w:t>
            </w:r>
          </w:p>
        </w:tc>
      </w:tr>
      <w:tr w:rsidR="00ED34D6" w:rsidRPr="00404A4E" w14:paraId="5BFE691B" w14:textId="77777777" w:rsidTr="007A6CA4">
        <w:trPr>
          <w:trHeight w:val="433"/>
        </w:trPr>
        <w:tc>
          <w:tcPr>
            <w:tcW w:w="1702" w:type="dxa"/>
            <w:shd w:val="clear" w:color="auto" w:fill="D9D9D9"/>
          </w:tcPr>
          <w:p w14:paraId="72EA0E02" w14:textId="77777777" w:rsidR="00ED34D6" w:rsidRPr="00404A4E" w:rsidRDefault="00ED34D6" w:rsidP="0059140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Encaminhamento</w:t>
            </w:r>
          </w:p>
        </w:tc>
        <w:tc>
          <w:tcPr>
            <w:tcW w:w="8930" w:type="dxa"/>
          </w:tcPr>
          <w:p w14:paraId="78FB27FA" w14:textId="77777777" w:rsidR="00800AFF" w:rsidRDefault="00800AFF" w:rsidP="00800AFF">
            <w:pPr>
              <w:pStyle w:val="TableParagraph"/>
              <w:ind w:left="57"/>
              <w:jc w:val="both"/>
            </w:pPr>
            <w:r>
              <w:t xml:space="preserve">Apresentação dos dados contidos no SICCAU e IGEO referente às </w:t>
            </w:r>
            <w:proofErr w:type="spellStart"/>
            <w:r>
              <w:t>RRTs</w:t>
            </w:r>
            <w:proofErr w:type="spellEnd"/>
          </w:p>
          <w:p w14:paraId="56398CD1" w14:textId="77777777" w:rsidR="00800AFF" w:rsidRDefault="00800AFF" w:rsidP="00800AFF">
            <w:pPr>
              <w:pStyle w:val="TableParagraph"/>
              <w:ind w:left="57"/>
              <w:jc w:val="both"/>
            </w:pPr>
            <w:r>
              <w:t>pelo Gerente Contábil-Financeiro JOÃO EDUARDO DRESSLER CARVALHO, que serviram como</w:t>
            </w:r>
          </w:p>
          <w:p w14:paraId="78DC1673" w14:textId="77777777" w:rsidR="00800AFF" w:rsidRDefault="00800AFF" w:rsidP="00800AFF">
            <w:pPr>
              <w:pStyle w:val="TableParagraph"/>
              <w:ind w:left="57"/>
              <w:jc w:val="both"/>
            </w:pPr>
            <w:r>
              <w:t xml:space="preserve">base para a alteração da forma de apresentação do Gráfico comparativo de liquidações de </w:t>
            </w:r>
            <w:proofErr w:type="spellStart"/>
            <w:r>
              <w:t>RRT’s</w:t>
            </w:r>
            <w:proofErr w:type="spellEnd"/>
            <w:r>
              <w:t>.</w:t>
            </w:r>
          </w:p>
          <w:p w14:paraId="594883B4" w14:textId="069AEE03" w:rsidR="00ED34D6" w:rsidRDefault="00800AFF" w:rsidP="00800AFF">
            <w:pPr>
              <w:pStyle w:val="TableParagraph"/>
              <w:ind w:left="57"/>
              <w:jc w:val="both"/>
            </w:pPr>
            <w:r>
              <w:t>Conforme GAD encaminhado ao CAU/BR em 22/09/2021 (Demanda#0040457)</w:t>
            </w:r>
            <w:r w:rsidR="006E62F7">
              <w:t xml:space="preserve"> </w:t>
            </w:r>
            <w:r>
              <w:t>requerendo</w:t>
            </w:r>
            <w:r w:rsidR="006E62F7">
              <w:t xml:space="preserve"> </w:t>
            </w:r>
            <w:r>
              <w:t xml:space="preserve">esclarecimentos quanto a diferença no quantitativo de </w:t>
            </w:r>
            <w:proofErr w:type="spellStart"/>
            <w:r>
              <w:t>RRTs</w:t>
            </w:r>
            <w:proofErr w:type="spellEnd"/>
            <w:r>
              <w:t xml:space="preserve"> emitidos pelos referidos sistemas, o próprio</w:t>
            </w:r>
            <w:r w:rsidR="00A10AB0">
              <w:t xml:space="preserve"> </w:t>
            </w:r>
            <w:r>
              <w:t>Conselho Federal recomendou a utilização dos números contidos no IGEO nos relatórios gerenciais visto</w:t>
            </w:r>
            <w:r w:rsidR="00A10AB0">
              <w:t xml:space="preserve"> </w:t>
            </w:r>
            <w:r>
              <w:t>atualização do mesmo conforme resoluções vigentes. A CPFI ressalta que este tema foi analisado a</w:t>
            </w:r>
            <w:r w:rsidR="00A10AB0">
              <w:t xml:space="preserve"> </w:t>
            </w:r>
            <w:r>
              <w:t>posteriori visto a relevância e prioridade de outros assuntos ante o tópico em questão.</w:t>
            </w:r>
          </w:p>
          <w:p w14:paraId="1828457C" w14:textId="0E855819" w:rsidR="00800AFF" w:rsidRPr="00404A4E" w:rsidRDefault="0055781E" w:rsidP="0055781E">
            <w:pPr>
              <w:pStyle w:val="TableParagraph"/>
              <w:ind w:left="57"/>
              <w:jc w:val="center"/>
            </w:pPr>
            <w:r>
              <w:rPr>
                <w:noProof/>
              </w:rPr>
              <w:drawing>
                <wp:inline distT="0" distB="0" distL="0" distR="0" wp14:anchorId="65C5C592" wp14:editId="50880DC6">
                  <wp:extent cx="4718685" cy="2005965"/>
                  <wp:effectExtent l="0" t="0" r="571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685" cy="2005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3C4601" w14:textId="77777777" w:rsidR="00ED34D6" w:rsidRPr="00404A4E" w:rsidRDefault="00ED34D6" w:rsidP="008E2572">
      <w:pPr>
        <w:pStyle w:val="Corpodetexto"/>
        <w:rPr>
          <w:sz w:val="22"/>
          <w:szCs w:val="22"/>
        </w:rPr>
      </w:pPr>
    </w:p>
    <w:tbl>
      <w:tblPr>
        <w:tblStyle w:val="TableNormal"/>
        <w:tblW w:w="568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8878"/>
      </w:tblGrid>
      <w:tr w:rsidR="00427C85" w:rsidRPr="00404A4E" w14:paraId="3C5F4EFE" w14:textId="77777777" w:rsidTr="007A6CA4">
        <w:trPr>
          <w:trHeight w:val="170"/>
          <w:tblHeader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64D6B6E" w14:textId="5AF964F4" w:rsidR="00427C85" w:rsidRPr="00404A4E" w:rsidRDefault="009372D5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  <w:w w:val="99"/>
              </w:rPr>
              <w:t>3</w:t>
            </w:r>
          </w:p>
        </w:tc>
        <w:tc>
          <w:tcPr>
            <w:tcW w:w="8877" w:type="dxa"/>
            <w:tcBorders>
              <w:top w:val="single" w:sz="6" w:space="0" w:color="auto"/>
              <w:bottom w:val="single" w:sz="6" w:space="0" w:color="auto"/>
            </w:tcBorders>
          </w:tcPr>
          <w:p w14:paraId="631F21C4" w14:textId="5B5FA48D" w:rsidR="00427C85" w:rsidRPr="00404A4E" w:rsidRDefault="00800AFF" w:rsidP="004703AC">
            <w:pPr>
              <w:pStyle w:val="TableParagraph"/>
              <w:ind w:left="57"/>
              <w:jc w:val="both"/>
              <w:rPr>
                <w:b/>
              </w:rPr>
            </w:pPr>
            <w:r w:rsidRPr="00800AFF">
              <w:rPr>
                <w:b/>
              </w:rPr>
              <w:t>PROGRAMAÇÃO ORÇAMENTÁRIA CAU/PR 2022</w:t>
            </w:r>
          </w:p>
        </w:tc>
      </w:tr>
      <w:tr w:rsidR="00427C85" w:rsidRPr="00404A4E" w14:paraId="3F973556" w14:textId="77777777" w:rsidTr="007A6CA4">
        <w:trPr>
          <w:trHeight w:val="170"/>
        </w:trPr>
        <w:tc>
          <w:tcPr>
            <w:tcW w:w="1755" w:type="dxa"/>
            <w:tcBorders>
              <w:top w:val="single" w:sz="6" w:space="0" w:color="auto"/>
            </w:tcBorders>
            <w:shd w:val="clear" w:color="auto" w:fill="D9D9D9"/>
          </w:tcPr>
          <w:p w14:paraId="2F664A9B" w14:textId="77777777" w:rsidR="00427C85" w:rsidRPr="00404A4E" w:rsidRDefault="00427C85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Fonte</w:t>
            </w:r>
          </w:p>
        </w:tc>
        <w:tc>
          <w:tcPr>
            <w:tcW w:w="8877" w:type="dxa"/>
            <w:tcBorders>
              <w:top w:val="single" w:sz="6" w:space="0" w:color="auto"/>
            </w:tcBorders>
          </w:tcPr>
          <w:p w14:paraId="0248D81B" w14:textId="79AEC540" w:rsidR="00427C85" w:rsidRPr="00404A4E" w:rsidRDefault="00B06D7B" w:rsidP="004703AC">
            <w:pPr>
              <w:pStyle w:val="TableParagraph"/>
              <w:ind w:left="57"/>
            </w:pPr>
            <w:r w:rsidRPr="00404A4E">
              <w:t>C</w:t>
            </w:r>
            <w:r w:rsidR="00F766B9" w:rsidRPr="00404A4E">
              <w:t>PFI</w:t>
            </w:r>
            <w:r w:rsidRPr="00404A4E">
              <w:t xml:space="preserve"> - </w:t>
            </w:r>
            <w:r w:rsidR="00427C85" w:rsidRPr="00404A4E">
              <w:t>CAU/PR</w:t>
            </w:r>
          </w:p>
        </w:tc>
      </w:tr>
      <w:tr w:rsidR="00427C85" w:rsidRPr="00404A4E" w14:paraId="622FAB0D" w14:textId="77777777" w:rsidTr="007A6CA4">
        <w:trPr>
          <w:trHeight w:val="170"/>
        </w:trPr>
        <w:tc>
          <w:tcPr>
            <w:tcW w:w="1755" w:type="dxa"/>
            <w:shd w:val="clear" w:color="auto" w:fill="D9D9D9"/>
          </w:tcPr>
          <w:p w14:paraId="26E6008F" w14:textId="77777777" w:rsidR="00427C85" w:rsidRPr="00404A4E" w:rsidRDefault="00427C85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Relator</w:t>
            </w:r>
          </w:p>
        </w:tc>
        <w:tc>
          <w:tcPr>
            <w:tcW w:w="8877" w:type="dxa"/>
          </w:tcPr>
          <w:p w14:paraId="60B03009" w14:textId="49855853" w:rsidR="00427C85" w:rsidRPr="00404A4E" w:rsidRDefault="00F766B9" w:rsidP="004703AC">
            <w:pPr>
              <w:pStyle w:val="TableParagraph"/>
              <w:ind w:left="57"/>
            </w:pPr>
            <w:r w:rsidRPr="00404A4E">
              <w:t xml:space="preserve">Coordenador </w:t>
            </w:r>
            <w:proofErr w:type="spellStart"/>
            <w:r w:rsidRPr="00404A4E">
              <w:t>Idevall</w:t>
            </w:r>
            <w:proofErr w:type="spellEnd"/>
            <w:r w:rsidRPr="00404A4E">
              <w:t xml:space="preserve"> dos Santos Filho</w:t>
            </w:r>
          </w:p>
        </w:tc>
      </w:tr>
      <w:tr w:rsidR="00427C85" w:rsidRPr="00404A4E" w14:paraId="163680A5" w14:textId="77777777" w:rsidTr="007A6CA4">
        <w:trPr>
          <w:trHeight w:val="170"/>
        </w:trPr>
        <w:tc>
          <w:tcPr>
            <w:tcW w:w="1755" w:type="dxa"/>
            <w:shd w:val="clear" w:color="auto" w:fill="D9D9D9"/>
          </w:tcPr>
          <w:p w14:paraId="59C1ED22" w14:textId="77777777" w:rsidR="00427C85" w:rsidRPr="00404A4E" w:rsidRDefault="00427C85" w:rsidP="008E2572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Encaminhamento</w:t>
            </w:r>
          </w:p>
        </w:tc>
        <w:tc>
          <w:tcPr>
            <w:tcW w:w="8877" w:type="dxa"/>
          </w:tcPr>
          <w:p w14:paraId="7FB32244" w14:textId="32C2906B" w:rsidR="009372D5" w:rsidRPr="00404A4E" w:rsidRDefault="00800AFF" w:rsidP="006E62F7">
            <w:pPr>
              <w:pStyle w:val="TableParagraph"/>
              <w:ind w:left="57"/>
              <w:jc w:val="both"/>
            </w:pPr>
            <w:r>
              <w:t>verificação final da Programação</w:t>
            </w:r>
            <w:r w:rsidR="006E62F7">
              <w:t xml:space="preserve"> </w:t>
            </w:r>
            <w:r>
              <w:t>Orçamentária 2022 conforme proposta prévia apresentada na RE 03/2021 CPFI de 08/11/2021. Após os</w:t>
            </w:r>
            <w:r w:rsidR="006E62F7">
              <w:t xml:space="preserve"> </w:t>
            </w:r>
            <w:r>
              <w:t>devidos esclarecimentos pela GEFIN e Coordenação de Planejamento, complementados com as devidas</w:t>
            </w:r>
            <w:r w:rsidR="006E62F7">
              <w:t xml:space="preserve"> </w:t>
            </w:r>
            <w:r>
              <w:t>informações prestadas pelos responsáveis que os assinaram, esta Comissão opina de modo unânime pela</w:t>
            </w:r>
            <w:r w:rsidR="006E62F7">
              <w:t xml:space="preserve"> </w:t>
            </w:r>
            <w:r>
              <w:t xml:space="preserve">APROVAÇÃO DA PROGRAMAÇÃO ORÇAMENTÁRIA CAU/PR 2022 </w:t>
            </w:r>
            <w:r w:rsidRPr="006E62F7">
              <w:rPr>
                <w:b/>
                <w:bCs/>
              </w:rPr>
              <w:t>(VER DELIBERAÇÃO</w:t>
            </w:r>
            <w:r w:rsidR="006E62F7" w:rsidRPr="006E62F7">
              <w:rPr>
                <w:b/>
                <w:bCs/>
              </w:rPr>
              <w:t xml:space="preserve"> </w:t>
            </w:r>
            <w:r w:rsidRPr="006E62F7">
              <w:rPr>
                <w:b/>
                <w:bCs/>
              </w:rPr>
              <w:t>N° 034/2021 CPFI-CAU/PR)</w:t>
            </w:r>
            <w:r>
              <w:t xml:space="preserve"> com encaminhamento em </w:t>
            </w:r>
            <w:r w:rsidRPr="006E62F7">
              <w:rPr>
                <w:b/>
                <w:bCs/>
              </w:rPr>
              <w:t>REGIME DE URGÊNCIA</w:t>
            </w:r>
            <w:r>
              <w:t xml:space="preserve"> para votação em</w:t>
            </w:r>
            <w:r w:rsidR="006E62F7">
              <w:t xml:space="preserve"> </w:t>
            </w:r>
            <w:r>
              <w:t>plenária e envio ao CAU/BR. A CPFI informa que este material foi inserido no Repositório CAU/PR em</w:t>
            </w:r>
            <w:r w:rsidR="006E62F7">
              <w:t xml:space="preserve"> </w:t>
            </w:r>
            <w:r>
              <w:t>16/11/2021 para consulta dos conselheiros, os quais foram previamente comunicados via e-mail</w:t>
            </w:r>
            <w:r w:rsidR="006E62F7">
              <w:t xml:space="preserve"> </w:t>
            </w:r>
            <w:r>
              <w:t>encaminhado pelo Gabinete. Após análise desta documentação, a CPFI ressalta que houve somente uma</w:t>
            </w:r>
            <w:r w:rsidR="006E62F7">
              <w:t xml:space="preserve"> </w:t>
            </w:r>
            <w:r>
              <w:t>alteração no valor de R$ 15.000,00 referente a consultoria da reforma da casa, cuja ação inicialmente</w:t>
            </w:r>
            <w:r w:rsidR="006E62F7">
              <w:t xml:space="preserve"> </w:t>
            </w:r>
            <w:r>
              <w:t xml:space="preserve">prevista como “Projeto Específico” foi posteriormente </w:t>
            </w:r>
            <w:proofErr w:type="gramStart"/>
            <w:r>
              <w:t>alterado</w:t>
            </w:r>
            <w:proofErr w:type="gramEnd"/>
            <w:r>
              <w:t xml:space="preserve"> para “Projetos Normais” conforme</w:t>
            </w:r>
            <w:r w:rsidR="006E62F7">
              <w:t xml:space="preserve"> </w:t>
            </w:r>
            <w:r>
              <w:t xml:space="preserve">recomendação do CAU/BR. As dezessete horas, o Conselheiro </w:t>
            </w:r>
            <w:proofErr w:type="spellStart"/>
            <w:r>
              <w:t>Antonio</w:t>
            </w:r>
            <w:proofErr w:type="spellEnd"/>
            <w:r>
              <w:t xml:space="preserve"> Sardo retirou-se da reunião por</w:t>
            </w:r>
            <w:r w:rsidR="006E62F7">
              <w:t xml:space="preserve"> </w:t>
            </w:r>
            <w:r>
              <w:t xml:space="preserve">motivos profissionais, </w:t>
            </w:r>
            <w:proofErr w:type="gramStart"/>
            <w:r>
              <w:t>restando contudo</w:t>
            </w:r>
            <w:proofErr w:type="gramEnd"/>
            <w:r>
              <w:t xml:space="preserve"> quórum suficiente para continuidade da sessão</w:t>
            </w:r>
          </w:p>
        </w:tc>
      </w:tr>
    </w:tbl>
    <w:p w14:paraId="64D2B943" w14:textId="77777777" w:rsidR="0063510C" w:rsidRPr="00404A4E" w:rsidRDefault="0063510C" w:rsidP="0052544F">
      <w:pPr>
        <w:pStyle w:val="Corpodetexto"/>
        <w:ind w:right="6"/>
        <w:jc w:val="center"/>
        <w:rPr>
          <w:sz w:val="22"/>
          <w:szCs w:val="22"/>
        </w:rPr>
      </w:pPr>
    </w:p>
    <w:tbl>
      <w:tblPr>
        <w:tblStyle w:val="TableNormal"/>
        <w:tblW w:w="5832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9160"/>
      </w:tblGrid>
      <w:tr w:rsidR="009372D5" w:rsidRPr="00404A4E" w14:paraId="62210FCB" w14:textId="77777777" w:rsidTr="00B329A6">
        <w:trPr>
          <w:trHeight w:val="170"/>
          <w:tblHeader/>
        </w:trPr>
        <w:tc>
          <w:tcPr>
            <w:tcW w:w="175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A8F239" w14:textId="7C75977E" w:rsidR="009372D5" w:rsidRPr="00404A4E" w:rsidRDefault="00255808" w:rsidP="00B32E8C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  <w:w w:val="99"/>
              </w:rPr>
              <w:lastRenderedPageBreak/>
              <w:t>4</w:t>
            </w:r>
          </w:p>
        </w:tc>
        <w:tc>
          <w:tcPr>
            <w:tcW w:w="9161" w:type="dxa"/>
            <w:tcBorders>
              <w:top w:val="single" w:sz="6" w:space="0" w:color="auto"/>
              <w:bottom w:val="single" w:sz="6" w:space="0" w:color="auto"/>
            </w:tcBorders>
          </w:tcPr>
          <w:p w14:paraId="2E613453" w14:textId="5743F463" w:rsidR="009372D5" w:rsidRPr="00404A4E" w:rsidRDefault="00800AFF" w:rsidP="00ED34D6">
            <w:pPr>
              <w:pStyle w:val="TableParagraph"/>
              <w:ind w:left="57"/>
              <w:jc w:val="both"/>
              <w:rPr>
                <w:b/>
              </w:rPr>
            </w:pPr>
            <w:r w:rsidRPr="00800AFF">
              <w:rPr>
                <w:b/>
              </w:rPr>
              <w:t>PROPOSTA 01/2021 PRES–CAU/PR E DELIBERAÇÃO Nº 036/2021 COA-CAU/BR:</w:t>
            </w:r>
          </w:p>
        </w:tc>
      </w:tr>
      <w:tr w:rsidR="009372D5" w:rsidRPr="00404A4E" w14:paraId="4BF94FD9" w14:textId="77777777" w:rsidTr="00B329A6">
        <w:trPr>
          <w:trHeight w:val="170"/>
        </w:trPr>
        <w:tc>
          <w:tcPr>
            <w:tcW w:w="1755" w:type="dxa"/>
            <w:tcBorders>
              <w:top w:val="single" w:sz="6" w:space="0" w:color="auto"/>
            </w:tcBorders>
            <w:shd w:val="clear" w:color="auto" w:fill="D9D9D9"/>
          </w:tcPr>
          <w:p w14:paraId="2967CF11" w14:textId="77777777" w:rsidR="009372D5" w:rsidRPr="00404A4E" w:rsidRDefault="009372D5" w:rsidP="00B32E8C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Fonte</w:t>
            </w:r>
          </w:p>
        </w:tc>
        <w:tc>
          <w:tcPr>
            <w:tcW w:w="9161" w:type="dxa"/>
            <w:tcBorders>
              <w:top w:val="single" w:sz="6" w:space="0" w:color="auto"/>
            </w:tcBorders>
          </w:tcPr>
          <w:p w14:paraId="0E7F7D5F" w14:textId="77777777" w:rsidR="009372D5" w:rsidRPr="00404A4E" w:rsidRDefault="009372D5" w:rsidP="004703AC">
            <w:pPr>
              <w:pStyle w:val="TableParagraph"/>
              <w:ind w:left="57"/>
            </w:pPr>
            <w:r w:rsidRPr="00404A4E">
              <w:t>CPFI - CAU/PR</w:t>
            </w:r>
          </w:p>
        </w:tc>
      </w:tr>
      <w:tr w:rsidR="009372D5" w:rsidRPr="00404A4E" w14:paraId="41BA67CE" w14:textId="77777777" w:rsidTr="00B329A6">
        <w:trPr>
          <w:trHeight w:val="170"/>
        </w:trPr>
        <w:tc>
          <w:tcPr>
            <w:tcW w:w="1755" w:type="dxa"/>
            <w:shd w:val="clear" w:color="auto" w:fill="D9D9D9"/>
          </w:tcPr>
          <w:p w14:paraId="3679035C" w14:textId="77777777" w:rsidR="009372D5" w:rsidRPr="00404A4E" w:rsidRDefault="009372D5" w:rsidP="00B32E8C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Relator</w:t>
            </w:r>
          </w:p>
        </w:tc>
        <w:tc>
          <w:tcPr>
            <w:tcW w:w="9161" w:type="dxa"/>
          </w:tcPr>
          <w:p w14:paraId="5B82BDDB" w14:textId="0AFD0FE7" w:rsidR="009372D5" w:rsidRPr="00404A4E" w:rsidRDefault="0003540C" w:rsidP="004703AC">
            <w:pPr>
              <w:pStyle w:val="TableParagraph"/>
              <w:ind w:left="57"/>
            </w:pPr>
            <w:r w:rsidRPr="00404A4E">
              <w:t xml:space="preserve">Coordenador </w:t>
            </w:r>
            <w:proofErr w:type="spellStart"/>
            <w:r w:rsidRPr="00404A4E">
              <w:t>Idevall</w:t>
            </w:r>
            <w:proofErr w:type="spellEnd"/>
            <w:r w:rsidRPr="00404A4E">
              <w:t xml:space="preserve"> dos Santos Filho</w:t>
            </w:r>
          </w:p>
        </w:tc>
      </w:tr>
      <w:tr w:rsidR="009372D5" w:rsidRPr="00404A4E" w14:paraId="5F07B61B" w14:textId="77777777" w:rsidTr="00B329A6">
        <w:trPr>
          <w:trHeight w:val="681"/>
        </w:trPr>
        <w:tc>
          <w:tcPr>
            <w:tcW w:w="1755" w:type="dxa"/>
            <w:shd w:val="clear" w:color="auto" w:fill="D9D9D9"/>
          </w:tcPr>
          <w:p w14:paraId="272D1D3C" w14:textId="77777777" w:rsidR="009372D5" w:rsidRPr="00404A4E" w:rsidRDefault="009372D5" w:rsidP="00B32E8C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Encaminhamento</w:t>
            </w:r>
          </w:p>
        </w:tc>
        <w:tc>
          <w:tcPr>
            <w:tcW w:w="9161" w:type="dxa"/>
          </w:tcPr>
          <w:p w14:paraId="54D61D6C" w14:textId="2068D37B" w:rsidR="00800AFF" w:rsidRDefault="006E62F7" w:rsidP="006E62F7">
            <w:pPr>
              <w:pStyle w:val="TableParagraph"/>
              <w:ind w:left="57"/>
              <w:jc w:val="both"/>
            </w:pPr>
            <w:r>
              <w:t>O</w:t>
            </w:r>
            <w:r w:rsidR="00800AFF">
              <w:t>s</w:t>
            </w:r>
            <w:r>
              <w:t xml:space="preserve"> </w:t>
            </w:r>
            <w:r w:rsidR="00800AFF">
              <w:t xml:space="preserve">projetos foram encaminhados </w:t>
            </w:r>
            <w:proofErr w:type="spellStart"/>
            <w:r w:rsidR="00800AFF">
              <w:t>á</w:t>
            </w:r>
            <w:proofErr w:type="spellEnd"/>
            <w:r w:rsidR="00800AFF">
              <w:t xml:space="preserve"> CPFI para uma análise comparativa entre a implantação dos Jetons e</w:t>
            </w:r>
          </w:p>
          <w:p w14:paraId="3533A16F" w14:textId="77777777" w:rsidR="00800AFF" w:rsidRDefault="00800AFF" w:rsidP="00800AFF">
            <w:pPr>
              <w:pStyle w:val="TableParagraph"/>
              <w:ind w:left="57"/>
              <w:jc w:val="both"/>
            </w:pPr>
            <w:proofErr w:type="gramStart"/>
            <w:r>
              <w:t>Auxilio</w:t>
            </w:r>
            <w:proofErr w:type="gramEnd"/>
            <w:r>
              <w:t>-Representação sugeridos pelo CAU/PR e CAU/BR. Considerando a complexidade do tema, a</w:t>
            </w:r>
          </w:p>
          <w:p w14:paraId="18C4FA11" w14:textId="77777777" w:rsidR="00800AFF" w:rsidRDefault="00800AFF" w:rsidP="00800AFF">
            <w:pPr>
              <w:pStyle w:val="TableParagraph"/>
              <w:ind w:left="57"/>
              <w:jc w:val="both"/>
            </w:pPr>
            <w:r>
              <w:t>necessidade de análise conjunta dos detalhamentos/valores bem como a contribuição de todos os</w:t>
            </w:r>
          </w:p>
          <w:p w14:paraId="08C740A5" w14:textId="57BA1060" w:rsidR="009372D5" w:rsidRPr="00404A4E" w:rsidRDefault="00800AFF" w:rsidP="00800AFF">
            <w:pPr>
              <w:pStyle w:val="TableParagraph"/>
              <w:ind w:left="57"/>
              <w:jc w:val="both"/>
            </w:pPr>
            <w:r>
              <w:t>conselheiros, o tópico foi retirado de pauta para ser avaliado no dia 30/11/2021 em horário a ser definido.</w:t>
            </w:r>
          </w:p>
        </w:tc>
      </w:tr>
    </w:tbl>
    <w:p w14:paraId="7ECE0259" w14:textId="77777777" w:rsidR="00431343" w:rsidRPr="00404A4E" w:rsidRDefault="00431343" w:rsidP="00431343">
      <w:pPr>
        <w:ind w:left="-851" w:right="-454"/>
        <w:jc w:val="both"/>
      </w:pPr>
    </w:p>
    <w:p w14:paraId="1BC7B87E" w14:textId="77777777" w:rsidR="00B329A6" w:rsidRPr="00404A4E" w:rsidRDefault="00B329A6" w:rsidP="00431343">
      <w:pPr>
        <w:ind w:left="-851" w:right="-454"/>
        <w:jc w:val="both"/>
      </w:pPr>
    </w:p>
    <w:p w14:paraId="7B4A6225" w14:textId="77777777" w:rsidR="007D195B" w:rsidRDefault="007D195B" w:rsidP="002D5C07">
      <w:pPr>
        <w:pStyle w:val="TableParagraph"/>
        <w:spacing w:line="221" w:lineRule="exact"/>
        <w:ind w:left="0" w:right="865"/>
        <w:rPr>
          <w:b/>
        </w:rPr>
      </w:pPr>
    </w:p>
    <w:p w14:paraId="6FA41BC0" w14:textId="0AE2148A" w:rsidR="007D195B" w:rsidRDefault="007D195B" w:rsidP="0052544F">
      <w:pPr>
        <w:pStyle w:val="TableParagraph"/>
        <w:spacing w:line="221" w:lineRule="exact"/>
        <w:ind w:left="183" w:right="865"/>
        <w:jc w:val="center"/>
        <w:rPr>
          <w:b/>
        </w:rPr>
      </w:pPr>
    </w:p>
    <w:p w14:paraId="1E3A9D25" w14:textId="77777777" w:rsidR="009F5A86" w:rsidRPr="00404A4E" w:rsidRDefault="009F5A86" w:rsidP="00B71F39">
      <w:pPr>
        <w:pStyle w:val="TableParagraph"/>
        <w:spacing w:line="221" w:lineRule="exact"/>
        <w:ind w:left="183" w:right="865"/>
        <w:rPr>
          <w:b/>
        </w:rPr>
      </w:pPr>
    </w:p>
    <w:p w14:paraId="0311B9B0" w14:textId="77777777" w:rsidR="00431343" w:rsidRPr="00404A4E" w:rsidRDefault="00431343" w:rsidP="0052544F">
      <w:pPr>
        <w:pStyle w:val="TableParagraph"/>
        <w:spacing w:line="221" w:lineRule="exact"/>
        <w:ind w:left="183" w:right="865"/>
        <w:jc w:val="center"/>
        <w:rPr>
          <w:b/>
        </w:rPr>
      </w:pPr>
    </w:p>
    <w:p w14:paraId="0080F031" w14:textId="04C2CCEC" w:rsidR="0052544F" w:rsidRPr="00404A4E" w:rsidRDefault="00DA61E3" w:rsidP="00DA61E3">
      <w:pPr>
        <w:pStyle w:val="TableParagraph"/>
        <w:spacing w:line="221" w:lineRule="exact"/>
        <w:ind w:left="-851" w:right="-851"/>
        <w:rPr>
          <w:b/>
        </w:rPr>
      </w:pPr>
      <w:r w:rsidRPr="00404A4E">
        <w:t xml:space="preserve">       </w:t>
      </w:r>
      <w:r w:rsidR="0052544F" w:rsidRPr="00404A4E">
        <w:rPr>
          <w:b/>
        </w:rPr>
        <w:t xml:space="preserve">AU </w:t>
      </w:r>
      <w:proofErr w:type="spellStart"/>
      <w:r w:rsidR="0052544F" w:rsidRPr="00404A4E">
        <w:rPr>
          <w:b/>
        </w:rPr>
        <w:t>Idevall</w:t>
      </w:r>
      <w:proofErr w:type="spellEnd"/>
      <w:r w:rsidR="0052544F" w:rsidRPr="00404A4E">
        <w:rPr>
          <w:b/>
        </w:rPr>
        <w:t xml:space="preserve"> dos Santos Filho CAU A 31799-3 PR</w:t>
      </w:r>
      <w:r w:rsidRPr="00404A4E">
        <w:rPr>
          <w:b/>
        </w:rPr>
        <w:t xml:space="preserve">                                             </w:t>
      </w:r>
      <w:r w:rsidR="00B71F39">
        <w:rPr>
          <w:b/>
        </w:rPr>
        <w:t xml:space="preserve">  </w:t>
      </w:r>
      <w:proofErr w:type="spellStart"/>
      <w:r w:rsidRPr="00404A4E">
        <w:rPr>
          <w:b/>
        </w:rPr>
        <w:t>Patricia</w:t>
      </w:r>
      <w:proofErr w:type="spellEnd"/>
      <w:r w:rsidRPr="00404A4E">
        <w:rPr>
          <w:b/>
        </w:rPr>
        <w:t xml:space="preserve"> </w:t>
      </w:r>
      <w:proofErr w:type="spellStart"/>
      <w:r w:rsidRPr="00404A4E">
        <w:rPr>
          <w:b/>
        </w:rPr>
        <w:t>Ostroski</w:t>
      </w:r>
      <w:proofErr w:type="spellEnd"/>
      <w:r w:rsidRPr="00404A4E">
        <w:rPr>
          <w:b/>
        </w:rPr>
        <w:t xml:space="preserve"> Maia</w:t>
      </w:r>
    </w:p>
    <w:p w14:paraId="6554D41B" w14:textId="4EE620A5" w:rsidR="00390B1F" w:rsidRPr="00404A4E" w:rsidRDefault="00DA61E3" w:rsidP="000B73AA">
      <w:pPr>
        <w:pStyle w:val="TableParagraph"/>
        <w:spacing w:line="221" w:lineRule="exact"/>
        <w:ind w:left="-851" w:right="-851"/>
        <w:rPr>
          <w:b/>
        </w:rPr>
      </w:pPr>
      <w:r w:rsidRPr="00404A4E">
        <w:t xml:space="preserve">                          </w:t>
      </w:r>
      <w:r w:rsidR="0052544F" w:rsidRPr="00404A4E">
        <w:t xml:space="preserve">Coordenador CPFI-CAU/PR </w:t>
      </w:r>
      <w:r w:rsidRPr="00404A4E">
        <w:rPr>
          <w:b/>
        </w:rPr>
        <w:t xml:space="preserve">                                                              </w:t>
      </w:r>
      <w:r w:rsidRPr="00404A4E">
        <w:t>Assistente CPFi-CAU/PR</w:t>
      </w:r>
      <w:r w:rsidRPr="00404A4E">
        <w:rPr>
          <w:b/>
        </w:rPr>
        <w:t xml:space="preserve"> </w:t>
      </w:r>
    </w:p>
    <w:p w14:paraId="07C1B76E" w14:textId="7EB8AEED" w:rsidR="00796E48" w:rsidRDefault="00796E48" w:rsidP="00390B1F"/>
    <w:p w14:paraId="0E1BAD6A" w14:textId="56D883F6" w:rsidR="002D5C07" w:rsidRDefault="002D5C07" w:rsidP="00390B1F"/>
    <w:p w14:paraId="65858CCC" w14:textId="77777777" w:rsidR="000F0984" w:rsidRPr="000F3EED" w:rsidRDefault="000F0984" w:rsidP="000F3EED">
      <w:pPr>
        <w:pStyle w:val="Standard"/>
        <w:widowControl w:val="0"/>
        <w:suppressAutoHyphens w:val="0"/>
        <w:spacing w:before="80"/>
        <w:ind w:right="3"/>
        <w:jc w:val="center"/>
        <w:outlineLvl w:val="0"/>
        <w:rPr>
          <w:sz w:val="18"/>
          <w:szCs w:val="18"/>
        </w:rPr>
      </w:pPr>
      <w:r w:rsidRPr="000F3EED">
        <w:rPr>
          <w:rFonts w:eastAsia="Times New Roman"/>
          <w:b/>
          <w:bCs/>
          <w:sz w:val="18"/>
          <w:szCs w:val="18"/>
          <w:lang w:eastAsia="en-US"/>
        </w:rPr>
        <w:t>11ª</w:t>
      </w:r>
      <w:r w:rsidRPr="000F3EED">
        <w:rPr>
          <w:rFonts w:eastAsia="Times New Roman"/>
          <w:b/>
          <w:bCs/>
          <w:spacing w:val="-4"/>
          <w:sz w:val="18"/>
          <w:szCs w:val="18"/>
          <w:lang w:eastAsia="en-US"/>
        </w:rPr>
        <w:t xml:space="preserve"> </w:t>
      </w:r>
      <w:r w:rsidRPr="000F3EED">
        <w:rPr>
          <w:rFonts w:eastAsia="Times New Roman"/>
          <w:b/>
          <w:bCs/>
          <w:sz w:val="18"/>
          <w:szCs w:val="18"/>
          <w:lang w:eastAsia="en-US"/>
        </w:rPr>
        <w:t>REUNIÃO</w:t>
      </w:r>
      <w:r w:rsidRPr="000F3EED">
        <w:rPr>
          <w:rFonts w:eastAsia="Times New Roman"/>
          <w:b/>
          <w:bCs/>
          <w:spacing w:val="-3"/>
          <w:sz w:val="18"/>
          <w:szCs w:val="18"/>
          <w:lang w:eastAsia="en-US"/>
        </w:rPr>
        <w:t xml:space="preserve"> </w:t>
      </w:r>
      <w:r w:rsidRPr="000F3EED">
        <w:rPr>
          <w:rFonts w:eastAsia="Times New Roman"/>
          <w:b/>
          <w:bCs/>
          <w:sz w:val="18"/>
          <w:szCs w:val="18"/>
          <w:lang w:eastAsia="en-US"/>
        </w:rPr>
        <w:t>ORDINÁRIA</w:t>
      </w:r>
      <w:r w:rsidRPr="000F3EED">
        <w:rPr>
          <w:rFonts w:eastAsia="Times New Roman"/>
          <w:b/>
          <w:bCs/>
          <w:spacing w:val="-1"/>
          <w:sz w:val="18"/>
          <w:szCs w:val="18"/>
          <w:lang w:eastAsia="en-US"/>
        </w:rPr>
        <w:t xml:space="preserve"> - </w:t>
      </w:r>
      <w:r w:rsidRPr="000F3EED">
        <w:rPr>
          <w:rFonts w:eastAsia="Times New Roman"/>
          <w:b/>
          <w:bCs/>
          <w:sz w:val="18"/>
          <w:szCs w:val="18"/>
          <w:lang w:eastAsia="en-US"/>
        </w:rPr>
        <w:t>2021</w:t>
      </w:r>
      <w:r w:rsidRPr="000F3EED">
        <w:rPr>
          <w:rFonts w:eastAsia="Times New Roman"/>
          <w:b/>
          <w:bCs/>
          <w:spacing w:val="-3"/>
          <w:sz w:val="18"/>
          <w:szCs w:val="18"/>
          <w:lang w:eastAsia="en-US"/>
        </w:rPr>
        <w:t xml:space="preserve"> </w:t>
      </w:r>
      <w:r w:rsidRPr="000F3EED">
        <w:rPr>
          <w:rFonts w:eastAsia="Times New Roman"/>
          <w:b/>
          <w:bCs/>
          <w:sz w:val="18"/>
          <w:szCs w:val="18"/>
          <w:lang w:eastAsia="en-US"/>
        </w:rPr>
        <w:t>DA</w:t>
      </w:r>
      <w:r w:rsidRPr="000F3EED">
        <w:rPr>
          <w:rFonts w:eastAsia="Times New Roman"/>
          <w:b/>
          <w:bCs/>
          <w:spacing w:val="-3"/>
          <w:sz w:val="18"/>
          <w:szCs w:val="18"/>
          <w:lang w:eastAsia="en-US"/>
        </w:rPr>
        <w:t xml:space="preserve"> </w:t>
      </w:r>
      <w:r w:rsidRPr="000F3EED">
        <w:rPr>
          <w:rFonts w:eastAsia="Times New Roman"/>
          <w:b/>
          <w:bCs/>
          <w:sz w:val="18"/>
          <w:szCs w:val="18"/>
          <w:lang w:eastAsia="en-US"/>
        </w:rPr>
        <w:t>CPFI-CAU/PR</w:t>
      </w:r>
    </w:p>
    <w:p w14:paraId="4F775489" w14:textId="77777777" w:rsidR="000F0984" w:rsidRPr="000F3EED" w:rsidRDefault="000F0984" w:rsidP="000F3EED">
      <w:pPr>
        <w:pStyle w:val="Standard"/>
        <w:widowControl w:val="0"/>
        <w:suppressAutoHyphens w:val="0"/>
        <w:spacing w:before="1"/>
        <w:ind w:right="6"/>
        <w:jc w:val="center"/>
        <w:rPr>
          <w:sz w:val="18"/>
          <w:szCs w:val="18"/>
        </w:rPr>
      </w:pPr>
      <w:r w:rsidRPr="000F3EED">
        <w:rPr>
          <w:rFonts w:eastAsia="Times New Roman"/>
          <w:sz w:val="18"/>
          <w:szCs w:val="18"/>
          <w:lang w:eastAsia="en-US"/>
        </w:rPr>
        <w:t xml:space="preserve">Modalidade Híbrida   </w:t>
      </w:r>
      <w:r w:rsidRPr="000F3EED">
        <w:rPr>
          <w:rFonts w:eastAsia="Times New Roman"/>
          <w:b/>
          <w:sz w:val="18"/>
          <w:szCs w:val="18"/>
          <w:lang w:eastAsia="en-US"/>
        </w:rPr>
        <w:t>Folha de Votação</w:t>
      </w:r>
    </w:p>
    <w:tbl>
      <w:tblPr>
        <w:tblW w:w="10632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3836"/>
        <w:gridCol w:w="1036"/>
        <w:gridCol w:w="894"/>
        <w:gridCol w:w="883"/>
        <w:gridCol w:w="1439"/>
      </w:tblGrid>
      <w:tr w:rsidR="000F0984" w:rsidRPr="000F3EED" w14:paraId="18162714" w14:textId="77777777" w:rsidTr="00DA6E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4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2F139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spacing w:before="120"/>
              <w:ind w:left="602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Função</w:t>
            </w:r>
            <w:proofErr w:type="spellEnd"/>
          </w:p>
        </w:tc>
        <w:tc>
          <w:tcPr>
            <w:tcW w:w="383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CEF4D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spacing w:before="120"/>
              <w:ind w:left="1271" w:right="1271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Conselheiros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51D69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1396" w:right="1392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Votação</w:t>
            </w:r>
            <w:proofErr w:type="spellEnd"/>
          </w:p>
        </w:tc>
      </w:tr>
      <w:tr w:rsidR="000F0984" w:rsidRPr="000F3EED" w14:paraId="27050FCD" w14:textId="77777777" w:rsidTr="00DA6E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44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5ED54" w14:textId="77777777" w:rsidR="000F0984" w:rsidRPr="000F3EED" w:rsidRDefault="000F0984" w:rsidP="000F3EED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78CC" w14:textId="77777777" w:rsidR="000F0984" w:rsidRPr="000F3EED" w:rsidRDefault="000F0984" w:rsidP="000F3EED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CF650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273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Sim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22A7C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290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Não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4C592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214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Abst</w:t>
            </w:r>
            <w:proofErr w:type="spellEnd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2285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152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Ausên</w:t>
            </w:r>
            <w:proofErr w:type="spellEnd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.</w:t>
            </w:r>
          </w:p>
        </w:tc>
      </w:tr>
      <w:tr w:rsidR="000F0984" w:rsidRPr="000F3EED" w14:paraId="3A788E9F" w14:textId="77777777" w:rsidTr="00DA6E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44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E9E4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107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Coordenador</w:t>
            </w:r>
            <w:proofErr w:type="spellEnd"/>
          </w:p>
        </w:tc>
        <w:tc>
          <w:tcPr>
            <w:tcW w:w="3836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88F10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105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Conselheiro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Idevall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64B3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        X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2C06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83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6CBE7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94212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0F0984" w:rsidRPr="000F3EED" w14:paraId="51876FE7" w14:textId="77777777" w:rsidTr="00DA6E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43AAF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107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Coord-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Adjunto</w:t>
            </w:r>
            <w:proofErr w:type="spellEnd"/>
          </w:p>
        </w:tc>
        <w:tc>
          <w:tcPr>
            <w:tcW w:w="3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C2C02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105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Conselheiro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Antonio Ricardo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Sardo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119CC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        X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7957B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5884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88B5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0F0984" w:rsidRPr="000F3EED" w14:paraId="75DB1B2F" w14:textId="77777777" w:rsidTr="00DA6E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44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DD30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107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Membro</w:t>
            </w:r>
            <w:proofErr w:type="spellEnd"/>
          </w:p>
        </w:tc>
        <w:tc>
          <w:tcPr>
            <w:tcW w:w="3836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E6655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105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Conselheiro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Jeancarlo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Versetti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8BA4C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        X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FD345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D9DB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A6D97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0F0984" w:rsidRPr="000F3EED" w14:paraId="2D7115BC" w14:textId="77777777" w:rsidTr="00DA6EB9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D867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spacing w:before="57" w:after="57"/>
              <w:ind w:left="108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Histórico</w:t>
            </w:r>
            <w:proofErr w:type="spellEnd"/>
            <w:r w:rsidRPr="000F3EED">
              <w:rPr>
                <w:rFonts w:eastAsia="Times New Roman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da</w:t>
            </w:r>
            <w:r w:rsidRPr="000F3EED">
              <w:rPr>
                <w:rFonts w:eastAsia="Times New Roman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votação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:</w:t>
            </w:r>
            <w:r w:rsidRPr="000F3EED">
              <w:rPr>
                <w:rFonts w:eastAsia="Times New Roman"/>
                <w:spacing w:val="-5"/>
                <w:sz w:val="18"/>
                <w:szCs w:val="18"/>
                <w:lang w:val="en-US" w:eastAsia="en-US"/>
              </w:rPr>
              <w:t xml:space="preserve"> </w:t>
            </w:r>
            <w:r w:rsidRPr="000F3EED">
              <w:rPr>
                <w:rFonts w:eastAsia="Times New Roman"/>
                <w:b/>
                <w:spacing w:val="-5"/>
                <w:sz w:val="18"/>
                <w:szCs w:val="18"/>
                <w:lang w:val="en-US" w:eastAsia="en-US"/>
              </w:rPr>
              <w:t>11</w:t>
            </w:r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ª</w:t>
            </w:r>
            <w:r w:rsidRPr="000F3EED">
              <w:rPr>
                <w:rFonts w:eastAsia="Times New Roman"/>
                <w:b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REUNIÃO ORDINÁRIA 2021</w:t>
            </w:r>
            <w:r w:rsidRPr="000F3EED">
              <w:rPr>
                <w:rFonts w:eastAsia="Times New Roman"/>
                <w:b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DA</w:t>
            </w:r>
            <w:r w:rsidRPr="000F3EED">
              <w:rPr>
                <w:rFonts w:eastAsia="Times New Roman"/>
                <w:b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CPFI-CAU/</w:t>
            </w:r>
            <w:proofErr w:type="gram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PR  </w:t>
            </w:r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Data</w:t>
            </w:r>
            <w:proofErr w:type="gram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:</w:t>
            </w:r>
            <w:r w:rsidRPr="000F3EED">
              <w:rPr>
                <w:rFonts w:eastAsia="Times New Roman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0F3EED">
              <w:rPr>
                <w:rFonts w:eastAsia="Times New Roman"/>
                <w:b/>
                <w:spacing w:val="-3"/>
                <w:sz w:val="18"/>
                <w:szCs w:val="18"/>
                <w:lang w:val="en-US" w:eastAsia="en-US"/>
              </w:rPr>
              <w:t>29/11/2021</w:t>
            </w:r>
          </w:p>
          <w:p w14:paraId="5BB0CAD9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spacing w:before="57" w:after="57"/>
              <w:ind w:left="108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Matéria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em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votação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: </w:t>
            </w:r>
            <w:r w:rsidRPr="000F3EED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PROPOSTA DE DELIBERAÇÃO Nº 033 CPFI – APROVAÇÃO CONTAS OUTUBRO/2021</w:t>
            </w:r>
          </w:p>
          <w:p w14:paraId="2862C22C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spacing w:before="57" w:after="57"/>
              <w:ind w:left="108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bCs/>
                <w:sz w:val="18"/>
                <w:szCs w:val="18"/>
                <w:lang w:val="en-US" w:eastAsia="en-US"/>
              </w:rPr>
              <w:t>Resultado</w:t>
            </w:r>
            <w:proofErr w:type="spellEnd"/>
            <w:r w:rsidRPr="000F3EED">
              <w:rPr>
                <w:rFonts w:eastAsia="Times New Roman"/>
                <w:bCs/>
                <w:sz w:val="18"/>
                <w:szCs w:val="18"/>
                <w:lang w:val="en-US" w:eastAsia="en-US"/>
              </w:rPr>
              <w:t xml:space="preserve"> da </w:t>
            </w:r>
            <w:proofErr w:type="spellStart"/>
            <w:r w:rsidRPr="000F3EED">
              <w:rPr>
                <w:rFonts w:eastAsia="Times New Roman"/>
                <w:bCs/>
                <w:sz w:val="18"/>
                <w:szCs w:val="18"/>
                <w:lang w:val="en-US" w:eastAsia="en-US"/>
              </w:rPr>
              <w:t>votação</w:t>
            </w:r>
            <w:proofErr w:type="spellEnd"/>
            <w:r w:rsidRPr="000F3EED">
              <w:rPr>
                <w:rFonts w:eastAsia="Times New Roman"/>
                <w:bCs/>
                <w:sz w:val="18"/>
                <w:szCs w:val="18"/>
                <w:lang w:val="en-US" w:eastAsia="en-US"/>
              </w:rPr>
              <w:t>:</w:t>
            </w:r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Sim </w:t>
            </w:r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(3), </w:t>
            </w: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Não</w:t>
            </w:r>
            <w:proofErr w:type="spellEnd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(0), </w:t>
            </w: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Abstenção</w:t>
            </w:r>
            <w:proofErr w:type="spellEnd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(0), </w:t>
            </w: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Ausência</w:t>
            </w:r>
            <w:proofErr w:type="spellEnd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gram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( )</w:t>
            </w:r>
            <w:proofErr w:type="gram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de </w:t>
            </w:r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Total de </w:t>
            </w: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três</w:t>
            </w:r>
            <w:proofErr w:type="spellEnd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 </w:t>
            </w:r>
            <w:r w:rsidRPr="000F3EED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 xml:space="preserve">(03) </w:t>
            </w:r>
            <w:proofErr w:type="spellStart"/>
            <w:r w:rsidRPr="000F3EED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Conselheiros</w:t>
            </w:r>
            <w:proofErr w:type="spellEnd"/>
            <w:r w:rsidRPr="000F3EED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.</w:t>
            </w:r>
          </w:p>
          <w:p w14:paraId="6FBFD591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spacing w:before="57" w:after="57"/>
              <w:ind w:left="108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Ocorrências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: </w:t>
            </w:r>
            <w:proofErr w:type="spellStart"/>
            <w:r w:rsidRPr="000F3EED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Nenhuma</w:t>
            </w:r>
            <w:proofErr w:type="spellEnd"/>
            <w:r w:rsidRPr="000F3EED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Assistente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:</w:t>
            </w:r>
            <w:r w:rsidRPr="000F3EED">
              <w:rPr>
                <w:rFonts w:eastAsia="Times New Roman"/>
                <w:spacing w:val="-2"/>
                <w:sz w:val="18"/>
                <w:szCs w:val="18"/>
                <w:lang w:val="en-US" w:eastAsia="en-US"/>
              </w:rPr>
              <w:t xml:space="preserve"> Patricia </w:t>
            </w:r>
            <w:proofErr w:type="spellStart"/>
            <w:r w:rsidRPr="000F3EED">
              <w:rPr>
                <w:rFonts w:eastAsia="Times New Roman"/>
                <w:spacing w:val="-2"/>
                <w:sz w:val="18"/>
                <w:szCs w:val="18"/>
                <w:lang w:val="en-US" w:eastAsia="en-US"/>
              </w:rPr>
              <w:t>Ostroski</w:t>
            </w:r>
            <w:proofErr w:type="spellEnd"/>
            <w:r w:rsidRPr="000F3EED">
              <w:rPr>
                <w:rFonts w:eastAsia="Times New Roman"/>
                <w:spacing w:val="-2"/>
                <w:sz w:val="18"/>
                <w:szCs w:val="18"/>
                <w:lang w:val="en-US" w:eastAsia="en-US"/>
              </w:rPr>
              <w:t xml:space="preserve"> Maia |</w:t>
            </w:r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Condução</w:t>
            </w:r>
            <w:proofErr w:type="spellEnd"/>
            <w:r w:rsidRPr="000F3EED">
              <w:rPr>
                <w:rFonts w:eastAsia="Times New Roman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Trabalhos</w:t>
            </w:r>
            <w:proofErr w:type="spellEnd"/>
            <w:r w:rsidRPr="000F3EED">
              <w:rPr>
                <w:rFonts w:eastAsia="Times New Roman"/>
                <w:spacing w:val="-4"/>
                <w:sz w:val="18"/>
                <w:szCs w:val="18"/>
                <w:lang w:val="en-US" w:eastAsia="en-US"/>
              </w:rPr>
              <w:t xml:space="preserve">: </w:t>
            </w:r>
            <w:proofErr w:type="spellStart"/>
            <w:r w:rsidRPr="000F3EED">
              <w:rPr>
                <w:rFonts w:eastAsia="Times New Roman"/>
                <w:spacing w:val="-4"/>
                <w:sz w:val="18"/>
                <w:szCs w:val="18"/>
                <w:lang w:val="en-US" w:eastAsia="en-US"/>
              </w:rPr>
              <w:t>Coordenador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Idevall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dos Santos Filho</w:t>
            </w:r>
          </w:p>
        </w:tc>
      </w:tr>
    </w:tbl>
    <w:p w14:paraId="244AEC56" w14:textId="11AB91C1" w:rsidR="000F0984" w:rsidRPr="000F3EED" w:rsidRDefault="000F0984" w:rsidP="000F3EED">
      <w:pPr>
        <w:pStyle w:val="Standard"/>
        <w:widowControl w:val="0"/>
        <w:suppressAutoHyphens w:val="0"/>
        <w:spacing w:before="1"/>
        <w:ind w:right="6"/>
        <w:rPr>
          <w:sz w:val="18"/>
          <w:szCs w:val="18"/>
        </w:rPr>
      </w:pPr>
    </w:p>
    <w:tbl>
      <w:tblPr>
        <w:tblW w:w="10632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3836"/>
        <w:gridCol w:w="1036"/>
        <w:gridCol w:w="894"/>
        <w:gridCol w:w="883"/>
        <w:gridCol w:w="1439"/>
      </w:tblGrid>
      <w:tr w:rsidR="000F0984" w:rsidRPr="000F3EED" w14:paraId="65D2D6D5" w14:textId="77777777" w:rsidTr="00DA6E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4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9697E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spacing w:before="120"/>
              <w:ind w:left="602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Função</w:t>
            </w:r>
            <w:proofErr w:type="spellEnd"/>
          </w:p>
        </w:tc>
        <w:tc>
          <w:tcPr>
            <w:tcW w:w="383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10734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spacing w:before="120"/>
              <w:ind w:left="1271" w:right="1271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Conselheiros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E161B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1396" w:right="1392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Votação</w:t>
            </w:r>
            <w:proofErr w:type="spellEnd"/>
          </w:p>
        </w:tc>
      </w:tr>
      <w:tr w:rsidR="000F0984" w:rsidRPr="000F3EED" w14:paraId="0E04922D" w14:textId="77777777" w:rsidTr="00DA6E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44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89F17" w14:textId="77777777" w:rsidR="000F0984" w:rsidRPr="000F3EED" w:rsidRDefault="000F0984" w:rsidP="000F3EED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C1CE7" w14:textId="77777777" w:rsidR="000F0984" w:rsidRPr="000F3EED" w:rsidRDefault="000F0984" w:rsidP="000F3EED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DCB2B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273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Sim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81720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290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Não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BECB0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214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Abst</w:t>
            </w:r>
            <w:proofErr w:type="spellEnd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3C90B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152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Ausên</w:t>
            </w:r>
            <w:proofErr w:type="spellEnd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.</w:t>
            </w:r>
          </w:p>
        </w:tc>
      </w:tr>
      <w:tr w:rsidR="000F0984" w:rsidRPr="000F3EED" w14:paraId="3579C32A" w14:textId="77777777" w:rsidTr="00DA6E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44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88064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107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Coordenador</w:t>
            </w:r>
            <w:proofErr w:type="spellEnd"/>
          </w:p>
        </w:tc>
        <w:tc>
          <w:tcPr>
            <w:tcW w:w="3836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27770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105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Conselheiro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Idevall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C7DF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        X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9B18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83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9C8C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5C82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0F0984" w:rsidRPr="000F3EED" w14:paraId="46B82CA6" w14:textId="77777777" w:rsidTr="00DA6E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0F73B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107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Coord-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Adjunto</w:t>
            </w:r>
            <w:proofErr w:type="spellEnd"/>
          </w:p>
        </w:tc>
        <w:tc>
          <w:tcPr>
            <w:tcW w:w="3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94529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105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Conselheiro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Antonio Ricardo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Sardo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0E9C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        X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052E9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97F20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B73C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0F0984" w:rsidRPr="000F3EED" w14:paraId="4D03C9C3" w14:textId="77777777" w:rsidTr="00DA6EB9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44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5AA75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107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Membro</w:t>
            </w:r>
            <w:proofErr w:type="spellEnd"/>
          </w:p>
        </w:tc>
        <w:tc>
          <w:tcPr>
            <w:tcW w:w="3836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90F49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ind w:left="105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Conselheiro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Jeancarlo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Versetti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C59FB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        X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D2B1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A857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DFBDA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0F0984" w:rsidRPr="000F3EED" w14:paraId="0CFBC7F3" w14:textId="77777777" w:rsidTr="00DA6EB9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02970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spacing w:before="57" w:after="57"/>
              <w:ind w:left="108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Histórico</w:t>
            </w:r>
            <w:proofErr w:type="spellEnd"/>
            <w:r w:rsidRPr="000F3EED">
              <w:rPr>
                <w:rFonts w:eastAsia="Times New Roman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da</w:t>
            </w:r>
            <w:r w:rsidRPr="000F3EED">
              <w:rPr>
                <w:rFonts w:eastAsia="Times New Roman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votação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:</w:t>
            </w:r>
            <w:r w:rsidRPr="000F3EED">
              <w:rPr>
                <w:rFonts w:eastAsia="Times New Roman"/>
                <w:spacing w:val="-5"/>
                <w:sz w:val="18"/>
                <w:szCs w:val="18"/>
                <w:lang w:val="en-US" w:eastAsia="en-US"/>
              </w:rPr>
              <w:t xml:space="preserve"> </w:t>
            </w:r>
            <w:r w:rsidRPr="000F3EED">
              <w:rPr>
                <w:rFonts w:eastAsia="Times New Roman"/>
                <w:b/>
                <w:spacing w:val="-5"/>
                <w:sz w:val="18"/>
                <w:szCs w:val="18"/>
                <w:lang w:val="en-US" w:eastAsia="en-US"/>
              </w:rPr>
              <w:t>11</w:t>
            </w:r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ª</w:t>
            </w:r>
            <w:r w:rsidRPr="000F3EED">
              <w:rPr>
                <w:rFonts w:eastAsia="Times New Roman"/>
                <w:b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REUNIÃO ORDINÁRIA 2021</w:t>
            </w:r>
            <w:r w:rsidRPr="000F3EED">
              <w:rPr>
                <w:rFonts w:eastAsia="Times New Roman"/>
                <w:b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DA</w:t>
            </w:r>
            <w:r w:rsidRPr="000F3EED">
              <w:rPr>
                <w:rFonts w:eastAsia="Times New Roman"/>
                <w:b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CPFI-CAU/</w:t>
            </w:r>
            <w:proofErr w:type="gram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PR  </w:t>
            </w:r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Data</w:t>
            </w:r>
            <w:proofErr w:type="gram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:</w:t>
            </w:r>
            <w:r w:rsidRPr="000F3EED">
              <w:rPr>
                <w:rFonts w:eastAsia="Times New Roman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0F3EED">
              <w:rPr>
                <w:rFonts w:eastAsia="Times New Roman"/>
                <w:b/>
                <w:spacing w:val="-3"/>
                <w:sz w:val="18"/>
                <w:szCs w:val="18"/>
                <w:lang w:val="en-US" w:eastAsia="en-US"/>
              </w:rPr>
              <w:t>29/11/2021</w:t>
            </w:r>
          </w:p>
          <w:p w14:paraId="7522813B" w14:textId="15A05F60" w:rsidR="000F0984" w:rsidRPr="000F3EED" w:rsidRDefault="000F0984" w:rsidP="000F3EED">
            <w:pPr>
              <w:pStyle w:val="Standard"/>
              <w:widowControl w:val="0"/>
              <w:suppressAutoHyphens w:val="0"/>
              <w:spacing w:before="57" w:after="57"/>
              <w:ind w:left="108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Matéria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em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votação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: </w:t>
            </w:r>
            <w:r w:rsidRPr="000F3EED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PROPOSTA DE DELIBERAÇÃO Nº 034 CPFI - APROVAÇÃ</w:t>
            </w:r>
            <w:r w:rsidR="000F3EED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O</w:t>
            </w:r>
            <w:r w:rsidRPr="000F3EED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 xml:space="preserve"> PROGRAMAÇÃO ORÇAMENTÁRIA 2022</w:t>
            </w:r>
          </w:p>
          <w:p w14:paraId="47C4A294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spacing w:before="57" w:after="57"/>
              <w:ind w:left="108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bCs/>
                <w:sz w:val="18"/>
                <w:szCs w:val="18"/>
                <w:lang w:val="en-US" w:eastAsia="en-US"/>
              </w:rPr>
              <w:t>Resultado</w:t>
            </w:r>
            <w:proofErr w:type="spellEnd"/>
            <w:r w:rsidRPr="000F3EED">
              <w:rPr>
                <w:rFonts w:eastAsia="Times New Roman"/>
                <w:bCs/>
                <w:sz w:val="18"/>
                <w:szCs w:val="18"/>
                <w:lang w:val="en-US" w:eastAsia="en-US"/>
              </w:rPr>
              <w:t xml:space="preserve"> da </w:t>
            </w:r>
            <w:proofErr w:type="spellStart"/>
            <w:r w:rsidRPr="000F3EED">
              <w:rPr>
                <w:rFonts w:eastAsia="Times New Roman"/>
                <w:bCs/>
                <w:sz w:val="18"/>
                <w:szCs w:val="18"/>
                <w:lang w:val="en-US" w:eastAsia="en-US"/>
              </w:rPr>
              <w:t>votação</w:t>
            </w:r>
            <w:proofErr w:type="spellEnd"/>
            <w:r w:rsidRPr="000F3EED">
              <w:rPr>
                <w:rFonts w:eastAsia="Times New Roman"/>
                <w:bCs/>
                <w:sz w:val="18"/>
                <w:szCs w:val="18"/>
                <w:lang w:val="en-US" w:eastAsia="en-US"/>
              </w:rPr>
              <w:t>:</w:t>
            </w:r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Sim </w:t>
            </w:r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(3), </w:t>
            </w: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Não</w:t>
            </w:r>
            <w:proofErr w:type="spellEnd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(0), </w:t>
            </w: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Abstenção</w:t>
            </w:r>
            <w:proofErr w:type="spellEnd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(0), </w:t>
            </w: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Ausência</w:t>
            </w:r>
            <w:proofErr w:type="spellEnd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gram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( )</w:t>
            </w:r>
            <w:proofErr w:type="gram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de </w:t>
            </w:r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Total de </w:t>
            </w:r>
            <w:proofErr w:type="spellStart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>três</w:t>
            </w:r>
            <w:proofErr w:type="spellEnd"/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 </w:t>
            </w:r>
            <w:r w:rsidRPr="000F3EED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 xml:space="preserve">(03) </w:t>
            </w:r>
            <w:proofErr w:type="spellStart"/>
            <w:r w:rsidRPr="000F3EED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Conselheiros</w:t>
            </w:r>
            <w:proofErr w:type="spellEnd"/>
            <w:r w:rsidRPr="000F3EED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.</w:t>
            </w:r>
          </w:p>
          <w:p w14:paraId="5D9DE234" w14:textId="77777777" w:rsidR="000F0984" w:rsidRPr="000F3EED" w:rsidRDefault="000F0984" w:rsidP="000F3EED">
            <w:pPr>
              <w:pStyle w:val="Standard"/>
              <w:widowControl w:val="0"/>
              <w:suppressAutoHyphens w:val="0"/>
              <w:spacing w:before="57" w:after="57"/>
              <w:ind w:left="108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Ocorrências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: </w:t>
            </w:r>
            <w:proofErr w:type="spellStart"/>
            <w:r w:rsidRPr="000F3EED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Nenhuma</w:t>
            </w:r>
            <w:proofErr w:type="spellEnd"/>
            <w:r w:rsidRPr="000F3EED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Assistente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:</w:t>
            </w:r>
            <w:r w:rsidRPr="000F3EED">
              <w:rPr>
                <w:rFonts w:eastAsia="Times New Roman"/>
                <w:spacing w:val="-2"/>
                <w:sz w:val="18"/>
                <w:szCs w:val="18"/>
                <w:lang w:val="en-US" w:eastAsia="en-US"/>
              </w:rPr>
              <w:t xml:space="preserve"> Patricia </w:t>
            </w:r>
            <w:proofErr w:type="spellStart"/>
            <w:r w:rsidRPr="000F3EED">
              <w:rPr>
                <w:rFonts w:eastAsia="Times New Roman"/>
                <w:spacing w:val="-2"/>
                <w:sz w:val="18"/>
                <w:szCs w:val="18"/>
                <w:lang w:val="en-US" w:eastAsia="en-US"/>
              </w:rPr>
              <w:t>Ostroski</w:t>
            </w:r>
            <w:proofErr w:type="spellEnd"/>
            <w:r w:rsidRPr="000F3EED">
              <w:rPr>
                <w:rFonts w:eastAsia="Times New Roman"/>
                <w:spacing w:val="-2"/>
                <w:sz w:val="18"/>
                <w:szCs w:val="18"/>
                <w:lang w:val="en-US" w:eastAsia="en-US"/>
              </w:rPr>
              <w:t xml:space="preserve"> Maia |</w:t>
            </w:r>
            <w:r w:rsidRPr="000F3EED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Condução</w:t>
            </w:r>
            <w:proofErr w:type="spellEnd"/>
            <w:r w:rsidRPr="000F3EED">
              <w:rPr>
                <w:rFonts w:eastAsia="Times New Roman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Trabalhos</w:t>
            </w:r>
            <w:proofErr w:type="spellEnd"/>
            <w:r w:rsidRPr="000F3EED">
              <w:rPr>
                <w:rFonts w:eastAsia="Times New Roman"/>
                <w:spacing w:val="-4"/>
                <w:sz w:val="18"/>
                <w:szCs w:val="18"/>
                <w:lang w:val="en-US" w:eastAsia="en-US"/>
              </w:rPr>
              <w:t xml:space="preserve">: </w:t>
            </w:r>
            <w:proofErr w:type="spellStart"/>
            <w:r w:rsidRPr="000F3EED">
              <w:rPr>
                <w:rFonts w:eastAsia="Times New Roman"/>
                <w:spacing w:val="-4"/>
                <w:sz w:val="18"/>
                <w:szCs w:val="18"/>
                <w:lang w:val="en-US" w:eastAsia="en-US"/>
              </w:rPr>
              <w:t>Coordenador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>Idevall</w:t>
            </w:r>
            <w:proofErr w:type="spellEnd"/>
            <w:r w:rsidRPr="000F3EED">
              <w:rPr>
                <w:rFonts w:eastAsia="Times New Roman"/>
                <w:sz w:val="18"/>
                <w:szCs w:val="18"/>
                <w:lang w:val="en-US" w:eastAsia="en-US"/>
              </w:rPr>
              <w:t xml:space="preserve"> dos Santos Filho</w:t>
            </w:r>
          </w:p>
        </w:tc>
      </w:tr>
    </w:tbl>
    <w:p w14:paraId="4B4B6702" w14:textId="63136DD8" w:rsidR="002D5C07" w:rsidRDefault="002D5C07" w:rsidP="00390B1F"/>
    <w:p w14:paraId="15F7C610" w14:textId="5D761D17" w:rsidR="00DA6EB9" w:rsidRDefault="00DA6EB9" w:rsidP="00390B1F"/>
    <w:p w14:paraId="17224629" w14:textId="4CF51B05" w:rsidR="00DA6EB9" w:rsidRPr="00404A4E" w:rsidRDefault="00DA6EB9" w:rsidP="00DA6EB9">
      <w:pPr>
        <w:pStyle w:val="Ttulo1"/>
        <w:ind w:right="0"/>
        <w:rPr>
          <w:sz w:val="22"/>
          <w:szCs w:val="22"/>
        </w:rPr>
      </w:pPr>
      <w:r w:rsidRPr="00404A4E">
        <w:rPr>
          <w:spacing w:val="-1"/>
          <w:sz w:val="22"/>
          <w:szCs w:val="22"/>
        </w:rPr>
        <w:t>SÚMULA</w:t>
      </w:r>
      <w:r w:rsidRPr="00404A4E">
        <w:rPr>
          <w:spacing w:val="-10"/>
          <w:sz w:val="22"/>
          <w:szCs w:val="22"/>
        </w:rPr>
        <w:t xml:space="preserve"> </w:t>
      </w:r>
      <w:r w:rsidRPr="00404A4E">
        <w:rPr>
          <w:spacing w:val="-1"/>
          <w:sz w:val="22"/>
          <w:szCs w:val="22"/>
        </w:rPr>
        <w:t>DA 1</w:t>
      </w:r>
      <w:r>
        <w:rPr>
          <w:spacing w:val="-1"/>
          <w:sz w:val="22"/>
          <w:szCs w:val="22"/>
        </w:rPr>
        <w:t>1</w:t>
      </w:r>
      <w:r w:rsidRPr="00404A4E">
        <w:rPr>
          <w:spacing w:val="-1"/>
          <w:sz w:val="22"/>
          <w:szCs w:val="22"/>
        </w:rPr>
        <w:t>ª REUNIÃO</w:t>
      </w:r>
      <w:r w:rsidRPr="00404A4E">
        <w:rPr>
          <w:spacing w:val="-9"/>
          <w:sz w:val="22"/>
          <w:szCs w:val="22"/>
        </w:rPr>
        <w:t xml:space="preserve"> </w:t>
      </w:r>
      <w:r w:rsidRPr="00404A4E">
        <w:rPr>
          <w:spacing w:val="-1"/>
          <w:sz w:val="22"/>
          <w:szCs w:val="22"/>
        </w:rPr>
        <w:t>ORDINÁRIA</w:t>
      </w:r>
      <w:r w:rsidRPr="00404A4E">
        <w:rPr>
          <w:spacing w:val="-9"/>
          <w:sz w:val="22"/>
          <w:szCs w:val="22"/>
        </w:rPr>
        <w:t xml:space="preserve"> </w:t>
      </w:r>
      <w:r w:rsidRPr="00404A4E">
        <w:rPr>
          <w:sz w:val="22"/>
          <w:szCs w:val="22"/>
        </w:rPr>
        <w:t>2021</w:t>
      </w:r>
      <w:r w:rsidRPr="00404A4E">
        <w:rPr>
          <w:spacing w:val="-9"/>
          <w:sz w:val="22"/>
          <w:szCs w:val="22"/>
        </w:rPr>
        <w:t xml:space="preserve"> </w:t>
      </w:r>
      <w:r w:rsidRPr="00404A4E">
        <w:rPr>
          <w:sz w:val="22"/>
          <w:szCs w:val="22"/>
        </w:rPr>
        <w:t>CPFI-CAU/PR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z w:val="22"/>
          <w:szCs w:val="22"/>
        </w:rPr>
        <w:t>ª PARTE</w:t>
      </w:r>
    </w:p>
    <w:p w14:paraId="18EA5B0E" w14:textId="77777777" w:rsidR="00DA6EB9" w:rsidRPr="00404A4E" w:rsidRDefault="00DA6EB9" w:rsidP="00DA6EB9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5687" w:type="pct"/>
        <w:tblInd w:w="-856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4613"/>
        <w:gridCol w:w="558"/>
        <w:gridCol w:w="437"/>
        <w:gridCol w:w="3321"/>
      </w:tblGrid>
      <w:tr w:rsidR="00DA6EB9" w:rsidRPr="00404A4E" w14:paraId="6A056B05" w14:textId="77777777" w:rsidTr="00D21E4B">
        <w:trPr>
          <w:trHeight w:val="170"/>
        </w:trPr>
        <w:tc>
          <w:tcPr>
            <w:tcW w:w="170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1B3D87D" w14:textId="77777777" w:rsidR="00DA6EB9" w:rsidRPr="00404A4E" w:rsidRDefault="00DA6EB9" w:rsidP="00D21E4B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Data</w:t>
            </w:r>
          </w:p>
        </w:tc>
        <w:tc>
          <w:tcPr>
            <w:tcW w:w="4613" w:type="dxa"/>
            <w:tcBorders>
              <w:left w:val="single" w:sz="4" w:space="0" w:color="auto"/>
            </w:tcBorders>
            <w:vAlign w:val="center"/>
          </w:tcPr>
          <w:p w14:paraId="1B851A4A" w14:textId="2A73077E" w:rsidR="00DA6EB9" w:rsidRPr="00404A4E" w:rsidRDefault="000F3EED" w:rsidP="00D21E4B">
            <w:pPr>
              <w:pStyle w:val="TableParagraph"/>
              <w:ind w:left="0"/>
            </w:pPr>
            <w:r>
              <w:t xml:space="preserve">30 </w:t>
            </w:r>
            <w:r w:rsidR="00DA6EB9">
              <w:t xml:space="preserve">de novembro de </w:t>
            </w:r>
            <w:r w:rsidR="00DA6EB9" w:rsidRPr="00404A4E">
              <w:t>2021 (</w:t>
            </w:r>
            <w:r>
              <w:t>terça-feira</w:t>
            </w:r>
            <w:r w:rsidR="00DA6EB9" w:rsidRPr="00404A4E">
              <w:t xml:space="preserve">) </w:t>
            </w:r>
          </w:p>
        </w:tc>
        <w:tc>
          <w:tcPr>
            <w:tcW w:w="995" w:type="dxa"/>
            <w:gridSpan w:val="2"/>
            <w:shd w:val="clear" w:color="auto" w:fill="D9D9D9"/>
            <w:vAlign w:val="center"/>
          </w:tcPr>
          <w:p w14:paraId="5C4E4B7E" w14:textId="77777777" w:rsidR="00DA6EB9" w:rsidRPr="00404A4E" w:rsidRDefault="00DA6EB9" w:rsidP="00D21E4B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Horário</w:t>
            </w:r>
          </w:p>
        </w:tc>
        <w:tc>
          <w:tcPr>
            <w:tcW w:w="3321" w:type="dxa"/>
            <w:vAlign w:val="center"/>
          </w:tcPr>
          <w:p w14:paraId="42B30CF8" w14:textId="4C197678" w:rsidR="00DA6EB9" w:rsidRPr="00404A4E" w:rsidRDefault="00DA6EB9" w:rsidP="00D21E4B">
            <w:pPr>
              <w:pStyle w:val="TableParagraph"/>
              <w:ind w:left="0"/>
            </w:pPr>
            <w:r w:rsidRPr="00404A4E">
              <w:t xml:space="preserve"> </w:t>
            </w:r>
            <w:r w:rsidR="000F3EED">
              <w:t xml:space="preserve">13:43 </w:t>
            </w:r>
            <w:proofErr w:type="spellStart"/>
            <w:r w:rsidR="000F3EED">
              <w:t>hs</w:t>
            </w:r>
            <w:proofErr w:type="spellEnd"/>
            <w:r w:rsidR="000F3EED">
              <w:t xml:space="preserve"> </w:t>
            </w:r>
            <w:proofErr w:type="gramStart"/>
            <w:r w:rsidR="000F3EED">
              <w:t>ás</w:t>
            </w:r>
            <w:proofErr w:type="gramEnd"/>
            <w:r w:rsidR="000F3EED">
              <w:t xml:space="preserve"> 14:14 </w:t>
            </w:r>
            <w:proofErr w:type="spellStart"/>
            <w:r w:rsidR="000F3EED">
              <w:t>hs</w:t>
            </w:r>
            <w:proofErr w:type="spellEnd"/>
          </w:p>
        </w:tc>
      </w:tr>
      <w:tr w:rsidR="00DA6EB9" w:rsidRPr="00404A4E" w14:paraId="4956315A" w14:textId="77777777" w:rsidTr="00D21E4B">
        <w:trPr>
          <w:trHeight w:val="170"/>
        </w:trPr>
        <w:tc>
          <w:tcPr>
            <w:tcW w:w="170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E7925A" w14:textId="77777777" w:rsidR="00DA6EB9" w:rsidRPr="00404A4E" w:rsidRDefault="00DA6EB9" w:rsidP="00D21E4B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Local</w:t>
            </w:r>
          </w:p>
        </w:tc>
        <w:tc>
          <w:tcPr>
            <w:tcW w:w="8929" w:type="dxa"/>
            <w:gridSpan w:val="4"/>
            <w:tcBorders>
              <w:left w:val="single" w:sz="4" w:space="0" w:color="auto"/>
            </w:tcBorders>
            <w:vAlign w:val="center"/>
          </w:tcPr>
          <w:p w14:paraId="0AE68A59" w14:textId="77777777" w:rsidR="00DA6EB9" w:rsidRPr="00404A4E" w:rsidRDefault="00DA6EB9" w:rsidP="00D21E4B">
            <w:pPr>
              <w:pStyle w:val="TableParagraph"/>
              <w:ind w:left="0"/>
            </w:pPr>
            <w:r w:rsidRPr="00404A4E">
              <w:t xml:space="preserve">Presencial – Sede CAU/PR (Av. Nossa Senhora da Luz, 2530 – Curitiba/PR) </w:t>
            </w:r>
          </w:p>
        </w:tc>
      </w:tr>
      <w:tr w:rsidR="00DA6EB9" w:rsidRPr="00404A4E" w14:paraId="5F2C9CFF" w14:textId="77777777" w:rsidTr="00D21E4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B02C4E" w14:textId="77777777" w:rsidR="00DA6EB9" w:rsidRPr="00404A4E" w:rsidRDefault="00DA6EB9" w:rsidP="00D21E4B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Participantes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23A06150" w14:textId="77777777" w:rsidR="00DA6EB9" w:rsidRPr="00404A4E" w:rsidRDefault="00DA6EB9" w:rsidP="00D21E4B">
            <w:pPr>
              <w:pStyle w:val="TableParagraph"/>
              <w:ind w:left="0"/>
            </w:pPr>
            <w:r w:rsidRPr="00404A4E">
              <w:t xml:space="preserve">Conselheiro </w:t>
            </w:r>
            <w:proofErr w:type="spellStart"/>
            <w:r w:rsidRPr="00404A4E">
              <w:t>Idevall</w:t>
            </w:r>
            <w:proofErr w:type="spellEnd"/>
            <w:r w:rsidRPr="00404A4E">
              <w:t xml:space="preserve"> dos Santos Filho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</w:tcBorders>
          </w:tcPr>
          <w:p w14:paraId="5AC1FDA6" w14:textId="77777777" w:rsidR="00DA6EB9" w:rsidRPr="00404A4E" w:rsidRDefault="00DA6EB9" w:rsidP="00D21E4B">
            <w:pPr>
              <w:pStyle w:val="TableParagraph"/>
              <w:ind w:left="0"/>
            </w:pPr>
            <w:r w:rsidRPr="00404A4E">
              <w:t>Coordenador</w:t>
            </w:r>
          </w:p>
        </w:tc>
      </w:tr>
      <w:tr w:rsidR="00DA6EB9" w:rsidRPr="00404A4E" w14:paraId="190466A6" w14:textId="77777777" w:rsidTr="00D21E4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D8FDEB8" w14:textId="77777777" w:rsidR="00DA6EB9" w:rsidRPr="00404A4E" w:rsidRDefault="00DA6EB9" w:rsidP="00D21E4B"/>
        </w:tc>
        <w:tc>
          <w:tcPr>
            <w:tcW w:w="5171" w:type="dxa"/>
            <w:gridSpan w:val="2"/>
            <w:tcBorders>
              <w:left w:val="single" w:sz="4" w:space="0" w:color="auto"/>
            </w:tcBorders>
          </w:tcPr>
          <w:p w14:paraId="23600AE4" w14:textId="77777777" w:rsidR="00DA6EB9" w:rsidRPr="00404A4E" w:rsidRDefault="00DA6EB9" w:rsidP="00D21E4B">
            <w:pPr>
              <w:pStyle w:val="TableParagraph"/>
              <w:ind w:left="0"/>
            </w:pPr>
            <w:r w:rsidRPr="00404A4E">
              <w:t xml:space="preserve">Conselheiro </w:t>
            </w:r>
            <w:proofErr w:type="spellStart"/>
            <w:r w:rsidRPr="00404A4E">
              <w:t>Antonio</w:t>
            </w:r>
            <w:proofErr w:type="spellEnd"/>
            <w:r w:rsidRPr="00404A4E">
              <w:t xml:space="preserve"> Ricardo Sardo</w:t>
            </w:r>
          </w:p>
        </w:tc>
        <w:tc>
          <w:tcPr>
            <w:tcW w:w="3758" w:type="dxa"/>
            <w:gridSpan w:val="2"/>
          </w:tcPr>
          <w:p w14:paraId="368EA2B2" w14:textId="77777777" w:rsidR="00DA6EB9" w:rsidRPr="00404A4E" w:rsidRDefault="00DA6EB9" w:rsidP="00D21E4B">
            <w:pPr>
              <w:pStyle w:val="TableParagraph"/>
              <w:ind w:left="0"/>
            </w:pPr>
            <w:r w:rsidRPr="00404A4E">
              <w:t>Coordenador-adjunto</w:t>
            </w:r>
          </w:p>
        </w:tc>
      </w:tr>
      <w:tr w:rsidR="00DA6EB9" w:rsidRPr="00404A4E" w14:paraId="57DFFB45" w14:textId="77777777" w:rsidTr="00D21E4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8E2BBEE" w14:textId="77777777" w:rsidR="00DA6EB9" w:rsidRPr="00404A4E" w:rsidRDefault="00DA6EB9" w:rsidP="00D21E4B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D507A32" w14:textId="77777777" w:rsidR="00DA6EB9" w:rsidRPr="00404A4E" w:rsidRDefault="00DA6EB9" w:rsidP="00D21E4B">
            <w:pPr>
              <w:pStyle w:val="TableParagraph"/>
              <w:ind w:left="0"/>
            </w:pPr>
            <w:r w:rsidRPr="00404A4E">
              <w:t xml:space="preserve">Conselheiro </w:t>
            </w:r>
            <w:proofErr w:type="spellStart"/>
            <w:r w:rsidRPr="00404A4E">
              <w:t>Jeancarlo</w:t>
            </w:r>
            <w:proofErr w:type="spellEnd"/>
            <w:r w:rsidRPr="00404A4E">
              <w:t xml:space="preserve"> </w:t>
            </w:r>
            <w:proofErr w:type="spellStart"/>
            <w:r w:rsidRPr="00404A4E">
              <w:t>Versetti</w:t>
            </w:r>
            <w:proofErr w:type="spellEnd"/>
          </w:p>
        </w:tc>
        <w:tc>
          <w:tcPr>
            <w:tcW w:w="3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36C96BF" w14:textId="77777777" w:rsidR="00DA6EB9" w:rsidRPr="00404A4E" w:rsidRDefault="00DA6EB9" w:rsidP="00D21E4B">
            <w:pPr>
              <w:pStyle w:val="TableParagraph"/>
              <w:tabs>
                <w:tab w:val="left" w:pos="2955"/>
              </w:tabs>
              <w:ind w:left="0"/>
            </w:pPr>
            <w:r w:rsidRPr="00404A4E">
              <w:t>Membro</w:t>
            </w:r>
            <w:r w:rsidRPr="00404A4E">
              <w:tab/>
            </w:r>
          </w:p>
        </w:tc>
      </w:tr>
      <w:tr w:rsidR="00DA6EB9" w:rsidRPr="00404A4E" w14:paraId="54D2E8F9" w14:textId="77777777" w:rsidTr="00D21E4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B776C2" w14:textId="77777777" w:rsidR="00DA6EB9" w:rsidRPr="00404A4E" w:rsidRDefault="00DA6EB9" w:rsidP="00D21E4B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Assessoria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753D183" w14:textId="77777777" w:rsidR="00DA6EB9" w:rsidRPr="00404A4E" w:rsidRDefault="00DA6EB9" w:rsidP="00D21E4B">
            <w:pPr>
              <w:pStyle w:val="TableParagraph"/>
              <w:ind w:left="0"/>
            </w:pPr>
            <w:proofErr w:type="spellStart"/>
            <w:r w:rsidRPr="00404A4E">
              <w:t>Patricia</w:t>
            </w:r>
            <w:proofErr w:type="spellEnd"/>
            <w:r w:rsidRPr="00404A4E">
              <w:t xml:space="preserve"> </w:t>
            </w:r>
            <w:proofErr w:type="spellStart"/>
            <w:r w:rsidRPr="00404A4E">
              <w:t>Ostroski</w:t>
            </w:r>
            <w:proofErr w:type="spellEnd"/>
            <w:r w:rsidRPr="00404A4E">
              <w:t xml:space="preserve"> Maia 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994AAF" w14:textId="77777777" w:rsidR="00DA6EB9" w:rsidRPr="00404A4E" w:rsidRDefault="00DA6EB9" w:rsidP="00D21E4B">
            <w:pPr>
              <w:pStyle w:val="TableParagraph"/>
              <w:ind w:left="0"/>
            </w:pPr>
            <w:r w:rsidRPr="00404A4E">
              <w:t>Assistente</w:t>
            </w:r>
            <w:r w:rsidRPr="00404A4E">
              <w:rPr>
                <w:spacing w:val="40"/>
              </w:rPr>
              <w:t xml:space="preserve"> CPFI</w:t>
            </w:r>
          </w:p>
        </w:tc>
      </w:tr>
      <w:tr w:rsidR="00DA6EB9" w:rsidRPr="00404A4E" w14:paraId="047085F6" w14:textId="77777777" w:rsidTr="00D21E4B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17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408AA6" w14:textId="77777777" w:rsidR="00DA6EB9" w:rsidRPr="00404A4E" w:rsidRDefault="00DA6EB9" w:rsidP="00D21E4B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 xml:space="preserve">Convidados </w:t>
            </w:r>
          </w:p>
        </w:tc>
        <w:tc>
          <w:tcPr>
            <w:tcW w:w="5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5913D540" w14:textId="77777777" w:rsidR="00DA6EB9" w:rsidRPr="00404A4E" w:rsidRDefault="00DA6EB9" w:rsidP="00D21E4B">
            <w:pPr>
              <w:pStyle w:val="TableParagraph"/>
              <w:ind w:left="0"/>
            </w:pPr>
            <w:r w:rsidRPr="00404A4E">
              <w:t xml:space="preserve">João Eduardo </w:t>
            </w:r>
            <w:proofErr w:type="spellStart"/>
            <w:r w:rsidRPr="00404A4E">
              <w:t>Dressler</w:t>
            </w:r>
            <w:proofErr w:type="spellEnd"/>
            <w:r w:rsidRPr="00404A4E">
              <w:t xml:space="preserve"> </w:t>
            </w:r>
          </w:p>
          <w:p w14:paraId="68E8D502" w14:textId="77777777" w:rsidR="00DA6EB9" w:rsidRPr="00404A4E" w:rsidRDefault="00DA6EB9" w:rsidP="00D21E4B">
            <w:pPr>
              <w:pStyle w:val="TableParagraph"/>
              <w:ind w:left="0"/>
            </w:pPr>
            <w:r w:rsidRPr="00404A4E">
              <w:t xml:space="preserve">Ana Paula </w:t>
            </w:r>
            <w:proofErr w:type="spellStart"/>
            <w:r w:rsidRPr="00404A4E">
              <w:t>Mocelin</w:t>
            </w:r>
            <w:proofErr w:type="spellEnd"/>
            <w:r w:rsidRPr="00404A4E">
              <w:t xml:space="preserve"> 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740A8FC" w14:textId="77777777" w:rsidR="00DA6EB9" w:rsidRPr="00404A4E" w:rsidRDefault="00DA6EB9" w:rsidP="00D21E4B">
            <w:pPr>
              <w:pStyle w:val="TableParagraph"/>
              <w:ind w:left="0"/>
            </w:pPr>
            <w:r w:rsidRPr="00404A4E">
              <w:t>Gerente Contábil-Financeiro</w:t>
            </w:r>
          </w:p>
          <w:p w14:paraId="169F9DAC" w14:textId="77777777" w:rsidR="00DA6EB9" w:rsidRPr="00404A4E" w:rsidRDefault="00DA6EB9" w:rsidP="00D21E4B">
            <w:pPr>
              <w:pStyle w:val="TableParagraph"/>
              <w:ind w:left="0"/>
            </w:pPr>
            <w:r w:rsidRPr="00404A4E">
              <w:t>Coordenadora Contábil-Financeira</w:t>
            </w:r>
          </w:p>
        </w:tc>
      </w:tr>
    </w:tbl>
    <w:p w14:paraId="6BCFE3DD" w14:textId="37DBAB93" w:rsidR="00DA6EB9" w:rsidRDefault="00DA6EB9" w:rsidP="00DA6EB9">
      <w:pPr>
        <w:pStyle w:val="Corpodetexto"/>
        <w:rPr>
          <w:b/>
          <w:sz w:val="22"/>
          <w:szCs w:val="22"/>
        </w:rPr>
      </w:pPr>
    </w:p>
    <w:p w14:paraId="0151F6F4" w14:textId="407BAC3B" w:rsidR="000F3EED" w:rsidRDefault="000F3EED" w:rsidP="00DA6EB9">
      <w:pPr>
        <w:pStyle w:val="Corpodetexto"/>
        <w:rPr>
          <w:b/>
          <w:sz w:val="22"/>
          <w:szCs w:val="22"/>
        </w:rPr>
      </w:pPr>
    </w:p>
    <w:tbl>
      <w:tblPr>
        <w:tblStyle w:val="TableNormal"/>
        <w:tblW w:w="5681" w:type="pct"/>
        <w:tblInd w:w="-851" w:type="dxa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931"/>
      </w:tblGrid>
      <w:tr w:rsidR="000F3EED" w:rsidRPr="00404A4E" w14:paraId="748225E9" w14:textId="77777777" w:rsidTr="00D21E4B">
        <w:trPr>
          <w:trHeight w:val="170"/>
          <w:tblHeader/>
        </w:trPr>
        <w:tc>
          <w:tcPr>
            <w:tcW w:w="17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48A9BE4" w14:textId="77777777" w:rsidR="000F3EED" w:rsidRPr="00404A4E" w:rsidRDefault="000F3EED" w:rsidP="00D21E4B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  <w:w w:val="99"/>
              </w:rPr>
              <w:t>1</w:t>
            </w:r>
          </w:p>
        </w:tc>
        <w:tc>
          <w:tcPr>
            <w:tcW w:w="8930" w:type="dxa"/>
            <w:tcBorders>
              <w:top w:val="single" w:sz="6" w:space="0" w:color="auto"/>
              <w:bottom w:val="single" w:sz="6" w:space="0" w:color="auto"/>
            </w:tcBorders>
          </w:tcPr>
          <w:p w14:paraId="048B7131" w14:textId="7CFF1FF6" w:rsidR="000F3EED" w:rsidRPr="00404A4E" w:rsidRDefault="000F3EED" w:rsidP="00D21E4B">
            <w:pPr>
              <w:pStyle w:val="TableParagraph"/>
              <w:ind w:left="57"/>
              <w:jc w:val="both"/>
              <w:rPr>
                <w:b/>
              </w:rPr>
            </w:pPr>
            <w:r w:rsidRPr="000F3EED">
              <w:rPr>
                <w:b/>
              </w:rPr>
              <w:t>PROPOSTA 01/2021 PRES–CAU/PR E DELIBERAÇÃO Nº 036/2021 COA-CAU/BR</w:t>
            </w:r>
          </w:p>
        </w:tc>
      </w:tr>
      <w:tr w:rsidR="000F3EED" w:rsidRPr="00404A4E" w14:paraId="6E7531E3" w14:textId="77777777" w:rsidTr="00D21E4B">
        <w:trPr>
          <w:trHeight w:val="170"/>
        </w:trPr>
        <w:tc>
          <w:tcPr>
            <w:tcW w:w="1702" w:type="dxa"/>
            <w:tcBorders>
              <w:top w:val="single" w:sz="6" w:space="0" w:color="auto"/>
            </w:tcBorders>
            <w:shd w:val="clear" w:color="auto" w:fill="D9D9D9"/>
          </w:tcPr>
          <w:p w14:paraId="3FF555EE" w14:textId="77777777" w:rsidR="000F3EED" w:rsidRPr="00404A4E" w:rsidRDefault="000F3EED" w:rsidP="00D21E4B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Fonte</w:t>
            </w:r>
          </w:p>
        </w:tc>
        <w:tc>
          <w:tcPr>
            <w:tcW w:w="8930" w:type="dxa"/>
            <w:tcBorders>
              <w:top w:val="single" w:sz="6" w:space="0" w:color="auto"/>
            </w:tcBorders>
          </w:tcPr>
          <w:p w14:paraId="41EE4FB9" w14:textId="77777777" w:rsidR="000F3EED" w:rsidRPr="00404A4E" w:rsidRDefault="000F3EED" w:rsidP="00D21E4B">
            <w:pPr>
              <w:pStyle w:val="TableParagraph"/>
              <w:ind w:left="57"/>
            </w:pPr>
            <w:r w:rsidRPr="00404A4E">
              <w:t>CAU/PR</w:t>
            </w:r>
          </w:p>
        </w:tc>
      </w:tr>
      <w:tr w:rsidR="000F3EED" w:rsidRPr="00404A4E" w14:paraId="71E79329" w14:textId="77777777" w:rsidTr="00D21E4B">
        <w:trPr>
          <w:trHeight w:val="170"/>
        </w:trPr>
        <w:tc>
          <w:tcPr>
            <w:tcW w:w="1702" w:type="dxa"/>
            <w:shd w:val="clear" w:color="auto" w:fill="D9D9D9"/>
          </w:tcPr>
          <w:p w14:paraId="2107CED2" w14:textId="77777777" w:rsidR="000F3EED" w:rsidRPr="00404A4E" w:rsidRDefault="000F3EED" w:rsidP="00D21E4B">
            <w:pPr>
              <w:pStyle w:val="TableParagraph"/>
              <w:ind w:left="0"/>
              <w:rPr>
                <w:b/>
              </w:rPr>
            </w:pPr>
            <w:r w:rsidRPr="00404A4E">
              <w:rPr>
                <w:b/>
              </w:rPr>
              <w:t>Relator</w:t>
            </w:r>
          </w:p>
        </w:tc>
        <w:tc>
          <w:tcPr>
            <w:tcW w:w="8930" w:type="dxa"/>
          </w:tcPr>
          <w:p w14:paraId="439623C8" w14:textId="77777777" w:rsidR="000F3EED" w:rsidRPr="00404A4E" w:rsidRDefault="000F3EED" w:rsidP="00D21E4B">
            <w:pPr>
              <w:pStyle w:val="TableParagraph"/>
              <w:ind w:left="57"/>
            </w:pPr>
            <w:r w:rsidRPr="00404A4E">
              <w:t xml:space="preserve">Coordenador </w:t>
            </w:r>
            <w:proofErr w:type="spellStart"/>
            <w:r w:rsidRPr="00404A4E">
              <w:t>Idevall</w:t>
            </w:r>
            <w:proofErr w:type="spellEnd"/>
            <w:r w:rsidRPr="00404A4E">
              <w:t xml:space="preserve"> dos Santos Filho</w:t>
            </w:r>
          </w:p>
        </w:tc>
      </w:tr>
      <w:tr w:rsidR="000F3EED" w:rsidRPr="00404A4E" w14:paraId="715695F0" w14:textId="77777777" w:rsidTr="00D21E4B">
        <w:trPr>
          <w:trHeight w:val="318"/>
        </w:trPr>
        <w:tc>
          <w:tcPr>
            <w:tcW w:w="1702" w:type="dxa"/>
            <w:shd w:val="clear" w:color="auto" w:fill="D9D9D9"/>
          </w:tcPr>
          <w:p w14:paraId="5C056E20" w14:textId="77777777" w:rsidR="000F3EED" w:rsidRPr="00404A4E" w:rsidRDefault="000F3EED" w:rsidP="00D21E4B">
            <w:pPr>
              <w:pStyle w:val="TableParagraph"/>
              <w:ind w:left="0"/>
            </w:pPr>
            <w:r w:rsidRPr="00404A4E">
              <w:lastRenderedPageBreak/>
              <w:t>Encaminhamento</w:t>
            </w:r>
          </w:p>
        </w:tc>
        <w:tc>
          <w:tcPr>
            <w:tcW w:w="8930" w:type="dxa"/>
          </w:tcPr>
          <w:p w14:paraId="210757C5" w14:textId="5CDCC8A8" w:rsidR="0060390B" w:rsidRDefault="00B71F39" w:rsidP="0060390B">
            <w:pPr>
              <w:pStyle w:val="TableParagraph"/>
              <w:ind w:left="57"/>
              <w:jc w:val="both"/>
            </w:pPr>
            <w:r>
              <w:t>A</w:t>
            </w:r>
            <w:r w:rsidR="000F3EED" w:rsidRPr="000F3EED">
              <w:t xml:space="preserve">pós apresentação do comparativo entre a implantação do Jeton/Auxilio Representação sugerida pelo CAU/BR e CAU/PR com os devidos esclarecimentos do Setor Financeiro, esta Comissão opina pela </w:t>
            </w:r>
            <w:r w:rsidR="000F3EED" w:rsidRPr="000F3EED">
              <w:rPr>
                <w:b/>
                <w:bCs/>
              </w:rPr>
              <w:t>APROVAÇÃO DO PAGAMENTO DE JETONS E AUXILIO REPRESENTAÇÃO PELO CAU/PR (VER DELIBERAÇÃO N° 035/2021 CPFI-CAU/PR</w:t>
            </w:r>
            <w:r w:rsidR="000F3EED">
              <w:t>)</w:t>
            </w:r>
            <w:r w:rsidR="000F3EED" w:rsidRPr="000F3EED">
              <w:t xml:space="preserve"> com 02 (dois) votos favoráveis dos Conselheiros </w:t>
            </w:r>
            <w:proofErr w:type="spellStart"/>
            <w:r w:rsidR="000F3EED" w:rsidRPr="000F3EED">
              <w:t>Idevall</w:t>
            </w:r>
            <w:proofErr w:type="spellEnd"/>
            <w:r w:rsidR="000F3EED" w:rsidRPr="000F3EED">
              <w:t xml:space="preserve"> dos Santos Filho, </w:t>
            </w:r>
            <w:proofErr w:type="spellStart"/>
            <w:r w:rsidR="000F3EED" w:rsidRPr="000F3EED">
              <w:t>Antonio</w:t>
            </w:r>
            <w:proofErr w:type="spellEnd"/>
            <w:r w:rsidR="000F3EED" w:rsidRPr="000F3EED">
              <w:t xml:space="preserve"> Ricardo Sardo e 01 (um) voto desfavorável do Conselheiro </w:t>
            </w:r>
            <w:proofErr w:type="spellStart"/>
            <w:r w:rsidR="000F3EED" w:rsidRPr="000F3EED">
              <w:t>Jeancarlo</w:t>
            </w:r>
            <w:proofErr w:type="spellEnd"/>
            <w:r w:rsidR="000F3EED" w:rsidRPr="000F3EED">
              <w:t xml:space="preserve"> </w:t>
            </w:r>
            <w:proofErr w:type="spellStart"/>
            <w:r w:rsidR="000F3EED" w:rsidRPr="000F3EED">
              <w:t>Versetti</w:t>
            </w:r>
            <w:proofErr w:type="spellEnd"/>
            <w:r w:rsidR="000F3EED" w:rsidRPr="000F3EED">
              <w:t>. Ressalta-se que os pontos destacados em vermelho são as recomendações da CPFI visto autonomia dos CAU UF para tais determinações</w:t>
            </w:r>
            <w:r w:rsidR="0060390B">
              <w:t xml:space="preserve">. </w:t>
            </w:r>
          </w:p>
          <w:p w14:paraId="5CB6F15E" w14:textId="3B5DFB56" w:rsidR="0060390B" w:rsidRPr="00404A4E" w:rsidRDefault="0060390B" w:rsidP="0060390B">
            <w:pPr>
              <w:pStyle w:val="TableParagraph"/>
              <w:ind w:left="57"/>
              <w:jc w:val="both"/>
            </w:pPr>
            <w:r>
              <w:rPr>
                <w:noProof/>
              </w:rPr>
              <w:drawing>
                <wp:inline distT="0" distB="0" distL="0" distR="0" wp14:anchorId="67D5D615" wp14:editId="7BF6851F">
                  <wp:extent cx="5574030" cy="3340735"/>
                  <wp:effectExtent l="0" t="0" r="762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4030" cy="334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8B391C" w14:textId="4B2C1D72" w:rsidR="000F3EED" w:rsidRDefault="000F3EED" w:rsidP="00DA6EB9">
      <w:pPr>
        <w:pStyle w:val="Corpodetexto"/>
        <w:rPr>
          <w:b/>
          <w:sz w:val="22"/>
          <w:szCs w:val="22"/>
        </w:rPr>
      </w:pPr>
    </w:p>
    <w:p w14:paraId="76728EA7" w14:textId="23D7A09E" w:rsidR="00B71F39" w:rsidRDefault="00B71F39" w:rsidP="00DA6EB9">
      <w:pPr>
        <w:pStyle w:val="Corpodetexto"/>
        <w:rPr>
          <w:b/>
          <w:sz w:val="22"/>
          <w:szCs w:val="22"/>
        </w:rPr>
      </w:pPr>
    </w:p>
    <w:p w14:paraId="2239A24B" w14:textId="1813E95F" w:rsidR="00B71F39" w:rsidRDefault="00B71F39" w:rsidP="00DA6EB9">
      <w:pPr>
        <w:pStyle w:val="Corpodetexto"/>
        <w:rPr>
          <w:b/>
          <w:sz w:val="22"/>
          <w:szCs w:val="22"/>
        </w:rPr>
      </w:pPr>
    </w:p>
    <w:p w14:paraId="4EEC97FC" w14:textId="5DBB5EF3" w:rsidR="00B71F39" w:rsidRDefault="00B71F39" w:rsidP="00DA6EB9">
      <w:pPr>
        <w:pStyle w:val="Corpodetexto"/>
        <w:rPr>
          <w:b/>
          <w:sz w:val="22"/>
          <w:szCs w:val="22"/>
        </w:rPr>
      </w:pPr>
    </w:p>
    <w:p w14:paraId="783683D0" w14:textId="77777777" w:rsidR="00B71F39" w:rsidRDefault="00B71F39" w:rsidP="00DA6EB9">
      <w:pPr>
        <w:pStyle w:val="Corpodetexto"/>
        <w:rPr>
          <w:b/>
          <w:sz w:val="22"/>
          <w:szCs w:val="22"/>
        </w:rPr>
      </w:pPr>
    </w:p>
    <w:p w14:paraId="4C57DC25" w14:textId="61A554A7" w:rsidR="00B71F39" w:rsidRDefault="00B71F39" w:rsidP="00DA6EB9">
      <w:pPr>
        <w:pStyle w:val="Corpodetexto"/>
        <w:rPr>
          <w:b/>
          <w:sz w:val="22"/>
          <w:szCs w:val="22"/>
        </w:rPr>
      </w:pPr>
    </w:p>
    <w:p w14:paraId="587ACF7E" w14:textId="2197F5BF" w:rsidR="00B71F39" w:rsidRPr="00404A4E" w:rsidRDefault="00B71F39" w:rsidP="00B71F39">
      <w:pPr>
        <w:pStyle w:val="TableParagraph"/>
        <w:spacing w:line="221" w:lineRule="exact"/>
        <w:ind w:left="-851" w:right="-851"/>
        <w:rPr>
          <w:b/>
        </w:rPr>
      </w:pPr>
      <w:r>
        <w:rPr>
          <w:b/>
        </w:rPr>
        <w:t xml:space="preserve">           </w:t>
      </w:r>
      <w:r w:rsidRPr="00404A4E">
        <w:rPr>
          <w:b/>
        </w:rPr>
        <w:t xml:space="preserve">AU </w:t>
      </w:r>
      <w:proofErr w:type="spellStart"/>
      <w:r w:rsidRPr="00404A4E">
        <w:rPr>
          <w:b/>
        </w:rPr>
        <w:t>Idevall</w:t>
      </w:r>
      <w:proofErr w:type="spellEnd"/>
      <w:r w:rsidRPr="00404A4E">
        <w:rPr>
          <w:b/>
        </w:rPr>
        <w:t xml:space="preserve"> dos Santos Filho </w:t>
      </w:r>
      <w:proofErr w:type="gramStart"/>
      <w:r w:rsidRPr="00404A4E">
        <w:rPr>
          <w:b/>
        </w:rPr>
        <w:t>-  CAU</w:t>
      </w:r>
      <w:proofErr w:type="gramEnd"/>
      <w:r w:rsidRPr="00404A4E">
        <w:rPr>
          <w:b/>
        </w:rPr>
        <w:t xml:space="preserve"> A 31799-3 PR                                        </w:t>
      </w:r>
      <w:proofErr w:type="spellStart"/>
      <w:r w:rsidRPr="00404A4E">
        <w:rPr>
          <w:b/>
        </w:rPr>
        <w:t>Patricia</w:t>
      </w:r>
      <w:proofErr w:type="spellEnd"/>
      <w:r w:rsidRPr="00404A4E">
        <w:rPr>
          <w:b/>
        </w:rPr>
        <w:t xml:space="preserve"> </w:t>
      </w:r>
      <w:proofErr w:type="spellStart"/>
      <w:r w:rsidRPr="00404A4E">
        <w:rPr>
          <w:b/>
        </w:rPr>
        <w:t>Ostroski</w:t>
      </w:r>
      <w:proofErr w:type="spellEnd"/>
      <w:r w:rsidRPr="00404A4E">
        <w:rPr>
          <w:b/>
        </w:rPr>
        <w:t xml:space="preserve"> Maia</w:t>
      </w:r>
    </w:p>
    <w:p w14:paraId="7A76E9BD" w14:textId="77777777" w:rsidR="00B71F39" w:rsidRPr="00404A4E" w:rsidRDefault="00B71F39" w:rsidP="00B71F39">
      <w:pPr>
        <w:pStyle w:val="TableParagraph"/>
        <w:spacing w:line="221" w:lineRule="exact"/>
        <w:ind w:left="-851" w:right="-851"/>
        <w:rPr>
          <w:b/>
        </w:rPr>
      </w:pPr>
      <w:r w:rsidRPr="00404A4E">
        <w:t xml:space="preserve">                          Coordenador CPFI-CAU/PR </w:t>
      </w:r>
      <w:r w:rsidRPr="00404A4E">
        <w:rPr>
          <w:b/>
        </w:rPr>
        <w:t xml:space="preserve">                                                              </w:t>
      </w:r>
      <w:r w:rsidRPr="00404A4E">
        <w:t xml:space="preserve">Assistente </w:t>
      </w:r>
      <w:proofErr w:type="spellStart"/>
      <w:r w:rsidRPr="00404A4E">
        <w:t>CPFi</w:t>
      </w:r>
      <w:proofErr w:type="spellEnd"/>
      <w:r w:rsidRPr="00404A4E">
        <w:t>-CAU/PR</w:t>
      </w:r>
      <w:r w:rsidRPr="00404A4E">
        <w:rPr>
          <w:b/>
        </w:rPr>
        <w:t xml:space="preserve"> </w:t>
      </w:r>
    </w:p>
    <w:p w14:paraId="1EAD6303" w14:textId="7CBC237B" w:rsidR="00B71F39" w:rsidRDefault="00B71F39" w:rsidP="00DA6EB9">
      <w:pPr>
        <w:pStyle w:val="Corpodetexto"/>
        <w:rPr>
          <w:b/>
          <w:sz w:val="22"/>
          <w:szCs w:val="22"/>
        </w:rPr>
      </w:pPr>
    </w:p>
    <w:p w14:paraId="41A2C621" w14:textId="77777777" w:rsidR="00B71F39" w:rsidRDefault="00B71F39" w:rsidP="00DA6EB9">
      <w:pPr>
        <w:pStyle w:val="Corpodetexto"/>
        <w:rPr>
          <w:b/>
          <w:sz w:val="22"/>
          <w:szCs w:val="22"/>
        </w:rPr>
      </w:pPr>
    </w:p>
    <w:p w14:paraId="7DCBE068" w14:textId="77777777" w:rsidR="00307057" w:rsidRPr="00B71F39" w:rsidRDefault="00307057" w:rsidP="00307057">
      <w:pPr>
        <w:pStyle w:val="Standard"/>
        <w:widowControl w:val="0"/>
        <w:suppressAutoHyphens w:val="0"/>
        <w:spacing w:before="80"/>
        <w:ind w:right="3"/>
        <w:jc w:val="center"/>
        <w:outlineLvl w:val="0"/>
        <w:rPr>
          <w:sz w:val="18"/>
          <w:szCs w:val="18"/>
        </w:rPr>
      </w:pPr>
      <w:r w:rsidRPr="00B71F39">
        <w:rPr>
          <w:rFonts w:eastAsia="Times New Roman"/>
          <w:b/>
          <w:bCs/>
          <w:sz w:val="18"/>
          <w:szCs w:val="18"/>
          <w:lang w:eastAsia="en-US"/>
        </w:rPr>
        <w:t>11ª</w:t>
      </w:r>
      <w:r w:rsidRPr="00B71F39">
        <w:rPr>
          <w:rFonts w:eastAsia="Times New Roman"/>
          <w:b/>
          <w:bCs/>
          <w:spacing w:val="-4"/>
          <w:sz w:val="18"/>
          <w:szCs w:val="18"/>
          <w:lang w:eastAsia="en-US"/>
        </w:rPr>
        <w:t xml:space="preserve"> </w:t>
      </w:r>
      <w:r w:rsidRPr="00B71F39">
        <w:rPr>
          <w:rFonts w:eastAsia="Times New Roman"/>
          <w:b/>
          <w:bCs/>
          <w:sz w:val="18"/>
          <w:szCs w:val="18"/>
          <w:lang w:eastAsia="en-US"/>
        </w:rPr>
        <w:t>REUNIÃO</w:t>
      </w:r>
      <w:r w:rsidRPr="00B71F39">
        <w:rPr>
          <w:rFonts w:eastAsia="Times New Roman"/>
          <w:b/>
          <w:bCs/>
          <w:spacing w:val="-3"/>
          <w:sz w:val="18"/>
          <w:szCs w:val="18"/>
          <w:lang w:eastAsia="en-US"/>
        </w:rPr>
        <w:t xml:space="preserve"> </w:t>
      </w:r>
      <w:r w:rsidRPr="00B71F39">
        <w:rPr>
          <w:rFonts w:eastAsia="Times New Roman"/>
          <w:b/>
          <w:bCs/>
          <w:sz w:val="18"/>
          <w:szCs w:val="18"/>
          <w:lang w:eastAsia="en-US"/>
        </w:rPr>
        <w:t>ORDINÁRIA</w:t>
      </w:r>
      <w:r w:rsidRPr="00B71F39">
        <w:rPr>
          <w:rFonts w:eastAsia="Times New Roman"/>
          <w:b/>
          <w:bCs/>
          <w:spacing w:val="-1"/>
          <w:sz w:val="18"/>
          <w:szCs w:val="18"/>
          <w:lang w:eastAsia="en-US"/>
        </w:rPr>
        <w:t xml:space="preserve"> - </w:t>
      </w:r>
      <w:r w:rsidRPr="00B71F39">
        <w:rPr>
          <w:rFonts w:eastAsia="Times New Roman"/>
          <w:b/>
          <w:bCs/>
          <w:sz w:val="18"/>
          <w:szCs w:val="18"/>
          <w:lang w:eastAsia="en-US"/>
        </w:rPr>
        <w:t>2021</w:t>
      </w:r>
      <w:r w:rsidRPr="00B71F39">
        <w:rPr>
          <w:rFonts w:eastAsia="Times New Roman"/>
          <w:b/>
          <w:bCs/>
          <w:spacing w:val="-3"/>
          <w:sz w:val="18"/>
          <w:szCs w:val="18"/>
          <w:lang w:eastAsia="en-US"/>
        </w:rPr>
        <w:t xml:space="preserve"> </w:t>
      </w:r>
      <w:r w:rsidRPr="00B71F39">
        <w:rPr>
          <w:rFonts w:eastAsia="Times New Roman"/>
          <w:b/>
          <w:bCs/>
          <w:sz w:val="18"/>
          <w:szCs w:val="18"/>
          <w:lang w:eastAsia="en-US"/>
        </w:rPr>
        <w:t>DA</w:t>
      </w:r>
      <w:r w:rsidRPr="00B71F39">
        <w:rPr>
          <w:rFonts w:eastAsia="Times New Roman"/>
          <w:b/>
          <w:bCs/>
          <w:spacing w:val="-3"/>
          <w:sz w:val="18"/>
          <w:szCs w:val="18"/>
          <w:lang w:eastAsia="en-US"/>
        </w:rPr>
        <w:t xml:space="preserve"> </w:t>
      </w:r>
      <w:r w:rsidRPr="00B71F39">
        <w:rPr>
          <w:rFonts w:eastAsia="Times New Roman"/>
          <w:b/>
          <w:bCs/>
          <w:sz w:val="18"/>
          <w:szCs w:val="18"/>
          <w:lang w:eastAsia="en-US"/>
        </w:rPr>
        <w:t>CPFI-CAU/PR</w:t>
      </w:r>
    </w:p>
    <w:p w14:paraId="116D01FA" w14:textId="77777777" w:rsidR="00307057" w:rsidRPr="00B71F39" w:rsidRDefault="00307057" w:rsidP="00307057">
      <w:pPr>
        <w:pStyle w:val="Standard"/>
        <w:widowControl w:val="0"/>
        <w:suppressAutoHyphens w:val="0"/>
        <w:spacing w:before="1"/>
        <w:ind w:right="6"/>
        <w:jc w:val="center"/>
        <w:rPr>
          <w:sz w:val="18"/>
          <w:szCs w:val="18"/>
        </w:rPr>
      </w:pPr>
      <w:r w:rsidRPr="00B71F39">
        <w:rPr>
          <w:rFonts w:eastAsia="Times New Roman"/>
          <w:sz w:val="18"/>
          <w:szCs w:val="18"/>
          <w:lang w:eastAsia="en-US"/>
        </w:rPr>
        <w:t xml:space="preserve">Modalidade </w:t>
      </w:r>
      <w:proofErr w:type="gramStart"/>
      <w:r w:rsidRPr="00B71F39">
        <w:rPr>
          <w:rFonts w:eastAsia="Times New Roman"/>
          <w:sz w:val="18"/>
          <w:szCs w:val="18"/>
          <w:lang w:eastAsia="en-US"/>
        </w:rPr>
        <w:t>Híbrida  -</w:t>
      </w:r>
      <w:proofErr w:type="gramEnd"/>
      <w:r w:rsidRPr="00B71F39">
        <w:rPr>
          <w:rFonts w:eastAsia="Times New Roman"/>
          <w:sz w:val="18"/>
          <w:szCs w:val="18"/>
          <w:lang w:eastAsia="en-US"/>
        </w:rPr>
        <w:t xml:space="preserve"> </w:t>
      </w:r>
      <w:r w:rsidRPr="00B71F39">
        <w:rPr>
          <w:rFonts w:eastAsia="Times New Roman"/>
          <w:b/>
          <w:sz w:val="18"/>
          <w:szCs w:val="18"/>
          <w:lang w:eastAsia="en-US"/>
        </w:rPr>
        <w:t>Folha de Votação</w:t>
      </w:r>
    </w:p>
    <w:tbl>
      <w:tblPr>
        <w:tblW w:w="10632" w:type="dxa"/>
        <w:tblInd w:w="-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3836"/>
        <w:gridCol w:w="1036"/>
        <w:gridCol w:w="894"/>
        <w:gridCol w:w="883"/>
        <w:gridCol w:w="1439"/>
      </w:tblGrid>
      <w:tr w:rsidR="00307057" w:rsidRPr="00B71F39" w14:paraId="369470AD" w14:textId="77777777" w:rsidTr="0030705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4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1819B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spacing w:before="120"/>
              <w:ind w:left="602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>Função</w:t>
            </w:r>
            <w:proofErr w:type="spellEnd"/>
          </w:p>
        </w:tc>
        <w:tc>
          <w:tcPr>
            <w:tcW w:w="383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5CA1C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spacing w:before="120"/>
              <w:ind w:left="1271" w:right="1271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>Conselheiros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773DB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spacing w:line="210" w:lineRule="exact"/>
              <w:ind w:left="1396" w:right="1392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>Votação</w:t>
            </w:r>
            <w:proofErr w:type="spellEnd"/>
          </w:p>
        </w:tc>
      </w:tr>
      <w:tr w:rsidR="00307057" w:rsidRPr="00B71F39" w14:paraId="7B442F47" w14:textId="77777777" w:rsidTr="0030705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44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367B3" w14:textId="77777777" w:rsidR="00307057" w:rsidRPr="00B71F39" w:rsidRDefault="00307057" w:rsidP="00D21E4B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297A" w14:textId="77777777" w:rsidR="00307057" w:rsidRPr="00B71F39" w:rsidRDefault="00307057" w:rsidP="00D21E4B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9F315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spacing w:line="210" w:lineRule="exact"/>
              <w:ind w:left="273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>Sim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F2439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spacing w:line="210" w:lineRule="exact"/>
              <w:ind w:left="290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>Não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965D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spacing w:line="210" w:lineRule="exact"/>
              <w:ind w:left="214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>Abst</w:t>
            </w:r>
            <w:proofErr w:type="spellEnd"/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710F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spacing w:line="210" w:lineRule="exact"/>
              <w:ind w:left="152"/>
              <w:jc w:val="both"/>
              <w:rPr>
                <w:rFonts w:eastAsia="Times New Roman"/>
                <w:b/>
                <w:sz w:val="18"/>
                <w:szCs w:val="18"/>
                <w:lang w:val="en-US" w:eastAsia="en-US"/>
              </w:rPr>
            </w:pPr>
            <w:proofErr w:type="spellStart"/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>Ausên</w:t>
            </w:r>
            <w:proofErr w:type="spellEnd"/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>.</w:t>
            </w:r>
          </w:p>
        </w:tc>
      </w:tr>
      <w:tr w:rsidR="00307057" w:rsidRPr="00B71F39" w14:paraId="3201EA50" w14:textId="77777777" w:rsidTr="0030705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44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6A70A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spacing w:line="210" w:lineRule="exact"/>
              <w:ind w:left="107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Coordenador</w:t>
            </w:r>
            <w:proofErr w:type="spellEnd"/>
          </w:p>
        </w:tc>
        <w:tc>
          <w:tcPr>
            <w:tcW w:w="3836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E202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spacing w:line="210" w:lineRule="exact"/>
              <w:ind w:left="105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Conselheiro</w:t>
            </w:r>
            <w:proofErr w:type="spellEnd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Idevall</w:t>
            </w:r>
            <w:proofErr w:type="spellEnd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52320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 xml:space="preserve">         X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1362E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83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34FD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39" w:type="dxa"/>
            <w:tcBorders>
              <w:top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5A32D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307057" w:rsidRPr="00B71F39" w14:paraId="6A4542A9" w14:textId="77777777" w:rsidTr="0030705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4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6C75F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spacing w:line="210" w:lineRule="exact"/>
              <w:ind w:left="107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Coord-</w:t>
            </w: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Adjunto</w:t>
            </w:r>
            <w:proofErr w:type="spellEnd"/>
          </w:p>
        </w:tc>
        <w:tc>
          <w:tcPr>
            <w:tcW w:w="3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B45DA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spacing w:line="210" w:lineRule="exact"/>
              <w:ind w:left="105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Conselheiro</w:t>
            </w:r>
            <w:proofErr w:type="spellEnd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 xml:space="preserve"> Antonio Ricardo </w:t>
            </w: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Sardo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39AD4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 xml:space="preserve">         X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A0AB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B77F1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3EC1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307057" w:rsidRPr="00B71F39" w14:paraId="1EAB836C" w14:textId="77777777" w:rsidTr="0030705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44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B3158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spacing w:line="210" w:lineRule="exact"/>
              <w:ind w:left="107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Membro</w:t>
            </w:r>
            <w:proofErr w:type="spellEnd"/>
          </w:p>
        </w:tc>
        <w:tc>
          <w:tcPr>
            <w:tcW w:w="3836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10902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spacing w:line="210" w:lineRule="exact"/>
              <w:ind w:left="105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Conselheiro</w:t>
            </w:r>
            <w:proofErr w:type="spellEnd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Jeancarlo</w:t>
            </w:r>
            <w:proofErr w:type="spellEnd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Versetti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37E4B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 xml:space="preserve">         X</w:t>
            </w:r>
          </w:p>
        </w:tc>
        <w:tc>
          <w:tcPr>
            <w:tcW w:w="894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0B17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5756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A39E3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jc w:val="both"/>
              <w:rPr>
                <w:rFonts w:eastAsia="Times New Roman"/>
                <w:sz w:val="18"/>
                <w:szCs w:val="18"/>
                <w:lang w:val="en-US" w:eastAsia="en-US"/>
              </w:rPr>
            </w:pPr>
          </w:p>
        </w:tc>
      </w:tr>
      <w:tr w:rsidR="00307057" w:rsidRPr="00B71F39" w14:paraId="549AAA1E" w14:textId="77777777" w:rsidTr="00307057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1063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D846D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spacing w:before="57" w:after="57"/>
              <w:ind w:left="108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Histórico</w:t>
            </w:r>
            <w:proofErr w:type="spellEnd"/>
            <w:r w:rsidRPr="00B71F39">
              <w:rPr>
                <w:rFonts w:eastAsia="Times New Roman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da</w:t>
            </w:r>
            <w:r w:rsidRPr="00B71F39">
              <w:rPr>
                <w:rFonts w:eastAsia="Times New Roman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votação</w:t>
            </w:r>
            <w:proofErr w:type="spellEnd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:</w:t>
            </w:r>
            <w:r w:rsidRPr="00B71F39">
              <w:rPr>
                <w:rFonts w:eastAsia="Times New Roman"/>
                <w:spacing w:val="-5"/>
                <w:sz w:val="18"/>
                <w:szCs w:val="18"/>
                <w:lang w:val="en-US" w:eastAsia="en-US"/>
              </w:rPr>
              <w:t xml:space="preserve"> </w:t>
            </w:r>
            <w:r w:rsidRPr="00B71F39">
              <w:rPr>
                <w:rFonts w:eastAsia="Times New Roman"/>
                <w:b/>
                <w:spacing w:val="-5"/>
                <w:sz w:val="18"/>
                <w:szCs w:val="18"/>
                <w:lang w:val="en-US" w:eastAsia="en-US"/>
              </w:rPr>
              <w:t>11</w:t>
            </w:r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>ª</w:t>
            </w:r>
            <w:r w:rsidRPr="00B71F39">
              <w:rPr>
                <w:rFonts w:eastAsia="Times New Roman"/>
                <w:b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>REUNIÃO ORDINÁRIA 2021</w:t>
            </w:r>
            <w:r w:rsidRPr="00B71F39">
              <w:rPr>
                <w:rFonts w:eastAsia="Times New Roman"/>
                <w:b/>
                <w:spacing w:val="-2"/>
                <w:sz w:val="18"/>
                <w:szCs w:val="18"/>
                <w:lang w:val="en-US" w:eastAsia="en-US"/>
              </w:rPr>
              <w:t xml:space="preserve"> </w:t>
            </w:r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>DA</w:t>
            </w:r>
            <w:r w:rsidRPr="00B71F39">
              <w:rPr>
                <w:rFonts w:eastAsia="Times New Roman"/>
                <w:b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>CPFI-CAU/</w:t>
            </w:r>
            <w:proofErr w:type="gramStart"/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PR  </w:t>
            </w:r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Data</w:t>
            </w:r>
            <w:proofErr w:type="gramEnd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:</w:t>
            </w:r>
            <w:r w:rsidRPr="00B71F39">
              <w:rPr>
                <w:rFonts w:eastAsia="Times New Roman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r w:rsidRPr="00B71F39">
              <w:rPr>
                <w:rFonts w:eastAsia="Times New Roman"/>
                <w:b/>
                <w:bCs/>
                <w:spacing w:val="-3"/>
                <w:sz w:val="18"/>
                <w:szCs w:val="18"/>
                <w:lang w:val="en-US" w:eastAsia="en-US"/>
              </w:rPr>
              <w:t>30/</w:t>
            </w:r>
            <w:r w:rsidRPr="00B71F39">
              <w:rPr>
                <w:rFonts w:eastAsia="Times New Roman"/>
                <w:b/>
                <w:spacing w:val="-3"/>
                <w:sz w:val="18"/>
                <w:szCs w:val="18"/>
                <w:lang w:val="en-US" w:eastAsia="en-US"/>
              </w:rPr>
              <w:t>11/2021</w:t>
            </w:r>
          </w:p>
          <w:p w14:paraId="50B3A123" w14:textId="605E2FF7" w:rsidR="00307057" w:rsidRPr="00B71F39" w:rsidRDefault="00307057" w:rsidP="00B71F39">
            <w:pPr>
              <w:pStyle w:val="Standard"/>
              <w:widowControl w:val="0"/>
              <w:suppressAutoHyphens w:val="0"/>
              <w:spacing w:before="57" w:after="57"/>
              <w:ind w:left="108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Matéria</w:t>
            </w:r>
            <w:proofErr w:type="spellEnd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em</w:t>
            </w:r>
            <w:proofErr w:type="spellEnd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votação</w:t>
            </w:r>
            <w:proofErr w:type="spellEnd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 xml:space="preserve">: </w:t>
            </w:r>
            <w:r w:rsidRPr="00B71F39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 xml:space="preserve">PROPOSTA DE DELIBERAÇÃO Nº 035 CPFI - APROVAÇÃO DO PAGAMENTO </w:t>
            </w:r>
            <w:proofErr w:type="gramStart"/>
            <w:r w:rsidRPr="00B71F39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DE</w:t>
            </w:r>
            <w:r w:rsidR="00B71F39" w:rsidRPr="00B71F39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B71F39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 xml:space="preserve"> JETONS</w:t>
            </w:r>
            <w:proofErr w:type="gramEnd"/>
            <w:r w:rsidRPr="00B71F39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 xml:space="preserve"> E AUXILIO-REPRESENTAÇÃO PELO CAU/PR</w:t>
            </w:r>
          </w:p>
          <w:p w14:paraId="16399927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spacing w:before="57" w:after="57"/>
              <w:ind w:left="108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B71F39">
              <w:rPr>
                <w:rFonts w:eastAsia="Times New Roman"/>
                <w:bCs/>
                <w:sz w:val="18"/>
                <w:szCs w:val="18"/>
                <w:lang w:val="en-US" w:eastAsia="en-US"/>
              </w:rPr>
              <w:t>Resultado</w:t>
            </w:r>
            <w:proofErr w:type="spellEnd"/>
            <w:r w:rsidRPr="00B71F39">
              <w:rPr>
                <w:rFonts w:eastAsia="Times New Roman"/>
                <w:bCs/>
                <w:sz w:val="18"/>
                <w:szCs w:val="18"/>
                <w:lang w:val="en-US" w:eastAsia="en-US"/>
              </w:rPr>
              <w:t xml:space="preserve"> da </w:t>
            </w:r>
            <w:proofErr w:type="spellStart"/>
            <w:r w:rsidRPr="00B71F39">
              <w:rPr>
                <w:rFonts w:eastAsia="Times New Roman"/>
                <w:bCs/>
                <w:sz w:val="18"/>
                <w:szCs w:val="18"/>
                <w:lang w:val="en-US" w:eastAsia="en-US"/>
              </w:rPr>
              <w:t>votação</w:t>
            </w:r>
            <w:proofErr w:type="spellEnd"/>
            <w:r w:rsidRPr="00B71F39">
              <w:rPr>
                <w:rFonts w:eastAsia="Times New Roman"/>
                <w:bCs/>
                <w:sz w:val="18"/>
                <w:szCs w:val="18"/>
                <w:lang w:val="en-US" w:eastAsia="en-US"/>
              </w:rPr>
              <w:t>:</w:t>
            </w:r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Sim </w:t>
            </w:r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 xml:space="preserve">(2), </w:t>
            </w:r>
            <w:proofErr w:type="spellStart"/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>Não</w:t>
            </w:r>
            <w:proofErr w:type="spellEnd"/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 xml:space="preserve">(1), </w:t>
            </w:r>
            <w:proofErr w:type="spellStart"/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>Abstenção</w:t>
            </w:r>
            <w:proofErr w:type="spellEnd"/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 xml:space="preserve">(0), </w:t>
            </w:r>
            <w:proofErr w:type="spellStart"/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>Ausência</w:t>
            </w:r>
            <w:proofErr w:type="spellEnd"/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gram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( )</w:t>
            </w:r>
            <w:proofErr w:type="gramEnd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 xml:space="preserve"> de </w:t>
            </w:r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Total de </w:t>
            </w:r>
            <w:proofErr w:type="spellStart"/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>três</w:t>
            </w:r>
            <w:proofErr w:type="spellEnd"/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 </w:t>
            </w:r>
            <w:r w:rsidRPr="00B71F39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 xml:space="preserve">(03) </w:t>
            </w:r>
            <w:proofErr w:type="spellStart"/>
            <w:r w:rsidRPr="00B71F39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Conselheiros</w:t>
            </w:r>
            <w:proofErr w:type="spellEnd"/>
            <w:r w:rsidRPr="00B71F39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.</w:t>
            </w:r>
          </w:p>
          <w:p w14:paraId="3AB5340D" w14:textId="77777777" w:rsidR="00307057" w:rsidRPr="00B71F39" w:rsidRDefault="00307057" w:rsidP="00D21E4B">
            <w:pPr>
              <w:pStyle w:val="Standard"/>
              <w:widowControl w:val="0"/>
              <w:suppressAutoHyphens w:val="0"/>
              <w:spacing w:before="57" w:after="57"/>
              <w:ind w:left="108"/>
              <w:jc w:val="both"/>
              <w:rPr>
                <w:sz w:val="18"/>
                <w:szCs w:val="18"/>
                <w:lang w:val="en-US" w:eastAsia="en-US"/>
              </w:rPr>
            </w:pP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Ocorrências</w:t>
            </w:r>
            <w:proofErr w:type="spellEnd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 xml:space="preserve">: </w:t>
            </w:r>
            <w:proofErr w:type="spellStart"/>
            <w:r w:rsidRPr="00B71F39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>Nenhuma</w:t>
            </w:r>
            <w:proofErr w:type="spellEnd"/>
            <w:r w:rsidRPr="00B71F39">
              <w:rPr>
                <w:rFonts w:eastAsia="Times New Roman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Assistente</w:t>
            </w:r>
            <w:proofErr w:type="spellEnd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:</w:t>
            </w:r>
            <w:r w:rsidRPr="00B71F39">
              <w:rPr>
                <w:rFonts w:eastAsia="Times New Roman"/>
                <w:spacing w:val="-2"/>
                <w:sz w:val="18"/>
                <w:szCs w:val="18"/>
                <w:lang w:val="en-US" w:eastAsia="en-US"/>
              </w:rPr>
              <w:t xml:space="preserve"> Patricia </w:t>
            </w:r>
            <w:proofErr w:type="spellStart"/>
            <w:r w:rsidRPr="00B71F39">
              <w:rPr>
                <w:rFonts w:eastAsia="Times New Roman"/>
                <w:spacing w:val="-2"/>
                <w:sz w:val="18"/>
                <w:szCs w:val="18"/>
                <w:lang w:val="en-US" w:eastAsia="en-US"/>
              </w:rPr>
              <w:t>Ostroski</w:t>
            </w:r>
            <w:proofErr w:type="spellEnd"/>
            <w:r w:rsidRPr="00B71F39">
              <w:rPr>
                <w:rFonts w:eastAsia="Times New Roman"/>
                <w:spacing w:val="-2"/>
                <w:sz w:val="18"/>
                <w:szCs w:val="18"/>
                <w:lang w:val="en-US" w:eastAsia="en-US"/>
              </w:rPr>
              <w:t xml:space="preserve"> Maia |</w:t>
            </w:r>
            <w:r w:rsidRPr="00B71F39">
              <w:rPr>
                <w:rFonts w:eastAsia="Times New Roma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Condução</w:t>
            </w:r>
            <w:proofErr w:type="spellEnd"/>
            <w:r w:rsidRPr="00B71F39">
              <w:rPr>
                <w:rFonts w:eastAsia="Times New Roman"/>
                <w:spacing w:val="-3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Trabalhos</w:t>
            </w:r>
            <w:proofErr w:type="spellEnd"/>
            <w:r w:rsidRPr="00B71F39">
              <w:rPr>
                <w:rFonts w:eastAsia="Times New Roman"/>
                <w:spacing w:val="-4"/>
                <w:sz w:val="18"/>
                <w:szCs w:val="18"/>
                <w:lang w:val="en-US" w:eastAsia="en-US"/>
              </w:rPr>
              <w:t xml:space="preserve">: </w:t>
            </w:r>
            <w:proofErr w:type="spellStart"/>
            <w:r w:rsidRPr="00B71F39">
              <w:rPr>
                <w:rFonts w:eastAsia="Times New Roman"/>
                <w:spacing w:val="-4"/>
                <w:sz w:val="18"/>
                <w:szCs w:val="18"/>
                <w:lang w:val="en-US" w:eastAsia="en-US"/>
              </w:rPr>
              <w:t>Coordenador</w:t>
            </w:r>
            <w:proofErr w:type="spellEnd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>Idevall</w:t>
            </w:r>
            <w:proofErr w:type="spellEnd"/>
            <w:r w:rsidRPr="00B71F39">
              <w:rPr>
                <w:rFonts w:eastAsia="Times New Roman"/>
                <w:sz w:val="18"/>
                <w:szCs w:val="18"/>
                <w:lang w:val="en-US" w:eastAsia="en-US"/>
              </w:rPr>
              <w:t xml:space="preserve"> dos Santos Filho</w:t>
            </w:r>
          </w:p>
        </w:tc>
      </w:tr>
    </w:tbl>
    <w:p w14:paraId="4C7D211B" w14:textId="77777777" w:rsidR="00307057" w:rsidRPr="00B71F39" w:rsidRDefault="00307057" w:rsidP="00307057">
      <w:pPr>
        <w:pStyle w:val="Textbodyindent"/>
        <w:tabs>
          <w:tab w:val="center" w:pos="4535"/>
          <w:tab w:val="left" w:pos="7141"/>
        </w:tabs>
        <w:snapToGrid w:val="0"/>
        <w:ind w:left="-284" w:right="-284"/>
        <w:jc w:val="left"/>
        <w:rPr>
          <w:sz w:val="18"/>
          <w:szCs w:val="18"/>
        </w:rPr>
      </w:pPr>
    </w:p>
    <w:p w14:paraId="79A0CEE0" w14:textId="12B2D904" w:rsidR="00307057" w:rsidRDefault="00307057" w:rsidP="00DA6EB9">
      <w:pPr>
        <w:pStyle w:val="Corpodetexto"/>
        <w:rPr>
          <w:b/>
          <w:sz w:val="22"/>
          <w:szCs w:val="22"/>
        </w:rPr>
      </w:pPr>
    </w:p>
    <w:p w14:paraId="2632DBF0" w14:textId="082C5B03" w:rsidR="00307057" w:rsidRDefault="00307057" w:rsidP="00DA6EB9">
      <w:pPr>
        <w:pStyle w:val="Corpodetexto"/>
        <w:rPr>
          <w:b/>
          <w:sz w:val="22"/>
          <w:szCs w:val="22"/>
        </w:rPr>
      </w:pPr>
    </w:p>
    <w:p w14:paraId="28AC26E2" w14:textId="77777777" w:rsidR="00307057" w:rsidRPr="00404A4E" w:rsidRDefault="00307057" w:rsidP="00DA6EB9">
      <w:pPr>
        <w:pStyle w:val="Corpodetexto"/>
        <w:rPr>
          <w:b/>
          <w:sz w:val="22"/>
          <w:szCs w:val="22"/>
        </w:rPr>
      </w:pPr>
    </w:p>
    <w:sectPr w:rsidR="00307057" w:rsidRPr="00404A4E" w:rsidSect="000B77C0">
      <w:headerReference w:type="default" r:id="rId10"/>
      <w:pgSz w:w="11910" w:h="16840" w:code="9"/>
      <w:pgMar w:top="1134" w:right="1134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E1E7" w14:textId="77777777" w:rsidR="00560ACE" w:rsidRDefault="00560ACE">
      <w:r>
        <w:separator/>
      </w:r>
    </w:p>
  </w:endnote>
  <w:endnote w:type="continuationSeparator" w:id="0">
    <w:p w14:paraId="09A9D9A1" w14:textId="77777777" w:rsidR="00560ACE" w:rsidRDefault="0056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3EE3" w14:textId="77777777" w:rsidR="00560ACE" w:rsidRDefault="00560ACE">
      <w:r>
        <w:separator/>
      </w:r>
    </w:p>
  </w:footnote>
  <w:footnote w:type="continuationSeparator" w:id="0">
    <w:p w14:paraId="4AA229EC" w14:textId="77777777" w:rsidR="00560ACE" w:rsidRDefault="0056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6501" w14:textId="26B3CE2D" w:rsidR="00D4358D" w:rsidRDefault="00644D37" w:rsidP="00D4358D">
    <w:pPr>
      <w:spacing w:line="203" w:lineRule="exact"/>
      <w:ind w:left="20"/>
      <w:jc w:val="center"/>
      <w:rPr>
        <w:color w:val="006666"/>
      </w:rPr>
    </w:pPr>
    <w:r>
      <w:rPr>
        <w:rFonts w:cs="Arial"/>
        <w:noProof/>
        <w:sz w:val="24"/>
        <w:szCs w:val="24"/>
        <w:lang w:eastAsia="pt-BR"/>
      </w:rPr>
      <w:drawing>
        <wp:anchor distT="0" distB="9525" distL="114300" distR="123190" simplePos="0" relativeHeight="251659264" behindDoc="1" locked="0" layoutInCell="1" allowOverlap="1" wp14:anchorId="7834B141" wp14:editId="3B564911">
          <wp:simplePos x="0" y="0"/>
          <wp:positionH relativeFrom="page">
            <wp:align>center</wp:align>
          </wp:positionH>
          <wp:positionV relativeFrom="paragraph">
            <wp:posOffset>114300</wp:posOffset>
          </wp:positionV>
          <wp:extent cx="6046797" cy="665018"/>
          <wp:effectExtent l="0" t="0" r="0" b="190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46797" cy="665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8C06B" w14:textId="2E5C519D" w:rsidR="00D4358D" w:rsidRDefault="00D4358D" w:rsidP="00D4358D">
    <w:pPr>
      <w:spacing w:line="203" w:lineRule="exact"/>
      <w:ind w:left="20"/>
      <w:jc w:val="center"/>
      <w:rPr>
        <w:color w:val="006666"/>
      </w:rPr>
    </w:pPr>
  </w:p>
  <w:p w14:paraId="3EBA6F4F" w14:textId="230D99D1" w:rsidR="00D4358D" w:rsidRDefault="00D4358D" w:rsidP="00D4358D">
    <w:pPr>
      <w:spacing w:line="203" w:lineRule="exact"/>
      <w:ind w:left="20"/>
      <w:jc w:val="center"/>
      <w:rPr>
        <w:color w:val="006666"/>
      </w:rPr>
    </w:pPr>
  </w:p>
  <w:p w14:paraId="114D0A82" w14:textId="77777777" w:rsidR="00D4358D" w:rsidRDefault="00D4358D" w:rsidP="00D4358D">
    <w:pPr>
      <w:spacing w:line="203" w:lineRule="exact"/>
      <w:ind w:left="20"/>
      <w:jc w:val="center"/>
      <w:rPr>
        <w:color w:val="006666"/>
      </w:rPr>
    </w:pPr>
  </w:p>
  <w:p w14:paraId="5398EAC7" w14:textId="77777777" w:rsidR="00D4358D" w:rsidRDefault="00D4358D" w:rsidP="00D4358D">
    <w:pPr>
      <w:spacing w:line="203" w:lineRule="exact"/>
      <w:ind w:left="20"/>
      <w:jc w:val="center"/>
      <w:rPr>
        <w:color w:val="006666"/>
      </w:rPr>
    </w:pPr>
  </w:p>
  <w:p w14:paraId="3C001473" w14:textId="17E4904D" w:rsidR="00D4358D" w:rsidRPr="00644D37" w:rsidRDefault="00644D37" w:rsidP="00644D37">
    <w:pPr>
      <w:tabs>
        <w:tab w:val="left" w:pos="3270"/>
      </w:tabs>
      <w:spacing w:line="203" w:lineRule="exact"/>
      <w:ind w:left="20"/>
      <w:rPr>
        <w:color w:val="006666"/>
      </w:rPr>
    </w:pPr>
    <w:r>
      <w:rPr>
        <w:color w:val="006666"/>
      </w:rPr>
      <w:t xml:space="preserve">                                       </w:t>
    </w:r>
    <w:r w:rsidR="00D4358D" w:rsidRPr="00D80728">
      <w:rPr>
        <w:color w:val="006666"/>
      </w:rPr>
      <w:t>Comissão</w:t>
    </w:r>
    <w:r w:rsidR="00D4358D" w:rsidRPr="00D80728">
      <w:rPr>
        <w:color w:val="006666"/>
        <w:spacing w:val="-2"/>
      </w:rPr>
      <w:t xml:space="preserve"> </w:t>
    </w:r>
    <w:r w:rsidR="00D4358D" w:rsidRPr="00D80728">
      <w:rPr>
        <w:color w:val="006666"/>
      </w:rPr>
      <w:t>de</w:t>
    </w:r>
    <w:r w:rsidR="00D4358D">
      <w:rPr>
        <w:color w:val="006666"/>
      </w:rPr>
      <w:t xml:space="preserve"> Planejamento e Finanças | CPFI-</w:t>
    </w:r>
    <w:r w:rsidR="00D4358D" w:rsidRPr="00D80728">
      <w:rPr>
        <w:color w:val="006666"/>
      </w:rPr>
      <w:t>CAU/PR</w:t>
    </w:r>
  </w:p>
  <w:p w14:paraId="687AE85B" w14:textId="77777777" w:rsidR="00D4358D" w:rsidRDefault="00D435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4B2"/>
    <w:multiLevelType w:val="hybridMultilevel"/>
    <w:tmpl w:val="96AA98DE"/>
    <w:lvl w:ilvl="0" w:tplc="A424644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E102E5E"/>
    <w:multiLevelType w:val="hybridMultilevel"/>
    <w:tmpl w:val="21AAC086"/>
    <w:lvl w:ilvl="0" w:tplc="0246AB6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0C056DF"/>
    <w:multiLevelType w:val="hybridMultilevel"/>
    <w:tmpl w:val="C936B090"/>
    <w:lvl w:ilvl="0" w:tplc="0416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11B56E78"/>
    <w:multiLevelType w:val="hybridMultilevel"/>
    <w:tmpl w:val="96E2ED98"/>
    <w:lvl w:ilvl="0" w:tplc="0F707F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3BB178E"/>
    <w:multiLevelType w:val="hybridMultilevel"/>
    <w:tmpl w:val="4FB67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4F2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7B0139"/>
    <w:multiLevelType w:val="hybridMultilevel"/>
    <w:tmpl w:val="75525BFC"/>
    <w:lvl w:ilvl="0" w:tplc="B2224D2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 w15:restartNumberingAfterBreak="0">
    <w:nsid w:val="17A41FF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004F19"/>
    <w:multiLevelType w:val="hybridMultilevel"/>
    <w:tmpl w:val="5114C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F2329"/>
    <w:multiLevelType w:val="hybridMultilevel"/>
    <w:tmpl w:val="C20CC338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20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421ADF"/>
    <w:multiLevelType w:val="hybridMultilevel"/>
    <w:tmpl w:val="116261C4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2" w15:restartNumberingAfterBreak="0">
    <w:nsid w:val="231F1EC6"/>
    <w:multiLevelType w:val="hybridMultilevel"/>
    <w:tmpl w:val="7EB2D18E"/>
    <w:lvl w:ilvl="0" w:tplc="D92CFF96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D0BA069C">
      <w:numFmt w:val="bullet"/>
      <w:lvlText w:val="•"/>
      <w:lvlJc w:val="left"/>
      <w:pPr>
        <w:ind w:left="1103" w:hanging="361"/>
      </w:pPr>
      <w:rPr>
        <w:rFonts w:hint="default"/>
        <w:lang w:val="pt-PT" w:eastAsia="en-US" w:bidi="ar-SA"/>
      </w:rPr>
    </w:lvl>
    <w:lvl w:ilvl="2" w:tplc="0B028C08">
      <w:numFmt w:val="bullet"/>
      <w:lvlText w:val="•"/>
      <w:lvlJc w:val="left"/>
      <w:pPr>
        <w:ind w:left="1787" w:hanging="361"/>
      </w:pPr>
      <w:rPr>
        <w:rFonts w:hint="default"/>
        <w:lang w:val="pt-PT" w:eastAsia="en-US" w:bidi="ar-SA"/>
      </w:rPr>
    </w:lvl>
    <w:lvl w:ilvl="3" w:tplc="70001308">
      <w:numFmt w:val="bullet"/>
      <w:lvlText w:val="•"/>
      <w:lvlJc w:val="left"/>
      <w:pPr>
        <w:ind w:left="2471" w:hanging="361"/>
      </w:pPr>
      <w:rPr>
        <w:rFonts w:hint="default"/>
        <w:lang w:val="pt-PT" w:eastAsia="en-US" w:bidi="ar-SA"/>
      </w:rPr>
    </w:lvl>
    <w:lvl w:ilvl="4" w:tplc="6A1E932A">
      <w:numFmt w:val="bullet"/>
      <w:lvlText w:val="•"/>
      <w:lvlJc w:val="left"/>
      <w:pPr>
        <w:ind w:left="3155" w:hanging="361"/>
      </w:pPr>
      <w:rPr>
        <w:rFonts w:hint="default"/>
        <w:lang w:val="pt-PT" w:eastAsia="en-US" w:bidi="ar-SA"/>
      </w:rPr>
    </w:lvl>
    <w:lvl w:ilvl="5" w:tplc="22E895E6">
      <w:numFmt w:val="bullet"/>
      <w:lvlText w:val="•"/>
      <w:lvlJc w:val="left"/>
      <w:pPr>
        <w:ind w:left="3839" w:hanging="361"/>
      </w:pPr>
      <w:rPr>
        <w:rFonts w:hint="default"/>
        <w:lang w:val="pt-PT" w:eastAsia="en-US" w:bidi="ar-SA"/>
      </w:rPr>
    </w:lvl>
    <w:lvl w:ilvl="6" w:tplc="0A804F16">
      <w:numFmt w:val="bullet"/>
      <w:lvlText w:val="•"/>
      <w:lvlJc w:val="left"/>
      <w:pPr>
        <w:ind w:left="4523" w:hanging="361"/>
      </w:pPr>
      <w:rPr>
        <w:rFonts w:hint="default"/>
        <w:lang w:val="pt-PT" w:eastAsia="en-US" w:bidi="ar-SA"/>
      </w:rPr>
    </w:lvl>
    <w:lvl w:ilvl="7" w:tplc="76ECBC6E">
      <w:numFmt w:val="bullet"/>
      <w:lvlText w:val="•"/>
      <w:lvlJc w:val="left"/>
      <w:pPr>
        <w:ind w:left="5207" w:hanging="361"/>
      </w:pPr>
      <w:rPr>
        <w:rFonts w:hint="default"/>
        <w:lang w:val="pt-PT" w:eastAsia="en-US" w:bidi="ar-SA"/>
      </w:rPr>
    </w:lvl>
    <w:lvl w:ilvl="8" w:tplc="6D2A4EEE">
      <w:numFmt w:val="bullet"/>
      <w:lvlText w:val="•"/>
      <w:lvlJc w:val="left"/>
      <w:pPr>
        <w:ind w:left="5891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273675D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1B5F08"/>
    <w:multiLevelType w:val="hybridMultilevel"/>
    <w:tmpl w:val="1D48C408"/>
    <w:lvl w:ilvl="0" w:tplc="0416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5" w15:restartNumberingAfterBreak="0">
    <w:nsid w:val="3281464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5D04CD"/>
    <w:multiLevelType w:val="hybridMultilevel"/>
    <w:tmpl w:val="D0BEB14C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376F4F5C"/>
    <w:multiLevelType w:val="hybridMultilevel"/>
    <w:tmpl w:val="913C425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483C7B93"/>
    <w:multiLevelType w:val="hybridMultilevel"/>
    <w:tmpl w:val="94C252BC"/>
    <w:lvl w:ilvl="0" w:tplc="B6BA91A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9" w15:restartNumberingAfterBreak="0">
    <w:nsid w:val="4E91591D"/>
    <w:multiLevelType w:val="hybridMultilevel"/>
    <w:tmpl w:val="F50EBBB0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50AC10B3"/>
    <w:multiLevelType w:val="multilevel"/>
    <w:tmpl w:val="0416001D"/>
    <w:lvl w:ilvl="0">
      <w:start w:val="1"/>
      <w:numFmt w:val="decimal"/>
      <w:lvlText w:val="%1)"/>
      <w:lvlJc w:val="left"/>
      <w:pPr>
        <w:ind w:left="422" w:hanging="360"/>
      </w:pPr>
    </w:lvl>
    <w:lvl w:ilvl="1">
      <w:start w:val="1"/>
      <w:numFmt w:val="lowerLetter"/>
      <w:lvlText w:val="%2)"/>
      <w:lvlJc w:val="left"/>
      <w:pPr>
        <w:ind w:left="782" w:hanging="360"/>
      </w:pPr>
    </w:lvl>
    <w:lvl w:ilvl="2">
      <w:start w:val="1"/>
      <w:numFmt w:val="lowerRoman"/>
      <w:lvlText w:val="%3)"/>
      <w:lvlJc w:val="left"/>
      <w:pPr>
        <w:ind w:left="1142" w:hanging="360"/>
      </w:pPr>
    </w:lvl>
    <w:lvl w:ilvl="3">
      <w:start w:val="1"/>
      <w:numFmt w:val="decimal"/>
      <w:lvlText w:val="(%4)"/>
      <w:lvlJc w:val="left"/>
      <w:pPr>
        <w:ind w:left="1502" w:hanging="360"/>
      </w:pPr>
    </w:lvl>
    <w:lvl w:ilvl="4">
      <w:start w:val="1"/>
      <w:numFmt w:val="lowerLetter"/>
      <w:lvlText w:val="(%5)"/>
      <w:lvlJc w:val="left"/>
      <w:pPr>
        <w:ind w:left="1862" w:hanging="360"/>
      </w:pPr>
    </w:lvl>
    <w:lvl w:ilvl="5">
      <w:start w:val="1"/>
      <w:numFmt w:val="lowerRoman"/>
      <w:lvlText w:val="(%6)"/>
      <w:lvlJc w:val="left"/>
      <w:pPr>
        <w:ind w:left="2222" w:hanging="360"/>
      </w:pPr>
    </w:lvl>
    <w:lvl w:ilvl="6">
      <w:start w:val="1"/>
      <w:numFmt w:val="decimal"/>
      <w:lvlText w:val="%7."/>
      <w:lvlJc w:val="left"/>
      <w:pPr>
        <w:ind w:left="2582" w:hanging="360"/>
      </w:pPr>
    </w:lvl>
    <w:lvl w:ilvl="7">
      <w:start w:val="1"/>
      <w:numFmt w:val="lowerLetter"/>
      <w:lvlText w:val="%8."/>
      <w:lvlJc w:val="left"/>
      <w:pPr>
        <w:ind w:left="2942" w:hanging="360"/>
      </w:pPr>
    </w:lvl>
    <w:lvl w:ilvl="8">
      <w:start w:val="1"/>
      <w:numFmt w:val="lowerRoman"/>
      <w:lvlText w:val="%9."/>
      <w:lvlJc w:val="left"/>
      <w:pPr>
        <w:ind w:left="3302" w:hanging="360"/>
      </w:pPr>
    </w:lvl>
  </w:abstractNum>
  <w:abstractNum w:abstractNumId="21" w15:restartNumberingAfterBreak="0">
    <w:nsid w:val="51E5143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4AB58FC"/>
    <w:multiLevelType w:val="multilevel"/>
    <w:tmpl w:val="9BD6039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F67142"/>
    <w:multiLevelType w:val="hybridMultilevel"/>
    <w:tmpl w:val="75525BFC"/>
    <w:lvl w:ilvl="0" w:tplc="B2224D2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2" w:hanging="360"/>
      </w:pPr>
    </w:lvl>
    <w:lvl w:ilvl="2" w:tplc="0416001B" w:tentative="1">
      <w:start w:val="1"/>
      <w:numFmt w:val="lowerRoman"/>
      <w:lvlText w:val="%3."/>
      <w:lvlJc w:val="right"/>
      <w:pPr>
        <w:ind w:left="1862" w:hanging="180"/>
      </w:pPr>
    </w:lvl>
    <w:lvl w:ilvl="3" w:tplc="0416000F" w:tentative="1">
      <w:start w:val="1"/>
      <w:numFmt w:val="decimal"/>
      <w:lvlText w:val="%4."/>
      <w:lvlJc w:val="left"/>
      <w:pPr>
        <w:ind w:left="2582" w:hanging="360"/>
      </w:pPr>
    </w:lvl>
    <w:lvl w:ilvl="4" w:tplc="04160019" w:tentative="1">
      <w:start w:val="1"/>
      <w:numFmt w:val="lowerLetter"/>
      <w:lvlText w:val="%5."/>
      <w:lvlJc w:val="left"/>
      <w:pPr>
        <w:ind w:left="3302" w:hanging="360"/>
      </w:pPr>
    </w:lvl>
    <w:lvl w:ilvl="5" w:tplc="0416001B" w:tentative="1">
      <w:start w:val="1"/>
      <w:numFmt w:val="lowerRoman"/>
      <w:lvlText w:val="%6."/>
      <w:lvlJc w:val="right"/>
      <w:pPr>
        <w:ind w:left="4022" w:hanging="180"/>
      </w:pPr>
    </w:lvl>
    <w:lvl w:ilvl="6" w:tplc="0416000F" w:tentative="1">
      <w:start w:val="1"/>
      <w:numFmt w:val="decimal"/>
      <w:lvlText w:val="%7."/>
      <w:lvlJc w:val="left"/>
      <w:pPr>
        <w:ind w:left="4742" w:hanging="360"/>
      </w:pPr>
    </w:lvl>
    <w:lvl w:ilvl="7" w:tplc="04160019" w:tentative="1">
      <w:start w:val="1"/>
      <w:numFmt w:val="lowerLetter"/>
      <w:lvlText w:val="%8."/>
      <w:lvlJc w:val="left"/>
      <w:pPr>
        <w:ind w:left="5462" w:hanging="360"/>
      </w:pPr>
    </w:lvl>
    <w:lvl w:ilvl="8" w:tplc="0416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4" w15:restartNumberingAfterBreak="0">
    <w:nsid w:val="5D9733A0"/>
    <w:multiLevelType w:val="hybridMultilevel"/>
    <w:tmpl w:val="95AA1C68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5" w15:restartNumberingAfterBreak="0">
    <w:nsid w:val="5EBD39AD"/>
    <w:multiLevelType w:val="hybridMultilevel"/>
    <w:tmpl w:val="D4320EE2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5F936244"/>
    <w:multiLevelType w:val="hybridMultilevel"/>
    <w:tmpl w:val="81922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8229A"/>
    <w:multiLevelType w:val="hybridMultilevel"/>
    <w:tmpl w:val="5B7C1BD6"/>
    <w:lvl w:ilvl="0" w:tplc="041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69EF427A"/>
    <w:multiLevelType w:val="hybridMultilevel"/>
    <w:tmpl w:val="0BD89B3A"/>
    <w:lvl w:ilvl="0" w:tplc="0416000F">
      <w:start w:val="1"/>
      <w:numFmt w:val="decimal"/>
      <w:lvlText w:val="%1."/>
      <w:lvlJc w:val="left"/>
      <w:pPr>
        <w:ind w:left="1548" w:hanging="360"/>
      </w:pPr>
    </w:lvl>
    <w:lvl w:ilvl="1" w:tplc="04160019" w:tentative="1">
      <w:start w:val="1"/>
      <w:numFmt w:val="lowerLetter"/>
      <w:lvlText w:val="%2."/>
      <w:lvlJc w:val="left"/>
      <w:pPr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9" w15:restartNumberingAfterBreak="0">
    <w:nsid w:val="71B86604"/>
    <w:multiLevelType w:val="hybridMultilevel"/>
    <w:tmpl w:val="ED907322"/>
    <w:lvl w:ilvl="0" w:tplc="7FA8F48E">
      <w:start w:val="1"/>
      <w:numFmt w:val="decimal"/>
      <w:lvlText w:val="%1."/>
      <w:lvlJc w:val="left"/>
      <w:pPr>
        <w:ind w:left="42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90CEB336">
      <w:numFmt w:val="bullet"/>
      <w:lvlText w:val="•"/>
      <w:lvlJc w:val="left"/>
      <w:pPr>
        <w:ind w:left="1101" w:hanging="361"/>
      </w:pPr>
      <w:rPr>
        <w:rFonts w:hint="default"/>
        <w:lang w:val="pt-PT" w:eastAsia="en-US" w:bidi="ar-SA"/>
      </w:rPr>
    </w:lvl>
    <w:lvl w:ilvl="2" w:tplc="B636D8D8">
      <w:numFmt w:val="bullet"/>
      <w:lvlText w:val="•"/>
      <w:lvlJc w:val="left"/>
      <w:pPr>
        <w:ind w:left="1782" w:hanging="361"/>
      </w:pPr>
      <w:rPr>
        <w:rFonts w:hint="default"/>
        <w:lang w:val="pt-PT" w:eastAsia="en-US" w:bidi="ar-SA"/>
      </w:rPr>
    </w:lvl>
    <w:lvl w:ilvl="3" w:tplc="99863EDC">
      <w:numFmt w:val="bullet"/>
      <w:lvlText w:val="•"/>
      <w:lvlJc w:val="left"/>
      <w:pPr>
        <w:ind w:left="2463" w:hanging="361"/>
      </w:pPr>
      <w:rPr>
        <w:rFonts w:hint="default"/>
        <w:lang w:val="pt-PT" w:eastAsia="en-US" w:bidi="ar-SA"/>
      </w:rPr>
    </w:lvl>
    <w:lvl w:ilvl="4" w:tplc="0F7A0032">
      <w:numFmt w:val="bullet"/>
      <w:lvlText w:val="•"/>
      <w:lvlJc w:val="left"/>
      <w:pPr>
        <w:ind w:left="3144" w:hanging="361"/>
      </w:pPr>
      <w:rPr>
        <w:rFonts w:hint="default"/>
        <w:lang w:val="pt-PT" w:eastAsia="en-US" w:bidi="ar-SA"/>
      </w:rPr>
    </w:lvl>
    <w:lvl w:ilvl="5" w:tplc="D346E53C">
      <w:numFmt w:val="bullet"/>
      <w:lvlText w:val="•"/>
      <w:lvlJc w:val="left"/>
      <w:pPr>
        <w:ind w:left="3825" w:hanging="361"/>
      </w:pPr>
      <w:rPr>
        <w:rFonts w:hint="default"/>
        <w:lang w:val="pt-PT" w:eastAsia="en-US" w:bidi="ar-SA"/>
      </w:rPr>
    </w:lvl>
    <w:lvl w:ilvl="6" w:tplc="CFB28472">
      <w:numFmt w:val="bullet"/>
      <w:lvlText w:val="•"/>
      <w:lvlJc w:val="left"/>
      <w:pPr>
        <w:ind w:left="4506" w:hanging="361"/>
      </w:pPr>
      <w:rPr>
        <w:rFonts w:hint="default"/>
        <w:lang w:val="pt-PT" w:eastAsia="en-US" w:bidi="ar-SA"/>
      </w:rPr>
    </w:lvl>
    <w:lvl w:ilvl="7" w:tplc="972026DC">
      <w:numFmt w:val="bullet"/>
      <w:lvlText w:val="•"/>
      <w:lvlJc w:val="left"/>
      <w:pPr>
        <w:ind w:left="5187" w:hanging="361"/>
      </w:pPr>
      <w:rPr>
        <w:rFonts w:hint="default"/>
        <w:lang w:val="pt-PT" w:eastAsia="en-US" w:bidi="ar-SA"/>
      </w:rPr>
    </w:lvl>
    <w:lvl w:ilvl="8" w:tplc="363AB1F8">
      <w:numFmt w:val="bullet"/>
      <w:lvlText w:val="•"/>
      <w:lvlJc w:val="left"/>
      <w:pPr>
        <w:ind w:left="5868" w:hanging="361"/>
      </w:pPr>
      <w:rPr>
        <w:rFonts w:hint="default"/>
        <w:lang w:val="pt-PT" w:eastAsia="en-US" w:bidi="ar-SA"/>
      </w:rPr>
    </w:lvl>
  </w:abstractNum>
  <w:abstractNum w:abstractNumId="30" w15:restartNumberingAfterBreak="0">
    <w:nsid w:val="75D83E27"/>
    <w:multiLevelType w:val="multilevel"/>
    <w:tmpl w:val="4E547BD6"/>
    <w:lvl w:ilvl="0">
      <w:start w:val="1"/>
      <w:numFmt w:val="decimal"/>
      <w:lvlText w:val="%1."/>
      <w:lvlJc w:val="left"/>
      <w:pPr>
        <w:ind w:left="2453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85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317" w:hanging="5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3821" w:hanging="64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820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8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3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17" w:hanging="648"/>
      </w:pPr>
      <w:rPr>
        <w:rFonts w:hint="default"/>
        <w:lang w:val="pt-PT" w:eastAsia="en-US" w:bidi="ar-SA"/>
      </w:rPr>
    </w:lvl>
  </w:abstractNum>
  <w:abstractNum w:abstractNumId="31" w15:restartNumberingAfterBreak="0">
    <w:nsid w:val="75DB215E"/>
    <w:multiLevelType w:val="multilevel"/>
    <w:tmpl w:val="8258F244"/>
    <w:lvl w:ilvl="0">
      <w:start w:val="6"/>
      <w:numFmt w:val="decimal"/>
      <w:lvlText w:val="%1"/>
      <w:lvlJc w:val="left"/>
      <w:pPr>
        <w:ind w:left="900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0" w:hanging="43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66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9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5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98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31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64" w:hanging="432"/>
      </w:pPr>
      <w:rPr>
        <w:rFonts w:hint="default"/>
        <w:lang w:val="pt-PT" w:eastAsia="en-US" w:bidi="ar-SA"/>
      </w:rPr>
    </w:lvl>
  </w:abstractNum>
  <w:abstractNum w:abstractNumId="32" w15:restartNumberingAfterBreak="0">
    <w:nsid w:val="7BD02697"/>
    <w:multiLevelType w:val="hybridMultilevel"/>
    <w:tmpl w:val="52DA04BA"/>
    <w:lvl w:ilvl="0" w:tplc="B378784E">
      <w:start w:val="1"/>
      <w:numFmt w:val="lowerLetter"/>
      <w:lvlText w:val="%1)"/>
      <w:lvlJc w:val="left"/>
      <w:pPr>
        <w:ind w:left="240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C02C049E">
      <w:numFmt w:val="bullet"/>
      <w:lvlText w:val="•"/>
      <w:lvlJc w:val="left"/>
      <w:pPr>
        <w:ind w:left="3096" w:hanging="361"/>
      </w:pPr>
      <w:rPr>
        <w:rFonts w:hint="default"/>
        <w:lang w:val="pt-PT" w:eastAsia="en-US" w:bidi="ar-SA"/>
      </w:rPr>
    </w:lvl>
    <w:lvl w:ilvl="2" w:tplc="81727E4E">
      <w:numFmt w:val="bullet"/>
      <w:lvlText w:val="•"/>
      <w:lvlJc w:val="left"/>
      <w:pPr>
        <w:ind w:left="3793" w:hanging="361"/>
      </w:pPr>
      <w:rPr>
        <w:rFonts w:hint="default"/>
        <w:lang w:val="pt-PT" w:eastAsia="en-US" w:bidi="ar-SA"/>
      </w:rPr>
    </w:lvl>
    <w:lvl w:ilvl="3" w:tplc="E14CBEF6">
      <w:numFmt w:val="bullet"/>
      <w:lvlText w:val="•"/>
      <w:lvlJc w:val="left"/>
      <w:pPr>
        <w:ind w:left="4489" w:hanging="361"/>
      </w:pPr>
      <w:rPr>
        <w:rFonts w:hint="default"/>
        <w:lang w:val="pt-PT" w:eastAsia="en-US" w:bidi="ar-SA"/>
      </w:rPr>
    </w:lvl>
    <w:lvl w:ilvl="4" w:tplc="876CD694">
      <w:numFmt w:val="bullet"/>
      <w:lvlText w:val="•"/>
      <w:lvlJc w:val="left"/>
      <w:pPr>
        <w:ind w:left="5186" w:hanging="361"/>
      </w:pPr>
      <w:rPr>
        <w:rFonts w:hint="default"/>
        <w:lang w:val="pt-PT" w:eastAsia="en-US" w:bidi="ar-SA"/>
      </w:rPr>
    </w:lvl>
    <w:lvl w:ilvl="5" w:tplc="A0CE9740">
      <w:numFmt w:val="bullet"/>
      <w:lvlText w:val="•"/>
      <w:lvlJc w:val="left"/>
      <w:pPr>
        <w:ind w:left="5883" w:hanging="361"/>
      </w:pPr>
      <w:rPr>
        <w:rFonts w:hint="default"/>
        <w:lang w:val="pt-PT" w:eastAsia="en-US" w:bidi="ar-SA"/>
      </w:rPr>
    </w:lvl>
    <w:lvl w:ilvl="6" w:tplc="02D893C6">
      <w:numFmt w:val="bullet"/>
      <w:lvlText w:val="•"/>
      <w:lvlJc w:val="left"/>
      <w:pPr>
        <w:ind w:left="6579" w:hanging="361"/>
      </w:pPr>
      <w:rPr>
        <w:rFonts w:hint="default"/>
        <w:lang w:val="pt-PT" w:eastAsia="en-US" w:bidi="ar-SA"/>
      </w:rPr>
    </w:lvl>
    <w:lvl w:ilvl="7" w:tplc="80D2A0CA">
      <w:numFmt w:val="bullet"/>
      <w:lvlText w:val="•"/>
      <w:lvlJc w:val="left"/>
      <w:pPr>
        <w:ind w:left="7276" w:hanging="361"/>
      </w:pPr>
      <w:rPr>
        <w:rFonts w:hint="default"/>
        <w:lang w:val="pt-PT" w:eastAsia="en-US" w:bidi="ar-SA"/>
      </w:rPr>
    </w:lvl>
    <w:lvl w:ilvl="8" w:tplc="0518A876">
      <w:numFmt w:val="bullet"/>
      <w:lvlText w:val="•"/>
      <w:lvlJc w:val="left"/>
      <w:pPr>
        <w:ind w:left="7973" w:hanging="361"/>
      </w:pPr>
      <w:rPr>
        <w:rFonts w:hint="default"/>
        <w:lang w:val="pt-PT" w:eastAsia="en-US" w:bidi="ar-SA"/>
      </w:rPr>
    </w:lvl>
  </w:abstractNum>
  <w:num w:numId="1" w16cid:durableId="728456054">
    <w:abstractNumId w:val="29"/>
  </w:num>
  <w:num w:numId="2" w16cid:durableId="952246309">
    <w:abstractNumId w:val="31"/>
  </w:num>
  <w:num w:numId="3" w16cid:durableId="1483808567">
    <w:abstractNumId w:val="30"/>
  </w:num>
  <w:num w:numId="4" w16cid:durableId="1620526284">
    <w:abstractNumId w:val="32"/>
  </w:num>
  <w:num w:numId="5" w16cid:durableId="326446379">
    <w:abstractNumId w:val="12"/>
  </w:num>
  <w:num w:numId="6" w16cid:durableId="1126657068">
    <w:abstractNumId w:val="6"/>
  </w:num>
  <w:num w:numId="7" w16cid:durableId="315845286">
    <w:abstractNumId w:val="18"/>
  </w:num>
  <w:num w:numId="8" w16cid:durableId="1154446577">
    <w:abstractNumId w:val="14"/>
  </w:num>
  <w:num w:numId="9" w16cid:durableId="1499735859">
    <w:abstractNumId w:val="0"/>
  </w:num>
  <w:num w:numId="10" w16cid:durableId="221447854">
    <w:abstractNumId w:val="9"/>
  </w:num>
  <w:num w:numId="11" w16cid:durableId="1743408926">
    <w:abstractNumId w:val="23"/>
  </w:num>
  <w:num w:numId="12" w16cid:durableId="864293195">
    <w:abstractNumId w:val="20"/>
  </w:num>
  <w:num w:numId="13" w16cid:durableId="1469858787">
    <w:abstractNumId w:val="15"/>
  </w:num>
  <w:num w:numId="14" w16cid:durableId="570584658">
    <w:abstractNumId w:val="7"/>
  </w:num>
  <w:num w:numId="15" w16cid:durableId="266620428">
    <w:abstractNumId w:val="13"/>
  </w:num>
  <w:num w:numId="16" w16cid:durableId="17783211">
    <w:abstractNumId w:val="21"/>
  </w:num>
  <w:num w:numId="17" w16cid:durableId="276252650">
    <w:abstractNumId w:val="5"/>
  </w:num>
  <w:num w:numId="18" w16cid:durableId="1837067216">
    <w:abstractNumId w:val="10"/>
  </w:num>
  <w:num w:numId="19" w16cid:durableId="1854875226">
    <w:abstractNumId w:val="22"/>
  </w:num>
  <w:num w:numId="20" w16cid:durableId="1866092237">
    <w:abstractNumId w:val="19"/>
  </w:num>
  <w:num w:numId="21" w16cid:durableId="90512156">
    <w:abstractNumId w:val="27"/>
  </w:num>
  <w:num w:numId="22" w16cid:durableId="90903395">
    <w:abstractNumId w:val="2"/>
  </w:num>
  <w:num w:numId="23" w16cid:durableId="503857976">
    <w:abstractNumId w:val="25"/>
  </w:num>
  <w:num w:numId="24" w16cid:durableId="1462070740">
    <w:abstractNumId w:val="24"/>
  </w:num>
  <w:num w:numId="25" w16cid:durableId="656955096">
    <w:abstractNumId w:val="28"/>
  </w:num>
  <w:num w:numId="26" w16cid:durableId="914313917">
    <w:abstractNumId w:val="11"/>
  </w:num>
  <w:num w:numId="27" w16cid:durableId="1262034553">
    <w:abstractNumId w:val="16"/>
  </w:num>
  <w:num w:numId="28" w16cid:durableId="892934055">
    <w:abstractNumId w:val="3"/>
  </w:num>
  <w:num w:numId="29" w16cid:durableId="373776676">
    <w:abstractNumId w:val="4"/>
  </w:num>
  <w:num w:numId="30" w16cid:durableId="1921792487">
    <w:abstractNumId w:val="1"/>
  </w:num>
  <w:num w:numId="31" w16cid:durableId="1839344604">
    <w:abstractNumId w:val="17"/>
  </w:num>
  <w:num w:numId="32" w16cid:durableId="883177380">
    <w:abstractNumId w:val="8"/>
  </w:num>
  <w:num w:numId="33" w16cid:durableId="8382339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DB"/>
    <w:rsid w:val="000040D3"/>
    <w:rsid w:val="00005932"/>
    <w:rsid w:val="000201C4"/>
    <w:rsid w:val="00021750"/>
    <w:rsid w:val="00024D52"/>
    <w:rsid w:val="000322DC"/>
    <w:rsid w:val="0003540C"/>
    <w:rsid w:val="00035CE2"/>
    <w:rsid w:val="00043963"/>
    <w:rsid w:val="000532BD"/>
    <w:rsid w:val="00065671"/>
    <w:rsid w:val="00070E64"/>
    <w:rsid w:val="0007609C"/>
    <w:rsid w:val="0009346F"/>
    <w:rsid w:val="000959F6"/>
    <w:rsid w:val="000A1345"/>
    <w:rsid w:val="000A527D"/>
    <w:rsid w:val="000B3AE8"/>
    <w:rsid w:val="000B73AA"/>
    <w:rsid w:val="000B77C0"/>
    <w:rsid w:val="000B78DC"/>
    <w:rsid w:val="000D3542"/>
    <w:rsid w:val="000D6E4D"/>
    <w:rsid w:val="000E290F"/>
    <w:rsid w:val="000E4202"/>
    <w:rsid w:val="000F0984"/>
    <w:rsid w:val="000F3CAF"/>
    <w:rsid w:val="000F3EED"/>
    <w:rsid w:val="000F757A"/>
    <w:rsid w:val="001103F9"/>
    <w:rsid w:val="001115AC"/>
    <w:rsid w:val="00121E46"/>
    <w:rsid w:val="001248EC"/>
    <w:rsid w:val="001273D6"/>
    <w:rsid w:val="00127F55"/>
    <w:rsid w:val="00133455"/>
    <w:rsid w:val="00134D53"/>
    <w:rsid w:val="001455D8"/>
    <w:rsid w:val="00174311"/>
    <w:rsid w:val="00182464"/>
    <w:rsid w:val="001A0488"/>
    <w:rsid w:val="001A2254"/>
    <w:rsid w:val="001A3540"/>
    <w:rsid w:val="001A4B91"/>
    <w:rsid w:val="001A73F7"/>
    <w:rsid w:val="001B16E8"/>
    <w:rsid w:val="001B6445"/>
    <w:rsid w:val="001C3450"/>
    <w:rsid w:val="001D5C21"/>
    <w:rsid w:val="001E719C"/>
    <w:rsid w:val="001F1C95"/>
    <w:rsid w:val="00203763"/>
    <w:rsid w:val="002217D4"/>
    <w:rsid w:val="0022259F"/>
    <w:rsid w:val="00225258"/>
    <w:rsid w:val="002267A3"/>
    <w:rsid w:val="00233388"/>
    <w:rsid w:val="00236CDA"/>
    <w:rsid w:val="002373A6"/>
    <w:rsid w:val="002400C6"/>
    <w:rsid w:val="00241F0D"/>
    <w:rsid w:val="0024516D"/>
    <w:rsid w:val="002539A1"/>
    <w:rsid w:val="00255808"/>
    <w:rsid w:val="00261AE8"/>
    <w:rsid w:val="00266F2B"/>
    <w:rsid w:val="00272E27"/>
    <w:rsid w:val="00284A44"/>
    <w:rsid w:val="00296282"/>
    <w:rsid w:val="002B180F"/>
    <w:rsid w:val="002C38C5"/>
    <w:rsid w:val="002C7CDE"/>
    <w:rsid w:val="002D5C07"/>
    <w:rsid w:val="002D64A9"/>
    <w:rsid w:val="002E406B"/>
    <w:rsid w:val="00307057"/>
    <w:rsid w:val="003116B8"/>
    <w:rsid w:val="003119EC"/>
    <w:rsid w:val="0031724D"/>
    <w:rsid w:val="003360DB"/>
    <w:rsid w:val="00345459"/>
    <w:rsid w:val="00350626"/>
    <w:rsid w:val="0035733A"/>
    <w:rsid w:val="00362BD7"/>
    <w:rsid w:val="00365EBE"/>
    <w:rsid w:val="00370161"/>
    <w:rsid w:val="00371118"/>
    <w:rsid w:val="00385E5D"/>
    <w:rsid w:val="00387457"/>
    <w:rsid w:val="00390B1F"/>
    <w:rsid w:val="003938C5"/>
    <w:rsid w:val="003942FE"/>
    <w:rsid w:val="00395B82"/>
    <w:rsid w:val="003979AA"/>
    <w:rsid w:val="003A6EB4"/>
    <w:rsid w:val="003A6F38"/>
    <w:rsid w:val="003C0EEC"/>
    <w:rsid w:val="003C5A9C"/>
    <w:rsid w:val="003C618E"/>
    <w:rsid w:val="003E0F33"/>
    <w:rsid w:val="003F3B61"/>
    <w:rsid w:val="003F5142"/>
    <w:rsid w:val="00404A4E"/>
    <w:rsid w:val="0040593E"/>
    <w:rsid w:val="00406126"/>
    <w:rsid w:val="00412FB2"/>
    <w:rsid w:val="00423DAC"/>
    <w:rsid w:val="00427C85"/>
    <w:rsid w:val="00427CBF"/>
    <w:rsid w:val="00431343"/>
    <w:rsid w:val="00435910"/>
    <w:rsid w:val="00451F7A"/>
    <w:rsid w:val="0045748A"/>
    <w:rsid w:val="0046017C"/>
    <w:rsid w:val="00460D47"/>
    <w:rsid w:val="004703AC"/>
    <w:rsid w:val="00480427"/>
    <w:rsid w:val="004842FF"/>
    <w:rsid w:val="00487237"/>
    <w:rsid w:val="0049035C"/>
    <w:rsid w:val="0049384A"/>
    <w:rsid w:val="00494002"/>
    <w:rsid w:val="004943DA"/>
    <w:rsid w:val="004A2447"/>
    <w:rsid w:val="004A56F5"/>
    <w:rsid w:val="004B17AE"/>
    <w:rsid w:val="004C4A82"/>
    <w:rsid w:val="004D02FF"/>
    <w:rsid w:val="004D5FED"/>
    <w:rsid w:val="004E50E1"/>
    <w:rsid w:val="004E5535"/>
    <w:rsid w:val="004F09E0"/>
    <w:rsid w:val="004F4D17"/>
    <w:rsid w:val="004F4E06"/>
    <w:rsid w:val="004F4F49"/>
    <w:rsid w:val="00504418"/>
    <w:rsid w:val="00510952"/>
    <w:rsid w:val="00514B5F"/>
    <w:rsid w:val="0051724E"/>
    <w:rsid w:val="005231CE"/>
    <w:rsid w:val="0052320B"/>
    <w:rsid w:val="00524DB9"/>
    <w:rsid w:val="0052544F"/>
    <w:rsid w:val="0052635D"/>
    <w:rsid w:val="00535658"/>
    <w:rsid w:val="00535A9E"/>
    <w:rsid w:val="005362E9"/>
    <w:rsid w:val="00537DAE"/>
    <w:rsid w:val="005556A5"/>
    <w:rsid w:val="0055781E"/>
    <w:rsid w:val="00560ACE"/>
    <w:rsid w:val="005630EF"/>
    <w:rsid w:val="00575288"/>
    <w:rsid w:val="00580094"/>
    <w:rsid w:val="005813C5"/>
    <w:rsid w:val="00593E36"/>
    <w:rsid w:val="00594333"/>
    <w:rsid w:val="00596875"/>
    <w:rsid w:val="00596B34"/>
    <w:rsid w:val="00596BF6"/>
    <w:rsid w:val="005A211E"/>
    <w:rsid w:val="005A2F65"/>
    <w:rsid w:val="005A3C81"/>
    <w:rsid w:val="005B7FCC"/>
    <w:rsid w:val="005C1876"/>
    <w:rsid w:val="005C2C80"/>
    <w:rsid w:val="005C3F67"/>
    <w:rsid w:val="005E28D9"/>
    <w:rsid w:val="005F6AFB"/>
    <w:rsid w:val="0060390B"/>
    <w:rsid w:val="00614C24"/>
    <w:rsid w:val="00630D02"/>
    <w:rsid w:val="0063510C"/>
    <w:rsid w:val="00640DE9"/>
    <w:rsid w:val="00643419"/>
    <w:rsid w:val="00644D37"/>
    <w:rsid w:val="00646700"/>
    <w:rsid w:val="00646CA0"/>
    <w:rsid w:val="006553AD"/>
    <w:rsid w:val="006729BF"/>
    <w:rsid w:val="00687817"/>
    <w:rsid w:val="00695CDB"/>
    <w:rsid w:val="006977D1"/>
    <w:rsid w:val="006A058D"/>
    <w:rsid w:val="006A4FFA"/>
    <w:rsid w:val="006B1C3D"/>
    <w:rsid w:val="006C180F"/>
    <w:rsid w:val="006E62F7"/>
    <w:rsid w:val="006E7E6C"/>
    <w:rsid w:val="006F773B"/>
    <w:rsid w:val="006F7A05"/>
    <w:rsid w:val="0070734B"/>
    <w:rsid w:val="00707890"/>
    <w:rsid w:val="00711907"/>
    <w:rsid w:val="00722E32"/>
    <w:rsid w:val="007256F6"/>
    <w:rsid w:val="00734B69"/>
    <w:rsid w:val="00746644"/>
    <w:rsid w:val="00747132"/>
    <w:rsid w:val="007511A7"/>
    <w:rsid w:val="00757143"/>
    <w:rsid w:val="00765D33"/>
    <w:rsid w:val="00780D4E"/>
    <w:rsid w:val="00787CDF"/>
    <w:rsid w:val="007924FD"/>
    <w:rsid w:val="00796E48"/>
    <w:rsid w:val="007A6CA4"/>
    <w:rsid w:val="007B3D40"/>
    <w:rsid w:val="007B6383"/>
    <w:rsid w:val="007C2ECE"/>
    <w:rsid w:val="007D195B"/>
    <w:rsid w:val="007D362B"/>
    <w:rsid w:val="007E309F"/>
    <w:rsid w:val="007E5465"/>
    <w:rsid w:val="007F3A2A"/>
    <w:rsid w:val="007F4803"/>
    <w:rsid w:val="00800AFF"/>
    <w:rsid w:val="00801583"/>
    <w:rsid w:val="00814741"/>
    <w:rsid w:val="00832184"/>
    <w:rsid w:val="00833A56"/>
    <w:rsid w:val="008402A5"/>
    <w:rsid w:val="00846875"/>
    <w:rsid w:val="00861BD0"/>
    <w:rsid w:val="00866B19"/>
    <w:rsid w:val="00867102"/>
    <w:rsid w:val="00873FAD"/>
    <w:rsid w:val="008749DE"/>
    <w:rsid w:val="00884420"/>
    <w:rsid w:val="00887A4D"/>
    <w:rsid w:val="00894229"/>
    <w:rsid w:val="008950CE"/>
    <w:rsid w:val="008A594F"/>
    <w:rsid w:val="008D4101"/>
    <w:rsid w:val="008D5E79"/>
    <w:rsid w:val="008D6EA9"/>
    <w:rsid w:val="008E2572"/>
    <w:rsid w:val="008E2F9C"/>
    <w:rsid w:val="008F0A19"/>
    <w:rsid w:val="00900E08"/>
    <w:rsid w:val="00917687"/>
    <w:rsid w:val="00933304"/>
    <w:rsid w:val="00936C69"/>
    <w:rsid w:val="009372D5"/>
    <w:rsid w:val="00940598"/>
    <w:rsid w:val="009417AA"/>
    <w:rsid w:val="009541D1"/>
    <w:rsid w:val="009549D5"/>
    <w:rsid w:val="0096432B"/>
    <w:rsid w:val="00966934"/>
    <w:rsid w:val="00970383"/>
    <w:rsid w:val="00973AAA"/>
    <w:rsid w:val="0098636F"/>
    <w:rsid w:val="00992F48"/>
    <w:rsid w:val="009A32E2"/>
    <w:rsid w:val="009B52FA"/>
    <w:rsid w:val="009B6E2C"/>
    <w:rsid w:val="009C41AE"/>
    <w:rsid w:val="009D3729"/>
    <w:rsid w:val="009E0DA8"/>
    <w:rsid w:val="009E14B2"/>
    <w:rsid w:val="009F5A86"/>
    <w:rsid w:val="009F6F97"/>
    <w:rsid w:val="009F7147"/>
    <w:rsid w:val="00A10AB0"/>
    <w:rsid w:val="00A11AD9"/>
    <w:rsid w:val="00A12E88"/>
    <w:rsid w:val="00A17EC6"/>
    <w:rsid w:val="00A231DA"/>
    <w:rsid w:val="00A36785"/>
    <w:rsid w:val="00A37D1C"/>
    <w:rsid w:val="00A44204"/>
    <w:rsid w:val="00A47B5E"/>
    <w:rsid w:val="00A5548A"/>
    <w:rsid w:val="00A70A7A"/>
    <w:rsid w:val="00A837E7"/>
    <w:rsid w:val="00A86180"/>
    <w:rsid w:val="00AB2D02"/>
    <w:rsid w:val="00AB41EE"/>
    <w:rsid w:val="00AB78B3"/>
    <w:rsid w:val="00AC02D9"/>
    <w:rsid w:val="00AC1B14"/>
    <w:rsid w:val="00AC2491"/>
    <w:rsid w:val="00AC7B52"/>
    <w:rsid w:val="00AD2151"/>
    <w:rsid w:val="00AE301B"/>
    <w:rsid w:val="00B02539"/>
    <w:rsid w:val="00B06C85"/>
    <w:rsid w:val="00B06D7B"/>
    <w:rsid w:val="00B13C9D"/>
    <w:rsid w:val="00B17894"/>
    <w:rsid w:val="00B23126"/>
    <w:rsid w:val="00B24C05"/>
    <w:rsid w:val="00B329A6"/>
    <w:rsid w:val="00B332AE"/>
    <w:rsid w:val="00B3756F"/>
    <w:rsid w:val="00B42663"/>
    <w:rsid w:val="00B542BE"/>
    <w:rsid w:val="00B65EA5"/>
    <w:rsid w:val="00B715EA"/>
    <w:rsid w:val="00B71F39"/>
    <w:rsid w:val="00B734CB"/>
    <w:rsid w:val="00B76FF7"/>
    <w:rsid w:val="00B921DE"/>
    <w:rsid w:val="00BA2D61"/>
    <w:rsid w:val="00BD1EFF"/>
    <w:rsid w:val="00BE4F4B"/>
    <w:rsid w:val="00BF295D"/>
    <w:rsid w:val="00BF3A43"/>
    <w:rsid w:val="00C07689"/>
    <w:rsid w:val="00C1614F"/>
    <w:rsid w:val="00C27E2F"/>
    <w:rsid w:val="00C355C9"/>
    <w:rsid w:val="00C54CF0"/>
    <w:rsid w:val="00C5538B"/>
    <w:rsid w:val="00C57570"/>
    <w:rsid w:val="00C67294"/>
    <w:rsid w:val="00C72825"/>
    <w:rsid w:val="00C76BC4"/>
    <w:rsid w:val="00C845B4"/>
    <w:rsid w:val="00C91DF3"/>
    <w:rsid w:val="00CA1D38"/>
    <w:rsid w:val="00CA2E72"/>
    <w:rsid w:val="00CA6027"/>
    <w:rsid w:val="00CA6B63"/>
    <w:rsid w:val="00CB24D9"/>
    <w:rsid w:val="00CB4A31"/>
    <w:rsid w:val="00CD24E8"/>
    <w:rsid w:val="00CE01C2"/>
    <w:rsid w:val="00CE4B9E"/>
    <w:rsid w:val="00CE65AD"/>
    <w:rsid w:val="00CF06FE"/>
    <w:rsid w:val="00CF2F83"/>
    <w:rsid w:val="00CF3966"/>
    <w:rsid w:val="00CF52E9"/>
    <w:rsid w:val="00CF7245"/>
    <w:rsid w:val="00D019BF"/>
    <w:rsid w:val="00D15E15"/>
    <w:rsid w:val="00D20092"/>
    <w:rsid w:val="00D2376F"/>
    <w:rsid w:val="00D24246"/>
    <w:rsid w:val="00D377F6"/>
    <w:rsid w:val="00D40129"/>
    <w:rsid w:val="00D4358D"/>
    <w:rsid w:val="00D439B8"/>
    <w:rsid w:val="00D5334C"/>
    <w:rsid w:val="00D550D5"/>
    <w:rsid w:val="00D6316B"/>
    <w:rsid w:val="00D65E67"/>
    <w:rsid w:val="00D75FA5"/>
    <w:rsid w:val="00D7612A"/>
    <w:rsid w:val="00D76240"/>
    <w:rsid w:val="00D80728"/>
    <w:rsid w:val="00D864A0"/>
    <w:rsid w:val="00D90312"/>
    <w:rsid w:val="00DA16D8"/>
    <w:rsid w:val="00DA61E3"/>
    <w:rsid w:val="00DA6EB9"/>
    <w:rsid w:val="00DC0128"/>
    <w:rsid w:val="00DC0F6B"/>
    <w:rsid w:val="00DC421D"/>
    <w:rsid w:val="00DD2D29"/>
    <w:rsid w:val="00DD5B2A"/>
    <w:rsid w:val="00DE20E1"/>
    <w:rsid w:val="00DE5CD0"/>
    <w:rsid w:val="00DE65B6"/>
    <w:rsid w:val="00DF2C7A"/>
    <w:rsid w:val="00DF61B4"/>
    <w:rsid w:val="00E10194"/>
    <w:rsid w:val="00E16744"/>
    <w:rsid w:val="00E26625"/>
    <w:rsid w:val="00E37510"/>
    <w:rsid w:val="00E51A81"/>
    <w:rsid w:val="00E52674"/>
    <w:rsid w:val="00E53D57"/>
    <w:rsid w:val="00E76F08"/>
    <w:rsid w:val="00E8177B"/>
    <w:rsid w:val="00E83149"/>
    <w:rsid w:val="00E971C9"/>
    <w:rsid w:val="00EA1A96"/>
    <w:rsid w:val="00EA638E"/>
    <w:rsid w:val="00EB36A6"/>
    <w:rsid w:val="00EB446B"/>
    <w:rsid w:val="00EB6F5B"/>
    <w:rsid w:val="00ED34D6"/>
    <w:rsid w:val="00EE288B"/>
    <w:rsid w:val="00EE3203"/>
    <w:rsid w:val="00EE4901"/>
    <w:rsid w:val="00EE74D2"/>
    <w:rsid w:val="00EF0409"/>
    <w:rsid w:val="00EF6414"/>
    <w:rsid w:val="00F05952"/>
    <w:rsid w:val="00F06C7A"/>
    <w:rsid w:val="00F07C80"/>
    <w:rsid w:val="00F113CA"/>
    <w:rsid w:val="00F20745"/>
    <w:rsid w:val="00F267A3"/>
    <w:rsid w:val="00F423D6"/>
    <w:rsid w:val="00F710E9"/>
    <w:rsid w:val="00F73066"/>
    <w:rsid w:val="00F766B9"/>
    <w:rsid w:val="00F82FD3"/>
    <w:rsid w:val="00F973E9"/>
    <w:rsid w:val="00FA3B3B"/>
    <w:rsid w:val="00FB0689"/>
    <w:rsid w:val="00FB30DE"/>
    <w:rsid w:val="00FC4693"/>
    <w:rsid w:val="00FC71B2"/>
    <w:rsid w:val="00FD588D"/>
    <w:rsid w:val="00FE0B14"/>
    <w:rsid w:val="00FE22BF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024D4DC"/>
  <w15:docId w15:val="{32B00869-621F-4473-8395-1E191E7F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paragraph" w:customStyle="1" w:styleId="Default">
    <w:name w:val="Default"/>
    <w:rsid w:val="00B734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customStyle="1" w:styleId="TableNormal1">
    <w:name w:val="Table Normal1"/>
    <w:uiPriority w:val="2"/>
    <w:semiHidden/>
    <w:unhideWhenUsed/>
    <w:qFormat/>
    <w:rsid w:val="00431343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435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4358D"/>
    <w:rPr>
      <w:rFonts w:ascii="Times New Roman" w:eastAsia="Times New Roman" w:hAnsi="Times New Roman" w:cs="Times New Roman"/>
      <w:lang w:val="pt-BR"/>
    </w:rPr>
  </w:style>
  <w:style w:type="paragraph" w:customStyle="1" w:styleId="Standard">
    <w:name w:val="Standard"/>
    <w:rsid w:val="000F0984"/>
    <w:pPr>
      <w:widowControl/>
      <w:suppressAutoHyphens/>
      <w:autoSpaceDE/>
      <w:textAlignment w:val="baseline"/>
    </w:pPr>
    <w:rPr>
      <w:rFonts w:ascii="Times New Roman" w:eastAsia="MS Mincho" w:hAnsi="Times New Roman" w:cs="Times New Roman"/>
      <w:sz w:val="20"/>
      <w:szCs w:val="20"/>
      <w:lang w:val="pt-BR" w:eastAsia="ar-SA"/>
    </w:rPr>
  </w:style>
  <w:style w:type="paragraph" w:customStyle="1" w:styleId="Textbodyindent">
    <w:name w:val="Text body indent"/>
    <w:basedOn w:val="Standard"/>
    <w:rsid w:val="000F0984"/>
    <w:pPr>
      <w:jc w:val="both"/>
    </w:pPr>
    <w:rPr>
      <w:rFonts w:ascii="Arial" w:eastAsia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BB72-6B68-4A78-8B91-D656FCC4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1725</Words>
  <Characters>9315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cp:lastModifiedBy>PATRICIA MAIA</cp:lastModifiedBy>
  <cp:revision>924</cp:revision>
  <cp:lastPrinted>2021-11-03T13:49:00Z</cp:lastPrinted>
  <dcterms:created xsi:type="dcterms:W3CDTF">2021-10-05T15:07:00Z</dcterms:created>
  <dcterms:modified xsi:type="dcterms:W3CDTF">2023-01-09T19:17:00Z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