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27D7B4F3" w:rsidR="00522CE9" w:rsidRPr="00A51EC6" w:rsidRDefault="00195147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</w:r>
            <w:r w:rsidR="00522CE9"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00B233D" w:rsidR="00522CE9" w:rsidRPr="00A51EC6" w:rsidRDefault="002E4EA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6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710C5CFE" w:rsidR="00522CE9" w:rsidRPr="00356B68" w:rsidRDefault="0019514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>P</w:t>
            </w:r>
            <w:r w:rsidR="002C0499">
              <w:rPr>
                <w:b/>
                <w:sz w:val="20"/>
              </w:rPr>
              <w:t>articipaç</w:t>
            </w:r>
            <w:r>
              <w:rPr>
                <w:b/>
                <w:sz w:val="20"/>
              </w:rPr>
              <w:t>ões e Representações</w:t>
            </w:r>
            <w:r w:rsidR="002C0499">
              <w:rPr>
                <w:b/>
                <w:sz w:val="20"/>
              </w:rPr>
              <w:t xml:space="preserve"> de conselheiros </w:t>
            </w:r>
            <w:r>
              <w:rPr>
                <w:b/>
                <w:sz w:val="20"/>
              </w:rPr>
              <w:t>e colaboradores do CAU/PR</w:t>
            </w:r>
          </w:p>
        </w:tc>
      </w:tr>
      <w:bookmarkEnd w:id="0"/>
      <w:tr w:rsidR="003438A7" w:rsidRPr="00A51EC6" w14:paraId="6BA455D2" w14:textId="77777777" w:rsidTr="0048501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485019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1310F332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2C0499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14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466EA110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95147" w:rsidRPr="00195147">
        <w:rPr>
          <w:rFonts w:ascii="Times New Roman" w:hAnsi="Times New Roman" w:cs="Times New Roman"/>
          <w:i/>
          <w:iCs/>
          <w:spacing w:val="-1"/>
          <w:sz w:val="20"/>
          <w:szCs w:val="20"/>
        </w:rPr>
        <w:t>Microsoft</w:t>
      </w:r>
      <w:r w:rsidR="0019514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0920AD">
        <w:rPr>
          <w:rFonts w:ascii="Times New Roman" w:hAnsi="Times New Roman" w:cs="Times New Roman"/>
          <w:sz w:val="20"/>
          <w:szCs w:val="20"/>
        </w:rPr>
        <w:t>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305681C" w14:textId="4DD77944" w:rsidR="002E4EAE" w:rsidRDefault="006533B2" w:rsidP="002C0499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C0499">
        <w:rPr>
          <w:rFonts w:ascii="Times New Roman" w:hAnsi="Times New Roman" w:cs="Times New Roman"/>
          <w:sz w:val="20"/>
          <w:szCs w:val="20"/>
        </w:rPr>
        <w:t xml:space="preserve"> a necessidade de aprimorar </w:t>
      </w:r>
      <w:r w:rsidR="00195147">
        <w:rPr>
          <w:rFonts w:ascii="Times New Roman" w:hAnsi="Times New Roman" w:cs="Times New Roman"/>
          <w:sz w:val="20"/>
          <w:szCs w:val="20"/>
        </w:rPr>
        <w:t xml:space="preserve">os </w:t>
      </w:r>
      <w:r w:rsidR="002C0499">
        <w:rPr>
          <w:rFonts w:ascii="Times New Roman" w:hAnsi="Times New Roman" w:cs="Times New Roman"/>
          <w:sz w:val="20"/>
          <w:szCs w:val="20"/>
        </w:rPr>
        <w:t>relatórios de participação</w:t>
      </w:r>
      <w:r w:rsidR="00195147">
        <w:rPr>
          <w:rFonts w:ascii="Times New Roman" w:hAnsi="Times New Roman" w:cs="Times New Roman"/>
          <w:sz w:val="20"/>
          <w:szCs w:val="20"/>
        </w:rPr>
        <w:t xml:space="preserve"> e representação do CAU/PR</w:t>
      </w:r>
      <w:r w:rsidR="002C0499">
        <w:rPr>
          <w:rFonts w:ascii="Times New Roman" w:hAnsi="Times New Roman" w:cs="Times New Roman"/>
          <w:sz w:val="20"/>
          <w:szCs w:val="20"/>
        </w:rPr>
        <w:t>;</w:t>
      </w:r>
    </w:p>
    <w:p w14:paraId="6F59DF60" w14:textId="1BE5C267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que todas as deliberações d</w:t>
      </w:r>
      <w:r w:rsidR="00195147">
        <w:rPr>
          <w:rFonts w:ascii="Times New Roman" w:hAnsi="Times New Roman" w:cs="Times New Roman"/>
          <w:sz w:val="20"/>
          <w:szCs w:val="20"/>
        </w:rPr>
        <w:t>a</w:t>
      </w:r>
      <w:r w:rsidRPr="00A51EC6">
        <w:rPr>
          <w:rFonts w:ascii="Times New Roman" w:hAnsi="Times New Roman" w:cs="Times New Roman"/>
          <w:sz w:val="20"/>
          <w:szCs w:val="20"/>
        </w:rPr>
        <w:t xml:space="preserve"> </w:t>
      </w:r>
      <w:r w:rsidR="00195147" w:rsidRPr="00A51EC6">
        <w:rPr>
          <w:rFonts w:ascii="Times New Roman" w:hAnsi="Times New Roman" w:cs="Times New Roman"/>
          <w:sz w:val="20"/>
          <w:szCs w:val="20"/>
        </w:rPr>
        <w:t xml:space="preserve">Comissão </w:t>
      </w:r>
      <w:r w:rsidRPr="00A51EC6">
        <w:rPr>
          <w:rFonts w:ascii="Times New Roman" w:hAnsi="Times New Roman" w:cs="Times New Roman"/>
          <w:sz w:val="20"/>
          <w:szCs w:val="20"/>
        </w:rPr>
        <w:t xml:space="preserve">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196381CD" w14:textId="585F9BB2" w:rsidR="002C0499" w:rsidRPr="002C0499" w:rsidRDefault="002C0499" w:rsidP="002C0499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499">
        <w:rPr>
          <w:rFonts w:ascii="Times New Roman" w:hAnsi="Times New Roman" w:cs="Times New Roman"/>
          <w:sz w:val="20"/>
          <w:szCs w:val="20"/>
        </w:rPr>
        <w:t>Solicitar ao gabinete um relatório completo das representações vigentes com as seguintes informações:</w:t>
      </w:r>
    </w:p>
    <w:p w14:paraId="1977571D" w14:textId="66E4D0EE" w:rsidR="002C0499" w:rsidRPr="002C0499" w:rsidRDefault="002C0499" w:rsidP="002C0499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499">
        <w:rPr>
          <w:rFonts w:ascii="Times New Roman" w:hAnsi="Times New Roman" w:cs="Times New Roman"/>
          <w:sz w:val="20"/>
          <w:szCs w:val="20"/>
        </w:rPr>
        <w:t>a) qual órgão e município</w:t>
      </w:r>
      <w:r w:rsidR="00195147">
        <w:rPr>
          <w:rFonts w:ascii="Times New Roman" w:hAnsi="Times New Roman" w:cs="Times New Roman"/>
          <w:sz w:val="20"/>
          <w:szCs w:val="20"/>
        </w:rPr>
        <w:t>;</w:t>
      </w:r>
    </w:p>
    <w:p w14:paraId="1255AB82" w14:textId="04FC83F8" w:rsidR="002C0499" w:rsidRPr="002C0499" w:rsidRDefault="002C0499" w:rsidP="002C0499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499">
        <w:rPr>
          <w:rFonts w:ascii="Times New Roman" w:hAnsi="Times New Roman" w:cs="Times New Roman"/>
          <w:sz w:val="20"/>
          <w:szCs w:val="20"/>
        </w:rPr>
        <w:t xml:space="preserve">b) qual número de </w:t>
      </w:r>
      <w:r w:rsidR="00195147" w:rsidRPr="002C0499">
        <w:rPr>
          <w:rFonts w:ascii="Times New Roman" w:hAnsi="Times New Roman" w:cs="Times New Roman"/>
          <w:sz w:val="20"/>
          <w:szCs w:val="20"/>
        </w:rPr>
        <w:t>ofício</w:t>
      </w:r>
      <w:r w:rsidR="00195147">
        <w:rPr>
          <w:rFonts w:ascii="Times New Roman" w:hAnsi="Times New Roman" w:cs="Times New Roman"/>
          <w:sz w:val="20"/>
          <w:szCs w:val="20"/>
        </w:rPr>
        <w:t xml:space="preserve"> de indicação; e</w:t>
      </w:r>
    </w:p>
    <w:p w14:paraId="04106E2A" w14:textId="7EE8AD9A" w:rsidR="00B76922" w:rsidRDefault="002C0499" w:rsidP="002C0499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0499">
        <w:rPr>
          <w:rFonts w:ascii="Times New Roman" w:hAnsi="Times New Roman" w:cs="Times New Roman"/>
          <w:sz w:val="20"/>
          <w:szCs w:val="20"/>
        </w:rPr>
        <w:t>c) qual atividade</w:t>
      </w:r>
      <w:r w:rsidR="00195147">
        <w:rPr>
          <w:rFonts w:ascii="Times New Roman" w:hAnsi="Times New Roman" w:cs="Times New Roman"/>
          <w:sz w:val="20"/>
          <w:szCs w:val="20"/>
        </w:rPr>
        <w:t xml:space="preserve"> a ser desenvolvida ou representada.</w:t>
      </w:r>
    </w:p>
    <w:p w14:paraId="7F2A3F55" w14:textId="4AD13A39" w:rsidR="005F4B82" w:rsidRDefault="001C5FEC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Encaminhar esta Deliberação para a ciência </w:t>
      </w:r>
      <w:r w:rsidR="00B76922">
        <w:rPr>
          <w:rFonts w:ascii="Times New Roman" w:hAnsi="Times New Roman" w:cs="Times New Roman"/>
          <w:sz w:val="20"/>
          <w:szCs w:val="20"/>
        </w:rPr>
        <w:t xml:space="preserve">e providencias </w:t>
      </w:r>
      <w:r>
        <w:rPr>
          <w:rFonts w:ascii="Times New Roman" w:hAnsi="Times New Roman" w:cs="Times New Roman"/>
          <w:sz w:val="20"/>
          <w:szCs w:val="20"/>
        </w:rPr>
        <w:t>à Presidência, sobre a matéria.</w:t>
      </w:r>
    </w:p>
    <w:p w14:paraId="4AF84AB5" w14:textId="5825C3B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0920AD" w:rsidRPr="00FA1074">
        <w:rPr>
          <w:rFonts w:ascii="Times New Roman" w:hAnsi="Times New Roman" w:cs="Times New Roman"/>
          <w:sz w:val="20"/>
          <w:szCs w:val="20"/>
        </w:rPr>
        <w:t>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775CF7D" w:rsidR="00B618FA" w:rsidRPr="00ED0BE7" w:rsidRDefault="001C5FE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6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1A289D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D7BBD4D" w:rsidR="00E6081E" w:rsidRPr="00B618FA" w:rsidRDefault="002C0499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2D3B0B6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C5FEC">
              <w:rPr>
                <w:b/>
                <w:bCs/>
                <w:spacing w:val="-5"/>
                <w:sz w:val="20"/>
                <w:szCs w:val="20"/>
              </w:rPr>
              <w:t>6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6EF9D6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8B53D4">
              <w:rPr>
                <w:b/>
                <w:sz w:val="20"/>
                <w:szCs w:val="20"/>
              </w:rPr>
              <w:t>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1E082387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2C0499">
              <w:rPr>
                <w:b/>
                <w:bCs/>
                <w:sz w:val="20"/>
              </w:rPr>
              <w:t>Auxilio participação de conselheiros e representaçãos</w:t>
            </w:r>
          </w:p>
          <w:p w14:paraId="78F0365E" w14:textId="741B94B0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C0499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C0499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231B" w14:textId="77777777" w:rsidR="000A1242" w:rsidRDefault="000A1242" w:rsidP="00F21A0B">
      <w:pPr>
        <w:spacing w:after="0" w:line="240" w:lineRule="auto"/>
      </w:pPr>
      <w:r>
        <w:separator/>
      </w:r>
    </w:p>
  </w:endnote>
  <w:endnote w:type="continuationSeparator" w:id="0">
    <w:p w14:paraId="372453D6" w14:textId="77777777" w:rsidR="000A1242" w:rsidRDefault="000A1242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C0499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2C0499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2C0499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2C0499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09D64E05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2C0499">
      <w:rPr>
        <w:rFonts w:ascii="DaxCondensed" w:hAnsi="DaxCondensed"/>
        <w:b/>
        <w:color w:val="A6A6A6"/>
        <w:spacing w:val="-1"/>
        <w:sz w:val="18"/>
      </w:rPr>
      <w:t>4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83F42">
      <w:rPr>
        <w:rFonts w:ascii="DaxCondensed" w:hAnsi="DaxCondensed"/>
        <w:b/>
        <w:color w:val="A6A6A6"/>
        <w:sz w:val="18"/>
      </w:rPr>
      <w:t>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E119" w14:textId="77777777" w:rsidR="000A1242" w:rsidRDefault="000A1242" w:rsidP="00F21A0B">
      <w:pPr>
        <w:spacing w:after="0" w:line="240" w:lineRule="auto"/>
      </w:pPr>
      <w:r>
        <w:separator/>
      </w:r>
    </w:p>
  </w:footnote>
  <w:footnote w:type="continuationSeparator" w:id="0">
    <w:p w14:paraId="0C95BE82" w14:textId="77777777" w:rsidR="000A1242" w:rsidRDefault="000A1242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1242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95147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85019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0BED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433B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D165A-8504-4031-9EA6-81D8CE377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5</cp:revision>
  <cp:lastPrinted>2021-06-09T22:27:00Z</cp:lastPrinted>
  <dcterms:created xsi:type="dcterms:W3CDTF">2021-07-08T22:33:00Z</dcterms:created>
  <dcterms:modified xsi:type="dcterms:W3CDTF">2021-07-08T23:38:00Z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