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551C1E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551C1E" w:rsidRPr="00A81583" w:rsidRDefault="00551C1E" w:rsidP="00551C1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EAD104A" w:rsidR="00551C1E" w:rsidRPr="00290B83" w:rsidRDefault="00290B83" w:rsidP="00290B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2661F">
              <w:rPr>
                <w:rFonts w:ascii="Times New Roman" w:hAnsi="Times New Roman"/>
              </w:rPr>
              <w:t>Protocolo n° 1015856/2019 - Processo de Fiscalização n° 1000095366/2019</w:t>
            </w:r>
          </w:p>
        </w:tc>
      </w:tr>
      <w:tr w:rsidR="00551C1E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551C1E" w:rsidRPr="00A81583" w:rsidRDefault="00551C1E" w:rsidP="00551C1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551C1E" w:rsidRPr="00D42C00" w:rsidRDefault="00551C1E" w:rsidP="00551C1E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551C1E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551C1E" w:rsidRPr="00A81583" w:rsidRDefault="00551C1E" w:rsidP="00551C1E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F007986" w:rsidR="00551C1E" w:rsidRPr="003E7C73" w:rsidRDefault="00551C1E" w:rsidP="0055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504EAC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CBE5E33" w:rsidR="00551C1E" w:rsidRPr="000D0D3E" w:rsidRDefault="00551C1E" w:rsidP="00290B83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07</w:t>
            </w:r>
            <w:r w:rsidR="00290B8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1CBF2D49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</w:t>
      </w:r>
      <w:r w:rsidR="004E387E">
        <w:rPr>
          <w:rFonts w:ascii="Times New Roman" w:hAnsi="Times New Roman" w:cs="Times New Roman"/>
          <w:szCs w:val="24"/>
        </w:rPr>
        <w:t>extra</w:t>
      </w:r>
      <w:r w:rsidRPr="004E3E6E">
        <w:rPr>
          <w:rFonts w:ascii="Times New Roman" w:hAnsi="Times New Roman" w:cs="Times New Roman"/>
          <w:szCs w:val="24"/>
        </w:rPr>
        <w:t xml:space="preserve">ordinariamente </w:t>
      </w:r>
      <w:r w:rsidR="004E387E">
        <w:rPr>
          <w:rFonts w:ascii="Times New Roman" w:hAnsi="Times New Roman" w:cs="Times New Roman"/>
          <w:szCs w:val="24"/>
        </w:rPr>
        <w:t>de forma virtual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4E387E">
        <w:rPr>
          <w:rFonts w:ascii="Times New Roman" w:hAnsi="Times New Roman" w:cs="Times New Roman"/>
          <w:szCs w:val="24"/>
        </w:rPr>
        <w:t>04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</w:t>
      </w:r>
      <w:r w:rsidR="004E387E">
        <w:rPr>
          <w:rFonts w:ascii="Times New Roman" w:hAnsi="Times New Roman" w:cs="Times New Roman"/>
          <w:szCs w:val="24"/>
        </w:rPr>
        <w:t>io</w:t>
      </w:r>
      <w:r w:rsidR="009818F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63E65529" w14:textId="52108F4B" w:rsidR="00BE05C2" w:rsidRPr="001B6946" w:rsidRDefault="00BE05C2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relato e voto apresentado pelo relator Con</w:t>
      </w:r>
      <w:r w:rsidR="007C532B">
        <w:rPr>
          <w:rFonts w:ascii="Times New Roman" w:hAnsi="Times New Roman" w:cs="Times New Roman"/>
          <w:szCs w:val="24"/>
        </w:rPr>
        <w:t xml:space="preserve">selheiro </w:t>
      </w:r>
      <w:r w:rsidR="00290B83">
        <w:rPr>
          <w:rFonts w:ascii="Times New Roman" w:hAnsi="Times New Roman"/>
        </w:rPr>
        <w:t>Rafael Zamuner</w:t>
      </w:r>
      <w:bookmarkStart w:id="0" w:name="_GoBack"/>
      <w:bookmarkEnd w:id="0"/>
      <w:r w:rsidR="00D42C00" w:rsidRPr="001B6946">
        <w:rPr>
          <w:rFonts w:ascii="Times New Roman" w:hAnsi="Times New Roman"/>
        </w:rPr>
        <w:t>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2B3361AB" w:rsidR="009D1BE4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 xml:space="preserve">Acompanhar o Relatório e Voto Fundamentado do conselheiro relator, no âmbito da CEP-CAU/PR, </w:t>
      </w:r>
      <w:r w:rsidR="00452394" w:rsidRPr="009D1BE4">
        <w:rPr>
          <w:rFonts w:ascii="Times New Roman" w:hAnsi="Times New Roman"/>
        </w:rPr>
        <w:t>no sentido de</w:t>
      </w:r>
      <w:r w:rsidR="009D1BE4" w:rsidRPr="009D1BE4">
        <w:rPr>
          <w:rFonts w:ascii="Times New Roman" w:hAnsi="Times New Roman"/>
        </w:rPr>
        <w:t xml:space="preserve"> </w:t>
      </w:r>
      <w:r w:rsidR="00551C1E">
        <w:rPr>
          <w:rFonts w:ascii="Times New Roman" w:hAnsi="Times New Roman"/>
          <w:color w:val="000000" w:themeColor="text1"/>
        </w:rPr>
        <w:t>a</w:t>
      </w:r>
      <w:r w:rsidR="00551C1E" w:rsidRPr="00AD1A64">
        <w:rPr>
          <w:rFonts w:ascii="Times New Roman" w:hAnsi="Times New Roman"/>
          <w:color w:val="000000" w:themeColor="text1"/>
        </w:rPr>
        <w:t>rquivar o processo, considerando a regularização por meio da emissão do RRT Extemporâneo</w:t>
      </w:r>
      <w:r w:rsidR="00551C1E">
        <w:rPr>
          <w:rFonts w:ascii="Times New Roman" w:eastAsia="Calibri" w:hAnsi="Times New Roman"/>
          <w:color w:val="000000" w:themeColor="text1"/>
          <w:lang w:eastAsia="en-US"/>
        </w:rPr>
        <w:t xml:space="preserve"> e pagamento da multa</w:t>
      </w:r>
      <w:r w:rsidR="009D1BE4" w:rsidRPr="009D1BE4">
        <w:rPr>
          <w:rFonts w:ascii="Times New Roman" w:hAnsi="Times New Roman"/>
        </w:rPr>
        <w:t>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78B7A2DA" w:rsidR="00A45146" w:rsidRDefault="00A45146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0F10FA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2126EF5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F10FA">
        <w:rPr>
          <w:rFonts w:ascii="Times New Roman" w:hAnsi="Times New Roman" w:cs="Times New Roman"/>
          <w:szCs w:val="24"/>
        </w:rPr>
        <w:t>04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493F95F5" w:rsidR="009818FE" w:rsidRPr="00A81583" w:rsidRDefault="000F10FA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</w:t>
      </w:r>
      <w:r w:rsidR="00826FA6">
        <w:rPr>
          <w:rFonts w:ascii="Times New Roman" w:hAnsi="Times New Roman" w:cs="Times New Roman"/>
          <w:b/>
          <w:bCs/>
          <w:szCs w:val="24"/>
        </w:rPr>
        <w:t>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 w:rsidR="009818FE"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1A5AFDC8" w:rsidR="00826FA6" w:rsidRPr="0011517C" w:rsidRDefault="000F10FA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90B8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90B83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87A8C"/>
    <w:rsid w:val="000B30F2"/>
    <w:rsid w:val="000B497E"/>
    <w:rsid w:val="000F10FA"/>
    <w:rsid w:val="000F2E86"/>
    <w:rsid w:val="0010007E"/>
    <w:rsid w:val="00111AC9"/>
    <w:rsid w:val="00137C4A"/>
    <w:rsid w:val="001B6946"/>
    <w:rsid w:val="002024CD"/>
    <w:rsid w:val="00227695"/>
    <w:rsid w:val="002857CD"/>
    <w:rsid w:val="00290B83"/>
    <w:rsid w:val="002C2911"/>
    <w:rsid w:val="00320662"/>
    <w:rsid w:val="00346416"/>
    <w:rsid w:val="003710CC"/>
    <w:rsid w:val="003E7C73"/>
    <w:rsid w:val="004444D6"/>
    <w:rsid w:val="00452394"/>
    <w:rsid w:val="00456766"/>
    <w:rsid w:val="00480A6C"/>
    <w:rsid w:val="004A195E"/>
    <w:rsid w:val="004C4263"/>
    <w:rsid w:val="004E387E"/>
    <w:rsid w:val="004E3E6E"/>
    <w:rsid w:val="00551C1E"/>
    <w:rsid w:val="0059416A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2019-12-27T17:25:00Z</cp:lastPrinted>
  <dcterms:created xsi:type="dcterms:W3CDTF">2019-01-25T13:31:00Z</dcterms:created>
  <dcterms:modified xsi:type="dcterms:W3CDTF">2020-05-06T17:40:00Z</dcterms:modified>
</cp:coreProperties>
</file>