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CC4B957" w:rsidR="009D1BE4" w:rsidRPr="006E08D2" w:rsidRDefault="00E02CCE" w:rsidP="00E02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406B3E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666903/2018</w:t>
            </w:r>
            <w:r w:rsidRPr="00406B3E">
              <w:rPr>
                <w:rFonts w:ascii="Times New Roman" w:hAnsi="Times New Roman"/>
                <w:iCs/>
              </w:rPr>
              <w:t xml:space="preserve"> – Processo de Fiscalização nº 10000</w:t>
            </w:r>
            <w:r>
              <w:rPr>
                <w:rFonts w:ascii="Times New Roman" w:hAnsi="Times New Roman"/>
                <w:iCs/>
              </w:rPr>
              <w:t>53864</w:t>
            </w:r>
            <w:r w:rsidRPr="00406B3E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7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36E277F" w:rsidR="009D1BE4" w:rsidRPr="006E08D2" w:rsidRDefault="006E08D2" w:rsidP="004E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6E08D2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C4BAD97" w:rsidR="00032FF0" w:rsidRPr="000D0D3E" w:rsidRDefault="00032FF0" w:rsidP="00E02CC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1E467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E02CC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4A3FE36F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452EB0">
        <w:rPr>
          <w:rFonts w:ascii="Times New Roman" w:hAnsi="Times New Roman"/>
        </w:rPr>
        <w:t xml:space="preserve">Claudio Forte </w:t>
      </w:r>
      <w:proofErr w:type="spellStart"/>
      <w:r w:rsidR="00452EB0">
        <w:rPr>
          <w:rFonts w:ascii="Times New Roman" w:hAnsi="Times New Roman"/>
        </w:rPr>
        <w:t>Maiolino</w:t>
      </w:r>
      <w:proofErr w:type="spellEnd"/>
      <w:r w:rsidR="001E467E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424368EA" w:rsidR="009D1BE4" w:rsidRPr="00AD5311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 xml:space="preserve">no sentido </w:t>
      </w:r>
      <w:r w:rsidR="00452394" w:rsidRPr="00AD5311">
        <w:rPr>
          <w:rFonts w:ascii="Times New Roman" w:hAnsi="Times New Roman"/>
        </w:rPr>
        <w:t>de</w:t>
      </w:r>
      <w:r w:rsidR="009D1BE4" w:rsidRPr="00AD5311">
        <w:rPr>
          <w:rFonts w:ascii="Times New Roman" w:hAnsi="Times New Roman"/>
        </w:rPr>
        <w:t xml:space="preserve"> </w:t>
      </w:r>
      <w:r w:rsidR="00957FDB">
        <w:rPr>
          <w:rFonts w:ascii="Times New Roman" w:eastAsia="Calibri" w:hAnsi="Times New Roman"/>
          <w:lang w:eastAsia="en-US"/>
        </w:rPr>
        <w:t>a</w:t>
      </w:r>
      <w:bookmarkStart w:id="0" w:name="_GoBack"/>
      <w:bookmarkEnd w:id="0"/>
      <w:r w:rsidR="00957FDB">
        <w:rPr>
          <w:rFonts w:ascii="Times New Roman" w:eastAsia="Calibri" w:hAnsi="Times New Roman"/>
          <w:lang w:eastAsia="en-US"/>
        </w:rPr>
        <w:t>rquivar o Auto de Infração, considerando o pagamento da multa e a impossibilidade de regularização da situação fiscalizada</w:t>
      </w:r>
      <w:r w:rsidR="009D1BE4" w:rsidRPr="00AD5311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57FD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57FD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1E467E"/>
    <w:rsid w:val="00227695"/>
    <w:rsid w:val="002857CD"/>
    <w:rsid w:val="002C2911"/>
    <w:rsid w:val="002E1217"/>
    <w:rsid w:val="00320662"/>
    <w:rsid w:val="00346416"/>
    <w:rsid w:val="003710CC"/>
    <w:rsid w:val="003E7C73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E08D2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57FDB"/>
    <w:rsid w:val="00963637"/>
    <w:rsid w:val="009818FE"/>
    <w:rsid w:val="00990FA4"/>
    <w:rsid w:val="009C0374"/>
    <w:rsid w:val="009C6F7A"/>
    <w:rsid w:val="009D1BE4"/>
    <w:rsid w:val="00A3299E"/>
    <w:rsid w:val="00A45146"/>
    <w:rsid w:val="00AD531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02CCE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2019-12-27T17:25:00Z</cp:lastPrinted>
  <dcterms:created xsi:type="dcterms:W3CDTF">2019-01-25T13:31:00Z</dcterms:created>
  <dcterms:modified xsi:type="dcterms:W3CDTF">2020-06-09T18:35:00Z</dcterms:modified>
</cp:coreProperties>
</file>