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CED1C78" w:rsidR="00032FF0" w:rsidRPr="00041534" w:rsidRDefault="0099021B" w:rsidP="00990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/>
                <w:iCs/>
              </w:rPr>
              <w:t>Protocolo</w:t>
            </w:r>
            <w:r w:rsidRPr="0041191F">
              <w:rPr>
                <w:rFonts w:ascii="Times New Roman" w:hAnsi="Times New Roman"/>
                <w:iCs/>
                <w:szCs w:val="24"/>
              </w:rPr>
              <w:t xml:space="preserve"> nº 1141178/2020 –Processo Fiscalização nº 1000109189/2020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275E3D4" w:rsidR="00963637" w:rsidRPr="00041534" w:rsidRDefault="008C7BFF" w:rsidP="003C4C0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6DE65D2" w:rsidR="00032FF0" w:rsidRPr="00041534" w:rsidRDefault="0099021B" w:rsidP="005944E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Encaminhamento de Processo à CED-CAU/PR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694751A" w:rsidR="00032FF0" w:rsidRPr="000D0D3E" w:rsidRDefault="00032FF0" w:rsidP="0099021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99021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27</w:t>
            </w:r>
            <w:bookmarkStart w:id="0" w:name="_GoBack"/>
            <w:bookmarkEnd w:id="0"/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1B37D77F" w14:textId="77777777" w:rsidR="008C7BFF" w:rsidRDefault="008C7BFF" w:rsidP="008C7BFF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6402558" w14:textId="7ACD74E5" w:rsidR="008C7BFF" w:rsidRPr="00C41BB7" w:rsidRDefault="00D809AE" w:rsidP="00C41BB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Distribuir o processo para o Conselheiro Rafael Zamuner</w:t>
      </w:r>
      <w:r w:rsidR="00C41BB7" w:rsidRPr="00C41BB7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124DD32" w14:textId="77777777" w:rsidR="008C7BFF" w:rsidRDefault="008C7BFF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4689D9" w14:textId="77777777" w:rsidR="008C7BFF" w:rsidRDefault="008C7BFF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8C7BFF">
      <w:pPr>
        <w:tabs>
          <w:tab w:val="left" w:pos="4820"/>
        </w:tabs>
        <w:spacing w:after="240" w:line="48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8C7BFF">
      <w:pPr>
        <w:tabs>
          <w:tab w:val="left" w:pos="48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9021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9021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84A"/>
    <w:multiLevelType w:val="hybridMultilevel"/>
    <w:tmpl w:val="20E68B3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147CBB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C4C04"/>
    <w:rsid w:val="003D6F08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944EB"/>
    <w:rsid w:val="005A237D"/>
    <w:rsid w:val="005C4A60"/>
    <w:rsid w:val="00607E5B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7966CA"/>
    <w:rsid w:val="00810291"/>
    <w:rsid w:val="008728CF"/>
    <w:rsid w:val="0089699B"/>
    <w:rsid w:val="008C6AC2"/>
    <w:rsid w:val="008C7BFF"/>
    <w:rsid w:val="008F097C"/>
    <w:rsid w:val="008F57B2"/>
    <w:rsid w:val="008F66DA"/>
    <w:rsid w:val="00963637"/>
    <w:rsid w:val="0098307B"/>
    <w:rsid w:val="00985306"/>
    <w:rsid w:val="0099021B"/>
    <w:rsid w:val="00990FA4"/>
    <w:rsid w:val="009C6F7A"/>
    <w:rsid w:val="00A51EB0"/>
    <w:rsid w:val="00A96925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33CBD"/>
    <w:rsid w:val="00C41BB7"/>
    <w:rsid w:val="00C46DF3"/>
    <w:rsid w:val="00C5113A"/>
    <w:rsid w:val="00C66481"/>
    <w:rsid w:val="00CC7B5E"/>
    <w:rsid w:val="00D02308"/>
    <w:rsid w:val="00D57774"/>
    <w:rsid w:val="00D809AE"/>
    <w:rsid w:val="00D91C83"/>
    <w:rsid w:val="00DF3F0A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C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BFF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BFF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27</cp:revision>
  <cp:lastPrinted>2020-08-11T17:12:00Z</cp:lastPrinted>
  <dcterms:created xsi:type="dcterms:W3CDTF">2019-01-25T13:58:00Z</dcterms:created>
  <dcterms:modified xsi:type="dcterms:W3CDTF">2020-08-11T20:58:00Z</dcterms:modified>
</cp:coreProperties>
</file>