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8712F55" w:rsidR="00DF039B" w:rsidRPr="002024CD" w:rsidRDefault="00DF039B" w:rsidP="00DF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803F6">
              <w:rPr>
                <w:rFonts w:ascii="Times New Roman" w:hAnsi="Times New Roman"/>
                <w:iCs/>
                <w:szCs w:val="24"/>
              </w:rPr>
              <w:t xml:space="preserve">Protocolo n° </w:t>
            </w:r>
            <w:r w:rsidRPr="00F803F6">
              <w:rPr>
                <w:rFonts w:ascii="Times New Roman" w:hAnsi="Times New Roman"/>
                <w:bCs w:val="0"/>
                <w:szCs w:val="24"/>
              </w:rPr>
              <w:t>777946/2018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DF5EFCB" w:rsidR="00DF039B" w:rsidRPr="00D42C00" w:rsidRDefault="00DF039B" w:rsidP="00DF039B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Ana Carolina Potier Mendes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B04D71" w:rsidR="00DF039B" w:rsidRPr="003E7C73" w:rsidRDefault="00DF039B" w:rsidP="00DF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A</w:t>
            </w:r>
            <w:r w:rsidRPr="005F74A9">
              <w:rPr>
                <w:rFonts w:ascii="Times New Roman" w:hAnsi="Times New Roman" w:cs="Times New Roman"/>
                <w:bCs/>
                <w:szCs w:val="24"/>
              </w:rPr>
              <w:t xml:space="preserve">tribuição do Arquiteto e Urbanista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para elaboração de Plano de </w:t>
            </w:r>
            <w:r w:rsidRPr="002C44DF">
              <w:rPr>
                <w:rFonts w:ascii="Times New Roman" w:hAnsi="Times New Roman" w:cs="Times New Roman"/>
                <w:bCs/>
                <w:szCs w:val="24"/>
              </w:rPr>
              <w:t xml:space="preserve">Gerenciamento de Resíduos </w:t>
            </w:r>
            <w:r>
              <w:rPr>
                <w:rFonts w:ascii="Times New Roman" w:hAnsi="Times New Roman" w:cs="Times New Roman"/>
                <w:bCs/>
                <w:szCs w:val="24"/>
              </w:rPr>
              <w:t>de Serviços de Saúde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01B20CE" w:rsidR="00551C1E" w:rsidRPr="000D0D3E" w:rsidRDefault="00551C1E" w:rsidP="00DF039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A132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</w:t>
            </w:r>
            <w:r w:rsidR="00DF039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7777777" w:rsidR="00DF039B" w:rsidRPr="00B06EE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06EE1">
        <w:rPr>
          <w:rFonts w:ascii="Times New Roman" w:hAnsi="Times New Roman" w:cs="Times New Roman"/>
          <w:szCs w:val="24"/>
        </w:rPr>
        <w:t>A COMISSÃO DE EXERCÍCIO PROFISSIONAL (CEP-CAU/PR), reunida ordinariamente de forma virtual no dia 18 de setembro de 2020, no uso das competências que lhe conferem o Regimento Interno do CAU/PR, após análise do assunto em epígrafe, e</w:t>
      </w:r>
    </w:p>
    <w:p w14:paraId="4EFBEF53" w14:textId="77777777" w:rsidR="00DF039B" w:rsidRPr="00B06EE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06EE1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32192396" w14:textId="77777777" w:rsidR="00DF039B" w:rsidRPr="00B06EE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06EE1">
        <w:rPr>
          <w:rFonts w:ascii="Times New Roman" w:hAnsi="Times New Roman" w:cs="Times New Roman"/>
          <w:szCs w:val="24"/>
        </w:rPr>
        <w:t>Considerando a Resolução nº 21, de 5 de abril de 2012, que dispõe sobre as atividades e atribuições profissionais do arquiteto e urbanista;</w:t>
      </w:r>
    </w:p>
    <w:p w14:paraId="09770291" w14:textId="77777777" w:rsidR="00DF039B" w:rsidRPr="00B06EE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06EE1">
        <w:rPr>
          <w:rFonts w:ascii="Times New Roman" w:hAnsi="Times New Roman" w:cs="Times New Roman"/>
          <w:szCs w:val="24"/>
        </w:rPr>
        <w:t>Considerando a solicitação de CAT-A nº 475538/2018 da Arquiteta e Urbanista Ana Carolina Potier Mendes – CAU Nº A35183-0, encaminhada pela analista Rafaella Cunha Lins Silva que solicita esclarecimento quanto a atribuição dos arquitetos e urbanistas para a atividade de elaboração de Plano de Gerenciamento de Resíduos de Serviços da Saúde, constante do descritivo do RRT nº 6351572.</w:t>
      </w:r>
    </w:p>
    <w:p w14:paraId="35AA3CAF" w14:textId="77777777" w:rsidR="00DF039B" w:rsidRPr="00A2602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26029">
        <w:rPr>
          <w:rFonts w:ascii="Times New Roman" w:hAnsi="Times New Roman" w:cs="Times New Roman"/>
          <w:szCs w:val="24"/>
        </w:rPr>
        <w:t>Assim a CEP</w:t>
      </w:r>
      <w:r>
        <w:rPr>
          <w:rFonts w:ascii="Times New Roman" w:hAnsi="Times New Roman" w:cs="Times New Roman"/>
          <w:szCs w:val="24"/>
        </w:rPr>
        <w:t>,</w:t>
      </w: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B153EB" w14:textId="77777777" w:rsidR="00DF039B" w:rsidRPr="00A26029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 xml:space="preserve">Informar que os arquitetos e urbanistas possuem atribuição para a atividade de </w:t>
      </w:r>
      <w:r>
        <w:rPr>
          <w:rFonts w:ascii="Times New Roman" w:hAnsi="Times New Roman"/>
        </w:rPr>
        <w:t>e</w:t>
      </w:r>
      <w:r w:rsidRPr="00A26029">
        <w:rPr>
          <w:rFonts w:ascii="Times New Roman" w:hAnsi="Times New Roman"/>
        </w:rPr>
        <w:t>laboração de Plano de Gerenciamento de Resíduos de Serviços da Saúde (PGRSS)</w:t>
      </w:r>
      <w:r>
        <w:rPr>
          <w:rFonts w:ascii="Times New Roman" w:hAnsi="Times New Roman"/>
        </w:rPr>
        <w:t>,</w:t>
      </w:r>
      <w:r w:rsidRPr="00A26029">
        <w:rPr>
          <w:rFonts w:ascii="Times New Roman" w:hAnsi="Times New Roman"/>
        </w:rPr>
        <w:t xml:space="preserve"> conforme consta do supracitado </w:t>
      </w:r>
      <w:r>
        <w:rPr>
          <w:rFonts w:ascii="Times New Roman" w:hAnsi="Times New Roman"/>
        </w:rPr>
        <w:t>RRT.</w:t>
      </w:r>
    </w:p>
    <w:p w14:paraId="0D447D7A" w14:textId="3EED4AA5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01 ausência da conselheira CRISTIANE BICALHO DE LACERDA.</w:t>
      </w:r>
    </w:p>
    <w:p w14:paraId="14C0F45B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777777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18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C490F0D" w14:textId="77777777" w:rsidR="00DF039B" w:rsidRPr="00A81583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7777777" w:rsidR="00DF039B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  <w:bookmarkStart w:id="0" w:name="_GoBack"/>
      <w:bookmarkEnd w:id="0"/>
    </w:p>
    <w:p w14:paraId="48269C5A" w14:textId="77777777" w:rsidR="00DF039B" w:rsidRDefault="00DF039B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lastRenderedPageBreak/>
        <w:t>Membro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F03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F039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A1323"/>
    <w:rsid w:val="002C2911"/>
    <w:rsid w:val="00320662"/>
    <w:rsid w:val="00346416"/>
    <w:rsid w:val="003710CC"/>
    <w:rsid w:val="003E7C73"/>
    <w:rsid w:val="004444D6"/>
    <w:rsid w:val="004450D3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4</cp:revision>
  <cp:lastPrinted>2019-12-27T17:25:00Z</cp:lastPrinted>
  <dcterms:created xsi:type="dcterms:W3CDTF">2020-09-24T16:49:00Z</dcterms:created>
  <dcterms:modified xsi:type="dcterms:W3CDTF">2020-10-16T16:36:00Z</dcterms:modified>
</cp:coreProperties>
</file>