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83F3D64" w:rsidR="009D1BE4" w:rsidRPr="005B3B28" w:rsidRDefault="0085141B" w:rsidP="00851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A97F8E">
              <w:rPr>
                <w:rFonts w:ascii="Times New Roman" w:hAnsi="Times New Roman"/>
                <w:iCs/>
              </w:rPr>
              <w:t>Protocolo nº 1047421/2020 – Processo de Fiscalização nº 100098950/2019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8F21BD6" w:rsidR="009D1BE4" w:rsidRPr="003E7C73" w:rsidRDefault="009F47A4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59AF98F" w:rsidR="00032FF0" w:rsidRPr="000D0D3E" w:rsidRDefault="00032FF0" w:rsidP="0085141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A0318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85141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221C9C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A03184">
        <w:rPr>
          <w:rFonts w:ascii="Times New Roman" w:hAnsi="Times New Roman" w:cs="Times New Roman"/>
          <w:szCs w:val="24"/>
        </w:rPr>
        <w:t>23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 xml:space="preserve">de </w:t>
      </w:r>
      <w:r w:rsidR="00A03184">
        <w:rPr>
          <w:rFonts w:ascii="Times New Roman" w:hAnsi="Times New Roman" w:cs="Times New Roman"/>
          <w:szCs w:val="24"/>
        </w:rPr>
        <w:t>outubr</w:t>
      </w:r>
      <w:r w:rsidR="00E52357">
        <w:rPr>
          <w:rFonts w:ascii="Times New Roman" w:hAnsi="Times New Roman" w:cs="Times New Roman"/>
          <w:szCs w:val="24"/>
        </w:rPr>
        <w:t>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0C6EC1C2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E91ED7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relator </w:t>
      </w:r>
      <w:r w:rsidR="0085141B">
        <w:rPr>
          <w:rFonts w:ascii="Times New Roman" w:hAnsi="Times New Roman"/>
        </w:rPr>
        <w:t>Rafael Zamuner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7766023" w14:textId="622D04B6" w:rsidR="0085141B" w:rsidRPr="0062223C" w:rsidRDefault="00BE05C2" w:rsidP="0085141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709" w:hanging="709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A03184">
        <w:rPr>
          <w:rFonts w:ascii="Times New Roman" w:hAnsi="Times New Roman"/>
        </w:rPr>
        <w:t>o</w:t>
      </w:r>
      <w:r w:rsidRPr="009D1BE4">
        <w:rPr>
          <w:rFonts w:ascii="Times New Roman" w:hAnsi="Times New Roman"/>
        </w:rPr>
        <w:t xml:space="preserve"> conselheir</w:t>
      </w:r>
      <w:r w:rsidR="00A03184">
        <w:rPr>
          <w:rFonts w:ascii="Times New Roman" w:hAnsi="Times New Roman"/>
        </w:rPr>
        <w:t>o</w:t>
      </w:r>
      <w:r w:rsidRPr="009D1BE4">
        <w:rPr>
          <w:rFonts w:ascii="Times New Roman" w:hAnsi="Times New Roman"/>
        </w:rPr>
        <w:t xml:space="preserve">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85141B" w:rsidRPr="0085141B">
        <w:rPr>
          <w:rFonts w:ascii="Times New Roman" w:hAnsi="Times New Roman"/>
        </w:rPr>
        <w:t>a</w:t>
      </w:r>
      <w:r w:rsidR="0085141B" w:rsidRPr="0085141B">
        <w:rPr>
          <w:rFonts w:ascii="Times New Roman" w:hAnsi="Times New Roman"/>
        </w:rPr>
        <w:t>rquivar o processo, considerando a regularização por meio da emissão do RRT Extemporâneo</w:t>
      </w:r>
      <w:r w:rsidR="0085141B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533AD202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A03184">
        <w:rPr>
          <w:rFonts w:ascii="Times New Roman" w:hAnsi="Times New Roman"/>
        </w:rPr>
        <w:t xml:space="preserve">CLAUDIO FORTE MAIOLINO </w:t>
      </w:r>
      <w:r>
        <w:rPr>
          <w:rFonts w:ascii="Times New Roman" w:hAnsi="Times New Roman"/>
        </w:rPr>
        <w:t xml:space="preserve">e RAFAEL ZAMUNER,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</w:t>
      </w:r>
      <w:r w:rsidR="00A0318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conselheir</w:t>
      </w:r>
      <w:r w:rsidR="00A0318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A03184">
        <w:rPr>
          <w:rFonts w:ascii="Times New Roman" w:hAnsi="Times New Roman"/>
        </w:rPr>
        <w:t>CRISTIANE BICALHO DE LACERDA.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0DC5E00A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</w:t>
      </w:r>
      <w:r w:rsidR="00A03184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85141B">
        <w:rPr>
          <w:rFonts w:ascii="Times New Roman" w:hAnsi="Times New Roman" w:cs="Times New Roman"/>
          <w:szCs w:val="24"/>
        </w:rPr>
        <w:t>outubr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567ECAF" w14:textId="77777777" w:rsidR="00E91ED7" w:rsidRDefault="00E91ED7" w:rsidP="00E91E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14:paraId="542E0E92" w14:textId="77777777" w:rsidR="00E91ED7" w:rsidRDefault="00E91ED7" w:rsidP="00E91E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14:paraId="3EEFC599" w14:textId="77777777" w:rsidR="00E91ED7" w:rsidRPr="00A81583" w:rsidRDefault="00E91ED7" w:rsidP="00E91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F7C5820" w14:textId="77777777" w:rsidR="00E91ED7" w:rsidRPr="00A81583" w:rsidRDefault="00E91ED7" w:rsidP="00E91E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304D796D" w14:textId="77777777" w:rsidR="00E91ED7" w:rsidRPr="00A81583" w:rsidRDefault="00E91ED7" w:rsidP="00E91ED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7380E1C" w14:textId="77777777" w:rsidR="00E91ED7" w:rsidRPr="00A81583" w:rsidRDefault="00E91ED7" w:rsidP="00E91E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2C8214E6" w14:textId="77777777" w:rsidR="00E91ED7" w:rsidRDefault="00E91ED7" w:rsidP="00E91E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15689566" w14:textId="77777777" w:rsidR="00E91ED7" w:rsidRDefault="00E91ED7" w:rsidP="00E91ED7">
      <w:pPr>
        <w:tabs>
          <w:tab w:val="left" w:pos="4820"/>
        </w:tabs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Cs/>
          <w:szCs w:val="24"/>
        </w:rPr>
      </w:pPr>
    </w:p>
    <w:p w14:paraId="6838155C" w14:textId="77777777" w:rsidR="00E91ED7" w:rsidRPr="00DA4061" w:rsidRDefault="00E91ED7" w:rsidP="00E91E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A986A2D" w14:textId="77777777" w:rsidR="00E91ED7" w:rsidRDefault="00E91ED7" w:rsidP="00E91ED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5141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5141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4E1261B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B3B28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5141B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9F47A4"/>
    <w:rsid w:val="00A0318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738CA"/>
    <w:rsid w:val="00DE5896"/>
    <w:rsid w:val="00DF3F0A"/>
    <w:rsid w:val="00E16506"/>
    <w:rsid w:val="00E4743A"/>
    <w:rsid w:val="00E52357"/>
    <w:rsid w:val="00E55053"/>
    <w:rsid w:val="00E77068"/>
    <w:rsid w:val="00E91ED7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38</cp:revision>
  <cp:lastPrinted>2019-12-27T17:25:00Z</cp:lastPrinted>
  <dcterms:created xsi:type="dcterms:W3CDTF">2019-01-25T13:31:00Z</dcterms:created>
  <dcterms:modified xsi:type="dcterms:W3CDTF">2020-10-27T19:23:00Z</dcterms:modified>
</cp:coreProperties>
</file>