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8F5ACF" w:rsidRDefault="00AC3EBB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D17A7F">
            <w:rPr>
              <w:rFonts w:ascii="Times New Roman" w:hAnsi="Times New Roman"/>
              <w:b/>
              <w:sz w:val="24"/>
              <w:szCs w:val="24"/>
            </w:rPr>
            <w:t>419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D17A7F">
            <w:rPr>
              <w:rFonts w:ascii="Times New Roman" w:hAnsi="Times New Roman"/>
              <w:b/>
              <w:sz w:val="24"/>
              <w:szCs w:val="24"/>
            </w:rPr>
            <w:t>29</w:t>
          </w:r>
          <w:r w:rsidR="006D6C1C">
            <w:rPr>
              <w:rFonts w:ascii="Times New Roman" w:hAnsi="Times New Roman"/>
              <w:b/>
              <w:sz w:val="24"/>
              <w:szCs w:val="24"/>
            </w:rPr>
            <w:t xml:space="preserve"> DE MARÇO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:rsidR="008D74EF" w:rsidRPr="008F5ACF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</w:t>
      </w:r>
      <w:r w:rsidR="00E06089">
        <w:rPr>
          <w:rFonts w:ascii="Times New Roman" w:hAnsi="Times New Roman"/>
          <w:sz w:val="24"/>
          <w:szCs w:val="24"/>
        </w:rPr>
        <w:t>stor e Fiscal do Contrato nº 005</w:t>
      </w:r>
      <w:r w:rsidRPr="008F5ACF">
        <w:rPr>
          <w:rFonts w:ascii="Times New Roman" w:hAnsi="Times New Roman"/>
          <w:sz w:val="24"/>
          <w:szCs w:val="24"/>
        </w:rPr>
        <w:t>/202</w:t>
      </w:r>
      <w:r w:rsidR="00D17A7F">
        <w:rPr>
          <w:rFonts w:ascii="Times New Roman" w:hAnsi="Times New Roman"/>
          <w:sz w:val="24"/>
          <w:szCs w:val="24"/>
        </w:rPr>
        <w:t>3</w:t>
      </w:r>
      <w:r w:rsidRPr="008F5ACF"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994421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06089" w:rsidRPr="008F5ACF" w:rsidRDefault="00E06089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O Presidente do Conselho de Arquitetura e Urbanismo do Paraná - CAU/PR, no uso das atribuições que lhe conferem o artigo 35 da Lei n° 12.378, de 31 de dezembro de 2010, das disposições da Lei Federal n° </w:t>
      </w:r>
      <w:r w:rsidRPr="00A72187">
        <w:rPr>
          <w:rFonts w:ascii="Times New Roman" w:hAnsi="Times New Roman"/>
          <w:sz w:val="24"/>
          <w:szCs w:val="24"/>
        </w:rPr>
        <w:t>14.133, de 1º de abril de 2021</w:t>
      </w:r>
      <w:r w:rsidRPr="008F5ACF">
        <w:rPr>
          <w:rFonts w:ascii="Times New Roman" w:hAnsi="Times New Roman"/>
          <w:sz w:val="24"/>
          <w:szCs w:val="24"/>
        </w:rPr>
        <w:t>, do Regimento Geral do CAU/BR e do Regimento Interno do CAU/PR e;</w:t>
      </w:r>
    </w:p>
    <w:p w:rsidR="00E06089" w:rsidRPr="008F5ACF" w:rsidRDefault="00E06089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o D</w:t>
      </w:r>
      <w:r w:rsidRPr="00A72187">
        <w:rPr>
          <w:rFonts w:ascii="Times New Roman" w:hAnsi="Times New Roman"/>
          <w:sz w:val="24"/>
          <w:szCs w:val="24"/>
        </w:rPr>
        <w:t>ecreto nº 11.246, de 27 de outubro de 2022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5ACF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regulamenta a designação e atuação dos gestores e fiscais de contrato, nos termos do que determina a Lei Federal nº 14.133/2021.</w:t>
      </w:r>
    </w:p>
    <w:p w:rsidR="00E06089" w:rsidRPr="008F5ACF" w:rsidRDefault="00E06089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</w:p>
    <w:p w:rsidR="00994421" w:rsidRPr="008F5ACF" w:rsidRDefault="00994421" w:rsidP="00D17A7F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 servidores </w:t>
      </w:r>
      <w:r w:rsidR="00D17A7F" w:rsidRPr="00060EE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ALLAN VINICIUS RUFO MENENGOTI</w:t>
      </w:r>
      <w:r w:rsidR="00D17A7F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brasileiro, casado</w:t>
      </w:r>
      <w:r w:rsidR="00D17A7F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portador do RG nº 7.881.561-2 SS</w:t>
      </w:r>
      <w:r w:rsidR="00D17A7F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P/PR, inscrito no CPF/MF</w:t>
      </w:r>
      <w:r w:rsidR="00D17A7F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sob nº 036.552.939-76</w:t>
      </w:r>
      <w:r w:rsidRPr="008F5ACF">
        <w:rPr>
          <w:rFonts w:ascii="Times New Roman" w:hAnsi="Times New Roman"/>
          <w:bCs/>
          <w:sz w:val="24"/>
          <w:szCs w:val="24"/>
        </w:rPr>
        <w:t xml:space="preserve">, e </w:t>
      </w:r>
      <w:r w:rsidR="00D17A7F" w:rsidRPr="0040144F">
        <w:rPr>
          <w:rFonts w:ascii="Times New Roman" w:hAnsi="Times New Roman"/>
          <w:b/>
          <w:sz w:val="24"/>
          <w:lang w:eastAsia="pt-BR"/>
        </w:rPr>
        <w:t>ANTONIO CARLOS DOMINGUES DA SILVA</w:t>
      </w:r>
      <w:r w:rsidR="00D17A7F" w:rsidRPr="00306F93">
        <w:rPr>
          <w:rFonts w:ascii="Times New Roman" w:hAnsi="Times New Roman"/>
          <w:sz w:val="24"/>
          <w:lang w:eastAsia="pt-BR"/>
        </w:rPr>
        <w:t>, Jornalista, DRT 1132-07-68, inscrito no RG sob no 1.520.164-9 SESP/PR, e no CPF/MF sob no 234.160.769-15</w:t>
      </w:r>
      <w:r w:rsidRPr="008F5ACF">
        <w:rPr>
          <w:rFonts w:ascii="Times New Roman" w:hAnsi="Times New Roman"/>
          <w:bCs/>
          <w:sz w:val="24"/>
          <w:szCs w:val="24"/>
        </w:rPr>
        <w:t>, para exercerem, respectivamente, as funções de gestão e fiscalização do Contrato nº 00</w:t>
      </w:r>
      <w:r w:rsidR="00D17A7F">
        <w:rPr>
          <w:rFonts w:ascii="Times New Roman" w:hAnsi="Times New Roman"/>
          <w:bCs/>
          <w:sz w:val="24"/>
          <w:szCs w:val="24"/>
        </w:rPr>
        <w:t>5</w:t>
      </w:r>
      <w:r w:rsidRPr="008F5ACF">
        <w:rPr>
          <w:rFonts w:ascii="Times New Roman" w:hAnsi="Times New Roman"/>
          <w:bCs/>
          <w:sz w:val="24"/>
          <w:szCs w:val="24"/>
        </w:rPr>
        <w:t>/202</w:t>
      </w:r>
      <w:r w:rsidR="00D17A7F">
        <w:rPr>
          <w:rFonts w:ascii="Times New Roman" w:hAnsi="Times New Roman"/>
          <w:bCs/>
          <w:sz w:val="24"/>
          <w:szCs w:val="24"/>
        </w:rPr>
        <w:t>3</w:t>
      </w:r>
      <w:r w:rsidRPr="008F5ACF">
        <w:rPr>
          <w:rFonts w:ascii="Times New Roman" w:hAnsi="Times New Roman"/>
          <w:bCs/>
          <w:sz w:val="24"/>
          <w:szCs w:val="24"/>
        </w:rPr>
        <w:t xml:space="preserve">, em que figura como contratado a empresa </w:t>
      </w:r>
      <w:r w:rsidR="00D17A7F" w:rsidRPr="00D17A7F">
        <w:rPr>
          <w:rFonts w:ascii="Times New Roman" w:hAnsi="Times New Roman"/>
          <w:bCs/>
          <w:sz w:val="24"/>
          <w:szCs w:val="24"/>
        </w:rPr>
        <w:t>SERENA FERREIRA COSTA MEI, inscrita no CNPJ sob o nº 27.446.740/0001-02</w:t>
      </w:r>
      <w:r w:rsidRPr="008F5ACF">
        <w:rPr>
          <w:rFonts w:ascii="Times New Roman" w:hAnsi="Times New Roman"/>
          <w:bCs/>
          <w:sz w:val="24"/>
          <w:szCs w:val="24"/>
        </w:rPr>
        <w:t xml:space="preserve">, e tem por objeto a prestação de </w:t>
      </w:r>
      <w:r w:rsidR="00D17A7F" w:rsidRPr="00D17A7F">
        <w:rPr>
          <w:rFonts w:ascii="Times New Roman" w:hAnsi="Times New Roman"/>
          <w:bCs/>
          <w:sz w:val="24"/>
          <w:szCs w:val="24"/>
        </w:rPr>
        <w:t>serviços pesquisa, editoração publicação com a entrega de produção de 1000</w:t>
      </w:r>
      <w:r w:rsidR="00D17A7F">
        <w:rPr>
          <w:rFonts w:ascii="Times New Roman" w:hAnsi="Times New Roman"/>
          <w:bCs/>
          <w:sz w:val="24"/>
          <w:szCs w:val="24"/>
        </w:rPr>
        <w:t xml:space="preserve"> </w:t>
      </w:r>
      <w:r w:rsidR="00D17A7F" w:rsidRPr="00D17A7F">
        <w:rPr>
          <w:rFonts w:ascii="Times New Roman" w:hAnsi="Times New Roman"/>
          <w:bCs/>
          <w:sz w:val="24"/>
          <w:szCs w:val="24"/>
        </w:rPr>
        <w:t>(mil) exemplares personalizados do “MINIGUIA DO ARQUITETO URBANISTA RECÉM</w:t>
      </w:r>
      <w:r w:rsidR="00D17A7F">
        <w:rPr>
          <w:rFonts w:ascii="Times New Roman" w:hAnsi="Times New Roman"/>
          <w:bCs/>
          <w:sz w:val="24"/>
          <w:szCs w:val="24"/>
        </w:rPr>
        <w:t xml:space="preserve"> </w:t>
      </w:r>
      <w:r w:rsidR="00D17A7F" w:rsidRPr="00D17A7F">
        <w:rPr>
          <w:rFonts w:ascii="Times New Roman" w:hAnsi="Times New Roman"/>
          <w:bCs/>
          <w:sz w:val="24"/>
          <w:szCs w:val="24"/>
        </w:rPr>
        <w:t>FORMADO”, conforme especificações e quantidades estabelecidas no Projeto Básico</w:t>
      </w:r>
      <w:r w:rsidRPr="008F5ACF">
        <w:rPr>
          <w:rFonts w:ascii="Times New Roman" w:hAnsi="Times New Roman"/>
          <w:bCs/>
          <w:sz w:val="24"/>
          <w:szCs w:val="24"/>
        </w:rPr>
        <w:t>.</w:t>
      </w:r>
    </w:p>
    <w:p w:rsidR="00E06089" w:rsidRPr="008F5ACF" w:rsidRDefault="00994421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 w:rsidR="00E06089" w:rsidRPr="008F5ACF"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 w:rsidR="00E06089" w:rsidRPr="008F5ACF">
        <w:rPr>
          <w:rFonts w:ascii="Times New Roman" w:hAnsi="Times New Roman"/>
          <w:bCs/>
          <w:sz w:val="24"/>
          <w:szCs w:val="24"/>
        </w:rPr>
        <w:t>empregados(</w:t>
      </w:r>
      <w:proofErr w:type="gramEnd"/>
      <w:r w:rsidR="00E06089" w:rsidRPr="008F5ACF"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</w:t>
      </w:r>
      <w:r w:rsidR="00E06089">
        <w:rPr>
          <w:rFonts w:ascii="Times New Roman" w:hAnsi="Times New Roman"/>
          <w:bCs/>
          <w:sz w:val="24"/>
          <w:szCs w:val="24"/>
        </w:rPr>
        <w:t xml:space="preserve">bril de 2021, Lei Federal n° 4.320, de 17 de março de 1964,  </w:t>
      </w:r>
      <w:r w:rsidR="00E06089" w:rsidRPr="008F5ACF">
        <w:rPr>
          <w:rFonts w:ascii="Times New Roman" w:hAnsi="Times New Roman"/>
          <w:bCs/>
          <w:sz w:val="24"/>
          <w:szCs w:val="24"/>
        </w:rPr>
        <w:t xml:space="preserve">e ainda </w:t>
      </w:r>
      <w:r w:rsidR="00E06089" w:rsidRPr="008F5ACF">
        <w:rPr>
          <w:rFonts w:ascii="Times New Roman" w:hAnsi="Times New Roman"/>
          <w:bCs/>
          <w:sz w:val="24"/>
          <w:szCs w:val="24"/>
        </w:rPr>
        <w:lastRenderedPageBreak/>
        <w:t>do Decreto nº 10.024, de 20 de Setembro de 2019</w:t>
      </w:r>
      <w:r w:rsidR="00E06089">
        <w:rPr>
          <w:rFonts w:ascii="Times New Roman" w:hAnsi="Times New Roman"/>
          <w:bCs/>
          <w:sz w:val="24"/>
          <w:szCs w:val="24"/>
        </w:rPr>
        <w:t xml:space="preserve"> </w:t>
      </w:r>
      <w:r w:rsidR="00E06089" w:rsidRPr="008F5ACF"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3º. </w:t>
      </w:r>
      <w:r w:rsidRPr="008F5ACF"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994421" w:rsidRPr="008F5ACF" w:rsidRDefault="00994421" w:rsidP="00994421">
      <w:pPr>
        <w:pStyle w:val="Corpodetexto"/>
        <w:spacing w:after="0" w:line="360" w:lineRule="auto"/>
        <w:jc w:val="both"/>
      </w:pPr>
      <w:r w:rsidRPr="008F5ACF">
        <w:rPr>
          <w:rFonts w:ascii="Times New Roman" w:hAnsi="Times New Roman" w:cs="Times New Roman"/>
          <w:b/>
          <w:bCs/>
        </w:rPr>
        <w:t xml:space="preserve">Art. </w:t>
      </w:r>
      <w:r w:rsidR="00D17A7F">
        <w:rPr>
          <w:rFonts w:ascii="Times New Roman" w:hAnsi="Times New Roman" w:cs="Times New Roman"/>
          <w:b/>
          <w:bCs/>
        </w:rPr>
        <w:t>4</w:t>
      </w:r>
      <w:r w:rsidRPr="008F5ACF">
        <w:rPr>
          <w:rFonts w:ascii="Times New Roman" w:hAnsi="Times New Roman" w:cs="Times New Roman"/>
          <w:b/>
          <w:bCs/>
        </w:rPr>
        <w:t>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:rsidR="00A352DE" w:rsidRPr="008F5ACF" w:rsidRDefault="00A352DE" w:rsidP="00A352DE">
      <w:pPr>
        <w:rPr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4421" w:rsidRPr="008F5ACF" w:rsidRDefault="00994421" w:rsidP="00994421">
      <w:pPr>
        <w:jc w:val="center"/>
        <w:rPr>
          <w:sz w:val="24"/>
          <w:szCs w:val="24"/>
        </w:rPr>
      </w:pPr>
      <w:r w:rsidRPr="008F5ACF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8F5ACF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8F5ACF">
        <w:rPr>
          <w:rFonts w:ascii="Times New Roman" w:hAnsi="Times New Roman"/>
          <w:b/>
          <w:sz w:val="24"/>
          <w:szCs w:val="24"/>
        </w:rPr>
        <w:t xml:space="preserve"> Gonçalves</w:t>
      </w:r>
      <w:r w:rsidRPr="008F5ACF">
        <w:rPr>
          <w:rFonts w:ascii="Times New Roman" w:hAnsi="Times New Roman"/>
          <w:b/>
          <w:sz w:val="24"/>
          <w:szCs w:val="24"/>
        </w:rPr>
        <w:br/>
      </w:r>
      <w:r w:rsidRPr="008F5ACF">
        <w:rPr>
          <w:rFonts w:ascii="Times New Roman" w:hAnsi="Times New Roman"/>
          <w:sz w:val="24"/>
          <w:szCs w:val="24"/>
        </w:rPr>
        <w:t>Presidente do CAU/PR</w:t>
      </w:r>
    </w:p>
    <w:p w:rsidR="003E129E" w:rsidRPr="008F5ACF" w:rsidRDefault="003E129E" w:rsidP="00A352DE">
      <w:pPr>
        <w:jc w:val="center"/>
        <w:rPr>
          <w:sz w:val="24"/>
          <w:szCs w:val="24"/>
        </w:rPr>
      </w:pPr>
    </w:p>
    <w:sectPr w:rsidR="003E129E" w:rsidRPr="008F5ACF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AC3EBB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  <w:sz w:val="24"/>
            <w:szCs w:val="24"/>
          </w:rPr>
          <w:t>PORTARIA N° 419, DE 29 DE MARÇO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1B70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975BD"/>
    <w:rsid w:val="003A27F4"/>
    <w:rsid w:val="003D0990"/>
    <w:rsid w:val="003E129E"/>
    <w:rsid w:val="003F13B7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1471"/>
    <w:rsid w:val="0062393C"/>
    <w:rsid w:val="0064152E"/>
    <w:rsid w:val="006974BC"/>
    <w:rsid w:val="006A34BF"/>
    <w:rsid w:val="006C77E4"/>
    <w:rsid w:val="006D0700"/>
    <w:rsid w:val="006D6C1C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8F5ACF"/>
    <w:rsid w:val="009106C2"/>
    <w:rsid w:val="0091493F"/>
    <w:rsid w:val="00925A75"/>
    <w:rsid w:val="00927F4E"/>
    <w:rsid w:val="009370D7"/>
    <w:rsid w:val="00941680"/>
    <w:rsid w:val="00994421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91A71"/>
    <w:rsid w:val="00A96745"/>
    <w:rsid w:val="00AB443E"/>
    <w:rsid w:val="00AB7F1A"/>
    <w:rsid w:val="00AC3EBB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17A9"/>
    <w:rsid w:val="00BE264C"/>
    <w:rsid w:val="00BF30E2"/>
    <w:rsid w:val="00BF37F1"/>
    <w:rsid w:val="00C31517"/>
    <w:rsid w:val="00C63249"/>
    <w:rsid w:val="00CC443D"/>
    <w:rsid w:val="00CF2FC7"/>
    <w:rsid w:val="00D12E82"/>
    <w:rsid w:val="00D17A7F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089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paragraph" w:styleId="Corpodetexto">
    <w:name w:val="Body Text"/>
    <w:basedOn w:val="Normal"/>
    <w:link w:val="CorpodetextoChar"/>
    <w:rsid w:val="00994421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355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417, DE 10 DE MARÇO DE 2022.</vt:lpstr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419, DE 29 DE MARÇO DE 2023.</dc:title>
  <dc:subject/>
  <dc:creator>jeferson</dc:creator>
  <cp:keywords/>
  <cp:lastModifiedBy>Alessandro Boncompagni Junior</cp:lastModifiedBy>
  <cp:revision>31</cp:revision>
  <cp:lastPrinted>2022-07-12T20:11:00Z</cp:lastPrinted>
  <dcterms:created xsi:type="dcterms:W3CDTF">2022-05-10T19:03:00Z</dcterms:created>
  <dcterms:modified xsi:type="dcterms:W3CDTF">2023-03-29T19:39:00Z</dcterms:modified>
</cp:coreProperties>
</file>