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05F655E8" w14:textId="77777777" w:rsidTr="00E21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3C9C469C" w14:textId="77777777" w:rsidR="00435BB2" w:rsidRDefault="00460447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24D9913" w14:textId="77777777" w:rsidR="00435BB2" w:rsidRDefault="00F53A95" w:rsidP="00E21469">
            <w:pPr>
              <w:widowControl w:val="0"/>
              <w:tabs>
                <w:tab w:val="left" w:pos="2554"/>
              </w:tabs>
              <w:spacing w:after="0" w:line="240" w:lineRule="auto"/>
              <w:ind w:left="11" w:hanging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1723623</w:t>
            </w:r>
            <w:r w:rsidR="00460447">
              <w:rPr>
                <w:rFonts w:ascii="Times New Roman" w:hAnsi="Times New Roman"/>
                <w:iCs/>
                <w:color w:val="000000" w:themeColor="text1"/>
                <w:szCs w:val="24"/>
              </w:rPr>
              <w:t>/2023</w:t>
            </w:r>
          </w:p>
        </w:tc>
      </w:tr>
      <w:tr w:rsidR="00435BB2" w14:paraId="54FA48A2" w14:textId="77777777" w:rsidTr="00E2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64A5D40" w14:textId="77777777" w:rsidR="00435BB2" w:rsidRDefault="00460447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DE85463" w14:textId="77777777" w:rsidR="00435BB2" w:rsidRDefault="00460447" w:rsidP="00E21469">
            <w:pPr>
              <w:widowControl w:val="0"/>
              <w:spacing w:after="0" w:line="240" w:lineRule="auto"/>
              <w:ind w:left="11" w:hanging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435BB2" w14:paraId="5578B0E2" w14:textId="77777777" w:rsidTr="00E214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0C153A2" w14:textId="77777777" w:rsidR="00435BB2" w:rsidRDefault="00460447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33B22D18" w14:textId="77777777" w:rsidR="00435BB2" w:rsidRDefault="00F53A95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Solicitação à Gerência </w:t>
            </w:r>
            <w:r w:rsidR="0046044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 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iscalização </w:t>
            </w:r>
          </w:p>
        </w:tc>
      </w:tr>
      <w:tr w:rsidR="00435BB2" w14:paraId="70BAB213" w14:textId="77777777" w:rsidTr="00E2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1226ACAA" w14:textId="77777777" w:rsidR="00435BB2" w:rsidRDefault="00460447" w:rsidP="00E21469">
            <w:pPr>
              <w:keepLines/>
              <w:widowControl w:val="0"/>
              <w:spacing w:after="0" w:line="240" w:lineRule="auto"/>
              <w:ind w:left="11" w:hanging="11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F53A9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54E6535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6B8D8814" w14:textId="77777777" w:rsidR="00435BB2" w:rsidRDefault="0046044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2FAA61B3" w14:textId="77777777" w:rsidR="00435BB2" w:rsidRDefault="0046044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="002F7A10">
        <w:rPr>
          <w:rFonts w:ascii="Times New Roman" w:hAnsi="Times New Roman"/>
        </w:rPr>
        <w:t>Resolução nº 22 de 04 de maio de 2012, Art. 5º, que dispõe que “ o objetivo da fiscalização de que trata esta Resolução é coibir o exercício ilegal ou irregular da Arquitetura e Urbanismo, em conformidade com a legislação vigente”;</w:t>
      </w:r>
    </w:p>
    <w:p w14:paraId="3672E260" w14:textId="77777777" w:rsidR="002F7A10" w:rsidRDefault="002F7A10" w:rsidP="002F7A1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as sugestões de melhoria apresentadas pelos Conselheiros da Comissão de Exercício Profissional do CAU/PR durante a 02ª Reunião Ordinária.</w:t>
      </w:r>
    </w:p>
    <w:p w14:paraId="70634840" w14:textId="77777777" w:rsidR="002F7A10" w:rsidRDefault="002F7A10">
      <w:pPr>
        <w:pStyle w:val="Corpodetexto"/>
        <w:ind w:left="0" w:firstLine="0"/>
        <w:rPr>
          <w:rFonts w:ascii="Times New Roman" w:hAnsi="Times New Roman"/>
        </w:rPr>
      </w:pPr>
    </w:p>
    <w:p w14:paraId="2BD7B51D" w14:textId="77777777" w:rsidR="00435BB2" w:rsidRDefault="00435BB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0D4BE8BD" w14:textId="77777777" w:rsidR="00435BB2" w:rsidRDefault="0046044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42C4DEA" w14:textId="77777777" w:rsidR="00435BB2" w:rsidRDefault="00435BB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2B5C6C7" w14:textId="6B863BC1" w:rsidR="00435BB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eastAsia="en-US"/>
        </w:rPr>
        <w:t xml:space="preserve">Solicitar ao </w:t>
      </w:r>
      <w:r w:rsidR="00E21469">
        <w:rPr>
          <w:rFonts w:ascii="Times New Roman" w:hAnsi="Times New Roman"/>
          <w:szCs w:val="24"/>
          <w:lang w:eastAsia="en-US"/>
        </w:rPr>
        <w:t xml:space="preserve">Setor </w:t>
      </w:r>
      <w:r w:rsidR="00F53A95">
        <w:rPr>
          <w:rFonts w:ascii="Times New Roman" w:hAnsi="Times New Roman"/>
          <w:szCs w:val="24"/>
          <w:lang w:eastAsia="en-US"/>
        </w:rPr>
        <w:t xml:space="preserve">de </w:t>
      </w:r>
      <w:r w:rsidR="00E21469">
        <w:rPr>
          <w:rFonts w:ascii="Times New Roman" w:hAnsi="Times New Roman"/>
          <w:szCs w:val="24"/>
          <w:lang w:eastAsia="en-US"/>
        </w:rPr>
        <w:t xml:space="preserve">Fiscalização </w:t>
      </w:r>
      <w:r w:rsidR="00F53A95">
        <w:rPr>
          <w:rFonts w:ascii="Times New Roman" w:hAnsi="Times New Roman"/>
          <w:szCs w:val="24"/>
          <w:lang w:eastAsia="en-US"/>
        </w:rPr>
        <w:t>que em casos da infração de Exercício Ilegal da Profissão e quando não apresentado um responsável técnico, seja oficiado a Prefeitura e demais órgãos responsáveis;</w:t>
      </w:r>
    </w:p>
    <w:p w14:paraId="32977FAF" w14:textId="77777777" w:rsidR="00435BB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790A29AC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15EDA82B" w14:textId="77777777" w:rsidR="00435BB2" w:rsidRDefault="00435BB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5936B0" w14:textId="77777777" w:rsidR="002F7A10" w:rsidRDefault="002F7A10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E93D933" w14:textId="77777777" w:rsidR="00435BB2" w:rsidRDefault="00435BB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19005C83" w14:textId="77777777" w:rsidR="00435BB2" w:rsidRDefault="0046044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3DE9BF0B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B52DE57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528852C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435BB2" w14:paraId="678A05E0" w14:textId="77777777">
        <w:trPr>
          <w:trHeight w:val="1417"/>
        </w:trPr>
        <w:tc>
          <w:tcPr>
            <w:tcW w:w="4961" w:type="dxa"/>
            <w:vAlign w:val="bottom"/>
          </w:tcPr>
          <w:p w14:paraId="3E89D375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8820D9D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40511F45" w14:textId="77777777" w:rsidR="00435BB2" w:rsidRDefault="0046044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03296EBD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435BB2" w14:paraId="08803D7F" w14:textId="77777777">
        <w:trPr>
          <w:trHeight w:val="1417"/>
        </w:trPr>
        <w:tc>
          <w:tcPr>
            <w:tcW w:w="4961" w:type="dxa"/>
            <w:vAlign w:val="bottom"/>
          </w:tcPr>
          <w:p w14:paraId="35104B94" w14:textId="77777777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JUNIOR</w:t>
            </w:r>
          </w:p>
          <w:p w14:paraId="4D303825" w14:textId="77777777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DE6B2F1" w14:textId="77777777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266B96AD" w14:textId="77777777" w:rsidR="00435BB2" w:rsidRDefault="0046044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3AC3F206" w14:textId="77777777" w:rsidR="00435BB2" w:rsidRDefault="00435BB2">
      <w:pPr>
        <w:spacing w:after="160"/>
        <w:rPr>
          <w:rFonts w:ascii="Times New Roman" w:hAnsi="Times New Roman"/>
          <w:szCs w:val="24"/>
        </w:rPr>
      </w:pPr>
    </w:p>
    <w:p w14:paraId="0A28B590" w14:textId="77777777" w:rsidR="00435BB2" w:rsidRDefault="00435BB2">
      <w:pPr>
        <w:spacing w:after="160"/>
        <w:rPr>
          <w:rFonts w:ascii="Times New Roman" w:hAnsi="Times New Roman"/>
          <w:szCs w:val="24"/>
        </w:rPr>
      </w:pPr>
    </w:p>
    <w:p w14:paraId="56C9FF92" w14:textId="77777777" w:rsidR="00435BB2" w:rsidRDefault="00435BB2">
      <w:pPr>
        <w:spacing w:after="160"/>
        <w:rPr>
          <w:rFonts w:ascii="Times New Roman" w:hAnsi="Times New Roman"/>
          <w:szCs w:val="24"/>
        </w:rPr>
      </w:pPr>
    </w:p>
    <w:p w14:paraId="1E5E6EF7" w14:textId="77777777" w:rsidR="00435BB2" w:rsidRDefault="00460447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2ª REUNIÃO ORDINÁRIA 2023 DA CEP-CAU/PR</w:t>
      </w:r>
    </w:p>
    <w:p w14:paraId="27D3B4ED" w14:textId="77777777" w:rsidR="00435BB2" w:rsidRDefault="00460447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7FD0AE9A" w14:textId="77777777" w:rsidR="00435BB2" w:rsidRDefault="00460447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5"/>
        <w:gridCol w:w="379"/>
        <w:gridCol w:w="442"/>
        <w:gridCol w:w="517"/>
        <w:gridCol w:w="169"/>
        <w:gridCol w:w="782"/>
        <w:gridCol w:w="948"/>
      </w:tblGrid>
      <w:tr w:rsidR="00435BB2" w14:paraId="7FB1266E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3C7473B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F044A86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2ABB0FA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35BB2" w14:paraId="4C80372F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1C525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8F50D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DFF0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C7A485" w14:textId="77777777" w:rsidR="00435BB2" w:rsidRDefault="0046044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FF7436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19F2B1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35BB2" w14:paraId="5ED978D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D1D978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90B0CE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DB8B02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7079BB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FAE900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C99EAE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0FD631E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FCAA4A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DB3D9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952F0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3FA97D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55F442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88454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169EAA31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440EA1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F20F6D" w14:textId="77777777" w:rsidR="00435BB2" w:rsidRDefault="0046044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46B9BC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06C4A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572AA1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0B0A80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2FE5A5B3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FF3DD89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986B267" w14:textId="77777777" w:rsidR="00435BB2" w:rsidRDefault="0046044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F76E6E5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84B1FC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0AD05BD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8C1DA6F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3BC3F9C5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12818C" w14:textId="77777777" w:rsidR="00435BB2" w:rsidRDefault="00435BB2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009035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90B82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 w14:paraId="012B544B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4D8175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6C58E6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9B2414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35BB2" w14:paraId="25071DA1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6851C09F" w14:textId="77777777" w:rsidR="00435BB2" w:rsidRDefault="0046044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23578D99" w14:textId="77777777" w:rsidR="00435BB2" w:rsidRDefault="0046044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0DFE764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 w:rsidR="00F53A95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1723623</w:t>
            </w:r>
            <w:r w:rsidR="00E23EF9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8BCEC1A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62BA7630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 xml:space="preserve"> Nenhuma</w:t>
            </w:r>
          </w:p>
          <w:p w14:paraId="2654F9FD" w14:textId="77777777" w:rsidR="00435BB2" w:rsidRDefault="0046044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D085E3E" w14:textId="77777777" w:rsidR="00435BB2" w:rsidRDefault="00435BB2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435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ED5E" w14:textId="77777777" w:rsidR="00C33432" w:rsidRDefault="00C33432">
      <w:pPr>
        <w:spacing w:after="0" w:line="240" w:lineRule="auto"/>
      </w:pPr>
      <w:r>
        <w:separator/>
      </w:r>
    </w:p>
  </w:endnote>
  <w:endnote w:type="continuationSeparator" w:id="0">
    <w:p w14:paraId="7B3614C9" w14:textId="77777777" w:rsidR="00C33432" w:rsidRDefault="00C3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72CA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A5A6" w14:textId="77777777" w:rsidR="007C7144" w:rsidRDefault="007C7144" w:rsidP="007C7144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DAAC30C" w14:textId="77777777" w:rsidR="007C7144" w:rsidRDefault="007C7144" w:rsidP="007C7144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0B0972DD" w14:textId="77777777" w:rsidR="007C7144" w:rsidRDefault="007C7144" w:rsidP="007C7144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61DE937E" w14:textId="170D6368" w:rsidR="00435BB2" w:rsidRPr="007C7144" w:rsidRDefault="007C7144" w:rsidP="007C7144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29F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39EEB4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987408B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C4DD" w14:textId="77777777" w:rsidR="00C33432" w:rsidRDefault="00C33432">
      <w:pPr>
        <w:spacing w:after="0" w:line="240" w:lineRule="auto"/>
      </w:pPr>
      <w:r>
        <w:separator/>
      </w:r>
    </w:p>
  </w:footnote>
  <w:footnote w:type="continuationSeparator" w:id="0">
    <w:p w14:paraId="73B01EEE" w14:textId="77777777" w:rsidR="00C33432" w:rsidRDefault="00C3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9D23" w14:textId="77777777" w:rsidR="007C7144" w:rsidRDefault="007C71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EndPr/>
    <w:sdtContent>
      <w:p w14:paraId="6ADBF55C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58146A3B" wp14:editId="223C3E10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F7A1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F7A1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1360CA41" w14:textId="77777777" w:rsidR="00435BB2" w:rsidRDefault="00435BB2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A111" w14:textId="77777777" w:rsidR="007C7144" w:rsidRDefault="007C71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289242974">
    <w:abstractNumId w:val="1"/>
  </w:num>
  <w:num w:numId="2" w16cid:durableId="47148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2F7A10"/>
    <w:rsid w:val="00435BB2"/>
    <w:rsid w:val="00460447"/>
    <w:rsid w:val="00667BD7"/>
    <w:rsid w:val="007C7144"/>
    <w:rsid w:val="00A87A70"/>
    <w:rsid w:val="00C33432"/>
    <w:rsid w:val="00E21469"/>
    <w:rsid w:val="00E23EF9"/>
    <w:rsid w:val="00F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0D17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</cp:revision>
  <cp:lastPrinted>2023-04-17T14:14:00Z</cp:lastPrinted>
  <dcterms:created xsi:type="dcterms:W3CDTF">2023-04-17T13:59:00Z</dcterms:created>
  <dcterms:modified xsi:type="dcterms:W3CDTF">2023-04-17T14:14:00Z</dcterms:modified>
  <dc:language>pt-BR</dc:language>
</cp:coreProperties>
</file>