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16"/>
        <w:ind w:left="0" w:right="-680" w:hanging="0"/>
        <w:contextualSpacing/>
        <w:jc w:val="center"/>
        <w:rPr>
          <w:rFonts w:ascii="Times New Roman" w:hAnsi="Times New Roman"/>
          <w:b/>
          <w:b/>
          <w:sz w:val="22"/>
        </w:rPr>
      </w:pPr>
      <w:r>
        <w:rPr>
          <w:rFonts w:ascii="Times New Roman" w:hAnsi="Times New Roman"/>
          <w:b/>
          <w:sz w:val="22"/>
        </w:rPr>
        <w:t>SÚMULA 6ª REUNIÃO ORDINÁRIA DA CED-CAU/PR 2022 - ESTENDIDA</w:t>
      </w:r>
    </w:p>
    <w:p>
      <w:pPr>
        <w:pStyle w:val="Normal"/>
        <w:spacing w:lineRule="auto" w:line="240" w:before="0" w:after="116"/>
        <w:ind w:left="0" w:right="-680" w:hanging="0"/>
        <w:contextualSpacing/>
        <w:jc w:val="center"/>
        <w:rPr>
          <w:rFonts w:ascii="Times New Roman" w:hAnsi="Times New Roman"/>
          <w:b/>
          <w:b/>
          <w:sz w:val="16"/>
          <w:szCs w:val="16"/>
        </w:rPr>
      </w:pPr>
      <w:r>
        <w:rPr>
          <w:rFonts w:ascii="Times New Roman" w:hAnsi="Times New Roman"/>
          <w:b/>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8"/>
        <w:gridCol w:w="2975"/>
        <w:gridCol w:w="1422"/>
        <w:gridCol w:w="2957"/>
      </w:tblGrid>
      <w:tr>
        <w:trPr/>
        <w:tc>
          <w:tcPr>
            <w:tcW w:w="1988"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ascii="Times New Roman" w:hAnsi="Times New Roman"/>
                <w:kern w:val="0"/>
                <w:sz w:val="22"/>
                <w:szCs w:val="22"/>
                <w:lang w:val="pt-BR" w:bidi="ar-SA"/>
              </w:rPr>
              <w:t>DATA:</w:t>
            </w:r>
          </w:p>
        </w:tc>
        <w:tc>
          <w:tcPr>
            <w:tcW w:w="2975"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cs="Arial" w:ascii="Times New Roman" w:hAnsi="Times New Roman"/>
                <w:color w:val="000000"/>
                <w:kern w:val="0"/>
                <w:sz w:val="22"/>
                <w:szCs w:val="22"/>
                <w:lang w:val="pt-BR" w:eastAsia="pt-BR" w:bidi="ar-SA"/>
              </w:rPr>
              <w:t>27 de junho de</w:t>
            </w:r>
            <w:r>
              <w:rPr>
                <w:rFonts w:eastAsia="MS Mincho" w:ascii="Times New Roman" w:hAnsi="Times New Roman"/>
                <w:kern w:val="0"/>
                <w:sz w:val="22"/>
                <w:szCs w:val="22"/>
                <w:lang w:val="pt-BR" w:bidi="ar-SA"/>
              </w:rPr>
              <w:t>2022</w:t>
            </w:r>
          </w:p>
        </w:tc>
        <w:tc>
          <w:tcPr>
            <w:tcW w:w="1422"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ascii="Times New Roman" w:hAnsi="Times New Roman"/>
                <w:kern w:val="0"/>
                <w:sz w:val="22"/>
                <w:szCs w:val="22"/>
                <w:lang w:val="pt-BR" w:bidi="ar-SA"/>
              </w:rPr>
              <w:t>HORÁRIO:</w:t>
            </w:r>
          </w:p>
        </w:tc>
        <w:tc>
          <w:tcPr>
            <w:tcW w:w="29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cs="Arial" w:ascii="Times New Roman" w:hAnsi="Times New Roman"/>
                <w:color w:val="000000"/>
                <w:kern w:val="0"/>
                <w:sz w:val="22"/>
                <w:szCs w:val="22"/>
                <w:lang w:val="pt-BR" w:eastAsia="pt-BR" w:bidi="ar-SA"/>
              </w:rPr>
              <w:t>9</w:t>
            </w:r>
            <w:r>
              <w:rPr>
                <w:rFonts w:eastAsia="MS Mincho" w:ascii="Times New Roman" w:hAnsi="Times New Roman"/>
                <w:kern w:val="0"/>
                <w:sz w:val="22"/>
                <w:szCs w:val="22"/>
                <w:lang w:val="pt-BR" w:bidi="ar-SA"/>
              </w:rPr>
              <w:t>h45min às 17h40min</w:t>
            </w:r>
          </w:p>
        </w:tc>
      </w:tr>
      <w:tr>
        <w:trPr/>
        <w:tc>
          <w:tcPr>
            <w:tcW w:w="1988" w:type="dxa"/>
            <w:tcBorders>
              <w:top w:val="nil"/>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2975" w:type="dxa"/>
            <w:tcBorders>
              <w:top w:val="nil"/>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4"/>
                <w:szCs w:val="22"/>
                <w:lang w:val="pt-BR" w:eastAsia="pt-BR" w:bidi="ar-SA"/>
              </w:rPr>
            </w:pPr>
            <w:r>
              <w:rPr>
                <w:rFonts w:eastAsia="MS Mincho" w:cs="Arial" w:ascii="Times New Roman" w:hAnsi="Times New Roman"/>
                <w:color w:val="000000"/>
                <w:kern w:val="0"/>
                <w:sz w:val="24"/>
                <w:szCs w:val="22"/>
                <w:lang w:val="pt-BR" w:eastAsia="pt-BR" w:bidi="ar-SA"/>
              </w:rPr>
              <w:t>29 de junho de 2022</w:t>
            </w:r>
          </w:p>
        </w:tc>
        <w:tc>
          <w:tcPr>
            <w:tcW w:w="1422" w:type="dxa"/>
            <w:tcBorders>
              <w:top w:val="nil"/>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2957" w:type="dxa"/>
            <w:tcBorders>
              <w:top w:val="nil"/>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t xml:space="preserve">9h20min às </w:t>
            </w:r>
            <w:r>
              <w:rPr>
                <w:rFonts w:eastAsia="MS Mincho" w:cs="Arial" w:ascii="Times New Roman" w:hAnsi="Times New Roman"/>
                <w:color w:val="000000"/>
                <w:kern w:val="0"/>
                <w:sz w:val="22"/>
                <w:szCs w:val="22"/>
                <w:lang w:val="pt-BR" w:eastAsia="pt-BR" w:bidi="ar-SA"/>
              </w:rPr>
              <w:t>18h18</w:t>
            </w:r>
            <w:r>
              <w:rPr>
                <w:rFonts w:eastAsia="MS Mincho" w:ascii="Times New Roman" w:hAnsi="Times New Roman"/>
                <w:sz w:val="22"/>
              </w:rPr>
              <w:t>min</w:t>
            </w:r>
          </w:p>
        </w:tc>
      </w:tr>
      <w:tr>
        <w:trPr/>
        <w:tc>
          <w:tcPr>
            <w:tcW w:w="1988"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2"/>
                <w:lang w:val="pt-BR" w:bidi="ar-SA"/>
              </w:rPr>
              <w:t>LOCAL:</w:t>
            </w:r>
          </w:p>
        </w:tc>
        <w:tc>
          <w:tcPr>
            <w:tcW w:w="7354" w:type="dxa"/>
            <w:gridSpan w:val="3"/>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Sede do CAU/PR – Av. Nossa Senhora da Luz, 2530 - Curitiba/PR</w:t>
            </w:r>
          </w:p>
        </w:tc>
      </w:tr>
    </w:tbl>
    <w:p>
      <w:pPr>
        <w:pStyle w:val="Normal"/>
        <w:spacing w:lineRule="auto" w:line="240" w:before="0" w:after="116"/>
        <w:contextualSpacing/>
        <w:rPr>
          <w:sz w:val="16"/>
        </w:rPr>
      </w:pPr>
      <w:r>
        <w:rPr>
          <w:sz w:val="16"/>
        </w:rPr>
      </w:r>
    </w:p>
    <w:tbl>
      <w:tblPr>
        <w:tblStyle w:val="Tabelacomgrade1"/>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4394"/>
        <w:gridCol w:w="2964"/>
      </w:tblGrid>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PARTICIPANTES:</w:t>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Cláudio Luiz Bravim da Silva</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Coordenador</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szCs w:val="20"/>
              </w:rPr>
            </w:pPr>
            <w:r>
              <w:rPr>
                <w:rFonts w:eastAsia="MS Mincho" w:ascii="Times New Roman" w:hAnsi="Times New Roman"/>
                <w:kern w:val="0"/>
                <w:sz w:val="22"/>
                <w:szCs w:val="20"/>
                <w:lang w:val="pt-BR" w:bidi="ar-SA"/>
              </w:rPr>
              <w:t>Leonardo Danielli</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Coordenador Adjunto</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Licyane Cordeiro</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Membro</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 xml:space="preserve">Thais Clementina Marzurkiewicz </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Membro</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i w:val="false"/>
                <w:i w:val="false"/>
                <w:iCs w:val="false"/>
                <w:sz w:val="22"/>
              </w:rPr>
            </w:pPr>
            <w:r>
              <w:rPr>
                <w:rFonts w:eastAsia="MS Mincho" w:ascii="Times New Roman" w:hAnsi="Times New Roman"/>
                <w:i w:val="false"/>
                <w:iCs w:val="false"/>
                <w:sz w:val="22"/>
              </w:rPr>
              <w:t>Eduardo Verri Lopes</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i w:val="false"/>
                <w:i w:val="false"/>
                <w:iCs w:val="false"/>
                <w:sz w:val="22"/>
              </w:rPr>
            </w:pPr>
            <w:r>
              <w:rPr>
                <w:rFonts w:eastAsia="MS Mincho" w:ascii="Times New Roman" w:hAnsi="Times New Roman"/>
                <w:i w:val="false"/>
                <w:iCs w:val="false"/>
                <w:sz w:val="22"/>
              </w:rPr>
              <w:t>Membro Convidado</w:t>
            </w:r>
          </w:p>
        </w:tc>
      </w:tr>
      <w:tr>
        <w:trPr/>
        <w:tc>
          <w:tcPr>
            <w:tcW w:w="1985" w:type="dxa"/>
            <w:tcBorders>
              <w:top w:val="nil"/>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nil"/>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i/>
                <w:i/>
                <w:sz w:val="22"/>
              </w:rPr>
            </w:pPr>
            <w:r>
              <w:rPr>
                <w:rFonts w:eastAsia="MS Mincho" w:ascii="Times New Roman" w:hAnsi="Times New Roman"/>
                <w:i/>
                <w:kern w:val="0"/>
                <w:sz w:val="22"/>
                <w:szCs w:val="20"/>
                <w:lang w:val="pt-BR" w:bidi="ar-SA"/>
              </w:rPr>
              <w:t>Armando Luis Yoshio Ito</w:t>
            </w:r>
          </w:p>
        </w:tc>
        <w:tc>
          <w:tcPr>
            <w:tcW w:w="2964" w:type="dxa"/>
            <w:tcBorders>
              <w:top w:val="nil"/>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i/>
                <w:i/>
                <w:color w:val="000000"/>
                <w:kern w:val="0"/>
                <w:sz w:val="22"/>
                <w:szCs w:val="20"/>
                <w:lang w:val="pt-BR" w:eastAsia="pt-BR" w:bidi="ar-SA"/>
              </w:rPr>
            </w:pPr>
            <w:r>
              <w:rPr>
                <w:rFonts w:eastAsia="MS Mincho" w:cs="Arial" w:ascii="Times New Roman" w:hAnsi="Times New Roman"/>
                <w:i/>
                <w:color w:val="000000"/>
                <w:kern w:val="0"/>
                <w:sz w:val="22"/>
                <w:szCs w:val="20"/>
                <w:lang w:val="pt-BR" w:eastAsia="pt-BR" w:bidi="ar-SA"/>
              </w:rPr>
              <w:t>Falta</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ASSESSORIA:</w:t>
            </w:r>
          </w:p>
        </w:tc>
        <w:tc>
          <w:tcPr>
            <w:tcW w:w="7358" w:type="dxa"/>
            <w:gridSpan w:val="2"/>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Elaine Cristina Nieviadonski Penteado</w:t>
            </w:r>
          </w:p>
        </w:tc>
      </w:tr>
      <w:tr>
        <w:trPr/>
        <w:tc>
          <w:tcPr>
            <w:tcW w:w="1985" w:type="dxa"/>
            <w:tcBorders>
              <w:top w:val="nil"/>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7358" w:type="dxa"/>
            <w:gridSpan w:val="2"/>
            <w:tcBorders>
              <w:top w:val="nil"/>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Leandro Reguelin</w:t>
            </w:r>
          </w:p>
        </w:tc>
      </w:tr>
      <w:tr>
        <w:trPr/>
        <w:tc>
          <w:tcPr>
            <w:tcW w:w="1985" w:type="dxa"/>
            <w:tcBorders>
              <w:top w:val="nil"/>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7358" w:type="dxa"/>
            <w:gridSpan w:val="2"/>
            <w:tcBorders>
              <w:top w:val="nil"/>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Cláudia Cristina Taborda Dudeque</w:t>
            </w:r>
          </w:p>
        </w:tc>
      </w:tr>
    </w:tbl>
    <w:p>
      <w:pPr>
        <w:pStyle w:val="Normal"/>
        <w:spacing w:lineRule="auto" w:line="240" w:before="0" w:after="116"/>
        <w:contextualSpacing/>
        <w:rPr>
          <w:sz w:val="16"/>
        </w:rPr>
      </w:pPr>
      <w:r>
        <w:rPr>
          <w:sz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9342" w:type="dxa"/>
            <w:gridSpan w:val="2"/>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jc w:val="center"/>
              <w:rPr>
                <w:rFonts w:ascii="Times New Roman" w:hAnsi="Times New Roman" w:eastAsia="MS Mincho"/>
                <w:b/>
                <w:b/>
                <w:sz w:val="22"/>
              </w:rPr>
            </w:pPr>
            <w:r>
              <w:rPr>
                <w:rFonts w:eastAsia="MS Mincho" w:ascii="Times New Roman" w:hAnsi="Times New Roman"/>
                <w:b/>
                <w:kern w:val="0"/>
                <w:sz w:val="22"/>
                <w:szCs w:val="22"/>
                <w:lang w:val="pt-BR" w:bidi="ar-SA"/>
              </w:rPr>
              <w:t>Leitura e aprovação da Súmula da 5ª Reunião Ordinária da CED-CAU/PR 2022</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2"/>
                <w:lang w:val="pt-BR" w:bidi="ar-SA"/>
              </w:rPr>
              <w:t>A súmula foi lida e aprovada por unanimidade.</w:t>
            </w:r>
          </w:p>
        </w:tc>
      </w:tr>
    </w:tbl>
    <w:p>
      <w:pPr>
        <w:pStyle w:val="Normal"/>
        <w:spacing w:lineRule="auto" w:line="240" w:before="0" w:after="116"/>
        <w:contextualSpacing/>
        <w:rPr>
          <w:sz w:val="16"/>
        </w:rPr>
      </w:pPr>
      <w:r>
        <w:rPr>
          <w:sz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9342" w:type="dxa"/>
            <w:gridSpan w:val="2"/>
            <w:tcBorders/>
            <w:shd w:color="auto" w:fill="F2F2F2" w:themeFill="background1" w:themeFillShade="f2" w:val="clear"/>
          </w:tcPr>
          <w:p>
            <w:pPr>
              <w:pStyle w:val="Normal"/>
              <w:widowControl w:val="false"/>
              <w:suppressAutoHyphens w:val="true"/>
              <w:spacing w:lineRule="auto" w:line="240" w:before="0" w:after="116"/>
              <w:contextualSpacing/>
              <w:jc w:val="center"/>
              <w:rPr>
                <w:rFonts w:ascii="Times New Roman" w:hAnsi="Times New Roman" w:eastAsia="MS Mincho"/>
                <w:b/>
                <w:b/>
                <w:color w:val="auto"/>
                <w:sz w:val="22"/>
              </w:rPr>
            </w:pPr>
            <w:r>
              <w:rPr>
                <w:rFonts w:eastAsia="MS Mincho" w:ascii="Times New Roman" w:hAnsi="Times New Roman"/>
                <w:b/>
                <w:color w:val="auto"/>
                <w:kern w:val="0"/>
                <w:sz w:val="22"/>
                <w:szCs w:val="22"/>
                <w:lang w:val="pt-BR" w:bidi="ar-SA"/>
              </w:rPr>
              <w:t>Comunicações</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Responsável</w:t>
            </w:r>
          </w:p>
        </w:tc>
        <w:tc>
          <w:tcPr>
            <w:tcW w:w="7357" w:type="dxa"/>
            <w:tcBorders/>
          </w:tcPr>
          <w:p>
            <w:pPr>
              <w:pStyle w:val="Normal"/>
              <w:widowControl w:val="false"/>
              <w:suppressAutoHyphens w:val="true"/>
              <w:spacing w:lineRule="auto" w:line="240" w:before="0" w:after="116"/>
              <w:contextualSpacing/>
              <w:rPr>
                <w:rFonts w:ascii="Times New Roman" w:hAnsi="Times New Roman" w:eastAsia="MS Mincho"/>
                <w:color w:val="000000"/>
                <w:sz w:val="22"/>
              </w:rPr>
            </w:pPr>
            <w:r>
              <w:rPr>
                <w:rFonts w:eastAsia="MS Mincho" w:cs="Arial" w:ascii="Times New Roman" w:hAnsi="Times New Roman"/>
                <w:color w:val="000000"/>
                <w:kern w:val="0"/>
                <w:sz w:val="22"/>
                <w:szCs w:val="22"/>
                <w:lang w:val="pt-BR" w:eastAsia="pt-BR" w:bidi="ar-SA"/>
              </w:rPr>
              <w:t>Conselheira Licyane Cordeiro</w:t>
            </w:r>
            <w:r>
              <w:rPr>
                <w:rFonts w:eastAsia="MS Mincho" w:ascii="Times New Roman" w:hAnsi="Times New Roman"/>
                <w:color w:val="000000"/>
                <w:kern w:val="0"/>
                <w:sz w:val="22"/>
                <w:szCs w:val="22"/>
                <w:lang w:val="pt-BR" w:bidi="ar-SA"/>
              </w:rPr>
              <w:t xml:space="preserve"> </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Comunicado</w:t>
            </w:r>
          </w:p>
        </w:tc>
        <w:tc>
          <w:tcPr>
            <w:tcW w:w="7357" w:type="dxa"/>
            <w:tcBorders/>
          </w:tcPr>
          <w:p>
            <w:pPr>
              <w:pStyle w:val="Normal"/>
              <w:widowControl w:val="false"/>
              <w:suppressAutoHyphens w:val="true"/>
              <w:spacing w:lineRule="auto" w:line="240" w:before="0" w:after="116"/>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21º Seminário Regional da CED-CAU/BR – A Conselheira Licyane relatou que o seminário tratou sobre o uso da internet na Arquitetura, em especial sobre a venda de projetos prontos pela internet. A proposta do CAU/BR era elaborar uma cartilha orientativa quanto ao uso da internet e os participantes foram divididos em grupos para discutir o que seria incluído na cartilha. Algumas das sugestões foram: condicionar a venda dos projetos com o preenchimento do RRT; não divulgar preços nos sites; publicar o número de registro do CAU ao realizar as publicações em sites e redes sociais.</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Responsável</w:t>
            </w:r>
          </w:p>
        </w:tc>
        <w:tc>
          <w:tcPr>
            <w:tcW w:w="7357" w:type="dxa"/>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Conselheiros</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Comunicado</w:t>
            </w:r>
          </w:p>
        </w:tc>
        <w:tc>
          <w:tcPr>
            <w:tcW w:w="7357" w:type="dxa"/>
            <w:tcBorders/>
          </w:tcPr>
          <w:p>
            <w:pPr>
              <w:pStyle w:val="Normal"/>
              <w:widowControl w:val="false"/>
              <w:suppressAutoHyphens w:val="true"/>
              <w:spacing w:lineRule="auto" w:line="240" w:before="0" w:after="116"/>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Participação dos conselheiros em seminários/treinamentos – Considerando que houve a participação de 2 membros da CED no evento relatado anteriormente, os conselheiros sugeriram que isso ocorra em todos os eventos, para que todos possam colaborar na Comissão posteriormente, já que praticamente todo ano há alteração na formação das comissões.</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Responsável</w:t>
            </w:r>
          </w:p>
        </w:tc>
        <w:tc>
          <w:tcPr>
            <w:tcW w:w="7357" w:type="dxa"/>
            <w:tcBorders/>
          </w:tcPr>
          <w:p>
            <w:pPr>
              <w:pStyle w:val="Normal"/>
              <w:widowControl w:val="false"/>
              <w:suppressAutoHyphens w:val="true"/>
              <w:spacing w:lineRule="auto" w:line="240" w:before="0" w:after="116"/>
              <w:contextualSpacing/>
              <w:rPr>
                <w:rFonts w:ascii="Times New Roman" w:hAnsi="Times New Roman" w:eastAsia="MS Mincho"/>
                <w:color w:val="000000"/>
                <w:sz w:val="22"/>
              </w:rPr>
            </w:pPr>
            <w:r>
              <w:rPr>
                <w:rFonts w:eastAsia="MS Mincho" w:ascii="Times New Roman" w:hAnsi="Times New Roman"/>
                <w:color w:val="000000"/>
                <w:sz w:val="22"/>
              </w:rPr>
              <w:t>Conselheira Licyane Cordeiro</w:t>
            </w:r>
          </w:p>
        </w:tc>
      </w:tr>
      <w:tr>
        <w:trPr/>
        <w:tc>
          <w:tcPr>
            <w:tcW w:w="19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Comunicado</w:t>
            </w:r>
          </w:p>
        </w:tc>
        <w:tc>
          <w:tcPr>
            <w:tcW w:w="735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color w:val="000000"/>
                <w:sz w:val="22"/>
              </w:rPr>
            </w:pPr>
            <w:r>
              <w:rPr>
                <w:rFonts w:eastAsia="MS Mincho" w:ascii="Times New Roman" w:hAnsi="Times New Roman"/>
                <w:color w:val="000000"/>
                <w:sz w:val="22"/>
              </w:rPr>
              <w:t xml:space="preserve">Reserva Técnica – Minuta ofício para lojas e Campanha Cartilha RT. A Conselheira Licyane sugeriu que seja elaborada uma cartilha </w:t>
            </w:r>
            <w:r>
              <w:rPr>
                <w:rFonts w:eastAsia="MS Mincho" w:cs="Arial" w:ascii="Times New Roman" w:hAnsi="Times New Roman"/>
                <w:color w:val="000000"/>
                <w:kern w:val="0"/>
                <w:sz w:val="22"/>
                <w:szCs w:val="22"/>
                <w:lang w:val="pt-BR" w:eastAsia="pt-BR" w:bidi="ar-SA"/>
              </w:rPr>
              <w:t xml:space="preserve">direcionada </w:t>
            </w:r>
            <w:r>
              <w:rPr>
                <w:rFonts w:eastAsia="MS Mincho" w:ascii="Times New Roman" w:hAnsi="Times New Roman"/>
                <w:color w:val="000000"/>
                <w:sz w:val="22"/>
              </w:rPr>
              <w:t xml:space="preserve">a arquitetos e lojas, orientando quanto à prática da Reserva Técnica. O assunto será pautado </w:t>
            </w:r>
            <w:r>
              <w:rPr>
                <w:rFonts w:eastAsia="MS Mincho" w:cs="Arial" w:ascii="Times New Roman" w:hAnsi="Times New Roman"/>
                <w:color w:val="000000"/>
                <w:kern w:val="0"/>
                <w:sz w:val="22"/>
                <w:szCs w:val="22"/>
                <w:lang w:val="pt-BR" w:eastAsia="pt-BR" w:bidi="ar-SA"/>
              </w:rPr>
              <w:t>novamente</w:t>
            </w:r>
            <w:r>
              <w:rPr>
                <w:rFonts w:eastAsia="MS Mincho" w:ascii="Times New Roman" w:hAnsi="Times New Roman"/>
                <w:color w:val="000000"/>
                <w:sz w:val="22"/>
              </w:rPr>
              <w:t xml:space="preserve"> na próxima reunião da CED.</w:t>
            </w:r>
          </w:p>
        </w:tc>
      </w:tr>
      <w:tr>
        <w:trPr/>
        <w:tc>
          <w:tcPr>
            <w:tcW w:w="19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Responsável</w:t>
            </w:r>
          </w:p>
        </w:tc>
        <w:tc>
          <w:tcPr>
            <w:tcW w:w="735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color w:val="000000"/>
                <w:sz w:val="22"/>
              </w:rPr>
            </w:pPr>
            <w:r>
              <w:rPr>
                <w:rFonts w:eastAsia="MS Mincho" w:ascii="Times New Roman" w:hAnsi="Times New Roman"/>
                <w:color w:val="000000"/>
                <w:sz w:val="22"/>
              </w:rPr>
              <w:t>Coordenador da CED</w:t>
            </w:r>
          </w:p>
        </w:tc>
      </w:tr>
      <w:tr>
        <w:trPr/>
        <w:tc>
          <w:tcPr>
            <w:tcW w:w="19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Comunicado</w:t>
            </w:r>
          </w:p>
        </w:tc>
        <w:tc>
          <w:tcPr>
            <w:tcW w:w="735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color w:val="000000"/>
                <w:sz w:val="22"/>
              </w:rPr>
            </w:pPr>
            <w:r>
              <w:rPr>
                <w:rFonts w:eastAsia="MS Mincho" w:ascii="Times New Roman" w:hAnsi="Times New Roman"/>
                <w:color w:val="000000"/>
                <w:sz w:val="22"/>
              </w:rPr>
              <w:t>Minuta da Revisão da Resolução nº 143 – O Coordenador Cláudio Bravim solicitou que a Assessoria da CED encaminhe um e-mail à CED-CAU/BR, solicitando a minuta para a revisão da Resolução nº 143.</w:t>
            </w:r>
          </w:p>
        </w:tc>
      </w:tr>
      <w:tr>
        <w:trPr/>
        <w:tc>
          <w:tcPr>
            <w:tcW w:w="19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Responsável</w:t>
            </w:r>
          </w:p>
        </w:tc>
        <w:tc>
          <w:tcPr>
            <w:tcW w:w="735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color w:val="000000"/>
                <w:sz w:val="22"/>
              </w:rPr>
            </w:pPr>
            <w:r>
              <w:rPr>
                <w:rFonts w:eastAsia="MS Mincho" w:ascii="Times New Roman" w:hAnsi="Times New Roman"/>
                <w:color w:val="000000"/>
                <w:kern w:val="0"/>
                <w:sz w:val="22"/>
                <w:szCs w:val="22"/>
                <w:lang w:val="pt-BR" w:bidi="ar-SA"/>
              </w:rPr>
              <w:t xml:space="preserve">Coordenador da CED </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color w:val="000000"/>
                <w:sz w:val="22"/>
              </w:rPr>
            </w:pPr>
            <w:r>
              <w:rPr>
                <w:rFonts w:eastAsia="MS Mincho" w:ascii="Times New Roman" w:hAnsi="Times New Roman"/>
                <w:b/>
                <w:color w:val="000000"/>
                <w:kern w:val="0"/>
                <w:sz w:val="22"/>
                <w:szCs w:val="22"/>
                <w:lang w:val="pt-BR" w:bidi="ar-SA"/>
              </w:rPr>
              <w:t>Comunicado</w:t>
            </w:r>
          </w:p>
        </w:tc>
        <w:tc>
          <w:tcPr>
            <w:tcW w:w="7357" w:type="dxa"/>
            <w:tcBorders/>
          </w:tcPr>
          <w:p>
            <w:pPr>
              <w:pStyle w:val="Normal"/>
              <w:widowControl w:val="false"/>
              <w:suppressAutoHyphens w:val="true"/>
              <w:spacing w:lineRule="auto" w:line="240" w:before="0" w:after="116"/>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 xml:space="preserve">Curso dosimetria – Considerando o assunto levantado pelos conselheiros, quanto a necessidade de um treinamento para a utilização da tabela de dosimetria (utilizada para escolha de sanções, agravantes e atenuantes nos processos éticos), o Coordenador da CED sugeriu que algum representante do CAU/BR realizasse o treinamento aos conselheiros e colaboradores da CED do CAU/PR. O colaborador Leandro Reguelin sugeriu o Dr. Eduardo de Oliveira Paes, do CAU/BR, que inclusive participou da criação da referida tabela de dosimetria. Todos os conselheiros foram favoráveis à realização do treinamento, sugerindo que o mesmo ocorra no mês de setembro, presencialmente na Sede do CAU em Curitiba. O período pretendido levou em consideração o número de denúncias acatadas </w:t>
            </w:r>
            <w:r>
              <w:rPr>
                <w:rFonts w:eastAsia="Arial" w:cs="Arial" w:ascii="Times New Roman" w:hAnsi="Times New Roman"/>
                <w:color w:val="000000"/>
                <w:kern w:val="0"/>
                <w:sz w:val="22"/>
                <w:szCs w:val="22"/>
                <w:lang w:val="pt-BR" w:eastAsia="pt-BR" w:bidi="ar-SA"/>
              </w:rPr>
              <w:t>na presente reunião</w:t>
            </w:r>
            <w:r>
              <w:rPr>
                <w:rFonts w:eastAsia="Arial" w:cs="Arial" w:ascii="Times New Roman" w:hAnsi="Times New Roman"/>
                <w:color w:val="000000"/>
                <w:kern w:val="0"/>
                <w:sz w:val="22"/>
                <w:szCs w:val="22"/>
                <w:lang w:val="pt-BR" w:eastAsia="pt-BR" w:bidi="ar-SA"/>
              </w:rPr>
              <w:t xml:space="preserve">, prazos para elaboração, envio de ofícios e manifestação das partes envolvidas nos processos, para que o treinamento possa ser realizado com base em processos reais que estão na CED na fase de instrução. </w:t>
            </w:r>
            <w:r>
              <w:rPr>
                <w:rFonts w:eastAsia="Arial" w:cs="Arial" w:ascii="Times New Roman" w:hAnsi="Times New Roman"/>
                <w:color w:val="000000"/>
                <w:kern w:val="0"/>
                <w:sz w:val="22"/>
                <w:szCs w:val="22"/>
                <w:lang w:val="pt-BR" w:eastAsia="pt-BR" w:bidi="ar-SA"/>
              </w:rPr>
              <w:t>Encaminhamento: para que a Assessoria da CED</w:t>
            </w:r>
            <w:r>
              <w:rPr>
                <w:rFonts w:eastAsia="Arial" w:cs="Arial" w:ascii="Times New Roman" w:hAnsi="Times New Roman"/>
                <w:color w:val="000000"/>
                <w:kern w:val="0"/>
                <w:sz w:val="22"/>
                <w:szCs w:val="22"/>
                <w:lang w:val="pt-BR" w:eastAsia="pt-BR" w:bidi="ar-SA"/>
              </w:rPr>
              <w:t xml:space="preserve"> encaminh</w:t>
            </w:r>
            <w:r>
              <w:rPr>
                <w:rFonts w:eastAsia="Arial" w:cs="Arial" w:ascii="Times New Roman" w:hAnsi="Times New Roman"/>
                <w:color w:val="000000"/>
                <w:kern w:val="0"/>
                <w:sz w:val="22"/>
                <w:szCs w:val="22"/>
                <w:lang w:val="pt-BR" w:eastAsia="pt-BR" w:bidi="ar-SA"/>
              </w:rPr>
              <w:t>e</w:t>
            </w:r>
            <w:r>
              <w:rPr>
                <w:rFonts w:eastAsia="Arial" w:cs="Arial" w:ascii="Times New Roman" w:hAnsi="Times New Roman"/>
                <w:color w:val="000000"/>
                <w:kern w:val="0"/>
                <w:sz w:val="22"/>
                <w:szCs w:val="22"/>
                <w:lang w:val="pt-BR" w:eastAsia="pt-BR" w:bidi="ar-SA"/>
              </w:rPr>
              <w:t xml:space="preserve"> o assunto para verificação/aprovação do Presidente, </w:t>
            </w:r>
            <w:r>
              <w:rPr>
                <w:rFonts w:eastAsia="Arial" w:cs="Arial" w:ascii="Times New Roman" w:hAnsi="Times New Roman"/>
                <w:color w:val="000000"/>
                <w:kern w:val="0"/>
                <w:sz w:val="22"/>
                <w:szCs w:val="22"/>
                <w:lang w:val="pt-BR" w:eastAsia="pt-BR" w:bidi="ar-SA"/>
              </w:rPr>
              <w:t xml:space="preserve">solicitando </w:t>
            </w:r>
            <w:r>
              <w:rPr>
                <w:rFonts w:eastAsia="Arial" w:cs="Arial" w:ascii="Times New Roman" w:hAnsi="Times New Roman"/>
                <w:color w:val="000000"/>
                <w:kern w:val="0"/>
                <w:sz w:val="22"/>
                <w:szCs w:val="22"/>
                <w:lang w:val="pt-BR" w:eastAsia="pt-BR" w:bidi="ar-SA"/>
              </w:rPr>
              <w:t>o envio d</w:t>
            </w:r>
            <w:r>
              <w:rPr>
                <w:rFonts w:eastAsia="Arial" w:cs="Arial" w:ascii="Times New Roman" w:hAnsi="Times New Roman"/>
                <w:color w:val="000000"/>
                <w:kern w:val="0"/>
                <w:sz w:val="22"/>
                <w:szCs w:val="22"/>
                <w:lang w:val="pt-BR" w:eastAsia="pt-BR" w:bidi="ar-SA"/>
              </w:rPr>
              <w:t>e</w:t>
            </w:r>
            <w:r>
              <w:rPr>
                <w:rFonts w:eastAsia="Arial" w:cs="Arial" w:ascii="Times New Roman" w:hAnsi="Times New Roman"/>
                <w:color w:val="000000"/>
                <w:kern w:val="0"/>
                <w:sz w:val="22"/>
                <w:szCs w:val="22"/>
                <w:lang w:val="pt-BR" w:eastAsia="pt-BR" w:bidi="ar-SA"/>
              </w:rPr>
              <w:t xml:space="preserve"> convite ao Dr. Eduardo de Oliveira Paes, conforme disponibilidade de agenda. </w:t>
            </w:r>
          </w:p>
        </w:tc>
      </w:tr>
    </w:tbl>
    <w:p>
      <w:pPr>
        <w:pStyle w:val="Normal"/>
        <w:spacing w:lineRule="auto" w:line="240" w:before="0" w:after="0"/>
        <w:ind w:left="11" w:hanging="11"/>
        <w:contextualSpacing/>
        <w:rPr>
          <w:sz w:val="16"/>
          <w:szCs w:val="16"/>
        </w:rPr>
      </w:pPr>
      <w:r>
        <w:rPr>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343"/>
      </w:tblGrid>
      <w:tr>
        <w:trPr/>
        <w:tc>
          <w:tcPr>
            <w:tcW w:w="9343"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jc w:val="center"/>
              <w:rPr>
                <w:rFonts w:ascii="Times New Roman" w:hAnsi="Times New Roman"/>
                <w:b/>
                <w:b/>
                <w:sz w:val="22"/>
                <w:szCs w:val="22"/>
              </w:rPr>
            </w:pPr>
            <w:r>
              <w:rPr>
                <w:rFonts w:ascii="Times New Roman" w:hAnsi="Times New Roman"/>
                <w:b/>
                <w:kern w:val="0"/>
                <w:sz w:val="22"/>
                <w:szCs w:val="22"/>
                <w:lang w:val="pt-BR" w:bidi="ar-SA"/>
              </w:rPr>
              <w:t>PROTOCOLOS DISTRIBUÍDOS PARA RELATO</w:t>
            </w:r>
          </w:p>
        </w:tc>
      </w:tr>
    </w:tbl>
    <w:p>
      <w:pPr>
        <w:pStyle w:val="Normal"/>
        <w:spacing w:lineRule="auto" w:line="240" w:before="0" w:after="0"/>
        <w:ind w:left="11" w:hanging="11"/>
        <w:contextualSpacing/>
        <w:rPr>
          <w:sz w:val="16"/>
          <w:szCs w:val="16"/>
        </w:rPr>
      </w:pPr>
      <w:r>
        <w:rPr>
          <w:sz w:val="16"/>
          <w:szCs w:val="16"/>
        </w:rPr>
      </w:r>
    </w:p>
    <w:tbl>
      <w:tblPr>
        <w:tblW w:w="932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89"/>
        <w:gridCol w:w="2674"/>
        <w:gridCol w:w="3363"/>
      </w:tblGrid>
      <w:tr>
        <w:trPr>
          <w:trHeight w:val="439" w:hRule="atLeast"/>
        </w:trPr>
        <w:tc>
          <w:tcPr>
            <w:tcW w:w="32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auto"/>
                <w:sz w:val="20"/>
                <w:szCs w:val="20"/>
              </w:rPr>
            </w:pPr>
            <w:r>
              <w:rPr>
                <w:rFonts w:eastAsia="Times New Roman" w:cs="Times New Roman" w:ascii="Times New Roman" w:hAnsi="Times New Roman"/>
                <w:b/>
                <w:bCs/>
                <w:color w:val="auto"/>
                <w:sz w:val="20"/>
                <w:szCs w:val="20"/>
              </w:rPr>
              <w:t>PROTOCOLO</w:t>
            </w:r>
          </w:p>
        </w:tc>
        <w:tc>
          <w:tcPr>
            <w:tcW w:w="2674"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auto"/>
                <w:sz w:val="20"/>
                <w:szCs w:val="20"/>
              </w:rPr>
            </w:pPr>
            <w:r>
              <w:rPr>
                <w:rFonts w:eastAsia="Times New Roman" w:cs="Times New Roman" w:ascii="Times New Roman" w:hAnsi="Times New Roman"/>
                <w:b/>
                <w:bCs/>
                <w:color w:val="auto"/>
                <w:sz w:val="20"/>
                <w:szCs w:val="20"/>
              </w:rPr>
              <w:t>CONSELHEIRO</w:t>
            </w:r>
          </w:p>
        </w:tc>
        <w:tc>
          <w:tcPr>
            <w:tcW w:w="3363"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b/>
                <w:b/>
                <w:bCs/>
                <w:color w:val="auto"/>
                <w:sz w:val="20"/>
                <w:szCs w:val="20"/>
              </w:rPr>
            </w:pPr>
            <w:r>
              <w:rPr>
                <w:rFonts w:eastAsia="Times New Roman" w:cs="Times New Roman" w:ascii="Times New Roman" w:hAnsi="Times New Roman"/>
                <w:b/>
                <w:bCs/>
                <w:color w:val="auto"/>
                <w:sz w:val="20"/>
                <w:szCs w:val="20"/>
              </w:rPr>
              <w:t>DATA DE DISTRIBUIÇÃO</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362090/2016</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CLÁUDIO BRAVIM</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OUTUBRO/2021</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735507/2018</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CLÁUDIO BRAVIM</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OUTUBRO/2021</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579292/2017</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CLÁUDIO BRAVIM</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OUTUBRO/2021</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581568/2017</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CLÁUDIO BRAVIM</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JANEIRO/2022</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2017/553255</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CLÁUDIO BRAVIM</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FEVEREIRO/2022</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2021/1289141</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CLÁUDIO BRAVIM</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MARÇO/2022</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584152/2017</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THAIS MARZURKIEWICZ</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OUTUBRO/2021</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634072/2018</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THAIS MARZURKIEWICZ</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JANEIRO/2022</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660870/2018</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THAIS MARZURKIEWICZ</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JANEIRO/2022</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605705/2017</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THAIS MARZURKIEWICZ</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FEVEREIRO/2022</w:t>
            </w:r>
          </w:p>
        </w:tc>
      </w:tr>
      <w:tr>
        <w:trPr>
          <w:trHeight w:val="216" w:hRule="atLeast"/>
        </w:trPr>
        <w:tc>
          <w:tcPr>
            <w:tcW w:w="3289"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678377/2018</w:t>
            </w:r>
          </w:p>
        </w:tc>
        <w:tc>
          <w:tcPr>
            <w:tcW w:w="2674"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LEONARDO DANIELLI</w:t>
            </w:r>
          </w:p>
        </w:tc>
        <w:tc>
          <w:tcPr>
            <w:tcW w:w="3363" w:type="dxa"/>
            <w:tcBorders>
              <w:bottom w:val="single" w:sz="8" w:space="0" w:color="000000"/>
              <w:right w:val="single" w:sz="8" w:space="0" w:color="000000"/>
            </w:tcBorders>
            <w:vAlign w:val="center"/>
          </w:tcPr>
          <w:p>
            <w:pPr>
              <w:pStyle w:val="Normal"/>
              <w:widowControl w:val="false"/>
              <w:spacing w:lineRule="auto" w:line="240" w:before="0" w:after="0"/>
              <w:ind w:lef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MARÇO/2022</w:t>
            </w:r>
          </w:p>
        </w:tc>
      </w:tr>
    </w:tbl>
    <w:p>
      <w:pPr>
        <w:pStyle w:val="Normal"/>
        <w:spacing w:lineRule="auto" w:line="240" w:before="0" w:after="0"/>
        <w:ind w:left="11" w:hanging="11"/>
        <w:contextualSpacing/>
        <w:rPr>
          <w:rFonts w:ascii="Times New Roman" w:hAnsi="Times New Roman" w:eastAsia="Calibri" w:eastAsiaTheme="minorHAnsi"/>
          <w:color w:val="auto"/>
          <w:sz w:val="22"/>
          <w:lang w:eastAsia="en-US"/>
        </w:rPr>
      </w:pPr>
      <w:r>
        <w:rPr>
          <w:rFonts w:eastAsia="Calibri" w:eastAsiaTheme="minorHAnsi" w:ascii="Times New Roman" w:hAnsi="Times New Roman"/>
          <w:color w:val="auto"/>
          <w:sz w:val="22"/>
          <w:lang w:eastAsia="en-US"/>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343"/>
      </w:tblGrid>
      <w:tr>
        <w:trPr/>
        <w:tc>
          <w:tcPr>
            <w:tcW w:w="9343"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jc w:val="center"/>
              <w:rPr>
                <w:rFonts w:ascii="Times New Roman" w:hAnsi="Times New Roman"/>
                <w:b/>
                <w:b/>
                <w:sz w:val="22"/>
                <w:szCs w:val="22"/>
              </w:rPr>
            </w:pPr>
            <w:r>
              <w:rPr>
                <w:rFonts w:ascii="Times New Roman" w:hAnsi="Times New Roman"/>
                <w:b/>
                <w:kern w:val="0"/>
                <w:sz w:val="22"/>
                <w:szCs w:val="22"/>
                <w:lang w:val="pt-BR" w:bidi="ar-SA"/>
              </w:rPr>
              <w:t xml:space="preserve">PROTOCOLOS DISTRIBUÍDOS </w:t>
            </w:r>
            <w:r>
              <w:rPr>
                <w:rFonts w:eastAsia="MS Mincho" w:cs="Times New Roman" w:ascii="Times New Roman" w:hAnsi="Times New Roman"/>
                <w:b/>
                <w:color w:val="auto"/>
                <w:kern w:val="0"/>
                <w:sz w:val="22"/>
                <w:szCs w:val="22"/>
                <w:lang w:val="pt-BR" w:eastAsia="ar-SA" w:bidi="ar-SA"/>
              </w:rPr>
              <w:t>DURANTE A REUNIÃO</w:t>
            </w:r>
          </w:p>
        </w:tc>
      </w:tr>
    </w:tbl>
    <w:p>
      <w:pPr>
        <w:pStyle w:val="Normal"/>
        <w:spacing w:lineRule="auto" w:line="240" w:before="0" w:after="0"/>
        <w:ind w:left="11" w:hanging="11"/>
        <w:contextualSpacing/>
        <w:rPr>
          <w:sz w:val="16"/>
          <w:szCs w:val="16"/>
        </w:rPr>
      </w:pPr>
      <w:r>
        <w:rPr>
          <w:sz w:val="16"/>
          <w:szCs w:val="16"/>
        </w:rPr>
      </w:r>
    </w:p>
    <w:tbl>
      <w:tblPr>
        <w:tblStyle w:val="Tabelacomgrade"/>
        <w:tblW w:w="9736"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1522"/>
        <w:gridCol w:w="2670"/>
        <w:gridCol w:w="5544"/>
      </w:tblGrid>
      <w:tr>
        <w:trPr/>
        <w:tc>
          <w:tcPr>
            <w:tcW w:w="1522" w:type="dxa"/>
            <w:tcBorders/>
          </w:tcPr>
          <w:p>
            <w:pPr>
              <w:pStyle w:val="Normal"/>
              <w:widowControl w:val="false"/>
              <w:suppressAutoHyphens w:val="true"/>
              <w:spacing w:before="0" w:after="116"/>
              <w:ind w:left="0" w:hanging="0"/>
              <w:jc w:val="center"/>
              <w:rPr>
                <w:rFonts w:ascii="Times New Roman" w:hAnsi="Times New Roman" w:eastAsia="Calibri"/>
                <w:b/>
                <w:b/>
                <w:kern w:val="0"/>
                <w:sz w:val="20"/>
                <w:szCs w:val="20"/>
                <w:lang w:val="pt-BR" w:eastAsia="en-US" w:bidi="ar-SA"/>
              </w:rPr>
            </w:pPr>
            <w:r>
              <w:rPr>
                <w:rFonts w:eastAsia="Calibri" w:ascii="Times New Roman" w:hAnsi="Times New Roman" w:eastAsiaTheme="minorHAnsi"/>
                <w:b/>
                <w:kern w:val="0"/>
                <w:sz w:val="20"/>
                <w:szCs w:val="20"/>
                <w:lang w:val="pt-BR" w:eastAsia="en-US" w:bidi="ar-SA"/>
              </w:rPr>
              <w:t>PROTOCOLO</w:t>
            </w:r>
          </w:p>
        </w:tc>
        <w:tc>
          <w:tcPr>
            <w:tcW w:w="2670" w:type="dxa"/>
            <w:tcBorders>
              <w:right w:val="nil"/>
            </w:tcBorders>
          </w:tcPr>
          <w:p>
            <w:pPr>
              <w:pStyle w:val="Normal"/>
              <w:widowControl w:val="false"/>
              <w:suppressAutoHyphens w:val="true"/>
              <w:spacing w:before="0" w:after="116"/>
              <w:ind w:left="0" w:hanging="0"/>
              <w:jc w:val="center"/>
              <w:rPr>
                <w:rFonts w:ascii="Times New Roman" w:hAnsi="Times New Roman" w:eastAsia="Calibri"/>
                <w:b/>
                <w:b/>
                <w:kern w:val="0"/>
                <w:sz w:val="20"/>
                <w:szCs w:val="20"/>
                <w:lang w:val="pt-BR" w:eastAsia="en-US" w:bidi="ar-SA"/>
              </w:rPr>
            </w:pPr>
            <w:r>
              <w:rPr>
                <w:rFonts w:eastAsia="Calibri" w:ascii="Times New Roman" w:hAnsi="Times New Roman" w:eastAsiaTheme="minorHAnsi"/>
                <w:b/>
                <w:kern w:val="0"/>
                <w:sz w:val="20"/>
                <w:szCs w:val="20"/>
                <w:lang w:val="pt-BR" w:eastAsia="en-US" w:bidi="ar-SA"/>
              </w:rPr>
              <w:t>CONSELHEIRO(A)</w:t>
            </w:r>
          </w:p>
        </w:tc>
        <w:tc>
          <w:tcPr>
            <w:tcW w:w="5544" w:type="dxa"/>
            <w:tcBorders/>
          </w:tcPr>
          <w:p>
            <w:pPr>
              <w:pStyle w:val="Normal"/>
              <w:widowControl w:val="false"/>
              <w:suppressAutoHyphens w:val="true"/>
              <w:spacing w:before="0" w:after="116"/>
              <w:ind w:left="0" w:hanging="0"/>
              <w:jc w:val="center"/>
              <w:rPr>
                <w:rFonts w:ascii="Times New Roman" w:hAnsi="Times New Roman" w:eastAsia="Calibri"/>
                <w:b/>
                <w:b/>
                <w:kern w:val="0"/>
                <w:sz w:val="20"/>
                <w:szCs w:val="20"/>
                <w:lang w:val="pt-BR" w:eastAsia="en-US" w:bidi="ar-SA"/>
              </w:rPr>
            </w:pPr>
            <w:r>
              <w:rPr>
                <w:rFonts w:eastAsia="Calibri" w:ascii="Times New Roman" w:hAnsi="Times New Roman"/>
                <w:b/>
                <w:kern w:val="0"/>
                <w:sz w:val="20"/>
                <w:szCs w:val="20"/>
                <w:lang w:val="pt-BR" w:eastAsia="en-US" w:bidi="ar-SA"/>
              </w:rPr>
              <w:t>ENCAMINHAMENTO</w:t>
            </w:r>
          </w:p>
        </w:tc>
      </w:tr>
      <w:tr>
        <w:trPr/>
        <w:tc>
          <w:tcPr>
            <w:tcW w:w="1522" w:type="dxa"/>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530213/2017</w:t>
            </w:r>
          </w:p>
        </w:tc>
        <w:tc>
          <w:tcPr>
            <w:tcW w:w="2670" w:type="dxa"/>
            <w:tcBorders>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kern w:val="0"/>
                <w:sz w:val="20"/>
                <w:szCs w:val="20"/>
                <w:lang w:val="pt-BR" w:eastAsia="en-US" w:bidi="ar-SA"/>
              </w:rPr>
              <w:t>CLÁUDIO BRAVIM</w:t>
            </w:r>
          </w:p>
        </w:tc>
        <w:tc>
          <w:tcPr>
            <w:tcW w:w="5544" w:type="dxa"/>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530178/2017</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kern w:val="0"/>
                <w:sz w:val="20"/>
                <w:szCs w:val="20"/>
                <w:lang w:val="pt-BR" w:eastAsia="en-US" w:bidi="ar-SA"/>
              </w:rPr>
              <w:t>CLÁUDIO BRAVIM</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2</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551325/2017</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kern w:val="0"/>
                <w:sz w:val="20"/>
                <w:szCs w:val="20"/>
                <w:lang w:val="pt-BR" w:eastAsia="en-US" w:bidi="ar-SA"/>
              </w:rPr>
              <w:t>CLÁUDIO BRAVIM</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3</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1289446/2021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kern w:val="0"/>
                <w:sz w:val="20"/>
                <w:szCs w:val="20"/>
                <w:lang w:val="pt-BR" w:eastAsia="en-US" w:bidi="ar-SA"/>
              </w:rPr>
              <w:t>CLÁUDIO BRAVIM</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DESPACHO - PROPOSTA CONCILIAÇÃO</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635255/2018</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5</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eastAsiaTheme="minorHAnsi"/>
                <w:kern w:val="0"/>
                <w:sz w:val="20"/>
                <w:szCs w:val="20"/>
                <w:lang w:val="pt-BR" w:eastAsia="en-US" w:bidi="ar-SA"/>
              </w:rPr>
              <w:t>765904/2018</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6</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eastAsiaTheme="minorHAnsi"/>
                <w:kern w:val="0"/>
                <w:sz w:val="20"/>
                <w:szCs w:val="20"/>
                <w:lang w:val="pt-BR" w:eastAsia="en-US" w:bidi="ar-SA"/>
              </w:rPr>
              <w:t>824236/2019</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7</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eastAsiaTheme="minorHAnsi"/>
                <w:kern w:val="0"/>
                <w:sz w:val="20"/>
                <w:szCs w:val="20"/>
                <w:lang w:val="pt-BR" w:eastAsia="en-US" w:bidi="ar-SA"/>
              </w:rPr>
              <w:t>839700/2019</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8</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eastAsiaTheme="minorHAnsi"/>
                <w:kern w:val="0"/>
                <w:sz w:val="20"/>
                <w:szCs w:val="20"/>
                <w:lang w:val="pt-BR" w:eastAsia="en-US" w:bidi="ar-SA"/>
              </w:rPr>
              <w:t>901205/2019</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9</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1309246/2021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DESPACHO – NOTIFICAR PARTE DENUNCIANTE</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1338744/2021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DESPACHO - CIENTIFICAR PARTE DENUNCIADA</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1105172/2020</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LEONARDO DANIELLI</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DESPACHO - CIENTIFICAR PARTE DENUNCIADA</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cs="Arial" w:ascii="Times New Roman" w:hAnsi="Times New Roman" w:eastAsiaTheme="minorHAnsi"/>
                <w:color w:val="000000"/>
                <w:kern w:val="0"/>
                <w:sz w:val="20"/>
                <w:szCs w:val="20"/>
                <w:lang w:val="pt-BR" w:eastAsia="en-US" w:bidi="ar-SA"/>
              </w:rPr>
              <w:t>1172320</w:t>
            </w:r>
            <w:r>
              <w:rPr>
                <w:rFonts w:eastAsia="Calibri" w:ascii="Times New Roman" w:hAnsi="Times New Roman" w:eastAsiaTheme="minorHAnsi"/>
                <w:kern w:val="0"/>
                <w:sz w:val="20"/>
                <w:szCs w:val="20"/>
                <w:lang w:val="pt-BR" w:eastAsia="en-US" w:bidi="ar-SA"/>
              </w:rPr>
              <w:t>/2020</w:t>
            </w:r>
          </w:p>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eastAsiaTheme="minorHAnsi"/>
                <w:kern w:val="0"/>
                <w:sz w:val="20"/>
                <w:szCs w:val="20"/>
                <w:lang w:val="pt-BR" w:eastAsia="en-US" w:bidi="ar-SA"/>
              </w:rPr>
              <w:t>1102224/2020</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LICYANE CORDEIRO</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10</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cs="Arial" w:ascii="Times New Roman" w:hAnsi="Times New Roman" w:eastAsiaTheme="minorHAnsi"/>
                <w:color w:val="000000"/>
                <w:kern w:val="0"/>
                <w:sz w:val="20"/>
                <w:szCs w:val="20"/>
                <w:lang w:val="pt-BR" w:eastAsia="en-US" w:bidi="ar-SA"/>
              </w:rPr>
              <w:t>1274331</w:t>
            </w:r>
            <w:r>
              <w:rPr>
                <w:rFonts w:eastAsia="Calibri" w:ascii="Times New Roman" w:hAnsi="Times New Roman" w:eastAsiaTheme="minorHAnsi"/>
                <w:kern w:val="0"/>
                <w:sz w:val="20"/>
                <w:szCs w:val="20"/>
                <w:lang w:val="pt-BR" w:eastAsia="en-US" w:bidi="ar-SA"/>
              </w:rPr>
              <w:t>/2021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LICYANE CORDEIRO</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11</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1156753/2020</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LICYANE CORDEIRO</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DESPACHO – NOTIFICAR PARTE DENUNCIANTE</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1216363/2020</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LICYANE CORDEIRO</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DESPACHO - CIENTIFICAR PARTE DENUNCIADA</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1317031/2021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LICYANE CORDEIRO</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DESPACHO - PROPOSTA CONCILIAÇÃO</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2018/704814</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12</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2020/1160468</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13</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2019/886008</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14</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2019/939911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15</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982742/2019</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16</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1239303/2021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color w:val="000000"/>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 xml:space="preserve">DISTRIBUÍDO – </w:t>
            </w:r>
            <w:r>
              <w:rPr>
                <w:rFonts w:eastAsia="Calibri" w:cs="Arial" w:ascii="Times New Roman" w:hAnsi="Times New Roman" w:eastAsiaTheme="minorHAnsi"/>
                <w:color w:val="000000"/>
                <w:kern w:val="0"/>
                <w:sz w:val="20"/>
                <w:szCs w:val="20"/>
                <w:lang w:val="pt-BR" w:eastAsia="en-US" w:bidi="ar-SA"/>
              </w:rPr>
              <w:t>RELATADO</w:t>
            </w:r>
            <w:r>
              <w:rPr>
                <w:rFonts w:eastAsia="Calibri" w:ascii="Times New Roman" w:hAnsi="Times New Roman" w:eastAsiaTheme="minorHAnsi"/>
                <w:color w:val="000000"/>
                <w:kern w:val="0"/>
                <w:sz w:val="20"/>
                <w:szCs w:val="20"/>
                <w:lang w:val="pt-BR" w:eastAsia="en-US" w:bidi="ar-SA"/>
              </w:rPr>
              <w:t xml:space="preserve"> ITEM 17</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1311725/2021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DESPACHO – NOTIFICAR PARTE DENUNCIANTE</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1291079/2021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DESPACHO – NOTIFICAR PARTE DENUNCIANTE</w:t>
            </w:r>
          </w:p>
        </w:tc>
      </w:tr>
      <w:tr>
        <w:trPr/>
        <w:tc>
          <w:tcPr>
            <w:tcW w:w="1522" w:type="dxa"/>
            <w:tcBorders>
              <w:top w:val="nil"/>
            </w:tcBorders>
          </w:tcPr>
          <w:p>
            <w:pPr>
              <w:pStyle w:val="Normal"/>
              <w:widowControl w:val="false"/>
              <w:suppressAutoHyphens w:val="true"/>
              <w:spacing w:before="0" w:after="116"/>
              <w:ind w:left="0" w:hanging="0"/>
              <w:rPr>
                <w:rFonts w:ascii="Times New Roman" w:hAnsi="Times New Roman" w:eastAsia="Calibri"/>
                <w:kern w:val="0"/>
                <w:sz w:val="20"/>
                <w:szCs w:val="20"/>
                <w:lang w:val="pt-BR" w:eastAsia="en-US" w:bidi="ar-SA"/>
              </w:rPr>
            </w:pPr>
            <w:r>
              <w:rPr>
                <w:rFonts w:eastAsia="Calibri" w:ascii="Times New Roman" w:hAnsi="Times New Roman"/>
                <w:kern w:val="0"/>
                <w:sz w:val="20"/>
                <w:szCs w:val="20"/>
                <w:lang w:val="pt-BR" w:eastAsia="en-US" w:bidi="ar-SA"/>
              </w:rPr>
              <w:t>1236576/2021</w:t>
            </w:r>
          </w:p>
        </w:tc>
        <w:tc>
          <w:tcPr>
            <w:tcW w:w="2670" w:type="dxa"/>
            <w:tcBorders>
              <w:top w:val="nil"/>
              <w:right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color w:val="000000"/>
                <w:kern w:val="0"/>
                <w:sz w:val="20"/>
                <w:szCs w:val="20"/>
                <w:lang w:val="pt-BR" w:eastAsia="en-US" w:bidi="ar-SA"/>
              </w:rPr>
              <w:t>THAIS MARZURKIEWICZ</w:t>
            </w:r>
          </w:p>
        </w:tc>
        <w:tc>
          <w:tcPr>
            <w:tcW w:w="5544" w:type="dxa"/>
            <w:tcBorders>
              <w:top w:val="nil"/>
            </w:tcBorders>
          </w:tcPr>
          <w:p>
            <w:pPr>
              <w:pStyle w:val="Normal"/>
              <w:widowControl w:val="false"/>
              <w:suppressAutoHyphens w:val="true"/>
              <w:spacing w:before="0" w:after="116"/>
              <w:ind w:left="0" w:hanging="0"/>
              <w:rPr>
                <w:rFonts w:ascii="Times New Roman" w:hAnsi="Times New Roman" w:eastAsia="Calibri" w:eastAsiaTheme="minorHAnsi"/>
                <w:kern w:val="0"/>
                <w:sz w:val="20"/>
                <w:szCs w:val="20"/>
                <w:lang w:val="pt-BR" w:eastAsia="en-US" w:bidi="ar-SA"/>
              </w:rPr>
            </w:pPr>
            <w:r>
              <w:rPr>
                <w:rFonts w:eastAsia="Calibri" w:ascii="Times New Roman" w:hAnsi="Times New Roman" w:eastAsiaTheme="minorHAnsi"/>
                <w:kern w:val="0"/>
                <w:sz w:val="20"/>
                <w:szCs w:val="20"/>
                <w:lang w:val="pt-BR" w:eastAsia="en-US" w:bidi="ar-SA"/>
              </w:rPr>
              <w:t>DESPACHO - CIENTIFICAR PARTE DENUNCIADA</w:t>
            </w:r>
          </w:p>
        </w:tc>
      </w:tr>
    </w:tbl>
    <w:p>
      <w:pPr>
        <w:pStyle w:val="Normal"/>
        <w:spacing w:lineRule="auto" w:line="240" w:before="0" w:after="0"/>
        <w:ind w:left="11" w:hanging="11"/>
        <w:contextualSpacing/>
        <w:rPr>
          <w:rFonts w:ascii="Times New Roman" w:hAnsi="Times New Roman" w:eastAsia="Calibri" w:eastAsiaTheme="minorHAnsi"/>
          <w:color w:val="auto"/>
          <w:sz w:val="22"/>
          <w:lang w:eastAsia="en-US"/>
        </w:rPr>
      </w:pPr>
      <w:r>
        <w:rPr>
          <w:rFonts w:eastAsia="Calibri" w:eastAsiaTheme="minorHAnsi" w:ascii="Times New Roman" w:hAnsi="Times New Roman"/>
          <w:color w:val="auto"/>
          <w:sz w:val="22"/>
          <w:lang w:eastAsia="en-US"/>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343"/>
      </w:tblGrid>
      <w:tr>
        <w:trPr/>
        <w:tc>
          <w:tcPr>
            <w:tcW w:w="9343" w:type="dxa"/>
            <w:tcBorders/>
            <w:shd w:color="auto" w:fill="F2F2F2" w:themeFill="background1" w:themeFillShade="f2" w:val="clear"/>
          </w:tcPr>
          <w:p>
            <w:pPr>
              <w:pStyle w:val="ListParagraph"/>
              <w:widowControl w:val="false"/>
              <w:suppressAutoHyphens w:val="true"/>
              <w:spacing w:before="0" w:after="0"/>
              <w:ind w:left="0" w:hanging="0"/>
              <w:contextualSpacing/>
              <w:jc w:val="center"/>
              <w:rPr>
                <w:rFonts w:ascii="Times New Roman" w:hAnsi="Times New Roman"/>
                <w:b/>
                <w:b/>
                <w:sz w:val="22"/>
                <w:szCs w:val="22"/>
              </w:rPr>
            </w:pPr>
            <w:r>
              <w:rPr>
                <w:rFonts w:ascii="Times New Roman" w:hAnsi="Times New Roman"/>
                <w:b/>
                <w:kern w:val="0"/>
                <w:sz w:val="22"/>
                <w:szCs w:val="22"/>
                <w:lang w:val="pt-BR" w:bidi="ar-SA"/>
              </w:rPr>
              <w:t>ORDEM DO DIA</w:t>
            </w:r>
          </w:p>
        </w:tc>
      </w:tr>
    </w:tbl>
    <w:p>
      <w:pPr>
        <w:pStyle w:val="Normal"/>
        <w:spacing w:lineRule="auto" w:line="240" w:before="0" w:after="0"/>
        <w:ind w:left="11" w:hanging="11"/>
        <w:contextualSpacing/>
        <w:rPr>
          <w:sz w:val="16"/>
          <w:szCs w:val="16"/>
        </w:rPr>
      </w:pPr>
      <w:r>
        <w:rPr>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530213</w:t>
            </w:r>
            <w:r>
              <w:rPr>
                <w:rFonts w:ascii="Times New Roman" w:hAnsi="Times New Roman"/>
                <w:b/>
                <w:kern w:val="0"/>
                <w:sz w:val="22"/>
                <w:szCs w:val="22"/>
                <w:lang w:val="pt-BR" w:bidi="ar-SA"/>
              </w:rPr>
              <w:t xml:space="preserve">/2017 (denúncia </w:t>
            </w:r>
            <w:r>
              <w:rPr>
                <w:rFonts w:eastAsia="Arial" w:cs="Arial" w:ascii="Times New Roman" w:hAnsi="Times New Roman"/>
                <w:b/>
                <w:color w:val="000000"/>
                <w:kern w:val="0"/>
                <w:sz w:val="22"/>
                <w:szCs w:val="22"/>
                <w:lang w:val="pt-BR" w:eastAsia="pt-BR" w:bidi="ar-SA"/>
              </w:rPr>
              <w:t>13025</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Cláudio Luiz Bravim da Silva</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color w:val="auto"/>
                <w:sz w:val="22"/>
              </w:rPr>
            </w:pPr>
            <w:r>
              <w:rPr>
                <w:rFonts w:eastAsia="MS Mincho" w:ascii="Times New Roman" w:hAnsi="Times New Roman"/>
                <w:b/>
                <w:color w:val="auto"/>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color w:val="auto"/>
                <w:kern w:val="0"/>
                <w:sz w:val="22"/>
                <w:szCs w:val="22"/>
                <w:lang w:val="pt-BR" w:bidi="ar-SA"/>
              </w:rPr>
              <w:t>DELIBERAÇÃO CED-CAU/PR nº 055/2022</w:t>
            </w:r>
          </w:p>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Arquivamento / oficiar denunciante.</w:t>
            </w:r>
          </w:p>
        </w:tc>
      </w:tr>
    </w:tbl>
    <w:p>
      <w:pPr>
        <w:pStyle w:val="Normal"/>
        <w:spacing w:lineRule="auto" w:line="240" w:before="0" w:after="0"/>
        <w:contextualSpacing/>
        <w:rPr>
          <w:sz w:val="16"/>
          <w:szCs w:val="16"/>
        </w:rPr>
      </w:pPr>
      <w:r>
        <w:rPr>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2</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530178</w:t>
            </w:r>
            <w:r>
              <w:rPr>
                <w:rFonts w:ascii="Times New Roman" w:hAnsi="Times New Roman"/>
                <w:b/>
                <w:kern w:val="0"/>
                <w:sz w:val="22"/>
                <w:szCs w:val="22"/>
                <w:lang w:val="pt-BR" w:bidi="ar-SA"/>
              </w:rPr>
              <w:t xml:space="preserve">/2017 (denúncia </w:t>
            </w:r>
            <w:r>
              <w:rPr>
                <w:rFonts w:eastAsia="Arial" w:cs="Arial" w:ascii="Times New Roman" w:hAnsi="Times New Roman"/>
                <w:b/>
                <w:color w:val="000000"/>
                <w:kern w:val="0"/>
                <w:sz w:val="22"/>
                <w:szCs w:val="22"/>
                <w:lang w:val="pt-BR" w:eastAsia="pt-BR" w:bidi="ar-SA"/>
              </w:rPr>
              <w:t>10113</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Cláudio Luiz Bravim da Silva</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color w:val="auto"/>
                <w:kern w:val="0"/>
                <w:sz w:val="22"/>
                <w:szCs w:val="22"/>
                <w:lang w:val="pt-BR" w:bidi="ar-SA"/>
              </w:rPr>
              <w:t>DELIBERAÇÃO CED-CAU/PR nº 056/2022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Arquivamento / oficiar as partes.</w:t>
            </w:r>
          </w:p>
        </w:tc>
      </w:tr>
    </w:tbl>
    <w:p>
      <w:pPr>
        <w:pStyle w:val="Normal"/>
        <w:spacing w:lineRule="auto" w:line="240" w:before="0" w:after="0"/>
        <w:contextualSpacing/>
        <w:rPr>
          <w:sz w:val="16"/>
        </w:rPr>
      </w:pPr>
      <w:r>
        <w:rPr>
          <w:sz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3</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551325/2017</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13965</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Cláudio Luiz Bravim da Silva</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057/2022</w:t>
            </w:r>
          </w:p>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Arquivamento / oficiar denunciante.</w:t>
            </w:r>
          </w:p>
        </w:tc>
      </w:tr>
    </w:tbl>
    <w:p>
      <w:pPr>
        <w:pStyle w:val="Normal"/>
        <w:spacing w:lineRule="auto" w:line="240" w:before="0" w:after="0"/>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4</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color w:val="auto"/>
                <w:sz w:val="22"/>
              </w:rPr>
            </w:pPr>
            <w:r>
              <w:rPr>
                <w:rFonts w:ascii="Times New Roman" w:hAnsi="Times New Roman"/>
                <w:b/>
                <w:color w:val="auto"/>
                <w:kern w:val="0"/>
                <w:sz w:val="22"/>
                <w:szCs w:val="22"/>
                <w:lang w:val="pt-BR" w:bidi="ar-SA"/>
              </w:rPr>
              <w:t xml:space="preserve">PROTOCOLO: </w:t>
            </w:r>
            <w:r>
              <w:rPr>
                <w:rFonts w:eastAsia="Arial" w:cs="Arial" w:ascii="Times New Roman" w:hAnsi="Times New Roman"/>
                <w:b/>
                <w:color w:val="auto"/>
                <w:kern w:val="0"/>
                <w:sz w:val="22"/>
                <w:szCs w:val="22"/>
                <w:lang w:val="pt-BR" w:eastAsia="pt-BR" w:bidi="ar-SA"/>
              </w:rPr>
              <w:t>1012787/2019</w:t>
            </w:r>
            <w:r>
              <w:rPr>
                <w:rFonts w:ascii="Times New Roman" w:hAnsi="Times New Roman"/>
                <w:b/>
                <w:color w:val="auto"/>
                <w:kern w:val="0"/>
                <w:sz w:val="22"/>
                <w:szCs w:val="22"/>
                <w:lang w:val="pt-BR" w:bidi="ar-SA"/>
              </w:rPr>
              <w:t xml:space="preserve"> (denúncia </w:t>
            </w:r>
            <w:r>
              <w:rPr>
                <w:rFonts w:eastAsia="Arial" w:cs="Arial" w:ascii="Times New Roman" w:hAnsi="Times New Roman"/>
                <w:b/>
                <w:color w:val="auto"/>
                <w:kern w:val="0"/>
                <w:sz w:val="22"/>
                <w:szCs w:val="22"/>
                <w:lang w:val="pt-BR" w:eastAsia="pt-BR" w:bidi="ar-SA"/>
              </w:rPr>
              <w:t>21782</w:t>
            </w:r>
            <w:r>
              <w:rPr>
                <w:rFonts w:ascii="Times New Roman" w:hAnsi="Times New Roman"/>
                <w:b/>
                <w:color w:val="auto"/>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color w:val="auto"/>
                <w:sz w:val="22"/>
              </w:rPr>
            </w:pPr>
            <w:r>
              <w:rPr>
                <w:rFonts w:eastAsia="MS Mincho" w:ascii="Times New Roman" w:hAnsi="Times New Roman"/>
                <w:b/>
                <w:color w:val="auto"/>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color w:val="auto"/>
                <w:sz w:val="22"/>
              </w:rPr>
            </w:pPr>
            <w:r>
              <w:rPr>
                <w:rFonts w:ascii="Times New Roman" w:hAnsi="Times New Roman"/>
                <w:color w:val="auto"/>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color w:val="auto"/>
                <w:sz w:val="22"/>
              </w:rPr>
            </w:pPr>
            <w:r>
              <w:rPr>
                <w:rFonts w:eastAsia="MS Mincho" w:ascii="Times New Roman" w:hAnsi="Times New Roman"/>
                <w:b/>
                <w:color w:val="auto"/>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Eduardo Verri Lopes</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color w:val="auto"/>
                <w:sz w:val="22"/>
              </w:rPr>
            </w:pPr>
            <w:r>
              <w:rPr>
                <w:rFonts w:eastAsia="MS Mincho" w:ascii="Times New Roman" w:hAnsi="Times New Roman"/>
                <w:b/>
                <w:color w:val="auto"/>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color w:val="auto"/>
                <w:sz w:val="22"/>
              </w:rPr>
            </w:pPr>
            <w:r>
              <w:rPr>
                <w:rFonts w:ascii="Times New Roman" w:hAnsi="Times New Roman"/>
                <w:color w:val="auto"/>
                <w:kern w:val="0"/>
                <w:sz w:val="22"/>
                <w:szCs w:val="22"/>
                <w:lang w:val="pt-BR" w:bidi="ar-SA"/>
              </w:rPr>
              <w:t>DELIBERAÇÃO CED-CAU/PR nº 058/2022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 / Arquivar denúncias semelhantes.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5</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635255/2018</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Leonardo Danielli</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059/2022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o denunciado.</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6</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765904/2018</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20223</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Leonardo Danielli</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060/2022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7</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824236/2019</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21029</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Leonardo Danielli</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061/2022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8</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839700/2019</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21468</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Leonardo Danielli</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062/2022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9</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901205/2019</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22809</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Leonardo Danielli</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063/2022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10</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PROTOCOLOS: </w:t>
            </w:r>
            <w:r>
              <w:rPr>
                <w:rFonts w:eastAsia="Arial" w:cs="Arial" w:ascii="Times New Roman" w:hAnsi="Times New Roman"/>
                <w:b/>
                <w:color w:val="000000"/>
                <w:kern w:val="0"/>
                <w:sz w:val="22"/>
                <w:szCs w:val="22"/>
                <w:lang w:val="pt-BR" w:eastAsia="pt-BR" w:bidi="ar-SA"/>
              </w:rPr>
              <w:t>1172320 e 1182224/2020</w:t>
            </w:r>
            <w:r>
              <w:rPr>
                <w:rFonts w:ascii="Times New Roman" w:hAnsi="Times New Roman"/>
                <w:b/>
                <w:kern w:val="0"/>
                <w:sz w:val="22"/>
                <w:szCs w:val="22"/>
                <w:lang w:val="pt-BR" w:bidi="ar-SA"/>
              </w:rPr>
              <w:t xml:space="preserve"> (denúncias </w:t>
            </w:r>
            <w:r>
              <w:rPr>
                <w:rFonts w:eastAsia="Arial" w:cs="Arial" w:ascii="Times New Roman" w:hAnsi="Times New Roman"/>
                <w:b/>
                <w:color w:val="000000"/>
                <w:kern w:val="0"/>
                <w:sz w:val="22"/>
                <w:szCs w:val="22"/>
                <w:lang w:val="pt-BR" w:eastAsia="pt-BR" w:bidi="ar-SA"/>
              </w:rPr>
              <w:t>28458 e 29525</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Licyane Cordeiro</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064/2022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11</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1274331/2021</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30615</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Licyane Cordeiro</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065/2022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12</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704814/2018</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17592</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Thaís Clementina Marzurkiewicz</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066/2022</w:t>
            </w:r>
          </w:p>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Denúncia não acatada / Intimar denunciante.</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13</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1160468/2020</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28051</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Thaís Clementina Marzurkiewicz</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067/2022</w:t>
            </w:r>
          </w:p>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Denúncia não acatada / Intimar denunciante.</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14</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886008/2019</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22543</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Thaís Clementina Marzurkiewicz</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068/2022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15</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939911/2019</w:t>
            </w:r>
            <w:r>
              <w:rPr>
                <w:rFonts w:ascii="Times New Roman" w:hAnsi="Times New Roman"/>
                <w:b/>
                <w:kern w:val="0"/>
                <w:sz w:val="22"/>
                <w:szCs w:val="22"/>
                <w:lang w:val="pt-BR" w:bidi="ar-SA"/>
              </w:rPr>
              <w:t xml:space="preserve"> (denúncia </w:t>
            </w:r>
            <w:r>
              <w:rPr>
                <w:rFonts w:eastAsia="Arial" w:cs="Arial" w:ascii="Times New Roman" w:hAnsi="Times New Roman"/>
                <w:b/>
                <w:color w:val="000000"/>
                <w:kern w:val="0"/>
                <w:sz w:val="22"/>
                <w:szCs w:val="22"/>
                <w:lang w:val="pt-BR" w:eastAsia="pt-BR" w:bidi="ar-SA"/>
              </w:rPr>
              <w:t>23122</w:t>
            </w:r>
            <w:r>
              <w:rPr>
                <w:rFonts w:ascii="Times New Roman" w:hAnsi="Times New Roman"/>
                <w:b/>
                <w:kern w:val="0"/>
                <w:sz w:val="22"/>
                <w:szCs w:val="22"/>
                <w:lang w:val="pt-BR" w:bidi="ar-SA"/>
              </w:rPr>
              <w:t>)</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Thaís Clementina Marzurkiewicz</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069/2022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Denúncia acatada / Intimar as partes.</w:t>
            </w:r>
          </w:p>
        </w:tc>
      </w:tr>
    </w:tbl>
    <w:p>
      <w:pPr>
        <w:pStyle w:val="Normal"/>
        <w:spacing w:lineRule="auto" w:line="240" w:before="0" w:after="0"/>
        <w:ind w:left="11" w:hanging="11"/>
        <w:contextualSpacing/>
        <w:rPr>
          <w:color w:val="FF0000"/>
          <w:sz w:val="16"/>
          <w:szCs w:val="16"/>
        </w:rPr>
      </w:pPr>
      <w:r>
        <w:rPr>
          <w:color w:val="FF0000"/>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1985"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ListParagraph"/>
              <w:widowControl w:val="false"/>
              <w:suppressAutoHyphens w:val="true"/>
              <w:spacing w:before="0" w:after="0"/>
              <w:ind w:left="0" w:hanging="0"/>
              <w:contextualSpacing/>
              <w:rPr>
                <w:rFonts w:ascii="Times New Roman" w:hAnsi="Times New Roman"/>
                <w:b/>
                <w:b/>
                <w:sz w:val="22"/>
                <w:szCs w:val="22"/>
              </w:rPr>
            </w:pPr>
            <w:r>
              <w:rPr>
                <w:rFonts w:ascii="Times New Roman" w:hAnsi="Times New Roman"/>
                <w:b/>
                <w:kern w:val="0"/>
                <w:sz w:val="22"/>
                <w:szCs w:val="22"/>
                <w:lang w:val="pt-BR" w:bidi="ar-SA"/>
              </w:rPr>
              <w:t>16</w:t>
            </w:r>
          </w:p>
        </w:tc>
        <w:tc>
          <w:tcPr>
            <w:tcW w:w="7357" w:type="dxa"/>
            <w:tcBorders>
              <w:top w:val="single" w:sz="4"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b/>
                <w:b/>
                <w:sz w:val="22"/>
              </w:rPr>
            </w:pPr>
            <w:r>
              <w:rPr>
                <w:rFonts w:ascii="Times New Roman" w:hAnsi="Times New Roman"/>
                <w:b/>
                <w:kern w:val="0"/>
                <w:sz w:val="22"/>
                <w:szCs w:val="22"/>
                <w:lang w:val="pt-BR" w:bidi="ar-SA"/>
              </w:rPr>
              <w:t xml:space="preserve">PROTOCOLO: </w:t>
            </w:r>
            <w:r>
              <w:rPr>
                <w:rFonts w:eastAsia="Arial" w:cs="Arial" w:ascii="Times New Roman" w:hAnsi="Times New Roman"/>
                <w:b/>
                <w:color w:val="000000"/>
                <w:kern w:val="0"/>
                <w:sz w:val="22"/>
                <w:szCs w:val="22"/>
                <w:lang w:val="pt-BR" w:eastAsia="pt-BR" w:bidi="ar-SA"/>
              </w:rPr>
              <w:t>982742/2019</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Fonte</w:t>
            </w:r>
          </w:p>
        </w:tc>
        <w:tc>
          <w:tcPr>
            <w:tcW w:w="7357"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CED</w:t>
            </w:r>
          </w:p>
        </w:tc>
      </w:tr>
      <w:tr>
        <w:trPr>
          <w:trHeight w:val="266" w:hRule="atLeast"/>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Relator</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eastAsia="Arial"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Thaís Clementina Marzurkiewicz</w:t>
            </w:r>
          </w:p>
        </w:tc>
      </w:tr>
      <w:tr>
        <w:trPr/>
        <w:tc>
          <w:tcPr>
            <w:tcW w:w="1985" w:type="dxa"/>
            <w:tcBorders>
              <w:top w:val="single" w:sz="6" w:space="0" w:color="A6A6A6"/>
              <w:left w:val="single" w:sz="4" w:space="0" w:color="A6A6A6"/>
              <w:bottom w:val="single" w:sz="6"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0"/>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0"/>
              <w:contextualSpacing/>
              <w:rPr>
                <w:rFonts w:ascii="Times New Roman" w:hAnsi="Times New Roman"/>
                <w:sz w:val="22"/>
              </w:rPr>
            </w:pPr>
            <w:r>
              <w:rPr>
                <w:rFonts w:ascii="Times New Roman" w:hAnsi="Times New Roman"/>
                <w:kern w:val="0"/>
                <w:sz w:val="22"/>
                <w:szCs w:val="22"/>
                <w:lang w:val="pt-BR" w:bidi="ar-SA"/>
              </w:rPr>
              <w:t>DELIBERAÇÃO CED-CAU/PR nº 070/2022</w:t>
            </w:r>
          </w:p>
          <w:p>
            <w:pPr>
              <w:pStyle w:val="Normal"/>
              <w:widowControl w:val="false"/>
              <w:suppressAutoHyphens w:val="true"/>
              <w:spacing w:lineRule="auto" w:line="240" w:before="0" w:after="0"/>
              <w:contextualSpacing/>
              <w:rPr>
                <w:rFonts w:ascii="Times New Roman" w:hAnsi="Times New Roman" w:eastAsia="Arial" w:cs="Arial"/>
                <w:color w:val="auto"/>
                <w:kern w:val="0"/>
                <w:sz w:val="22"/>
                <w:szCs w:val="22"/>
                <w:lang w:val="pt-BR" w:eastAsia="pt-BR" w:bidi="ar-SA"/>
              </w:rPr>
            </w:pPr>
            <w:r>
              <w:rPr>
                <w:rFonts w:eastAsia="Arial" w:cs="Arial" w:ascii="Times New Roman" w:hAnsi="Times New Roman"/>
                <w:color w:val="auto"/>
                <w:kern w:val="0"/>
                <w:sz w:val="22"/>
                <w:szCs w:val="22"/>
                <w:lang w:val="pt-BR" w:eastAsia="pt-BR" w:bidi="ar-SA"/>
              </w:rPr>
              <w:t>Arquivamento liminar.</w:t>
            </w:r>
          </w:p>
        </w:tc>
      </w:tr>
    </w:tbl>
    <w:p>
      <w:pPr>
        <w:pStyle w:val="Normal"/>
        <w:spacing w:lineRule="auto" w:line="240" w:before="0" w:after="0"/>
        <w:ind w:left="11" w:hanging="11"/>
        <w:contextualSpacing/>
        <w:rPr>
          <w:color w:val="FF0000"/>
          <w:sz w:val="16"/>
          <w:szCs w:val="16"/>
        </w:rPr>
      </w:pPr>
      <w:r>
        <w:rPr>
          <w:color w:val="FF0000"/>
          <w:sz w:val="16"/>
          <w:szCs w:val="16"/>
        </w:rPr>
      </w:r>
    </w:p>
    <w:p>
      <w:pPr>
        <w:pStyle w:val="Normal"/>
        <w:spacing w:lineRule="auto" w:line="240" w:before="0" w:after="0"/>
        <w:ind w:left="11" w:hanging="11"/>
        <w:contextualSpacing/>
        <w:rPr>
          <w:color w:val="FF0000"/>
          <w:sz w:val="16"/>
          <w:szCs w:val="16"/>
        </w:rPr>
      </w:pPr>
      <w:r>
        <w:rPr>
          <w:color w:val="FF0000"/>
          <w:sz w:val="16"/>
          <w:szCs w:val="16"/>
        </w:rPr>
      </w:r>
    </w:p>
    <w:tbl>
      <w:tblPr>
        <w:tblW w:w="9457"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4678"/>
        <w:gridCol w:w="4778"/>
      </w:tblGrid>
      <w:tr>
        <w:trPr>
          <w:trHeight w:val="776" w:hRule="atLeast"/>
        </w:trPr>
        <w:tc>
          <w:tcPr>
            <w:tcW w:w="4678" w:type="dxa"/>
            <w:tcBorders/>
            <w:shd w:color="auto" w:fill="auto" w:val="clear"/>
          </w:tcPr>
          <w:p>
            <w:pPr>
              <w:pStyle w:val="Normal"/>
              <w:widowControl w:val="false"/>
              <w:spacing w:lineRule="auto" w:line="240" w:before="0" w:after="116"/>
              <w:contextualSpacing/>
              <w:jc w:val="center"/>
              <w:rPr>
                <w:rFonts w:ascii="Times New Roman" w:hAnsi="Times New Roman"/>
                <w:b/>
                <w:b/>
                <w:sz w:val="22"/>
              </w:rPr>
            </w:pPr>
            <w:r>
              <w:rPr>
                <w:rFonts w:ascii="Times New Roman" w:hAnsi="Times New Roman"/>
                <w:b/>
                <w:sz w:val="22"/>
              </w:rPr>
            </w:r>
          </w:p>
          <w:p>
            <w:pPr>
              <w:pStyle w:val="Normal"/>
              <w:widowControl w:val="false"/>
              <w:spacing w:lineRule="auto" w:line="240" w:before="0" w:after="116"/>
              <w:contextualSpacing/>
              <w:jc w:val="center"/>
              <w:rPr>
                <w:rFonts w:ascii="Times New Roman" w:hAnsi="Times New Roman"/>
                <w:b/>
                <w:b/>
                <w:sz w:val="22"/>
              </w:rPr>
            </w:pPr>
            <w:r>
              <w:rPr>
                <w:rFonts w:ascii="Times New Roman" w:hAnsi="Times New Roman"/>
                <w:b/>
                <w:sz w:val="22"/>
              </w:rPr>
            </w:r>
          </w:p>
          <w:p>
            <w:pPr>
              <w:pStyle w:val="Normal"/>
              <w:widowControl w:val="false"/>
              <w:spacing w:lineRule="auto" w:line="240" w:before="0" w:after="116"/>
              <w:contextualSpacing/>
              <w:jc w:val="center"/>
              <w:rPr>
                <w:rFonts w:ascii="Times New Roman" w:hAnsi="Times New Roman"/>
                <w:b/>
                <w:b/>
                <w:sz w:val="22"/>
              </w:rPr>
            </w:pPr>
            <w:r>
              <w:rPr>
                <w:rFonts w:ascii="Times New Roman" w:hAnsi="Times New Roman"/>
                <w:b/>
                <w:sz w:val="22"/>
              </w:rPr>
              <w:t>CLÁUDIO LUIZ BRAVIM DA SILVA</w:t>
            </w:r>
          </w:p>
          <w:p>
            <w:pPr>
              <w:pStyle w:val="Normal"/>
              <w:widowControl w:val="false"/>
              <w:spacing w:lineRule="auto" w:line="240" w:before="0" w:after="116"/>
              <w:contextualSpacing/>
              <w:jc w:val="center"/>
              <w:rPr>
                <w:rFonts w:ascii="Times New Roman" w:hAnsi="Times New Roman"/>
                <w:sz w:val="22"/>
              </w:rPr>
            </w:pPr>
            <w:r>
              <w:rPr>
                <w:rFonts w:ascii="Times New Roman" w:hAnsi="Times New Roman"/>
                <w:sz w:val="22"/>
              </w:rPr>
              <w:t>Coordenador da CED-CAU/PR</w:t>
            </w:r>
          </w:p>
          <w:p>
            <w:pPr>
              <w:pStyle w:val="Normal"/>
              <w:widowControl w:val="false"/>
              <w:spacing w:lineRule="auto" w:line="240" w:before="0" w:after="116"/>
              <w:contextualSpacing/>
              <w:rPr>
                <w:rFonts w:ascii="Times New Roman" w:hAnsi="Times New Roman"/>
                <w:sz w:val="22"/>
              </w:rPr>
            </w:pPr>
            <w:r>
              <w:rPr>
                <w:rFonts w:ascii="Times New Roman" w:hAnsi="Times New Roman"/>
                <w:sz w:val="22"/>
              </w:rPr>
            </w:r>
          </w:p>
        </w:tc>
        <w:tc>
          <w:tcPr>
            <w:tcW w:w="4778" w:type="dxa"/>
            <w:tcBorders/>
            <w:shd w:color="auto" w:fill="auto" w:val="clear"/>
          </w:tcPr>
          <w:p>
            <w:pPr>
              <w:pStyle w:val="Normal"/>
              <w:widowControl w:val="false"/>
              <w:spacing w:lineRule="auto" w:line="240" w:before="0" w:after="116"/>
              <w:contextualSpacing/>
              <w:jc w:val="center"/>
              <w:rPr>
                <w:rFonts w:ascii="Times New Roman" w:hAnsi="Times New Roman"/>
                <w:sz w:val="22"/>
              </w:rPr>
            </w:pPr>
            <w:r>
              <w:rPr>
                <w:rFonts w:ascii="Times New Roman" w:hAnsi="Times New Roman"/>
                <w:sz w:val="22"/>
              </w:rPr>
            </w:r>
          </w:p>
          <w:p>
            <w:pPr>
              <w:pStyle w:val="Normal"/>
              <w:widowControl w:val="false"/>
              <w:spacing w:lineRule="auto" w:line="240" w:before="0" w:after="116"/>
              <w:contextualSpacing/>
              <w:jc w:val="center"/>
              <w:rPr>
                <w:rFonts w:ascii="Times New Roman" w:hAnsi="Times New Roman"/>
                <w:sz w:val="22"/>
              </w:rPr>
            </w:pPr>
            <w:r>
              <w:rPr>
                <w:rFonts w:ascii="Times New Roman" w:hAnsi="Times New Roman"/>
                <w:sz w:val="22"/>
              </w:rPr>
            </w:r>
          </w:p>
          <w:p>
            <w:pPr>
              <w:pStyle w:val="Normal"/>
              <w:widowControl w:val="false"/>
              <w:spacing w:lineRule="auto" w:line="240" w:before="0" w:after="116"/>
              <w:contextualSpacing/>
              <w:jc w:val="center"/>
              <w:rPr>
                <w:rFonts w:ascii="Times New Roman" w:hAnsi="Times New Roman"/>
                <w:b/>
                <w:b/>
                <w:sz w:val="22"/>
              </w:rPr>
            </w:pPr>
            <w:r>
              <w:rPr>
                <w:rFonts w:ascii="Times New Roman" w:hAnsi="Times New Roman"/>
                <w:b/>
                <w:sz w:val="22"/>
              </w:rPr>
              <w:t>ELAINE C. NIEVIADONSKI PENTEADO</w:t>
            </w:r>
          </w:p>
          <w:p>
            <w:pPr>
              <w:pStyle w:val="Normal"/>
              <w:widowControl w:val="false"/>
              <w:spacing w:lineRule="auto" w:line="240" w:before="0" w:after="116"/>
              <w:contextualSpacing/>
              <w:jc w:val="center"/>
              <w:rPr>
                <w:rFonts w:ascii="Times New Roman" w:hAnsi="Times New Roman"/>
                <w:caps/>
                <w:spacing w:val="4"/>
                <w:sz w:val="22"/>
              </w:rPr>
            </w:pPr>
            <w:r>
              <w:rPr>
                <w:rFonts w:ascii="Times New Roman" w:hAnsi="Times New Roman"/>
                <w:sz w:val="22"/>
              </w:rPr>
              <w:t>Assistente da CED-CAU/PR</w:t>
            </w:r>
          </w:p>
        </w:tc>
      </w:tr>
    </w:tbl>
    <w:p>
      <w:pPr>
        <w:pStyle w:val="Normal"/>
        <w:tabs>
          <w:tab w:val="clear" w:pos="708"/>
          <w:tab w:val="left" w:pos="2579" w:leader="none"/>
        </w:tabs>
        <w:spacing w:before="0" w:after="116"/>
        <w:ind w:left="0" w:hanging="0"/>
        <w:rPr>
          <w:rFonts w:ascii="Calibri" w:hAnsi="Calibri" w:eastAsia="MS Mincho" w:cs="Calibri" w:asciiTheme="minorHAnsi" w:cstheme="minorHAnsi" w:hAnsiTheme="minorHAnsi"/>
        </w:rPr>
      </w:pPr>
      <w:r>
        <w:rPr/>
      </w:r>
    </w:p>
    <w:sectPr>
      <w:headerReference w:type="default" r:id="rId2"/>
      <w:footerReference w:type="even" r:id="rId3"/>
      <w:footerReference w:type="default" r:id="rId4"/>
      <w:footerReference w:type="first" r:id="rId5"/>
      <w:type w:val="nextPage"/>
      <w:pgSz w:w="11906" w:h="16838"/>
      <w:pgMar w:left="1418" w:right="1134" w:gutter="0" w:header="709"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Calibri Light">
    <w:charset w:val="01"/>
    <w:family w:val="swiss"/>
    <w:pitch w:val="default"/>
  </w:font>
  <w:font w:name="Tahoma">
    <w:charset w:val="01"/>
    <w:family w:val="swiss"/>
    <w:pitch w:val="default"/>
  </w:font>
  <w:font w:name="Segoe UI">
    <w:charset w:val="01"/>
    <w:family w:val="swiss"/>
    <w:pitch w:val="default"/>
  </w:font>
  <w:font w:name="Liberation Sans">
    <w:altName w:val="Arial"/>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Consolas">
    <w:charset w:val="01"/>
    <w:family w:val="swiss"/>
    <w:pitch w:val="default"/>
  </w:font>
  <w:font w:name="Cambria">
    <w:charset w:val="01"/>
    <w:family w:val="swiss"/>
    <w:pitch w:val="default"/>
  </w:font>
  <w:font w:name="Liberation Serif">
    <w:altName w:val="Times New Roman"/>
    <w:charset w:val="01"/>
    <w:family w:val="swiss"/>
    <w:pitch w:val="default"/>
  </w:font>
  <w:font w:name="Lucida Grande">
    <w:charset w:val="01"/>
    <w:family w:val="swiss"/>
    <w:pitch w:val="default"/>
  </w:font>
  <w:font w:name="Times New Roman">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1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05105033"/>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6">
              <wp:simplePos x="0" y="0"/>
              <wp:positionH relativeFrom="column">
                <wp:posOffset>-523875</wp:posOffset>
              </wp:positionH>
              <wp:positionV relativeFrom="paragraph">
                <wp:posOffset>-238760</wp:posOffset>
              </wp:positionV>
              <wp:extent cx="5400040" cy="630555"/>
              <wp:effectExtent l="0" t="0" r="0" b="0"/>
              <wp:wrapNone/>
              <wp:docPr id="1"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5</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5</w:t>
        </w:r>
        <w:r>
          <w:rPr>
            <w:sz w:val="20"/>
            <w:b/>
            <w:szCs w:val="24"/>
            <w:bCs/>
            <w:rFonts w:cs="Calibri" w:ascii="Calibri" w:hAnsi="Calibri"/>
          </w:rPr>
          <w:fldChar w:fldCharType="end"/>
        </w:r>
      </w:p>
    </w:sdtContent>
  </w:sdt>
  <w:p>
    <w:pPr>
      <w:pStyle w:val="Cabealho"/>
      <w:spacing w:lineRule="auto" w:line="192"/>
      <w:ind w:left="-567" w:hanging="10"/>
      <w:rPr/>
    </w:pPr>
    <w:r>
      <w:rPr/>
    </w:r>
  </w:p>
</w:hd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paragraph" w:styleId="Ttulo4">
    <w:name w:val="Heading 4"/>
    <w:basedOn w:val="Normal"/>
    <w:next w:val="Normal"/>
    <w:link w:val="Ttulo4Char"/>
    <w:unhideWhenUsed/>
    <w:qFormat/>
    <w:rsid w:val="00504895"/>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tulo5">
    <w:name w:val="Heading 5"/>
    <w:basedOn w:val="Normal"/>
    <w:next w:val="Normal"/>
    <w:link w:val="Ttulo5Char"/>
    <w:qFormat/>
    <w:rsid w:val="002e2422"/>
    <w:pPr>
      <w:spacing w:lineRule="auto" w:line="240" w:before="0" w:after="0"/>
      <w:ind w:left="0" w:hanging="0"/>
      <w:jc w:val="right"/>
      <w:outlineLvl w:val="4"/>
    </w:pPr>
    <w:rPr>
      <w:rFonts w:ascii="Tahoma" w:hAnsi="Tahoma" w:eastAsia="Times New Roman" w:cs="Tahoma"/>
      <w:caps/>
      <w:color w:val="auto"/>
      <w:spacing w:val="4"/>
      <w:sz w:val="16"/>
      <w:szCs w:val="16"/>
      <w:lang w:val="en-GB" w:eastAsia="en-US"/>
    </w:rPr>
  </w:style>
  <w:style w:type="paragraph" w:styleId="Ttulo6">
    <w:name w:val="Heading 6"/>
    <w:basedOn w:val="Normal"/>
    <w:next w:val="Normal"/>
    <w:link w:val="Ttulo6Char"/>
    <w:unhideWhenUsed/>
    <w:qFormat/>
    <w:rsid w:val="002e2422"/>
    <w:pPr>
      <w:spacing w:lineRule="auto" w:line="240" w:before="240" w:after="60"/>
      <w:ind w:left="0" w:hanging="0"/>
      <w:jc w:val="left"/>
      <w:outlineLvl w:val="5"/>
    </w:pPr>
    <w:rPr>
      <w:rFonts w:ascii="Calibri" w:hAnsi="Calibri" w:eastAsia="Times New Roman" w:cs="Times New Roman"/>
      <w:b/>
      <w:bCs/>
      <w:color w:val="auto"/>
      <w:sz w:val="22"/>
      <w:lang w:eastAsia="en-US"/>
    </w:rPr>
  </w:style>
  <w:style w:type="paragraph" w:styleId="Ttulo7">
    <w:name w:val="Heading 7"/>
    <w:basedOn w:val="Normal"/>
    <w:next w:val="Normal"/>
    <w:link w:val="Ttulo7Char"/>
    <w:unhideWhenUsed/>
    <w:qFormat/>
    <w:rsid w:val="00504895"/>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tulo8">
    <w:name w:val="Heading 8"/>
    <w:basedOn w:val="Normal"/>
    <w:next w:val="Normal"/>
    <w:link w:val="Ttulo8Char"/>
    <w:unhideWhenUsed/>
    <w:qFormat/>
    <w:rsid w:val="00504895"/>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Heading 9"/>
    <w:basedOn w:val="Normal"/>
    <w:next w:val="Normal"/>
    <w:link w:val="Ttulo9Char"/>
    <w:unhideWhenUsed/>
    <w:qFormat/>
    <w:rsid w:val="00504895"/>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customStyle="1">
    <w:name w:val="Link da Internet"/>
    <w:qFormat/>
    <w:rsid w:val="002e2422"/>
    <w:rPr>
      <w:color w:val="0000FF"/>
      <w:u w:val="single"/>
    </w:rPr>
  </w:style>
  <w:style w:type="character" w:styleId="Ttulo4Char" w:customStyle="1">
    <w:name w:val="Título 4 Char"/>
    <w:basedOn w:val="DefaultParagraphFont"/>
    <w:link w:val="Ttulo4"/>
    <w:qFormat/>
    <w:rsid w:val="00504895"/>
    <w:rPr>
      <w:rFonts w:ascii="Calibri Light" w:hAnsi="Calibri Light" w:eastAsia="" w:cs="" w:asciiTheme="majorHAnsi" w:cstheme="majorBidi" w:eastAsiaTheme="majorEastAsia" w:hAnsiTheme="majorHAnsi"/>
      <w:i/>
      <w:iCs/>
      <w:color w:val="2E74B5" w:themeColor="accent1" w:themeShade="bf"/>
      <w:sz w:val="24"/>
      <w:lang w:eastAsia="pt-BR"/>
    </w:rPr>
  </w:style>
  <w:style w:type="character" w:styleId="Ttulo7Char" w:customStyle="1">
    <w:name w:val="Título 7 Char"/>
    <w:basedOn w:val="DefaultParagraphFont"/>
    <w:link w:val="Ttulo7"/>
    <w:qFormat/>
    <w:rsid w:val="00504895"/>
    <w:rPr>
      <w:rFonts w:ascii="Calibri Light" w:hAnsi="Calibri Light" w:eastAsia="" w:cs="" w:asciiTheme="majorHAnsi" w:cstheme="majorBidi" w:eastAsiaTheme="majorEastAsia" w:hAnsiTheme="majorHAnsi"/>
      <w:i/>
      <w:iCs/>
      <w:color w:val="1F4D78" w:themeColor="accent1" w:themeShade="7f"/>
      <w:sz w:val="24"/>
      <w:lang w:eastAsia="pt-BR"/>
    </w:rPr>
  </w:style>
  <w:style w:type="character" w:styleId="Ttulo8Char" w:customStyle="1">
    <w:name w:val="Título 8 Char"/>
    <w:basedOn w:val="DefaultParagraphFont"/>
    <w:link w:val="Ttulo8"/>
    <w:qFormat/>
    <w:rsid w:val="00504895"/>
    <w:rPr>
      <w:rFonts w:ascii="Calibri Light" w:hAnsi="Calibri Light" w:eastAsia="" w:cs="" w:asciiTheme="majorHAnsi" w:cstheme="majorBidi" w:eastAsiaTheme="majorEastAsia" w:hAnsiTheme="majorHAnsi"/>
      <w:color w:val="272727" w:themeColor="text1" w:themeTint="d8"/>
      <w:sz w:val="21"/>
      <w:szCs w:val="21"/>
      <w:lang w:eastAsia="pt-BR"/>
    </w:rPr>
  </w:style>
  <w:style w:type="character" w:styleId="Ttulo9Char" w:customStyle="1">
    <w:name w:val="Título 9 Char"/>
    <w:basedOn w:val="DefaultParagraphFont"/>
    <w:link w:val="Ttulo9"/>
    <w:qFormat/>
    <w:rsid w:val="00504895"/>
    <w:rPr>
      <w:rFonts w:ascii="Calibri Light" w:hAnsi="Calibri Light" w:eastAsia="" w:cs="" w:asciiTheme="majorHAnsi" w:cstheme="majorBidi" w:eastAsiaTheme="majorEastAsia" w:hAnsiTheme="majorHAnsi"/>
      <w:i/>
      <w:iCs/>
      <w:color w:val="272727" w:themeColor="text1" w:themeTint="d8"/>
      <w:sz w:val="21"/>
      <w:szCs w:val="21"/>
      <w:lang w:eastAsia="pt-BR"/>
    </w:rPr>
  </w:style>
  <w:style w:type="character" w:styleId="Linenumber">
    <w:name w:val="line number"/>
    <w:basedOn w:val="DefaultParagraphFont"/>
    <w:uiPriority w:val="99"/>
    <w:semiHidden/>
    <w:unhideWhenUsed/>
    <w:qFormat/>
    <w:rsid w:val="00e26567"/>
    <w:rPr/>
  </w:style>
  <w:style w:type="character" w:styleId="Highlight" w:customStyle="1">
    <w:name w:val="highlight"/>
    <w:basedOn w:val="DefaultParagraphFont"/>
    <w:qFormat/>
    <w:rsid w:val="00c5038d"/>
    <w:rPr/>
  </w:style>
  <w:style w:type="character" w:styleId="Ttulo5Char" w:customStyle="1">
    <w:name w:val="Título 5 Char"/>
    <w:basedOn w:val="DefaultParagraphFont"/>
    <w:link w:val="Ttulo5"/>
    <w:qFormat/>
    <w:rsid w:val="002e2422"/>
    <w:rPr>
      <w:rFonts w:ascii="Tahoma" w:hAnsi="Tahoma" w:eastAsia="Times New Roman" w:cs="Tahoma"/>
      <w:caps/>
      <w:spacing w:val="4"/>
      <w:sz w:val="16"/>
      <w:szCs w:val="16"/>
      <w:lang w:val="en-GB"/>
    </w:rPr>
  </w:style>
  <w:style w:type="character" w:styleId="Ttulo6Char" w:customStyle="1">
    <w:name w:val="Título 6 Char"/>
    <w:basedOn w:val="DefaultParagraphFont"/>
    <w:link w:val="Ttulo6"/>
    <w:qFormat/>
    <w:rsid w:val="002e2422"/>
    <w:rPr>
      <w:rFonts w:ascii="Calibri" w:hAnsi="Calibri" w:eastAsia="Times New Roman" w:cs="Times New Roman"/>
      <w:b/>
      <w:bCs/>
    </w:rPr>
  </w:style>
  <w:style w:type="character" w:styleId="TtuloChar" w:customStyle="1">
    <w:name w:val="Título Char"/>
    <w:basedOn w:val="DefaultParagraphFont"/>
    <w:link w:val="Ttulo"/>
    <w:qFormat/>
    <w:rsid w:val="002e2422"/>
    <w:rPr>
      <w:rFonts w:ascii="Liberation Sans" w:hAnsi="Liberation Sans" w:eastAsia="Microsoft YaHei" w:cs="Mangal"/>
      <w:kern w:val="2"/>
      <w:sz w:val="28"/>
      <w:szCs w:val="28"/>
      <w:lang w:eastAsia="zh-CN"/>
    </w:rPr>
  </w:style>
  <w:style w:type="character" w:styleId="TextosemFormataoChar" w:customStyle="1">
    <w:name w:val="Texto sem Formatação Char"/>
    <w:basedOn w:val="DefaultParagraphFont"/>
    <w:link w:val="TextosemFormatao"/>
    <w:qFormat/>
    <w:rsid w:val="002e2422"/>
    <w:rPr>
      <w:rFonts w:ascii="Arial" w:hAnsi="Arial" w:eastAsia="Arial" w:cs="Arial"/>
      <w:kern w:val="2"/>
      <w:sz w:val="28"/>
      <w:szCs w:val="20"/>
      <w:lang w:eastAsia="zh-CN"/>
    </w:rPr>
  </w:style>
  <w:style w:type="character" w:styleId="WW8Num1z0" w:customStyle="1">
    <w:name w:val="WW8Num1z0"/>
    <w:qFormat/>
    <w:rsid w:val="002e2422"/>
    <w:rPr/>
  </w:style>
  <w:style w:type="character" w:styleId="WW8Num1z1" w:customStyle="1">
    <w:name w:val="WW8Num1z1"/>
    <w:qFormat/>
    <w:rsid w:val="002e2422"/>
    <w:rPr/>
  </w:style>
  <w:style w:type="character" w:styleId="WW8Num1z2" w:customStyle="1">
    <w:name w:val="WW8Num1z2"/>
    <w:qFormat/>
    <w:rsid w:val="002e2422"/>
    <w:rPr/>
  </w:style>
  <w:style w:type="character" w:styleId="WW8Num1z3" w:customStyle="1">
    <w:name w:val="WW8Num1z3"/>
    <w:qFormat/>
    <w:rsid w:val="002e2422"/>
    <w:rPr/>
  </w:style>
  <w:style w:type="character" w:styleId="WW8Num1z4" w:customStyle="1">
    <w:name w:val="WW8Num1z4"/>
    <w:qFormat/>
    <w:rsid w:val="002e2422"/>
    <w:rPr/>
  </w:style>
  <w:style w:type="character" w:styleId="WW8Num1z5" w:customStyle="1">
    <w:name w:val="WW8Num1z5"/>
    <w:qFormat/>
    <w:rsid w:val="002e2422"/>
    <w:rPr/>
  </w:style>
  <w:style w:type="character" w:styleId="WW8Num1z6" w:customStyle="1">
    <w:name w:val="WW8Num1z6"/>
    <w:qFormat/>
    <w:rsid w:val="002e2422"/>
    <w:rPr/>
  </w:style>
  <w:style w:type="character" w:styleId="WW8Num1z7" w:customStyle="1">
    <w:name w:val="WW8Num1z7"/>
    <w:qFormat/>
    <w:rsid w:val="002e2422"/>
    <w:rPr/>
  </w:style>
  <w:style w:type="character" w:styleId="WW8Num1z8" w:customStyle="1">
    <w:name w:val="WW8Num1z8"/>
    <w:qFormat/>
    <w:rsid w:val="002e2422"/>
    <w:rPr/>
  </w:style>
  <w:style w:type="character" w:styleId="WW8Num2z0" w:customStyle="1">
    <w:name w:val="WW8Num2z0"/>
    <w:qFormat/>
    <w:rsid w:val="002e2422"/>
    <w:rPr/>
  </w:style>
  <w:style w:type="character" w:styleId="WW8Num2z1" w:customStyle="1">
    <w:name w:val="WW8Num2z1"/>
    <w:qFormat/>
    <w:rsid w:val="002e2422"/>
    <w:rPr/>
  </w:style>
  <w:style w:type="character" w:styleId="WW8Num2z2" w:customStyle="1">
    <w:name w:val="WW8Num2z2"/>
    <w:qFormat/>
    <w:rsid w:val="002e2422"/>
    <w:rPr/>
  </w:style>
  <w:style w:type="character" w:styleId="WW8Num2z3" w:customStyle="1">
    <w:name w:val="WW8Num2z3"/>
    <w:qFormat/>
    <w:rsid w:val="002e2422"/>
    <w:rPr/>
  </w:style>
  <w:style w:type="character" w:styleId="WW8Num2z4" w:customStyle="1">
    <w:name w:val="WW8Num2z4"/>
    <w:qFormat/>
    <w:rsid w:val="002e2422"/>
    <w:rPr/>
  </w:style>
  <w:style w:type="character" w:styleId="WW8Num2z5" w:customStyle="1">
    <w:name w:val="WW8Num2z5"/>
    <w:qFormat/>
    <w:rsid w:val="002e2422"/>
    <w:rPr/>
  </w:style>
  <w:style w:type="character" w:styleId="WW8Num2z6" w:customStyle="1">
    <w:name w:val="WW8Num2z6"/>
    <w:qFormat/>
    <w:rsid w:val="002e2422"/>
    <w:rPr/>
  </w:style>
  <w:style w:type="character" w:styleId="WW8Num2z7" w:customStyle="1">
    <w:name w:val="WW8Num2z7"/>
    <w:qFormat/>
    <w:rsid w:val="002e2422"/>
    <w:rPr/>
  </w:style>
  <w:style w:type="character" w:styleId="WW8Num2z8" w:customStyle="1">
    <w:name w:val="WW8Num2z8"/>
    <w:qFormat/>
    <w:rsid w:val="002e2422"/>
    <w:rPr/>
  </w:style>
  <w:style w:type="character" w:styleId="WW8Num3z0" w:customStyle="1">
    <w:name w:val="WW8Num3z0"/>
    <w:qFormat/>
    <w:rsid w:val="002e2422"/>
    <w:rPr/>
  </w:style>
  <w:style w:type="character" w:styleId="WW8Num4z0" w:customStyle="1">
    <w:name w:val="WW8Num4z0"/>
    <w:qFormat/>
    <w:rsid w:val="002e2422"/>
    <w:rPr/>
  </w:style>
  <w:style w:type="character" w:styleId="WW8Num4z1" w:customStyle="1">
    <w:name w:val="WW8Num4z1"/>
    <w:qFormat/>
    <w:rsid w:val="002e2422"/>
    <w:rPr/>
  </w:style>
  <w:style w:type="character" w:styleId="WW8Num4z2" w:customStyle="1">
    <w:name w:val="WW8Num4z2"/>
    <w:qFormat/>
    <w:rsid w:val="002e2422"/>
    <w:rPr/>
  </w:style>
  <w:style w:type="character" w:styleId="WW8Num4z3" w:customStyle="1">
    <w:name w:val="WW8Num4z3"/>
    <w:qFormat/>
    <w:rsid w:val="002e2422"/>
    <w:rPr/>
  </w:style>
  <w:style w:type="character" w:styleId="WW8Num4z4" w:customStyle="1">
    <w:name w:val="WW8Num4z4"/>
    <w:qFormat/>
    <w:rsid w:val="002e2422"/>
    <w:rPr/>
  </w:style>
  <w:style w:type="character" w:styleId="WW8Num4z5" w:customStyle="1">
    <w:name w:val="WW8Num4z5"/>
    <w:qFormat/>
    <w:rsid w:val="002e2422"/>
    <w:rPr/>
  </w:style>
  <w:style w:type="character" w:styleId="WW8Num4z6" w:customStyle="1">
    <w:name w:val="WW8Num4z6"/>
    <w:qFormat/>
    <w:rsid w:val="002e2422"/>
    <w:rPr/>
  </w:style>
  <w:style w:type="character" w:styleId="WW8Num4z7" w:customStyle="1">
    <w:name w:val="WW8Num4z7"/>
    <w:qFormat/>
    <w:rsid w:val="002e2422"/>
    <w:rPr/>
  </w:style>
  <w:style w:type="character" w:styleId="WW8Num4z8" w:customStyle="1">
    <w:name w:val="WW8Num4z8"/>
    <w:qFormat/>
    <w:rsid w:val="002e2422"/>
    <w:rPr/>
  </w:style>
  <w:style w:type="character" w:styleId="WW8Num5z0" w:customStyle="1">
    <w:name w:val="WW8Num5z0"/>
    <w:qFormat/>
    <w:rsid w:val="002e2422"/>
    <w:rPr/>
  </w:style>
  <w:style w:type="character" w:styleId="WW8Num5z1" w:customStyle="1">
    <w:name w:val="WW8Num5z1"/>
    <w:qFormat/>
    <w:rsid w:val="002e2422"/>
    <w:rPr>
      <w:rFonts w:ascii="Courier New" w:hAnsi="Courier New" w:eastAsia="Courier New" w:cs="Courier New"/>
    </w:rPr>
  </w:style>
  <w:style w:type="character" w:styleId="WW8Num5z2" w:customStyle="1">
    <w:name w:val="WW8Num5z2"/>
    <w:qFormat/>
    <w:rsid w:val="002e2422"/>
    <w:rPr>
      <w:rFonts w:ascii="Wingdings" w:hAnsi="Wingdings" w:eastAsia="Wingdings" w:cs="Wingdings"/>
    </w:rPr>
  </w:style>
  <w:style w:type="character" w:styleId="WW8Num5z3" w:customStyle="1">
    <w:name w:val="WW8Num5z3"/>
    <w:qFormat/>
    <w:rsid w:val="002e2422"/>
    <w:rPr>
      <w:rFonts w:ascii="Symbol" w:hAnsi="Symbol" w:eastAsia="Symbol" w:cs="Symbol"/>
    </w:rPr>
  </w:style>
  <w:style w:type="character" w:styleId="WW8Num6z0" w:customStyle="1">
    <w:name w:val="WW8Num6z0"/>
    <w:qFormat/>
    <w:rsid w:val="002e2422"/>
    <w:rPr/>
  </w:style>
  <w:style w:type="character" w:styleId="WW8Num6z1" w:customStyle="1">
    <w:name w:val="WW8Num6z1"/>
    <w:qFormat/>
    <w:rsid w:val="002e2422"/>
    <w:rPr/>
  </w:style>
  <w:style w:type="character" w:styleId="WW8Num6z2" w:customStyle="1">
    <w:name w:val="WW8Num6z2"/>
    <w:qFormat/>
    <w:rsid w:val="002e2422"/>
    <w:rPr/>
  </w:style>
  <w:style w:type="character" w:styleId="WW8Num6z3" w:customStyle="1">
    <w:name w:val="WW8Num6z3"/>
    <w:qFormat/>
    <w:rsid w:val="002e2422"/>
    <w:rPr/>
  </w:style>
  <w:style w:type="character" w:styleId="WW8Num6z4" w:customStyle="1">
    <w:name w:val="WW8Num6z4"/>
    <w:qFormat/>
    <w:rsid w:val="002e2422"/>
    <w:rPr/>
  </w:style>
  <w:style w:type="character" w:styleId="WW8Num6z5" w:customStyle="1">
    <w:name w:val="WW8Num6z5"/>
    <w:qFormat/>
    <w:rsid w:val="002e2422"/>
    <w:rPr/>
  </w:style>
  <w:style w:type="character" w:styleId="WW8Num6z6" w:customStyle="1">
    <w:name w:val="WW8Num6z6"/>
    <w:qFormat/>
    <w:rsid w:val="002e2422"/>
    <w:rPr/>
  </w:style>
  <w:style w:type="character" w:styleId="WW8Num6z7" w:customStyle="1">
    <w:name w:val="WW8Num6z7"/>
    <w:qFormat/>
    <w:rsid w:val="002e2422"/>
    <w:rPr/>
  </w:style>
  <w:style w:type="character" w:styleId="WW8Num6z8" w:customStyle="1">
    <w:name w:val="WW8Num6z8"/>
    <w:qFormat/>
    <w:rsid w:val="002e2422"/>
    <w:rPr/>
  </w:style>
  <w:style w:type="character" w:styleId="WW8Num7z0" w:customStyle="1">
    <w:name w:val="WW8Num7z0"/>
    <w:qFormat/>
    <w:rsid w:val="002e2422"/>
    <w:rPr/>
  </w:style>
  <w:style w:type="character" w:styleId="WW8Num7z1" w:customStyle="1">
    <w:name w:val="WW8Num7z1"/>
    <w:qFormat/>
    <w:rsid w:val="002e2422"/>
    <w:rPr/>
  </w:style>
  <w:style w:type="character" w:styleId="WW8Num7z2" w:customStyle="1">
    <w:name w:val="WW8Num7z2"/>
    <w:qFormat/>
    <w:rsid w:val="002e2422"/>
    <w:rPr/>
  </w:style>
  <w:style w:type="character" w:styleId="WW8Num7z3" w:customStyle="1">
    <w:name w:val="WW8Num7z3"/>
    <w:qFormat/>
    <w:rsid w:val="002e2422"/>
    <w:rPr/>
  </w:style>
  <w:style w:type="character" w:styleId="WW8Num7z4" w:customStyle="1">
    <w:name w:val="WW8Num7z4"/>
    <w:qFormat/>
    <w:rsid w:val="002e2422"/>
    <w:rPr/>
  </w:style>
  <w:style w:type="character" w:styleId="WW8Num7z5" w:customStyle="1">
    <w:name w:val="WW8Num7z5"/>
    <w:qFormat/>
    <w:rsid w:val="002e2422"/>
    <w:rPr/>
  </w:style>
  <w:style w:type="character" w:styleId="WW8Num7z6" w:customStyle="1">
    <w:name w:val="WW8Num7z6"/>
    <w:qFormat/>
    <w:rsid w:val="002e2422"/>
    <w:rPr/>
  </w:style>
  <w:style w:type="character" w:styleId="WW8Num7z7" w:customStyle="1">
    <w:name w:val="WW8Num7z7"/>
    <w:qFormat/>
    <w:rsid w:val="002e2422"/>
    <w:rPr/>
  </w:style>
  <w:style w:type="character" w:styleId="WW8Num7z8" w:customStyle="1">
    <w:name w:val="WW8Num7z8"/>
    <w:qFormat/>
    <w:rsid w:val="002e2422"/>
    <w:rPr/>
  </w:style>
  <w:style w:type="character" w:styleId="WW8Num8z0" w:customStyle="1">
    <w:name w:val="WW8Num8z0"/>
    <w:qFormat/>
    <w:rsid w:val="002e2422"/>
    <w:rPr>
      <w:rFonts w:eastAsia="MS Mincho" w:cs="Calibri"/>
      <w:b/>
    </w:rPr>
  </w:style>
  <w:style w:type="character" w:styleId="WW8Num8z1" w:customStyle="1">
    <w:name w:val="WW8Num8z1"/>
    <w:qFormat/>
    <w:rsid w:val="002e2422"/>
    <w:rPr/>
  </w:style>
  <w:style w:type="character" w:styleId="WW8Num8z2" w:customStyle="1">
    <w:name w:val="WW8Num8z2"/>
    <w:qFormat/>
    <w:rsid w:val="002e2422"/>
    <w:rPr/>
  </w:style>
  <w:style w:type="character" w:styleId="WW8Num8z3" w:customStyle="1">
    <w:name w:val="WW8Num8z3"/>
    <w:qFormat/>
    <w:rsid w:val="002e2422"/>
    <w:rPr/>
  </w:style>
  <w:style w:type="character" w:styleId="WW8Num8z4" w:customStyle="1">
    <w:name w:val="WW8Num8z4"/>
    <w:qFormat/>
    <w:rsid w:val="002e2422"/>
    <w:rPr/>
  </w:style>
  <w:style w:type="character" w:styleId="WW8Num8z5" w:customStyle="1">
    <w:name w:val="WW8Num8z5"/>
    <w:qFormat/>
    <w:rsid w:val="002e2422"/>
    <w:rPr/>
  </w:style>
  <w:style w:type="character" w:styleId="WW8Num8z6" w:customStyle="1">
    <w:name w:val="WW8Num8z6"/>
    <w:qFormat/>
    <w:rsid w:val="002e2422"/>
    <w:rPr/>
  </w:style>
  <w:style w:type="character" w:styleId="WW8Num8z7" w:customStyle="1">
    <w:name w:val="WW8Num8z7"/>
    <w:qFormat/>
    <w:rsid w:val="002e2422"/>
    <w:rPr/>
  </w:style>
  <w:style w:type="character" w:styleId="WW8Num8z8" w:customStyle="1">
    <w:name w:val="WW8Num8z8"/>
    <w:qFormat/>
    <w:rsid w:val="002e2422"/>
    <w:rPr/>
  </w:style>
  <w:style w:type="character" w:styleId="WW8Num9z0" w:customStyle="1">
    <w:name w:val="WW8Num9z0"/>
    <w:qFormat/>
    <w:rsid w:val="002e2422"/>
    <w:rPr/>
  </w:style>
  <w:style w:type="character" w:styleId="WW8Num9z1" w:customStyle="1">
    <w:name w:val="WW8Num9z1"/>
    <w:qFormat/>
    <w:rsid w:val="002e2422"/>
    <w:rPr/>
  </w:style>
  <w:style w:type="character" w:styleId="WW8Num9z2" w:customStyle="1">
    <w:name w:val="WW8Num9z2"/>
    <w:qFormat/>
    <w:rsid w:val="002e2422"/>
    <w:rPr/>
  </w:style>
  <w:style w:type="character" w:styleId="WW8Num9z3" w:customStyle="1">
    <w:name w:val="WW8Num9z3"/>
    <w:qFormat/>
    <w:rsid w:val="002e2422"/>
    <w:rPr/>
  </w:style>
  <w:style w:type="character" w:styleId="WW8Num9z4" w:customStyle="1">
    <w:name w:val="WW8Num9z4"/>
    <w:qFormat/>
    <w:rsid w:val="002e2422"/>
    <w:rPr/>
  </w:style>
  <w:style w:type="character" w:styleId="WW8Num9z5" w:customStyle="1">
    <w:name w:val="WW8Num9z5"/>
    <w:qFormat/>
    <w:rsid w:val="002e2422"/>
    <w:rPr/>
  </w:style>
  <w:style w:type="character" w:styleId="WW8Num9z6" w:customStyle="1">
    <w:name w:val="WW8Num9z6"/>
    <w:qFormat/>
    <w:rsid w:val="002e2422"/>
    <w:rPr/>
  </w:style>
  <w:style w:type="character" w:styleId="WW8Num9z7" w:customStyle="1">
    <w:name w:val="WW8Num9z7"/>
    <w:qFormat/>
    <w:rsid w:val="002e2422"/>
    <w:rPr/>
  </w:style>
  <w:style w:type="character" w:styleId="WW8Num9z8" w:customStyle="1">
    <w:name w:val="WW8Num9z8"/>
    <w:qFormat/>
    <w:rsid w:val="002e2422"/>
    <w:rPr/>
  </w:style>
  <w:style w:type="character" w:styleId="WW8Num10z0" w:customStyle="1">
    <w:name w:val="WW8Num10z0"/>
    <w:qFormat/>
    <w:rsid w:val="002e2422"/>
    <w:rPr/>
  </w:style>
  <w:style w:type="character" w:styleId="WW8Num10z1" w:customStyle="1">
    <w:name w:val="WW8Num10z1"/>
    <w:qFormat/>
    <w:rsid w:val="002e2422"/>
    <w:rPr/>
  </w:style>
  <w:style w:type="character" w:styleId="WW8Num10z2" w:customStyle="1">
    <w:name w:val="WW8Num10z2"/>
    <w:qFormat/>
    <w:rsid w:val="002e2422"/>
    <w:rPr/>
  </w:style>
  <w:style w:type="character" w:styleId="WW8Num10z3" w:customStyle="1">
    <w:name w:val="WW8Num10z3"/>
    <w:qFormat/>
    <w:rsid w:val="002e2422"/>
    <w:rPr/>
  </w:style>
  <w:style w:type="character" w:styleId="WW8Num10z4" w:customStyle="1">
    <w:name w:val="WW8Num10z4"/>
    <w:qFormat/>
    <w:rsid w:val="002e2422"/>
    <w:rPr/>
  </w:style>
  <w:style w:type="character" w:styleId="WW8Num10z5" w:customStyle="1">
    <w:name w:val="WW8Num10z5"/>
    <w:qFormat/>
    <w:rsid w:val="002e2422"/>
    <w:rPr/>
  </w:style>
  <w:style w:type="character" w:styleId="WW8Num10z6" w:customStyle="1">
    <w:name w:val="WW8Num10z6"/>
    <w:qFormat/>
    <w:rsid w:val="002e2422"/>
    <w:rPr/>
  </w:style>
  <w:style w:type="character" w:styleId="WW8Num10z7" w:customStyle="1">
    <w:name w:val="WW8Num10z7"/>
    <w:qFormat/>
    <w:rsid w:val="002e2422"/>
    <w:rPr/>
  </w:style>
  <w:style w:type="character" w:styleId="WW8Num10z8" w:customStyle="1">
    <w:name w:val="WW8Num10z8"/>
    <w:qFormat/>
    <w:rsid w:val="002e2422"/>
    <w:rPr/>
  </w:style>
  <w:style w:type="character" w:styleId="WW8Num11z0" w:customStyle="1">
    <w:name w:val="WW8Num11z0"/>
    <w:qFormat/>
    <w:rsid w:val="002e2422"/>
    <w:rPr>
      <w:rFonts w:ascii="Calibri" w:hAnsi="Calibri" w:eastAsia="MS Mincho" w:cs="Calibri"/>
      <w:b/>
      <w:sz w:val="24"/>
    </w:rPr>
  </w:style>
  <w:style w:type="character" w:styleId="WW8Num11z1" w:customStyle="1">
    <w:name w:val="WW8Num11z1"/>
    <w:qFormat/>
    <w:rsid w:val="002e2422"/>
    <w:rPr>
      <w:b/>
      <w:i w:val="false"/>
      <w:sz w:val="24"/>
    </w:rPr>
  </w:style>
  <w:style w:type="character" w:styleId="WW8Num11z2" w:customStyle="1">
    <w:name w:val="WW8Num11z2"/>
    <w:qFormat/>
    <w:rsid w:val="002e2422"/>
    <w:rPr>
      <w:b/>
      <w:i w:val="false"/>
    </w:rPr>
  </w:style>
  <w:style w:type="character" w:styleId="WW8Num11z3" w:customStyle="1">
    <w:name w:val="WW8Num11z3"/>
    <w:qFormat/>
    <w:rsid w:val="002e2422"/>
    <w:rPr/>
  </w:style>
  <w:style w:type="character" w:styleId="WW8Num12z0" w:customStyle="1">
    <w:name w:val="WW8Num12z0"/>
    <w:qFormat/>
    <w:rsid w:val="002e2422"/>
    <w:rPr/>
  </w:style>
  <w:style w:type="character" w:styleId="WW8Num12z1" w:customStyle="1">
    <w:name w:val="WW8Num12z1"/>
    <w:qFormat/>
    <w:rsid w:val="002e2422"/>
    <w:rPr/>
  </w:style>
  <w:style w:type="character" w:styleId="WW8Num12z2" w:customStyle="1">
    <w:name w:val="WW8Num12z2"/>
    <w:qFormat/>
    <w:rsid w:val="002e2422"/>
    <w:rPr/>
  </w:style>
  <w:style w:type="character" w:styleId="WW8Num12z3" w:customStyle="1">
    <w:name w:val="WW8Num12z3"/>
    <w:qFormat/>
    <w:rsid w:val="002e2422"/>
    <w:rPr/>
  </w:style>
  <w:style w:type="character" w:styleId="WW8Num12z4" w:customStyle="1">
    <w:name w:val="WW8Num12z4"/>
    <w:qFormat/>
    <w:rsid w:val="002e2422"/>
    <w:rPr/>
  </w:style>
  <w:style w:type="character" w:styleId="WW8Num12z5" w:customStyle="1">
    <w:name w:val="WW8Num12z5"/>
    <w:qFormat/>
    <w:rsid w:val="002e2422"/>
    <w:rPr/>
  </w:style>
  <w:style w:type="character" w:styleId="WW8Num12z6" w:customStyle="1">
    <w:name w:val="WW8Num12z6"/>
    <w:qFormat/>
    <w:rsid w:val="002e2422"/>
    <w:rPr/>
  </w:style>
  <w:style w:type="character" w:styleId="WW8Num12z7" w:customStyle="1">
    <w:name w:val="WW8Num12z7"/>
    <w:qFormat/>
    <w:rsid w:val="002e2422"/>
    <w:rPr/>
  </w:style>
  <w:style w:type="character" w:styleId="WW8Num12z8" w:customStyle="1">
    <w:name w:val="WW8Num12z8"/>
    <w:qFormat/>
    <w:rsid w:val="002e2422"/>
    <w:rPr/>
  </w:style>
  <w:style w:type="character" w:styleId="WW8Num13z0" w:customStyle="1">
    <w:name w:val="WW8Num13z0"/>
    <w:qFormat/>
    <w:rsid w:val="002e2422"/>
    <w:rPr/>
  </w:style>
  <w:style w:type="character" w:styleId="WW8Num13z1" w:customStyle="1">
    <w:name w:val="WW8Num13z1"/>
    <w:qFormat/>
    <w:rsid w:val="002e2422"/>
    <w:rPr>
      <w:rFonts w:ascii="Courier New" w:hAnsi="Courier New" w:eastAsia="Courier New" w:cs="Courier New"/>
    </w:rPr>
  </w:style>
  <w:style w:type="character" w:styleId="WW8Num13z2" w:customStyle="1">
    <w:name w:val="WW8Num13z2"/>
    <w:qFormat/>
    <w:rsid w:val="002e2422"/>
    <w:rPr>
      <w:rFonts w:ascii="Wingdings" w:hAnsi="Wingdings" w:eastAsia="Wingdings" w:cs="Wingdings"/>
    </w:rPr>
  </w:style>
  <w:style w:type="character" w:styleId="WW8Num13z3" w:customStyle="1">
    <w:name w:val="WW8Num13z3"/>
    <w:qFormat/>
    <w:rsid w:val="002e2422"/>
    <w:rPr>
      <w:rFonts w:ascii="Symbol" w:hAnsi="Symbol" w:eastAsia="Symbol" w:cs="Symbol"/>
    </w:rPr>
  </w:style>
  <w:style w:type="character" w:styleId="WW8Num14z0" w:customStyle="1">
    <w:name w:val="WW8Num14z0"/>
    <w:qFormat/>
    <w:rsid w:val="002e2422"/>
    <w:rPr>
      <w:rFonts w:ascii="Calibri" w:hAnsi="Calibri" w:eastAsia="MS Mincho" w:cs="Times New Roman"/>
    </w:rPr>
  </w:style>
  <w:style w:type="character" w:styleId="WW8Num14z1" w:customStyle="1">
    <w:name w:val="WW8Num14z1"/>
    <w:qFormat/>
    <w:rsid w:val="002e2422"/>
    <w:rPr/>
  </w:style>
  <w:style w:type="character" w:styleId="WW8Num15z0" w:customStyle="1">
    <w:name w:val="WW8Num15z0"/>
    <w:qFormat/>
    <w:rsid w:val="002e2422"/>
    <w:rPr/>
  </w:style>
  <w:style w:type="character" w:styleId="WW8Num15z1" w:customStyle="1">
    <w:name w:val="WW8Num15z1"/>
    <w:qFormat/>
    <w:rsid w:val="002e2422"/>
    <w:rPr/>
  </w:style>
  <w:style w:type="character" w:styleId="WW8Num15z2" w:customStyle="1">
    <w:name w:val="WW8Num15z2"/>
    <w:qFormat/>
    <w:rsid w:val="002e2422"/>
    <w:rPr/>
  </w:style>
  <w:style w:type="character" w:styleId="WW8Num15z3" w:customStyle="1">
    <w:name w:val="WW8Num15z3"/>
    <w:qFormat/>
    <w:rsid w:val="002e2422"/>
    <w:rPr/>
  </w:style>
  <w:style w:type="character" w:styleId="WW8Num15z4" w:customStyle="1">
    <w:name w:val="WW8Num15z4"/>
    <w:qFormat/>
    <w:rsid w:val="002e2422"/>
    <w:rPr/>
  </w:style>
  <w:style w:type="character" w:styleId="WW8Num15z5" w:customStyle="1">
    <w:name w:val="WW8Num15z5"/>
    <w:qFormat/>
    <w:rsid w:val="002e2422"/>
    <w:rPr/>
  </w:style>
  <w:style w:type="character" w:styleId="WW8Num15z6" w:customStyle="1">
    <w:name w:val="WW8Num15z6"/>
    <w:qFormat/>
    <w:rsid w:val="002e2422"/>
    <w:rPr/>
  </w:style>
  <w:style w:type="character" w:styleId="WW8Num15z7" w:customStyle="1">
    <w:name w:val="WW8Num15z7"/>
    <w:qFormat/>
    <w:rsid w:val="002e2422"/>
    <w:rPr/>
  </w:style>
  <w:style w:type="character" w:styleId="WW8Num15z8" w:customStyle="1">
    <w:name w:val="WW8Num15z8"/>
    <w:qFormat/>
    <w:rsid w:val="002e2422"/>
    <w:rPr/>
  </w:style>
  <w:style w:type="character" w:styleId="WW8Num16z0" w:customStyle="1">
    <w:name w:val="WW8Num16z0"/>
    <w:qFormat/>
    <w:rsid w:val="002e2422"/>
    <w:rPr/>
  </w:style>
  <w:style w:type="character" w:styleId="WW8Num16z1" w:customStyle="1">
    <w:name w:val="WW8Num16z1"/>
    <w:qFormat/>
    <w:rsid w:val="002e2422"/>
    <w:rPr/>
  </w:style>
  <w:style w:type="character" w:styleId="WW8Num16z2" w:customStyle="1">
    <w:name w:val="WW8Num16z2"/>
    <w:qFormat/>
    <w:rsid w:val="002e2422"/>
    <w:rPr/>
  </w:style>
  <w:style w:type="character" w:styleId="WW8Num16z3" w:customStyle="1">
    <w:name w:val="WW8Num16z3"/>
    <w:qFormat/>
    <w:rsid w:val="002e2422"/>
    <w:rPr/>
  </w:style>
  <w:style w:type="character" w:styleId="WW8Num16z4" w:customStyle="1">
    <w:name w:val="WW8Num16z4"/>
    <w:qFormat/>
    <w:rsid w:val="002e2422"/>
    <w:rPr/>
  </w:style>
  <w:style w:type="character" w:styleId="WW8Num16z5" w:customStyle="1">
    <w:name w:val="WW8Num16z5"/>
    <w:qFormat/>
    <w:rsid w:val="002e2422"/>
    <w:rPr/>
  </w:style>
  <w:style w:type="character" w:styleId="WW8Num16z6" w:customStyle="1">
    <w:name w:val="WW8Num16z6"/>
    <w:qFormat/>
    <w:rsid w:val="002e2422"/>
    <w:rPr/>
  </w:style>
  <w:style w:type="character" w:styleId="WW8Num16z7" w:customStyle="1">
    <w:name w:val="WW8Num16z7"/>
    <w:qFormat/>
    <w:rsid w:val="002e2422"/>
    <w:rPr/>
  </w:style>
  <w:style w:type="character" w:styleId="WW8Num16z8" w:customStyle="1">
    <w:name w:val="WW8Num16z8"/>
    <w:qFormat/>
    <w:rsid w:val="002e2422"/>
    <w:rPr/>
  </w:style>
  <w:style w:type="character" w:styleId="WW8Num17z0" w:customStyle="1">
    <w:name w:val="WW8Num17z0"/>
    <w:qFormat/>
    <w:rsid w:val="002e2422"/>
    <w:rPr/>
  </w:style>
  <w:style w:type="character" w:styleId="WW8Num18z0" w:customStyle="1">
    <w:name w:val="WW8Num18z0"/>
    <w:qFormat/>
    <w:rsid w:val="002e2422"/>
    <w:rPr>
      <w:rFonts w:eastAsia="MS Mincho" w:cs="Courier New"/>
      <w:b/>
    </w:rPr>
  </w:style>
  <w:style w:type="character" w:styleId="WW8Num18z1" w:customStyle="1">
    <w:name w:val="WW8Num18z1"/>
    <w:qFormat/>
    <w:rsid w:val="002e2422"/>
    <w:rPr/>
  </w:style>
  <w:style w:type="character" w:styleId="WW8Num18z2" w:customStyle="1">
    <w:name w:val="WW8Num18z2"/>
    <w:qFormat/>
    <w:rsid w:val="002e2422"/>
    <w:rPr/>
  </w:style>
  <w:style w:type="character" w:styleId="WW8Num18z3" w:customStyle="1">
    <w:name w:val="WW8Num18z3"/>
    <w:qFormat/>
    <w:rsid w:val="002e2422"/>
    <w:rPr/>
  </w:style>
  <w:style w:type="character" w:styleId="WW8Num18z4" w:customStyle="1">
    <w:name w:val="WW8Num18z4"/>
    <w:qFormat/>
    <w:rsid w:val="002e2422"/>
    <w:rPr/>
  </w:style>
  <w:style w:type="character" w:styleId="WW8Num18z5" w:customStyle="1">
    <w:name w:val="WW8Num18z5"/>
    <w:qFormat/>
    <w:rsid w:val="002e2422"/>
    <w:rPr/>
  </w:style>
  <w:style w:type="character" w:styleId="WW8Num18z6" w:customStyle="1">
    <w:name w:val="WW8Num18z6"/>
    <w:qFormat/>
    <w:rsid w:val="002e2422"/>
    <w:rPr/>
  </w:style>
  <w:style w:type="character" w:styleId="WW8Num18z7" w:customStyle="1">
    <w:name w:val="WW8Num18z7"/>
    <w:qFormat/>
    <w:rsid w:val="002e2422"/>
    <w:rPr/>
  </w:style>
  <w:style w:type="character" w:styleId="WW8Num18z8" w:customStyle="1">
    <w:name w:val="WW8Num18z8"/>
    <w:qFormat/>
    <w:rsid w:val="002e2422"/>
    <w:rPr/>
  </w:style>
  <w:style w:type="character" w:styleId="WW8Num19z0" w:customStyle="1">
    <w:name w:val="WW8Num19z0"/>
    <w:qFormat/>
    <w:rsid w:val="002e2422"/>
    <w:rPr>
      <w:rFonts w:ascii="Calibri" w:hAnsi="Calibri" w:eastAsia="Calibri" w:cs="Helvetica"/>
      <w:b/>
      <w:color w:val="000000"/>
      <w:sz w:val="24"/>
    </w:rPr>
  </w:style>
  <w:style w:type="character" w:styleId="WW8Num19z1" w:customStyle="1">
    <w:name w:val="WW8Num19z1"/>
    <w:qFormat/>
    <w:rsid w:val="002e2422"/>
    <w:rPr/>
  </w:style>
  <w:style w:type="character" w:styleId="WW8Num19z2" w:customStyle="1">
    <w:name w:val="WW8Num19z2"/>
    <w:qFormat/>
    <w:rsid w:val="002e2422"/>
    <w:rPr/>
  </w:style>
  <w:style w:type="character" w:styleId="WW8Num19z3" w:customStyle="1">
    <w:name w:val="WW8Num19z3"/>
    <w:qFormat/>
    <w:rsid w:val="002e2422"/>
    <w:rPr/>
  </w:style>
  <w:style w:type="character" w:styleId="WW8Num19z4" w:customStyle="1">
    <w:name w:val="WW8Num19z4"/>
    <w:qFormat/>
    <w:rsid w:val="002e2422"/>
    <w:rPr/>
  </w:style>
  <w:style w:type="character" w:styleId="WW8Num19z5" w:customStyle="1">
    <w:name w:val="WW8Num19z5"/>
    <w:qFormat/>
    <w:rsid w:val="002e2422"/>
    <w:rPr/>
  </w:style>
  <w:style w:type="character" w:styleId="WW8Num19z6" w:customStyle="1">
    <w:name w:val="WW8Num19z6"/>
    <w:qFormat/>
    <w:rsid w:val="002e2422"/>
    <w:rPr/>
  </w:style>
  <w:style w:type="character" w:styleId="WW8Num19z7" w:customStyle="1">
    <w:name w:val="WW8Num19z7"/>
    <w:qFormat/>
    <w:rsid w:val="002e2422"/>
    <w:rPr/>
  </w:style>
  <w:style w:type="character" w:styleId="WW8Num19z8" w:customStyle="1">
    <w:name w:val="WW8Num19z8"/>
    <w:qFormat/>
    <w:rsid w:val="002e2422"/>
    <w:rPr/>
  </w:style>
  <w:style w:type="character" w:styleId="AbsatzStandardschriftart" w:customStyle="1">
    <w:name w:val="Absatz-Standardschriftart"/>
    <w:qFormat/>
    <w:rsid w:val="002e2422"/>
    <w:rPr/>
  </w:style>
  <w:style w:type="character" w:styleId="WWAbsatzStandardschriftart" w:customStyle="1">
    <w:name w:val="WW-Absatz-Standardschriftart"/>
    <w:qFormat/>
    <w:rsid w:val="002e2422"/>
    <w:rPr/>
  </w:style>
  <w:style w:type="character" w:styleId="WWAbsatzStandardschriftart1" w:customStyle="1">
    <w:name w:val="WW-Absatz-Standardschriftart1"/>
    <w:qFormat/>
    <w:rsid w:val="002e2422"/>
    <w:rPr/>
  </w:style>
  <w:style w:type="character" w:styleId="WWAbsatzStandardschriftart11" w:customStyle="1">
    <w:name w:val="WW-Absatz-Standardschriftart11"/>
    <w:qFormat/>
    <w:rsid w:val="002e2422"/>
    <w:rPr/>
  </w:style>
  <w:style w:type="character" w:styleId="WWAbsatzStandardschriftart111" w:customStyle="1">
    <w:name w:val="WW-Absatz-Standardschriftart111"/>
    <w:qFormat/>
    <w:rsid w:val="002e2422"/>
    <w:rPr/>
  </w:style>
  <w:style w:type="character" w:styleId="Fontepargpadro2" w:customStyle="1">
    <w:name w:val="Fonte parág. padrão2"/>
    <w:qFormat/>
    <w:rsid w:val="002e2422"/>
    <w:rPr/>
  </w:style>
  <w:style w:type="character" w:styleId="Fontepargpadro1" w:customStyle="1">
    <w:name w:val="Fonte parág. padrão1"/>
    <w:qFormat/>
    <w:rsid w:val="002e2422"/>
    <w:rPr/>
  </w:style>
  <w:style w:type="character" w:styleId="Pagenumber">
    <w:name w:val="page number"/>
    <w:basedOn w:val="Fontepargpadro1"/>
    <w:uiPriority w:val="99"/>
    <w:qFormat/>
    <w:rsid w:val="002e2422"/>
    <w:rPr/>
  </w:style>
  <w:style w:type="character" w:styleId="Nfaseforte" w:customStyle="1">
    <w:name w:val="Ênfase forte"/>
    <w:qFormat/>
    <w:rsid w:val="002e2422"/>
    <w:rPr>
      <w:b/>
      <w:bCs/>
    </w:rPr>
  </w:style>
  <w:style w:type="character" w:styleId="Bodycopy" w:customStyle="1">
    <w:name w:val="bodycopy"/>
    <w:basedOn w:val="Fontepargpadro1"/>
    <w:qFormat/>
    <w:rsid w:val="002e2422"/>
    <w:rPr/>
  </w:style>
  <w:style w:type="character" w:styleId="Linenumbering" w:customStyle="1">
    <w:name w:val="Line numbering"/>
    <w:basedOn w:val="Fontepargpadro1"/>
    <w:qFormat/>
    <w:rsid w:val="002e2422"/>
    <w:rPr/>
  </w:style>
  <w:style w:type="character" w:styleId="CharChar4" w:customStyle="1">
    <w:name w:val="Char Char4"/>
    <w:qFormat/>
    <w:rsid w:val="002e2422"/>
    <w:rPr>
      <w:rFonts w:ascii="Consolas" w:hAnsi="Consolas" w:eastAsia="Calibri" w:cs="Consolas"/>
      <w:sz w:val="21"/>
      <w:szCs w:val="21"/>
      <w:lang w:val="pt-BR" w:bidi="ar-SA"/>
    </w:rPr>
  </w:style>
  <w:style w:type="character" w:styleId="Nfase">
    <w:name w:val="Ênfase"/>
    <w:uiPriority w:val="20"/>
    <w:qFormat/>
    <w:rsid w:val="002e2422"/>
    <w:rPr>
      <w:b/>
      <w:bCs/>
      <w:i w:val="false"/>
      <w:iCs w:val="false"/>
    </w:rPr>
  </w:style>
  <w:style w:type="character" w:styleId="Grame" w:customStyle="1">
    <w:name w:val="grame"/>
    <w:basedOn w:val="Fontepargpadro1"/>
    <w:qFormat/>
    <w:rsid w:val="002e2422"/>
    <w:rPr/>
  </w:style>
  <w:style w:type="character" w:styleId="Smbolosdenumerao" w:customStyle="1">
    <w:name w:val="Símbolos de numeração"/>
    <w:qFormat/>
    <w:rsid w:val="002e2422"/>
    <w:rPr/>
  </w:style>
  <w:style w:type="character" w:styleId="Highlight1" w:customStyle="1">
    <w:name w:val="highlight1"/>
    <w:qFormat/>
    <w:rsid w:val="002e2422"/>
    <w:rPr>
      <w:b/>
      <w:bCs/>
      <w:color w:val="333333"/>
      <w:shd w:fill="FFFFCC" w:val="clear"/>
    </w:rPr>
  </w:style>
  <w:style w:type="character" w:styleId="TextodenotaderodapChar" w:customStyle="1">
    <w:name w:val="Texto de nota de rodapé Char"/>
    <w:link w:val="Textodenotaderodap"/>
    <w:qFormat/>
    <w:rsid w:val="002e2422"/>
    <w:rPr>
      <w:rFonts w:eastAsia="MS Mincho"/>
    </w:rPr>
  </w:style>
  <w:style w:type="character" w:styleId="Caracteresdenotaderodap" w:customStyle="1">
    <w:name w:val="Caracteres de nota de rodapé"/>
    <w:qFormat/>
    <w:rsid w:val="002e2422"/>
    <w:rPr>
      <w:vertAlign w:val="superscript"/>
    </w:rPr>
  </w:style>
  <w:style w:type="character" w:styleId="RecuodecorpodetextoChar" w:customStyle="1">
    <w:name w:val="Recuo de corpo de texto Char"/>
    <w:link w:val="Recuodecorpodetexto"/>
    <w:qFormat/>
    <w:rsid w:val="002e2422"/>
    <w:rPr>
      <w:rFonts w:ascii="Arial" w:hAnsi="Arial" w:eastAsia="MS Mincho" w:cs="Arial"/>
      <w:sz w:val="28"/>
    </w:rPr>
  </w:style>
  <w:style w:type="character" w:styleId="Strong">
    <w:name w:val="Strong"/>
    <w:uiPriority w:val="22"/>
    <w:qFormat/>
    <w:rsid w:val="002e2422"/>
    <w:rPr>
      <w:b/>
    </w:rPr>
  </w:style>
  <w:style w:type="character" w:styleId="TextodenotadefimChar" w:customStyle="1">
    <w:name w:val="Texto de nota de fim Char"/>
    <w:basedOn w:val="DefaultParagraphFont"/>
    <w:link w:val="Textodenotadefim"/>
    <w:qFormat/>
    <w:rsid w:val="002e2422"/>
    <w:rPr>
      <w:rFonts w:ascii="Cambria" w:hAnsi="Cambria" w:eastAsia="Cambria" w:cs="Times New Roman"/>
      <w:sz w:val="20"/>
      <w:szCs w:val="20"/>
    </w:rPr>
  </w:style>
  <w:style w:type="character" w:styleId="Ncoradanotadefim" w:customStyle="1">
    <w:name w:val="Âncora da nota de fim"/>
    <w:rPr>
      <w:vertAlign w:val="superscript"/>
    </w:rPr>
  </w:style>
  <w:style w:type="character" w:styleId="EndnoteCharacters" w:customStyle="1">
    <w:name w:val="Endnote Characters"/>
    <w:qFormat/>
    <w:rsid w:val="002e2422"/>
    <w:rPr>
      <w:vertAlign w:val="superscript"/>
    </w:rPr>
  </w:style>
  <w:style w:type="character" w:styleId="TextodenotaderodapChar1" w:customStyle="1">
    <w:name w:val="Texto de nota de rodapé Char1"/>
    <w:basedOn w:val="DefaultParagraphFont"/>
    <w:uiPriority w:val="99"/>
    <w:semiHidden/>
    <w:qFormat/>
    <w:rsid w:val="002e2422"/>
    <w:rPr>
      <w:rFonts w:ascii="Arial" w:hAnsi="Arial" w:eastAsia="Arial" w:cs="Arial"/>
      <w:color w:val="000000"/>
      <w:sz w:val="20"/>
      <w:szCs w:val="20"/>
      <w:lang w:eastAsia="pt-BR"/>
    </w:rPr>
  </w:style>
  <w:style w:type="character" w:styleId="Ncoradanotaderodap" w:customStyle="1">
    <w:name w:val="Âncora da nota de rodapé"/>
    <w:rPr>
      <w:vertAlign w:val="superscript"/>
    </w:rPr>
  </w:style>
  <w:style w:type="character" w:styleId="FootnoteCharacters" w:customStyle="1">
    <w:name w:val="Footnote Characters"/>
    <w:qFormat/>
    <w:rsid w:val="002e2422"/>
    <w:rPr>
      <w:vertAlign w:val="superscript"/>
    </w:rPr>
  </w:style>
  <w:style w:type="character" w:styleId="PlaceholderText">
    <w:name w:val="Placeholder Text"/>
    <w:basedOn w:val="DefaultParagraphFont"/>
    <w:qFormat/>
    <w:rsid w:val="002e2422"/>
    <w:rPr>
      <w:color w:val="808080"/>
    </w:rPr>
  </w:style>
  <w:style w:type="character" w:styleId="RecuodecorpodetextoChar1" w:customStyle="1">
    <w:name w:val="Recuo de corpo de texto Char1"/>
    <w:basedOn w:val="DefaultParagraphFont"/>
    <w:uiPriority w:val="99"/>
    <w:semiHidden/>
    <w:qFormat/>
    <w:rsid w:val="002e2422"/>
    <w:rPr>
      <w:rFonts w:ascii="Arial" w:hAnsi="Arial" w:eastAsia="Arial" w:cs="Arial"/>
      <w:color w:val="000000"/>
      <w:sz w:val="24"/>
      <w:lang w:eastAsia="pt-BR"/>
    </w:rPr>
  </w:style>
  <w:style w:type="character" w:styleId="Annotationreference">
    <w:name w:val="annotation reference"/>
    <w:basedOn w:val="DefaultParagraphFont"/>
    <w:uiPriority w:val="99"/>
    <w:semiHidden/>
    <w:unhideWhenUsed/>
    <w:qFormat/>
    <w:rsid w:val="002e2422"/>
    <w:rPr>
      <w:sz w:val="16"/>
      <w:szCs w:val="16"/>
    </w:rPr>
  </w:style>
  <w:style w:type="character" w:styleId="TextodecomentrioChar" w:customStyle="1">
    <w:name w:val="Texto de comentário Char"/>
    <w:basedOn w:val="DefaultParagraphFont"/>
    <w:link w:val="Textodecomentrio"/>
    <w:uiPriority w:val="99"/>
    <w:semiHidden/>
    <w:qFormat/>
    <w:rsid w:val="002e2422"/>
    <w:rPr>
      <w:rFonts w:ascii="Liberation Serif" w:hAnsi="Liberation Serif" w:eastAsia="SimSun" w:cs="Mangal"/>
      <w:kern w:val="2"/>
      <w:sz w:val="20"/>
      <w:szCs w:val="18"/>
      <w:lang w:eastAsia="zh-CN" w:bidi="hi-IN"/>
    </w:rPr>
  </w:style>
  <w:style w:type="character" w:styleId="AssuntodocomentrioChar" w:customStyle="1">
    <w:name w:val="Assunto do comentário Char"/>
    <w:basedOn w:val="TextodecomentrioChar"/>
    <w:link w:val="Assuntodocomentrio"/>
    <w:uiPriority w:val="99"/>
    <w:semiHidden/>
    <w:qFormat/>
    <w:rsid w:val="002e2422"/>
    <w:rPr>
      <w:rFonts w:ascii="Liberation Serif" w:hAnsi="Liberation Serif" w:eastAsia="SimSun" w:cs="Mangal"/>
      <w:b/>
      <w:bCs/>
      <w:kern w:val="2"/>
      <w:sz w:val="20"/>
      <w:szCs w:val="18"/>
      <w:lang w:eastAsia="zh-CN" w:bidi="hi-IN"/>
    </w:rPr>
  </w:style>
  <w:style w:type="character" w:styleId="MapadoDocumentoChar" w:customStyle="1">
    <w:name w:val="Mapa do Documento Char"/>
    <w:basedOn w:val="DefaultParagraphFont"/>
    <w:link w:val="MapadoDocumento1"/>
    <w:uiPriority w:val="99"/>
    <w:semiHidden/>
    <w:qFormat/>
    <w:rsid w:val="002e2422"/>
    <w:rPr>
      <w:rFonts w:ascii="Lucida Grande" w:hAnsi="Lucida Grande" w:eastAsia="SimSun" w:cs="Mangal"/>
      <w:kern w:val="2"/>
      <w:sz w:val="24"/>
      <w:szCs w:val="24"/>
      <w:lang w:eastAsia="zh-CN" w:bidi="hi-IN"/>
    </w:rPr>
  </w:style>
  <w:style w:type="character" w:styleId="MapadoDocumentoChar1" w:customStyle="1">
    <w:name w:val="Mapa do Documento Char1"/>
    <w:basedOn w:val="DefaultParagraphFont"/>
    <w:link w:val="MapadoDocumento"/>
    <w:uiPriority w:val="99"/>
    <w:semiHidden/>
    <w:qFormat/>
    <w:rsid w:val="002e2422"/>
    <w:rPr>
      <w:rFonts w:ascii="Segoe UI" w:hAnsi="Segoe UI" w:eastAsia="SimSun" w:cs="Mangal"/>
      <w:kern w:val="2"/>
      <w:sz w:val="16"/>
      <w:szCs w:val="14"/>
      <w:lang w:eastAsia="zh-CN" w:bidi="hi-IN"/>
    </w:rPr>
  </w:style>
  <w:style w:type="character" w:styleId="Msbuttonflexcontainer" w:customStyle="1">
    <w:name w:val="ms-button-flexcontainer"/>
    <w:basedOn w:val="DefaultParagraphFont"/>
    <w:qFormat/>
    <w:rsid w:val="008932cd"/>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Textbody"/>
    <w:rsid w:val="002e2422"/>
    <w:pPr/>
    <w:rPr>
      <w:rFonts w:cs="Tahoma"/>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Standard"/>
    <w:qFormat/>
    <w:rsid w:val="002e2422"/>
    <w:pPr>
      <w:suppressLineNumbers/>
    </w:pPr>
    <w:rPr>
      <w:rFonts w:cs="Tahoma"/>
    </w:rPr>
  </w:style>
  <w:style w:type="paragraph" w:styleId="Ttulododocumento">
    <w:name w:val="Title"/>
    <w:basedOn w:val="Standard"/>
    <w:next w:val="Textbody"/>
    <w:link w:val="TtuloChar"/>
    <w:qFormat/>
    <w:rsid w:val="002e2422"/>
    <w:pPr>
      <w:keepNext w:val="true"/>
      <w:spacing w:before="240" w:after="120"/>
    </w:pPr>
    <w:rPr>
      <w:rFonts w:ascii="Liberation Sans" w:hAnsi="Liberation Sans" w:eastAsia="Microsoft YaHei" w:cs="Mangal"/>
      <w:sz w:val="28"/>
      <w:szCs w:val="28"/>
    </w:rPr>
  </w:style>
  <w:style w:type="paragraph" w:styleId="Caption">
    <w:name w:val="caption"/>
    <w:basedOn w:val="Standard"/>
    <w:qFormat/>
    <w:rsid w:val="002e2422"/>
    <w:pPr>
      <w:suppressLineNumbers/>
      <w:spacing w:before="120" w:after="120"/>
    </w:pPr>
    <w:rPr>
      <w:rFonts w:cs="Mangal"/>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Standard" w:customStyle="1">
    <w:name w:val="Standard"/>
    <w:qFormat/>
    <w:rsid w:val="00504895"/>
    <w:pPr>
      <w:widowControl/>
      <w:suppressAutoHyphens w:val="true"/>
      <w:bidi w:val="0"/>
      <w:spacing w:before="0" w:after="0"/>
      <w:jc w:val="left"/>
      <w:textAlignment w:val="baseline"/>
    </w:pPr>
    <w:rPr>
      <w:rFonts w:ascii="Times New Roman" w:hAnsi="Times New Roman" w:eastAsia="MS Mincho" w:cs="Times New Roman"/>
      <w:color w:val="auto"/>
      <w:kern w:val="2"/>
      <w:sz w:val="20"/>
      <w:szCs w:val="20"/>
      <w:lang w:val="pt-BR" w:eastAsia="zh-CN" w:bidi="ar-SA"/>
    </w:rPr>
  </w:style>
  <w:style w:type="paragraph" w:styleId="NormalWeb">
    <w:name w:val="Normal (Web)"/>
    <w:basedOn w:val="Normal"/>
    <w:uiPriority w:val="99"/>
    <w:unhideWhenUsed/>
    <w:qFormat/>
    <w:rsid w:val="00542e16"/>
    <w:pPr/>
    <w:rPr>
      <w:rFonts w:ascii="Times New Roman" w:hAnsi="Times New Roman" w:cs="Times New Roman"/>
      <w:szCs w:val="24"/>
    </w:rPr>
  </w:style>
  <w:style w:type="paragraph" w:styleId="Textbody" w:customStyle="1">
    <w:name w:val="Text body"/>
    <w:basedOn w:val="Standard"/>
    <w:qFormat/>
    <w:rsid w:val="002e2422"/>
    <w:pPr>
      <w:spacing w:lineRule="auto" w:line="480"/>
      <w:jc w:val="both"/>
    </w:pPr>
    <w:rPr>
      <w:color w:val="0000FF"/>
      <w:sz w:val="28"/>
    </w:rPr>
  </w:style>
  <w:style w:type="paragraph" w:styleId="Captulo" w:customStyle="1">
    <w:name w:val="Capítulo"/>
    <w:basedOn w:val="Standard"/>
    <w:next w:val="Textbody"/>
    <w:qFormat/>
    <w:rsid w:val="002e2422"/>
    <w:pPr>
      <w:keepNext w:val="true"/>
      <w:spacing w:before="240" w:after="120"/>
    </w:pPr>
    <w:rPr>
      <w:rFonts w:ascii="Arial" w:hAnsi="Arial" w:eastAsia="Lucida Sans Unicode" w:cs="Tahoma"/>
      <w:sz w:val="28"/>
      <w:szCs w:val="28"/>
    </w:rPr>
  </w:style>
  <w:style w:type="paragraph" w:styleId="Legenda2" w:customStyle="1">
    <w:name w:val="Legenda2"/>
    <w:basedOn w:val="Standard"/>
    <w:qFormat/>
    <w:rsid w:val="002e2422"/>
    <w:pPr>
      <w:suppressLineNumbers/>
      <w:spacing w:before="120" w:after="120"/>
    </w:pPr>
    <w:rPr>
      <w:rFonts w:cs="Tahoma"/>
      <w:i/>
      <w:iCs/>
      <w:sz w:val="24"/>
      <w:szCs w:val="24"/>
    </w:rPr>
  </w:style>
  <w:style w:type="paragraph" w:styleId="Legenda1" w:customStyle="1">
    <w:name w:val="Legenda1"/>
    <w:basedOn w:val="Standard"/>
    <w:next w:val="Standard"/>
    <w:qFormat/>
    <w:rsid w:val="002e2422"/>
    <w:pPr>
      <w:jc w:val="center"/>
    </w:pPr>
    <w:rPr>
      <w:rFonts w:ascii="Arial" w:hAnsi="Arial" w:eastAsia="Arial" w:cs="Arial"/>
      <w:b/>
      <w:sz w:val="22"/>
    </w:rPr>
  </w:style>
  <w:style w:type="paragraph" w:styleId="Ttuloanexo" w:customStyle="1">
    <w:name w:val="Título-anexo"/>
    <w:basedOn w:val="Standard"/>
    <w:next w:val="Standard"/>
    <w:qFormat/>
    <w:rsid w:val="002e2422"/>
    <w:pPr>
      <w:jc w:val="both"/>
    </w:pPr>
    <w:rPr>
      <w:b/>
      <w:bCs/>
    </w:rPr>
  </w:style>
  <w:style w:type="paragraph" w:styleId="Imprensa" w:customStyle="1">
    <w:name w:val="Imprensa"/>
    <w:basedOn w:val="Standard"/>
    <w:qFormat/>
    <w:rsid w:val="002e2422"/>
    <w:pPr>
      <w:ind w:firstLine="567"/>
      <w:jc w:val="both"/>
    </w:pPr>
    <w:rPr>
      <w:sz w:val="16"/>
    </w:rPr>
  </w:style>
  <w:style w:type="paragraph" w:styleId="Textbodyindent" w:customStyle="1">
    <w:name w:val="Text body indent"/>
    <w:basedOn w:val="Standard"/>
    <w:qFormat/>
    <w:rsid w:val="002e2422"/>
    <w:pPr>
      <w:jc w:val="both"/>
    </w:pPr>
    <w:rPr>
      <w:rFonts w:ascii="Arial" w:hAnsi="Arial" w:eastAsia="Arial" w:cs="Arial"/>
      <w:sz w:val="28"/>
    </w:rPr>
  </w:style>
  <w:style w:type="paragraph" w:styleId="Corpodetexto21" w:customStyle="1">
    <w:name w:val="Corpo de texto 21"/>
    <w:basedOn w:val="Standard"/>
    <w:qFormat/>
    <w:rsid w:val="002e2422"/>
    <w:pPr>
      <w:jc w:val="center"/>
    </w:pPr>
    <w:rPr>
      <w:b/>
      <w:sz w:val="22"/>
    </w:rPr>
  </w:style>
  <w:style w:type="paragraph" w:styleId="Contents1" w:customStyle="1">
    <w:name w:val="Contents 1"/>
    <w:basedOn w:val="Ttuloanexo"/>
    <w:next w:val="Ttuloanexo"/>
    <w:qFormat/>
    <w:rsid w:val="002e2422"/>
    <w:pPr>
      <w:tabs>
        <w:tab w:val="clear" w:pos="708"/>
        <w:tab w:val="right" w:pos="9770" w:leader="underscore"/>
      </w:tabs>
    </w:pPr>
    <w:rPr>
      <w:caps/>
    </w:rPr>
  </w:style>
  <w:style w:type="paragraph" w:styleId="Western" w:customStyle="1">
    <w:name w:val="western"/>
    <w:basedOn w:val="Standard"/>
    <w:qFormat/>
    <w:rsid w:val="002e2422"/>
    <w:pPr>
      <w:spacing w:before="280" w:after="280"/>
    </w:pPr>
    <w:rPr>
      <w:rFonts w:eastAsia="Times New Roman"/>
      <w:sz w:val="24"/>
      <w:szCs w:val="24"/>
    </w:rPr>
  </w:style>
  <w:style w:type="paragraph" w:styleId="Bodytext21" w:customStyle="1">
    <w:name w:val="bodytext21"/>
    <w:basedOn w:val="Standard"/>
    <w:qFormat/>
    <w:rsid w:val="002e2422"/>
    <w:pPr>
      <w:spacing w:before="280" w:after="280"/>
    </w:pPr>
    <w:rPr>
      <w:rFonts w:eastAsia="Times New Roman"/>
      <w:sz w:val="24"/>
      <w:szCs w:val="24"/>
    </w:rPr>
  </w:style>
  <w:style w:type="paragraph" w:styleId="Corpodetexto31" w:customStyle="1">
    <w:name w:val="Corpo de texto 31"/>
    <w:basedOn w:val="Standard"/>
    <w:qFormat/>
    <w:rsid w:val="002e2422"/>
    <w:pPr>
      <w:spacing w:before="0" w:after="120"/>
    </w:pPr>
    <w:rPr>
      <w:sz w:val="16"/>
      <w:szCs w:val="16"/>
    </w:rPr>
  </w:style>
  <w:style w:type="paragraph" w:styleId="Style11" w:customStyle="1">
    <w:name w:val="style1"/>
    <w:basedOn w:val="Standard"/>
    <w:qFormat/>
    <w:rsid w:val="002e2422"/>
    <w:pPr>
      <w:spacing w:before="280" w:after="280"/>
    </w:pPr>
    <w:rPr>
      <w:rFonts w:eastAsia="Times New Roman"/>
      <w:sz w:val="24"/>
      <w:szCs w:val="24"/>
    </w:rPr>
  </w:style>
  <w:style w:type="paragraph" w:styleId="Texto" w:customStyle="1">
    <w:name w:val="texto"/>
    <w:basedOn w:val="Standard"/>
    <w:qFormat/>
    <w:rsid w:val="002e2422"/>
    <w:pPr>
      <w:spacing w:before="280" w:after="280"/>
    </w:pPr>
    <w:rPr>
      <w:rFonts w:eastAsia="Times New Roman"/>
      <w:sz w:val="24"/>
      <w:szCs w:val="24"/>
    </w:rPr>
  </w:style>
  <w:style w:type="paragraph" w:styleId="Recuodecorpodetexto21" w:customStyle="1">
    <w:name w:val="Recuo de corpo de texto 21"/>
    <w:basedOn w:val="Standard"/>
    <w:qFormat/>
    <w:rsid w:val="002e2422"/>
    <w:pPr>
      <w:spacing w:lineRule="auto" w:line="480" w:before="0" w:after="120"/>
      <w:ind w:left="283" w:hanging="0"/>
    </w:pPr>
    <w:rPr>
      <w:rFonts w:eastAsia="Times New Roman"/>
      <w:sz w:val="24"/>
      <w:szCs w:val="24"/>
    </w:rPr>
  </w:style>
  <w:style w:type="paragraph" w:styleId="TextosemFormatao1" w:customStyle="1">
    <w:name w:val="Texto sem Formatação1"/>
    <w:basedOn w:val="Standard"/>
    <w:qFormat/>
    <w:rsid w:val="002e2422"/>
    <w:pPr/>
    <w:rPr>
      <w:rFonts w:ascii="Consolas" w:hAnsi="Consolas" w:eastAsia="Calibri" w:cs="Consolas"/>
      <w:sz w:val="21"/>
      <w:szCs w:val="21"/>
    </w:rPr>
  </w:style>
  <w:style w:type="paragraph" w:styleId="Contedodatabela" w:customStyle="1">
    <w:name w:val="Conteúdo da tabela"/>
    <w:basedOn w:val="Standard"/>
    <w:qFormat/>
    <w:rsid w:val="002e2422"/>
    <w:pPr>
      <w:widowControl w:val="false"/>
      <w:suppressLineNumbers/>
    </w:pPr>
    <w:rPr>
      <w:rFonts w:ascii="Cambria" w:hAnsi="Cambria" w:cs="Cambria"/>
      <w:sz w:val="24"/>
      <w:szCs w:val="24"/>
    </w:rPr>
  </w:style>
  <w:style w:type="paragraph" w:styleId="Ttulodatabela" w:customStyle="1">
    <w:name w:val="Título da tabela"/>
    <w:basedOn w:val="Contedodatabela"/>
    <w:qFormat/>
    <w:rsid w:val="002e2422"/>
    <w:pPr>
      <w:jc w:val="center"/>
    </w:pPr>
    <w:rPr>
      <w:b/>
      <w:bCs/>
    </w:rPr>
  </w:style>
  <w:style w:type="paragraph" w:styleId="Contents2" w:customStyle="1">
    <w:name w:val="Contents 2"/>
    <w:basedOn w:val="Ndice"/>
    <w:qFormat/>
    <w:rsid w:val="002e2422"/>
    <w:pPr>
      <w:tabs>
        <w:tab w:val="clear" w:pos="708"/>
        <w:tab w:val="right" w:pos="9920" w:leader="dot"/>
      </w:tabs>
      <w:ind w:left="283" w:hanging="10"/>
    </w:pPr>
    <w:rPr/>
  </w:style>
  <w:style w:type="paragraph" w:styleId="Contents3" w:customStyle="1">
    <w:name w:val="Contents 3"/>
    <w:basedOn w:val="Ndice"/>
    <w:qFormat/>
    <w:rsid w:val="002e2422"/>
    <w:pPr>
      <w:tabs>
        <w:tab w:val="clear" w:pos="708"/>
        <w:tab w:val="right" w:pos="10203" w:leader="dot"/>
      </w:tabs>
      <w:ind w:left="566" w:hanging="10"/>
    </w:pPr>
    <w:rPr/>
  </w:style>
  <w:style w:type="paragraph" w:styleId="Contents4" w:customStyle="1">
    <w:name w:val="Contents 4"/>
    <w:basedOn w:val="Ndice"/>
    <w:qFormat/>
    <w:rsid w:val="002e2422"/>
    <w:pPr>
      <w:tabs>
        <w:tab w:val="clear" w:pos="708"/>
        <w:tab w:val="right" w:pos="10486" w:leader="dot"/>
      </w:tabs>
      <w:ind w:left="849" w:hanging="10"/>
    </w:pPr>
    <w:rPr/>
  </w:style>
  <w:style w:type="paragraph" w:styleId="Contents5" w:customStyle="1">
    <w:name w:val="Contents 5"/>
    <w:basedOn w:val="Ndice"/>
    <w:qFormat/>
    <w:rsid w:val="002e2422"/>
    <w:pPr>
      <w:tabs>
        <w:tab w:val="clear" w:pos="708"/>
        <w:tab w:val="right" w:pos="10769" w:leader="dot"/>
      </w:tabs>
      <w:ind w:left="1132" w:hanging="10"/>
    </w:pPr>
    <w:rPr/>
  </w:style>
  <w:style w:type="paragraph" w:styleId="Contents6" w:customStyle="1">
    <w:name w:val="Contents 6"/>
    <w:basedOn w:val="Ndice"/>
    <w:qFormat/>
    <w:rsid w:val="002e2422"/>
    <w:pPr>
      <w:tabs>
        <w:tab w:val="clear" w:pos="708"/>
        <w:tab w:val="right" w:pos="11052" w:leader="dot"/>
      </w:tabs>
      <w:ind w:left="1415" w:hanging="10"/>
    </w:pPr>
    <w:rPr/>
  </w:style>
  <w:style w:type="paragraph" w:styleId="Contents7" w:customStyle="1">
    <w:name w:val="Contents 7"/>
    <w:basedOn w:val="Ndice"/>
    <w:qFormat/>
    <w:rsid w:val="002e2422"/>
    <w:pPr>
      <w:tabs>
        <w:tab w:val="clear" w:pos="708"/>
        <w:tab w:val="right" w:pos="11335" w:leader="dot"/>
      </w:tabs>
      <w:ind w:left="1698" w:hanging="10"/>
    </w:pPr>
    <w:rPr/>
  </w:style>
  <w:style w:type="paragraph" w:styleId="Contents8" w:customStyle="1">
    <w:name w:val="Contents 8"/>
    <w:basedOn w:val="Ndice"/>
    <w:qFormat/>
    <w:rsid w:val="002e2422"/>
    <w:pPr>
      <w:tabs>
        <w:tab w:val="clear" w:pos="708"/>
        <w:tab w:val="right" w:pos="11618" w:leader="dot"/>
      </w:tabs>
      <w:ind w:left="1981" w:hanging="10"/>
    </w:pPr>
    <w:rPr/>
  </w:style>
  <w:style w:type="paragraph" w:styleId="Contents9" w:customStyle="1">
    <w:name w:val="Contents 9"/>
    <w:basedOn w:val="Ndice"/>
    <w:qFormat/>
    <w:rsid w:val="002e2422"/>
    <w:pPr>
      <w:tabs>
        <w:tab w:val="clear" w:pos="708"/>
        <w:tab w:val="right" w:pos="11901" w:leader="dot"/>
      </w:tabs>
      <w:ind w:left="2264" w:hanging="10"/>
    </w:pPr>
    <w:rPr/>
  </w:style>
  <w:style w:type="paragraph" w:styleId="Contedo10" w:customStyle="1">
    <w:name w:val="Conteúdo 10"/>
    <w:basedOn w:val="Ndice"/>
    <w:qFormat/>
    <w:rsid w:val="002e2422"/>
    <w:pPr>
      <w:tabs>
        <w:tab w:val="clear" w:pos="708"/>
        <w:tab w:val="right" w:pos="12184" w:leader="dot"/>
      </w:tabs>
      <w:ind w:left="2547" w:hanging="10"/>
    </w:pPr>
    <w:rPr/>
  </w:style>
  <w:style w:type="paragraph" w:styleId="Contedodoquadro" w:customStyle="1">
    <w:name w:val="Conteúdo do quadro"/>
    <w:basedOn w:val="Textbody"/>
    <w:qFormat/>
    <w:rsid w:val="002e2422"/>
    <w:pPr/>
    <w:rPr/>
  </w:style>
  <w:style w:type="paragraph" w:styleId="TextosemFormatao2" w:customStyle="1">
    <w:name w:val="Texto sem Formatação2"/>
    <w:basedOn w:val="Standard"/>
    <w:qFormat/>
    <w:rsid w:val="002e2422"/>
    <w:pPr>
      <w:suppressAutoHyphens w:val="false"/>
    </w:pPr>
    <w:rPr>
      <w:rFonts w:ascii="Arial" w:hAnsi="Arial" w:eastAsia="Arial" w:cs="Arial"/>
      <w:sz w:val="28"/>
    </w:rPr>
  </w:style>
  <w:style w:type="paragraph" w:styleId="PlainText">
    <w:name w:val="Plain Text"/>
    <w:basedOn w:val="Standard"/>
    <w:link w:val="TextosemFormataoChar"/>
    <w:qFormat/>
    <w:rsid w:val="002e2422"/>
    <w:pPr>
      <w:suppressAutoHyphens w:val="false"/>
    </w:pPr>
    <w:rPr>
      <w:rFonts w:ascii="Arial" w:hAnsi="Arial" w:eastAsia="Arial" w:cs="Arial"/>
      <w:sz w:val="28"/>
    </w:rPr>
  </w:style>
  <w:style w:type="paragraph" w:styleId="ListaColoridanfase11" w:customStyle="1">
    <w:name w:val="Lista Colorida - Ênfase 11"/>
    <w:basedOn w:val="Standard"/>
    <w:qFormat/>
    <w:rsid w:val="002e2422"/>
    <w:pPr>
      <w:suppressAutoHyphens w:val="false"/>
      <w:ind w:left="720" w:hanging="0"/>
    </w:pPr>
    <w:rPr>
      <w:rFonts w:ascii="Verdana" w:hAnsi="Verdana" w:eastAsia="Verdana" w:cs="Verdana"/>
    </w:rPr>
  </w:style>
  <w:style w:type="paragraph" w:styleId="Default" w:customStyle="1">
    <w:name w:val="Default"/>
    <w:qFormat/>
    <w:rsid w:val="002e2422"/>
    <w:pPr>
      <w:widowControl/>
      <w:suppressAutoHyphens w:val="true"/>
      <w:bidi w:val="0"/>
      <w:spacing w:before="0" w:after="0"/>
      <w:jc w:val="left"/>
      <w:textAlignment w:val="baseline"/>
    </w:pPr>
    <w:rPr>
      <w:rFonts w:ascii="Arial" w:hAnsi="Arial" w:eastAsia="Times New Roman" w:cs="Arial"/>
      <w:color w:val="000000"/>
      <w:kern w:val="2"/>
      <w:sz w:val="24"/>
      <w:szCs w:val="24"/>
      <w:lang w:val="pt-BR" w:eastAsia="zh-CN" w:bidi="ar-SA"/>
    </w:rPr>
  </w:style>
  <w:style w:type="paragraph" w:styleId="Footnote" w:customStyle="1">
    <w:name w:val="Footnote"/>
    <w:basedOn w:val="Standard"/>
    <w:qFormat/>
    <w:rsid w:val="002e2422"/>
    <w:pPr/>
    <w:rPr/>
  </w:style>
  <w:style w:type="paragraph" w:styleId="Ttulodetabela" w:customStyle="1">
    <w:name w:val="Título de tabela"/>
    <w:basedOn w:val="Contedodatabela"/>
    <w:qFormat/>
    <w:rsid w:val="002e2422"/>
    <w:pPr>
      <w:jc w:val="center"/>
    </w:pPr>
    <w:rPr>
      <w:b/>
      <w:bCs/>
    </w:rPr>
  </w:style>
  <w:style w:type="paragraph" w:styleId="Cabealhocomtodasemmaisculas" w:customStyle="1">
    <w:name w:val="Cabeçalho com todas em maiúsculas"/>
    <w:basedOn w:val="Normal"/>
    <w:qFormat/>
    <w:rsid w:val="002e2422"/>
    <w:pPr>
      <w:spacing w:lineRule="auto" w:line="240" w:before="0" w:after="0"/>
      <w:ind w:left="0" w:hanging="0"/>
      <w:jc w:val="left"/>
    </w:pPr>
    <w:rPr>
      <w:rFonts w:ascii="Tahoma" w:hAnsi="Tahoma" w:eastAsia="Times New Roman" w:cs="Tahoma"/>
      <w:b/>
      <w:caps/>
      <w:color w:val="808080"/>
      <w:spacing w:val="4"/>
      <w:sz w:val="14"/>
      <w:szCs w:val="14"/>
      <w:lang w:val="en-US" w:eastAsia="en-US" w:bidi="en-US"/>
    </w:rPr>
  </w:style>
  <w:style w:type="paragraph" w:styleId="Notadefim">
    <w:name w:val="Endnote Text"/>
    <w:basedOn w:val="Normal"/>
    <w:link w:val="TextodenotadefimChar"/>
    <w:rsid w:val="002e2422"/>
    <w:pPr>
      <w:spacing w:lineRule="auto" w:line="240" w:before="0" w:after="0"/>
      <w:ind w:left="0" w:hanging="0"/>
      <w:jc w:val="left"/>
    </w:pPr>
    <w:rPr>
      <w:rFonts w:ascii="Cambria" w:hAnsi="Cambria" w:eastAsia="Cambria" w:cs="Times New Roman"/>
      <w:color w:val="auto"/>
      <w:sz w:val="20"/>
      <w:szCs w:val="20"/>
      <w:lang w:eastAsia="en-US"/>
    </w:rPr>
  </w:style>
  <w:style w:type="paragraph" w:styleId="Notaderodap">
    <w:name w:val="Footnote Text"/>
    <w:basedOn w:val="Normal"/>
    <w:link w:val="TextodenotaderodapChar"/>
    <w:rsid w:val="002e2422"/>
    <w:pPr>
      <w:spacing w:lineRule="auto" w:line="240" w:before="0" w:after="0"/>
      <w:ind w:left="0" w:hanging="0"/>
      <w:jc w:val="left"/>
    </w:pPr>
    <w:rPr>
      <w:rFonts w:ascii="Calibri" w:hAnsi="Calibri" w:eastAsia="MS Mincho" w:cs="" w:asciiTheme="minorHAnsi" w:cstheme="minorBidi" w:hAnsiTheme="minorHAnsi"/>
      <w:color w:val="auto"/>
      <w:sz w:val="22"/>
      <w:lang w:eastAsia="en-US"/>
    </w:rPr>
  </w:style>
  <w:style w:type="paragraph" w:styleId="Revision">
    <w:name w:val="Revision"/>
    <w:qFormat/>
    <w:rsid w:val="002e2422"/>
    <w:pPr>
      <w:widowControl/>
      <w:suppressAutoHyphens w:val="true"/>
      <w:bidi w:val="0"/>
      <w:spacing w:before="0" w:after="0"/>
      <w:jc w:val="left"/>
    </w:pPr>
    <w:rPr>
      <w:rFonts w:ascii="Cambria" w:hAnsi="Cambria" w:eastAsia="Cambria" w:cs="Times New Roman"/>
      <w:color w:val="auto"/>
      <w:kern w:val="0"/>
      <w:sz w:val="24"/>
      <w:szCs w:val="24"/>
      <w:lang w:val="pt-BR" w:eastAsia="en-US" w:bidi="ar-SA"/>
    </w:rPr>
  </w:style>
  <w:style w:type="paragraph" w:styleId="Corpodotextorecuado">
    <w:name w:val="Body Text Indent"/>
    <w:basedOn w:val="Normal"/>
    <w:link w:val="RecuodecorpodetextoChar"/>
    <w:rsid w:val="002e2422"/>
    <w:pPr>
      <w:spacing w:lineRule="auto" w:line="240" w:before="0" w:after="0"/>
      <w:ind w:left="0" w:firstLine="1701"/>
    </w:pPr>
    <w:rPr>
      <w:rFonts w:eastAsia="MS Mincho"/>
      <w:color w:val="auto"/>
      <w:sz w:val="28"/>
      <w:lang w:eastAsia="en-US"/>
    </w:rPr>
  </w:style>
  <w:style w:type="paragraph" w:styleId="NoSpacing">
    <w:name w:val="No Spacing"/>
    <w:uiPriority w:val="1"/>
    <w:qFormat/>
    <w:rsid w:val="002e2422"/>
    <w:pPr>
      <w:widowControl w:val="false"/>
      <w:suppressAutoHyphens w:val="true"/>
      <w:bidi w:val="0"/>
      <w:spacing w:before="0" w:after="0"/>
      <w:jc w:val="left"/>
      <w:textAlignment w:val="baseline"/>
    </w:pPr>
    <w:rPr>
      <w:rFonts w:ascii="Liberation Serif" w:hAnsi="Liberation Serif" w:eastAsia="SimSun" w:cs="Mangal"/>
      <w:color w:val="auto"/>
      <w:kern w:val="2"/>
      <w:sz w:val="24"/>
      <w:szCs w:val="21"/>
      <w:lang w:val="pt-BR" w:eastAsia="zh-CN" w:bidi="hi-IN"/>
    </w:rPr>
  </w:style>
  <w:style w:type="paragraph" w:styleId="Annotationtext">
    <w:name w:val="annotation text"/>
    <w:basedOn w:val="Normal"/>
    <w:link w:val="TextodecomentrioChar"/>
    <w:uiPriority w:val="99"/>
    <w:semiHidden/>
    <w:unhideWhenUsed/>
    <w:qFormat/>
    <w:rsid w:val="002e2422"/>
    <w:pPr>
      <w:widowControl w:val="false"/>
      <w:spacing w:lineRule="auto" w:line="240" w:before="0" w:after="0"/>
      <w:ind w:left="0" w:hanging="0"/>
      <w:jc w:val="left"/>
      <w:textAlignment w:val="baseline"/>
    </w:pPr>
    <w:rPr>
      <w:rFonts w:ascii="Liberation Serif" w:hAnsi="Liberation Serif" w:eastAsia="SimSun" w:cs="Mangal"/>
      <w:color w:val="auto"/>
      <w:kern w:val="2"/>
      <w:sz w:val="20"/>
      <w:szCs w:val="18"/>
      <w:lang w:eastAsia="zh-CN" w:bidi="hi-IN"/>
    </w:rPr>
  </w:style>
  <w:style w:type="paragraph" w:styleId="Annotationsubject">
    <w:name w:val="annotation subject"/>
    <w:basedOn w:val="Annotationtext"/>
    <w:next w:val="Annotationtext"/>
    <w:link w:val="AssuntodocomentrioChar"/>
    <w:uiPriority w:val="99"/>
    <w:semiHidden/>
    <w:unhideWhenUsed/>
    <w:qFormat/>
    <w:rsid w:val="002e2422"/>
    <w:pPr/>
    <w:rPr>
      <w:b/>
      <w:bCs/>
    </w:rPr>
  </w:style>
  <w:style w:type="paragraph" w:styleId="MapadoDocumento1" w:customStyle="1">
    <w:name w:val="Mapa do Documento1"/>
    <w:basedOn w:val="Normal"/>
    <w:next w:val="DocumentMap"/>
    <w:link w:val="MapadoDocumentoChar"/>
    <w:uiPriority w:val="99"/>
    <w:semiHidden/>
    <w:unhideWhenUsed/>
    <w:qFormat/>
    <w:rsid w:val="002e2422"/>
    <w:pPr>
      <w:spacing w:lineRule="auto" w:line="240" w:before="0" w:after="0"/>
      <w:ind w:left="0" w:hanging="0"/>
      <w:jc w:val="left"/>
    </w:pPr>
    <w:rPr>
      <w:rFonts w:ascii="Lucida Grande" w:hAnsi="Lucida Grande" w:eastAsia="SimSun" w:cs="Mangal"/>
      <w:color w:val="auto"/>
      <w:kern w:val="2"/>
      <w:szCs w:val="24"/>
      <w:lang w:eastAsia="zh-CN" w:bidi="hi-IN"/>
    </w:rPr>
  </w:style>
  <w:style w:type="paragraph" w:styleId="DocumentMap">
    <w:name w:val="Document Map"/>
    <w:basedOn w:val="Normal"/>
    <w:link w:val="MapadoDocumentoChar1"/>
    <w:uiPriority w:val="99"/>
    <w:semiHidden/>
    <w:unhideWhenUsed/>
    <w:qFormat/>
    <w:rsid w:val="002e2422"/>
    <w:pPr>
      <w:widowControl w:val="false"/>
      <w:spacing w:lineRule="auto" w:line="240" w:before="0" w:after="0"/>
      <w:ind w:left="0" w:hanging="0"/>
      <w:jc w:val="left"/>
      <w:textAlignment w:val="baseline"/>
    </w:pPr>
    <w:rPr>
      <w:rFonts w:ascii="Segoe UI" w:hAnsi="Segoe UI" w:eastAsia="SimSun" w:cs="Mangal"/>
      <w:color w:val="auto"/>
      <w:kern w:val="2"/>
      <w:sz w:val="16"/>
      <w:szCs w:val="14"/>
      <w:lang w:eastAsia="zh-CN" w:bidi="hi-IN"/>
    </w:rPr>
  </w:style>
  <w:style w:type="numbering" w:styleId="NoList" w:default="1">
    <w:name w:val="No List"/>
    <w:uiPriority w:val="99"/>
    <w:semiHidden/>
    <w:unhideWhenUsed/>
    <w:qFormat/>
  </w:style>
  <w:style w:type="numbering" w:styleId="WW8Num1" w:customStyle="1">
    <w:name w:val="WW8Num1"/>
    <w:qFormat/>
    <w:rsid w:val="002e2422"/>
  </w:style>
  <w:style w:type="numbering" w:styleId="WW8Num2" w:customStyle="1">
    <w:name w:val="WW8Num2"/>
    <w:qFormat/>
    <w:rsid w:val="002e2422"/>
  </w:style>
  <w:style w:type="numbering" w:styleId="WW8Num3" w:customStyle="1">
    <w:name w:val="WW8Num3"/>
    <w:qFormat/>
    <w:rsid w:val="002e2422"/>
  </w:style>
  <w:style w:type="numbering" w:styleId="WW8Num4" w:customStyle="1">
    <w:name w:val="WW8Num4"/>
    <w:qFormat/>
    <w:rsid w:val="002e2422"/>
  </w:style>
  <w:style w:type="numbering" w:styleId="WW8Num5" w:customStyle="1">
    <w:name w:val="WW8Num5"/>
    <w:qFormat/>
    <w:rsid w:val="002e2422"/>
  </w:style>
  <w:style w:type="numbering" w:styleId="WW8Num6" w:customStyle="1">
    <w:name w:val="WW8Num6"/>
    <w:qFormat/>
    <w:rsid w:val="002e2422"/>
  </w:style>
  <w:style w:type="numbering" w:styleId="WW8Num7" w:customStyle="1">
    <w:name w:val="WW8Num7"/>
    <w:qFormat/>
    <w:rsid w:val="002e2422"/>
  </w:style>
  <w:style w:type="numbering" w:styleId="WW8Num8" w:customStyle="1">
    <w:name w:val="WW8Num8"/>
    <w:qFormat/>
    <w:rsid w:val="002e2422"/>
  </w:style>
  <w:style w:type="numbering" w:styleId="WW8Num9" w:customStyle="1">
    <w:name w:val="WW8Num9"/>
    <w:qFormat/>
    <w:rsid w:val="002e2422"/>
  </w:style>
  <w:style w:type="numbering" w:styleId="WW8Num10" w:customStyle="1">
    <w:name w:val="WW8Num10"/>
    <w:qFormat/>
    <w:rsid w:val="002e2422"/>
  </w:style>
  <w:style w:type="numbering" w:styleId="WW8Num11" w:customStyle="1">
    <w:name w:val="WW8Num11"/>
    <w:qFormat/>
    <w:rsid w:val="002e2422"/>
  </w:style>
  <w:style w:type="numbering" w:styleId="WW8Num12" w:customStyle="1">
    <w:name w:val="WW8Num12"/>
    <w:qFormat/>
    <w:rsid w:val="002e2422"/>
  </w:style>
  <w:style w:type="numbering" w:styleId="WW8Num13" w:customStyle="1">
    <w:name w:val="WW8Num13"/>
    <w:qFormat/>
    <w:rsid w:val="002e2422"/>
  </w:style>
  <w:style w:type="numbering" w:styleId="WW8Num14" w:customStyle="1">
    <w:name w:val="WW8Num14"/>
    <w:qFormat/>
    <w:rsid w:val="002e2422"/>
  </w:style>
  <w:style w:type="numbering" w:styleId="WW8Num15" w:customStyle="1">
    <w:name w:val="WW8Num15"/>
    <w:qFormat/>
    <w:rsid w:val="002e2422"/>
  </w:style>
  <w:style w:type="numbering" w:styleId="WW8Num16" w:customStyle="1">
    <w:name w:val="WW8Num16"/>
    <w:qFormat/>
    <w:rsid w:val="002e2422"/>
  </w:style>
  <w:style w:type="numbering" w:styleId="WW8Num17" w:customStyle="1">
    <w:name w:val="WW8Num17"/>
    <w:qFormat/>
    <w:rsid w:val="002e2422"/>
  </w:style>
  <w:style w:type="numbering" w:styleId="WW8Num18" w:customStyle="1">
    <w:name w:val="WW8Num18"/>
    <w:qFormat/>
    <w:rsid w:val="002e2422"/>
  </w:style>
  <w:style w:type="numbering" w:styleId="WW8Num19" w:customStyle="1">
    <w:name w:val="WW8Num19"/>
    <w:qFormat/>
    <w:rsid w:val="002e2422"/>
  </w:style>
  <w:style w:type="numbering" w:styleId="WW8Num110" w:customStyle="1">
    <w:name w:val="WW8Num110"/>
    <w:qFormat/>
    <w:rsid w:val="002e2422"/>
  </w:style>
  <w:style w:type="numbering" w:styleId="WW8Num21" w:customStyle="1">
    <w:name w:val="WW8Num21"/>
    <w:qFormat/>
    <w:rsid w:val="002e2422"/>
  </w:style>
  <w:style w:type="numbering" w:styleId="WW8Num31" w:customStyle="1">
    <w:name w:val="WW8Num31"/>
    <w:qFormat/>
    <w:rsid w:val="002e2422"/>
  </w:style>
  <w:style w:type="numbering" w:styleId="WW8Num41" w:customStyle="1">
    <w:name w:val="WW8Num41"/>
    <w:qFormat/>
    <w:rsid w:val="002e2422"/>
  </w:style>
  <w:style w:type="numbering" w:styleId="WW8Num51" w:customStyle="1">
    <w:name w:val="WW8Num51"/>
    <w:qFormat/>
    <w:rsid w:val="002e2422"/>
  </w:style>
  <w:style w:type="numbering" w:styleId="WW8Num61" w:customStyle="1">
    <w:name w:val="WW8Num61"/>
    <w:qFormat/>
    <w:rsid w:val="002e2422"/>
  </w:style>
  <w:style w:type="numbering" w:styleId="WW8Num71" w:customStyle="1">
    <w:name w:val="WW8Num71"/>
    <w:qFormat/>
    <w:rsid w:val="002e2422"/>
  </w:style>
  <w:style w:type="numbering" w:styleId="WW8Num81" w:customStyle="1">
    <w:name w:val="WW8Num81"/>
    <w:qFormat/>
    <w:rsid w:val="002e2422"/>
  </w:style>
  <w:style w:type="numbering" w:styleId="WW8Num91" w:customStyle="1">
    <w:name w:val="WW8Num91"/>
    <w:qFormat/>
    <w:rsid w:val="002e2422"/>
  </w:style>
  <w:style w:type="numbering" w:styleId="WW8Num101" w:customStyle="1">
    <w:name w:val="WW8Num101"/>
    <w:qFormat/>
    <w:rsid w:val="002e2422"/>
  </w:style>
  <w:style w:type="numbering" w:styleId="WW8Num111" w:customStyle="1">
    <w:name w:val="WW8Num111"/>
    <w:qFormat/>
    <w:rsid w:val="002e2422"/>
  </w:style>
  <w:style w:type="numbering" w:styleId="WW8Num121" w:customStyle="1">
    <w:name w:val="WW8Num121"/>
    <w:qFormat/>
    <w:rsid w:val="002e2422"/>
  </w:style>
  <w:style w:type="numbering" w:styleId="WW8Num131" w:customStyle="1">
    <w:name w:val="WW8Num131"/>
    <w:qFormat/>
    <w:rsid w:val="002e2422"/>
  </w:style>
  <w:style w:type="numbering" w:styleId="WW8Num141" w:customStyle="1">
    <w:name w:val="WW8Num141"/>
    <w:qFormat/>
    <w:rsid w:val="002e2422"/>
  </w:style>
  <w:style w:type="numbering" w:styleId="WW8Num151" w:customStyle="1">
    <w:name w:val="WW8Num151"/>
    <w:qFormat/>
    <w:rsid w:val="002e2422"/>
  </w:style>
  <w:style w:type="numbering" w:styleId="WW8Num161" w:customStyle="1">
    <w:name w:val="WW8Num161"/>
    <w:qFormat/>
    <w:rsid w:val="002e2422"/>
  </w:style>
  <w:style w:type="numbering" w:styleId="WW8Num171" w:customStyle="1">
    <w:name w:val="WW8Num171"/>
    <w:qFormat/>
    <w:rsid w:val="002e2422"/>
  </w:style>
  <w:style w:type="numbering" w:styleId="WW8Num181" w:customStyle="1">
    <w:name w:val="WW8Num181"/>
    <w:qFormat/>
    <w:rsid w:val="002e2422"/>
  </w:style>
  <w:style w:type="numbering" w:styleId="WW8Num191" w:customStyle="1">
    <w:name w:val="WW8Num191"/>
    <w:qFormat/>
    <w:rsid w:val="002e2422"/>
  </w:style>
  <w:style w:type="numbering" w:styleId="Semlista1" w:customStyle="1">
    <w:name w:val="Sem lista1"/>
    <w:uiPriority w:val="99"/>
    <w:semiHidden/>
    <w:unhideWhenUsed/>
    <w:qFormat/>
    <w:rsid w:val="002e2422"/>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CitaoIntensa1">
    <w:name w:val="Citação Intensa1"/>
    <w:basedOn w:val="Tabelanormal"/>
    <w:uiPriority w:val="60"/>
    <w:qFormat/>
    <w:rsid w:val="002e2422"/>
    <w:rPr>
      <w:lang w:val="en-US" w:eastAsia="zh-TW"/>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1">
    <w:name w:val="Tabela com grade1"/>
    <w:basedOn w:val="Tabelanormal"/>
    <w:uiPriority w:val="59"/>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2">
    <w:name w:val="Tabela com grade2"/>
    <w:basedOn w:val="Tabelanormal"/>
    <w:uiPriority w:val="39"/>
    <w:rsid w:val="002e24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3">
    <w:name w:val="Tabela com grade3"/>
    <w:basedOn w:val="Tabelanormal"/>
    <w:uiPriority w:val="39"/>
    <w:rsid w:val="002e24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4">
    <w:name w:val="Tabela com grade4"/>
    <w:basedOn w:val="Tabelanormal"/>
    <w:uiPriority w:val="39"/>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5">
    <w:name w:val="Tabela com grade5"/>
    <w:basedOn w:val="Tabelanormal"/>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6">
    <w:name w:val="Tabela com grade6"/>
    <w:basedOn w:val="Tabelanormal"/>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7">
    <w:name w:val="Tabela com grade7"/>
    <w:basedOn w:val="Tabelanormal"/>
    <w:uiPriority w:val="39"/>
    <w:rsid w:val="002e2422"/>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1">
    <w:name w:val="Tabela com grade11"/>
    <w:basedOn w:val="Tabelanormal"/>
    <w:uiPriority w:val="39"/>
    <w:rsid w:val="002e2422"/>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B755-9AFF-441A-B860-0822BF9D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Application>LibreOffice/7.2.2.2$Windows_X86_64 LibreOffice_project/02b2acce88a210515b4a5bb2e46cbfb63fe97d56</Application>
  <AppVersion>15.0000</AppVersion>
  <Pages>5</Pages>
  <Words>1253</Words>
  <Characters>8168</Characters>
  <CharactersWithSpaces>9133</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2017-12-08T16:46:00Z</dcterms:created>
  <dc:creator>user</dc:creator>
  <dc:description/>
  <dc:language>pt-BR</dc:language>
  <cp:lastModifiedBy/>
  <cp:lastPrinted>2019-03-27T20:06:00Z</cp:lastPrinted>
  <dcterms:modified xsi:type="dcterms:W3CDTF">2022-07-20T16:22:43Z</dcterms:modified>
  <cp:revision>325</cp:revision>
  <dc:subject/>
  <dc:title/>
</cp:coreProperties>
</file>

<file path=docProps/custom.xml><?xml version="1.0" encoding="utf-8"?>
<Properties xmlns="http://schemas.openxmlformats.org/officeDocument/2006/custom-properties" xmlns:vt="http://schemas.openxmlformats.org/officeDocument/2006/docPropsVTypes"/>
</file>