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8B3264" w14:textId="5745BFCF" w:rsidR="008D74EF" w:rsidRPr="00060EE1" w:rsidRDefault="00975DB9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E055B4">
            <w:rPr>
              <w:rFonts w:ascii="Times New Roman" w:hAnsi="Times New Roman"/>
              <w:b/>
              <w:sz w:val="24"/>
              <w:szCs w:val="24"/>
            </w:rPr>
            <w:t>428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E055B4">
            <w:rPr>
              <w:rFonts w:ascii="Times New Roman" w:hAnsi="Times New Roman"/>
              <w:b/>
              <w:sz w:val="24"/>
              <w:szCs w:val="24"/>
            </w:rPr>
            <w:t>20</w:t>
          </w:r>
          <w:r w:rsidR="008B5E9D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DE </w:t>
          </w:r>
          <w:r w:rsidR="00E055B4">
            <w:rPr>
              <w:rFonts w:ascii="Times New Roman" w:hAnsi="Times New Roman"/>
              <w:b/>
              <w:sz w:val="24"/>
              <w:szCs w:val="24"/>
            </w:rPr>
            <w:t>JUNHO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9E6806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2F18EEA3" w14:textId="77777777"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14:paraId="6A87A18E" w14:textId="77777777"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14:paraId="704DA338" w14:textId="749CEFAC" w:rsidR="00380F7E" w:rsidRDefault="00380F7E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0F7E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atribuições que lhe conferem o inciso II do artigo 34 e inciso III do artigo 35 da Lei n° 12.378,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de 31 de dezembro de 2010 e artigo 158, inciso LIII</w:t>
      </w:r>
      <w:r w:rsidR="003229B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Regimento Interno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do CAU/PR vigente. Considerando a Deliberação nº 70/2018 da COA-CAU/BR, que dispõe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>acerca da homologação e vigência dos Regimentos Internos dos CAU/UF, no que tange 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380F7E">
        <w:rPr>
          <w:rFonts w:ascii="Times New Roman" w:hAnsi="Times New Roman"/>
          <w:sz w:val="24"/>
          <w:szCs w:val="24"/>
          <w:lang w:eastAsia="pt-BR"/>
        </w:rPr>
        <w:t xml:space="preserve">alterações e renovações; </w:t>
      </w:r>
    </w:p>
    <w:p w14:paraId="6D7B84FD" w14:textId="77777777" w:rsidR="008D74EF" w:rsidRPr="00060EE1" w:rsidRDefault="008D74EF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36A9E29C" w14:textId="5F8631F3" w:rsidR="00536E88" w:rsidRPr="008D74EF" w:rsidRDefault="008D74EF" w:rsidP="00380F7E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341B70">
        <w:rPr>
          <w:rFonts w:ascii="Times New Roman" w:hAnsi="Times New Roman"/>
          <w:sz w:val="24"/>
          <w:szCs w:val="24"/>
          <w:lang w:eastAsia="pt-BR"/>
        </w:rPr>
        <w:t>a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>Sr</w:t>
      </w:r>
      <w:r w:rsidR="00341B70">
        <w:rPr>
          <w:rFonts w:ascii="Times New Roman" w:hAnsi="Times New Roman"/>
          <w:sz w:val="24"/>
          <w:szCs w:val="24"/>
          <w:lang w:eastAsia="pt-BR"/>
        </w:rPr>
        <w:t>a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="00E055B4">
        <w:rPr>
          <w:rFonts w:ascii="Times New Roman" w:hAnsi="Times New Roman"/>
          <w:b/>
          <w:bCs/>
          <w:sz w:val="24"/>
          <w:szCs w:val="24"/>
        </w:rPr>
        <w:t>DANIELA SANCHES MESQUITA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FA6E78" w:rsidRPr="00FA6E78">
        <w:rPr>
          <w:rFonts w:ascii="Times New Roman" w:hAnsi="Times New Roman"/>
          <w:bCs/>
          <w:sz w:val="24"/>
        </w:rPr>
        <w:t xml:space="preserve">brasileira, solteira, </w:t>
      </w:r>
      <w:r w:rsidR="00AF4B47">
        <w:rPr>
          <w:rFonts w:ascii="Times New Roman" w:hAnsi="Times New Roman"/>
          <w:bCs/>
          <w:sz w:val="24"/>
        </w:rPr>
        <w:t>arquiteta</w:t>
      </w:r>
      <w:r w:rsidR="00E055B4">
        <w:rPr>
          <w:rFonts w:ascii="Times New Roman" w:hAnsi="Times New Roman"/>
          <w:bCs/>
          <w:sz w:val="24"/>
        </w:rPr>
        <w:t xml:space="preserve"> e </w:t>
      </w:r>
      <w:r w:rsidR="00AF4B47">
        <w:rPr>
          <w:rFonts w:ascii="Times New Roman" w:hAnsi="Times New Roman"/>
          <w:bCs/>
          <w:sz w:val="24"/>
        </w:rPr>
        <w:t>u</w:t>
      </w:r>
      <w:r w:rsidR="00E055B4">
        <w:rPr>
          <w:rFonts w:ascii="Times New Roman" w:hAnsi="Times New Roman"/>
          <w:bCs/>
          <w:sz w:val="24"/>
        </w:rPr>
        <w:t xml:space="preserve">rbanista com Registro CAU nº </w:t>
      </w:r>
      <w:r w:rsidR="00E055B4" w:rsidRPr="00E055B4">
        <w:rPr>
          <w:rFonts w:ascii="Times New Roman" w:hAnsi="Times New Roman"/>
          <w:bCs/>
          <w:sz w:val="24"/>
        </w:rPr>
        <w:t>A256508-0</w:t>
      </w:r>
      <w:r w:rsidR="00FA6E78" w:rsidRPr="00FA6E78">
        <w:rPr>
          <w:rFonts w:ascii="Times New Roman" w:hAnsi="Times New Roman"/>
          <w:bCs/>
          <w:sz w:val="24"/>
        </w:rPr>
        <w:t xml:space="preserve">, portadora do RG no </w:t>
      </w:r>
      <w:r w:rsidR="00E055B4" w:rsidRPr="00E055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14.369.956-0</w:t>
      </w:r>
      <w:r w:rsidR="00FA6E78" w:rsidRPr="00E055B4">
        <w:rPr>
          <w:rFonts w:ascii="Times New Roman" w:hAnsi="Times New Roman"/>
          <w:bCs/>
          <w:sz w:val="24"/>
        </w:rPr>
        <w:t xml:space="preserve"> </w:t>
      </w:r>
      <w:r w:rsidR="00FA6E78" w:rsidRPr="00FA6E78">
        <w:rPr>
          <w:rFonts w:ascii="Times New Roman" w:hAnsi="Times New Roman"/>
          <w:bCs/>
          <w:sz w:val="24"/>
        </w:rPr>
        <w:t xml:space="preserve">SESP/PR, inscrita no CPF/MF sob o no </w:t>
      </w:r>
      <w:r w:rsidR="00E055B4" w:rsidRPr="00E055B4">
        <w:rPr>
          <w:rFonts w:ascii="Times New Roman" w:hAnsi="Times New Roman"/>
          <w:bCs/>
          <w:sz w:val="24"/>
        </w:rPr>
        <w:t>373.018.958-10</w:t>
      </w:r>
      <w:r w:rsidR="00FA6E78" w:rsidRPr="00FA6E78">
        <w:rPr>
          <w:rFonts w:ascii="Times New Roman" w:hAnsi="Times New Roman"/>
          <w:bCs/>
          <w:sz w:val="24"/>
        </w:rPr>
        <w:t xml:space="preserve">, para exercer o cargo em comissão de </w:t>
      </w:r>
      <w:r w:rsidR="00E055B4">
        <w:rPr>
          <w:rFonts w:ascii="Times New Roman" w:hAnsi="Times New Roman"/>
          <w:b/>
          <w:bCs/>
          <w:sz w:val="24"/>
        </w:rPr>
        <w:t>SUPERVISORA DE SECRETARIA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E055B4">
        <w:rPr>
          <w:rFonts w:ascii="Times New Roman" w:hAnsi="Times New Roman"/>
          <w:sz w:val="24"/>
          <w:lang w:eastAsia="pt-BR"/>
        </w:rPr>
        <w:t>1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</w:t>
      </w:r>
      <w:r w:rsidR="00380F7E">
        <w:rPr>
          <w:rFonts w:ascii="Times New Roman" w:hAnsi="Times New Roman"/>
          <w:sz w:val="24"/>
          <w:lang w:eastAsia="pt-BR"/>
        </w:rPr>
        <w:t>m sobre o Organograma do CAU/PR</w:t>
      </w:r>
      <w:r w:rsidR="009B2B7B">
        <w:rPr>
          <w:rFonts w:ascii="Times New Roman" w:hAnsi="Times New Roman"/>
          <w:sz w:val="24"/>
          <w:lang w:eastAsia="pt-BR"/>
        </w:rPr>
        <w:t>.</w:t>
      </w:r>
    </w:p>
    <w:p w14:paraId="2E674886" w14:textId="4233407D" w:rsidR="00B816BB" w:rsidRDefault="000E2DA1" w:rsidP="00854B79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grupo ocupacional </w:t>
      </w:r>
      <w:r w:rsidR="009843E1">
        <w:rPr>
          <w:rFonts w:ascii="Times New Roman" w:hAnsi="Times New Roman"/>
          <w:sz w:val="24"/>
        </w:rPr>
        <w:t xml:space="preserve">será o </w:t>
      </w:r>
      <w:r w:rsidR="00E055B4">
        <w:rPr>
          <w:rFonts w:ascii="Times New Roman" w:hAnsi="Times New Roman"/>
          <w:sz w:val="24"/>
        </w:rPr>
        <w:t>SU 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  <w:r w:rsidR="009843E1">
        <w:rPr>
          <w:rFonts w:ascii="Times New Roman" w:hAnsi="Times New Roman"/>
          <w:sz w:val="24"/>
          <w:lang w:eastAsia="pt-BR"/>
        </w:rPr>
        <w:t xml:space="preserve"> O</w:t>
      </w:r>
      <w:r w:rsidR="009843E1">
        <w:rPr>
          <w:rFonts w:ascii="Times New Roman" w:hAnsi="Times New Roman"/>
          <w:sz w:val="24"/>
        </w:rPr>
        <w:t xml:space="preserve"> valor da remuneração</w:t>
      </w:r>
      <w:r w:rsidR="009843E1">
        <w:rPr>
          <w:rFonts w:ascii="Times New Roman" w:hAnsi="Times New Roman"/>
          <w:sz w:val="24"/>
          <w:lang w:eastAsia="pt-BR"/>
        </w:rPr>
        <w:t xml:space="preserve"> e suas progressões encontram-se pormenorizados no portal da transparência do CAU/PR junto a tabela de remuneração atualizada da Deliberação nº 23.</w:t>
      </w:r>
    </w:p>
    <w:p w14:paraId="38A44ED1" w14:textId="77777777" w:rsidR="008B5E9D" w:rsidRDefault="008B5E9D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14:paraId="203401C7" w14:textId="18925361" w:rsidR="00FD5FC7" w:rsidRPr="00060EE1" w:rsidRDefault="00FD5FC7" w:rsidP="00FD5FC7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 w:rsidR="00E055B4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º </w:t>
      </w:r>
      <w:r w:rsidRPr="00060EE1">
        <w:rPr>
          <w:rFonts w:ascii="Times New Roman" w:hAnsi="Times New Roman"/>
          <w:sz w:val="24"/>
          <w:lang w:eastAsia="pt-BR"/>
        </w:rPr>
        <w:t>Esta portaria entra em vigor</w:t>
      </w:r>
      <w:r>
        <w:rPr>
          <w:rFonts w:ascii="Times New Roman" w:hAnsi="Times New Roman"/>
          <w:sz w:val="24"/>
          <w:lang w:eastAsia="pt-BR"/>
        </w:rPr>
        <w:t xml:space="preserve"> </w:t>
      </w:r>
      <w:r w:rsidR="00BC483F">
        <w:rPr>
          <w:rFonts w:ascii="Times New Roman" w:hAnsi="Times New Roman"/>
          <w:sz w:val="24"/>
          <w:lang w:eastAsia="pt-BR"/>
        </w:rPr>
        <w:t>na data de sua publicação</w:t>
      </w:r>
      <w:r>
        <w:rPr>
          <w:rFonts w:ascii="Times New Roman" w:hAnsi="Times New Roman"/>
          <w:sz w:val="24"/>
          <w:lang w:eastAsia="pt-BR"/>
        </w:rPr>
        <w:t>.</w:t>
      </w:r>
    </w:p>
    <w:p w14:paraId="452EF4D0" w14:textId="77777777" w:rsidR="008B5E9D" w:rsidRPr="00060EE1" w:rsidRDefault="008B5E9D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</w:p>
    <w:p w14:paraId="347F19B8" w14:textId="77777777"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359541" w14:textId="77777777" w:rsidR="00561B53" w:rsidRDefault="00561B53" w:rsidP="00AF4B47">
      <w:pPr>
        <w:tabs>
          <w:tab w:val="left" w:pos="3155"/>
        </w:tabs>
        <w:spacing w:after="0" w:line="360" w:lineRule="atLeast"/>
        <w:rPr>
          <w:rFonts w:ascii="Arial" w:hAnsi="Arial" w:cs="Arial"/>
          <w:sz w:val="24"/>
          <w:szCs w:val="24"/>
          <w:lang w:eastAsia="pt-BR"/>
        </w:rPr>
      </w:pPr>
    </w:p>
    <w:p w14:paraId="07ABA054" w14:textId="77777777"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76419492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14:paraId="4CEDAC95" w14:textId="77777777" w:rsidR="00A352DE" w:rsidRDefault="00A352DE" w:rsidP="00A352DE"/>
    <w:p w14:paraId="5502C098" w14:textId="77777777" w:rsidR="003E129E" w:rsidRPr="00A352DE" w:rsidRDefault="003E129E" w:rsidP="00A352DE">
      <w:pPr>
        <w:jc w:val="center"/>
      </w:pPr>
    </w:p>
    <w:sectPr w:rsidR="003E129E" w:rsidRPr="00A352DE" w:rsidSect="0048112D">
      <w:headerReference w:type="default" r:id="rId7"/>
      <w:footerReference w:type="default" r:id="rId8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05032719" w:rsidR="00F31CC1" w:rsidRPr="006C77E4" w:rsidRDefault="00975DB9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872309776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55B4">
          <w:rPr>
            <w:rFonts w:ascii="Times New Roman" w:hAnsi="Times New Roman"/>
            <w:sz w:val="24"/>
            <w:szCs w:val="24"/>
          </w:rPr>
          <w:t>PORTARIA N° 428, DE 20 DE JUNHO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62011"/>
    <w:rsid w:val="00284209"/>
    <w:rsid w:val="002A7BE3"/>
    <w:rsid w:val="002B56C4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A429A"/>
    <w:rsid w:val="004B304C"/>
    <w:rsid w:val="004D0619"/>
    <w:rsid w:val="004E5721"/>
    <w:rsid w:val="00536E88"/>
    <w:rsid w:val="00555579"/>
    <w:rsid w:val="00561B53"/>
    <w:rsid w:val="00570011"/>
    <w:rsid w:val="00575555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37EA4"/>
    <w:rsid w:val="00845DBF"/>
    <w:rsid w:val="00854B79"/>
    <w:rsid w:val="0087015B"/>
    <w:rsid w:val="00872CCF"/>
    <w:rsid w:val="0089157B"/>
    <w:rsid w:val="008973E0"/>
    <w:rsid w:val="008A6DD7"/>
    <w:rsid w:val="008B5E9D"/>
    <w:rsid w:val="008D74EF"/>
    <w:rsid w:val="009106C2"/>
    <w:rsid w:val="0091493F"/>
    <w:rsid w:val="00925A75"/>
    <w:rsid w:val="00927F4E"/>
    <w:rsid w:val="009370D7"/>
    <w:rsid w:val="00941680"/>
    <w:rsid w:val="00975DB9"/>
    <w:rsid w:val="009843E1"/>
    <w:rsid w:val="0099775F"/>
    <w:rsid w:val="009A4D81"/>
    <w:rsid w:val="009B2B7B"/>
    <w:rsid w:val="009B7BB1"/>
    <w:rsid w:val="009E6806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AF4B47"/>
    <w:rsid w:val="00B02B38"/>
    <w:rsid w:val="00B10D53"/>
    <w:rsid w:val="00B30406"/>
    <w:rsid w:val="00B35D16"/>
    <w:rsid w:val="00B36AC0"/>
    <w:rsid w:val="00B54787"/>
    <w:rsid w:val="00B816BB"/>
    <w:rsid w:val="00BA3361"/>
    <w:rsid w:val="00BB1DED"/>
    <w:rsid w:val="00BB7490"/>
    <w:rsid w:val="00BC483F"/>
    <w:rsid w:val="00BD30F2"/>
    <w:rsid w:val="00BE09BE"/>
    <w:rsid w:val="00BF30E2"/>
    <w:rsid w:val="00BF37F1"/>
    <w:rsid w:val="00C31517"/>
    <w:rsid w:val="00C6241F"/>
    <w:rsid w:val="00C63249"/>
    <w:rsid w:val="00CC443D"/>
    <w:rsid w:val="00CF2FC7"/>
    <w:rsid w:val="00D01061"/>
    <w:rsid w:val="00D12E82"/>
    <w:rsid w:val="00D337DA"/>
    <w:rsid w:val="00D806B5"/>
    <w:rsid w:val="00D85ABF"/>
    <w:rsid w:val="00D9595E"/>
    <w:rsid w:val="00DB6486"/>
    <w:rsid w:val="00DC4188"/>
    <w:rsid w:val="00DD24CA"/>
    <w:rsid w:val="00DD774C"/>
    <w:rsid w:val="00DF1A14"/>
    <w:rsid w:val="00E055B4"/>
    <w:rsid w:val="00E2397B"/>
    <w:rsid w:val="00E462E0"/>
    <w:rsid w:val="00E87869"/>
    <w:rsid w:val="00E91C77"/>
    <w:rsid w:val="00EA3B45"/>
    <w:rsid w:val="00EB2EAB"/>
    <w:rsid w:val="00EC0C7A"/>
    <w:rsid w:val="00F040AE"/>
    <w:rsid w:val="00F05387"/>
    <w:rsid w:val="00F31CC1"/>
    <w:rsid w:val="00F472E7"/>
    <w:rsid w:val="00F905F8"/>
    <w:rsid w:val="00F94349"/>
    <w:rsid w:val="00FA6E78"/>
    <w:rsid w:val="00FC3F9E"/>
    <w:rsid w:val="00FD5FC7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428, DE 20 DE JUNHO DE 2023.</vt:lpstr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428, DE 20 DE JUNHO DE 2023.</dc:title>
  <dc:subject/>
  <dc:creator>jeferson</dc:creator>
  <cp:keywords/>
  <cp:lastModifiedBy>user</cp:lastModifiedBy>
  <cp:revision>2</cp:revision>
  <cp:lastPrinted>2022-06-02T12:36:00Z</cp:lastPrinted>
  <dcterms:created xsi:type="dcterms:W3CDTF">2023-06-20T21:01:00Z</dcterms:created>
  <dcterms:modified xsi:type="dcterms:W3CDTF">2023-06-20T21:01:00Z</dcterms:modified>
</cp:coreProperties>
</file>