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6C48" w14:textId="28CC12F0" w:rsidR="00B021D1" w:rsidRPr="008534EC" w:rsidRDefault="00341E9C" w:rsidP="0086368B">
      <w:pPr>
        <w:pStyle w:val="Corpodetexto"/>
        <w:spacing w:before="99"/>
        <w:ind w:left="1630" w:right="-57"/>
      </w:pPr>
      <w:r w:rsidRPr="008534EC">
        <w:t xml:space="preserve">                              </w:t>
      </w:r>
      <w:r w:rsidR="001D6AA8" w:rsidRPr="008534EC">
        <w:t xml:space="preserve">    </w:t>
      </w:r>
      <w:r w:rsidR="0088034E" w:rsidRPr="008534EC">
        <w:t>SÚMULA</w:t>
      </w:r>
      <w:r w:rsidR="000B647B" w:rsidRPr="008534EC">
        <w:t xml:space="preserve"> REUNIÃO </w:t>
      </w:r>
      <w:r w:rsidR="003660E5" w:rsidRPr="008534EC">
        <w:t>ORDINÁRIA</w:t>
      </w:r>
      <w:r w:rsidR="00DC32FC" w:rsidRPr="008534EC">
        <w:t xml:space="preserve"> </w:t>
      </w:r>
      <w:r w:rsidR="00302C0B" w:rsidRPr="008534EC">
        <w:t>0</w:t>
      </w:r>
      <w:r w:rsidR="005815FE" w:rsidRPr="008534EC">
        <w:t>6</w:t>
      </w:r>
      <w:r w:rsidR="00EA4CCC" w:rsidRPr="008534EC">
        <w:t>/</w:t>
      </w:r>
      <w:r w:rsidR="00302C0B" w:rsidRPr="008534EC">
        <w:t xml:space="preserve">2023 </w:t>
      </w:r>
      <w:r w:rsidR="003660E5" w:rsidRPr="008534EC">
        <w:t>CPFI</w:t>
      </w:r>
      <w:r w:rsidR="002D2BC2" w:rsidRPr="008534EC">
        <w:t>-CAU/</w:t>
      </w:r>
      <w:r w:rsidR="003660E5" w:rsidRPr="008534EC">
        <w:t>PR</w:t>
      </w:r>
    </w:p>
    <w:p w14:paraId="61EDCF0E" w14:textId="77777777" w:rsidR="0086368B" w:rsidRPr="000D49DC" w:rsidRDefault="0086368B" w:rsidP="000D49DC">
      <w:pPr>
        <w:pStyle w:val="Corpodetexto"/>
        <w:spacing w:before="99"/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02"/>
        <w:gridCol w:w="1134"/>
        <w:gridCol w:w="4243"/>
      </w:tblGrid>
      <w:tr w:rsidR="00C6260F" w:rsidRPr="008534EC" w14:paraId="36C31701" w14:textId="77777777" w:rsidTr="00BB0587">
        <w:trPr>
          <w:trHeight w:val="163"/>
        </w:trPr>
        <w:tc>
          <w:tcPr>
            <w:tcW w:w="1843" w:type="dxa"/>
            <w:shd w:val="clear" w:color="auto" w:fill="D9D9D9"/>
          </w:tcPr>
          <w:p w14:paraId="6C648FE2" w14:textId="0756246F" w:rsidR="00C6260F" w:rsidRPr="008534EC" w:rsidRDefault="002D2BC2" w:rsidP="003625FC">
            <w:pPr>
              <w:pStyle w:val="TableParagraph"/>
              <w:spacing w:line="240" w:lineRule="auto"/>
              <w:ind w:left="0" w:right="-57"/>
              <w:jc w:val="center"/>
            </w:pPr>
            <w:r w:rsidRPr="008534EC">
              <w:t>DATA</w:t>
            </w:r>
          </w:p>
        </w:tc>
        <w:tc>
          <w:tcPr>
            <w:tcW w:w="3402" w:type="dxa"/>
            <w:tcBorders>
              <w:right w:val="single" w:sz="4" w:space="0" w:color="ADA9A9"/>
            </w:tcBorders>
          </w:tcPr>
          <w:p w14:paraId="68F0B1D5" w14:textId="6AD5F615" w:rsidR="00C6260F" w:rsidRPr="008534EC" w:rsidRDefault="00734A6C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 xml:space="preserve"> </w:t>
            </w:r>
            <w:r w:rsidR="000004A8" w:rsidRPr="008534EC">
              <w:t xml:space="preserve">22 de junho de 2023 </w:t>
            </w:r>
            <w:r w:rsidR="001C1436" w:rsidRPr="008534EC">
              <w:t xml:space="preserve"> (quinta-feira) </w:t>
            </w:r>
          </w:p>
        </w:tc>
        <w:tc>
          <w:tcPr>
            <w:tcW w:w="1134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8534EC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>HORÁRIO</w:t>
            </w:r>
          </w:p>
        </w:tc>
        <w:tc>
          <w:tcPr>
            <w:tcW w:w="4243" w:type="dxa"/>
          </w:tcPr>
          <w:p w14:paraId="491E9EE8" w14:textId="6FDBB70A" w:rsidR="00C6260F" w:rsidRPr="008534EC" w:rsidRDefault="00AF7179" w:rsidP="007C6CEF">
            <w:pPr>
              <w:pStyle w:val="TableParagraph"/>
              <w:spacing w:line="240" w:lineRule="auto"/>
              <w:ind w:left="0" w:right="-57"/>
              <w:jc w:val="both"/>
              <w:rPr>
                <w:highlight w:val="yellow"/>
              </w:rPr>
            </w:pPr>
            <w:r w:rsidRPr="008534EC">
              <w:t xml:space="preserve"> </w:t>
            </w:r>
            <w:r w:rsidR="000004A8" w:rsidRPr="008534EC">
              <w:t>09:45 hs ás 12:10 hs / 14 hs ás 18:05</w:t>
            </w:r>
          </w:p>
        </w:tc>
      </w:tr>
      <w:tr w:rsidR="00C6260F" w:rsidRPr="008534EC" w14:paraId="5BE07B60" w14:textId="77777777" w:rsidTr="00477A54">
        <w:trPr>
          <w:trHeight w:val="123"/>
        </w:trPr>
        <w:tc>
          <w:tcPr>
            <w:tcW w:w="1843" w:type="dxa"/>
            <w:shd w:val="clear" w:color="auto" w:fill="D9D9D9"/>
          </w:tcPr>
          <w:p w14:paraId="75564A57" w14:textId="77777777" w:rsidR="00C6260F" w:rsidRPr="008534EC" w:rsidRDefault="002D2BC2" w:rsidP="003625FC">
            <w:pPr>
              <w:pStyle w:val="TableParagraph"/>
              <w:spacing w:line="240" w:lineRule="auto"/>
              <w:ind w:left="0" w:right="-57"/>
              <w:jc w:val="center"/>
            </w:pPr>
            <w:r w:rsidRPr="008534EC">
              <w:t>LOCAL</w:t>
            </w:r>
          </w:p>
        </w:tc>
        <w:tc>
          <w:tcPr>
            <w:tcW w:w="8779" w:type="dxa"/>
            <w:gridSpan w:val="3"/>
          </w:tcPr>
          <w:p w14:paraId="0A6EE8AA" w14:textId="2F6D49FA" w:rsidR="00CF0029" w:rsidRPr="008534EC" w:rsidRDefault="00343285" w:rsidP="000D49DC">
            <w:pPr>
              <w:pStyle w:val="TableParagraph"/>
              <w:spacing w:line="240" w:lineRule="auto"/>
              <w:ind w:left="57" w:right="57"/>
              <w:jc w:val="both"/>
            </w:pPr>
            <w:r w:rsidRPr="008534EC">
              <w:t>Modalidade</w:t>
            </w:r>
            <w:r w:rsidR="009704E7" w:rsidRPr="008534EC">
              <w:t xml:space="preserve"> Presencial:</w:t>
            </w:r>
            <w:r w:rsidR="000004A8" w:rsidRPr="008534EC">
              <w:t xml:space="preserve"> Sede Administrativa do CAU/PR </w:t>
            </w:r>
            <w:r w:rsidR="00477A54">
              <w:t xml:space="preserve">sito na Avenida </w:t>
            </w:r>
            <w:r w:rsidR="000004A8" w:rsidRPr="008534EC">
              <w:t xml:space="preserve">Nossa Senhora da Luz nº 2530 – Curitiba/PR </w:t>
            </w:r>
          </w:p>
        </w:tc>
      </w:tr>
    </w:tbl>
    <w:p w14:paraId="4DEA05DD" w14:textId="77777777" w:rsidR="00C6260F" w:rsidRPr="000D49DC" w:rsidRDefault="00C6260F" w:rsidP="007C6CEF">
      <w:pPr>
        <w:tabs>
          <w:tab w:val="left" w:pos="1376"/>
          <w:tab w:val="left" w:pos="1956"/>
          <w:tab w:val="left" w:pos="9285"/>
        </w:tabs>
        <w:spacing w:before="8"/>
        <w:ind w:right="-57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45"/>
        <w:gridCol w:w="4685"/>
      </w:tblGrid>
      <w:tr w:rsidR="00C6260F" w:rsidRPr="008534EC" w14:paraId="5E4F74AC" w14:textId="77777777" w:rsidTr="003625FC">
        <w:trPr>
          <w:trHeight w:val="77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8534EC" w:rsidRDefault="00C6260F" w:rsidP="003625FC">
            <w:pPr>
              <w:pStyle w:val="TableParagraph"/>
              <w:spacing w:line="240" w:lineRule="auto"/>
              <w:ind w:left="0" w:right="-57"/>
              <w:jc w:val="center"/>
            </w:pPr>
          </w:p>
          <w:p w14:paraId="7C0C1665" w14:textId="77777777" w:rsidR="00C6260F" w:rsidRPr="008534EC" w:rsidRDefault="002D2BC2" w:rsidP="003625FC">
            <w:pPr>
              <w:pStyle w:val="TableParagraph"/>
              <w:spacing w:line="240" w:lineRule="auto"/>
              <w:ind w:left="0" w:right="-57"/>
              <w:jc w:val="center"/>
            </w:pPr>
            <w:r w:rsidRPr="008534EC">
              <w:t>PARTICIPANTES</w:t>
            </w:r>
          </w:p>
        </w:tc>
        <w:tc>
          <w:tcPr>
            <w:tcW w:w="4245" w:type="dxa"/>
          </w:tcPr>
          <w:p w14:paraId="76C424F0" w14:textId="446CED54" w:rsidR="00C6260F" w:rsidRPr="008534EC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 xml:space="preserve"> </w:t>
            </w:r>
            <w:r w:rsidR="003660E5" w:rsidRPr="008534EC">
              <w:t>Idevall dos Santos Filho</w:t>
            </w:r>
            <w:r w:rsidR="006C6A5F" w:rsidRPr="008534EC">
              <w:t xml:space="preserve"> / M</w:t>
            </w:r>
            <w:r w:rsidR="002D2BC2" w:rsidRPr="008534EC">
              <w:t>embro</w:t>
            </w:r>
          </w:p>
          <w:p w14:paraId="35AF91A0" w14:textId="3C0D5680" w:rsidR="00126822" w:rsidRPr="008534EC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 xml:space="preserve"> </w:t>
            </w:r>
            <w:r w:rsidR="00126822" w:rsidRPr="008534EC">
              <w:t xml:space="preserve">Antonio Ricardo Sardo / Membro </w:t>
            </w:r>
          </w:p>
          <w:p w14:paraId="043DCA98" w14:textId="77777777" w:rsidR="00FE76E2" w:rsidRPr="008534EC" w:rsidRDefault="00DC6F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 xml:space="preserve"> </w:t>
            </w:r>
            <w:r w:rsidR="003A2C2C" w:rsidRPr="008534EC">
              <w:t xml:space="preserve">Jeancarlo Versetti </w:t>
            </w:r>
            <w:r w:rsidR="00FE76E2" w:rsidRPr="008534EC">
              <w:t xml:space="preserve"> </w:t>
            </w:r>
          </w:p>
          <w:p w14:paraId="510C87BE" w14:textId="77777777" w:rsidR="009704E7" w:rsidRPr="008534EC" w:rsidRDefault="009704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 xml:space="preserve"> João Eduardo Dressler Carvalho </w:t>
            </w:r>
          </w:p>
          <w:p w14:paraId="5DC9FBF4" w14:textId="646CDC0E" w:rsidR="000004A8" w:rsidRPr="008534EC" w:rsidRDefault="000004A8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 xml:space="preserve"> Ana Paula Mocelin Amaral</w:t>
            </w:r>
          </w:p>
        </w:tc>
        <w:tc>
          <w:tcPr>
            <w:tcW w:w="4685" w:type="dxa"/>
          </w:tcPr>
          <w:p w14:paraId="28D3A7B8" w14:textId="439904A4" w:rsidR="00FE76E2" w:rsidRPr="008534EC" w:rsidRDefault="002D2BC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>Coordenador</w:t>
            </w:r>
            <w:r w:rsidR="00E5694E" w:rsidRPr="008534EC">
              <w:t>-Titular</w:t>
            </w:r>
            <w:r w:rsidR="003A2C2C" w:rsidRPr="008534EC">
              <w:t xml:space="preserve"> </w:t>
            </w:r>
          </w:p>
          <w:p w14:paraId="669EFAC4" w14:textId="47DEB511" w:rsidR="00126822" w:rsidRPr="008534EC" w:rsidRDefault="0012682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 xml:space="preserve">Coordenador - Adjunto </w:t>
            </w:r>
          </w:p>
          <w:p w14:paraId="1DA3B671" w14:textId="77777777" w:rsidR="00FE76E2" w:rsidRPr="008534EC" w:rsidRDefault="00FE76E2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>Conselheir</w:t>
            </w:r>
            <w:r w:rsidR="001E4F05" w:rsidRPr="008534EC">
              <w:t>o</w:t>
            </w:r>
            <w:r w:rsidR="00541F62" w:rsidRPr="008534EC">
              <w:t>-Suplente</w:t>
            </w:r>
          </w:p>
          <w:p w14:paraId="083D446C" w14:textId="77777777" w:rsidR="009704E7" w:rsidRPr="008534EC" w:rsidRDefault="009704E7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>Gerente Contábil-Financeir</w:t>
            </w:r>
            <w:r w:rsidR="00734A6C" w:rsidRPr="008534EC">
              <w:t>o</w:t>
            </w:r>
          </w:p>
          <w:p w14:paraId="5AD5FCC8" w14:textId="44F4E4F4" w:rsidR="000004A8" w:rsidRPr="008534EC" w:rsidRDefault="000004A8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>Coordenadora Contábil-Financeiro</w:t>
            </w:r>
          </w:p>
        </w:tc>
      </w:tr>
      <w:tr w:rsidR="00C6260F" w:rsidRPr="008534EC" w14:paraId="06D44D7D" w14:textId="77777777" w:rsidTr="003625FC">
        <w:trPr>
          <w:trHeight w:val="76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8534EC" w:rsidRDefault="002D2BC2" w:rsidP="003625FC">
            <w:pPr>
              <w:pStyle w:val="TableParagraph"/>
              <w:spacing w:line="240" w:lineRule="auto"/>
              <w:ind w:left="0" w:right="-57"/>
              <w:jc w:val="center"/>
            </w:pPr>
            <w:r w:rsidRPr="008534EC">
              <w:t>ASSESSORIA</w:t>
            </w:r>
          </w:p>
        </w:tc>
        <w:tc>
          <w:tcPr>
            <w:tcW w:w="8930" w:type="dxa"/>
            <w:gridSpan w:val="2"/>
          </w:tcPr>
          <w:p w14:paraId="1C410E75" w14:textId="3E33AB4E" w:rsidR="00C6260F" w:rsidRPr="008534EC" w:rsidRDefault="00916A83" w:rsidP="007C6CEF">
            <w:pPr>
              <w:pStyle w:val="TableParagraph"/>
              <w:spacing w:line="240" w:lineRule="auto"/>
              <w:ind w:left="0" w:right="-57"/>
              <w:jc w:val="both"/>
            </w:pPr>
            <w:r w:rsidRPr="008534EC">
              <w:t xml:space="preserve"> </w:t>
            </w:r>
            <w:r w:rsidR="00BF1779" w:rsidRPr="008534EC">
              <w:t xml:space="preserve">Patrícia Ostroski Maia </w:t>
            </w:r>
            <w:r w:rsidR="007C0459" w:rsidRPr="008534EC">
              <w:t xml:space="preserve">/ Supervisora Contábil-Financeira </w:t>
            </w:r>
          </w:p>
        </w:tc>
      </w:tr>
    </w:tbl>
    <w:p w14:paraId="077AD49D" w14:textId="5BE58FCE" w:rsidR="00C6260F" w:rsidRPr="000D49DC" w:rsidRDefault="00501A49" w:rsidP="0067724A">
      <w:pPr>
        <w:tabs>
          <w:tab w:val="left" w:pos="1260"/>
        </w:tabs>
        <w:spacing w:before="7"/>
        <w:ind w:right="-57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38.4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  <w:r w:rsidR="0067724A" w:rsidRPr="000D49DC">
        <w:rPr>
          <w:sz w:val="20"/>
          <w:szCs w:val="20"/>
        </w:rPr>
        <w:tab/>
      </w:r>
    </w:p>
    <w:p w14:paraId="1C0E5416" w14:textId="77777777" w:rsidR="00AC48EB" w:rsidRDefault="00AC48EB" w:rsidP="007C6CEF">
      <w:pPr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5D66B4" w:rsidRPr="008534EC" w14:paraId="097DAA2C" w14:textId="77777777" w:rsidTr="002B7A8A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27FBFC3" w14:textId="77777777" w:rsidR="005D66B4" w:rsidRPr="008534EC" w:rsidRDefault="005D66B4" w:rsidP="002B7A8A">
            <w:pPr>
              <w:pStyle w:val="TableParagraph"/>
              <w:ind w:right="-57"/>
              <w:rPr>
                <w:bCs/>
              </w:rPr>
            </w:pPr>
            <w:r w:rsidRPr="008534EC">
              <w:rPr>
                <w:bCs/>
              </w:rPr>
              <w:t>1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49EC4E1E" w14:textId="77777777" w:rsidR="005D66B4" w:rsidRPr="008534EC" w:rsidRDefault="005D66B4" w:rsidP="002B7A8A">
            <w:pPr>
              <w:pStyle w:val="TableParagraph"/>
              <w:ind w:left="109" w:right="-57"/>
              <w:rPr>
                <w:b/>
              </w:rPr>
            </w:pPr>
            <w:r w:rsidRPr="008534EC">
              <w:rPr>
                <w:b/>
              </w:rPr>
              <w:t>APROVAÇÃO SÚMULA RO 05/2023 CPFI</w:t>
            </w:r>
          </w:p>
        </w:tc>
      </w:tr>
      <w:tr w:rsidR="005D66B4" w:rsidRPr="008534EC" w14:paraId="4EBD30EC" w14:textId="77777777" w:rsidTr="002B7A8A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4F60239" w14:textId="77777777" w:rsidR="005D66B4" w:rsidRPr="008534EC" w:rsidRDefault="005D66B4" w:rsidP="002B7A8A">
            <w:pPr>
              <w:pStyle w:val="TableParagraph"/>
              <w:spacing w:line="229" w:lineRule="exact"/>
              <w:ind w:right="-57"/>
              <w:rPr>
                <w:bCs/>
              </w:rPr>
            </w:pPr>
            <w:r w:rsidRPr="008534EC">
              <w:rPr>
                <w:bCs/>
              </w:rPr>
              <w:t>Fonte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5CC00CF0" w14:textId="77777777" w:rsidR="005D66B4" w:rsidRPr="008534EC" w:rsidRDefault="005D66B4" w:rsidP="002B7A8A">
            <w:pPr>
              <w:pStyle w:val="TableParagraph"/>
              <w:spacing w:line="229" w:lineRule="exact"/>
              <w:ind w:left="109" w:right="-57"/>
              <w:jc w:val="both"/>
            </w:pPr>
            <w:r w:rsidRPr="008534EC">
              <w:t xml:space="preserve">CPFI-CAUPR  </w:t>
            </w:r>
          </w:p>
        </w:tc>
      </w:tr>
      <w:tr w:rsidR="005D66B4" w:rsidRPr="008534EC" w14:paraId="4751DF48" w14:textId="77777777" w:rsidTr="002B7A8A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B0AB07D" w14:textId="77777777" w:rsidR="005D66B4" w:rsidRPr="008534EC" w:rsidRDefault="005D66B4" w:rsidP="002B7A8A">
            <w:pPr>
              <w:pStyle w:val="TableParagraph"/>
              <w:ind w:right="-57"/>
              <w:rPr>
                <w:bCs/>
              </w:rPr>
            </w:pPr>
            <w:r w:rsidRPr="008534EC">
              <w:rPr>
                <w:bCs/>
              </w:rPr>
              <w:t>Relator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742194AE" w14:textId="77777777" w:rsidR="005D66B4" w:rsidRPr="008534EC" w:rsidRDefault="005D66B4" w:rsidP="002B7A8A">
            <w:pPr>
              <w:pStyle w:val="TableParagraph"/>
              <w:ind w:left="109" w:right="-57"/>
              <w:jc w:val="both"/>
            </w:pPr>
            <w:r w:rsidRPr="008534EC">
              <w:t xml:space="preserve">Coordenador Idevall dos Santos Filho </w:t>
            </w:r>
          </w:p>
        </w:tc>
      </w:tr>
      <w:tr w:rsidR="005D66B4" w:rsidRPr="008534EC" w14:paraId="09BC25F7" w14:textId="77777777" w:rsidTr="002B7A8A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AEFA19A" w14:textId="77777777" w:rsidR="005D66B4" w:rsidRPr="008534EC" w:rsidRDefault="005D66B4" w:rsidP="002B7A8A">
            <w:pPr>
              <w:pStyle w:val="TableParagraph"/>
              <w:ind w:right="-57"/>
              <w:rPr>
                <w:bCs/>
              </w:rPr>
            </w:pPr>
            <w:r w:rsidRPr="008534EC">
              <w:rPr>
                <w:bCs/>
              </w:rPr>
              <w:t>Encaminhamento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46175F9F" w14:textId="77777777" w:rsidR="005D66B4" w:rsidRPr="008534EC" w:rsidRDefault="005D66B4" w:rsidP="002B7A8A">
            <w:pPr>
              <w:pStyle w:val="TableParagraph"/>
              <w:ind w:left="113" w:right="57"/>
              <w:jc w:val="both"/>
              <w:rPr>
                <w:iCs/>
              </w:rPr>
            </w:pPr>
            <w:r w:rsidRPr="008534EC">
              <w:rPr>
                <w:iCs/>
              </w:rPr>
              <w:t>a 5ª Reunião Ordinária foi realizada em 25/05/2023 na modalidade presencial no Escritório Regional de Cascavel/PR, sito na Rua Manoel Ribas, 2720 Sala 05 neste mesmo município, a qual foi secretariada pela Assistente de Comissão Patricia Ostroski Maia e regida pelo Coordenador Idevall dos Santos Filho. A Sessão contou com a participação dos Conselheiros Titulares Antonio Ricardo Sardo e Jeancarlo Versetti bem como do Gerente Contábil-Financeiro João Eduardo Dressler Carvalho Após análise, a Súmula foi aprovada de forma unânime pelos Conselheiros sem ressalvas, mas somente orientações aos setores pertinentes</w:t>
            </w:r>
            <w:r w:rsidRPr="005D66B4">
              <w:rPr>
                <w:iCs/>
              </w:rPr>
              <w:t>.-.-.-.-.-.-.-.-.-.-.-.-.-.- .-.-.-.-.-.-.-.-.-.-.-.-.-.</w:t>
            </w:r>
          </w:p>
        </w:tc>
      </w:tr>
    </w:tbl>
    <w:p w14:paraId="0C396FB9" w14:textId="77777777" w:rsidR="005D66B4" w:rsidRPr="008534EC" w:rsidRDefault="005D66B4" w:rsidP="007C6CEF">
      <w:pPr>
        <w:ind w:right="-57"/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7E6938" w:rsidRPr="008534EC" w14:paraId="7B92791D" w14:textId="77777777" w:rsidTr="003625FC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05FC1D7E" w:rsidR="007E6938" w:rsidRPr="008534EC" w:rsidRDefault="0009733C" w:rsidP="007C6CEF">
            <w:pPr>
              <w:pStyle w:val="TableParagraph"/>
              <w:ind w:right="-57"/>
              <w:rPr>
                <w:b/>
              </w:rPr>
            </w:pPr>
            <w:r w:rsidRPr="008534EC">
              <w:rPr>
                <w:b/>
              </w:rPr>
              <w:t>2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2E8838CD" w:rsidR="007E6938" w:rsidRPr="008534EC" w:rsidRDefault="003A2AB8" w:rsidP="007C6CEF">
            <w:pPr>
              <w:pStyle w:val="TableParagraph"/>
              <w:ind w:left="0" w:right="-57"/>
              <w:rPr>
                <w:b/>
              </w:rPr>
            </w:pPr>
            <w:r w:rsidRPr="008534EC">
              <w:rPr>
                <w:b/>
              </w:rPr>
              <w:t xml:space="preserve">  EXTRA-PAUTA</w:t>
            </w:r>
            <w:r w:rsidR="000004A8" w:rsidRPr="008534EC">
              <w:t xml:space="preserve"> </w:t>
            </w:r>
          </w:p>
        </w:tc>
      </w:tr>
      <w:tr w:rsidR="007B4AD5" w:rsidRPr="008534EC" w14:paraId="689E2219" w14:textId="77777777" w:rsidTr="003625FC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8534EC" w:rsidRDefault="007B4AD5" w:rsidP="007C6CEF">
            <w:pPr>
              <w:pStyle w:val="TableParagraph"/>
              <w:spacing w:line="229" w:lineRule="exact"/>
              <w:ind w:right="-57"/>
              <w:rPr>
                <w:bCs/>
              </w:rPr>
            </w:pPr>
            <w:r w:rsidRPr="008534EC">
              <w:rPr>
                <w:bCs/>
              </w:rPr>
              <w:t>Fonte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8534EC" w:rsidRDefault="007B4AD5" w:rsidP="007C6CEF">
            <w:pPr>
              <w:pStyle w:val="TableParagraph"/>
              <w:spacing w:line="229" w:lineRule="exact"/>
              <w:ind w:left="109" w:right="-57"/>
            </w:pPr>
            <w:r w:rsidRPr="008534EC">
              <w:t xml:space="preserve">CPFI-CAUPR  </w:t>
            </w:r>
          </w:p>
        </w:tc>
      </w:tr>
      <w:tr w:rsidR="007B4AD5" w:rsidRPr="008534EC" w14:paraId="0A67ADFF" w14:textId="77777777" w:rsidTr="003625FC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8534EC" w:rsidRDefault="007B4AD5" w:rsidP="007C6CEF">
            <w:pPr>
              <w:pStyle w:val="TableParagraph"/>
              <w:ind w:right="-57"/>
              <w:rPr>
                <w:bCs/>
              </w:rPr>
            </w:pPr>
            <w:r w:rsidRPr="008534EC">
              <w:rPr>
                <w:bCs/>
              </w:rPr>
              <w:t>Relator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72383154" w:rsidR="007B4AD5" w:rsidRPr="008534EC" w:rsidRDefault="000004A8" w:rsidP="007C6CEF">
            <w:pPr>
              <w:pStyle w:val="TableParagraph"/>
              <w:ind w:left="109" w:right="-57"/>
            </w:pPr>
            <w:r w:rsidRPr="008534EC">
              <w:t>Coordenador Idevall dos Santos Filho</w:t>
            </w:r>
          </w:p>
        </w:tc>
      </w:tr>
      <w:tr w:rsidR="000004A8" w:rsidRPr="008534EC" w14:paraId="58E45557" w14:textId="77777777" w:rsidTr="003625FC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C12296C" w14:textId="17CFF9FD" w:rsidR="000004A8" w:rsidRPr="008534EC" w:rsidRDefault="000004A8" w:rsidP="007C6CEF">
            <w:pPr>
              <w:pStyle w:val="TableParagraph"/>
              <w:ind w:right="-57"/>
              <w:rPr>
                <w:bCs/>
              </w:rPr>
            </w:pPr>
            <w:r w:rsidRPr="008534EC">
              <w:rPr>
                <w:bCs/>
              </w:rPr>
              <w:t>Encaminhamento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0914F12E" w14:textId="2BD26526" w:rsidR="00045A29" w:rsidRDefault="000004A8" w:rsidP="00FC2E43">
            <w:pPr>
              <w:pStyle w:val="TableParagraph"/>
              <w:ind w:left="109" w:right="141"/>
              <w:jc w:val="both"/>
            </w:pPr>
            <w:r w:rsidRPr="008534EC">
              <w:t xml:space="preserve">Conforme solicitação da GEFIN e com a devida </w:t>
            </w:r>
            <w:r w:rsidR="001D3E6C" w:rsidRPr="008534EC">
              <w:t>anuência d</w:t>
            </w:r>
            <w:r w:rsidRPr="008534EC">
              <w:t>o Coordenador da Comissão, serão explanados os seguintes itens no decorrer da sessão:</w:t>
            </w:r>
            <w:r w:rsidR="001D3E6C" w:rsidRPr="008534EC">
              <w:t xml:space="preserve"> </w:t>
            </w:r>
            <w:r w:rsidR="005D66B4" w:rsidRPr="005D66B4">
              <w:t>.-.-.-.-.-.-.-.-.-.-.-.-.-.- .-.-.-.-.-.-.-.-.-.-.-.-.-.-.-.-.-</w:t>
            </w:r>
          </w:p>
          <w:p w14:paraId="41A1A2C8" w14:textId="4CB45E32" w:rsidR="00045A29" w:rsidRDefault="00045A29" w:rsidP="00FC2E43">
            <w:pPr>
              <w:pStyle w:val="TableParagraph"/>
              <w:ind w:left="109" w:right="141"/>
              <w:jc w:val="both"/>
            </w:pPr>
            <w:r>
              <w:t xml:space="preserve">* </w:t>
            </w:r>
            <w:r w:rsidR="000004A8" w:rsidRPr="008534EC">
              <w:t>Reprogramação Orçamentária</w:t>
            </w:r>
            <w:r w:rsidR="00FC3E88" w:rsidRPr="008534EC">
              <w:t xml:space="preserve"> C</w:t>
            </w:r>
            <w:r w:rsidR="000004A8" w:rsidRPr="008534EC">
              <w:t xml:space="preserve">AU/PR; </w:t>
            </w:r>
            <w:r w:rsidR="005D66B4" w:rsidRPr="005D66B4">
              <w:t>.-.-.-.-.-.-.-.-.-.-.-.-.-.- .-.-.-.-.-.-.-.-.-.-.-.-.-.-.</w:t>
            </w:r>
            <w:r w:rsidR="005D66B4">
              <w:t xml:space="preserve"> </w:t>
            </w:r>
            <w:r w:rsidR="005D66B4" w:rsidRPr="005D66B4">
              <w:t>.-.-.-.-.-.-.-.-.</w:t>
            </w:r>
          </w:p>
          <w:p w14:paraId="0D0670B6" w14:textId="75A74A24" w:rsidR="00045A29" w:rsidRDefault="00045A29" w:rsidP="00FC2E43">
            <w:pPr>
              <w:pStyle w:val="TableParagraph"/>
              <w:ind w:left="109" w:right="141"/>
              <w:jc w:val="both"/>
            </w:pPr>
            <w:r>
              <w:t xml:space="preserve">* </w:t>
            </w:r>
            <w:r w:rsidR="000004A8" w:rsidRPr="008534EC">
              <w:t xml:space="preserve">Convite Encontro Coordenadores CPFi; </w:t>
            </w:r>
            <w:r w:rsidR="005D66B4" w:rsidRPr="005D66B4">
              <w:t>.-.-.-.-.-.-.-.-.-.-.-.-.-.- .-.-.-.-.-.-.-.-.-.-.-.-.-.-.-.-.-.-.-.</w:t>
            </w:r>
            <w:r w:rsidR="005D66B4">
              <w:t xml:space="preserve"> </w:t>
            </w:r>
            <w:r w:rsidR="005D66B4" w:rsidRPr="005D66B4">
              <w:t>.-.-.-.-</w:t>
            </w:r>
          </w:p>
          <w:p w14:paraId="744B67A5" w14:textId="4C14866E" w:rsidR="00045A29" w:rsidRDefault="00045A29" w:rsidP="00FC2E43">
            <w:pPr>
              <w:pStyle w:val="TableParagraph"/>
              <w:ind w:left="109" w:right="141"/>
              <w:jc w:val="both"/>
            </w:pPr>
            <w:r>
              <w:t xml:space="preserve">* </w:t>
            </w:r>
            <w:r w:rsidR="000004A8" w:rsidRPr="008534EC">
              <w:t xml:space="preserve">Diária Internacional CPUA; </w:t>
            </w:r>
            <w:r w:rsidR="005D66B4" w:rsidRPr="005D66B4">
              <w:t>.-.-.-.-.-.-.-.-.-.-.-.-.-.- .-.-.-.-.-.-.-.-.-.-.-.-.-.-.-.-.-.-.-.-.-.-.-.-.-.-.-.- .-.</w:t>
            </w:r>
          </w:p>
          <w:p w14:paraId="61D32E85" w14:textId="296D1E3C" w:rsidR="00045A29" w:rsidRDefault="00045A29" w:rsidP="00FC2E43">
            <w:pPr>
              <w:pStyle w:val="TableParagraph"/>
              <w:ind w:left="109" w:right="141"/>
              <w:jc w:val="both"/>
            </w:pPr>
            <w:r>
              <w:t xml:space="preserve">* </w:t>
            </w:r>
            <w:r w:rsidR="000004A8" w:rsidRPr="008534EC">
              <w:t xml:space="preserve">Projetos Específicos </w:t>
            </w:r>
            <w:r w:rsidR="00BB78A9" w:rsidRPr="008534EC">
              <w:t xml:space="preserve">- </w:t>
            </w:r>
            <w:r w:rsidR="000004A8" w:rsidRPr="008534EC">
              <w:t xml:space="preserve">Escritório de Advocacia Criminal; </w:t>
            </w:r>
            <w:r w:rsidR="005D66B4" w:rsidRPr="005D66B4">
              <w:t>.-.-.-.-.-.-.-.-.-.-.-.-.-.-.-.-.-.-.-.-.-.-.-.-.-</w:t>
            </w:r>
          </w:p>
          <w:p w14:paraId="5D95F485" w14:textId="12BAA7A0" w:rsidR="00045A29" w:rsidRDefault="00045A29" w:rsidP="00FC2E43">
            <w:pPr>
              <w:pStyle w:val="TableParagraph"/>
              <w:ind w:left="109" w:right="141"/>
              <w:jc w:val="both"/>
            </w:pPr>
            <w:r>
              <w:t xml:space="preserve">* </w:t>
            </w:r>
            <w:r w:rsidR="000004A8" w:rsidRPr="008534EC">
              <w:t>Premiação Concursos TFG;</w:t>
            </w:r>
            <w:r w:rsidR="00FC3E88" w:rsidRPr="008534EC">
              <w:t xml:space="preserve"> </w:t>
            </w:r>
            <w:r w:rsidR="005D66B4" w:rsidRPr="005D66B4">
              <w:t>.-.-.-.-.-.-.-.-.-.-.-.-.-.- .-.-.-.-.-.-.-.-.-.-.-.-.-.-.-.-.-.</w:t>
            </w:r>
            <w:r w:rsidR="005D66B4">
              <w:t xml:space="preserve"> </w:t>
            </w:r>
            <w:r w:rsidR="005D66B4" w:rsidRPr="005D66B4">
              <w:t xml:space="preserve">.-.-.-.-.-.-.-.-.-.-.-.-.-.- </w:t>
            </w:r>
          </w:p>
          <w:p w14:paraId="4FCBCF81" w14:textId="35929256" w:rsidR="000004A8" w:rsidRPr="008534EC" w:rsidRDefault="00045A29" w:rsidP="00FC2E43">
            <w:pPr>
              <w:pStyle w:val="TableParagraph"/>
              <w:ind w:left="109" w:right="141"/>
              <w:jc w:val="both"/>
            </w:pPr>
            <w:r>
              <w:t xml:space="preserve">* </w:t>
            </w:r>
            <w:r w:rsidR="00FC3E88" w:rsidRPr="008534EC">
              <w:t>U</w:t>
            </w:r>
            <w:r w:rsidR="000004A8" w:rsidRPr="008534EC">
              <w:t>tilização do superávit para projetos específicos CAU/PR</w:t>
            </w:r>
            <w:r w:rsidR="005D66B4" w:rsidRPr="005D66B4">
              <w:t>.-.-.-.-.-.-.-.-.-.-.-.-.-.- .-.-.-.-.-.-.-.-.-.-.-.-</w:t>
            </w:r>
          </w:p>
        </w:tc>
      </w:tr>
    </w:tbl>
    <w:p w14:paraId="18658417" w14:textId="77777777" w:rsidR="002C0F55" w:rsidRDefault="00BD7AB7" w:rsidP="007C6CEF">
      <w:pPr>
        <w:spacing w:before="80"/>
        <w:ind w:right="-57"/>
        <w:jc w:val="both"/>
        <w:outlineLvl w:val="0"/>
        <w:rPr>
          <w:b/>
          <w:bCs/>
        </w:rPr>
      </w:pPr>
      <w:r w:rsidRPr="008534EC">
        <w:rPr>
          <w:b/>
          <w:bCs/>
        </w:rPr>
        <w:t xml:space="preserve"> 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930"/>
      </w:tblGrid>
      <w:tr w:rsidR="002C0F55" w:rsidRPr="008534EC" w14:paraId="3E3B8B39" w14:textId="77777777" w:rsidTr="007B1181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FF95EFC" w14:textId="77777777" w:rsidR="002C0F55" w:rsidRPr="008534EC" w:rsidRDefault="002C0F55" w:rsidP="002B7A8A">
            <w:pPr>
              <w:pStyle w:val="TableParagraph"/>
              <w:ind w:right="-57"/>
              <w:jc w:val="both"/>
              <w:rPr>
                <w:bCs/>
              </w:rPr>
            </w:pPr>
            <w:r w:rsidRPr="008534EC">
              <w:rPr>
                <w:bCs/>
              </w:rPr>
              <w:t>3</w:t>
            </w:r>
          </w:p>
        </w:tc>
        <w:tc>
          <w:tcPr>
            <w:tcW w:w="8930" w:type="dxa"/>
            <w:tcBorders>
              <w:top w:val="single" w:sz="4" w:space="0" w:color="A5A5A5"/>
              <w:bottom w:val="single" w:sz="4" w:space="0" w:color="A5A5A5"/>
            </w:tcBorders>
          </w:tcPr>
          <w:p w14:paraId="1CBDF3B8" w14:textId="77777777" w:rsidR="002C0F55" w:rsidRPr="008534EC" w:rsidRDefault="002C0F55" w:rsidP="002B7A8A">
            <w:pPr>
              <w:pStyle w:val="TableParagraph"/>
              <w:ind w:left="0" w:right="-57"/>
              <w:jc w:val="both"/>
              <w:rPr>
                <w:b/>
              </w:rPr>
            </w:pPr>
            <w:r w:rsidRPr="008534EC">
              <w:rPr>
                <w:b/>
              </w:rPr>
              <w:t xml:space="preserve">  COMUNICADOS CPFi </w:t>
            </w:r>
          </w:p>
        </w:tc>
      </w:tr>
      <w:tr w:rsidR="002C0F55" w:rsidRPr="008534EC" w14:paraId="09FC4887" w14:textId="77777777" w:rsidTr="007B1181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D58D816" w14:textId="77777777" w:rsidR="002C0F55" w:rsidRPr="008534EC" w:rsidRDefault="002C0F55" w:rsidP="002B7A8A">
            <w:pPr>
              <w:pStyle w:val="TableParagraph"/>
              <w:spacing w:line="229" w:lineRule="exact"/>
              <w:ind w:right="-57"/>
              <w:jc w:val="both"/>
              <w:rPr>
                <w:bCs/>
              </w:rPr>
            </w:pPr>
            <w:r w:rsidRPr="008534EC">
              <w:rPr>
                <w:bCs/>
              </w:rPr>
              <w:t>Fonte</w:t>
            </w:r>
          </w:p>
        </w:tc>
        <w:tc>
          <w:tcPr>
            <w:tcW w:w="8930" w:type="dxa"/>
            <w:tcBorders>
              <w:top w:val="single" w:sz="4" w:space="0" w:color="A5A5A5"/>
            </w:tcBorders>
          </w:tcPr>
          <w:p w14:paraId="24667752" w14:textId="77777777" w:rsidR="002C0F55" w:rsidRPr="008534EC" w:rsidRDefault="002C0F55" w:rsidP="002B7A8A">
            <w:pPr>
              <w:pStyle w:val="TableParagraph"/>
              <w:spacing w:line="229" w:lineRule="exact"/>
              <w:ind w:left="109" w:right="-57"/>
              <w:jc w:val="both"/>
            </w:pPr>
            <w:r w:rsidRPr="008534EC">
              <w:t xml:space="preserve">CPFI-CAUPR  </w:t>
            </w:r>
          </w:p>
        </w:tc>
      </w:tr>
      <w:tr w:rsidR="002C0F55" w:rsidRPr="008534EC" w14:paraId="6FCB70ED" w14:textId="77777777" w:rsidTr="007B1181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E771E50" w14:textId="77777777" w:rsidR="002C0F55" w:rsidRPr="008534EC" w:rsidRDefault="002C0F55" w:rsidP="002B7A8A">
            <w:pPr>
              <w:pStyle w:val="TableParagraph"/>
              <w:ind w:right="-57"/>
              <w:jc w:val="both"/>
              <w:rPr>
                <w:bCs/>
              </w:rPr>
            </w:pPr>
            <w:r w:rsidRPr="008534EC">
              <w:rPr>
                <w:bCs/>
              </w:rPr>
              <w:t>Relator</w:t>
            </w:r>
          </w:p>
        </w:tc>
        <w:tc>
          <w:tcPr>
            <w:tcW w:w="8930" w:type="dxa"/>
          </w:tcPr>
          <w:p w14:paraId="2AD2B08A" w14:textId="77777777" w:rsidR="002C0F55" w:rsidRPr="008534EC" w:rsidRDefault="002C0F55" w:rsidP="002B7A8A">
            <w:pPr>
              <w:pStyle w:val="TableParagraph"/>
              <w:ind w:left="109" w:right="-57"/>
              <w:jc w:val="both"/>
            </w:pPr>
            <w:r w:rsidRPr="008534EC">
              <w:t xml:space="preserve">Coordenador Idevall dos Santos Filho </w:t>
            </w:r>
          </w:p>
        </w:tc>
      </w:tr>
      <w:tr w:rsidR="002C0F55" w:rsidRPr="008534EC" w14:paraId="34B5D22A" w14:textId="77777777" w:rsidTr="007B1181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B82949" w14:textId="77777777" w:rsidR="002C0F55" w:rsidRPr="008534EC" w:rsidRDefault="002C0F55" w:rsidP="002B7A8A">
            <w:pPr>
              <w:pStyle w:val="TableParagraph"/>
              <w:ind w:right="-57"/>
              <w:rPr>
                <w:bCs/>
              </w:rPr>
            </w:pPr>
            <w:r w:rsidRPr="008534EC">
              <w:rPr>
                <w:bCs/>
              </w:rPr>
              <w:t>Encaminhamento</w:t>
            </w:r>
          </w:p>
        </w:tc>
        <w:tc>
          <w:tcPr>
            <w:tcW w:w="8930" w:type="dxa"/>
          </w:tcPr>
          <w:p w14:paraId="34AB9DAE" w14:textId="16EF0E5F" w:rsidR="00344EF4" w:rsidRPr="003B3513" w:rsidRDefault="007B1181" w:rsidP="003B3513">
            <w:pPr>
              <w:pStyle w:val="TableParagraph"/>
              <w:numPr>
                <w:ilvl w:val="0"/>
                <w:numId w:val="11"/>
              </w:numPr>
              <w:spacing w:line="240" w:lineRule="exact"/>
              <w:ind w:left="140"/>
              <w:jc w:val="both"/>
              <w:rPr>
                <w:iCs/>
                <w:lang w:val="pt-BR"/>
              </w:rPr>
            </w:pPr>
            <w:r w:rsidRPr="007B1181">
              <w:rPr>
                <w:iCs/>
                <w:lang w:val="pt-BR"/>
              </w:rPr>
              <w:t>a)</w:t>
            </w:r>
            <w:r>
              <w:rPr>
                <w:iCs/>
                <w:u w:val="single"/>
                <w:lang w:val="pt-BR"/>
              </w:rPr>
              <w:t xml:space="preserve"> </w:t>
            </w:r>
            <w:r w:rsidR="002C0F55">
              <w:rPr>
                <w:iCs/>
                <w:u w:val="single"/>
                <w:lang w:val="pt-BR"/>
              </w:rPr>
              <w:t>IRPF:</w:t>
            </w:r>
            <w:r w:rsidR="002C0F55" w:rsidRPr="008534EC">
              <w:rPr>
                <w:iCs/>
                <w:lang w:val="pt-BR"/>
              </w:rPr>
              <w:t xml:space="preserve"> informar na 156ª PO CAU/PR sobre a entrega do IR pelos colaboradores e conselheiro</w:t>
            </w:r>
            <w:r w:rsidR="003B3513" w:rsidRPr="003B3513">
              <w:rPr>
                <w:iCs/>
                <w:lang w:val="pt-BR"/>
              </w:rPr>
              <w:t>.-.-.-.-.-.-.-.-.-.-.-.-.</w:t>
            </w:r>
            <w:proofErr w:type="gramStart"/>
            <w:r w:rsidR="003B3513" w:rsidRPr="003B3513">
              <w:rPr>
                <w:iCs/>
                <w:lang w:val="pt-BR"/>
              </w:rPr>
              <w:t>-.-</w:t>
            </w:r>
            <w:proofErr w:type="gramEnd"/>
            <w:r w:rsidR="003B3513" w:rsidRPr="003B3513">
              <w:rPr>
                <w:iCs/>
                <w:lang w:val="pt-BR"/>
              </w:rPr>
              <w:t xml:space="preserve"> .-.-.-.-.-.-.-.-.-.-.-.-.-.-.-.-.-.-</w:t>
            </w:r>
            <w:r w:rsidR="003B3513">
              <w:t xml:space="preserve"> </w:t>
            </w:r>
            <w:r w:rsidR="003B3513" w:rsidRPr="003B3513">
              <w:rPr>
                <w:iCs/>
                <w:lang w:val="pt-BR"/>
              </w:rPr>
              <w:t>.-.-.-.-.-.-.-.-.-.-.-.-.-.- .-.-.-.-.-.-.-.-.-.-.-.-.-.-.-.-.-.-.-..-.</w:t>
            </w:r>
          </w:p>
          <w:p w14:paraId="73BF0A99" w14:textId="4AFB7B30" w:rsidR="007B1181" w:rsidRPr="003B3513" w:rsidRDefault="007B1181" w:rsidP="007B1181">
            <w:pPr>
              <w:pStyle w:val="TableParagraph"/>
              <w:numPr>
                <w:ilvl w:val="0"/>
                <w:numId w:val="11"/>
              </w:numPr>
              <w:spacing w:line="240" w:lineRule="exact"/>
              <w:ind w:left="140"/>
              <w:jc w:val="both"/>
              <w:rPr>
                <w:i/>
                <w:lang w:val="pt-BR"/>
              </w:rPr>
            </w:pPr>
            <w:r w:rsidRPr="007B1181">
              <w:rPr>
                <w:iCs/>
                <w:lang w:val="pt-BR"/>
              </w:rPr>
              <w:t>b)</w:t>
            </w:r>
            <w:r>
              <w:rPr>
                <w:iCs/>
                <w:u w:val="single"/>
                <w:lang w:val="pt-BR"/>
              </w:rPr>
              <w:t xml:space="preserve"> </w:t>
            </w:r>
            <w:r w:rsidRPr="007B1181">
              <w:rPr>
                <w:iCs/>
                <w:u w:val="single"/>
                <w:lang w:val="pt-BR"/>
              </w:rPr>
              <w:t>Contas MARÇO/2023</w:t>
            </w:r>
            <w:r w:rsidRPr="007B1181">
              <w:rPr>
                <w:iCs/>
                <w:lang w:val="pt-BR"/>
              </w:rPr>
              <w:t xml:space="preserve">: considerando o pedido de vistas do Conselheiro </w:t>
            </w:r>
            <w:proofErr w:type="spellStart"/>
            <w:r w:rsidRPr="007B1181">
              <w:rPr>
                <w:iCs/>
                <w:lang w:val="pt-BR"/>
              </w:rPr>
              <w:t>Maugham</w:t>
            </w:r>
            <w:proofErr w:type="spellEnd"/>
            <w:r w:rsidRPr="007B1181">
              <w:rPr>
                <w:iCs/>
                <w:lang w:val="pt-BR"/>
              </w:rPr>
              <w:t xml:space="preserve"> </w:t>
            </w:r>
            <w:proofErr w:type="spellStart"/>
            <w:r w:rsidRPr="007B1181">
              <w:rPr>
                <w:iCs/>
                <w:lang w:val="pt-BR"/>
              </w:rPr>
              <w:t>Zaze</w:t>
            </w:r>
            <w:proofErr w:type="spellEnd"/>
            <w:r w:rsidRPr="007B1181">
              <w:rPr>
                <w:iCs/>
                <w:lang w:val="pt-BR"/>
              </w:rPr>
              <w:t xml:space="preserve"> na 155ª PO CAU/PR em 26/05/2023, </w:t>
            </w:r>
            <w:proofErr w:type="gramStart"/>
            <w:r w:rsidRPr="007B1181">
              <w:rPr>
                <w:iCs/>
                <w:lang w:val="pt-BR"/>
              </w:rPr>
              <w:t>o</w:t>
            </w:r>
            <w:r w:rsidR="009677B6">
              <w:rPr>
                <w:iCs/>
                <w:lang w:val="pt-BR"/>
              </w:rPr>
              <w:t xml:space="preserve"> </w:t>
            </w:r>
            <w:r w:rsidRPr="007B1181">
              <w:rPr>
                <w:iCs/>
                <w:lang w:val="pt-BR"/>
              </w:rPr>
              <w:t>mesmo</w:t>
            </w:r>
            <w:proofErr w:type="gramEnd"/>
            <w:r w:rsidRPr="007B1181">
              <w:rPr>
                <w:iCs/>
                <w:lang w:val="pt-BR"/>
              </w:rPr>
              <w:t xml:space="preserve"> enviou e-mail aos Setores Financeiro e Administrativo em 15/06/2023 requerendo as seguintes informações: “</w:t>
            </w:r>
            <w:r w:rsidRPr="009677B6">
              <w:rPr>
                <w:i/>
                <w:lang w:val="pt-BR"/>
              </w:rPr>
              <w:t xml:space="preserve">Boa tarde, gostaria de ter acesso, aos processos individualizados dos cursos realizados pelos funcionários listados. Inscrição, folha de presença, certificado, Processo licitatório </w:t>
            </w:r>
            <w:proofErr w:type="gramStart"/>
            <w:r w:rsidRPr="009677B6">
              <w:rPr>
                <w:i/>
                <w:lang w:val="pt-BR"/>
              </w:rPr>
              <w:t>dos mesmos</w:t>
            </w:r>
            <w:proofErr w:type="gramEnd"/>
            <w:r w:rsidRPr="009677B6">
              <w:rPr>
                <w:i/>
                <w:lang w:val="pt-BR"/>
              </w:rPr>
              <w:t>. Grato pela atenção</w:t>
            </w:r>
            <w:r w:rsidR="005D66B4" w:rsidRPr="005D66B4">
              <w:rPr>
                <w:i/>
                <w:lang w:val="pt-BR"/>
              </w:rPr>
              <w:t>.-.-.-.-.-.-.-.-.-.-.-.-.</w:t>
            </w:r>
            <w:proofErr w:type="gramStart"/>
            <w:r w:rsidR="005D66B4" w:rsidRPr="005D66B4">
              <w:rPr>
                <w:i/>
                <w:lang w:val="pt-BR"/>
              </w:rPr>
              <w:t>-.-</w:t>
            </w:r>
            <w:proofErr w:type="gramEnd"/>
            <w:r w:rsidR="005D66B4" w:rsidRPr="005D66B4">
              <w:rPr>
                <w:i/>
                <w:lang w:val="pt-BR"/>
              </w:rPr>
              <w:t xml:space="preserve"> .-.-.-.-.</w:t>
            </w:r>
            <w:r w:rsidR="003B3513">
              <w:t xml:space="preserve"> </w:t>
            </w:r>
            <w:r w:rsidR="003B3513" w:rsidRPr="003B3513">
              <w:rPr>
                <w:i/>
                <w:lang w:val="pt-BR"/>
              </w:rPr>
              <w:t>.-.-.-.-.-.-.-.-.-.-.-.-.-.- .-.-.-.-.-.-.-.-.-.-.-.-.-.-.-.-</w:t>
            </w:r>
            <w:r w:rsidR="003B3513">
              <w:t xml:space="preserve"> </w:t>
            </w:r>
            <w:r w:rsidR="003B3513" w:rsidRPr="003B3513">
              <w:rPr>
                <w:i/>
                <w:lang w:val="pt-BR"/>
              </w:rPr>
              <w:t xml:space="preserve">.-.-.-.-.-.-.-.-.-.-.-.-.-.- .-.-.-.-.-.-.-.-.-.-.-.-.-.-.-.-.-.-.-..-.-.-. </w:t>
            </w:r>
            <w:r w:rsidR="005D66B4" w:rsidRPr="005D66B4">
              <w:rPr>
                <w:i/>
                <w:lang w:val="pt-BR"/>
              </w:rPr>
              <w:t>-.-.-.</w:t>
            </w:r>
          </w:p>
          <w:tbl>
            <w:tblPr>
              <w:tblStyle w:val="TableGrid"/>
              <w:tblpPr w:vertAnchor="text" w:tblpXSpec="center" w:tblpY="-447"/>
              <w:tblOverlap w:val="never"/>
              <w:tblW w:w="8498" w:type="dxa"/>
              <w:tblInd w:w="0" w:type="dxa"/>
              <w:tblLayout w:type="fixed"/>
              <w:tblCellMar>
                <w:top w:w="83" w:type="dxa"/>
                <w:left w:w="23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2590"/>
              <w:gridCol w:w="1276"/>
              <w:gridCol w:w="885"/>
              <w:gridCol w:w="1387"/>
              <w:gridCol w:w="697"/>
            </w:tblGrid>
            <w:tr w:rsidR="007B1181" w:rsidRPr="00BB0587" w14:paraId="7C671DFF" w14:textId="77777777" w:rsidTr="00CB215A">
              <w:trPr>
                <w:trHeight w:val="199"/>
              </w:trPr>
              <w:tc>
                <w:tcPr>
                  <w:tcW w:w="166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030676FD" w14:textId="77777777" w:rsidR="007B1181" w:rsidRPr="00CB215A" w:rsidRDefault="007B1181" w:rsidP="00CB215A">
                  <w:pPr>
                    <w:ind w:left="6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lastRenderedPageBreak/>
                    <w:t>Raquel de Assis Garrett</w:t>
                  </w:r>
                </w:p>
              </w:tc>
              <w:tc>
                <w:tcPr>
                  <w:tcW w:w="2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A0F6E80" w14:textId="77777777" w:rsidR="007B1181" w:rsidRPr="00CB215A" w:rsidRDefault="007B1181" w:rsidP="00CB215A">
                  <w:pPr>
                    <w:ind w:left="20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Gestão e fiscalização de contratos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D0EECE2" w14:textId="77777777" w:rsidR="007B1181" w:rsidRPr="00CB215A" w:rsidRDefault="007B1181" w:rsidP="00CB215A">
                  <w:pPr>
                    <w:ind w:left="23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Hotel Intercity</w:t>
                  </w:r>
                </w:p>
              </w:tc>
              <w:tc>
                <w:tcPr>
                  <w:tcW w:w="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0A2766A" w14:textId="77777777" w:rsidR="007B1181" w:rsidRPr="00CB215A" w:rsidRDefault="007B1181" w:rsidP="00CB215A">
                  <w:pPr>
                    <w:ind w:left="17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São paulo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3A591F4" w14:textId="77777777" w:rsidR="007B1181" w:rsidRPr="00CB215A" w:rsidRDefault="007B1181" w:rsidP="00CB215A">
                  <w:pPr>
                    <w:ind w:left="23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18 e 19 de março</w:t>
                  </w:r>
                </w:p>
              </w:tc>
              <w:tc>
                <w:tcPr>
                  <w:tcW w:w="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1DD287D" w14:textId="77777777" w:rsidR="007B1181" w:rsidRPr="00CB215A" w:rsidRDefault="007B1181" w:rsidP="00CB215A">
                  <w:pPr>
                    <w:ind w:left="20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3.180,00</w:t>
                  </w:r>
                </w:p>
              </w:tc>
            </w:tr>
            <w:tr w:rsidR="007B1181" w:rsidRPr="00BB0587" w14:paraId="2F0914E3" w14:textId="77777777" w:rsidTr="00CB215A">
              <w:trPr>
                <w:trHeight w:val="189"/>
              </w:trPr>
              <w:tc>
                <w:tcPr>
                  <w:tcW w:w="166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1AF6B0A2" w14:textId="77777777" w:rsidR="007B1181" w:rsidRPr="00CB215A" w:rsidRDefault="007B1181" w:rsidP="00CB215A">
                  <w:pPr>
                    <w:ind w:left="6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Raquel de Assis Garrett</w:t>
                  </w:r>
                </w:p>
              </w:tc>
              <w:tc>
                <w:tcPr>
                  <w:tcW w:w="2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4E2E709" w14:textId="77777777" w:rsidR="007B1181" w:rsidRPr="00CB215A" w:rsidRDefault="007B1181" w:rsidP="00CB215A">
                  <w:pPr>
                    <w:ind w:left="3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Nova lei de licitação 14.133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FC5EFE2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Hotel Hadsson</w:t>
                  </w:r>
                </w:p>
              </w:tc>
              <w:tc>
                <w:tcPr>
                  <w:tcW w:w="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9059A3" w14:textId="77777777" w:rsidR="007B1181" w:rsidRPr="00CB215A" w:rsidRDefault="007B1181" w:rsidP="00CB215A">
                  <w:pPr>
                    <w:ind w:left="17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Curitiba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CBA652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3 e 4 de abril</w:t>
                  </w:r>
                </w:p>
              </w:tc>
              <w:tc>
                <w:tcPr>
                  <w:tcW w:w="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B8650B" w14:textId="77777777" w:rsidR="007B1181" w:rsidRPr="00CB215A" w:rsidRDefault="007B1181" w:rsidP="00CB215A">
                  <w:pPr>
                    <w:ind w:left="20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 xml:space="preserve">5.200,00 </w:t>
                  </w:r>
                </w:p>
              </w:tc>
            </w:tr>
            <w:tr w:rsidR="007B1181" w:rsidRPr="00BB0587" w14:paraId="623894D8" w14:textId="77777777" w:rsidTr="00CB215A">
              <w:trPr>
                <w:trHeight w:val="193"/>
              </w:trPr>
              <w:tc>
                <w:tcPr>
                  <w:tcW w:w="166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0A7323A8" w14:textId="77777777" w:rsidR="007B1181" w:rsidRPr="00CB215A" w:rsidRDefault="007B1181" w:rsidP="00CB215A">
                  <w:pPr>
                    <w:ind w:left="6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Lourdes Vasselek</w:t>
                  </w:r>
                </w:p>
              </w:tc>
              <w:tc>
                <w:tcPr>
                  <w:tcW w:w="2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E2B99AD" w14:textId="77777777" w:rsidR="007B1181" w:rsidRPr="00CB215A" w:rsidRDefault="007B1181" w:rsidP="00CB215A">
                  <w:pPr>
                    <w:ind w:left="20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Gestão e fiscalização de contratos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9B38425" w14:textId="77777777" w:rsidR="007B1181" w:rsidRPr="00CB215A" w:rsidRDefault="007B1181" w:rsidP="00CB215A">
                  <w:pPr>
                    <w:ind w:left="23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Hotel Intercity</w:t>
                  </w:r>
                </w:p>
              </w:tc>
              <w:tc>
                <w:tcPr>
                  <w:tcW w:w="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6E17ADA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São Paulo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332B6E4" w14:textId="77777777" w:rsidR="007B1181" w:rsidRPr="00CB215A" w:rsidRDefault="007B1181" w:rsidP="00CB215A">
                  <w:pPr>
                    <w:ind w:left="23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18 e 19 de março</w:t>
                  </w:r>
                </w:p>
              </w:tc>
              <w:tc>
                <w:tcPr>
                  <w:tcW w:w="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B9F1D6C" w14:textId="77777777" w:rsidR="007B1181" w:rsidRPr="00CB215A" w:rsidRDefault="007B1181" w:rsidP="00CB215A">
                  <w:pPr>
                    <w:ind w:left="20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3.180,00</w:t>
                  </w:r>
                </w:p>
              </w:tc>
            </w:tr>
            <w:tr w:rsidR="007B1181" w:rsidRPr="00BB0587" w14:paraId="4B6C041E" w14:textId="77777777" w:rsidTr="00CB215A">
              <w:trPr>
                <w:trHeight w:val="210"/>
              </w:trPr>
              <w:tc>
                <w:tcPr>
                  <w:tcW w:w="166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2FB30FCA" w14:textId="77777777" w:rsidR="007B1181" w:rsidRPr="00CB215A" w:rsidRDefault="007B1181" w:rsidP="00CB215A">
                  <w:pPr>
                    <w:ind w:left="6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Lourdes Vasselek</w:t>
                  </w:r>
                </w:p>
              </w:tc>
              <w:tc>
                <w:tcPr>
                  <w:tcW w:w="2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37192C0" w14:textId="77777777" w:rsidR="007B1181" w:rsidRPr="00CB215A" w:rsidRDefault="007B1181" w:rsidP="00CB215A">
                  <w:pPr>
                    <w:ind w:left="3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Nova lei de licitação - 14,133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178579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Hotel Hadsson</w:t>
                  </w:r>
                </w:p>
              </w:tc>
              <w:tc>
                <w:tcPr>
                  <w:tcW w:w="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C6855DD" w14:textId="77777777" w:rsidR="007B1181" w:rsidRPr="00CB215A" w:rsidRDefault="007B1181" w:rsidP="00CB215A">
                  <w:pPr>
                    <w:ind w:left="17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Curitiba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9B2D021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3 e 4 de abril</w:t>
                  </w:r>
                </w:p>
              </w:tc>
              <w:tc>
                <w:tcPr>
                  <w:tcW w:w="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BE781D2" w14:textId="77777777" w:rsidR="007B1181" w:rsidRPr="00CB215A" w:rsidRDefault="007B1181" w:rsidP="00CB215A">
                  <w:pPr>
                    <w:ind w:left="20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 xml:space="preserve">5.200,00 </w:t>
                  </w:r>
                </w:p>
              </w:tc>
            </w:tr>
            <w:tr w:rsidR="007B1181" w:rsidRPr="00BB0587" w14:paraId="7F4E20A7" w14:textId="77777777" w:rsidTr="00CB215A">
              <w:trPr>
                <w:trHeight w:val="187"/>
              </w:trPr>
              <w:tc>
                <w:tcPr>
                  <w:tcW w:w="166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09E6E0E6" w14:textId="77777777" w:rsidR="007B1181" w:rsidRPr="00CB215A" w:rsidRDefault="007B1181" w:rsidP="00CB215A">
                  <w:pPr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Alex</w:t>
                  </w:r>
                </w:p>
              </w:tc>
              <w:tc>
                <w:tcPr>
                  <w:tcW w:w="2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94E7D8A" w14:textId="77777777" w:rsidR="007B1181" w:rsidRPr="00CB215A" w:rsidRDefault="007B1181" w:rsidP="00CB215A">
                  <w:pPr>
                    <w:ind w:left="3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Nova lei de licitação 14,133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3331ADB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Hotel Hadsson</w:t>
                  </w:r>
                </w:p>
              </w:tc>
              <w:tc>
                <w:tcPr>
                  <w:tcW w:w="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A9A29FC" w14:textId="77777777" w:rsidR="007B1181" w:rsidRPr="00CB215A" w:rsidRDefault="007B1181" w:rsidP="00CB215A">
                  <w:pPr>
                    <w:ind w:left="17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Curitiba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498E00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3 e 4 de abril</w:t>
                  </w:r>
                </w:p>
              </w:tc>
              <w:tc>
                <w:tcPr>
                  <w:tcW w:w="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D96D98" w14:textId="77777777" w:rsidR="007B1181" w:rsidRPr="00CB215A" w:rsidRDefault="007B1181" w:rsidP="00CB215A">
                  <w:pPr>
                    <w:ind w:left="20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 xml:space="preserve">5.200,00 </w:t>
                  </w:r>
                </w:p>
              </w:tc>
            </w:tr>
            <w:tr w:rsidR="007B1181" w:rsidRPr="00BB0587" w14:paraId="470AAEFB" w14:textId="77777777" w:rsidTr="00CB215A">
              <w:trPr>
                <w:trHeight w:val="204"/>
              </w:trPr>
              <w:tc>
                <w:tcPr>
                  <w:tcW w:w="166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7347AEF6" w14:textId="77777777" w:rsidR="007B1181" w:rsidRPr="00CB215A" w:rsidRDefault="007B1181" w:rsidP="00CB215A">
                  <w:pPr>
                    <w:ind w:left="6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Marcelo</w:t>
                  </w:r>
                </w:p>
              </w:tc>
              <w:tc>
                <w:tcPr>
                  <w:tcW w:w="2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0FFCCB" w14:textId="77777777" w:rsidR="007B1181" w:rsidRPr="00CB215A" w:rsidRDefault="007B1181" w:rsidP="00CB215A">
                  <w:pPr>
                    <w:ind w:left="3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Nova lei de licitação 14,133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061C11A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Hotel Hadsson</w:t>
                  </w:r>
                </w:p>
              </w:tc>
              <w:tc>
                <w:tcPr>
                  <w:tcW w:w="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139D59D" w14:textId="77777777" w:rsidR="007B1181" w:rsidRPr="00CB215A" w:rsidRDefault="007B1181" w:rsidP="00CB215A">
                  <w:pPr>
                    <w:ind w:left="17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Curitiba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C4D9B5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3 e 4 de abril</w:t>
                  </w:r>
                </w:p>
              </w:tc>
              <w:tc>
                <w:tcPr>
                  <w:tcW w:w="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E096EC" w14:textId="77777777" w:rsidR="007B1181" w:rsidRPr="00CB215A" w:rsidRDefault="007B1181" w:rsidP="00CB215A">
                  <w:pPr>
                    <w:ind w:right="60"/>
                    <w:jc w:val="right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5.200,00</w:t>
                  </w:r>
                </w:p>
              </w:tc>
            </w:tr>
            <w:tr w:rsidR="007B1181" w:rsidRPr="00BB0587" w14:paraId="2024BDDB" w14:textId="77777777" w:rsidTr="00CB215A">
              <w:trPr>
                <w:trHeight w:val="195"/>
              </w:trPr>
              <w:tc>
                <w:tcPr>
                  <w:tcW w:w="166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7FE7BC74" w14:textId="77777777" w:rsidR="007B1181" w:rsidRPr="00CB215A" w:rsidRDefault="007B1181" w:rsidP="00CB215A">
                  <w:pPr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João</w:t>
                  </w:r>
                </w:p>
              </w:tc>
              <w:tc>
                <w:tcPr>
                  <w:tcW w:w="2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835B635" w14:textId="77777777" w:rsidR="007B1181" w:rsidRPr="00CB215A" w:rsidRDefault="007B1181" w:rsidP="00CB215A">
                  <w:pPr>
                    <w:ind w:left="3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Nova lei de licitação 14,133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F9C0A10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Hotel Hadsson</w:t>
                  </w:r>
                </w:p>
              </w:tc>
              <w:tc>
                <w:tcPr>
                  <w:tcW w:w="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03AD68F" w14:textId="77777777" w:rsidR="007B1181" w:rsidRPr="00CB215A" w:rsidRDefault="007B1181" w:rsidP="00CB215A">
                  <w:pPr>
                    <w:ind w:left="17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Curitiba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C46287B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3 e 4 de abril</w:t>
                  </w:r>
                </w:p>
              </w:tc>
              <w:tc>
                <w:tcPr>
                  <w:tcW w:w="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A8BCC2D" w14:textId="77777777" w:rsidR="007B1181" w:rsidRPr="00CB215A" w:rsidRDefault="007B1181" w:rsidP="00CB215A">
                  <w:pPr>
                    <w:ind w:left="20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 xml:space="preserve">5.200,00 </w:t>
                  </w:r>
                </w:p>
              </w:tc>
            </w:tr>
            <w:tr w:rsidR="007B1181" w:rsidRPr="00BB0587" w14:paraId="6B73E86C" w14:textId="77777777" w:rsidTr="00CB215A">
              <w:trPr>
                <w:trHeight w:val="184"/>
              </w:trPr>
              <w:tc>
                <w:tcPr>
                  <w:tcW w:w="166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3C94366D" w14:textId="77777777" w:rsidR="007B1181" w:rsidRPr="00CB215A" w:rsidRDefault="007B1181" w:rsidP="00CB215A">
                  <w:pPr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Claudia</w:t>
                  </w:r>
                </w:p>
              </w:tc>
              <w:tc>
                <w:tcPr>
                  <w:tcW w:w="2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CF8D276" w14:textId="77777777" w:rsidR="007B1181" w:rsidRPr="00CB215A" w:rsidRDefault="007B1181" w:rsidP="00CB215A">
                  <w:pPr>
                    <w:ind w:left="3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Nova lei de licitação 14.133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0AEAAB3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Hotel Hadsson</w:t>
                  </w:r>
                </w:p>
              </w:tc>
              <w:tc>
                <w:tcPr>
                  <w:tcW w:w="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7D7407D" w14:textId="77777777" w:rsidR="007B1181" w:rsidRPr="00CB215A" w:rsidRDefault="007B1181" w:rsidP="00CB215A">
                  <w:pPr>
                    <w:ind w:left="17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Curitiba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7D1BC60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3 e 4 de abril</w:t>
                  </w:r>
                </w:p>
              </w:tc>
              <w:tc>
                <w:tcPr>
                  <w:tcW w:w="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43474DD" w14:textId="77777777" w:rsidR="007B1181" w:rsidRPr="00CB215A" w:rsidRDefault="007B1181" w:rsidP="00CB215A">
                  <w:pPr>
                    <w:ind w:left="20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 xml:space="preserve">5.200,00 </w:t>
                  </w:r>
                </w:p>
              </w:tc>
            </w:tr>
            <w:tr w:rsidR="007B1181" w:rsidRPr="00BB0587" w14:paraId="4D2AB0FB" w14:textId="77777777" w:rsidTr="00CB215A">
              <w:trPr>
                <w:trHeight w:val="202"/>
              </w:trPr>
              <w:tc>
                <w:tcPr>
                  <w:tcW w:w="166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14:paraId="58A86288" w14:textId="77777777" w:rsidR="007B1181" w:rsidRPr="00CB215A" w:rsidRDefault="007B1181" w:rsidP="00CB215A">
                  <w:pPr>
                    <w:ind w:left="6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Leandro</w:t>
                  </w:r>
                </w:p>
              </w:tc>
              <w:tc>
                <w:tcPr>
                  <w:tcW w:w="2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ED8D971" w14:textId="77777777" w:rsidR="007B1181" w:rsidRPr="00CB215A" w:rsidRDefault="007B1181" w:rsidP="00CB215A">
                  <w:pPr>
                    <w:ind w:left="3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Nova lei de licitação 14.133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01A9C50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Hotel Hadsson</w:t>
                  </w:r>
                </w:p>
              </w:tc>
              <w:tc>
                <w:tcPr>
                  <w:tcW w:w="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7EBA837" w14:textId="77777777" w:rsidR="007B1181" w:rsidRPr="00CB215A" w:rsidRDefault="007B1181" w:rsidP="00CB215A">
                  <w:pPr>
                    <w:ind w:left="17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Curitiba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A12943" w14:textId="77777777" w:rsidR="007B1181" w:rsidRPr="00CB215A" w:rsidRDefault="007B1181" w:rsidP="00CB215A">
                  <w:pPr>
                    <w:ind w:left="11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>3 e 4 de abril</w:t>
                  </w:r>
                </w:p>
              </w:tc>
              <w:tc>
                <w:tcPr>
                  <w:tcW w:w="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FB8BCAA" w14:textId="77777777" w:rsidR="007B1181" w:rsidRPr="00CB215A" w:rsidRDefault="007B1181" w:rsidP="00CB215A">
                  <w:pPr>
                    <w:ind w:left="20"/>
                    <w:jc w:val="center"/>
                    <w:rPr>
                      <w:sz w:val="16"/>
                      <w:szCs w:val="16"/>
                    </w:rPr>
                  </w:pPr>
                  <w:r w:rsidRPr="00CB215A">
                    <w:rPr>
                      <w:sz w:val="16"/>
                      <w:szCs w:val="16"/>
                    </w:rPr>
                    <w:t xml:space="preserve">5.200,00 </w:t>
                  </w:r>
                </w:p>
              </w:tc>
            </w:tr>
          </w:tbl>
          <w:p w14:paraId="17EF74E9" w14:textId="77777777" w:rsidR="007B1181" w:rsidRDefault="007B1181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15ED5CD0" w14:textId="07B650FB" w:rsidR="009677B6" w:rsidRPr="00163CEB" w:rsidRDefault="009677B6" w:rsidP="00163CEB">
            <w:pPr>
              <w:pStyle w:val="TableParagraph"/>
              <w:spacing w:line="240" w:lineRule="exact"/>
              <w:ind w:right="141"/>
              <w:jc w:val="both"/>
              <w:rPr>
                <w:i/>
                <w:lang w:val="pt-BR"/>
              </w:rPr>
            </w:pPr>
            <w:r w:rsidRPr="008534EC">
              <w:rPr>
                <w:iCs/>
                <w:lang w:val="pt-BR"/>
              </w:rPr>
              <w:t xml:space="preserve">No que concerne as competências do Setor Financeiro, a </w:t>
            </w:r>
            <w:proofErr w:type="spellStart"/>
            <w:r w:rsidRPr="008534EC">
              <w:rPr>
                <w:iCs/>
                <w:lang w:val="pt-BR"/>
              </w:rPr>
              <w:t>CPFi</w:t>
            </w:r>
            <w:proofErr w:type="spellEnd"/>
            <w:r w:rsidRPr="008534EC">
              <w:rPr>
                <w:iCs/>
                <w:lang w:val="pt-BR"/>
              </w:rPr>
              <w:t xml:space="preserve"> respondeu tal solicitação em 16/06/2023 anexando o Relatório de Cursos encaminhado pelo RH contendo os valores pagos a todos os colabores que participaram de alguma formação neste período:</w:t>
            </w:r>
            <w:r w:rsidRPr="008534EC">
              <w:rPr>
                <w:i/>
                <w:lang w:val="pt-BR"/>
              </w:rPr>
              <w:t xml:space="preserve"> “Prezado Cons. </w:t>
            </w:r>
            <w:proofErr w:type="spellStart"/>
            <w:r w:rsidRPr="008534EC">
              <w:rPr>
                <w:i/>
                <w:lang w:val="pt-BR"/>
              </w:rPr>
              <w:t>Maugham</w:t>
            </w:r>
            <w:proofErr w:type="spellEnd"/>
            <w:r w:rsidRPr="008534EC">
              <w:rPr>
                <w:i/>
                <w:lang w:val="pt-BR"/>
              </w:rPr>
              <w:t xml:space="preserve">, Bom Dia, Considerando seu pedido de vistas face as Contas de Março/2023, especificamente quanto ao aumento do valor pago a título de benefícios aos funcionários do CAU/PR neste mesmo mês, segue em anexo planilha com as respectivas informações. Para fins de conhecimento e acompanhamento da demanda os demais setores envolvidos nos </w:t>
            </w:r>
            <w:proofErr w:type="spellStart"/>
            <w:r w:rsidRPr="008534EC">
              <w:rPr>
                <w:i/>
                <w:lang w:val="pt-BR"/>
              </w:rPr>
              <w:t>lêem</w:t>
            </w:r>
            <w:proofErr w:type="spellEnd"/>
            <w:r w:rsidRPr="008534EC">
              <w:rPr>
                <w:i/>
                <w:lang w:val="pt-BR"/>
              </w:rPr>
              <w:t xml:space="preserve"> em cópia. Havendo dúvidas estamos </w:t>
            </w:r>
            <w:proofErr w:type="spellStart"/>
            <w:r w:rsidRPr="008534EC">
              <w:rPr>
                <w:i/>
                <w:lang w:val="pt-BR"/>
              </w:rPr>
              <w:t>á</w:t>
            </w:r>
            <w:proofErr w:type="spellEnd"/>
            <w:r w:rsidRPr="008534EC">
              <w:rPr>
                <w:i/>
                <w:lang w:val="pt-BR"/>
              </w:rPr>
              <w:t xml:space="preserve"> disposição para eventuais esclarecimentos. </w:t>
            </w:r>
            <w:proofErr w:type="spellStart"/>
            <w:r w:rsidRPr="008534EC">
              <w:rPr>
                <w:i/>
                <w:lang w:val="pt-BR"/>
              </w:rPr>
              <w:t>Att.te</w:t>
            </w:r>
            <w:proofErr w:type="spellEnd"/>
            <w:r w:rsidRPr="008534EC">
              <w:rPr>
                <w:i/>
                <w:lang w:val="pt-BR"/>
              </w:rPr>
              <w:t>-</w:t>
            </w:r>
            <w:r w:rsidR="003B3513" w:rsidRPr="003B3513">
              <w:rPr>
                <w:i/>
                <w:lang w:val="pt-BR"/>
              </w:rPr>
              <w:t>.-.-.-.-.-.-.-.-.-.-.-.-.</w:t>
            </w:r>
            <w:proofErr w:type="gramStart"/>
            <w:r w:rsidR="003B3513" w:rsidRPr="003B3513">
              <w:rPr>
                <w:i/>
                <w:lang w:val="pt-BR"/>
              </w:rPr>
              <w:t>-.-</w:t>
            </w:r>
            <w:proofErr w:type="gramEnd"/>
            <w:r w:rsidR="003B3513" w:rsidRPr="003B3513">
              <w:rPr>
                <w:i/>
                <w:lang w:val="pt-BR"/>
              </w:rPr>
              <w:t xml:space="preserve"> .-.-.-.-.-.-.-.-.-.-.-.-.-.-.-.-.-.-</w:t>
            </w:r>
            <w:r w:rsidR="003B3513">
              <w:t xml:space="preserve"> </w:t>
            </w:r>
            <w:r w:rsidR="003B3513" w:rsidRPr="003B3513">
              <w:rPr>
                <w:i/>
                <w:lang w:val="pt-BR"/>
              </w:rPr>
              <w:t>.-.-.-.-.-.-.-.-.-.-.-.-.-.- .-.-.-.-.-.-.-.-.-.-.-.-.-</w:t>
            </w:r>
            <w:r w:rsidR="003B3513">
              <w:t xml:space="preserve"> </w:t>
            </w:r>
            <w:r w:rsidR="003B3513" w:rsidRPr="003B3513">
              <w:rPr>
                <w:i/>
                <w:lang w:val="pt-BR"/>
              </w:rPr>
              <w:t>.-.-.-.-.-.-.-.-.-.-.-.-.-.- .-.-.-.-.-</w:t>
            </w:r>
          </w:p>
          <w:p w14:paraId="3CD80CDE" w14:textId="77777777" w:rsidR="009677B6" w:rsidRDefault="009677B6" w:rsidP="009677B6">
            <w:pPr>
              <w:pStyle w:val="TableParagraph"/>
              <w:spacing w:line="240" w:lineRule="exact"/>
              <w:ind w:left="0"/>
              <w:jc w:val="both"/>
              <w:rPr>
                <w:iCs/>
                <w:lang w:val="pt-BR"/>
              </w:rPr>
            </w:pPr>
          </w:p>
          <w:p w14:paraId="6F0864D1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04F6A8E3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41337BAA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1FA26482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14EF6ED2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51BC4BFE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399826FC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65481288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12CCD9E2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4B120844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1546649B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14451048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2E9DFCA4" w14:textId="05F6183C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44BE4947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5DA43A35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1712BEE3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22788DC3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78A7E8BD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63325C35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40C850C1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1E7C9199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5850F525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13890615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435190E3" w14:textId="77777777" w:rsidR="009677B6" w:rsidRDefault="009677B6" w:rsidP="009677B6">
            <w:pPr>
              <w:pStyle w:val="TableParagraph"/>
              <w:spacing w:line="240" w:lineRule="exact"/>
              <w:jc w:val="both"/>
              <w:rPr>
                <w:iCs/>
                <w:lang w:val="pt-BR"/>
              </w:rPr>
            </w:pPr>
          </w:p>
          <w:p w14:paraId="731C603B" w14:textId="537317C8" w:rsidR="009677B6" w:rsidRDefault="009677B6" w:rsidP="003B3513">
            <w:pPr>
              <w:pStyle w:val="TableParagraph"/>
              <w:spacing w:line="240" w:lineRule="exact"/>
              <w:jc w:val="center"/>
              <w:rPr>
                <w:iCs/>
                <w:lang w:val="pt-BR"/>
              </w:rPr>
            </w:pPr>
            <w:r w:rsidRPr="008534EC">
              <w:rPr>
                <w:i/>
                <w:noProof/>
                <w:lang w:val="pt-BR"/>
              </w:rPr>
              <w:drawing>
                <wp:inline distT="0" distB="0" distL="0" distR="0" wp14:anchorId="021D19A9" wp14:editId="494C58C6">
                  <wp:extent cx="5320665" cy="3848100"/>
                  <wp:effectExtent l="0" t="0" r="0" b="0"/>
                  <wp:docPr id="326592230" name="Imagem 326592230" descr="Uma imagem contendo 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592230" name="Imagem 326592230" descr="Uma imagem contendo Interface gráfica do usuári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665" cy="3848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037B07" w14:textId="27B2A9DA" w:rsidR="00344EF4" w:rsidRDefault="00344EF4" w:rsidP="003B3513">
            <w:pPr>
              <w:pStyle w:val="TableParagraph"/>
              <w:spacing w:line="240" w:lineRule="exact"/>
              <w:ind w:right="141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c) </w:t>
            </w:r>
            <w:r w:rsidRPr="00344EF4">
              <w:rPr>
                <w:iCs/>
                <w:u w:val="single"/>
                <w:lang w:val="pt-BR"/>
              </w:rPr>
              <w:t>Contas Abril/2023</w:t>
            </w:r>
            <w:r w:rsidRPr="00344EF4">
              <w:rPr>
                <w:iCs/>
                <w:lang w:val="pt-BR"/>
              </w:rPr>
              <w:t>: após disponibilização d</w:t>
            </w:r>
            <w:r w:rsidR="000E31A2">
              <w:rPr>
                <w:iCs/>
                <w:lang w:val="pt-BR"/>
              </w:rPr>
              <w:t>a</w:t>
            </w:r>
            <w:r w:rsidRPr="00344EF4">
              <w:rPr>
                <w:iCs/>
                <w:lang w:val="pt-BR"/>
              </w:rPr>
              <w:t xml:space="preserve"> documentação </w:t>
            </w:r>
            <w:r w:rsidR="000E31A2">
              <w:rPr>
                <w:iCs/>
                <w:lang w:val="pt-BR"/>
              </w:rPr>
              <w:t xml:space="preserve">pertinente </w:t>
            </w:r>
            <w:r w:rsidRPr="00344EF4">
              <w:rPr>
                <w:iCs/>
                <w:lang w:val="pt-BR"/>
              </w:rPr>
              <w:t xml:space="preserve">no “Repositório CAU/PR” em 26/04/2023, a </w:t>
            </w:r>
            <w:proofErr w:type="spellStart"/>
            <w:r w:rsidRPr="00344EF4">
              <w:rPr>
                <w:iCs/>
                <w:lang w:val="pt-BR"/>
              </w:rPr>
              <w:t>CPFi</w:t>
            </w:r>
            <w:proofErr w:type="spellEnd"/>
            <w:r w:rsidRPr="00344EF4">
              <w:rPr>
                <w:iCs/>
                <w:lang w:val="pt-BR"/>
              </w:rPr>
              <w:t>-CAU/PR não recebeu nenhuma solicitação de esclarecimentos até a presente data</w:t>
            </w:r>
            <w:r w:rsidR="003B3513" w:rsidRPr="003B3513">
              <w:rPr>
                <w:iCs/>
                <w:lang w:val="pt-BR"/>
              </w:rPr>
              <w:t>.-.-.-.-.-.-.-.-.-.-.-.-.-.- .-.-.-.-.-.-.-.-.-.-.-.-.-</w:t>
            </w:r>
            <w:r w:rsidR="003B3513">
              <w:t xml:space="preserve"> </w:t>
            </w:r>
            <w:r w:rsidR="003B3513" w:rsidRPr="003B3513">
              <w:rPr>
                <w:iCs/>
                <w:lang w:val="pt-BR"/>
              </w:rPr>
              <w:t>.-.-.-.-.-.-.-.-.-.-.-.-.-.- .-.-.-.-.-</w:t>
            </w:r>
            <w:r w:rsidR="003B3513">
              <w:t xml:space="preserve"> </w:t>
            </w:r>
            <w:r w:rsidR="003B3513" w:rsidRPr="003B3513">
              <w:rPr>
                <w:iCs/>
                <w:lang w:val="pt-BR"/>
              </w:rPr>
              <w:t>.-.-.-.-.-.-.-.-.-.-.-.-.-.- .-.-.-.-.-.-.-.-.-.-.-.-.-.-.-.-.-.-.-..</w:t>
            </w:r>
            <w:r w:rsidR="003B3513">
              <w:t xml:space="preserve"> </w:t>
            </w:r>
            <w:r w:rsidR="003B3513" w:rsidRPr="003B3513">
              <w:rPr>
                <w:iCs/>
                <w:lang w:val="pt-BR"/>
              </w:rPr>
              <w:t>.-.-.-.-.-.-.-.-.-.-.-.-.-.- .-.-.-.-.-.-.-.-.-.-.-.-.-.-.-.-.-.-.-. -.-.-.-.-.-</w:t>
            </w:r>
          </w:p>
          <w:p w14:paraId="2D8A7BA2" w14:textId="5220E80D" w:rsidR="009677B6" w:rsidRPr="007B1181" w:rsidRDefault="00344EF4" w:rsidP="000E31A2">
            <w:pPr>
              <w:pStyle w:val="TableParagraph"/>
              <w:spacing w:line="240" w:lineRule="exact"/>
              <w:ind w:right="141"/>
              <w:jc w:val="both"/>
              <w:rPr>
                <w:iCs/>
                <w:lang w:val="pt-BR"/>
              </w:rPr>
            </w:pPr>
            <w:r w:rsidRPr="008534EC">
              <w:rPr>
                <w:iCs/>
                <w:lang w:val="pt-BR"/>
              </w:rPr>
              <w:t xml:space="preserve">d) </w:t>
            </w:r>
            <w:r w:rsidRPr="008534EC">
              <w:rPr>
                <w:iCs/>
                <w:u w:val="single"/>
                <w:lang w:val="pt-BR"/>
              </w:rPr>
              <w:t>Correção Ata RO 05/2023</w:t>
            </w:r>
            <w:r>
              <w:rPr>
                <w:iCs/>
                <w:u w:val="single"/>
                <w:lang w:val="pt-BR"/>
              </w:rPr>
              <w:t xml:space="preserve"> CPFI-CAU/PR</w:t>
            </w:r>
            <w:r w:rsidRPr="008534EC">
              <w:rPr>
                <w:iCs/>
                <w:lang w:val="pt-BR"/>
              </w:rPr>
              <w:t>: na página 01, item 3, letra b, alterar o termo “Contas Abril/2023” para “Contas Março/2023” bem como a data de inclusão no Repositório para 27/04/2023 com alterações em 02/05/2023</w:t>
            </w:r>
            <w:r w:rsidR="003B3513" w:rsidRPr="003B3513">
              <w:rPr>
                <w:iCs/>
                <w:lang w:val="pt-BR"/>
              </w:rPr>
              <w:t>.-.-.-.-.-.-.-.-.-.-.-.-.</w:t>
            </w:r>
            <w:proofErr w:type="gramStart"/>
            <w:r w:rsidR="003B3513" w:rsidRPr="003B3513">
              <w:rPr>
                <w:iCs/>
                <w:lang w:val="pt-BR"/>
              </w:rPr>
              <w:t>-.-</w:t>
            </w:r>
            <w:proofErr w:type="gramEnd"/>
            <w:r w:rsidR="003B3513" w:rsidRPr="003B3513">
              <w:rPr>
                <w:iCs/>
                <w:lang w:val="pt-BR"/>
              </w:rPr>
              <w:t xml:space="preserve"> .-.-.-.-.-.-.-.-.-.-.-.-.-.-.-.-.-.-.</w:t>
            </w:r>
            <w:r w:rsidR="003B3513">
              <w:t xml:space="preserve"> </w:t>
            </w:r>
            <w:r w:rsidR="003B3513" w:rsidRPr="003B3513">
              <w:rPr>
                <w:iCs/>
                <w:lang w:val="pt-BR"/>
              </w:rPr>
              <w:t>.-.-.-.-.-</w:t>
            </w:r>
          </w:p>
        </w:tc>
      </w:tr>
    </w:tbl>
    <w:p w14:paraId="0CCCD74E" w14:textId="77777777" w:rsidR="006536FF" w:rsidRPr="000D49DC" w:rsidRDefault="006536FF" w:rsidP="007C6CEF">
      <w:pPr>
        <w:tabs>
          <w:tab w:val="left" w:pos="989"/>
        </w:tabs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0D49DC" w:rsidRPr="000D49DC" w14:paraId="7DBB1A94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719B961" w14:textId="7FE97A21" w:rsidR="000D49DC" w:rsidRPr="000D49DC" w:rsidRDefault="001F541F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60E9A065" w14:textId="6E57A012" w:rsidR="000D49DC" w:rsidRPr="000D49DC" w:rsidRDefault="000D49DC" w:rsidP="00F925B4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APROVAÇÃO </w:t>
            </w:r>
            <w:r w:rsidRPr="000D49DC">
              <w:rPr>
                <w:b/>
                <w:sz w:val="20"/>
                <w:szCs w:val="20"/>
              </w:rPr>
              <w:t>CONTAS</w:t>
            </w:r>
            <w:r w:rsidR="001C1436">
              <w:rPr>
                <w:b/>
                <w:sz w:val="20"/>
                <w:szCs w:val="20"/>
              </w:rPr>
              <w:t xml:space="preserve"> </w:t>
            </w:r>
            <w:r w:rsidR="00C679A0">
              <w:rPr>
                <w:b/>
                <w:sz w:val="20"/>
                <w:szCs w:val="20"/>
              </w:rPr>
              <w:t>MAIO</w:t>
            </w:r>
            <w:r>
              <w:rPr>
                <w:b/>
                <w:sz w:val="20"/>
                <w:szCs w:val="20"/>
              </w:rPr>
              <w:t>/2023</w:t>
            </w:r>
          </w:p>
        </w:tc>
      </w:tr>
      <w:tr w:rsidR="000D49DC" w:rsidRPr="000D49DC" w14:paraId="0776E4FD" w14:textId="77777777" w:rsidTr="008846CF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DF7A272" w14:textId="77777777" w:rsidR="000D49DC" w:rsidRPr="000D49DC" w:rsidRDefault="000D49DC" w:rsidP="00F925B4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701F9A7F" w14:textId="77777777" w:rsidR="000D49DC" w:rsidRPr="000D49DC" w:rsidRDefault="000D49DC" w:rsidP="00F925B4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0D49DC" w:rsidRPr="000D49DC" w14:paraId="0960A172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73B7248" w14:textId="77777777" w:rsidR="000D49DC" w:rsidRPr="000D49DC" w:rsidRDefault="000D49DC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3E9C3316" w14:textId="77777777" w:rsidR="000D49DC" w:rsidRPr="000D49DC" w:rsidRDefault="000D49DC" w:rsidP="00F925B4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Coordenador Idevall dos Santos Filho</w:t>
            </w:r>
          </w:p>
        </w:tc>
      </w:tr>
      <w:tr w:rsidR="000D49DC" w:rsidRPr="000D49DC" w14:paraId="065664F2" w14:textId="77777777" w:rsidTr="008846CF">
        <w:trPr>
          <w:trHeight w:val="67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B1E4CB5" w14:textId="77777777" w:rsidR="000D49DC" w:rsidRPr="000D49DC" w:rsidRDefault="000D49DC" w:rsidP="00F925B4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51BE1AF7" w14:textId="43F7A353" w:rsidR="000D49DC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>Após análise dos documentos e explanações da</w:t>
            </w:r>
            <w:r w:rsidR="00B15EC9">
              <w:rPr>
                <w:sz w:val="20"/>
                <w:szCs w:val="20"/>
              </w:rPr>
              <w:t xml:space="preserve"> GEFIN, </w:t>
            </w:r>
            <w:r w:rsidRPr="00782629">
              <w:rPr>
                <w:sz w:val="20"/>
                <w:szCs w:val="20"/>
              </w:rPr>
              <w:t>a comissão efetuou os seguintes questionamentos:</w:t>
            </w:r>
          </w:p>
          <w:p w14:paraId="629153A2" w14:textId="19ADBC17" w:rsidR="000E3E3B" w:rsidRPr="00782629" w:rsidRDefault="000E3E3B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0E3E3B">
              <w:rPr>
                <w:sz w:val="20"/>
                <w:szCs w:val="20"/>
              </w:rPr>
              <w:t>.-.-.-.-.-.-.-.-.-.-.-.-.-.- .-.-.-.-.-.-</w:t>
            </w:r>
            <w:r>
              <w:t xml:space="preserve"> </w:t>
            </w:r>
            <w:r w:rsidRPr="000E3E3B">
              <w:rPr>
                <w:sz w:val="20"/>
                <w:szCs w:val="20"/>
              </w:rPr>
              <w:t>.-.-.-.-.-.-.-.-.-.-.-.-.-.- .-.-.-.-.-.-.-.-.-.-.-.-.-.-.-.</w:t>
            </w:r>
            <w:r>
              <w:t xml:space="preserve"> </w:t>
            </w:r>
            <w:r w:rsidRPr="000E3E3B">
              <w:rPr>
                <w:sz w:val="20"/>
                <w:szCs w:val="20"/>
              </w:rPr>
              <w:t>.-.-.-.-.-.-.-.-.-.-.-.-.-.- .-.-.-.-.-.-.-.-.-.-</w:t>
            </w:r>
          </w:p>
          <w:p w14:paraId="1DF74D59" w14:textId="77777777" w:rsidR="005D66B4" w:rsidRDefault="00C679A0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C679A0">
              <w:rPr>
                <w:sz w:val="20"/>
                <w:szCs w:val="20"/>
              </w:rPr>
              <w:t>a) “</w:t>
            </w:r>
            <w:r w:rsidRPr="002057D6">
              <w:rPr>
                <w:sz w:val="20"/>
                <w:szCs w:val="20"/>
                <w:u w:val="single"/>
              </w:rPr>
              <w:t>Comparativo Despesas”</w:t>
            </w:r>
            <w:r w:rsidR="001740FA">
              <w:rPr>
                <w:sz w:val="20"/>
                <w:szCs w:val="20"/>
                <w:u w:val="single"/>
              </w:rPr>
              <w:t xml:space="preserve">- </w:t>
            </w:r>
            <w:r w:rsidRPr="002057D6">
              <w:rPr>
                <w:sz w:val="20"/>
                <w:szCs w:val="20"/>
                <w:u w:val="single"/>
              </w:rPr>
              <w:t>Vacinação</w:t>
            </w:r>
            <w:r w:rsidRPr="00C679A0">
              <w:rPr>
                <w:sz w:val="20"/>
                <w:szCs w:val="20"/>
              </w:rPr>
              <w:t>: quando da aquisição de vacinas para campanha junto aos Conselheiros e</w:t>
            </w:r>
            <w:r w:rsidR="00B1538B">
              <w:rPr>
                <w:sz w:val="20"/>
                <w:szCs w:val="20"/>
              </w:rPr>
              <w:t xml:space="preserve"> Colaboradores, </w:t>
            </w:r>
            <w:r w:rsidRPr="00C679A0">
              <w:rPr>
                <w:sz w:val="20"/>
                <w:szCs w:val="20"/>
              </w:rPr>
              <w:t xml:space="preserve">o CAU/PR paga pelo quantitativo adquirido considerando a confirmação dos interessados independentemente </w:t>
            </w:r>
            <w:r w:rsidR="00B1538B">
              <w:rPr>
                <w:sz w:val="20"/>
                <w:szCs w:val="20"/>
              </w:rPr>
              <w:t xml:space="preserve">do uso. </w:t>
            </w:r>
            <w:r w:rsidRPr="00C679A0">
              <w:rPr>
                <w:sz w:val="20"/>
                <w:szCs w:val="20"/>
              </w:rPr>
              <w:t>Ainda que tenham sido informados quanto a disponibilização, os conselheiros da CPFi alegaram não terem recebido dados como data e local da aplicação. Assim, a comissão recomenda que tal comunicação seja</w:t>
            </w:r>
            <w:r w:rsidR="00A3742F">
              <w:rPr>
                <w:sz w:val="20"/>
                <w:szCs w:val="20"/>
              </w:rPr>
              <w:t xml:space="preserve"> incrementada </w:t>
            </w:r>
            <w:r w:rsidRPr="00C679A0">
              <w:rPr>
                <w:sz w:val="20"/>
                <w:szCs w:val="20"/>
              </w:rPr>
              <w:t>via e-mail e/ou whatsapp visto que grande parte dos membros reside no interior do estado – devendo o Setor Administrativo ser informado para adequações.</w:t>
            </w:r>
            <w:r w:rsidR="00B1538B">
              <w:t xml:space="preserve"> </w:t>
            </w:r>
            <w:r w:rsidR="00B1538B" w:rsidRPr="00B1538B">
              <w:rPr>
                <w:sz w:val="20"/>
                <w:szCs w:val="20"/>
              </w:rPr>
              <w:t>-.--.-.-</w:t>
            </w:r>
          </w:p>
          <w:p w14:paraId="721E232F" w14:textId="1B01CB8C" w:rsidR="00C679A0" w:rsidRPr="00C679A0" w:rsidRDefault="003B3513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B3513">
              <w:rPr>
                <w:sz w:val="20"/>
                <w:szCs w:val="20"/>
              </w:rPr>
              <w:t>.-.-.-.-.-.-.-.-.-.-.-.-.-.- .-.-.-.-.-.-.-.-.-.-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.-.-.-.-.-.-.-.-.-.-.-.-.-.-.-.-.-.-.-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</w:t>
            </w:r>
          </w:p>
          <w:p w14:paraId="12B2EE96" w14:textId="4ED22439" w:rsidR="009C099B" w:rsidRDefault="00C679A0" w:rsidP="009C099B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C679A0">
              <w:rPr>
                <w:sz w:val="20"/>
                <w:szCs w:val="20"/>
              </w:rPr>
              <w:t>b) “</w:t>
            </w:r>
            <w:r w:rsidRPr="002057D6">
              <w:rPr>
                <w:sz w:val="20"/>
                <w:szCs w:val="20"/>
                <w:u w:val="single"/>
              </w:rPr>
              <w:t>Comparativo Despesas” – Computadores e Tablets</w:t>
            </w:r>
            <w:r w:rsidRPr="00C679A0">
              <w:rPr>
                <w:sz w:val="20"/>
                <w:szCs w:val="20"/>
              </w:rPr>
              <w:t xml:space="preserve">: </w:t>
            </w:r>
            <w:r w:rsidR="009C099B" w:rsidRPr="009C099B">
              <w:rPr>
                <w:sz w:val="20"/>
                <w:szCs w:val="20"/>
              </w:rPr>
              <w:t>ainda que os itens tenham sido adquiridos no mesmo processo licitatório, foi verificado que se tratavam de fornecedores distintos. Por tal razão, foi preciso aguardar a entrega da certidão de garantia pela empresa vencedora conforme licitado. Assim que tal documento foi enviado ao CAU/PR deu-se continuidade do processo e o pagamento finalizado em Maio/2023. .Esta explanação deve-se ao fato da comissão ter sido indagada em plenária quanto aos valores pago</w:t>
            </w:r>
            <w:r w:rsidR="009C099B">
              <w:rPr>
                <w:sz w:val="20"/>
                <w:szCs w:val="20"/>
              </w:rPr>
              <w:t xml:space="preserve">s </w:t>
            </w:r>
            <w:r w:rsidR="009C099B" w:rsidRPr="009C099B">
              <w:rPr>
                <w:sz w:val="20"/>
                <w:szCs w:val="20"/>
              </w:rPr>
              <w:t>-.--.-.--.--.-.-</w:t>
            </w:r>
          </w:p>
          <w:p w14:paraId="641BDA24" w14:textId="66D058EC" w:rsidR="005D66B4" w:rsidRPr="00C679A0" w:rsidRDefault="003B3513" w:rsidP="009C099B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B3513">
              <w:rPr>
                <w:sz w:val="20"/>
                <w:szCs w:val="20"/>
              </w:rPr>
              <w:t>.-.-.-.-.-.-.-.-.-.-.-.-.-.- .-.-.-.-.-.-.-.-.-.-.-.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.-.-.-.-.-.-.-.-.-.-.-.-.-.-.-.-.-.-.-. -.-.-.-.-.-.-.-.-.-.-.-.-.-.-.</w:t>
            </w:r>
          </w:p>
          <w:p w14:paraId="5FD882AE" w14:textId="31BA3C45" w:rsidR="00C679A0" w:rsidRDefault="00C679A0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C679A0">
              <w:rPr>
                <w:sz w:val="20"/>
                <w:szCs w:val="20"/>
              </w:rPr>
              <w:t>c) “</w:t>
            </w:r>
            <w:r w:rsidRPr="002057D6">
              <w:rPr>
                <w:sz w:val="20"/>
                <w:szCs w:val="20"/>
                <w:u w:val="single"/>
              </w:rPr>
              <w:t>Despesas Sede/Regionais”</w:t>
            </w:r>
            <w:r w:rsidRPr="00C679A0">
              <w:rPr>
                <w:sz w:val="20"/>
                <w:szCs w:val="20"/>
              </w:rPr>
              <w:t xml:space="preserve">: o acréscimo no item “Aluguel IPTU Seguro” </w:t>
            </w:r>
            <w:r w:rsidR="002C7AA0">
              <w:rPr>
                <w:sz w:val="20"/>
                <w:szCs w:val="20"/>
              </w:rPr>
              <w:t xml:space="preserve">da Sede Curitiba </w:t>
            </w:r>
            <w:r w:rsidRPr="00C679A0">
              <w:rPr>
                <w:sz w:val="20"/>
                <w:szCs w:val="20"/>
              </w:rPr>
              <w:t>deve-se a  diferença da 1ª parcela do IP</w:t>
            </w:r>
            <w:r w:rsidR="00892427">
              <w:rPr>
                <w:sz w:val="20"/>
                <w:szCs w:val="20"/>
              </w:rPr>
              <w:t>T</w:t>
            </w:r>
            <w:r w:rsidRPr="00C679A0">
              <w:rPr>
                <w:sz w:val="20"/>
                <w:szCs w:val="20"/>
              </w:rPr>
              <w:t xml:space="preserve">U, a qual foi recalculada pelo município visto atualização do valor considerando que a cobrança inicial ocorreu sobre </w:t>
            </w:r>
            <w:r w:rsidR="00892427">
              <w:rPr>
                <w:sz w:val="20"/>
                <w:szCs w:val="20"/>
              </w:rPr>
              <w:t xml:space="preserve"> o </w:t>
            </w:r>
            <w:r w:rsidRPr="00C679A0">
              <w:rPr>
                <w:sz w:val="20"/>
                <w:szCs w:val="20"/>
              </w:rPr>
              <w:t>exercício passado .-.-.-.-.-.-.-.-.-.-.-.-.-.- .-.-.-.-.</w:t>
            </w:r>
            <w:r w:rsidR="00C2299E">
              <w:t xml:space="preserve"> </w:t>
            </w:r>
            <w:r w:rsidR="00C2299E" w:rsidRPr="00C2299E">
              <w:rPr>
                <w:sz w:val="20"/>
                <w:szCs w:val="20"/>
              </w:rPr>
              <w:t>-.--.-.-</w:t>
            </w:r>
            <w:r w:rsidRPr="00C679A0">
              <w:rPr>
                <w:sz w:val="20"/>
                <w:szCs w:val="20"/>
              </w:rPr>
              <w:t>-</w:t>
            </w:r>
            <w:r w:rsidR="00C2299E">
              <w:t xml:space="preserve"> </w:t>
            </w:r>
            <w:r w:rsidR="00C2299E" w:rsidRPr="00C2299E">
              <w:rPr>
                <w:sz w:val="20"/>
                <w:szCs w:val="20"/>
              </w:rPr>
              <w:t>-.--.-.</w:t>
            </w:r>
            <w:r w:rsidR="002C7AA0" w:rsidRPr="002C7AA0">
              <w:rPr>
                <w:sz w:val="20"/>
                <w:szCs w:val="20"/>
              </w:rPr>
              <w:t>-. -.--.-.</w:t>
            </w:r>
            <w:r w:rsidR="00C2299E" w:rsidRPr="00C2299E">
              <w:rPr>
                <w:sz w:val="20"/>
                <w:szCs w:val="20"/>
              </w:rPr>
              <w:t>-</w:t>
            </w:r>
            <w:r w:rsidRPr="00C679A0">
              <w:rPr>
                <w:sz w:val="20"/>
                <w:szCs w:val="20"/>
              </w:rPr>
              <w:t xml:space="preserve">.-.- </w:t>
            </w:r>
          </w:p>
          <w:p w14:paraId="77CBC268" w14:textId="3C27E53F" w:rsidR="005D66B4" w:rsidRPr="00C679A0" w:rsidRDefault="003B3513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B3513">
              <w:rPr>
                <w:sz w:val="20"/>
                <w:szCs w:val="20"/>
              </w:rPr>
              <w:t>.-.-.-.-.-.-.-.-.-.-.-.-.-.- .-.-.-.-.-.-.-.-.-.-.-.-.-.-.-.-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.-.-.-.-.-.-.-.-.-.-.-.-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</w:t>
            </w:r>
          </w:p>
          <w:p w14:paraId="101A29AD" w14:textId="2D2F408E" w:rsidR="00C679A0" w:rsidRDefault="00C679A0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C679A0">
              <w:rPr>
                <w:sz w:val="20"/>
                <w:szCs w:val="20"/>
              </w:rPr>
              <w:t xml:space="preserve">d) </w:t>
            </w:r>
            <w:r w:rsidRPr="002057D6">
              <w:rPr>
                <w:sz w:val="20"/>
                <w:szCs w:val="20"/>
                <w:u w:val="single"/>
              </w:rPr>
              <w:t>Aluguel da Sede Administrativa CAU/PR</w:t>
            </w:r>
            <w:r w:rsidRPr="00C679A0">
              <w:rPr>
                <w:sz w:val="20"/>
                <w:szCs w:val="20"/>
              </w:rPr>
              <w:t>:  verificar junto a Prefeitura Municipal de Curitiba/PR o valor previsto para 2024 e o respectivo desconto para que possa ser analisado a forma de pagamento.-.-.-.-.-.-.-.-.-.-.-</w:t>
            </w:r>
          </w:p>
          <w:p w14:paraId="08AC73B4" w14:textId="6898A4B3" w:rsidR="005D66B4" w:rsidRPr="00C679A0" w:rsidRDefault="003B3513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B3513">
              <w:rPr>
                <w:sz w:val="20"/>
                <w:szCs w:val="20"/>
              </w:rPr>
              <w:t>.-.-.-.-.-.-.-.-.-.-.-.-.-.- .-.-.-.-.-.-.-.-.-.-.-.-.-.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.-.-.-.-.-.-.-.-.-.-.-.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</w:t>
            </w:r>
          </w:p>
          <w:p w14:paraId="56BD8ADE" w14:textId="6D98BB9E" w:rsidR="00C679A0" w:rsidRDefault="00C679A0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C679A0">
              <w:rPr>
                <w:sz w:val="20"/>
                <w:szCs w:val="20"/>
              </w:rPr>
              <w:t>e) “</w:t>
            </w:r>
            <w:r w:rsidRPr="002057D6">
              <w:rPr>
                <w:sz w:val="20"/>
                <w:szCs w:val="20"/>
                <w:u w:val="single"/>
              </w:rPr>
              <w:t>Despesas Sede/Regionais” – Sede Própria Curitiba</w:t>
            </w:r>
            <w:r w:rsidRPr="00C679A0">
              <w:rPr>
                <w:sz w:val="20"/>
                <w:szCs w:val="20"/>
              </w:rPr>
              <w:t>: o aumento no valor nesta conta ocorreu devido a utilização do wap para limpeza das calçadas internas e externas ..-.-.-.-.-.-.-.-.-.-.-.-.- .-.-.-.-.-.-.-.-.-.-.-.-.-.-.-.-.-</w:t>
            </w:r>
          </w:p>
          <w:p w14:paraId="7FD0207D" w14:textId="1B96D0F9" w:rsidR="005D66B4" w:rsidRPr="00C679A0" w:rsidRDefault="003B3513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B3513">
              <w:rPr>
                <w:sz w:val="20"/>
                <w:szCs w:val="20"/>
              </w:rPr>
              <w:t>.-.-.-.-.-.-.-.-.-.-.-.-.-.- .-.-.-.-.-.-.-.-.-.-.-.-.-.-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.-.-.-.-.-.-.-.-.-.-.-</w:t>
            </w:r>
          </w:p>
          <w:p w14:paraId="40854941" w14:textId="7FFDCC07" w:rsidR="00C679A0" w:rsidRDefault="00C679A0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C679A0">
              <w:rPr>
                <w:sz w:val="20"/>
                <w:szCs w:val="20"/>
              </w:rPr>
              <w:t>f) “</w:t>
            </w:r>
            <w:r w:rsidRPr="002057D6">
              <w:rPr>
                <w:sz w:val="20"/>
                <w:szCs w:val="20"/>
                <w:u w:val="single"/>
              </w:rPr>
              <w:t>Manutenção Sede/Regionais”:</w:t>
            </w:r>
            <w:r w:rsidRPr="00C679A0">
              <w:rPr>
                <w:sz w:val="20"/>
                <w:szCs w:val="20"/>
              </w:rPr>
              <w:t xml:space="preserve"> a CPFi recomenda que os colaboradores sejam devidamente treinados quanto a utilização dos extintores de incêndio e hidrante para segurança tanto no local de trabalho quanto em suas residências quando da recarga dos extintores pelas empresas /profissionais capacitados.  </w:t>
            </w:r>
            <w:r w:rsidR="00A552EE" w:rsidRPr="00A552EE">
              <w:rPr>
                <w:sz w:val="20"/>
                <w:szCs w:val="20"/>
              </w:rPr>
              <w:t>-.-.-.-.-.--.-.-.-.-.-.</w:t>
            </w:r>
          </w:p>
          <w:p w14:paraId="62B7485B" w14:textId="7C8E3D55" w:rsidR="005D66B4" w:rsidRPr="00C679A0" w:rsidRDefault="003B3513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B3513">
              <w:rPr>
                <w:sz w:val="20"/>
                <w:szCs w:val="20"/>
              </w:rPr>
              <w:t>.-.-.-.-.-.-.-.-.-.-.-.-.-.- .-.-.-.-.-.-.-.-.-.-.-.-.-.-.-.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.-.-.-.-.-.-.-.-.-.-.-.-</w:t>
            </w:r>
          </w:p>
          <w:p w14:paraId="54581DF3" w14:textId="69C7B62D" w:rsidR="00C679A0" w:rsidRDefault="00C679A0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C679A0">
              <w:rPr>
                <w:sz w:val="20"/>
                <w:szCs w:val="20"/>
              </w:rPr>
              <w:t xml:space="preserve">g) </w:t>
            </w:r>
            <w:r w:rsidRPr="002057D6">
              <w:rPr>
                <w:sz w:val="20"/>
                <w:szCs w:val="20"/>
                <w:u w:val="single"/>
              </w:rPr>
              <w:t>Inadimplência</w:t>
            </w:r>
            <w:r w:rsidRPr="00C679A0">
              <w:rPr>
                <w:sz w:val="20"/>
                <w:szCs w:val="20"/>
              </w:rPr>
              <w:t>: os pagamentos efetuados para quitação de Anuidades nos dias 03/05 (R$ 6546,29; R$ 4294,77; R$ 2210,66) e 31/05 (R$ 5573,48 e R$ 4911,25) foram recebidos pelo CAU/PR via processo judicial. Por tal razão, a GEFIN utilizou</w:t>
            </w:r>
            <w:r w:rsidR="007840A3">
              <w:rPr>
                <w:sz w:val="20"/>
                <w:szCs w:val="20"/>
              </w:rPr>
              <w:t xml:space="preserve">-os </w:t>
            </w:r>
            <w:r w:rsidRPr="00C679A0">
              <w:rPr>
                <w:sz w:val="20"/>
                <w:szCs w:val="20"/>
              </w:rPr>
              <w:t>para pagamento dos boletos e posterior compensação no SICCAU -.-.-.-.-</w:t>
            </w:r>
            <w:r w:rsidR="007840A3" w:rsidRPr="007840A3">
              <w:rPr>
                <w:sz w:val="20"/>
                <w:szCs w:val="20"/>
              </w:rPr>
              <w:t>-.-</w:t>
            </w:r>
          </w:p>
          <w:p w14:paraId="6FB85585" w14:textId="540F636E" w:rsidR="005D66B4" w:rsidRPr="00C679A0" w:rsidRDefault="003B3513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B3513">
              <w:rPr>
                <w:sz w:val="20"/>
                <w:szCs w:val="20"/>
              </w:rPr>
              <w:t>.-.-.-.-.-.-.-.-.-.-.-.-.-.- .-.-.-.-.-.-.-.-.-.-.-.-.-.-.-.-.-.-.-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.-.-.-.-.-.-.-.-.-.-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</w:t>
            </w:r>
          </w:p>
          <w:p w14:paraId="5381DD3A" w14:textId="201A2E22" w:rsidR="00C679A0" w:rsidRDefault="00C679A0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C679A0">
              <w:rPr>
                <w:sz w:val="20"/>
                <w:szCs w:val="20"/>
              </w:rPr>
              <w:t xml:space="preserve">h) </w:t>
            </w:r>
            <w:r w:rsidRPr="002057D6">
              <w:rPr>
                <w:sz w:val="20"/>
                <w:szCs w:val="20"/>
                <w:u w:val="single"/>
              </w:rPr>
              <w:t>Despesa dia 05/05</w:t>
            </w:r>
            <w:r w:rsidRPr="00C679A0">
              <w:rPr>
                <w:sz w:val="20"/>
                <w:szCs w:val="20"/>
              </w:rPr>
              <w:t>: corrigir frase “referente a ressarcimento SICCAU” – correção do texto efetuada .- .-.-.-.-</w:t>
            </w:r>
          </w:p>
          <w:p w14:paraId="12F55258" w14:textId="5970082A" w:rsidR="005D66B4" w:rsidRPr="00C679A0" w:rsidRDefault="003B3513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B3513">
              <w:rPr>
                <w:sz w:val="20"/>
                <w:szCs w:val="20"/>
              </w:rPr>
              <w:t>.-.-.-.-.-.-.-.-.-.-.-.-.-.- .-.-.-.-.-.-.-.-.-.-.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.-.-.-.-.-.-.-.-.-.-.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.-.-.-.-.-.-.-.-.-.-.</w:t>
            </w:r>
          </w:p>
          <w:p w14:paraId="3810CDC4" w14:textId="3D15F6FA" w:rsidR="00C679A0" w:rsidRDefault="00C679A0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C679A0">
              <w:rPr>
                <w:sz w:val="20"/>
                <w:szCs w:val="20"/>
              </w:rPr>
              <w:t xml:space="preserve">i) </w:t>
            </w:r>
            <w:r w:rsidRPr="002057D6">
              <w:rPr>
                <w:sz w:val="20"/>
                <w:szCs w:val="20"/>
                <w:u w:val="single"/>
              </w:rPr>
              <w:t>Participação Convidada Mirna Cortopassi Lobo (174ª Reunião Conselho Superior IAB/COSU</w:t>
            </w:r>
            <w:r w:rsidRPr="00C679A0">
              <w:rPr>
                <w:sz w:val="20"/>
                <w:szCs w:val="20"/>
              </w:rPr>
              <w:t xml:space="preserve">): a mesma foi devidamente autorizada pela Presidência via e-mail em 28/04, comprovação esta anexa ao processo SISPAD. </w:t>
            </w:r>
          </w:p>
          <w:p w14:paraId="7BF6C235" w14:textId="7CF8AF09" w:rsidR="005D66B4" w:rsidRPr="00C679A0" w:rsidRDefault="003B3513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B3513">
              <w:rPr>
                <w:sz w:val="20"/>
                <w:szCs w:val="20"/>
              </w:rPr>
              <w:t>.-.-.-.-.-.-.-.-.-.-.-.-.-.- .-.-.-.-.-.-.-.-.-.-.-.-.-.-.-.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.-.-.-.-.-.-.-.-.-.-.-.-.-.-.</w:t>
            </w:r>
          </w:p>
          <w:p w14:paraId="77B2ADEB" w14:textId="0736FA00" w:rsidR="00C679A0" w:rsidRDefault="00C679A0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C679A0">
              <w:rPr>
                <w:sz w:val="20"/>
                <w:szCs w:val="20"/>
              </w:rPr>
              <w:t xml:space="preserve">j) </w:t>
            </w:r>
            <w:r w:rsidRPr="002057D6">
              <w:rPr>
                <w:sz w:val="20"/>
                <w:szCs w:val="20"/>
                <w:u w:val="single"/>
              </w:rPr>
              <w:t>Despesas Conselheiro David Herrig (dia 05/05 e 10/05):</w:t>
            </w:r>
            <w:r w:rsidRPr="00C679A0">
              <w:rPr>
                <w:sz w:val="20"/>
                <w:szCs w:val="20"/>
              </w:rPr>
              <w:t xml:space="preserve"> retirar o item “diárias” considerando que o pagamento refere-se exclusivamente a complemento de deslocamento; -.-.-.-.-.-.-.-.-.-.-.-.-.- .-.-.-.-.-.-.-.-.-.-.-.- .-</w:t>
            </w:r>
          </w:p>
          <w:p w14:paraId="62D5A274" w14:textId="20C586E3" w:rsidR="005D66B4" w:rsidRPr="00C679A0" w:rsidRDefault="003B3513" w:rsidP="00C679A0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B3513">
              <w:rPr>
                <w:sz w:val="20"/>
                <w:szCs w:val="20"/>
              </w:rPr>
              <w:t>.-.-.-.-.-.-.-.-.-.-.-.-.-.- .-.-.-.-.-.-.-.-.-.-.-.-.-.-.-.-.-.-.-.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.-.-.-.-.-.-.-.-.-.-.-.-.-.-.-.-.-.-.-.</w:t>
            </w:r>
          </w:p>
          <w:p w14:paraId="263142B9" w14:textId="77777777" w:rsidR="005D66B4" w:rsidRDefault="00C679A0" w:rsidP="001E2E66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C679A0">
              <w:rPr>
                <w:sz w:val="20"/>
                <w:szCs w:val="20"/>
              </w:rPr>
              <w:t xml:space="preserve">k) </w:t>
            </w:r>
            <w:r w:rsidRPr="002057D6">
              <w:rPr>
                <w:sz w:val="20"/>
                <w:szCs w:val="20"/>
                <w:u w:val="single"/>
              </w:rPr>
              <w:t>Despesas Convidado Luiz Eduardo Bini (dia 10/05):</w:t>
            </w:r>
            <w:r w:rsidRPr="00C679A0">
              <w:rPr>
                <w:sz w:val="20"/>
                <w:szCs w:val="20"/>
              </w:rPr>
              <w:t xml:space="preserve"> retirar o item “diárias” considerando que o pagamento refere-se exclusivamente a complemento de deslocamento.-.-.-.-.-.-.-.-.-.-.-.-.-.- .-.-.-.-.-.-.-.-.-.-.-.-.-.-.-.-.-.-.-. .-.-</w:t>
            </w:r>
          </w:p>
          <w:p w14:paraId="14221845" w14:textId="4D12F537" w:rsidR="005D66B4" w:rsidRDefault="003B3513" w:rsidP="001E2E66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B3513">
              <w:rPr>
                <w:sz w:val="20"/>
                <w:szCs w:val="20"/>
              </w:rPr>
              <w:t>.-.-.-.-.-.-.-.-.-.-.-.-.-.- .-.-.-.-.-.-.-.-.-.-.-.-.-.- .-.-.-.-.-.-.-.-.-.-.-.</w:t>
            </w:r>
            <w:r>
              <w:t xml:space="preserve"> </w:t>
            </w:r>
            <w:r w:rsidRPr="003B3513">
              <w:rPr>
                <w:sz w:val="20"/>
                <w:szCs w:val="20"/>
              </w:rPr>
              <w:t>.-.-.-.-.-.-.-.-.-.-.-.-.-.- .-.-.-.-.-.-.-.-.-.-.-.-.-.-.-.-.-.-.-. -</w:t>
            </w:r>
          </w:p>
          <w:p w14:paraId="27DA0E08" w14:textId="1B1431F8" w:rsidR="005D66B4" w:rsidRDefault="00C679A0" w:rsidP="00B670B4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C679A0">
              <w:rPr>
                <w:sz w:val="20"/>
                <w:szCs w:val="20"/>
              </w:rPr>
              <w:t xml:space="preserve">l) </w:t>
            </w:r>
            <w:r w:rsidRPr="002057D6">
              <w:rPr>
                <w:sz w:val="20"/>
                <w:szCs w:val="20"/>
                <w:u w:val="single"/>
              </w:rPr>
              <w:t>Despesas dia 11/05 (Suprimento Fundos R$ 3.350,00):</w:t>
            </w:r>
            <w:r w:rsidRPr="00C679A0">
              <w:rPr>
                <w:sz w:val="20"/>
                <w:szCs w:val="20"/>
              </w:rPr>
              <w:t xml:space="preserve"> com relação a este valor, a CPFI solicitou maiores informações e esclarecimentos. Assim, tal caso será verificado junto ao Setor Administrativo – cuja resposta será encaminhada formalmente via e-mail e posteriormente anexada à documentação da comissão. Em uma explanação inicial, a Coordenadora Adm Lourdes Vasselek informou que em visita a Regional de Maringá, alguns conselheiros criticaram que certa quantidade de lâmpadas do escritório encontrava-se queimada. Por tal razão a Assistente de Atendimento Emeline Barcala contactou o Gabinete para providência e manutenção. Assim, foram efetuadas pesquisas na região quanto as prestadoras deste tipo de serviço e após escolha do orçamento mais viável, o valor foi repassado para a Colaboradora suprida para pagamento. Diante do exposto, </w:t>
            </w:r>
            <w:r w:rsidRPr="00C679A0">
              <w:rPr>
                <w:sz w:val="20"/>
                <w:szCs w:val="20"/>
              </w:rPr>
              <w:lastRenderedPageBreak/>
              <w:t>a CPFi recomenda que a manutenção das regionais (elétrica, hidráulica, pintura, móveis entre outros) seja realizada de forma permanente e rotineira pelos próprios colaboradores a fim de evitar um desgaste excessivo bem como a desvalorização do imóvel como forma de representação da entidade CAU face o público de arquitetos. Do mesmo modo, poderia ser realizado um check-list mensal das eventuais pendências para conhecimento e providências pelo Setor Administrativo</w:t>
            </w:r>
            <w:r w:rsidR="002057D6" w:rsidRPr="002057D6">
              <w:rPr>
                <w:sz w:val="20"/>
                <w:szCs w:val="20"/>
              </w:rPr>
              <w:t>.</w:t>
            </w:r>
            <w:r w:rsidR="005D66B4">
              <w:t xml:space="preserve"> </w:t>
            </w:r>
            <w:r w:rsidR="005D66B4" w:rsidRPr="005D66B4">
              <w:rPr>
                <w:sz w:val="20"/>
                <w:szCs w:val="20"/>
              </w:rPr>
              <w:t>.-.-.-.-.-.-.-.-.-.-.-.-.-.- .-.-.-.-.-.-.-.-.-.-.-.-.-.-.-.-.-.-.-.</w:t>
            </w:r>
          </w:p>
          <w:p w14:paraId="3471A1BB" w14:textId="57076A92" w:rsidR="001C1436" w:rsidRPr="00C679A0" w:rsidRDefault="00C679A0" w:rsidP="001E2E66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C1436" w:rsidRPr="001C1436">
              <w:rPr>
                <w:sz w:val="20"/>
                <w:szCs w:val="20"/>
              </w:rPr>
              <w:t xml:space="preserve">pós os esclarecimentos da </w:t>
            </w:r>
            <w:r w:rsidR="00D40486">
              <w:rPr>
                <w:sz w:val="20"/>
                <w:szCs w:val="20"/>
              </w:rPr>
              <w:t xml:space="preserve">GEFIN, </w:t>
            </w:r>
            <w:r w:rsidR="001C1436" w:rsidRPr="001C1436">
              <w:rPr>
                <w:sz w:val="20"/>
                <w:szCs w:val="20"/>
              </w:rPr>
              <w:t xml:space="preserve">considerando os documentos apresentados, conferidos e complementados com as devidas informações prestadas pelos responsáveis que os assinaram, esta Comissão opina de modo unânime pela </w:t>
            </w:r>
            <w:r w:rsidR="001C1436" w:rsidRPr="001C1436">
              <w:rPr>
                <w:b/>
                <w:bCs/>
                <w:sz w:val="20"/>
                <w:szCs w:val="20"/>
              </w:rPr>
              <w:t>APROVAÇÃO DO RELATÓRIO FINANCEIRO</w:t>
            </w:r>
            <w:r w:rsidR="001E2E6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MAIO</w:t>
            </w:r>
            <w:r w:rsidR="001C1436" w:rsidRPr="001C1436">
              <w:rPr>
                <w:b/>
                <w:bCs/>
                <w:sz w:val="20"/>
                <w:szCs w:val="20"/>
              </w:rPr>
              <w:t>/2023” (VER DELIBERAÇÃO N° 0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="001C1436" w:rsidRPr="001C1436">
              <w:rPr>
                <w:b/>
                <w:bCs/>
                <w:sz w:val="20"/>
                <w:szCs w:val="20"/>
              </w:rPr>
              <w:t>/2023 CPFI-CAU/PR</w:t>
            </w:r>
            <w:r w:rsidR="00D40486" w:rsidRPr="00D40486">
              <w:rPr>
                <w:b/>
                <w:bCs/>
                <w:sz w:val="20"/>
                <w:szCs w:val="20"/>
              </w:rPr>
              <w:t>.-.-</w:t>
            </w:r>
            <w:r w:rsidR="000A12C4">
              <w:t xml:space="preserve"> </w:t>
            </w:r>
            <w:r w:rsidR="000A12C4" w:rsidRPr="000A12C4">
              <w:rPr>
                <w:b/>
                <w:bCs/>
                <w:sz w:val="20"/>
                <w:szCs w:val="20"/>
              </w:rPr>
              <w:t>.-.-.</w:t>
            </w:r>
            <w:r w:rsidR="003B3513">
              <w:t xml:space="preserve"> </w:t>
            </w:r>
            <w:r w:rsidR="003B3513" w:rsidRPr="003B3513">
              <w:rPr>
                <w:b/>
                <w:bCs/>
                <w:sz w:val="20"/>
                <w:szCs w:val="20"/>
              </w:rPr>
              <w:t>.-.-.-.-.-.-.-.-.-.-.-.-.-.- .-.-.-.-</w:t>
            </w:r>
            <w:r w:rsidR="003B3513">
              <w:t xml:space="preserve"> </w:t>
            </w:r>
            <w:r w:rsidR="003B3513" w:rsidRPr="003B3513">
              <w:rPr>
                <w:b/>
                <w:bCs/>
                <w:sz w:val="20"/>
                <w:szCs w:val="20"/>
              </w:rPr>
              <w:t>.-.-.-.-.-.-.-.-.-.-.-.-.-.- .-.-.-.-.-.-.-.-.-.-.-.-.-.-.-.-.-.-.-</w:t>
            </w:r>
          </w:p>
        </w:tc>
      </w:tr>
    </w:tbl>
    <w:p w14:paraId="36CA8088" w14:textId="77777777" w:rsidR="00BC1809" w:rsidRPr="000D49DC" w:rsidRDefault="00BC1809" w:rsidP="007C6CEF">
      <w:pPr>
        <w:tabs>
          <w:tab w:val="left" w:pos="989"/>
        </w:tabs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1F541F" w:rsidRPr="000D49DC" w14:paraId="0C3FC613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C26CFDD" w14:textId="6D5DE3C1" w:rsidR="001F541F" w:rsidRPr="000D49DC" w:rsidRDefault="001F541F" w:rsidP="003550A3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680112EC" w14:textId="3D803704" w:rsidR="001F541F" w:rsidRPr="000D49DC" w:rsidRDefault="001F541F" w:rsidP="003550A3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D03E9">
              <w:rPr>
                <w:b/>
                <w:sz w:val="20"/>
                <w:szCs w:val="20"/>
              </w:rPr>
              <w:t xml:space="preserve">EXTRA-PAUTA: REPROGRAMAÇÃO ORÇAMENTÁRIA </w:t>
            </w:r>
          </w:p>
        </w:tc>
      </w:tr>
      <w:tr w:rsidR="001F541F" w:rsidRPr="000D49DC" w14:paraId="18B2A7A4" w14:textId="77777777" w:rsidTr="008846CF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59E6E52" w14:textId="77777777" w:rsidR="001F541F" w:rsidRPr="000D49DC" w:rsidRDefault="001F541F" w:rsidP="003550A3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29FAE1BC" w14:textId="77777777" w:rsidR="001F541F" w:rsidRPr="000D49DC" w:rsidRDefault="001F541F" w:rsidP="003550A3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1F541F" w:rsidRPr="000D49DC" w14:paraId="399068DF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8D5F6DA" w14:textId="77777777" w:rsidR="001F541F" w:rsidRPr="000D49DC" w:rsidRDefault="001F541F" w:rsidP="003550A3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636BCC7B" w14:textId="441149F1" w:rsidR="001F541F" w:rsidRPr="000D49DC" w:rsidRDefault="009D03E9" w:rsidP="003550A3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Gerente Contábil-Financeiro João Eduardo Dressler Carvalho </w:t>
            </w:r>
          </w:p>
        </w:tc>
      </w:tr>
      <w:tr w:rsidR="001F541F" w:rsidRPr="000D49DC" w14:paraId="70B35FE0" w14:textId="77777777" w:rsidTr="008846CF">
        <w:trPr>
          <w:trHeight w:val="67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413F2D9" w14:textId="77777777" w:rsidR="001F541F" w:rsidRPr="000D49DC" w:rsidRDefault="001F541F" w:rsidP="003550A3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62FBCB4E" w14:textId="4E8F3E1F" w:rsidR="001F541F" w:rsidRPr="00782629" w:rsidRDefault="009D03E9" w:rsidP="003550A3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D03E9">
              <w:rPr>
                <w:sz w:val="20"/>
                <w:szCs w:val="20"/>
              </w:rPr>
              <w:t>onsiderando as Diretrizes Orçamentárias do CAU/BR previstas na DPOBR nº 137-02/2023 CAU/BR, o CAU/PR iniciou as atividades de revisão do cenário das receitas de arrecadação, frente ao ocorrido no período 01/01/2023 á 30/04/2023 e projeção para o período de 01/01/2023 à 31/12/2023.-.-.-.-.-.-.-.-.-.-.-.-.-.- .-.-.-.-.-.-.-</w:t>
            </w:r>
          </w:p>
        </w:tc>
      </w:tr>
    </w:tbl>
    <w:p w14:paraId="22E2FD5C" w14:textId="77777777" w:rsidR="00986A84" w:rsidRDefault="009E72D8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  <w:r w:rsidRPr="000D49DC">
        <w:rPr>
          <w:rFonts w:eastAsia="MS Mincho"/>
          <w:b/>
          <w:sz w:val="20"/>
          <w:szCs w:val="20"/>
          <w:lang w:val="pt-BR" w:eastAsia="ar-SA"/>
        </w:rPr>
        <w:t xml:space="preserve">      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1F541F" w:rsidRPr="000D49DC" w14:paraId="045E5D52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AB6554E" w14:textId="2AB45C30" w:rsidR="001F541F" w:rsidRPr="000D49DC" w:rsidRDefault="001F541F" w:rsidP="003550A3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0FF3505B" w14:textId="142BE315" w:rsidR="001F541F" w:rsidRPr="000D49DC" w:rsidRDefault="009D03E9" w:rsidP="003550A3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EXTRA-PAUTA: </w:t>
            </w:r>
            <w:r w:rsidRPr="009D03E9">
              <w:rPr>
                <w:b/>
                <w:sz w:val="20"/>
                <w:szCs w:val="20"/>
              </w:rPr>
              <w:t>CONVITE ENCONTRO COORDENADORES CPFI</w:t>
            </w:r>
          </w:p>
        </w:tc>
      </w:tr>
      <w:tr w:rsidR="001F541F" w:rsidRPr="000D49DC" w14:paraId="0560BB57" w14:textId="77777777" w:rsidTr="008846CF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32ED759" w14:textId="77777777" w:rsidR="001F541F" w:rsidRPr="000D49DC" w:rsidRDefault="001F541F" w:rsidP="003550A3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270852E4" w14:textId="223CCEA4" w:rsidR="001F541F" w:rsidRPr="000D49DC" w:rsidRDefault="001F541F" w:rsidP="003550A3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GEFIN-CAU/PR </w:t>
            </w:r>
            <w:r w:rsidRPr="000D49DC">
              <w:rPr>
                <w:sz w:val="20"/>
                <w:szCs w:val="20"/>
              </w:rPr>
              <w:t xml:space="preserve">  </w:t>
            </w:r>
          </w:p>
        </w:tc>
      </w:tr>
      <w:tr w:rsidR="001F541F" w:rsidRPr="000D49DC" w14:paraId="1A8F08B4" w14:textId="77777777" w:rsidTr="008846CF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FFA928" w14:textId="77777777" w:rsidR="001F541F" w:rsidRPr="000D49DC" w:rsidRDefault="001F541F" w:rsidP="003550A3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6D095858" w14:textId="5B9B133E" w:rsidR="001F541F" w:rsidRPr="000D49DC" w:rsidRDefault="001F541F" w:rsidP="003550A3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1F541F">
              <w:rPr>
                <w:sz w:val="20"/>
                <w:szCs w:val="20"/>
              </w:rPr>
              <w:t>Gerente Contábil-Financeiro João Eduardo Dressler Carvalho</w:t>
            </w:r>
          </w:p>
        </w:tc>
      </w:tr>
      <w:tr w:rsidR="001F541F" w:rsidRPr="000D49DC" w14:paraId="63B23956" w14:textId="77777777" w:rsidTr="00B5028A">
        <w:trPr>
          <w:trHeight w:val="67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C4DA80B" w14:textId="77777777" w:rsidR="001F541F" w:rsidRPr="000D49DC" w:rsidRDefault="001F541F" w:rsidP="003550A3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4A34B936" w14:textId="5ED3A029" w:rsidR="001F541F" w:rsidRPr="00782629" w:rsidRDefault="009D03E9" w:rsidP="00CF0148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9D03E9">
              <w:rPr>
                <w:sz w:val="20"/>
                <w:szCs w:val="20"/>
              </w:rPr>
              <w:t>a data de 19/06/2023 a GERPLAN encaminhou ofício as CPFIs dos CAU/UF informando os Coordenadores sobre a “Reunião Ampliada CAU/BR”</w:t>
            </w:r>
            <w:r w:rsidR="00CF0148">
              <w:rPr>
                <w:sz w:val="20"/>
                <w:szCs w:val="20"/>
              </w:rPr>
              <w:t xml:space="preserve"> a ser </w:t>
            </w:r>
            <w:r w:rsidRPr="009D03E9">
              <w:rPr>
                <w:sz w:val="20"/>
                <w:szCs w:val="20"/>
              </w:rPr>
              <w:t xml:space="preserve">realizada em 30/06/2023 das 09 hs as 12 hs </w:t>
            </w:r>
            <w:r w:rsidR="001228DE">
              <w:rPr>
                <w:sz w:val="20"/>
                <w:szCs w:val="20"/>
              </w:rPr>
              <w:t xml:space="preserve">no modo virtual. </w:t>
            </w:r>
            <w:r w:rsidRPr="009D03E9">
              <w:rPr>
                <w:sz w:val="20"/>
                <w:szCs w:val="20"/>
              </w:rPr>
              <w:t xml:space="preserve">Este documento será encaminhado </w:t>
            </w:r>
            <w:r w:rsidR="00CF0148">
              <w:rPr>
                <w:sz w:val="20"/>
                <w:szCs w:val="20"/>
              </w:rPr>
              <w:t xml:space="preserve">a </w:t>
            </w:r>
            <w:r w:rsidRPr="009D03E9">
              <w:rPr>
                <w:sz w:val="20"/>
                <w:szCs w:val="20"/>
              </w:rPr>
              <w:t>Comissão e GEFIN para conhecimento e inscrição dos interessados.</w:t>
            </w:r>
            <w:r w:rsidR="00A3240C">
              <w:t xml:space="preserve"> </w:t>
            </w:r>
            <w:r w:rsidR="00A3240C" w:rsidRPr="00A3240C">
              <w:rPr>
                <w:sz w:val="20"/>
                <w:szCs w:val="20"/>
              </w:rPr>
              <w:t>.-.-.</w:t>
            </w:r>
            <w:r w:rsidR="00A3240C">
              <w:t xml:space="preserve"> </w:t>
            </w:r>
            <w:r w:rsidR="00A3240C" w:rsidRPr="00A3240C">
              <w:rPr>
                <w:sz w:val="20"/>
                <w:szCs w:val="20"/>
              </w:rPr>
              <w:t>.-.-.-.-</w:t>
            </w:r>
          </w:p>
        </w:tc>
      </w:tr>
    </w:tbl>
    <w:p w14:paraId="509C90C1" w14:textId="77777777" w:rsidR="009D03E9" w:rsidRDefault="009D03E9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9D03E9" w:rsidRPr="000D49DC" w14:paraId="423C5ACD" w14:textId="77777777" w:rsidTr="00673827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16A1FFF" w14:textId="1E797CA3" w:rsidR="009D03E9" w:rsidRPr="000D49DC" w:rsidRDefault="00432B20" w:rsidP="00673827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7F5A31FB" w14:textId="427F5DE1" w:rsidR="009D03E9" w:rsidRPr="000D49DC" w:rsidRDefault="009D03E9" w:rsidP="00673827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EXTRA-PAUTA: </w:t>
            </w:r>
            <w:r w:rsidR="00D1504C" w:rsidRPr="00D1504C">
              <w:rPr>
                <w:b/>
                <w:sz w:val="20"/>
                <w:szCs w:val="20"/>
              </w:rPr>
              <w:t xml:space="preserve">DIÁRIA INTERNACIONAL </w:t>
            </w:r>
            <w:r w:rsidR="004E19A9">
              <w:rPr>
                <w:b/>
                <w:sz w:val="20"/>
                <w:szCs w:val="20"/>
              </w:rPr>
              <w:t xml:space="preserve">EVENTO </w:t>
            </w:r>
            <w:r w:rsidR="00D1504C" w:rsidRPr="00D1504C">
              <w:rPr>
                <w:b/>
                <w:sz w:val="20"/>
                <w:szCs w:val="20"/>
              </w:rPr>
              <w:t>CPUA</w:t>
            </w:r>
          </w:p>
        </w:tc>
      </w:tr>
      <w:tr w:rsidR="009D03E9" w:rsidRPr="000D49DC" w14:paraId="6856E73F" w14:textId="77777777" w:rsidTr="00673827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074449D" w14:textId="77777777" w:rsidR="009D03E9" w:rsidRPr="000D49DC" w:rsidRDefault="009D03E9" w:rsidP="00673827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27790238" w14:textId="77777777" w:rsidR="009D03E9" w:rsidRPr="000D49DC" w:rsidRDefault="009D03E9" w:rsidP="00673827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GEFIN-CAU/PR </w:t>
            </w:r>
            <w:r w:rsidRPr="000D49DC">
              <w:rPr>
                <w:sz w:val="20"/>
                <w:szCs w:val="20"/>
              </w:rPr>
              <w:t xml:space="preserve">  </w:t>
            </w:r>
          </w:p>
        </w:tc>
      </w:tr>
      <w:tr w:rsidR="009D03E9" w:rsidRPr="000D49DC" w14:paraId="2B22FEB2" w14:textId="77777777" w:rsidTr="00673827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8F251F9" w14:textId="77777777" w:rsidR="009D03E9" w:rsidRPr="000D49DC" w:rsidRDefault="009D03E9" w:rsidP="00673827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333FA17D" w14:textId="5AA9EC90" w:rsidR="009D03E9" w:rsidRPr="000D49DC" w:rsidRDefault="00D1504C" w:rsidP="00673827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D1504C">
              <w:rPr>
                <w:sz w:val="20"/>
                <w:szCs w:val="20"/>
              </w:rPr>
              <w:t>Coordenador Idevall dos Santos Filho</w:t>
            </w:r>
          </w:p>
        </w:tc>
      </w:tr>
      <w:tr w:rsidR="009D03E9" w:rsidRPr="000D49DC" w14:paraId="4210D1EE" w14:textId="77777777" w:rsidTr="00673827">
        <w:trPr>
          <w:trHeight w:val="67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891B4AC" w14:textId="77777777" w:rsidR="009D03E9" w:rsidRPr="000D49DC" w:rsidRDefault="009D03E9" w:rsidP="00673827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7EF732E3" w14:textId="4668147B" w:rsidR="00A90554" w:rsidRPr="00A90554" w:rsidRDefault="00A90554" w:rsidP="00A90554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A90554">
              <w:rPr>
                <w:sz w:val="20"/>
                <w:szCs w:val="20"/>
              </w:rPr>
              <w:t xml:space="preserve">m sessão realizada na manhã do dia 22/06/2023, a CPUA votou a Deliberação nº 09/2023, na qual ficaram determinados os seguintes valores de diárias a serem pagas aos convidados do “Seminário Internacional de Re-Naturalização das Cidades” – o qual ocorrerá no período de 28 a 30 de junho em Curitiba/PR:  </w:t>
            </w:r>
            <w:r w:rsidR="005B1E5A" w:rsidRPr="005B1E5A">
              <w:rPr>
                <w:sz w:val="20"/>
                <w:szCs w:val="20"/>
              </w:rPr>
              <w:t>-.-.-.-.--.-.-</w:t>
            </w:r>
            <w:r w:rsidR="008534EC" w:rsidRPr="008534EC">
              <w:rPr>
                <w:sz w:val="20"/>
                <w:szCs w:val="20"/>
              </w:rPr>
              <w:t>-.-.-.-</w:t>
            </w:r>
          </w:p>
          <w:p w14:paraId="6C682B98" w14:textId="6E9AACF5" w:rsidR="00A90554" w:rsidRPr="00C27D6C" w:rsidRDefault="00A90554" w:rsidP="00A90554">
            <w:pPr>
              <w:pStyle w:val="TableParagraph"/>
              <w:ind w:right="57"/>
              <w:jc w:val="both"/>
              <w:rPr>
                <w:sz w:val="20"/>
                <w:szCs w:val="20"/>
                <w:u w:val="single"/>
              </w:rPr>
            </w:pPr>
            <w:r w:rsidRPr="00C27D6C">
              <w:rPr>
                <w:sz w:val="20"/>
                <w:szCs w:val="20"/>
              </w:rPr>
              <w:t xml:space="preserve">* </w:t>
            </w:r>
            <w:r w:rsidRPr="00C27D6C">
              <w:rPr>
                <w:sz w:val="20"/>
                <w:szCs w:val="20"/>
                <w:u w:val="single"/>
              </w:rPr>
              <w:t>Naciona</w:t>
            </w:r>
            <w:r w:rsidR="005B1E5A" w:rsidRPr="00C27D6C">
              <w:rPr>
                <w:sz w:val="20"/>
                <w:szCs w:val="20"/>
                <w:u w:val="single"/>
              </w:rPr>
              <w:t>l/</w:t>
            </w:r>
            <w:r w:rsidRPr="00C27D6C">
              <w:rPr>
                <w:sz w:val="20"/>
                <w:szCs w:val="20"/>
                <w:u w:val="single"/>
              </w:rPr>
              <w:t>Conselheiros CAU/PR</w:t>
            </w:r>
            <w:r w:rsidR="005B1E5A" w:rsidRPr="00C27D6C">
              <w:rPr>
                <w:sz w:val="20"/>
                <w:szCs w:val="20"/>
                <w:u w:val="single"/>
              </w:rPr>
              <w:t>:</w:t>
            </w:r>
            <w:r w:rsidRPr="00C27D6C">
              <w:rPr>
                <w:sz w:val="20"/>
                <w:szCs w:val="20"/>
                <w:u w:val="single"/>
              </w:rPr>
              <w:t xml:space="preserve"> (02 (duas) diárias </w:t>
            </w:r>
            <w:r w:rsidR="00C27D6C" w:rsidRPr="00C27D6C">
              <w:rPr>
                <w:sz w:val="20"/>
                <w:szCs w:val="20"/>
                <w:u w:val="single"/>
              </w:rPr>
              <w:t xml:space="preserve">de </w:t>
            </w:r>
            <w:r w:rsidRPr="00C27D6C">
              <w:rPr>
                <w:sz w:val="20"/>
                <w:szCs w:val="20"/>
                <w:u w:val="single"/>
              </w:rPr>
              <w:t>R$ 486,00</w:t>
            </w:r>
            <w:r w:rsidR="005B1E5A" w:rsidRPr="00C27D6C">
              <w:rPr>
                <w:sz w:val="20"/>
                <w:szCs w:val="20"/>
                <w:u w:val="single"/>
              </w:rPr>
              <w:t xml:space="preserve"> </w:t>
            </w:r>
            <w:r w:rsidRPr="00C27D6C">
              <w:rPr>
                <w:sz w:val="20"/>
                <w:szCs w:val="20"/>
                <w:u w:val="single"/>
              </w:rPr>
              <w:t>(quatrocentos e oitenta e seis reais) cada</w:t>
            </w:r>
          </w:p>
          <w:p w14:paraId="735D4D3E" w14:textId="4EC98AC3" w:rsidR="00A90554" w:rsidRPr="00C27D6C" w:rsidRDefault="00A90554" w:rsidP="00A90554">
            <w:pPr>
              <w:pStyle w:val="TableParagraph"/>
              <w:ind w:right="57"/>
              <w:jc w:val="both"/>
              <w:rPr>
                <w:sz w:val="20"/>
                <w:szCs w:val="20"/>
                <w:u w:val="single"/>
              </w:rPr>
            </w:pPr>
            <w:r w:rsidRPr="00C27D6C">
              <w:rPr>
                <w:sz w:val="20"/>
                <w:szCs w:val="20"/>
              </w:rPr>
              <w:t xml:space="preserve">* </w:t>
            </w:r>
            <w:r w:rsidRPr="00C27D6C">
              <w:rPr>
                <w:sz w:val="20"/>
                <w:szCs w:val="20"/>
                <w:u w:val="single"/>
              </w:rPr>
              <w:t>Internaciona</w:t>
            </w:r>
            <w:r w:rsidR="005B1E5A" w:rsidRPr="00C27D6C">
              <w:rPr>
                <w:sz w:val="20"/>
                <w:szCs w:val="20"/>
                <w:u w:val="single"/>
              </w:rPr>
              <w:t>l/A</w:t>
            </w:r>
            <w:r w:rsidRPr="00C27D6C">
              <w:rPr>
                <w:sz w:val="20"/>
                <w:szCs w:val="20"/>
                <w:u w:val="single"/>
              </w:rPr>
              <w:t xml:space="preserve">mérica do Sul: 01 (uma) diária </w:t>
            </w:r>
            <w:r w:rsidR="00C27D6C" w:rsidRPr="00C27D6C">
              <w:rPr>
                <w:sz w:val="20"/>
                <w:szCs w:val="20"/>
                <w:u w:val="single"/>
              </w:rPr>
              <w:t xml:space="preserve">de </w:t>
            </w:r>
            <w:r w:rsidRPr="00C27D6C">
              <w:rPr>
                <w:sz w:val="20"/>
                <w:szCs w:val="20"/>
                <w:u w:val="single"/>
              </w:rPr>
              <w:t>UD$ 400,00 (quatrocentos dólares americanos) cada</w:t>
            </w:r>
          </w:p>
          <w:p w14:paraId="2000D317" w14:textId="52903E00" w:rsidR="00B670B4" w:rsidRDefault="00A90554" w:rsidP="003B3513">
            <w:pPr>
              <w:pStyle w:val="TableParagraph"/>
              <w:ind w:right="57"/>
              <w:jc w:val="both"/>
              <w:rPr>
                <w:sz w:val="20"/>
                <w:szCs w:val="20"/>
                <w:u w:val="single"/>
              </w:rPr>
            </w:pPr>
            <w:r w:rsidRPr="00C27D6C">
              <w:rPr>
                <w:sz w:val="20"/>
                <w:szCs w:val="20"/>
              </w:rPr>
              <w:t xml:space="preserve">* </w:t>
            </w:r>
            <w:r w:rsidRPr="00C27D6C">
              <w:rPr>
                <w:sz w:val="20"/>
                <w:szCs w:val="20"/>
                <w:u w:val="single"/>
              </w:rPr>
              <w:t>Internaciona</w:t>
            </w:r>
            <w:r w:rsidR="005B1E5A" w:rsidRPr="00C27D6C">
              <w:rPr>
                <w:sz w:val="20"/>
                <w:szCs w:val="20"/>
                <w:u w:val="single"/>
              </w:rPr>
              <w:t>l/Demais Regiões:</w:t>
            </w:r>
            <w:r w:rsidRPr="00C27D6C">
              <w:rPr>
                <w:sz w:val="20"/>
                <w:szCs w:val="20"/>
                <w:u w:val="single"/>
              </w:rPr>
              <w:t>03 (três) diárias de UD$ 400,00 (quatrocentos dólares americanos) cada</w:t>
            </w:r>
          </w:p>
          <w:p w14:paraId="1EFD2AF4" w14:textId="2D8BF071" w:rsidR="000E3E3B" w:rsidRPr="000E3E3B" w:rsidRDefault="000E3E3B" w:rsidP="003B3513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0E3E3B">
              <w:rPr>
                <w:sz w:val="20"/>
                <w:szCs w:val="20"/>
              </w:rPr>
              <w:t>.-.-.-.-.-.-.-.-.-.-.-.-.-.- .-.-.-.-.-.</w:t>
            </w:r>
            <w:r w:rsidRPr="000E3E3B">
              <w:t xml:space="preserve"> </w:t>
            </w:r>
            <w:r w:rsidRPr="000E3E3B">
              <w:rPr>
                <w:sz w:val="20"/>
                <w:szCs w:val="20"/>
              </w:rPr>
              <w:t>.-.-.-.-.-.-.-.-.-.-.-.-.-.- .-.-.-.-.-.-.-.-.-.-.-.-.-.-.-.-.-.-.-. -.-.-.-.-.-.-.-.-.-.-.-.-.-.-.-.-.-.- .-.-</w:t>
            </w:r>
          </w:p>
          <w:p w14:paraId="08CD2BAA" w14:textId="23FB3A7C" w:rsidR="009D03E9" w:rsidRPr="00782629" w:rsidRDefault="00A90554" w:rsidP="00C27D6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A90554">
              <w:rPr>
                <w:sz w:val="20"/>
                <w:szCs w:val="20"/>
              </w:rPr>
              <w:t xml:space="preserve">Contudo, considerando que o tema abrange questões financeiras, faz-se necessário </w:t>
            </w:r>
            <w:r w:rsidR="00B644A1">
              <w:rPr>
                <w:sz w:val="20"/>
                <w:szCs w:val="20"/>
              </w:rPr>
              <w:t xml:space="preserve">verificar </w:t>
            </w:r>
            <w:r w:rsidRPr="00A90554">
              <w:rPr>
                <w:sz w:val="20"/>
                <w:szCs w:val="20"/>
              </w:rPr>
              <w:t xml:space="preserve">os procedimentos e a dotação orçamentária disponível. Após os esclarecimentos da </w:t>
            </w:r>
            <w:r w:rsidR="00B644A1">
              <w:rPr>
                <w:sz w:val="20"/>
                <w:szCs w:val="20"/>
              </w:rPr>
              <w:t xml:space="preserve">GEFIN, </w:t>
            </w:r>
            <w:r w:rsidRPr="00A90554">
              <w:rPr>
                <w:sz w:val="20"/>
                <w:szCs w:val="20"/>
              </w:rPr>
              <w:t xml:space="preserve">considerando a legislação vigente aplicável os documentos apresentados, esta Comissão opina de modo unânime pela </w:t>
            </w:r>
            <w:r w:rsidRPr="00C27D6C">
              <w:rPr>
                <w:b/>
                <w:bCs/>
                <w:sz w:val="20"/>
                <w:szCs w:val="20"/>
              </w:rPr>
              <w:t>APROVAÇÃO DOS VALORES DE DIÁRIAS E DESLOCAMENTO PARA EVENTO CPUA EM JUNHO/2023 (VER DELIBERAÇÃO N° 012/2023 CPFI-CAU/PR).</w:t>
            </w:r>
            <w:r w:rsidRPr="00A90554">
              <w:rPr>
                <w:sz w:val="20"/>
                <w:szCs w:val="20"/>
              </w:rPr>
              <w:t xml:space="preserve"> Diante da discussão, a CPFi recomenda que o tema seja  debatido junto ao CAU/BR para eventuais adequações de valores e procedimentos visto que, embora haja a intenção explícita de se obter uma redução de custos, o entendimento de pagamento de diária em moeda internacional quando em território brasileiro é equivocada – devendo ser sempre considerada o dinheiro local</w:t>
            </w:r>
            <w:r w:rsidR="00C27D6C" w:rsidRPr="00C27D6C">
              <w:rPr>
                <w:sz w:val="20"/>
                <w:szCs w:val="20"/>
              </w:rPr>
              <w:t>.-</w:t>
            </w:r>
          </w:p>
        </w:tc>
      </w:tr>
    </w:tbl>
    <w:p w14:paraId="62FDEE97" w14:textId="77777777" w:rsidR="00247F3B" w:rsidRDefault="00247F3B" w:rsidP="004A5E7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4A5E78" w:rsidRPr="000D49DC" w14:paraId="0DC3569C" w14:textId="77777777" w:rsidTr="00673827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27E7A4E" w14:textId="2536038A" w:rsidR="004A5E78" w:rsidRPr="000D49DC" w:rsidRDefault="004A5E78" w:rsidP="00673827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6926BA3B" w14:textId="732B32DA" w:rsidR="004A5E78" w:rsidRPr="000D49DC" w:rsidRDefault="004A5E78" w:rsidP="00673827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EXTRA-PAUTA: </w:t>
            </w:r>
            <w:r w:rsidRPr="004A5E78">
              <w:rPr>
                <w:b/>
                <w:sz w:val="20"/>
                <w:szCs w:val="20"/>
              </w:rPr>
              <w:t>PROJETOS ESPECÍFICOS (ESCRITÓRIO ADVOCACIA CRIMINAL</w:t>
            </w:r>
          </w:p>
        </w:tc>
      </w:tr>
      <w:tr w:rsidR="004A5E78" w:rsidRPr="000D49DC" w14:paraId="35271048" w14:textId="77777777" w:rsidTr="00673827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9DE44BD" w14:textId="77777777" w:rsidR="004A5E78" w:rsidRPr="000D49DC" w:rsidRDefault="004A5E78" w:rsidP="00673827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7EFFC49F" w14:textId="77777777" w:rsidR="004A5E78" w:rsidRPr="000D49DC" w:rsidRDefault="004A5E78" w:rsidP="00673827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GEFIN-CAU/PR </w:t>
            </w:r>
            <w:r w:rsidRPr="000D49DC">
              <w:rPr>
                <w:sz w:val="20"/>
                <w:szCs w:val="20"/>
              </w:rPr>
              <w:t xml:space="preserve">  </w:t>
            </w:r>
          </w:p>
        </w:tc>
      </w:tr>
      <w:tr w:rsidR="004A5E78" w:rsidRPr="000D49DC" w14:paraId="4D61F5B6" w14:textId="77777777" w:rsidTr="00673827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6A87233" w14:textId="77777777" w:rsidR="004A5E78" w:rsidRPr="000D49DC" w:rsidRDefault="004A5E78" w:rsidP="00673827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7731D269" w14:textId="77777777" w:rsidR="004A5E78" w:rsidRPr="000D49DC" w:rsidRDefault="004A5E78" w:rsidP="00673827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1F541F">
              <w:rPr>
                <w:sz w:val="20"/>
                <w:szCs w:val="20"/>
              </w:rPr>
              <w:t>Gerente Contábil-Financeiro João Eduardo Dressler Carvalho</w:t>
            </w:r>
          </w:p>
        </w:tc>
      </w:tr>
      <w:tr w:rsidR="004A5E78" w:rsidRPr="000D49DC" w14:paraId="6780C036" w14:textId="77777777" w:rsidTr="00673827">
        <w:trPr>
          <w:trHeight w:val="67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21C32CA" w14:textId="77777777" w:rsidR="004A5E78" w:rsidRPr="000D49DC" w:rsidRDefault="004A5E78" w:rsidP="00673827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4ED549E5" w14:textId="6B9F56CC" w:rsidR="004A5E78" w:rsidRPr="00782629" w:rsidRDefault="004A5E78" w:rsidP="00673827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A5E78">
              <w:rPr>
                <w:sz w:val="20"/>
                <w:szCs w:val="20"/>
              </w:rPr>
              <w:t xml:space="preserve">onsiderando o quantitativo de interessados na ação criminal </w:t>
            </w:r>
            <w:r w:rsidR="005339E2">
              <w:rPr>
                <w:sz w:val="20"/>
                <w:szCs w:val="20"/>
              </w:rPr>
              <w:t>frente pub</w:t>
            </w:r>
            <w:r w:rsidRPr="004A5E78">
              <w:rPr>
                <w:sz w:val="20"/>
                <w:szCs w:val="20"/>
              </w:rPr>
              <w:t xml:space="preserve">licações </w:t>
            </w:r>
            <w:r w:rsidR="005339E2">
              <w:rPr>
                <w:sz w:val="20"/>
                <w:szCs w:val="20"/>
              </w:rPr>
              <w:t xml:space="preserve">no </w:t>
            </w:r>
            <w:r w:rsidRPr="004A5E78">
              <w:rPr>
                <w:sz w:val="20"/>
                <w:szCs w:val="20"/>
              </w:rPr>
              <w:t xml:space="preserve">Facebook, o </w:t>
            </w:r>
            <w:r w:rsidR="00647D5F">
              <w:rPr>
                <w:sz w:val="20"/>
                <w:szCs w:val="20"/>
              </w:rPr>
              <w:t xml:space="preserve">orçamento </w:t>
            </w:r>
            <w:r w:rsidRPr="004A5E78">
              <w:rPr>
                <w:sz w:val="20"/>
                <w:szCs w:val="20"/>
              </w:rPr>
              <w:t xml:space="preserve">médio de R$ 500.000,00 entre os escritórios pesquisados e que esta contratação refere-se a ação pontual aprovada em Plenária prevista no Regimento Interno, recomenda-se que a mesma seja incluída como Projeto Específico. Após os esclarecimentos </w:t>
            </w:r>
            <w:r w:rsidR="00D40486">
              <w:rPr>
                <w:sz w:val="20"/>
                <w:szCs w:val="20"/>
              </w:rPr>
              <w:t xml:space="preserve">da GEFIN, </w:t>
            </w:r>
            <w:r w:rsidR="00B644A1">
              <w:rPr>
                <w:sz w:val="20"/>
                <w:szCs w:val="20"/>
              </w:rPr>
              <w:t xml:space="preserve">considerando a </w:t>
            </w:r>
            <w:r w:rsidR="00D40486">
              <w:rPr>
                <w:sz w:val="20"/>
                <w:szCs w:val="20"/>
              </w:rPr>
              <w:t>l</w:t>
            </w:r>
            <w:r w:rsidRPr="004A5E78">
              <w:rPr>
                <w:sz w:val="20"/>
                <w:szCs w:val="20"/>
              </w:rPr>
              <w:t xml:space="preserve">egislação vigente aplicável os documentos apresentados, esta Comissão opina de modo unânime pela </w:t>
            </w:r>
            <w:r w:rsidRPr="004A5E78">
              <w:rPr>
                <w:b/>
                <w:bCs/>
                <w:sz w:val="20"/>
                <w:szCs w:val="20"/>
              </w:rPr>
              <w:t>APROVAÇÃO DA CONTRATAÇÃO DE ESCRITÓRIO DE ADVOCACIA CRIMINAL COMO PROJETO ESPECÍFICO CAU/PR (VER DELIBERAÇÃO N° 013/2023 CPFI-CAU/PR).</w:t>
            </w:r>
            <w:r>
              <w:t xml:space="preserve"> </w:t>
            </w:r>
            <w:r w:rsidR="00B644A1" w:rsidRPr="00B644A1">
              <w:rPr>
                <w:b/>
                <w:bCs/>
              </w:rPr>
              <w:t>.-.-.-.-.-.-.-.- .-.-.-.-.-.-.-.-.-.-.-.-. .-.-.-.-.-.-.-.- .-.-.-.-.-.-.-.</w:t>
            </w:r>
          </w:p>
        </w:tc>
      </w:tr>
    </w:tbl>
    <w:p w14:paraId="6AAB5DBC" w14:textId="77777777" w:rsidR="00732DF2" w:rsidRDefault="00732DF2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14746F" w:rsidRPr="000D49DC" w14:paraId="5DEB98E2" w14:textId="77777777" w:rsidTr="00673827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6FE9415" w14:textId="2A8392CE" w:rsidR="0014746F" w:rsidRPr="000D49DC" w:rsidRDefault="0014746F" w:rsidP="00673827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5F83CA0F" w14:textId="2AEAC741" w:rsidR="0014746F" w:rsidRPr="000D49DC" w:rsidRDefault="0014746F" w:rsidP="00673827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EXTRA-PAUTA: </w:t>
            </w:r>
            <w:r w:rsidRPr="0014746F">
              <w:rPr>
                <w:b/>
                <w:sz w:val="20"/>
                <w:szCs w:val="20"/>
              </w:rPr>
              <w:t>PREMIAÇÃO CONCURSOS TFG</w:t>
            </w:r>
          </w:p>
        </w:tc>
      </w:tr>
      <w:tr w:rsidR="0014746F" w:rsidRPr="000D49DC" w14:paraId="50D63423" w14:textId="77777777" w:rsidTr="00673827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2550479" w14:textId="77777777" w:rsidR="0014746F" w:rsidRPr="000D49DC" w:rsidRDefault="0014746F" w:rsidP="00673827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02995ECB" w14:textId="77777777" w:rsidR="0014746F" w:rsidRPr="000D49DC" w:rsidRDefault="0014746F" w:rsidP="00673827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GEFIN-CAU/PR </w:t>
            </w:r>
            <w:r w:rsidRPr="000D49DC">
              <w:rPr>
                <w:sz w:val="20"/>
                <w:szCs w:val="20"/>
              </w:rPr>
              <w:t xml:space="preserve">  </w:t>
            </w:r>
          </w:p>
        </w:tc>
      </w:tr>
      <w:tr w:rsidR="0014746F" w:rsidRPr="000D49DC" w14:paraId="1DE727C8" w14:textId="77777777" w:rsidTr="00673827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49B0ADE" w14:textId="77777777" w:rsidR="0014746F" w:rsidRPr="000D49DC" w:rsidRDefault="0014746F" w:rsidP="00673827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0AFCC390" w14:textId="32AC6687" w:rsidR="0014746F" w:rsidRPr="000D49DC" w:rsidRDefault="0006244B" w:rsidP="00673827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6244B">
              <w:rPr>
                <w:sz w:val="20"/>
                <w:szCs w:val="20"/>
              </w:rPr>
              <w:t>Coordenador Idevall dos Santos Filho</w:t>
            </w:r>
          </w:p>
        </w:tc>
      </w:tr>
      <w:tr w:rsidR="0014746F" w:rsidRPr="000D49DC" w14:paraId="60023DE0" w14:textId="77777777" w:rsidTr="00673827">
        <w:trPr>
          <w:trHeight w:val="67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7EDED89" w14:textId="77777777" w:rsidR="0014746F" w:rsidRPr="000D49DC" w:rsidRDefault="0014746F" w:rsidP="00673827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1338753B" w14:textId="089E1567" w:rsidR="0014746F" w:rsidRPr="0014746F" w:rsidRDefault="0014746F" w:rsidP="0014746F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4746F">
              <w:rPr>
                <w:sz w:val="20"/>
                <w:szCs w:val="20"/>
              </w:rPr>
              <w:t>m sessão ordinária realizada no dia 22/06/2023, a CEF-CAU/PR votou a Deliberação nº 013/2023, na qual foram determinados os valores para premiação dos concursos a ocorrerem em 2023:  .-.-.-.-.-.-.-.-.</w:t>
            </w:r>
            <w:r>
              <w:t xml:space="preserve"> </w:t>
            </w:r>
            <w:r w:rsidRPr="0014746F">
              <w:rPr>
                <w:sz w:val="20"/>
                <w:szCs w:val="20"/>
              </w:rPr>
              <w:t>.-.-.-.-.-.-.-.-</w:t>
            </w:r>
          </w:p>
          <w:p w14:paraId="77F621DC" w14:textId="15A33BE6" w:rsidR="0014746F" w:rsidRPr="0014746F" w:rsidRDefault="0014746F" w:rsidP="0014746F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14746F">
              <w:rPr>
                <w:sz w:val="20"/>
                <w:szCs w:val="20"/>
              </w:rPr>
              <w:t xml:space="preserve">* </w:t>
            </w:r>
            <w:r w:rsidRPr="00B670B4">
              <w:rPr>
                <w:sz w:val="20"/>
                <w:szCs w:val="20"/>
                <w:u w:val="single"/>
              </w:rPr>
              <w:t>Concurso de Cartazes para o Prêmio TFG CAU/PR</w:t>
            </w:r>
            <w:r w:rsidRPr="0014746F">
              <w:rPr>
                <w:sz w:val="20"/>
                <w:szCs w:val="20"/>
              </w:rPr>
              <w:t>: 1º Lugar: 1.500,00 (mil e quinhentos reais); 2º Lugar: 800,00 (oitocentos reais) e 3º Lugar: 500,00 (quinhentos reais) .-.-.-.-.-.-.-.- .-.-.-.-.-.-.-.-.-.-.-.-.-.-.-.-.-.-.-.-.-.-.-.-</w:t>
            </w:r>
          </w:p>
          <w:p w14:paraId="387DF56D" w14:textId="323D9CE1" w:rsidR="0014746F" w:rsidRPr="0014746F" w:rsidRDefault="0014746F" w:rsidP="0014746F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14746F">
              <w:rPr>
                <w:sz w:val="20"/>
                <w:szCs w:val="20"/>
              </w:rPr>
              <w:t xml:space="preserve">* </w:t>
            </w:r>
            <w:r w:rsidRPr="00B670B4">
              <w:rPr>
                <w:sz w:val="20"/>
                <w:szCs w:val="20"/>
                <w:u w:val="single"/>
              </w:rPr>
              <w:t>Concurso TFG CAU/PR</w:t>
            </w:r>
            <w:r w:rsidRPr="0014746F">
              <w:rPr>
                <w:sz w:val="20"/>
                <w:szCs w:val="20"/>
              </w:rPr>
              <w:t>: R$ 3.000,00 (três mil reais) para cada uma das categorias a seguir: Arquitetura de Edificações e Interiores; Arquitetura da Paisagem; Patrimônio Cultural, Arquitetônico e Urbanístico; Arquitetura Efêmera; Planejamento Urbano e Regional; Habitação de Interesse Social .-.-.-.-.-.-.-.- .-.-.-.-.-.-.-.-</w:t>
            </w:r>
          </w:p>
          <w:p w14:paraId="0DBE7E5C" w14:textId="42880B19" w:rsidR="0014746F" w:rsidRPr="00782629" w:rsidRDefault="0014746F" w:rsidP="0014746F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14746F">
              <w:rPr>
                <w:sz w:val="20"/>
                <w:szCs w:val="20"/>
              </w:rPr>
              <w:t xml:space="preserve">Considerando que o tema abrange questões financeiras, faz-se necessário </w:t>
            </w:r>
            <w:r w:rsidR="00B7099F">
              <w:rPr>
                <w:sz w:val="20"/>
                <w:szCs w:val="20"/>
              </w:rPr>
              <w:t xml:space="preserve">verificar os </w:t>
            </w:r>
            <w:r w:rsidRPr="0014746F">
              <w:rPr>
                <w:sz w:val="20"/>
                <w:szCs w:val="20"/>
              </w:rPr>
              <w:t xml:space="preserve">procedimentos e orçamento disponível. Após os esclarecimentos da Gerência Contábil-Financeiro, a legislação vigente aplicável e os documentos apresentados, esta Comissão opina de modo unânime pela </w:t>
            </w:r>
            <w:r w:rsidRPr="0014746F">
              <w:rPr>
                <w:b/>
                <w:bCs/>
                <w:sz w:val="20"/>
                <w:szCs w:val="20"/>
              </w:rPr>
              <w:t>APROVAÇÃO DOS VALORES PARA O CONCURSO TFG (VER DELIBERAÇÃO N° 014/2023 CPFI-CAU/PR.-.-.-.-.-.-.-.-</w:t>
            </w:r>
          </w:p>
        </w:tc>
      </w:tr>
    </w:tbl>
    <w:p w14:paraId="746E8E73" w14:textId="77777777" w:rsidR="00986A84" w:rsidRDefault="00986A84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701"/>
        <w:gridCol w:w="9072"/>
      </w:tblGrid>
      <w:tr w:rsidR="0006244B" w:rsidRPr="000D49DC" w14:paraId="02A6B5F6" w14:textId="77777777" w:rsidTr="00673827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856902E" w14:textId="7EB054C2" w:rsidR="0006244B" w:rsidRPr="000D49DC" w:rsidRDefault="0006244B" w:rsidP="00673827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3BE606FC" w14:textId="4DC93B54" w:rsidR="0006244B" w:rsidRPr="000D49DC" w:rsidRDefault="0006244B" w:rsidP="00673827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EXTRA-PAUTA: </w:t>
            </w:r>
            <w:r w:rsidRPr="0006244B">
              <w:rPr>
                <w:b/>
                <w:sz w:val="20"/>
                <w:szCs w:val="20"/>
              </w:rPr>
              <w:t>UTILIZAÇÃO DO SUPERÁVIT PARA PROJETOS ESPECÍFICOS CAU/PR</w:t>
            </w:r>
          </w:p>
        </w:tc>
      </w:tr>
      <w:tr w:rsidR="0006244B" w:rsidRPr="000D49DC" w14:paraId="49AC098C" w14:textId="77777777" w:rsidTr="00673827">
        <w:trPr>
          <w:trHeight w:val="249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09F4BA0" w14:textId="77777777" w:rsidR="0006244B" w:rsidRPr="000D49DC" w:rsidRDefault="0006244B" w:rsidP="00673827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0A2507E1" w14:textId="77777777" w:rsidR="0006244B" w:rsidRPr="000D49DC" w:rsidRDefault="0006244B" w:rsidP="00673827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GEFIN-CAU/PR </w:t>
            </w:r>
            <w:r w:rsidRPr="000D49DC">
              <w:rPr>
                <w:sz w:val="20"/>
                <w:szCs w:val="20"/>
              </w:rPr>
              <w:t xml:space="preserve">  </w:t>
            </w:r>
          </w:p>
        </w:tc>
      </w:tr>
      <w:tr w:rsidR="0006244B" w:rsidRPr="000D49DC" w14:paraId="7521D6FC" w14:textId="77777777" w:rsidTr="00673827">
        <w:trPr>
          <w:trHeight w:val="25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7F70C49" w14:textId="77777777" w:rsidR="0006244B" w:rsidRPr="000D49DC" w:rsidRDefault="0006244B" w:rsidP="00673827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uto"/>
            </w:tcBorders>
          </w:tcPr>
          <w:p w14:paraId="0B9F30DA" w14:textId="77777777" w:rsidR="0006244B" w:rsidRPr="000D49DC" w:rsidRDefault="0006244B" w:rsidP="00673827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1F541F">
              <w:rPr>
                <w:sz w:val="20"/>
                <w:szCs w:val="20"/>
              </w:rPr>
              <w:t>Gerente Contábil-Financeiro João Eduardo Dressler Carvalho</w:t>
            </w:r>
          </w:p>
        </w:tc>
      </w:tr>
      <w:tr w:rsidR="0006244B" w:rsidRPr="000D49DC" w14:paraId="68081FB4" w14:textId="77777777" w:rsidTr="00673827">
        <w:trPr>
          <w:trHeight w:val="674"/>
        </w:trPr>
        <w:tc>
          <w:tcPr>
            <w:tcW w:w="1701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E417FCD" w14:textId="77777777" w:rsidR="0006244B" w:rsidRPr="000D49DC" w:rsidRDefault="0006244B" w:rsidP="00673827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9072" w:type="dxa"/>
            <w:tcBorders>
              <w:top w:val="single" w:sz="4" w:space="0" w:color="A5A5A5"/>
              <w:bottom w:val="single" w:sz="4" w:space="0" w:color="A5A5A5"/>
            </w:tcBorders>
          </w:tcPr>
          <w:p w14:paraId="61230C7A" w14:textId="5BE908AC" w:rsidR="00B670B4" w:rsidRDefault="00795211" w:rsidP="00B670B4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95211">
              <w:rPr>
                <w:sz w:val="20"/>
                <w:szCs w:val="20"/>
              </w:rPr>
              <w:t xml:space="preserve">onsiderando a inclusão dos novos Projetos Específicos a serem realizados pelo CAU/PR no decorrer </w:t>
            </w:r>
            <w:r w:rsidR="00D2155F">
              <w:rPr>
                <w:sz w:val="20"/>
                <w:szCs w:val="20"/>
              </w:rPr>
              <w:t xml:space="preserve">de 2023, </w:t>
            </w:r>
            <w:r w:rsidRPr="00795211">
              <w:rPr>
                <w:sz w:val="20"/>
                <w:szCs w:val="20"/>
              </w:rPr>
              <w:t>faz-se necessário uma readequação orçamentária para utilização do Superávit acumulado considerando a legislação vigente aplicável. Após os esclarecimentos da Gerência Contábil-Financeiro</w:t>
            </w:r>
            <w:r w:rsidR="00D2155F">
              <w:rPr>
                <w:sz w:val="20"/>
                <w:szCs w:val="20"/>
              </w:rPr>
              <w:t xml:space="preserve"> e os </w:t>
            </w:r>
            <w:r w:rsidRPr="00795211">
              <w:rPr>
                <w:sz w:val="20"/>
                <w:szCs w:val="20"/>
              </w:rPr>
              <w:t xml:space="preserve">documentos apresentados, esta Comissão opina de modo unânime pela </w:t>
            </w:r>
            <w:r w:rsidRPr="00795211">
              <w:rPr>
                <w:b/>
                <w:bCs/>
                <w:sz w:val="20"/>
                <w:szCs w:val="20"/>
              </w:rPr>
              <w:t>APROVAÇÃO DO SUPERAVIT PARA PROJETOS ESPECÍFICOS DO CAU/PR (VER DELIBERAÇÃO N° 015/2023 CPFI-CAU/PR).</w:t>
            </w:r>
            <w:r>
              <w:t xml:space="preserve"> </w:t>
            </w:r>
            <w:r w:rsidRPr="00795211">
              <w:rPr>
                <w:b/>
                <w:bCs/>
                <w:sz w:val="20"/>
                <w:szCs w:val="20"/>
              </w:rPr>
              <w:t>.-.-.-.-.-</w:t>
            </w:r>
          </w:p>
          <w:p w14:paraId="2C5E6F47" w14:textId="77777777" w:rsidR="00973075" w:rsidRDefault="00973075" w:rsidP="00B670B4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41851617" w14:textId="77777777" w:rsidR="00B670B4" w:rsidRDefault="00B670B4" w:rsidP="00795211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7518D375" w14:textId="7995B221" w:rsidR="00B670B4" w:rsidRDefault="00B670B4" w:rsidP="00795211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2E3B49EF" w14:textId="77777777" w:rsidR="00B670B4" w:rsidRDefault="00B670B4" w:rsidP="00795211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3BACD383" w14:textId="77777777" w:rsidR="00B670B4" w:rsidRDefault="00B670B4" w:rsidP="00795211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24C1E8DF" w14:textId="77777777" w:rsidR="00B670B4" w:rsidRDefault="00B670B4" w:rsidP="00795211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734B3381" w14:textId="77777777" w:rsidR="00B670B4" w:rsidRDefault="00B670B4" w:rsidP="00795211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48D85B5E" w14:textId="0BB8F9A3" w:rsidR="00BB78A9" w:rsidRDefault="00BB78A9" w:rsidP="00795211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46C3133A" w14:textId="1557BC98" w:rsidR="00BB78A9" w:rsidRDefault="00BB78A9" w:rsidP="00795211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2F4936DB" w14:textId="77777777" w:rsidR="00B7099F" w:rsidRDefault="00B7099F" w:rsidP="008F7ECC">
            <w:pPr>
              <w:pStyle w:val="TableParagraph"/>
              <w:ind w:left="0"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2484E1A0" w14:textId="77777777" w:rsidR="00B7099F" w:rsidRDefault="00B7099F" w:rsidP="00795211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141F87DD" w14:textId="77777777" w:rsidR="00B7099F" w:rsidRDefault="00B7099F" w:rsidP="00795211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0F9DFF1A" w14:textId="5CE308DE" w:rsidR="0006244B" w:rsidRDefault="0006244B" w:rsidP="00795211">
            <w:pPr>
              <w:pStyle w:val="TableParagraph"/>
              <w:ind w:right="57"/>
              <w:jc w:val="both"/>
              <w:rPr>
                <w:b/>
                <w:bCs/>
                <w:sz w:val="20"/>
                <w:szCs w:val="20"/>
              </w:rPr>
            </w:pPr>
          </w:p>
          <w:p w14:paraId="02ECCD04" w14:textId="56197138" w:rsidR="00795211" w:rsidRDefault="00B670B4" w:rsidP="000464B5">
            <w:pPr>
              <w:pStyle w:val="TableParagraph"/>
              <w:ind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0FDDCC23" wp14:editId="3ED06615">
                  <wp:extent cx="4176395" cy="1935480"/>
                  <wp:effectExtent l="0" t="0" r="0" b="0"/>
                  <wp:docPr id="48312402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95" cy="193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F9ED0F" w14:textId="12E3233D" w:rsidR="00795211" w:rsidRPr="00795211" w:rsidRDefault="00795211" w:rsidP="00BB78A9">
            <w:pPr>
              <w:pStyle w:val="TableParagraph"/>
              <w:ind w:right="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4966877" w14:textId="77777777" w:rsidR="004709E4" w:rsidRDefault="004709E4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110E93B4" w14:textId="77777777" w:rsidR="004709E4" w:rsidRDefault="004709E4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328D8100" w14:textId="5B6CA2EA" w:rsidR="004709E4" w:rsidRDefault="004709E4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25BE6D19" w14:textId="77777777" w:rsidR="00BB78A9" w:rsidRDefault="00BB78A9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4C006612" w14:textId="77777777" w:rsidR="000464B5" w:rsidRDefault="000464B5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505F5A6D" w14:textId="77777777" w:rsidR="000464B5" w:rsidRDefault="000464B5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4EA78ABB" w14:textId="77777777" w:rsidR="000464B5" w:rsidRDefault="000464B5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629B4346" w14:textId="77777777" w:rsidR="00421431" w:rsidRDefault="00421431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59B47181" w14:textId="41E3E46C" w:rsidR="00115A11" w:rsidRPr="009F3573" w:rsidRDefault="00F9607B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lang w:val="pt-BR" w:eastAsia="ar-SA"/>
        </w:rPr>
      </w:pPr>
      <w:r w:rsidRPr="009F3573">
        <w:rPr>
          <w:rFonts w:eastAsia="MS Mincho"/>
          <w:b/>
          <w:lang w:val="pt-BR" w:eastAsia="ar-SA"/>
        </w:rPr>
        <w:t xml:space="preserve">AU </w:t>
      </w:r>
      <w:proofErr w:type="spellStart"/>
      <w:r w:rsidR="00115A11" w:rsidRPr="009F3573">
        <w:rPr>
          <w:rFonts w:eastAsia="MS Mincho"/>
          <w:b/>
          <w:lang w:val="pt-BR" w:eastAsia="ar-SA"/>
        </w:rPr>
        <w:t>Idevall</w:t>
      </w:r>
      <w:proofErr w:type="spellEnd"/>
      <w:r w:rsidR="00115A11" w:rsidRPr="009F3573">
        <w:rPr>
          <w:rFonts w:eastAsia="MS Mincho"/>
          <w:b/>
          <w:lang w:val="pt-BR" w:eastAsia="ar-SA"/>
        </w:rPr>
        <w:t xml:space="preserve"> dos Santos Filho </w:t>
      </w:r>
      <w:r w:rsidRPr="009F3573">
        <w:rPr>
          <w:rFonts w:eastAsia="MS Mincho"/>
          <w:b/>
          <w:lang w:val="pt-BR" w:eastAsia="ar-SA"/>
        </w:rPr>
        <w:t>(</w:t>
      </w:r>
      <w:r w:rsidR="007A71D2" w:rsidRPr="009F3573">
        <w:rPr>
          <w:rFonts w:eastAsia="MS Mincho"/>
          <w:b/>
          <w:lang w:val="pt-BR" w:eastAsia="ar-SA"/>
        </w:rPr>
        <w:t xml:space="preserve">CAU A 31799-3 </w:t>
      </w:r>
      <w:proofErr w:type="gramStart"/>
      <w:r w:rsidR="007A71D2" w:rsidRPr="009F3573">
        <w:rPr>
          <w:rFonts w:eastAsia="MS Mincho"/>
          <w:b/>
          <w:lang w:val="pt-BR" w:eastAsia="ar-SA"/>
        </w:rPr>
        <w:t xml:space="preserve">PR) </w:t>
      </w:r>
      <w:r w:rsidR="00115A11" w:rsidRPr="009F3573">
        <w:rPr>
          <w:rFonts w:eastAsia="MS Mincho"/>
          <w:b/>
          <w:lang w:val="pt-BR" w:eastAsia="ar-SA"/>
        </w:rPr>
        <w:t xml:space="preserve">  </w:t>
      </w:r>
      <w:proofErr w:type="gramEnd"/>
      <w:r w:rsidR="00115A11" w:rsidRPr="009F3573">
        <w:rPr>
          <w:rFonts w:eastAsia="MS Mincho"/>
          <w:b/>
          <w:lang w:val="pt-BR" w:eastAsia="ar-SA"/>
        </w:rPr>
        <w:t xml:space="preserve">                         </w:t>
      </w:r>
      <w:proofErr w:type="spellStart"/>
      <w:r w:rsidR="00115A11" w:rsidRPr="009F3573">
        <w:rPr>
          <w:rFonts w:eastAsia="MS Mincho"/>
          <w:b/>
          <w:lang w:val="pt-BR" w:eastAsia="ar-SA"/>
        </w:rPr>
        <w:t>Patricia</w:t>
      </w:r>
      <w:proofErr w:type="spellEnd"/>
      <w:r w:rsidR="00115A11" w:rsidRPr="009F3573">
        <w:rPr>
          <w:rFonts w:eastAsia="MS Mincho"/>
          <w:b/>
          <w:lang w:val="pt-BR" w:eastAsia="ar-SA"/>
        </w:rPr>
        <w:t xml:space="preserve"> </w:t>
      </w:r>
      <w:proofErr w:type="spellStart"/>
      <w:r w:rsidR="00115A11" w:rsidRPr="009F3573">
        <w:rPr>
          <w:rFonts w:eastAsia="MS Mincho"/>
          <w:b/>
          <w:lang w:val="pt-BR" w:eastAsia="ar-SA"/>
        </w:rPr>
        <w:t>Ostroski</w:t>
      </w:r>
      <w:proofErr w:type="spellEnd"/>
      <w:r w:rsidR="00115A11" w:rsidRPr="009F3573">
        <w:rPr>
          <w:rFonts w:eastAsia="MS Mincho"/>
          <w:b/>
          <w:lang w:val="pt-BR" w:eastAsia="ar-SA"/>
        </w:rPr>
        <w:t xml:space="preserve"> Maia</w:t>
      </w:r>
    </w:p>
    <w:p w14:paraId="7E01EE14" w14:textId="156C0E09" w:rsidR="00247F3B" w:rsidRPr="00BB78A9" w:rsidRDefault="007A71D2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  <w:r w:rsidRPr="009F3573">
        <w:rPr>
          <w:rFonts w:eastAsia="MS Mincho"/>
          <w:lang w:val="pt-BR" w:eastAsia="ar-SA"/>
        </w:rPr>
        <w:t xml:space="preserve">                                     </w:t>
      </w:r>
      <w:r w:rsidR="00986A84" w:rsidRPr="009F3573">
        <w:rPr>
          <w:rFonts w:eastAsia="MS Mincho"/>
          <w:lang w:val="pt-BR" w:eastAsia="ar-SA"/>
        </w:rPr>
        <w:t xml:space="preserve">       </w:t>
      </w:r>
      <w:r w:rsidRPr="009F3573">
        <w:rPr>
          <w:rFonts w:eastAsia="MS Mincho"/>
          <w:lang w:val="pt-BR" w:eastAsia="ar-SA"/>
        </w:rPr>
        <w:t xml:space="preserve">Coordenador Titular </w:t>
      </w:r>
      <w:proofErr w:type="spellStart"/>
      <w:r w:rsidRPr="009F3573">
        <w:rPr>
          <w:rFonts w:eastAsia="MS Mincho"/>
          <w:lang w:val="pt-BR" w:eastAsia="ar-SA"/>
        </w:rPr>
        <w:t>CPFi</w:t>
      </w:r>
      <w:proofErr w:type="spellEnd"/>
      <w:r w:rsidRPr="009F3573">
        <w:rPr>
          <w:rFonts w:eastAsia="MS Mincho"/>
          <w:lang w:val="pt-BR" w:eastAsia="ar-SA"/>
        </w:rPr>
        <w:t>-CAU/PR</w:t>
      </w:r>
      <w:r w:rsidR="00115A11" w:rsidRPr="009F3573">
        <w:rPr>
          <w:rFonts w:eastAsia="MS Mincho"/>
          <w:lang w:val="pt-BR" w:eastAsia="ar-SA"/>
        </w:rPr>
        <w:t xml:space="preserve">                               </w:t>
      </w:r>
      <w:r w:rsidR="004610D1">
        <w:rPr>
          <w:rFonts w:eastAsia="MS Mincho"/>
          <w:lang w:val="pt-BR" w:eastAsia="ar-SA"/>
        </w:rPr>
        <w:t xml:space="preserve">     </w:t>
      </w:r>
      <w:r w:rsidR="00115A11" w:rsidRPr="009F3573">
        <w:rPr>
          <w:rFonts w:eastAsia="MS Mincho"/>
          <w:lang w:val="pt-BR" w:eastAsia="ar-SA"/>
        </w:rPr>
        <w:t>Assistente da CPFI-CAU/P</w:t>
      </w:r>
      <w:r w:rsidR="00BB78A9">
        <w:rPr>
          <w:rFonts w:eastAsia="MS Mincho"/>
          <w:lang w:val="pt-BR" w:eastAsia="ar-SA"/>
        </w:rPr>
        <w:t>R</w:t>
      </w:r>
    </w:p>
    <w:p w14:paraId="7420285D" w14:textId="77777777" w:rsidR="000464B5" w:rsidRDefault="000464B5" w:rsidP="00BB78A9">
      <w:pPr>
        <w:spacing w:before="80"/>
        <w:ind w:right="3"/>
        <w:jc w:val="center"/>
        <w:outlineLvl w:val="0"/>
        <w:rPr>
          <w:b/>
          <w:bCs/>
          <w:color w:val="000000" w:themeColor="text1"/>
          <w:sz w:val="20"/>
          <w:szCs w:val="20"/>
        </w:rPr>
      </w:pPr>
      <w:bookmarkStart w:id="0" w:name="_Hlk130461771"/>
      <w:bookmarkStart w:id="1" w:name="_Hlk136249193"/>
    </w:p>
    <w:p w14:paraId="35542135" w14:textId="77777777" w:rsidR="000464B5" w:rsidRDefault="000464B5" w:rsidP="00BB78A9">
      <w:pPr>
        <w:spacing w:before="80"/>
        <w:ind w:right="3"/>
        <w:jc w:val="center"/>
        <w:outlineLvl w:val="0"/>
        <w:rPr>
          <w:b/>
          <w:bCs/>
          <w:color w:val="000000" w:themeColor="text1"/>
          <w:sz w:val="20"/>
          <w:szCs w:val="20"/>
        </w:rPr>
      </w:pPr>
    </w:p>
    <w:p w14:paraId="2278AEE7" w14:textId="77777777" w:rsidR="000464B5" w:rsidRDefault="000464B5" w:rsidP="00BB78A9">
      <w:pPr>
        <w:spacing w:before="80"/>
        <w:ind w:right="3"/>
        <w:jc w:val="center"/>
        <w:outlineLvl w:val="0"/>
        <w:rPr>
          <w:b/>
          <w:bCs/>
          <w:color w:val="000000" w:themeColor="text1"/>
          <w:sz w:val="20"/>
          <w:szCs w:val="20"/>
        </w:rPr>
      </w:pPr>
    </w:p>
    <w:p w14:paraId="7D0D3969" w14:textId="77777777" w:rsidR="000464B5" w:rsidRDefault="000464B5" w:rsidP="00BB78A9">
      <w:pPr>
        <w:spacing w:before="80"/>
        <w:ind w:right="3"/>
        <w:jc w:val="center"/>
        <w:outlineLvl w:val="0"/>
        <w:rPr>
          <w:b/>
          <w:bCs/>
          <w:color w:val="000000" w:themeColor="text1"/>
          <w:sz w:val="20"/>
          <w:szCs w:val="20"/>
        </w:rPr>
      </w:pPr>
    </w:p>
    <w:p w14:paraId="0168C8F8" w14:textId="77777777" w:rsidR="000464B5" w:rsidRDefault="000464B5" w:rsidP="00FA1950">
      <w:pPr>
        <w:spacing w:before="80"/>
        <w:ind w:right="3"/>
        <w:outlineLvl w:val="0"/>
        <w:rPr>
          <w:b/>
          <w:bCs/>
          <w:color w:val="000000" w:themeColor="text1"/>
          <w:sz w:val="20"/>
          <w:szCs w:val="20"/>
        </w:rPr>
      </w:pPr>
    </w:p>
    <w:p w14:paraId="3EFF3E2D" w14:textId="31400E13" w:rsidR="00BB78A9" w:rsidRPr="00BB78A9" w:rsidRDefault="00BB78A9" w:rsidP="00BB78A9">
      <w:pPr>
        <w:spacing w:before="80"/>
        <w:ind w:right="3"/>
        <w:jc w:val="center"/>
        <w:outlineLvl w:val="0"/>
        <w:rPr>
          <w:color w:val="000000" w:themeColor="text1"/>
          <w:sz w:val="20"/>
          <w:szCs w:val="20"/>
        </w:rPr>
      </w:pPr>
      <w:r w:rsidRPr="00BB78A9">
        <w:rPr>
          <w:b/>
          <w:bCs/>
          <w:color w:val="000000" w:themeColor="text1"/>
          <w:sz w:val="20"/>
          <w:szCs w:val="20"/>
        </w:rPr>
        <w:lastRenderedPageBreak/>
        <w:t>06ª REUNIÃO ORDINÁRIA</w:t>
      </w:r>
      <w:r w:rsidRPr="00BB78A9">
        <w:rPr>
          <w:b/>
          <w:bCs/>
          <w:color w:val="000000" w:themeColor="text1"/>
          <w:spacing w:val="-1"/>
          <w:sz w:val="20"/>
          <w:szCs w:val="20"/>
        </w:rPr>
        <w:t xml:space="preserve"> – </w:t>
      </w:r>
      <w:r w:rsidRPr="00BB78A9">
        <w:rPr>
          <w:b/>
          <w:bCs/>
          <w:color w:val="000000" w:themeColor="text1"/>
          <w:sz w:val="20"/>
          <w:szCs w:val="20"/>
        </w:rPr>
        <w:t>2023 DA CPFI-CAU/PR</w:t>
      </w:r>
    </w:p>
    <w:p w14:paraId="61011977" w14:textId="77777777" w:rsidR="00BB78A9" w:rsidRPr="00BB78A9" w:rsidRDefault="00BB78A9" w:rsidP="00BB78A9">
      <w:pPr>
        <w:spacing w:before="1"/>
        <w:ind w:right="6"/>
        <w:jc w:val="center"/>
        <w:rPr>
          <w:bCs/>
          <w:color w:val="000000" w:themeColor="text1"/>
          <w:sz w:val="20"/>
          <w:szCs w:val="20"/>
        </w:rPr>
      </w:pPr>
      <w:r w:rsidRPr="00BB78A9">
        <w:rPr>
          <w:color w:val="000000" w:themeColor="text1"/>
          <w:sz w:val="20"/>
          <w:szCs w:val="20"/>
        </w:rPr>
        <w:t>Modalidade Presencial -</w:t>
      </w:r>
      <w:r w:rsidRPr="00BB78A9">
        <w:rPr>
          <w:bCs/>
          <w:color w:val="000000" w:themeColor="text1"/>
          <w:sz w:val="20"/>
          <w:szCs w:val="20"/>
        </w:rPr>
        <w:t xml:space="preserve"> Folha de Votação</w:t>
      </w:r>
    </w:p>
    <w:p w14:paraId="023AD143" w14:textId="77777777" w:rsidR="00BB78A9" w:rsidRPr="00BB78A9" w:rsidRDefault="00BB78A9" w:rsidP="00BB78A9">
      <w:pPr>
        <w:spacing w:before="1"/>
        <w:ind w:right="6"/>
        <w:jc w:val="center"/>
        <w:rPr>
          <w:bCs/>
          <w:color w:val="000000" w:themeColor="text1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274"/>
        <w:gridCol w:w="477"/>
        <w:gridCol w:w="492"/>
        <w:gridCol w:w="645"/>
        <w:gridCol w:w="3715"/>
      </w:tblGrid>
      <w:tr w:rsidR="00BB78A9" w:rsidRPr="00BB78A9" w14:paraId="647828B5" w14:textId="77777777" w:rsidTr="00BB78A9">
        <w:trPr>
          <w:trHeight w:val="207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57AA174" w14:textId="77777777" w:rsidR="00BB78A9" w:rsidRPr="00BB78A9" w:rsidRDefault="00BB78A9" w:rsidP="00501A49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C9095C3" w14:textId="77777777" w:rsidR="00BB78A9" w:rsidRPr="00BB78A9" w:rsidRDefault="00BB78A9" w:rsidP="00501A49">
            <w:pPr>
              <w:ind w:right="1271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331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1CE5AA5" w14:textId="77777777" w:rsidR="00BB78A9" w:rsidRPr="00BB78A9" w:rsidRDefault="00BB78A9" w:rsidP="00501A49">
            <w:pPr>
              <w:ind w:right="1392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BB78A9" w:rsidRPr="00BB78A9" w14:paraId="3036C4ED" w14:textId="77777777" w:rsidTr="00BB78A9">
        <w:trPr>
          <w:trHeight w:val="207"/>
          <w:jc w:val="center"/>
        </w:trPr>
        <w:tc>
          <w:tcPr>
            <w:tcW w:w="0" w:type="auto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70BE8D82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9479854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2AABC222" w14:textId="77777777" w:rsidR="00BB78A9" w:rsidRPr="00BB78A9" w:rsidRDefault="00BB78A9" w:rsidP="00501A49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1A43503F" w14:textId="77777777" w:rsidR="00BB78A9" w:rsidRPr="00BB78A9" w:rsidRDefault="00BB78A9" w:rsidP="00501A49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236A35B7" w14:textId="77777777" w:rsidR="00BB78A9" w:rsidRPr="00BB78A9" w:rsidRDefault="00BB78A9" w:rsidP="00501A49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Abst</w:t>
            </w:r>
            <w:proofErr w:type="spellEnd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bottom w:val="single" w:sz="6" w:space="0" w:color="000000"/>
            </w:tcBorders>
          </w:tcPr>
          <w:p w14:paraId="3C9B6321" w14:textId="77777777" w:rsidR="00BB78A9" w:rsidRPr="00BB78A9" w:rsidRDefault="00BB78A9" w:rsidP="00501A49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Ausên</w:t>
            </w:r>
            <w:proofErr w:type="spellEnd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BB78A9" w:rsidRPr="00BB78A9" w14:paraId="368AE889" w14:textId="77777777" w:rsidTr="00BB78A9">
        <w:trPr>
          <w:trHeight w:val="207"/>
          <w:jc w:val="center"/>
        </w:trPr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</w:tcPr>
          <w:p w14:paraId="402D8D11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</w:tcPr>
          <w:p w14:paraId="2E899E44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Idevall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0896F6A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84381B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6954B9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E43324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B78A9" w:rsidRPr="00BB78A9" w14:paraId="3044C150" w14:textId="77777777" w:rsidTr="00BB78A9">
        <w:trPr>
          <w:trHeight w:val="207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0A079E5F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Coord-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61536ABE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32D8C2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26D3C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1559B6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1F5676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B78A9" w:rsidRPr="00BB78A9" w14:paraId="43FDC12D" w14:textId="77777777" w:rsidTr="00BB78A9">
        <w:trPr>
          <w:trHeight w:val="207"/>
          <w:jc w:val="center"/>
        </w:trPr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58B8E8BC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Membro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Titular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48C569DC" w14:textId="0A78E0D1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Jeancarlo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Versetti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7AF689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50C8E7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38054F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4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3074CE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B78A9" w:rsidRPr="00BB78A9" w14:paraId="39F93648" w14:textId="77777777" w:rsidTr="00BB78A9">
        <w:trPr>
          <w:trHeight w:val="898"/>
          <w:jc w:val="center"/>
        </w:trPr>
        <w:tc>
          <w:tcPr>
            <w:tcW w:w="1002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8E8B9FB" w14:textId="5A555C55" w:rsidR="00BB78A9" w:rsidRPr="00BB78A9" w:rsidRDefault="00BB78A9" w:rsidP="00501A49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Histórico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BB78A9">
              <w:rPr>
                <w:b/>
                <w:color w:val="000000" w:themeColor="text1"/>
                <w:spacing w:val="-5"/>
                <w:sz w:val="18"/>
                <w:szCs w:val="18"/>
                <w:lang w:val="en-US"/>
              </w:rPr>
              <w:t>06</w:t>
            </w:r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ª REUNIÃO ORDINÁRIA 2023 CPFI-CAU/PR      </w:t>
            </w: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Data: </w:t>
            </w:r>
            <w:r w:rsidRPr="00BB78A9">
              <w:rPr>
                <w:b/>
                <w:color w:val="000000" w:themeColor="text1"/>
                <w:spacing w:val="-3"/>
                <w:sz w:val="18"/>
                <w:szCs w:val="18"/>
                <w:lang w:val="en-US"/>
              </w:rPr>
              <w:t>22/06/2023</w:t>
            </w:r>
          </w:p>
          <w:p w14:paraId="1333BBD6" w14:textId="17C421BE" w:rsidR="00BB78A9" w:rsidRPr="00BB78A9" w:rsidRDefault="00BB78A9" w:rsidP="00501A49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Matéria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BB78A9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PROPOSTA DE DELIBERAÇÃO Nº 011/2023 CPFI.CAUPR – APROVAÇÃO CONTAS MAIO/2023</w:t>
            </w:r>
          </w:p>
          <w:p w14:paraId="42B9B8B7" w14:textId="77777777" w:rsidR="00BB78A9" w:rsidRPr="00BB78A9" w:rsidRDefault="00BB78A9" w:rsidP="00501A49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color w:val="000000" w:themeColor="text1"/>
                <w:sz w:val="18"/>
                <w:szCs w:val="18"/>
                <w:lang w:val="en-US"/>
              </w:rPr>
              <w:t>Resultado</w:t>
            </w:r>
            <w:proofErr w:type="spellEnd"/>
            <w:r w:rsidRPr="00BB78A9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B78A9">
              <w:rPr>
                <w:bCs/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  <w:r w:rsidRPr="00BB78A9">
              <w:rPr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Sim </w:t>
            </w: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Não</w:t>
            </w:r>
            <w:proofErr w:type="spellEnd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Abstenção</w:t>
            </w:r>
            <w:proofErr w:type="spellEnd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Ausência</w:t>
            </w:r>
            <w:proofErr w:type="spellEnd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(  )</w:t>
            </w:r>
            <w:proofErr w:type="gram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três</w:t>
            </w:r>
            <w:proofErr w:type="spellEnd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B78A9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BB78A9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Conselheiros</w:t>
            </w:r>
            <w:proofErr w:type="spellEnd"/>
            <w:r w:rsidRPr="00BB78A9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9F01241" w14:textId="77777777" w:rsidR="00BB78A9" w:rsidRPr="00BB78A9" w:rsidRDefault="00BB78A9" w:rsidP="00501A49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Ocorrências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B78A9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Nenhuma</w:t>
            </w:r>
            <w:proofErr w:type="spellEnd"/>
            <w:r w:rsidRPr="00BB78A9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Assistente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:</w:t>
            </w:r>
            <w:r w:rsidRPr="00BB78A9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BB78A9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BB78A9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B78A9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Maia 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Condução</w:t>
            </w:r>
            <w:proofErr w:type="spellEnd"/>
            <w:proofErr w:type="gram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Trabalhos</w:t>
            </w:r>
            <w:proofErr w:type="spellEnd"/>
            <w:r w:rsidRPr="00BB78A9">
              <w:rPr>
                <w:color w:val="000000" w:themeColor="text1"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B78A9">
              <w:rPr>
                <w:color w:val="000000" w:themeColor="text1"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Idevall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dos Santos Filho</w:t>
            </w:r>
          </w:p>
        </w:tc>
      </w:tr>
      <w:bookmarkEnd w:id="0"/>
    </w:tbl>
    <w:p w14:paraId="4225728E" w14:textId="77777777" w:rsidR="00BB78A9" w:rsidRPr="00BB78A9" w:rsidRDefault="00BB78A9" w:rsidP="00501A49">
      <w:pPr>
        <w:spacing w:before="1"/>
        <w:ind w:right="6"/>
        <w:jc w:val="both"/>
        <w:rPr>
          <w:color w:val="000000" w:themeColor="text1"/>
          <w:sz w:val="18"/>
          <w:szCs w:val="18"/>
        </w:rPr>
      </w:pPr>
    </w:p>
    <w:tbl>
      <w:tblPr>
        <w:tblW w:w="100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3892"/>
        <w:gridCol w:w="1049"/>
        <w:gridCol w:w="908"/>
        <w:gridCol w:w="897"/>
        <w:gridCol w:w="1454"/>
      </w:tblGrid>
      <w:tr w:rsidR="00BB78A9" w:rsidRPr="00BB78A9" w14:paraId="3A223783" w14:textId="77777777" w:rsidTr="00BB78A9">
        <w:trPr>
          <w:trHeight w:val="201"/>
          <w:jc w:val="center"/>
        </w:trPr>
        <w:tc>
          <w:tcPr>
            <w:tcW w:w="185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1A89B3C" w14:textId="77777777" w:rsidR="00BB78A9" w:rsidRPr="00BB78A9" w:rsidRDefault="00BB78A9" w:rsidP="00501A49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bookmarkStart w:id="2" w:name="_Hlk135936691"/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89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C582AFC" w14:textId="77777777" w:rsidR="00BB78A9" w:rsidRPr="00BB78A9" w:rsidRDefault="00BB78A9" w:rsidP="00501A49">
            <w:pPr>
              <w:ind w:right="1271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308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4D75C563" w14:textId="77777777" w:rsidR="00BB78A9" w:rsidRPr="00BB78A9" w:rsidRDefault="00BB78A9" w:rsidP="00501A49">
            <w:pPr>
              <w:ind w:right="1392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BB78A9" w:rsidRPr="00BB78A9" w14:paraId="3A2D0D95" w14:textId="77777777" w:rsidTr="00BB78A9">
        <w:trPr>
          <w:trHeight w:val="201"/>
          <w:jc w:val="center"/>
        </w:trPr>
        <w:tc>
          <w:tcPr>
            <w:tcW w:w="1854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DB8808B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A283A2D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6" w:space="0" w:color="000000"/>
            </w:tcBorders>
          </w:tcPr>
          <w:p w14:paraId="344C967B" w14:textId="77777777" w:rsidR="00BB78A9" w:rsidRPr="00BB78A9" w:rsidRDefault="00BB78A9" w:rsidP="00501A49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Sim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6" w:space="0" w:color="000000"/>
            </w:tcBorders>
          </w:tcPr>
          <w:p w14:paraId="7935C71E" w14:textId="77777777" w:rsidR="00BB78A9" w:rsidRPr="00BB78A9" w:rsidRDefault="00BB78A9" w:rsidP="00501A49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1F24D352" w14:textId="77777777" w:rsidR="00BB78A9" w:rsidRPr="00BB78A9" w:rsidRDefault="00BB78A9" w:rsidP="00501A49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Abst</w:t>
            </w:r>
            <w:proofErr w:type="spellEnd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1452" w:type="dxa"/>
            <w:tcBorders>
              <w:top w:val="single" w:sz="4" w:space="0" w:color="000000"/>
              <w:bottom w:val="single" w:sz="6" w:space="0" w:color="000000"/>
            </w:tcBorders>
          </w:tcPr>
          <w:p w14:paraId="62CBA95C" w14:textId="77777777" w:rsidR="00BB78A9" w:rsidRPr="00BB78A9" w:rsidRDefault="00BB78A9" w:rsidP="00501A49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Ausên</w:t>
            </w:r>
            <w:proofErr w:type="spellEnd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BB78A9" w:rsidRPr="00BB78A9" w14:paraId="33077D72" w14:textId="77777777" w:rsidTr="00BB78A9">
        <w:trPr>
          <w:trHeight w:val="201"/>
          <w:jc w:val="center"/>
        </w:trPr>
        <w:tc>
          <w:tcPr>
            <w:tcW w:w="1854" w:type="dxa"/>
            <w:tcBorders>
              <w:top w:val="single" w:sz="6" w:space="0" w:color="000000"/>
              <w:bottom w:val="single" w:sz="4" w:space="0" w:color="000000"/>
            </w:tcBorders>
          </w:tcPr>
          <w:p w14:paraId="6D6EDAD4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892" w:type="dxa"/>
            <w:tcBorders>
              <w:top w:val="single" w:sz="6" w:space="0" w:color="000000"/>
              <w:bottom w:val="single" w:sz="4" w:space="0" w:color="000000"/>
            </w:tcBorders>
          </w:tcPr>
          <w:p w14:paraId="50CDDEB7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Idevall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E5FB4F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E6BD99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045D65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27F91C1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B78A9" w:rsidRPr="00BB78A9" w14:paraId="62976C39" w14:textId="77777777" w:rsidTr="00BB78A9">
        <w:trPr>
          <w:trHeight w:val="201"/>
          <w:jc w:val="center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14:paraId="41644812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Coord-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14:paraId="3F2DA338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DB7C86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451113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CCB11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F6F163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B78A9" w:rsidRPr="00BB78A9" w14:paraId="297E1344" w14:textId="77777777" w:rsidTr="00BB78A9">
        <w:trPr>
          <w:trHeight w:val="201"/>
          <w:jc w:val="center"/>
        </w:trPr>
        <w:tc>
          <w:tcPr>
            <w:tcW w:w="1854" w:type="dxa"/>
            <w:tcBorders>
              <w:top w:val="single" w:sz="4" w:space="0" w:color="000000"/>
              <w:bottom w:val="single" w:sz="6" w:space="0" w:color="000000"/>
            </w:tcBorders>
          </w:tcPr>
          <w:p w14:paraId="661FAEC8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Membro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Titular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6" w:space="0" w:color="000000"/>
            </w:tcBorders>
          </w:tcPr>
          <w:p w14:paraId="688113F5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Jeancarlo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Versetti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E78E06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4044DC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E8D1B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980ED7" w14:textId="77777777" w:rsidR="00BB78A9" w:rsidRPr="00BB78A9" w:rsidRDefault="00BB78A9" w:rsidP="00501A4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BB78A9" w:rsidRPr="00BB78A9" w14:paraId="76B885F0" w14:textId="77777777" w:rsidTr="00BB78A9">
        <w:trPr>
          <w:trHeight w:val="871"/>
          <w:jc w:val="center"/>
        </w:trPr>
        <w:tc>
          <w:tcPr>
            <w:tcW w:w="1005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4B5E447" w14:textId="2232BD24" w:rsidR="00BB78A9" w:rsidRPr="00BB78A9" w:rsidRDefault="00BB78A9" w:rsidP="00501A49">
            <w:pPr>
              <w:jc w:val="both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Histórico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BB78A9">
              <w:rPr>
                <w:b/>
                <w:color w:val="000000" w:themeColor="text1"/>
                <w:spacing w:val="-5"/>
                <w:sz w:val="18"/>
                <w:szCs w:val="18"/>
                <w:lang w:val="en-US"/>
              </w:rPr>
              <w:t>06</w:t>
            </w:r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ª REUNIÃO ORDINÁRIA 2023 CPFI-CAU/PR      </w:t>
            </w: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Data: </w:t>
            </w:r>
            <w:r w:rsidRPr="00BB78A9">
              <w:rPr>
                <w:b/>
                <w:color w:val="000000" w:themeColor="text1"/>
                <w:spacing w:val="-3"/>
                <w:sz w:val="18"/>
                <w:szCs w:val="18"/>
                <w:lang w:val="en-US"/>
              </w:rPr>
              <w:t>22/06/2023</w:t>
            </w:r>
          </w:p>
          <w:p w14:paraId="31036A0F" w14:textId="0F8ED9AF" w:rsidR="00BB78A9" w:rsidRPr="00BB78A9" w:rsidRDefault="00BB78A9" w:rsidP="00501A49">
            <w:pPr>
              <w:jc w:val="both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Matéria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BB78A9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PROPOSTA DE DELIBERAÇÃO Nº 012/2023 CPFI.CAUPR – DIÁRIAS EVENTO CPUA JUNHO/2023</w:t>
            </w:r>
          </w:p>
          <w:p w14:paraId="6B089B5C" w14:textId="77777777" w:rsidR="00BB78A9" w:rsidRPr="00BB78A9" w:rsidRDefault="00BB78A9" w:rsidP="00501A49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color w:val="000000" w:themeColor="text1"/>
                <w:sz w:val="18"/>
                <w:szCs w:val="18"/>
                <w:lang w:val="en-US"/>
              </w:rPr>
              <w:t>Resultado</w:t>
            </w:r>
            <w:proofErr w:type="spellEnd"/>
            <w:r w:rsidRPr="00BB78A9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B78A9">
              <w:rPr>
                <w:bCs/>
                <w:color w:val="000000" w:themeColor="text1"/>
                <w:sz w:val="18"/>
                <w:szCs w:val="18"/>
                <w:lang w:val="en-US"/>
              </w:rPr>
              <w:t>votação</w:t>
            </w:r>
            <w:proofErr w:type="spellEnd"/>
            <w:r w:rsidRPr="00BB78A9">
              <w:rPr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Sim </w:t>
            </w: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Não</w:t>
            </w:r>
            <w:proofErr w:type="spellEnd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Abstenção</w:t>
            </w:r>
            <w:proofErr w:type="spellEnd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Ausência</w:t>
            </w:r>
            <w:proofErr w:type="spellEnd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(  )</w:t>
            </w:r>
            <w:proofErr w:type="gram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de </w:t>
            </w:r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>três</w:t>
            </w:r>
            <w:proofErr w:type="spellEnd"/>
            <w:r w:rsidRPr="00BB78A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B78A9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BB78A9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Conselheiros</w:t>
            </w:r>
            <w:proofErr w:type="spellEnd"/>
            <w:r w:rsidRPr="00BB78A9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443D176D" w14:textId="77777777" w:rsidR="00BB78A9" w:rsidRPr="00BB78A9" w:rsidRDefault="00BB78A9" w:rsidP="00501A49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Ocorrências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B78A9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Nenhuma</w:t>
            </w:r>
            <w:proofErr w:type="spellEnd"/>
            <w:r w:rsidRPr="00BB78A9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Assistente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:</w:t>
            </w:r>
            <w:r w:rsidRPr="00BB78A9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BB78A9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BB78A9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Maia – </w:t>
            </w:r>
            <w:proofErr w:type="spellStart"/>
            <w:r w:rsidRPr="00BB78A9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>Condução</w:t>
            </w:r>
            <w:proofErr w:type="spellEnd"/>
            <w:r w:rsidRPr="00BB78A9">
              <w:rPr>
                <w:color w:val="000000" w:themeColor="text1"/>
                <w:spacing w:val="-2"/>
                <w:sz w:val="18"/>
                <w:szCs w:val="18"/>
                <w:lang w:val="en-US"/>
              </w:rPr>
              <w:t xml:space="preserve"> dos</w:t>
            </w:r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Trabalhos</w:t>
            </w:r>
            <w:proofErr w:type="spellEnd"/>
            <w:r w:rsidRPr="00BB78A9">
              <w:rPr>
                <w:color w:val="000000" w:themeColor="text1"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B78A9">
              <w:rPr>
                <w:color w:val="000000" w:themeColor="text1"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>Idevall</w:t>
            </w:r>
            <w:proofErr w:type="spellEnd"/>
            <w:r w:rsidRPr="00BB78A9">
              <w:rPr>
                <w:color w:val="000000" w:themeColor="text1"/>
                <w:sz w:val="18"/>
                <w:szCs w:val="18"/>
                <w:lang w:val="en-US"/>
              </w:rPr>
              <w:t xml:space="preserve"> dos Santos Filho</w:t>
            </w:r>
          </w:p>
        </w:tc>
      </w:tr>
      <w:bookmarkEnd w:id="2"/>
    </w:tbl>
    <w:p w14:paraId="6BFD1D85" w14:textId="77777777" w:rsidR="00BB78A9" w:rsidRPr="00BB78A9" w:rsidRDefault="00BB78A9" w:rsidP="00501A49">
      <w:pPr>
        <w:jc w:val="both"/>
        <w:rPr>
          <w:color w:val="000000" w:themeColor="text1"/>
          <w:sz w:val="18"/>
          <w:szCs w:val="18"/>
        </w:rPr>
      </w:pPr>
    </w:p>
    <w:tbl>
      <w:tblPr>
        <w:tblW w:w="4285" w:type="pct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401"/>
        <w:gridCol w:w="1117"/>
        <w:gridCol w:w="961"/>
        <w:gridCol w:w="951"/>
        <w:gridCol w:w="1792"/>
      </w:tblGrid>
      <w:tr w:rsidR="00BB78A9" w:rsidRPr="00BB78A9" w14:paraId="7175066F" w14:textId="77777777" w:rsidTr="00FA1950">
        <w:trPr>
          <w:trHeight w:val="237"/>
        </w:trPr>
        <w:tc>
          <w:tcPr>
            <w:tcW w:w="972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bookmarkEnd w:id="1"/>
          <w:p w14:paraId="6862635C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1666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18ABDEE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2362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62A51073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BB78A9" w:rsidRPr="00BB78A9" w14:paraId="4534A1B0" w14:textId="77777777" w:rsidTr="00FA1950">
        <w:trPr>
          <w:trHeight w:val="237"/>
        </w:trPr>
        <w:tc>
          <w:tcPr>
            <w:tcW w:w="972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184B76D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66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B7DA80A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47" w:type="pct"/>
            <w:tcBorders>
              <w:top w:val="single" w:sz="4" w:space="0" w:color="000000"/>
              <w:bottom w:val="single" w:sz="6" w:space="0" w:color="000000"/>
            </w:tcBorders>
          </w:tcPr>
          <w:p w14:paraId="2EA46080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Sim</w:t>
            </w:r>
          </w:p>
        </w:tc>
        <w:tc>
          <w:tcPr>
            <w:tcW w:w="471" w:type="pct"/>
            <w:tcBorders>
              <w:top w:val="single" w:sz="4" w:space="0" w:color="000000"/>
              <w:bottom w:val="single" w:sz="6" w:space="0" w:color="000000"/>
            </w:tcBorders>
          </w:tcPr>
          <w:p w14:paraId="7316D24F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466" w:type="pct"/>
            <w:tcBorders>
              <w:top w:val="single" w:sz="4" w:space="0" w:color="000000"/>
              <w:bottom w:val="single" w:sz="6" w:space="0" w:color="000000"/>
            </w:tcBorders>
          </w:tcPr>
          <w:p w14:paraId="4D8F094C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Abst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77" w:type="pct"/>
            <w:tcBorders>
              <w:top w:val="single" w:sz="4" w:space="0" w:color="000000"/>
              <w:bottom w:val="single" w:sz="6" w:space="0" w:color="000000"/>
            </w:tcBorders>
          </w:tcPr>
          <w:p w14:paraId="03649855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Ausên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BB78A9" w:rsidRPr="00BB78A9" w14:paraId="6F42F3B6" w14:textId="77777777" w:rsidTr="00FA1950">
        <w:trPr>
          <w:trHeight w:val="237"/>
        </w:trPr>
        <w:tc>
          <w:tcPr>
            <w:tcW w:w="972" w:type="pct"/>
            <w:tcBorders>
              <w:top w:val="single" w:sz="6" w:space="0" w:color="000000"/>
              <w:bottom w:val="single" w:sz="4" w:space="0" w:color="000000"/>
            </w:tcBorders>
          </w:tcPr>
          <w:p w14:paraId="0F2BA83E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1666" w:type="pct"/>
            <w:tcBorders>
              <w:top w:val="single" w:sz="6" w:space="0" w:color="000000"/>
              <w:bottom w:val="single" w:sz="4" w:space="0" w:color="000000"/>
            </w:tcBorders>
          </w:tcPr>
          <w:p w14:paraId="18E21B0F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Idevall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547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34BB55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71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3037E26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6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0B6293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7D19B62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B78A9" w:rsidRPr="00BB78A9" w14:paraId="3E6E21DF" w14:textId="77777777" w:rsidTr="00FA1950">
        <w:trPr>
          <w:trHeight w:val="237"/>
        </w:trPr>
        <w:tc>
          <w:tcPr>
            <w:tcW w:w="972" w:type="pct"/>
            <w:tcBorders>
              <w:top w:val="single" w:sz="4" w:space="0" w:color="000000"/>
              <w:bottom w:val="single" w:sz="4" w:space="0" w:color="000000"/>
            </w:tcBorders>
          </w:tcPr>
          <w:p w14:paraId="768C89A5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Coord-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1666" w:type="pct"/>
            <w:tcBorders>
              <w:top w:val="single" w:sz="4" w:space="0" w:color="000000"/>
              <w:bottom w:val="single" w:sz="4" w:space="0" w:color="000000"/>
            </w:tcBorders>
          </w:tcPr>
          <w:p w14:paraId="08897AF4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3E876F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7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DE67EC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457DDC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FA3272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B78A9" w:rsidRPr="00BB78A9" w14:paraId="344DFCE5" w14:textId="77777777" w:rsidTr="00FA1950">
        <w:trPr>
          <w:trHeight w:val="237"/>
        </w:trPr>
        <w:tc>
          <w:tcPr>
            <w:tcW w:w="972" w:type="pct"/>
            <w:tcBorders>
              <w:top w:val="single" w:sz="4" w:space="0" w:color="000000"/>
              <w:bottom w:val="single" w:sz="6" w:space="0" w:color="000000"/>
            </w:tcBorders>
          </w:tcPr>
          <w:p w14:paraId="2216356A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Membro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Titular</w:t>
            </w:r>
          </w:p>
        </w:tc>
        <w:tc>
          <w:tcPr>
            <w:tcW w:w="1666" w:type="pct"/>
            <w:tcBorders>
              <w:top w:val="single" w:sz="4" w:space="0" w:color="000000"/>
              <w:bottom w:val="single" w:sz="6" w:space="0" w:color="000000"/>
            </w:tcBorders>
          </w:tcPr>
          <w:p w14:paraId="490BEF56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Jeancarlo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Versetti</w:t>
            </w:r>
            <w:proofErr w:type="spellEnd"/>
          </w:p>
        </w:tc>
        <w:tc>
          <w:tcPr>
            <w:tcW w:w="547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E98930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71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40D333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F3206C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77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2FA15A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B78A9" w:rsidRPr="00BB78A9" w14:paraId="429D98DE" w14:textId="77777777" w:rsidTr="00FA1950">
        <w:trPr>
          <w:trHeight w:val="1030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EEBB921" w14:textId="0134D4BE" w:rsidR="00BB78A9" w:rsidRPr="00BB78A9" w:rsidRDefault="00BB78A9" w:rsidP="00501A49">
            <w:pPr>
              <w:ind w:right="-14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Histórico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B78A9">
              <w:rPr>
                <w:b/>
                <w:spacing w:val="-5"/>
                <w:sz w:val="18"/>
                <w:szCs w:val="18"/>
                <w:lang w:val="en-US"/>
              </w:rPr>
              <w:t>06</w:t>
            </w:r>
            <w:r w:rsidRPr="00BB78A9">
              <w:rPr>
                <w:b/>
                <w:sz w:val="18"/>
                <w:szCs w:val="18"/>
                <w:lang w:val="en-US"/>
              </w:rPr>
              <w:t>ª REUNIÃO ORDINÁRIA 2023 CPFI-CAU/PR      Data: 22/06/2023</w:t>
            </w:r>
          </w:p>
          <w:p w14:paraId="2429FBF6" w14:textId="62D23A50" w:rsidR="00BB78A9" w:rsidRPr="00BB78A9" w:rsidRDefault="00BB78A9" w:rsidP="00501A49">
            <w:pPr>
              <w:ind w:right="-14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Matéria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B78A9">
              <w:rPr>
                <w:b/>
                <w:sz w:val="18"/>
                <w:szCs w:val="18"/>
                <w:lang w:val="en-US"/>
              </w:rPr>
              <w:t xml:space="preserve">PROPOSTA DELIBERAÇÃO Nº 013/2023 CPFI.CAUPR – </w:t>
            </w:r>
            <w:proofErr w:type="gramStart"/>
            <w:r w:rsidRPr="00BB78A9">
              <w:rPr>
                <w:b/>
                <w:sz w:val="18"/>
                <w:szCs w:val="18"/>
                <w:lang w:val="en-US"/>
              </w:rPr>
              <w:t>APROVAÇÃO  DA</w:t>
            </w:r>
            <w:proofErr w:type="gramEnd"/>
            <w:r w:rsidRPr="00BB78A9">
              <w:rPr>
                <w:b/>
                <w:sz w:val="18"/>
                <w:szCs w:val="18"/>
                <w:lang w:val="en-US"/>
              </w:rPr>
              <w:t xml:space="preserve"> CONTRATAÇÃO DE</w:t>
            </w:r>
          </w:p>
          <w:p w14:paraId="79B3BF17" w14:textId="77777777" w:rsidR="00BB78A9" w:rsidRPr="00BB78A9" w:rsidRDefault="00BB78A9" w:rsidP="00501A49">
            <w:pPr>
              <w:ind w:right="-144"/>
              <w:jc w:val="both"/>
              <w:rPr>
                <w:b/>
                <w:sz w:val="18"/>
                <w:szCs w:val="18"/>
                <w:lang w:val="en-US"/>
              </w:rPr>
            </w:pPr>
            <w:r w:rsidRPr="00BB78A9">
              <w:rPr>
                <w:b/>
                <w:sz w:val="18"/>
                <w:szCs w:val="18"/>
                <w:lang w:val="en-US"/>
              </w:rPr>
              <w:t>ESCRITÓRIO DE ADVOCACIA CRIMINAL COMO PROJETO ESPECÍFICO DO CAU/PR</w:t>
            </w:r>
          </w:p>
          <w:p w14:paraId="7FB6D46E" w14:textId="77777777" w:rsidR="00BB78A9" w:rsidRPr="00BB78A9" w:rsidRDefault="00BB78A9" w:rsidP="00501A49">
            <w:pPr>
              <w:ind w:right="-144"/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: Sim (3),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Não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(0),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Abstenção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(0),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Ausência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B78A9">
              <w:rPr>
                <w:bCs/>
                <w:sz w:val="18"/>
                <w:szCs w:val="18"/>
                <w:lang w:val="en-US"/>
              </w:rPr>
              <w:t>( )</w:t>
            </w:r>
            <w:proofErr w:type="gramEnd"/>
            <w:r w:rsidRPr="00BB78A9">
              <w:rPr>
                <w:bCs/>
                <w:sz w:val="18"/>
                <w:szCs w:val="18"/>
                <w:lang w:val="en-US"/>
              </w:rPr>
              <w:t xml:space="preserve"> de Total de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três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(03)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>.</w:t>
            </w:r>
          </w:p>
          <w:p w14:paraId="24008290" w14:textId="77777777" w:rsidR="00BB78A9" w:rsidRPr="00BB78A9" w:rsidRDefault="00BB78A9" w:rsidP="00501A49">
            <w:pPr>
              <w:ind w:right="-144"/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Ocorrências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Assistente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>:</w:t>
            </w:r>
            <w:r w:rsidRPr="00BB78A9">
              <w:rPr>
                <w:bCs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BB78A9">
              <w:rPr>
                <w:bCs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BB78A9">
              <w:rPr>
                <w:bCs/>
                <w:spacing w:val="-2"/>
                <w:sz w:val="18"/>
                <w:szCs w:val="18"/>
                <w:lang w:val="en-US"/>
              </w:rPr>
              <w:t xml:space="preserve"> Maia </w:t>
            </w:r>
            <w:proofErr w:type="gramStart"/>
            <w:r w:rsidRPr="00BB78A9">
              <w:rPr>
                <w:bCs/>
                <w:spacing w:val="-2"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Condução</w:t>
            </w:r>
            <w:proofErr w:type="spellEnd"/>
            <w:proofErr w:type="gram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Trabalhos</w:t>
            </w:r>
            <w:proofErr w:type="spellEnd"/>
            <w:r w:rsidRPr="00BB78A9">
              <w:rPr>
                <w:bCs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B78A9">
              <w:rPr>
                <w:bCs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Idevall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60BEFCCC" w14:textId="77777777" w:rsidR="00BB78A9" w:rsidRPr="00BB78A9" w:rsidRDefault="00BB78A9" w:rsidP="00501A49">
      <w:pPr>
        <w:tabs>
          <w:tab w:val="left" w:pos="2364"/>
          <w:tab w:val="left" w:pos="5353"/>
        </w:tabs>
        <w:jc w:val="both"/>
        <w:rPr>
          <w:color w:val="000000" w:themeColor="text1"/>
          <w:sz w:val="18"/>
          <w:szCs w:val="18"/>
        </w:rPr>
      </w:pPr>
    </w:p>
    <w:tbl>
      <w:tblPr>
        <w:tblW w:w="4264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3624"/>
        <w:gridCol w:w="979"/>
        <w:gridCol w:w="843"/>
        <w:gridCol w:w="837"/>
        <w:gridCol w:w="1818"/>
      </w:tblGrid>
      <w:tr w:rsidR="00BB78A9" w:rsidRPr="00BB78A9" w14:paraId="2192048C" w14:textId="77777777" w:rsidTr="00FA1950">
        <w:trPr>
          <w:trHeight w:val="212"/>
          <w:jc w:val="center"/>
        </w:trPr>
        <w:tc>
          <w:tcPr>
            <w:tcW w:w="1012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9F51300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1784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9E6A843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2204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50D1F432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BB78A9" w:rsidRPr="00BB78A9" w14:paraId="44CA0117" w14:textId="77777777" w:rsidTr="00FA1950">
        <w:trPr>
          <w:trHeight w:val="212"/>
          <w:jc w:val="center"/>
        </w:trPr>
        <w:tc>
          <w:tcPr>
            <w:tcW w:w="1012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79C5354A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784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D9A4E32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82" w:type="pct"/>
            <w:tcBorders>
              <w:top w:val="single" w:sz="4" w:space="0" w:color="000000"/>
              <w:bottom w:val="single" w:sz="6" w:space="0" w:color="000000"/>
            </w:tcBorders>
          </w:tcPr>
          <w:p w14:paraId="43B6A6CF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Sim</w:t>
            </w:r>
          </w:p>
        </w:tc>
        <w:tc>
          <w:tcPr>
            <w:tcW w:w="415" w:type="pct"/>
            <w:tcBorders>
              <w:top w:val="single" w:sz="4" w:space="0" w:color="000000"/>
              <w:bottom w:val="single" w:sz="6" w:space="0" w:color="000000"/>
            </w:tcBorders>
          </w:tcPr>
          <w:p w14:paraId="512A3A73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412" w:type="pct"/>
            <w:tcBorders>
              <w:top w:val="single" w:sz="4" w:space="0" w:color="000000"/>
              <w:bottom w:val="single" w:sz="6" w:space="0" w:color="000000"/>
            </w:tcBorders>
          </w:tcPr>
          <w:p w14:paraId="5C113327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Abst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894" w:type="pct"/>
            <w:tcBorders>
              <w:top w:val="single" w:sz="4" w:space="0" w:color="000000"/>
              <w:bottom w:val="single" w:sz="6" w:space="0" w:color="000000"/>
            </w:tcBorders>
          </w:tcPr>
          <w:p w14:paraId="1AE45628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Ausên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BB78A9" w:rsidRPr="00BB78A9" w14:paraId="7C877E1C" w14:textId="77777777" w:rsidTr="00FA1950">
        <w:trPr>
          <w:trHeight w:val="212"/>
          <w:jc w:val="center"/>
        </w:trPr>
        <w:tc>
          <w:tcPr>
            <w:tcW w:w="1012" w:type="pct"/>
            <w:tcBorders>
              <w:top w:val="single" w:sz="6" w:space="0" w:color="000000"/>
              <w:bottom w:val="single" w:sz="4" w:space="0" w:color="000000"/>
            </w:tcBorders>
          </w:tcPr>
          <w:p w14:paraId="1498B0EA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1784" w:type="pct"/>
            <w:tcBorders>
              <w:top w:val="single" w:sz="6" w:space="0" w:color="000000"/>
              <w:bottom w:val="single" w:sz="4" w:space="0" w:color="000000"/>
            </w:tcBorders>
          </w:tcPr>
          <w:p w14:paraId="40C7C784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Idevall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48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B3DE9DF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15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141DE77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1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7003586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9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123BA8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B78A9" w:rsidRPr="00BB78A9" w14:paraId="4C49CE9C" w14:textId="77777777" w:rsidTr="00FA1950">
        <w:trPr>
          <w:trHeight w:val="212"/>
          <w:jc w:val="center"/>
        </w:trPr>
        <w:tc>
          <w:tcPr>
            <w:tcW w:w="1012" w:type="pct"/>
            <w:tcBorders>
              <w:top w:val="single" w:sz="4" w:space="0" w:color="000000"/>
              <w:bottom w:val="single" w:sz="4" w:space="0" w:color="000000"/>
            </w:tcBorders>
          </w:tcPr>
          <w:p w14:paraId="74FDEF74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Coord-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1784" w:type="pct"/>
            <w:tcBorders>
              <w:top w:val="single" w:sz="4" w:space="0" w:color="000000"/>
              <w:bottom w:val="single" w:sz="4" w:space="0" w:color="000000"/>
            </w:tcBorders>
          </w:tcPr>
          <w:p w14:paraId="4CD83BF0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4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803756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1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7AD38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1D020D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E49C37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B78A9" w:rsidRPr="00BB78A9" w14:paraId="233C5090" w14:textId="77777777" w:rsidTr="00FA1950">
        <w:trPr>
          <w:trHeight w:val="212"/>
          <w:jc w:val="center"/>
        </w:trPr>
        <w:tc>
          <w:tcPr>
            <w:tcW w:w="1012" w:type="pct"/>
            <w:tcBorders>
              <w:top w:val="single" w:sz="4" w:space="0" w:color="000000"/>
              <w:bottom w:val="single" w:sz="6" w:space="0" w:color="000000"/>
            </w:tcBorders>
          </w:tcPr>
          <w:p w14:paraId="46880E57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Membro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Titular</w:t>
            </w:r>
          </w:p>
        </w:tc>
        <w:tc>
          <w:tcPr>
            <w:tcW w:w="1784" w:type="pct"/>
            <w:tcBorders>
              <w:top w:val="single" w:sz="4" w:space="0" w:color="000000"/>
              <w:bottom w:val="single" w:sz="6" w:space="0" w:color="000000"/>
            </w:tcBorders>
          </w:tcPr>
          <w:p w14:paraId="6C9AE702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Jeancarlo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Versetti</w:t>
            </w:r>
            <w:proofErr w:type="spellEnd"/>
          </w:p>
        </w:tc>
        <w:tc>
          <w:tcPr>
            <w:tcW w:w="48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9D3BE7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415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0FD047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1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B618F2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9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E7DDFE" w14:textId="77777777" w:rsidR="00BB78A9" w:rsidRPr="00BB78A9" w:rsidRDefault="00BB78A9" w:rsidP="00501A4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B78A9" w:rsidRPr="00BB78A9" w14:paraId="715628F4" w14:textId="77777777" w:rsidTr="00FA1950">
        <w:trPr>
          <w:trHeight w:val="921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BEB5E61" w14:textId="3613FF3B" w:rsidR="00BB78A9" w:rsidRPr="00BB78A9" w:rsidRDefault="00BB78A9" w:rsidP="00501A49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Histórico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B78A9">
              <w:rPr>
                <w:b/>
                <w:spacing w:val="-5"/>
                <w:sz w:val="18"/>
                <w:szCs w:val="18"/>
                <w:lang w:val="en-US"/>
              </w:rPr>
              <w:t>06</w:t>
            </w:r>
            <w:r w:rsidRPr="00BB78A9">
              <w:rPr>
                <w:b/>
                <w:sz w:val="18"/>
                <w:szCs w:val="18"/>
                <w:lang w:val="en-US"/>
              </w:rPr>
              <w:t>ª REUNIÃO ORDINÁRIA 2023 CPFI-CAU/PR      Data: 22/06/2023</w:t>
            </w:r>
          </w:p>
          <w:p w14:paraId="6F90A6AC" w14:textId="02C04024" w:rsidR="00BB78A9" w:rsidRPr="00BB78A9" w:rsidRDefault="00BB78A9" w:rsidP="00501A49">
            <w:pPr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Matéria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B78A9">
              <w:rPr>
                <w:b/>
                <w:sz w:val="18"/>
                <w:szCs w:val="18"/>
                <w:lang w:val="en-US"/>
              </w:rPr>
              <w:t>PROPOSTA DELIBERAÇÃO Nº 014/2023 CPFI.CAUPR – APROVAÇÃO</w:t>
            </w:r>
            <w:r w:rsidR="00FA195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B78A9">
              <w:rPr>
                <w:b/>
                <w:sz w:val="18"/>
                <w:szCs w:val="18"/>
                <w:lang w:val="en-US"/>
              </w:rPr>
              <w:t>PREMIAÇÃO TFG CAU/PR 2023</w:t>
            </w:r>
          </w:p>
          <w:p w14:paraId="1B5702DB" w14:textId="77777777" w:rsidR="00BB78A9" w:rsidRPr="00BB78A9" w:rsidRDefault="00BB78A9" w:rsidP="00501A49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: Sim (3),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Não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(0),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Abstenção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(0),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Ausência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B78A9">
              <w:rPr>
                <w:bCs/>
                <w:sz w:val="18"/>
                <w:szCs w:val="18"/>
                <w:lang w:val="en-US"/>
              </w:rPr>
              <w:t>( )</w:t>
            </w:r>
            <w:proofErr w:type="gramEnd"/>
            <w:r w:rsidRPr="00BB78A9">
              <w:rPr>
                <w:bCs/>
                <w:sz w:val="18"/>
                <w:szCs w:val="18"/>
                <w:lang w:val="en-US"/>
              </w:rPr>
              <w:t xml:space="preserve"> de Total de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três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(03)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>.</w:t>
            </w:r>
          </w:p>
          <w:p w14:paraId="74155476" w14:textId="77777777" w:rsidR="00BB78A9" w:rsidRPr="00BB78A9" w:rsidRDefault="00BB78A9" w:rsidP="00501A49">
            <w:pPr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Ocorrências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Assistente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>:</w:t>
            </w:r>
            <w:r w:rsidRPr="00BB78A9">
              <w:rPr>
                <w:bCs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BB78A9">
              <w:rPr>
                <w:bCs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BB78A9">
              <w:rPr>
                <w:bCs/>
                <w:spacing w:val="-2"/>
                <w:sz w:val="18"/>
                <w:szCs w:val="18"/>
                <w:lang w:val="en-US"/>
              </w:rPr>
              <w:t xml:space="preserve"> Maia -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Condução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Trabalhos</w:t>
            </w:r>
            <w:proofErr w:type="spellEnd"/>
            <w:r w:rsidRPr="00BB78A9">
              <w:rPr>
                <w:bCs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B78A9">
              <w:rPr>
                <w:bCs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Idevall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438318D8" w14:textId="77777777" w:rsidR="00BB78A9" w:rsidRPr="00BB78A9" w:rsidRDefault="00BB78A9" w:rsidP="00501A49">
      <w:pPr>
        <w:tabs>
          <w:tab w:val="left" w:pos="2364"/>
          <w:tab w:val="left" w:pos="5353"/>
        </w:tabs>
        <w:jc w:val="both"/>
        <w:rPr>
          <w:color w:val="000000" w:themeColor="text1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3640"/>
        <w:gridCol w:w="993"/>
        <w:gridCol w:w="849"/>
        <w:gridCol w:w="853"/>
        <w:gridCol w:w="1789"/>
      </w:tblGrid>
      <w:tr w:rsidR="00BB78A9" w:rsidRPr="00BB78A9" w14:paraId="45C62785" w14:textId="77777777" w:rsidTr="00BB78A9">
        <w:trPr>
          <w:trHeight w:val="236"/>
          <w:jc w:val="center"/>
        </w:trPr>
        <w:tc>
          <w:tcPr>
            <w:tcW w:w="197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75CDF74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6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0F51578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4484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35457C81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BB78A9" w:rsidRPr="00BB78A9" w14:paraId="1C149A4B" w14:textId="77777777" w:rsidTr="00BB78A9">
        <w:trPr>
          <w:trHeight w:val="236"/>
          <w:jc w:val="center"/>
        </w:trPr>
        <w:tc>
          <w:tcPr>
            <w:tcW w:w="1978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DE6FE2B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1B1A432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6" w:space="0" w:color="000000"/>
            </w:tcBorders>
          </w:tcPr>
          <w:p w14:paraId="16F4CD36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Sim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6" w:space="0" w:color="000000"/>
            </w:tcBorders>
          </w:tcPr>
          <w:p w14:paraId="48714931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bottom w:val="single" w:sz="6" w:space="0" w:color="000000"/>
            </w:tcBorders>
          </w:tcPr>
          <w:p w14:paraId="3D11AC9A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Abst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6" w:space="0" w:color="000000"/>
            </w:tcBorders>
          </w:tcPr>
          <w:p w14:paraId="6A175494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Ausên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>.</w:t>
            </w:r>
          </w:p>
        </w:tc>
      </w:tr>
      <w:tr w:rsidR="00BB78A9" w:rsidRPr="00BB78A9" w14:paraId="1734DB0D" w14:textId="77777777" w:rsidTr="00BB78A9">
        <w:trPr>
          <w:trHeight w:val="236"/>
          <w:jc w:val="center"/>
        </w:trPr>
        <w:tc>
          <w:tcPr>
            <w:tcW w:w="1978" w:type="dxa"/>
            <w:tcBorders>
              <w:top w:val="single" w:sz="6" w:space="0" w:color="000000"/>
              <w:bottom w:val="single" w:sz="4" w:space="0" w:color="000000"/>
            </w:tcBorders>
          </w:tcPr>
          <w:p w14:paraId="5D6FF1A2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640" w:type="dxa"/>
            <w:tcBorders>
              <w:top w:val="single" w:sz="6" w:space="0" w:color="000000"/>
              <w:bottom w:val="single" w:sz="4" w:space="0" w:color="000000"/>
            </w:tcBorders>
          </w:tcPr>
          <w:p w14:paraId="2A95AB25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Idevall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D3755F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D4A8991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F8C412A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ACB8A7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B78A9" w:rsidRPr="00BB78A9" w14:paraId="446DD39F" w14:textId="77777777" w:rsidTr="00BB78A9">
        <w:trPr>
          <w:trHeight w:val="236"/>
          <w:jc w:val="center"/>
        </w:trPr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14:paraId="61C44947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Coord-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640" w:type="dxa"/>
            <w:tcBorders>
              <w:top w:val="single" w:sz="4" w:space="0" w:color="000000"/>
              <w:bottom w:val="single" w:sz="4" w:space="0" w:color="000000"/>
            </w:tcBorders>
          </w:tcPr>
          <w:p w14:paraId="423C148A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CD39E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7F13F0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2CB939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CAB425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B78A9" w:rsidRPr="00BB78A9" w14:paraId="68C88997" w14:textId="77777777" w:rsidTr="00BB78A9">
        <w:trPr>
          <w:trHeight w:val="236"/>
          <w:jc w:val="center"/>
        </w:trPr>
        <w:tc>
          <w:tcPr>
            <w:tcW w:w="1978" w:type="dxa"/>
            <w:tcBorders>
              <w:top w:val="single" w:sz="4" w:space="0" w:color="000000"/>
              <w:bottom w:val="single" w:sz="6" w:space="0" w:color="000000"/>
            </w:tcBorders>
          </w:tcPr>
          <w:p w14:paraId="445C4EFB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Membro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Titular</w:t>
            </w:r>
          </w:p>
        </w:tc>
        <w:tc>
          <w:tcPr>
            <w:tcW w:w="3640" w:type="dxa"/>
            <w:tcBorders>
              <w:top w:val="single" w:sz="4" w:space="0" w:color="000000"/>
              <w:bottom w:val="single" w:sz="6" w:space="0" w:color="000000"/>
            </w:tcBorders>
          </w:tcPr>
          <w:p w14:paraId="244ED352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Jeancarlo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Versetti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0DA5FC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  <w:r w:rsidRPr="00BB78A9"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A5B366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E03DD2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B0A576" w14:textId="77777777" w:rsidR="00BB78A9" w:rsidRPr="00BB78A9" w:rsidRDefault="00BB78A9" w:rsidP="00501A49">
            <w:pPr>
              <w:ind w:right="-144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BB78A9" w:rsidRPr="00BB78A9" w14:paraId="31CE6BDF" w14:textId="77777777" w:rsidTr="00BB78A9">
        <w:trPr>
          <w:trHeight w:val="1025"/>
          <w:jc w:val="center"/>
        </w:trPr>
        <w:tc>
          <w:tcPr>
            <w:tcW w:w="1010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0534B02" w14:textId="38335C84" w:rsidR="00BB78A9" w:rsidRPr="00BB78A9" w:rsidRDefault="00BB78A9" w:rsidP="00501A49">
            <w:pPr>
              <w:ind w:right="-14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Histórico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B78A9">
              <w:rPr>
                <w:b/>
                <w:spacing w:val="-5"/>
                <w:sz w:val="18"/>
                <w:szCs w:val="18"/>
                <w:lang w:val="en-US"/>
              </w:rPr>
              <w:t>06</w:t>
            </w:r>
            <w:r w:rsidRPr="00BB78A9">
              <w:rPr>
                <w:b/>
                <w:sz w:val="18"/>
                <w:szCs w:val="18"/>
                <w:lang w:val="en-US"/>
              </w:rPr>
              <w:t>ª REUNIÃO ORDINÁRIA 2023 CPFI-CAU/PR      Data: 22/06/2023</w:t>
            </w:r>
          </w:p>
          <w:p w14:paraId="46716DCF" w14:textId="257104E1" w:rsidR="00BB78A9" w:rsidRPr="00BB78A9" w:rsidRDefault="00BB78A9" w:rsidP="00501A49">
            <w:pPr>
              <w:ind w:right="-144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Matéria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: </w:t>
            </w:r>
            <w:r w:rsidRPr="00BB78A9">
              <w:rPr>
                <w:b/>
                <w:sz w:val="18"/>
                <w:szCs w:val="18"/>
                <w:lang w:val="en-US"/>
              </w:rPr>
              <w:t>PROPOSTA DELIBERAÇÃO Nº 015/2023 CPFI.CAUPR - APROVAÇÃO DA UTILIZAÇÃO DO SUPERÁVIT</w:t>
            </w:r>
          </w:p>
          <w:p w14:paraId="088E6F33" w14:textId="77777777" w:rsidR="00BB78A9" w:rsidRPr="00BB78A9" w:rsidRDefault="00BB78A9" w:rsidP="00501A49">
            <w:pPr>
              <w:ind w:right="-144"/>
              <w:jc w:val="both"/>
              <w:rPr>
                <w:b/>
                <w:sz w:val="18"/>
                <w:szCs w:val="18"/>
                <w:lang w:val="en-US"/>
              </w:rPr>
            </w:pPr>
            <w:r w:rsidRPr="00BB78A9">
              <w:rPr>
                <w:b/>
                <w:sz w:val="18"/>
                <w:szCs w:val="18"/>
                <w:lang w:val="en-US"/>
              </w:rPr>
              <w:t>PARA PROJETOS ESPECÍFICOS CAU/PR</w:t>
            </w:r>
          </w:p>
          <w:p w14:paraId="5B4CB890" w14:textId="77777777" w:rsidR="00BB78A9" w:rsidRPr="00BB78A9" w:rsidRDefault="00BB78A9" w:rsidP="00501A49">
            <w:pPr>
              <w:ind w:right="-144"/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: Sim (3),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Não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(0),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Abstenção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(0),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Ausência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BB78A9">
              <w:rPr>
                <w:bCs/>
                <w:sz w:val="18"/>
                <w:szCs w:val="18"/>
                <w:lang w:val="en-US"/>
              </w:rPr>
              <w:t>( )</w:t>
            </w:r>
            <w:proofErr w:type="gramEnd"/>
            <w:r w:rsidRPr="00BB78A9">
              <w:rPr>
                <w:bCs/>
                <w:sz w:val="18"/>
                <w:szCs w:val="18"/>
                <w:lang w:val="en-US"/>
              </w:rPr>
              <w:t xml:space="preserve"> de Total de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três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(03)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>.</w:t>
            </w:r>
          </w:p>
          <w:p w14:paraId="29515FA1" w14:textId="77777777" w:rsidR="00BB78A9" w:rsidRPr="00BB78A9" w:rsidRDefault="00BB78A9" w:rsidP="00501A49">
            <w:pPr>
              <w:ind w:right="-144"/>
              <w:jc w:val="both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Ocorrências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Nenhuma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Assistente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>:</w:t>
            </w:r>
            <w:r w:rsidRPr="00BB78A9">
              <w:rPr>
                <w:bCs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BB78A9">
              <w:rPr>
                <w:bCs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BB78A9">
              <w:rPr>
                <w:bCs/>
                <w:spacing w:val="-2"/>
                <w:sz w:val="18"/>
                <w:szCs w:val="18"/>
                <w:lang w:val="en-US"/>
              </w:rPr>
              <w:t xml:space="preserve"> Maia </w:t>
            </w:r>
            <w:proofErr w:type="gramStart"/>
            <w:r w:rsidRPr="00BB78A9">
              <w:rPr>
                <w:bCs/>
                <w:spacing w:val="-2"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Condução</w:t>
            </w:r>
            <w:proofErr w:type="spellEnd"/>
            <w:proofErr w:type="gram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Trabalhos</w:t>
            </w:r>
            <w:proofErr w:type="spellEnd"/>
            <w:r w:rsidRPr="00BB78A9">
              <w:rPr>
                <w:bCs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BB78A9">
              <w:rPr>
                <w:bCs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B78A9">
              <w:rPr>
                <w:bCs/>
                <w:sz w:val="18"/>
                <w:szCs w:val="18"/>
                <w:lang w:val="en-US"/>
              </w:rPr>
              <w:t>Idevall</w:t>
            </w:r>
            <w:proofErr w:type="spellEnd"/>
            <w:r w:rsidRPr="00BB78A9">
              <w:rPr>
                <w:bCs/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570D0F52" w14:textId="77777777" w:rsidR="00BB78A9" w:rsidRPr="00BB78A9" w:rsidRDefault="00BB78A9" w:rsidP="00501A49">
      <w:pPr>
        <w:tabs>
          <w:tab w:val="left" w:pos="2364"/>
          <w:tab w:val="left" w:pos="5353"/>
        </w:tabs>
        <w:jc w:val="both"/>
        <w:rPr>
          <w:color w:val="000000" w:themeColor="text1"/>
          <w:sz w:val="18"/>
          <w:szCs w:val="18"/>
        </w:rPr>
      </w:pPr>
    </w:p>
    <w:p w14:paraId="54B7D0F5" w14:textId="77777777" w:rsidR="00B36C9A" w:rsidRPr="00BB78A9" w:rsidRDefault="00B36C9A" w:rsidP="00501A49">
      <w:pPr>
        <w:widowControl/>
        <w:suppressAutoHyphens/>
        <w:autoSpaceDE/>
        <w:autoSpaceDN/>
        <w:snapToGrid w:val="0"/>
        <w:ind w:right="-57"/>
        <w:jc w:val="both"/>
        <w:rPr>
          <w:rFonts w:eastAsia="MS Mincho"/>
          <w:sz w:val="18"/>
          <w:szCs w:val="18"/>
          <w:lang w:val="pt-BR" w:eastAsia="ar-SA"/>
        </w:rPr>
      </w:pPr>
    </w:p>
    <w:sectPr w:rsidR="00B36C9A" w:rsidRPr="00BB78A9" w:rsidSect="001264BA">
      <w:headerReference w:type="default" r:id="rId9"/>
      <w:footerReference w:type="default" r:id="rId10"/>
      <w:type w:val="continuous"/>
      <w:pgSz w:w="11910" w:h="16840"/>
      <w:pgMar w:top="580" w:right="0" w:bottom="280" w:left="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06028949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 xml:space="preserve">SÚMULA </w:t>
    </w:r>
    <w:r>
      <w:rPr>
        <w:rFonts w:asciiTheme="minorHAnsi" w:hAnsiTheme="minorHAnsi" w:cstheme="minorHAnsi"/>
        <w:b/>
        <w:color w:val="006666"/>
        <w:sz w:val="12"/>
        <w:szCs w:val="12"/>
      </w:rPr>
      <w:t>R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 xml:space="preserve">O 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>00</w:t>
    </w:r>
    <w:r w:rsidR="00965331">
      <w:rPr>
        <w:rFonts w:asciiTheme="minorHAnsi" w:hAnsiTheme="minorHAnsi" w:cstheme="minorHAnsi"/>
        <w:b/>
        <w:color w:val="006666"/>
        <w:sz w:val="12"/>
        <w:szCs w:val="12"/>
      </w:rPr>
      <w:t>6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 xml:space="preserve">/2023 </w:t>
    </w:r>
    <w:r>
      <w:rPr>
        <w:rFonts w:asciiTheme="minorHAnsi" w:hAnsiTheme="minorHAnsi" w:cstheme="minorHAnsi"/>
        <w:b/>
        <w:color w:val="006666"/>
        <w:sz w:val="12"/>
        <w:szCs w:val="12"/>
      </w:rPr>
      <w:t>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AB577D">
      <w:rPr>
        <w:rFonts w:asciiTheme="minorHAnsi" w:hAnsiTheme="minorHAnsi" w:cstheme="minorHAnsi"/>
        <w:b/>
        <w:color w:val="006666"/>
        <w:sz w:val="12"/>
        <w:szCs w:val="12"/>
      </w:rPr>
      <w:t>2</w:t>
    </w:r>
    <w:r w:rsidR="00965331">
      <w:rPr>
        <w:rFonts w:asciiTheme="minorHAnsi" w:hAnsiTheme="minorHAnsi" w:cstheme="minorHAnsi"/>
        <w:b/>
        <w:color w:val="006666"/>
        <w:sz w:val="12"/>
        <w:szCs w:val="12"/>
      </w:rPr>
      <w:t>2.06.2023</w:t>
    </w:r>
    <w:r w:rsidR="00EC6082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46C9EA11" w:rsidR="00542576" w:rsidRDefault="009B2927" w:rsidP="000D49DC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7728" behindDoc="1" locked="0" layoutInCell="0" allowOverlap="1" wp14:anchorId="3AE32696" wp14:editId="2138255A">
          <wp:simplePos x="0" y="0"/>
          <wp:positionH relativeFrom="margin">
            <wp:posOffset>198120</wp:posOffset>
          </wp:positionH>
          <wp:positionV relativeFrom="paragraph">
            <wp:posOffset>145415</wp:posOffset>
          </wp:positionV>
          <wp:extent cx="6597650" cy="65532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1D232" w14:textId="734AAE31" w:rsidR="009B2927" w:rsidRDefault="009B2927" w:rsidP="000D49DC">
    <w:pPr>
      <w:pStyle w:val="Cabealho"/>
      <w:jc w:val="center"/>
      <w:rPr>
        <w:noProof/>
        <w:lang w:eastAsia="pt-BR"/>
      </w:rPr>
    </w:pPr>
  </w:p>
  <w:p w14:paraId="4F416987" w14:textId="69FA6A39" w:rsidR="009B2927" w:rsidRDefault="009B2927" w:rsidP="000D49DC">
    <w:pPr>
      <w:pStyle w:val="Cabealho"/>
      <w:jc w:val="center"/>
      <w:rPr>
        <w:noProof/>
        <w:lang w:val="pt-BR" w:eastAsia="pt-BR"/>
      </w:rPr>
    </w:pPr>
  </w:p>
  <w:p w14:paraId="37F9159C" w14:textId="43ECC1DE" w:rsidR="004513E3" w:rsidRDefault="004513E3" w:rsidP="000D49DC">
    <w:pPr>
      <w:rPr>
        <w:color w:val="006666"/>
      </w:rPr>
    </w:pPr>
  </w:p>
  <w:p w14:paraId="25A965D9" w14:textId="0B104A62" w:rsidR="004513E3" w:rsidRDefault="004513E3" w:rsidP="000D49DC">
    <w:pPr>
      <w:jc w:val="center"/>
      <w:rPr>
        <w:color w:val="006666"/>
      </w:rPr>
    </w:pPr>
    <w:r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6F5F"/>
    <w:multiLevelType w:val="hybridMultilevel"/>
    <w:tmpl w:val="22B4B97A"/>
    <w:lvl w:ilvl="0" w:tplc="35F44DEE">
      <w:start w:val="1"/>
      <w:numFmt w:val="lowerLetter"/>
      <w:lvlText w:val="%1)"/>
      <w:lvlJc w:val="left"/>
      <w:pPr>
        <w:ind w:left="465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CAA59CC"/>
    <w:multiLevelType w:val="hybridMultilevel"/>
    <w:tmpl w:val="BFCEDA4C"/>
    <w:lvl w:ilvl="0" w:tplc="2E9C95D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96F47C6"/>
    <w:multiLevelType w:val="hybridMultilevel"/>
    <w:tmpl w:val="0D028546"/>
    <w:lvl w:ilvl="0" w:tplc="EBB87BF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3DE7132E"/>
    <w:multiLevelType w:val="hybridMultilevel"/>
    <w:tmpl w:val="243A499C"/>
    <w:lvl w:ilvl="0" w:tplc="54B8AA10">
      <w:start w:val="1"/>
      <w:numFmt w:val="lowerLetter"/>
      <w:lvlText w:val="%1)"/>
      <w:lvlJc w:val="left"/>
      <w:pPr>
        <w:ind w:left="4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506F0B96"/>
    <w:multiLevelType w:val="hybridMultilevel"/>
    <w:tmpl w:val="B4B2A9E8"/>
    <w:lvl w:ilvl="0" w:tplc="DD1293D2">
      <w:start w:val="1"/>
      <w:numFmt w:val="lowerLetter"/>
      <w:lvlText w:val="%1)"/>
      <w:lvlJc w:val="left"/>
      <w:pPr>
        <w:ind w:left="465" w:hanging="360"/>
      </w:pPr>
      <w:rPr>
        <w:rFonts w:ascii="Times New Roman" w:eastAsia="Times New Roman" w:hAnsi="Times New Roman" w:cs="Times New Roman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8" w15:restartNumberingAfterBreak="0">
    <w:nsid w:val="62CA1B02"/>
    <w:multiLevelType w:val="hybridMultilevel"/>
    <w:tmpl w:val="2482FC42"/>
    <w:lvl w:ilvl="0" w:tplc="17DE1E98">
      <w:start w:val="1"/>
      <w:numFmt w:val="lowerLetter"/>
      <w:lvlText w:val="%1)"/>
      <w:lvlJc w:val="left"/>
      <w:pPr>
        <w:ind w:left="465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7E6C4CF6"/>
    <w:multiLevelType w:val="hybridMultilevel"/>
    <w:tmpl w:val="8CAACB8E"/>
    <w:lvl w:ilvl="0" w:tplc="22266F62">
      <w:start w:val="1"/>
      <w:numFmt w:val="lowerLetter"/>
      <w:lvlText w:val="%1)"/>
      <w:lvlJc w:val="left"/>
      <w:pPr>
        <w:ind w:left="465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7FB1079C"/>
    <w:multiLevelType w:val="hybridMultilevel"/>
    <w:tmpl w:val="C2F231C4"/>
    <w:lvl w:ilvl="0" w:tplc="7ED413E8">
      <w:start w:val="1"/>
      <w:numFmt w:val="lowerLetter"/>
      <w:lvlText w:val="%1)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321588423">
    <w:abstractNumId w:val="7"/>
  </w:num>
  <w:num w:numId="2" w16cid:durableId="1023165507">
    <w:abstractNumId w:val="3"/>
  </w:num>
  <w:num w:numId="3" w16cid:durableId="1469857564">
    <w:abstractNumId w:val="5"/>
  </w:num>
  <w:num w:numId="4" w16cid:durableId="262617468">
    <w:abstractNumId w:val="10"/>
  </w:num>
  <w:num w:numId="5" w16cid:durableId="1827936660">
    <w:abstractNumId w:val="2"/>
  </w:num>
  <w:num w:numId="6" w16cid:durableId="1766536609">
    <w:abstractNumId w:val="0"/>
  </w:num>
  <w:num w:numId="7" w16cid:durableId="2007437716">
    <w:abstractNumId w:val="9"/>
  </w:num>
  <w:num w:numId="8" w16cid:durableId="1581402740">
    <w:abstractNumId w:val="1"/>
  </w:num>
  <w:num w:numId="9" w16cid:durableId="1583904500">
    <w:abstractNumId w:val="6"/>
  </w:num>
  <w:num w:numId="10" w16cid:durableId="268664089">
    <w:abstractNumId w:val="8"/>
  </w:num>
  <w:num w:numId="11" w16cid:durableId="1185748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04A8"/>
    <w:rsid w:val="0000121F"/>
    <w:rsid w:val="00002238"/>
    <w:rsid w:val="0000351A"/>
    <w:rsid w:val="00003E62"/>
    <w:rsid w:val="00003F95"/>
    <w:rsid w:val="000074D2"/>
    <w:rsid w:val="00007EBA"/>
    <w:rsid w:val="0001073B"/>
    <w:rsid w:val="00010AA0"/>
    <w:rsid w:val="00011008"/>
    <w:rsid w:val="0001184C"/>
    <w:rsid w:val="0001373E"/>
    <w:rsid w:val="00013D91"/>
    <w:rsid w:val="00016867"/>
    <w:rsid w:val="00016B5E"/>
    <w:rsid w:val="000171DB"/>
    <w:rsid w:val="00021746"/>
    <w:rsid w:val="00022048"/>
    <w:rsid w:val="00022BA3"/>
    <w:rsid w:val="00023C48"/>
    <w:rsid w:val="000247D6"/>
    <w:rsid w:val="00024C3D"/>
    <w:rsid w:val="00026414"/>
    <w:rsid w:val="00030785"/>
    <w:rsid w:val="00031251"/>
    <w:rsid w:val="000346F4"/>
    <w:rsid w:val="000351E1"/>
    <w:rsid w:val="00036488"/>
    <w:rsid w:val="00036914"/>
    <w:rsid w:val="00037743"/>
    <w:rsid w:val="000434F9"/>
    <w:rsid w:val="00043C0F"/>
    <w:rsid w:val="00045A29"/>
    <w:rsid w:val="000464B5"/>
    <w:rsid w:val="000466CF"/>
    <w:rsid w:val="000467CA"/>
    <w:rsid w:val="00047829"/>
    <w:rsid w:val="00052A14"/>
    <w:rsid w:val="00056125"/>
    <w:rsid w:val="00056F57"/>
    <w:rsid w:val="00057088"/>
    <w:rsid w:val="0006244B"/>
    <w:rsid w:val="00066F57"/>
    <w:rsid w:val="00073662"/>
    <w:rsid w:val="00073E17"/>
    <w:rsid w:val="00074968"/>
    <w:rsid w:val="0007654D"/>
    <w:rsid w:val="00076E47"/>
    <w:rsid w:val="0008183D"/>
    <w:rsid w:val="000843BB"/>
    <w:rsid w:val="0008444D"/>
    <w:rsid w:val="00087F94"/>
    <w:rsid w:val="000912F5"/>
    <w:rsid w:val="00092EB6"/>
    <w:rsid w:val="00093689"/>
    <w:rsid w:val="0009464F"/>
    <w:rsid w:val="000964C0"/>
    <w:rsid w:val="000972BF"/>
    <w:rsid w:val="0009733C"/>
    <w:rsid w:val="000A12C4"/>
    <w:rsid w:val="000A1497"/>
    <w:rsid w:val="000A217F"/>
    <w:rsid w:val="000B0F47"/>
    <w:rsid w:val="000B2882"/>
    <w:rsid w:val="000B4266"/>
    <w:rsid w:val="000B54E8"/>
    <w:rsid w:val="000B647B"/>
    <w:rsid w:val="000C1356"/>
    <w:rsid w:val="000C1895"/>
    <w:rsid w:val="000C4B82"/>
    <w:rsid w:val="000C5140"/>
    <w:rsid w:val="000C53E6"/>
    <w:rsid w:val="000C5B05"/>
    <w:rsid w:val="000C61D7"/>
    <w:rsid w:val="000C7756"/>
    <w:rsid w:val="000D49DC"/>
    <w:rsid w:val="000D4A6E"/>
    <w:rsid w:val="000D65D7"/>
    <w:rsid w:val="000E04BA"/>
    <w:rsid w:val="000E184C"/>
    <w:rsid w:val="000E1EA8"/>
    <w:rsid w:val="000E2998"/>
    <w:rsid w:val="000E31A2"/>
    <w:rsid w:val="000E3D47"/>
    <w:rsid w:val="000E3E3B"/>
    <w:rsid w:val="000E4E90"/>
    <w:rsid w:val="000E526D"/>
    <w:rsid w:val="000E5BBC"/>
    <w:rsid w:val="000F071D"/>
    <w:rsid w:val="000F74FE"/>
    <w:rsid w:val="00100560"/>
    <w:rsid w:val="001005DE"/>
    <w:rsid w:val="00101BF8"/>
    <w:rsid w:val="001020E9"/>
    <w:rsid w:val="001039AA"/>
    <w:rsid w:val="00107AAB"/>
    <w:rsid w:val="00111055"/>
    <w:rsid w:val="00115118"/>
    <w:rsid w:val="00115A11"/>
    <w:rsid w:val="001174EB"/>
    <w:rsid w:val="001203E6"/>
    <w:rsid w:val="00121AF7"/>
    <w:rsid w:val="001228DE"/>
    <w:rsid w:val="001264BA"/>
    <w:rsid w:val="00126822"/>
    <w:rsid w:val="00130576"/>
    <w:rsid w:val="00130FF4"/>
    <w:rsid w:val="001317D5"/>
    <w:rsid w:val="0013393F"/>
    <w:rsid w:val="00134549"/>
    <w:rsid w:val="00135666"/>
    <w:rsid w:val="00140913"/>
    <w:rsid w:val="00140A72"/>
    <w:rsid w:val="00142B95"/>
    <w:rsid w:val="00144D58"/>
    <w:rsid w:val="0014502C"/>
    <w:rsid w:val="001452ED"/>
    <w:rsid w:val="0014746F"/>
    <w:rsid w:val="001504E9"/>
    <w:rsid w:val="00152DAE"/>
    <w:rsid w:val="001537F8"/>
    <w:rsid w:val="00155CCB"/>
    <w:rsid w:val="00156AD8"/>
    <w:rsid w:val="00157463"/>
    <w:rsid w:val="00160A84"/>
    <w:rsid w:val="0016250B"/>
    <w:rsid w:val="00162668"/>
    <w:rsid w:val="00162F7B"/>
    <w:rsid w:val="00163CEB"/>
    <w:rsid w:val="00172B8E"/>
    <w:rsid w:val="001740FA"/>
    <w:rsid w:val="001745EE"/>
    <w:rsid w:val="00174D3B"/>
    <w:rsid w:val="00182047"/>
    <w:rsid w:val="00184018"/>
    <w:rsid w:val="00185521"/>
    <w:rsid w:val="001869D4"/>
    <w:rsid w:val="0019047E"/>
    <w:rsid w:val="00193078"/>
    <w:rsid w:val="00193DF7"/>
    <w:rsid w:val="00194860"/>
    <w:rsid w:val="001954A0"/>
    <w:rsid w:val="0019649F"/>
    <w:rsid w:val="001A026B"/>
    <w:rsid w:val="001A0602"/>
    <w:rsid w:val="001A44BB"/>
    <w:rsid w:val="001A72FD"/>
    <w:rsid w:val="001B3624"/>
    <w:rsid w:val="001B4C75"/>
    <w:rsid w:val="001B6D7D"/>
    <w:rsid w:val="001B6F6D"/>
    <w:rsid w:val="001C1436"/>
    <w:rsid w:val="001C2C3C"/>
    <w:rsid w:val="001C45F5"/>
    <w:rsid w:val="001C49E0"/>
    <w:rsid w:val="001C5077"/>
    <w:rsid w:val="001D0F36"/>
    <w:rsid w:val="001D146C"/>
    <w:rsid w:val="001D3624"/>
    <w:rsid w:val="001D3E6C"/>
    <w:rsid w:val="001D3ECE"/>
    <w:rsid w:val="001D5748"/>
    <w:rsid w:val="001D576A"/>
    <w:rsid w:val="001D6AA8"/>
    <w:rsid w:val="001E2E66"/>
    <w:rsid w:val="001E34BC"/>
    <w:rsid w:val="001E37D4"/>
    <w:rsid w:val="001E4F05"/>
    <w:rsid w:val="001E5DA1"/>
    <w:rsid w:val="001E6A1B"/>
    <w:rsid w:val="001E7EF7"/>
    <w:rsid w:val="001F23CA"/>
    <w:rsid w:val="001F541F"/>
    <w:rsid w:val="001F67D5"/>
    <w:rsid w:val="001F681B"/>
    <w:rsid w:val="001F6A57"/>
    <w:rsid w:val="00203749"/>
    <w:rsid w:val="00204BDC"/>
    <w:rsid w:val="002057D6"/>
    <w:rsid w:val="00205C83"/>
    <w:rsid w:val="00210B43"/>
    <w:rsid w:val="00212CC6"/>
    <w:rsid w:val="002145BB"/>
    <w:rsid w:val="00220366"/>
    <w:rsid w:val="002210BB"/>
    <w:rsid w:val="00221E5E"/>
    <w:rsid w:val="00222570"/>
    <w:rsid w:val="00223C13"/>
    <w:rsid w:val="0022478A"/>
    <w:rsid w:val="00240225"/>
    <w:rsid w:val="00241556"/>
    <w:rsid w:val="00241D3C"/>
    <w:rsid w:val="002424A1"/>
    <w:rsid w:val="00243154"/>
    <w:rsid w:val="00243756"/>
    <w:rsid w:val="00244986"/>
    <w:rsid w:val="00244ED0"/>
    <w:rsid w:val="00245DA1"/>
    <w:rsid w:val="00246C0B"/>
    <w:rsid w:val="00247F3B"/>
    <w:rsid w:val="00251364"/>
    <w:rsid w:val="00251CEA"/>
    <w:rsid w:val="0025360D"/>
    <w:rsid w:val="00254569"/>
    <w:rsid w:val="002565A9"/>
    <w:rsid w:val="002575FF"/>
    <w:rsid w:val="00257603"/>
    <w:rsid w:val="00260D2C"/>
    <w:rsid w:val="0026179C"/>
    <w:rsid w:val="002638D4"/>
    <w:rsid w:val="00265950"/>
    <w:rsid w:val="00266107"/>
    <w:rsid w:val="00266C4A"/>
    <w:rsid w:val="00267849"/>
    <w:rsid w:val="00267EFA"/>
    <w:rsid w:val="0027060A"/>
    <w:rsid w:val="00272067"/>
    <w:rsid w:val="00274355"/>
    <w:rsid w:val="002758FE"/>
    <w:rsid w:val="0027625F"/>
    <w:rsid w:val="00276E14"/>
    <w:rsid w:val="00281D31"/>
    <w:rsid w:val="00283D31"/>
    <w:rsid w:val="00283E33"/>
    <w:rsid w:val="00286CA2"/>
    <w:rsid w:val="00286F56"/>
    <w:rsid w:val="0029231D"/>
    <w:rsid w:val="002928B4"/>
    <w:rsid w:val="00292988"/>
    <w:rsid w:val="00293023"/>
    <w:rsid w:val="00293094"/>
    <w:rsid w:val="00293BC7"/>
    <w:rsid w:val="00295ED9"/>
    <w:rsid w:val="00296A16"/>
    <w:rsid w:val="0029709A"/>
    <w:rsid w:val="002A017D"/>
    <w:rsid w:val="002A10AE"/>
    <w:rsid w:val="002A14C8"/>
    <w:rsid w:val="002A29BB"/>
    <w:rsid w:val="002A33A4"/>
    <w:rsid w:val="002B16B2"/>
    <w:rsid w:val="002B3874"/>
    <w:rsid w:val="002B3CF7"/>
    <w:rsid w:val="002C03F1"/>
    <w:rsid w:val="002C057E"/>
    <w:rsid w:val="002C0F55"/>
    <w:rsid w:val="002C4308"/>
    <w:rsid w:val="002C7AA0"/>
    <w:rsid w:val="002D1498"/>
    <w:rsid w:val="002D2BC2"/>
    <w:rsid w:val="002D2F81"/>
    <w:rsid w:val="002D4592"/>
    <w:rsid w:val="002D4C72"/>
    <w:rsid w:val="002D7A76"/>
    <w:rsid w:val="002E2B44"/>
    <w:rsid w:val="002E6776"/>
    <w:rsid w:val="002F07A7"/>
    <w:rsid w:val="002F4029"/>
    <w:rsid w:val="002F4F76"/>
    <w:rsid w:val="002F69B6"/>
    <w:rsid w:val="00302C0B"/>
    <w:rsid w:val="00305F92"/>
    <w:rsid w:val="003061F4"/>
    <w:rsid w:val="0031222D"/>
    <w:rsid w:val="00314EC7"/>
    <w:rsid w:val="0032151F"/>
    <w:rsid w:val="00321A45"/>
    <w:rsid w:val="00322D27"/>
    <w:rsid w:val="00322F15"/>
    <w:rsid w:val="003256BA"/>
    <w:rsid w:val="00327700"/>
    <w:rsid w:val="003326FA"/>
    <w:rsid w:val="003329A2"/>
    <w:rsid w:val="00332E06"/>
    <w:rsid w:val="00332E91"/>
    <w:rsid w:val="00334AD7"/>
    <w:rsid w:val="003362DA"/>
    <w:rsid w:val="003407D4"/>
    <w:rsid w:val="00341E9C"/>
    <w:rsid w:val="00341F20"/>
    <w:rsid w:val="00343285"/>
    <w:rsid w:val="003434B0"/>
    <w:rsid w:val="00344050"/>
    <w:rsid w:val="00344EF4"/>
    <w:rsid w:val="00344FDB"/>
    <w:rsid w:val="00345ECD"/>
    <w:rsid w:val="003510F9"/>
    <w:rsid w:val="00353C3D"/>
    <w:rsid w:val="00354716"/>
    <w:rsid w:val="00354C8D"/>
    <w:rsid w:val="00355AC2"/>
    <w:rsid w:val="003609F7"/>
    <w:rsid w:val="0036224F"/>
    <w:rsid w:val="003625FC"/>
    <w:rsid w:val="00362C22"/>
    <w:rsid w:val="00363208"/>
    <w:rsid w:val="003660E5"/>
    <w:rsid w:val="00372217"/>
    <w:rsid w:val="00373EA8"/>
    <w:rsid w:val="00376078"/>
    <w:rsid w:val="003762BE"/>
    <w:rsid w:val="003914C0"/>
    <w:rsid w:val="00391ABD"/>
    <w:rsid w:val="00393A62"/>
    <w:rsid w:val="00394E1B"/>
    <w:rsid w:val="00396561"/>
    <w:rsid w:val="003970F8"/>
    <w:rsid w:val="003A2A35"/>
    <w:rsid w:val="003A2AB8"/>
    <w:rsid w:val="003A2C2C"/>
    <w:rsid w:val="003A517C"/>
    <w:rsid w:val="003A715E"/>
    <w:rsid w:val="003B1200"/>
    <w:rsid w:val="003B1DE9"/>
    <w:rsid w:val="003B299F"/>
    <w:rsid w:val="003B3513"/>
    <w:rsid w:val="003C24F1"/>
    <w:rsid w:val="003C2CC9"/>
    <w:rsid w:val="003C2F0F"/>
    <w:rsid w:val="003D07BE"/>
    <w:rsid w:val="003D0C7F"/>
    <w:rsid w:val="003D23AC"/>
    <w:rsid w:val="003D470A"/>
    <w:rsid w:val="003E3F7F"/>
    <w:rsid w:val="003E64A1"/>
    <w:rsid w:val="003F0C2D"/>
    <w:rsid w:val="003F1E7A"/>
    <w:rsid w:val="003F2309"/>
    <w:rsid w:val="003F6679"/>
    <w:rsid w:val="003F72B9"/>
    <w:rsid w:val="0040001C"/>
    <w:rsid w:val="00403170"/>
    <w:rsid w:val="0040649E"/>
    <w:rsid w:val="00406C13"/>
    <w:rsid w:val="00407708"/>
    <w:rsid w:val="00407D29"/>
    <w:rsid w:val="00407F4F"/>
    <w:rsid w:val="004122C9"/>
    <w:rsid w:val="00413496"/>
    <w:rsid w:val="00413964"/>
    <w:rsid w:val="00413CE4"/>
    <w:rsid w:val="0041489D"/>
    <w:rsid w:val="00415C19"/>
    <w:rsid w:val="00421343"/>
    <w:rsid w:val="00421431"/>
    <w:rsid w:val="004221DD"/>
    <w:rsid w:val="0042254B"/>
    <w:rsid w:val="00423493"/>
    <w:rsid w:val="00430286"/>
    <w:rsid w:val="0043145A"/>
    <w:rsid w:val="00432B20"/>
    <w:rsid w:val="00440BC3"/>
    <w:rsid w:val="00442B52"/>
    <w:rsid w:val="00442D76"/>
    <w:rsid w:val="00444BC6"/>
    <w:rsid w:val="00446164"/>
    <w:rsid w:val="004469A5"/>
    <w:rsid w:val="004513E3"/>
    <w:rsid w:val="00451E03"/>
    <w:rsid w:val="004535DE"/>
    <w:rsid w:val="00455A06"/>
    <w:rsid w:val="004610D1"/>
    <w:rsid w:val="00461D34"/>
    <w:rsid w:val="004621BF"/>
    <w:rsid w:val="004668E6"/>
    <w:rsid w:val="004674E9"/>
    <w:rsid w:val="004709E4"/>
    <w:rsid w:val="00471812"/>
    <w:rsid w:val="004721DA"/>
    <w:rsid w:val="00473C04"/>
    <w:rsid w:val="00473DD6"/>
    <w:rsid w:val="004766C5"/>
    <w:rsid w:val="00476A43"/>
    <w:rsid w:val="00477A54"/>
    <w:rsid w:val="00480C02"/>
    <w:rsid w:val="00482AC3"/>
    <w:rsid w:val="004833D0"/>
    <w:rsid w:val="004862F1"/>
    <w:rsid w:val="00486603"/>
    <w:rsid w:val="00487970"/>
    <w:rsid w:val="00487B71"/>
    <w:rsid w:val="00492633"/>
    <w:rsid w:val="00493805"/>
    <w:rsid w:val="00495B25"/>
    <w:rsid w:val="00495DE6"/>
    <w:rsid w:val="0049761A"/>
    <w:rsid w:val="004A0565"/>
    <w:rsid w:val="004A10CC"/>
    <w:rsid w:val="004A2498"/>
    <w:rsid w:val="004A5663"/>
    <w:rsid w:val="004A57D0"/>
    <w:rsid w:val="004A5B68"/>
    <w:rsid w:val="004A5E78"/>
    <w:rsid w:val="004A6DF7"/>
    <w:rsid w:val="004B1C02"/>
    <w:rsid w:val="004B2461"/>
    <w:rsid w:val="004B33F5"/>
    <w:rsid w:val="004B4D9A"/>
    <w:rsid w:val="004B52C1"/>
    <w:rsid w:val="004B65E3"/>
    <w:rsid w:val="004C3F57"/>
    <w:rsid w:val="004C4C8C"/>
    <w:rsid w:val="004C7BFC"/>
    <w:rsid w:val="004C7F9B"/>
    <w:rsid w:val="004D14AB"/>
    <w:rsid w:val="004D24D0"/>
    <w:rsid w:val="004E19A9"/>
    <w:rsid w:val="004E4FED"/>
    <w:rsid w:val="004E731C"/>
    <w:rsid w:val="004E7626"/>
    <w:rsid w:val="004F67A3"/>
    <w:rsid w:val="004F6F14"/>
    <w:rsid w:val="00500EE0"/>
    <w:rsid w:val="00501A49"/>
    <w:rsid w:val="00503E21"/>
    <w:rsid w:val="00505DE0"/>
    <w:rsid w:val="00506F8C"/>
    <w:rsid w:val="00510B43"/>
    <w:rsid w:val="00510D81"/>
    <w:rsid w:val="00513521"/>
    <w:rsid w:val="00515526"/>
    <w:rsid w:val="005158F7"/>
    <w:rsid w:val="00516E86"/>
    <w:rsid w:val="00520188"/>
    <w:rsid w:val="00523F6E"/>
    <w:rsid w:val="00524E54"/>
    <w:rsid w:val="00530A88"/>
    <w:rsid w:val="005339E2"/>
    <w:rsid w:val="005354DE"/>
    <w:rsid w:val="00535E6A"/>
    <w:rsid w:val="00537F92"/>
    <w:rsid w:val="00541F62"/>
    <w:rsid w:val="00542576"/>
    <w:rsid w:val="005427DE"/>
    <w:rsid w:val="0054281A"/>
    <w:rsid w:val="00547050"/>
    <w:rsid w:val="005538BB"/>
    <w:rsid w:val="005538DF"/>
    <w:rsid w:val="00554438"/>
    <w:rsid w:val="00555BE7"/>
    <w:rsid w:val="00555F46"/>
    <w:rsid w:val="00556802"/>
    <w:rsid w:val="00560849"/>
    <w:rsid w:val="00565491"/>
    <w:rsid w:val="00567B40"/>
    <w:rsid w:val="00571013"/>
    <w:rsid w:val="0057246B"/>
    <w:rsid w:val="005772A7"/>
    <w:rsid w:val="005815FE"/>
    <w:rsid w:val="00581C85"/>
    <w:rsid w:val="005845F2"/>
    <w:rsid w:val="00586852"/>
    <w:rsid w:val="0058724D"/>
    <w:rsid w:val="00591601"/>
    <w:rsid w:val="0059411E"/>
    <w:rsid w:val="00597E81"/>
    <w:rsid w:val="005A4B4F"/>
    <w:rsid w:val="005B1E5A"/>
    <w:rsid w:val="005B1EC2"/>
    <w:rsid w:val="005B30A7"/>
    <w:rsid w:val="005C0737"/>
    <w:rsid w:val="005C0DF0"/>
    <w:rsid w:val="005C12EE"/>
    <w:rsid w:val="005C1331"/>
    <w:rsid w:val="005C181C"/>
    <w:rsid w:val="005C1840"/>
    <w:rsid w:val="005C53F4"/>
    <w:rsid w:val="005D073E"/>
    <w:rsid w:val="005D641C"/>
    <w:rsid w:val="005D66B4"/>
    <w:rsid w:val="005D66B8"/>
    <w:rsid w:val="005E0E57"/>
    <w:rsid w:val="005E14ED"/>
    <w:rsid w:val="005E2E20"/>
    <w:rsid w:val="005E4C48"/>
    <w:rsid w:val="005E5043"/>
    <w:rsid w:val="005F0A9E"/>
    <w:rsid w:val="005F0E6B"/>
    <w:rsid w:val="005F135E"/>
    <w:rsid w:val="005F2B52"/>
    <w:rsid w:val="005F4CBA"/>
    <w:rsid w:val="006001C7"/>
    <w:rsid w:val="006012AA"/>
    <w:rsid w:val="00601C2B"/>
    <w:rsid w:val="0060226B"/>
    <w:rsid w:val="00603F43"/>
    <w:rsid w:val="00613697"/>
    <w:rsid w:val="00614758"/>
    <w:rsid w:val="00614808"/>
    <w:rsid w:val="00615129"/>
    <w:rsid w:val="00621962"/>
    <w:rsid w:val="006233D0"/>
    <w:rsid w:val="006235C8"/>
    <w:rsid w:val="0062525D"/>
    <w:rsid w:val="00625F60"/>
    <w:rsid w:val="006269D2"/>
    <w:rsid w:val="00627F71"/>
    <w:rsid w:val="006312C1"/>
    <w:rsid w:val="00631983"/>
    <w:rsid w:val="00635FB3"/>
    <w:rsid w:val="006365CA"/>
    <w:rsid w:val="00636C90"/>
    <w:rsid w:val="00637749"/>
    <w:rsid w:val="00641708"/>
    <w:rsid w:val="006436EC"/>
    <w:rsid w:val="00644530"/>
    <w:rsid w:val="00646931"/>
    <w:rsid w:val="00647D5F"/>
    <w:rsid w:val="006503F1"/>
    <w:rsid w:val="00650535"/>
    <w:rsid w:val="006536FF"/>
    <w:rsid w:val="00653D8C"/>
    <w:rsid w:val="00654123"/>
    <w:rsid w:val="00655BB7"/>
    <w:rsid w:val="006573DF"/>
    <w:rsid w:val="006607F5"/>
    <w:rsid w:val="00666FBD"/>
    <w:rsid w:val="0067288C"/>
    <w:rsid w:val="006731B6"/>
    <w:rsid w:val="006739C5"/>
    <w:rsid w:val="00675FB2"/>
    <w:rsid w:val="0067724A"/>
    <w:rsid w:val="00681684"/>
    <w:rsid w:val="00681763"/>
    <w:rsid w:val="00681AFA"/>
    <w:rsid w:val="00682006"/>
    <w:rsid w:val="00683AA4"/>
    <w:rsid w:val="0068581B"/>
    <w:rsid w:val="00685E16"/>
    <w:rsid w:val="00694D57"/>
    <w:rsid w:val="0069695D"/>
    <w:rsid w:val="00696CAB"/>
    <w:rsid w:val="006A4A04"/>
    <w:rsid w:val="006A7027"/>
    <w:rsid w:val="006B08DB"/>
    <w:rsid w:val="006B2EE7"/>
    <w:rsid w:val="006B47C7"/>
    <w:rsid w:val="006B5417"/>
    <w:rsid w:val="006B5500"/>
    <w:rsid w:val="006B6612"/>
    <w:rsid w:val="006B6D8D"/>
    <w:rsid w:val="006B7894"/>
    <w:rsid w:val="006C058B"/>
    <w:rsid w:val="006C2432"/>
    <w:rsid w:val="006C2686"/>
    <w:rsid w:val="006C34C9"/>
    <w:rsid w:val="006C4C60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5D0E"/>
    <w:rsid w:val="006E08B0"/>
    <w:rsid w:val="006E139B"/>
    <w:rsid w:val="006E189C"/>
    <w:rsid w:val="006E45F2"/>
    <w:rsid w:val="006F0349"/>
    <w:rsid w:val="006F05AD"/>
    <w:rsid w:val="006F4E10"/>
    <w:rsid w:val="0070084F"/>
    <w:rsid w:val="00701EA6"/>
    <w:rsid w:val="00702839"/>
    <w:rsid w:val="00702C8E"/>
    <w:rsid w:val="00705430"/>
    <w:rsid w:val="0070695D"/>
    <w:rsid w:val="00714DF8"/>
    <w:rsid w:val="00716EBC"/>
    <w:rsid w:val="0072277B"/>
    <w:rsid w:val="00723F73"/>
    <w:rsid w:val="00726AB0"/>
    <w:rsid w:val="00727FB5"/>
    <w:rsid w:val="0073126D"/>
    <w:rsid w:val="00731548"/>
    <w:rsid w:val="0073242C"/>
    <w:rsid w:val="00732493"/>
    <w:rsid w:val="00732DF2"/>
    <w:rsid w:val="00734A6C"/>
    <w:rsid w:val="0073583B"/>
    <w:rsid w:val="00741E2D"/>
    <w:rsid w:val="00741EC8"/>
    <w:rsid w:val="00741EEA"/>
    <w:rsid w:val="00742638"/>
    <w:rsid w:val="00746750"/>
    <w:rsid w:val="00747F35"/>
    <w:rsid w:val="00751FBD"/>
    <w:rsid w:val="007544D7"/>
    <w:rsid w:val="00756E00"/>
    <w:rsid w:val="00760683"/>
    <w:rsid w:val="00763861"/>
    <w:rsid w:val="00770149"/>
    <w:rsid w:val="007706AA"/>
    <w:rsid w:val="007718B6"/>
    <w:rsid w:val="00772C0E"/>
    <w:rsid w:val="00773744"/>
    <w:rsid w:val="00775ABF"/>
    <w:rsid w:val="0077723C"/>
    <w:rsid w:val="007800A8"/>
    <w:rsid w:val="00780CA9"/>
    <w:rsid w:val="007818D1"/>
    <w:rsid w:val="00782629"/>
    <w:rsid w:val="007827A3"/>
    <w:rsid w:val="007837EA"/>
    <w:rsid w:val="00783956"/>
    <w:rsid w:val="007840A3"/>
    <w:rsid w:val="0078419A"/>
    <w:rsid w:val="00785C15"/>
    <w:rsid w:val="00787152"/>
    <w:rsid w:val="007918A1"/>
    <w:rsid w:val="00792024"/>
    <w:rsid w:val="00794084"/>
    <w:rsid w:val="00794631"/>
    <w:rsid w:val="00795211"/>
    <w:rsid w:val="007954B1"/>
    <w:rsid w:val="007955F6"/>
    <w:rsid w:val="007957A1"/>
    <w:rsid w:val="00796A02"/>
    <w:rsid w:val="00796D75"/>
    <w:rsid w:val="007A0C1F"/>
    <w:rsid w:val="007A4B4E"/>
    <w:rsid w:val="007A71D2"/>
    <w:rsid w:val="007A7B08"/>
    <w:rsid w:val="007A7C90"/>
    <w:rsid w:val="007B0362"/>
    <w:rsid w:val="007B1181"/>
    <w:rsid w:val="007B15AB"/>
    <w:rsid w:val="007B3B53"/>
    <w:rsid w:val="007B4637"/>
    <w:rsid w:val="007B4AD5"/>
    <w:rsid w:val="007B57BD"/>
    <w:rsid w:val="007B665A"/>
    <w:rsid w:val="007B7145"/>
    <w:rsid w:val="007B7380"/>
    <w:rsid w:val="007B7EA1"/>
    <w:rsid w:val="007C0459"/>
    <w:rsid w:val="007C1528"/>
    <w:rsid w:val="007C1B53"/>
    <w:rsid w:val="007C40B7"/>
    <w:rsid w:val="007C699B"/>
    <w:rsid w:val="007C6CEF"/>
    <w:rsid w:val="007D3F3D"/>
    <w:rsid w:val="007D4EB2"/>
    <w:rsid w:val="007D6B04"/>
    <w:rsid w:val="007D768A"/>
    <w:rsid w:val="007E2FCD"/>
    <w:rsid w:val="007E3FB2"/>
    <w:rsid w:val="007E4A78"/>
    <w:rsid w:val="007E6938"/>
    <w:rsid w:val="007E7C08"/>
    <w:rsid w:val="007F1AA6"/>
    <w:rsid w:val="007F5BA3"/>
    <w:rsid w:val="007F684C"/>
    <w:rsid w:val="00801B7B"/>
    <w:rsid w:val="008034DA"/>
    <w:rsid w:val="0080395F"/>
    <w:rsid w:val="00804136"/>
    <w:rsid w:val="00805A3B"/>
    <w:rsid w:val="008101AA"/>
    <w:rsid w:val="00811481"/>
    <w:rsid w:val="008120D0"/>
    <w:rsid w:val="008127EC"/>
    <w:rsid w:val="00815D4A"/>
    <w:rsid w:val="00821D1C"/>
    <w:rsid w:val="00831055"/>
    <w:rsid w:val="0083123D"/>
    <w:rsid w:val="008315A1"/>
    <w:rsid w:val="00831892"/>
    <w:rsid w:val="008338DB"/>
    <w:rsid w:val="00833D95"/>
    <w:rsid w:val="00833EC0"/>
    <w:rsid w:val="0083694E"/>
    <w:rsid w:val="00846C53"/>
    <w:rsid w:val="008471C6"/>
    <w:rsid w:val="0085158D"/>
    <w:rsid w:val="00853398"/>
    <w:rsid w:val="008534EC"/>
    <w:rsid w:val="00855306"/>
    <w:rsid w:val="0086188B"/>
    <w:rsid w:val="00861BCD"/>
    <w:rsid w:val="0086368B"/>
    <w:rsid w:val="00863A1C"/>
    <w:rsid w:val="00864154"/>
    <w:rsid w:val="00872317"/>
    <w:rsid w:val="008734CE"/>
    <w:rsid w:val="00873A05"/>
    <w:rsid w:val="00874104"/>
    <w:rsid w:val="00874A65"/>
    <w:rsid w:val="008757A7"/>
    <w:rsid w:val="008764F1"/>
    <w:rsid w:val="0087728F"/>
    <w:rsid w:val="00877831"/>
    <w:rsid w:val="00877ED2"/>
    <w:rsid w:val="008800B9"/>
    <w:rsid w:val="0088034E"/>
    <w:rsid w:val="0088070E"/>
    <w:rsid w:val="008808CB"/>
    <w:rsid w:val="008822F1"/>
    <w:rsid w:val="008846CF"/>
    <w:rsid w:val="00890CD7"/>
    <w:rsid w:val="008917DB"/>
    <w:rsid w:val="00892427"/>
    <w:rsid w:val="00894B8D"/>
    <w:rsid w:val="0089530C"/>
    <w:rsid w:val="00895926"/>
    <w:rsid w:val="00897BCE"/>
    <w:rsid w:val="008A21F1"/>
    <w:rsid w:val="008A6B21"/>
    <w:rsid w:val="008B002A"/>
    <w:rsid w:val="008B01A9"/>
    <w:rsid w:val="008B3329"/>
    <w:rsid w:val="008B4AD8"/>
    <w:rsid w:val="008B4F17"/>
    <w:rsid w:val="008B6FBB"/>
    <w:rsid w:val="008B7103"/>
    <w:rsid w:val="008B7C6A"/>
    <w:rsid w:val="008B7F3B"/>
    <w:rsid w:val="008C0311"/>
    <w:rsid w:val="008C4CAD"/>
    <w:rsid w:val="008C5A45"/>
    <w:rsid w:val="008C5B5E"/>
    <w:rsid w:val="008C61F2"/>
    <w:rsid w:val="008C7BD0"/>
    <w:rsid w:val="008D12CE"/>
    <w:rsid w:val="008D1F8E"/>
    <w:rsid w:val="008D3FD5"/>
    <w:rsid w:val="008D4277"/>
    <w:rsid w:val="008D4B58"/>
    <w:rsid w:val="008D6EAB"/>
    <w:rsid w:val="008E0750"/>
    <w:rsid w:val="008E5576"/>
    <w:rsid w:val="008E6CC7"/>
    <w:rsid w:val="008F0CB1"/>
    <w:rsid w:val="008F1E60"/>
    <w:rsid w:val="008F2107"/>
    <w:rsid w:val="008F259A"/>
    <w:rsid w:val="008F2B57"/>
    <w:rsid w:val="008F7ECC"/>
    <w:rsid w:val="00900824"/>
    <w:rsid w:val="00900A0A"/>
    <w:rsid w:val="0090186A"/>
    <w:rsid w:val="00903811"/>
    <w:rsid w:val="00904450"/>
    <w:rsid w:val="009046F1"/>
    <w:rsid w:val="00912E63"/>
    <w:rsid w:val="009136CF"/>
    <w:rsid w:val="00915BB9"/>
    <w:rsid w:val="0091626A"/>
    <w:rsid w:val="00916784"/>
    <w:rsid w:val="00916A83"/>
    <w:rsid w:val="009172B9"/>
    <w:rsid w:val="00917C1D"/>
    <w:rsid w:val="00917CF5"/>
    <w:rsid w:val="0092574E"/>
    <w:rsid w:val="00925BD2"/>
    <w:rsid w:val="00926797"/>
    <w:rsid w:val="00937116"/>
    <w:rsid w:val="00937F95"/>
    <w:rsid w:val="0094693A"/>
    <w:rsid w:val="00946B02"/>
    <w:rsid w:val="00947636"/>
    <w:rsid w:val="00947C14"/>
    <w:rsid w:val="00950099"/>
    <w:rsid w:val="00965331"/>
    <w:rsid w:val="00966473"/>
    <w:rsid w:val="00967189"/>
    <w:rsid w:val="009677B6"/>
    <w:rsid w:val="009704E7"/>
    <w:rsid w:val="00971331"/>
    <w:rsid w:val="00973075"/>
    <w:rsid w:val="009807FD"/>
    <w:rsid w:val="00983B4A"/>
    <w:rsid w:val="009843B3"/>
    <w:rsid w:val="00984E19"/>
    <w:rsid w:val="0098509F"/>
    <w:rsid w:val="00986A84"/>
    <w:rsid w:val="00987456"/>
    <w:rsid w:val="00990015"/>
    <w:rsid w:val="00990FA0"/>
    <w:rsid w:val="00994D1F"/>
    <w:rsid w:val="00994F80"/>
    <w:rsid w:val="00994FFA"/>
    <w:rsid w:val="009A0779"/>
    <w:rsid w:val="009A0854"/>
    <w:rsid w:val="009A09FB"/>
    <w:rsid w:val="009A2AA6"/>
    <w:rsid w:val="009A41C1"/>
    <w:rsid w:val="009A49A9"/>
    <w:rsid w:val="009A4F32"/>
    <w:rsid w:val="009A732A"/>
    <w:rsid w:val="009B2927"/>
    <w:rsid w:val="009B2F25"/>
    <w:rsid w:val="009B4566"/>
    <w:rsid w:val="009B72C0"/>
    <w:rsid w:val="009C099B"/>
    <w:rsid w:val="009C1531"/>
    <w:rsid w:val="009C4F13"/>
    <w:rsid w:val="009D03E9"/>
    <w:rsid w:val="009D1D96"/>
    <w:rsid w:val="009D38D2"/>
    <w:rsid w:val="009D42B2"/>
    <w:rsid w:val="009E02BA"/>
    <w:rsid w:val="009E0B44"/>
    <w:rsid w:val="009E22C4"/>
    <w:rsid w:val="009E25D5"/>
    <w:rsid w:val="009E2A0B"/>
    <w:rsid w:val="009E6867"/>
    <w:rsid w:val="009E72D6"/>
    <w:rsid w:val="009E72D8"/>
    <w:rsid w:val="009E7C12"/>
    <w:rsid w:val="009F0CBE"/>
    <w:rsid w:val="009F22AE"/>
    <w:rsid w:val="009F2D3A"/>
    <w:rsid w:val="009F3573"/>
    <w:rsid w:val="009F3995"/>
    <w:rsid w:val="009F4571"/>
    <w:rsid w:val="009F5C46"/>
    <w:rsid w:val="009F7AC7"/>
    <w:rsid w:val="00A058BC"/>
    <w:rsid w:val="00A128BB"/>
    <w:rsid w:val="00A14660"/>
    <w:rsid w:val="00A165D4"/>
    <w:rsid w:val="00A16EEA"/>
    <w:rsid w:val="00A2203B"/>
    <w:rsid w:val="00A27EB7"/>
    <w:rsid w:val="00A313E6"/>
    <w:rsid w:val="00A3240C"/>
    <w:rsid w:val="00A33D5E"/>
    <w:rsid w:val="00A35D27"/>
    <w:rsid w:val="00A3742F"/>
    <w:rsid w:val="00A414EC"/>
    <w:rsid w:val="00A44A56"/>
    <w:rsid w:val="00A44AE1"/>
    <w:rsid w:val="00A51B63"/>
    <w:rsid w:val="00A52BB9"/>
    <w:rsid w:val="00A552EE"/>
    <w:rsid w:val="00A55515"/>
    <w:rsid w:val="00A6162E"/>
    <w:rsid w:val="00A640BC"/>
    <w:rsid w:val="00A64DBC"/>
    <w:rsid w:val="00A66C3A"/>
    <w:rsid w:val="00A67564"/>
    <w:rsid w:val="00A75AC0"/>
    <w:rsid w:val="00A80B88"/>
    <w:rsid w:val="00A8308D"/>
    <w:rsid w:val="00A83F4F"/>
    <w:rsid w:val="00A84C68"/>
    <w:rsid w:val="00A850AA"/>
    <w:rsid w:val="00A87509"/>
    <w:rsid w:val="00A90554"/>
    <w:rsid w:val="00A94483"/>
    <w:rsid w:val="00A963A6"/>
    <w:rsid w:val="00AA2601"/>
    <w:rsid w:val="00AA289E"/>
    <w:rsid w:val="00AA28A4"/>
    <w:rsid w:val="00AA3322"/>
    <w:rsid w:val="00AA3B37"/>
    <w:rsid w:val="00AA3F7F"/>
    <w:rsid w:val="00AA3F9E"/>
    <w:rsid w:val="00AA46B6"/>
    <w:rsid w:val="00AA52C8"/>
    <w:rsid w:val="00AB1004"/>
    <w:rsid w:val="00AB23B4"/>
    <w:rsid w:val="00AB2A28"/>
    <w:rsid w:val="00AB577D"/>
    <w:rsid w:val="00AC0BF6"/>
    <w:rsid w:val="00AC3FA4"/>
    <w:rsid w:val="00AC48EB"/>
    <w:rsid w:val="00AC576C"/>
    <w:rsid w:val="00AC576D"/>
    <w:rsid w:val="00AC59CD"/>
    <w:rsid w:val="00AD31C1"/>
    <w:rsid w:val="00AD360A"/>
    <w:rsid w:val="00AD3735"/>
    <w:rsid w:val="00AD3CCD"/>
    <w:rsid w:val="00AD455F"/>
    <w:rsid w:val="00AD4AC2"/>
    <w:rsid w:val="00AD6B75"/>
    <w:rsid w:val="00AD7E03"/>
    <w:rsid w:val="00AE188B"/>
    <w:rsid w:val="00AE21BB"/>
    <w:rsid w:val="00AE4471"/>
    <w:rsid w:val="00AE4920"/>
    <w:rsid w:val="00AE63CF"/>
    <w:rsid w:val="00AE71A5"/>
    <w:rsid w:val="00AF361D"/>
    <w:rsid w:val="00AF7179"/>
    <w:rsid w:val="00AF75D1"/>
    <w:rsid w:val="00AF7B4D"/>
    <w:rsid w:val="00B00E55"/>
    <w:rsid w:val="00B01050"/>
    <w:rsid w:val="00B021D1"/>
    <w:rsid w:val="00B037ED"/>
    <w:rsid w:val="00B04ECC"/>
    <w:rsid w:val="00B10A38"/>
    <w:rsid w:val="00B12332"/>
    <w:rsid w:val="00B138A8"/>
    <w:rsid w:val="00B1538B"/>
    <w:rsid w:val="00B159EF"/>
    <w:rsid w:val="00B15EC9"/>
    <w:rsid w:val="00B22694"/>
    <w:rsid w:val="00B24A39"/>
    <w:rsid w:val="00B30702"/>
    <w:rsid w:val="00B32EC6"/>
    <w:rsid w:val="00B33281"/>
    <w:rsid w:val="00B33B50"/>
    <w:rsid w:val="00B345CA"/>
    <w:rsid w:val="00B36A5D"/>
    <w:rsid w:val="00B36C9A"/>
    <w:rsid w:val="00B40AFA"/>
    <w:rsid w:val="00B41E5E"/>
    <w:rsid w:val="00B43831"/>
    <w:rsid w:val="00B439D2"/>
    <w:rsid w:val="00B45D01"/>
    <w:rsid w:val="00B462E1"/>
    <w:rsid w:val="00B5028A"/>
    <w:rsid w:val="00B542C9"/>
    <w:rsid w:val="00B55305"/>
    <w:rsid w:val="00B55564"/>
    <w:rsid w:val="00B5622D"/>
    <w:rsid w:val="00B56578"/>
    <w:rsid w:val="00B632FF"/>
    <w:rsid w:val="00B644A1"/>
    <w:rsid w:val="00B654D4"/>
    <w:rsid w:val="00B670B4"/>
    <w:rsid w:val="00B67762"/>
    <w:rsid w:val="00B7099F"/>
    <w:rsid w:val="00B70D7F"/>
    <w:rsid w:val="00B80707"/>
    <w:rsid w:val="00B83939"/>
    <w:rsid w:val="00B84723"/>
    <w:rsid w:val="00B90278"/>
    <w:rsid w:val="00B91F42"/>
    <w:rsid w:val="00B91FF5"/>
    <w:rsid w:val="00B94691"/>
    <w:rsid w:val="00B9560A"/>
    <w:rsid w:val="00B97AC8"/>
    <w:rsid w:val="00BA2CF7"/>
    <w:rsid w:val="00BA37D4"/>
    <w:rsid w:val="00BA5852"/>
    <w:rsid w:val="00BA7261"/>
    <w:rsid w:val="00BB0587"/>
    <w:rsid w:val="00BB0B6C"/>
    <w:rsid w:val="00BB40C8"/>
    <w:rsid w:val="00BB7115"/>
    <w:rsid w:val="00BB73C3"/>
    <w:rsid w:val="00BB78A9"/>
    <w:rsid w:val="00BC1809"/>
    <w:rsid w:val="00BD082F"/>
    <w:rsid w:val="00BD085C"/>
    <w:rsid w:val="00BD10E4"/>
    <w:rsid w:val="00BD7776"/>
    <w:rsid w:val="00BD7AB7"/>
    <w:rsid w:val="00BE2AF3"/>
    <w:rsid w:val="00BE6B02"/>
    <w:rsid w:val="00BE70EC"/>
    <w:rsid w:val="00BE766F"/>
    <w:rsid w:val="00BF0653"/>
    <w:rsid w:val="00BF1113"/>
    <w:rsid w:val="00BF1270"/>
    <w:rsid w:val="00BF171E"/>
    <w:rsid w:val="00BF1779"/>
    <w:rsid w:val="00C003A0"/>
    <w:rsid w:val="00C024BC"/>
    <w:rsid w:val="00C0506F"/>
    <w:rsid w:val="00C05AFC"/>
    <w:rsid w:val="00C07CE7"/>
    <w:rsid w:val="00C11F11"/>
    <w:rsid w:val="00C13683"/>
    <w:rsid w:val="00C145E5"/>
    <w:rsid w:val="00C15834"/>
    <w:rsid w:val="00C20102"/>
    <w:rsid w:val="00C204B4"/>
    <w:rsid w:val="00C2299E"/>
    <w:rsid w:val="00C22BC5"/>
    <w:rsid w:val="00C2423F"/>
    <w:rsid w:val="00C24ABA"/>
    <w:rsid w:val="00C24BC1"/>
    <w:rsid w:val="00C25034"/>
    <w:rsid w:val="00C26C21"/>
    <w:rsid w:val="00C279A4"/>
    <w:rsid w:val="00C27D6C"/>
    <w:rsid w:val="00C31F34"/>
    <w:rsid w:val="00C33935"/>
    <w:rsid w:val="00C33E49"/>
    <w:rsid w:val="00C34279"/>
    <w:rsid w:val="00C363CF"/>
    <w:rsid w:val="00C375EA"/>
    <w:rsid w:val="00C415FD"/>
    <w:rsid w:val="00C41C94"/>
    <w:rsid w:val="00C44E2B"/>
    <w:rsid w:val="00C460AC"/>
    <w:rsid w:val="00C50723"/>
    <w:rsid w:val="00C50AF7"/>
    <w:rsid w:val="00C5183C"/>
    <w:rsid w:val="00C5243A"/>
    <w:rsid w:val="00C528A7"/>
    <w:rsid w:val="00C53A33"/>
    <w:rsid w:val="00C556DD"/>
    <w:rsid w:val="00C55D88"/>
    <w:rsid w:val="00C55FFC"/>
    <w:rsid w:val="00C57741"/>
    <w:rsid w:val="00C6260F"/>
    <w:rsid w:val="00C627EE"/>
    <w:rsid w:val="00C62A78"/>
    <w:rsid w:val="00C62F53"/>
    <w:rsid w:val="00C6699F"/>
    <w:rsid w:val="00C679A0"/>
    <w:rsid w:val="00C67FA2"/>
    <w:rsid w:val="00C725A9"/>
    <w:rsid w:val="00C733F7"/>
    <w:rsid w:val="00C74EAA"/>
    <w:rsid w:val="00C83FE9"/>
    <w:rsid w:val="00C850C7"/>
    <w:rsid w:val="00C85DFF"/>
    <w:rsid w:val="00C90251"/>
    <w:rsid w:val="00C909DD"/>
    <w:rsid w:val="00C90C1B"/>
    <w:rsid w:val="00C91F0A"/>
    <w:rsid w:val="00C93FA2"/>
    <w:rsid w:val="00C9693A"/>
    <w:rsid w:val="00C96B78"/>
    <w:rsid w:val="00CA0A22"/>
    <w:rsid w:val="00CA207A"/>
    <w:rsid w:val="00CA2E71"/>
    <w:rsid w:val="00CA56BC"/>
    <w:rsid w:val="00CA6552"/>
    <w:rsid w:val="00CA7E37"/>
    <w:rsid w:val="00CB15A5"/>
    <w:rsid w:val="00CB1983"/>
    <w:rsid w:val="00CB215A"/>
    <w:rsid w:val="00CB3907"/>
    <w:rsid w:val="00CB4990"/>
    <w:rsid w:val="00CB5AE3"/>
    <w:rsid w:val="00CB6CA4"/>
    <w:rsid w:val="00CC065C"/>
    <w:rsid w:val="00CC1F1B"/>
    <w:rsid w:val="00CC1F36"/>
    <w:rsid w:val="00CC31AB"/>
    <w:rsid w:val="00CC4AD5"/>
    <w:rsid w:val="00CC55A5"/>
    <w:rsid w:val="00CC583C"/>
    <w:rsid w:val="00CC655F"/>
    <w:rsid w:val="00CC6D2B"/>
    <w:rsid w:val="00CD08AB"/>
    <w:rsid w:val="00CD36ED"/>
    <w:rsid w:val="00CD5070"/>
    <w:rsid w:val="00CD6F37"/>
    <w:rsid w:val="00CE00C6"/>
    <w:rsid w:val="00CE0F85"/>
    <w:rsid w:val="00CE252B"/>
    <w:rsid w:val="00CE3282"/>
    <w:rsid w:val="00CE7129"/>
    <w:rsid w:val="00CF0029"/>
    <w:rsid w:val="00CF0148"/>
    <w:rsid w:val="00CF16E8"/>
    <w:rsid w:val="00CF2EF7"/>
    <w:rsid w:val="00CF3E67"/>
    <w:rsid w:val="00CF42A0"/>
    <w:rsid w:val="00D02B49"/>
    <w:rsid w:val="00D104E7"/>
    <w:rsid w:val="00D1504C"/>
    <w:rsid w:val="00D160D8"/>
    <w:rsid w:val="00D2155F"/>
    <w:rsid w:val="00D22393"/>
    <w:rsid w:val="00D248A1"/>
    <w:rsid w:val="00D265C8"/>
    <w:rsid w:val="00D27964"/>
    <w:rsid w:val="00D32F7E"/>
    <w:rsid w:val="00D333DF"/>
    <w:rsid w:val="00D343A6"/>
    <w:rsid w:val="00D34C29"/>
    <w:rsid w:val="00D403D3"/>
    <w:rsid w:val="00D40486"/>
    <w:rsid w:val="00D42326"/>
    <w:rsid w:val="00D42E4D"/>
    <w:rsid w:val="00D43C16"/>
    <w:rsid w:val="00D43F84"/>
    <w:rsid w:val="00D52E50"/>
    <w:rsid w:val="00D52FE7"/>
    <w:rsid w:val="00D55758"/>
    <w:rsid w:val="00D56A51"/>
    <w:rsid w:val="00D57141"/>
    <w:rsid w:val="00D60A3A"/>
    <w:rsid w:val="00D60FE0"/>
    <w:rsid w:val="00D641E9"/>
    <w:rsid w:val="00D66B6D"/>
    <w:rsid w:val="00D70375"/>
    <w:rsid w:val="00D733DC"/>
    <w:rsid w:val="00D7390C"/>
    <w:rsid w:val="00D73C78"/>
    <w:rsid w:val="00D747DB"/>
    <w:rsid w:val="00D74A90"/>
    <w:rsid w:val="00D758A0"/>
    <w:rsid w:val="00D765FE"/>
    <w:rsid w:val="00D77F0B"/>
    <w:rsid w:val="00D8038F"/>
    <w:rsid w:val="00D80C91"/>
    <w:rsid w:val="00D820AC"/>
    <w:rsid w:val="00D83B1B"/>
    <w:rsid w:val="00D84924"/>
    <w:rsid w:val="00D9036F"/>
    <w:rsid w:val="00D96350"/>
    <w:rsid w:val="00D966A5"/>
    <w:rsid w:val="00DA0BED"/>
    <w:rsid w:val="00DA1012"/>
    <w:rsid w:val="00DA1A9D"/>
    <w:rsid w:val="00DB14C7"/>
    <w:rsid w:val="00DB27DC"/>
    <w:rsid w:val="00DB2C64"/>
    <w:rsid w:val="00DB360E"/>
    <w:rsid w:val="00DB70D9"/>
    <w:rsid w:val="00DC1D20"/>
    <w:rsid w:val="00DC2568"/>
    <w:rsid w:val="00DC32FC"/>
    <w:rsid w:val="00DC560D"/>
    <w:rsid w:val="00DC5F31"/>
    <w:rsid w:val="00DC6FE7"/>
    <w:rsid w:val="00DC7506"/>
    <w:rsid w:val="00DD2A14"/>
    <w:rsid w:val="00DD49E5"/>
    <w:rsid w:val="00DD66C9"/>
    <w:rsid w:val="00DE507B"/>
    <w:rsid w:val="00DE593E"/>
    <w:rsid w:val="00DE5EC9"/>
    <w:rsid w:val="00DF0E6C"/>
    <w:rsid w:val="00DF1D40"/>
    <w:rsid w:val="00DF258E"/>
    <w:rsid w:val="00DF2730"/>
    <w:rsid w:val="00DF2FA3"/>
    <w:rsid w:val="00DF311F"/>
    <w:rsid w:val="00DF7BC0"/>
    <w:rsid w:val="00E0171D"/>
    <w:rsid w:val="00E01856"/>
    <w:rsid w:val="00E03014"/>
    <w:rsid w:val="00E03CCC"/>
    <w:rsid w:val="00E0446F"/>
    <w:rsid w:val="00E0711D"/>
    <w:rsid w:val="00E12D13"/>
    <w:rsid w:val="00E1445B"/>
    <w:rsid w:val="00E14D34"/>
    <w:rsid w:val="00E15323"/>
    <w:rsid w:val="00E176E8"/>
    <w:rsid w:val="00E200F1"/>
    <w:rsid w:val="00E2091D"/>
    <w:rsid w:val="00E22524"/>
    <w:rsid w:val="00E23D10"/>
    <w:rsid w:val="00E246CC"/>
    <w:rsid w:val="00E252BA"/>
    <w:rsid w:val="00E338E2"/>
    <w:rsid w:val="00E404C0"/>
    <w:rsid w:val="00E40818"/>
    <w:rsid w:val="00E41CFF"/>
    <w:rsid w:val="00E434E8"/>
    <w:rsid w:val="00E47907"/>
    <w:rsid w:val="00E50168"/>
    <w:rsid w:val="00E555C4"/>
    <w:rsid w:val="00E5694E"/>
    <w:rsid w:val="00E57A08"/>
    <w:rsid w:val="00E621AA"/>
    <w:rsid w:val="00E6348F"/>
    <w:rsid w:val="00E646A7"/>
    <w:rsid w:val="00E64F16"/>
    <w:rsid w:val="00E658F3"/>
    <w:rsid w:val="00E6764D"/>
    <w:rsid w:val="00E72C3F"/>
    <w:rsid w:val="00E7641C"/>
    <w:rsid w:val="00E81017"/>
    <w:rsid w:val="00E81FFE"/>
    <w:rsid w:val="00E85D4D"/>
    <w:rsid w:val="00E92C37"/>
    <w:rsid w:val="00E95742"/>
    <w:rsid w:val="00E95C00"/>
    <w:rsid w:val="00EA03C9"/>
    <w:rsid w:val="00EA4518"/>
    <w:rsid w:val="00EA4AB6"/>
    <w:rsid w:val="00EA4CCC"/>
    <w:rsid w:val="00EA5066"/>
    <w:rsid w:val="00EB1EB6"/>
    <w:rsid w:val="00EB42D8"/>
    <w:rsid w:val="00EB5316"/>
    <w:rsid w:val="00EB5C72"/>
    <w:rsid w:val="00EC1C77"/>
    <w:rsid w:val="00EC3628"/>
    <w:rsid w:val="00EC4F21"/>
    <w:rsid w:val="00EC5616"/>
    <w:rsid w:val="00EC5D98"/>
    <w:rsid w:val="00EC6082"/>
    <w:rsid w:val="00ED02F6"/>
    <w:rsid w:val="00ED1302"/>
    <w:rsid w:val="00ED23F7"/>
    <w:rsid w:val="00ED27D2"/>
    <w:rsid w:val="00ED2EA8"/>
    <w:rsid w:val="00ED345A"/>
    <w:rsid w:val="00ED51A0"/>
    <w:rsid w:val="00ED5AFE"/>
    <w:rsid w:val="00ED6085"/>
    <w:rsid w:val="00ED7C2A"/>
    <w:rsid w:val="00EE069E"/>
    <w:rsid w:val="00EE31B9"/>
    <w:rsid w:val="00EE4E3B"/>
    <w:rsid w:val="00EF2B6F"/>
    <w:rsid w:val="00EF532D"/>
    <w:rsid w:val="00EF7506"/>
    <w:rsid w:val="00F008C9"/>
    <w:rsid w:val="00F01287"/>
    <w:rsid w:val="00F05656"/>
    <w:rsid w:val="00F06483"/>
    <w:rsid w:val="00F066F5"/>
    <w:rsid w:val="00F104AD"/>
    <w:rsid w:val="00F10693"/>
    <w:rsid w:val="00F15242"/>
    <w:rsid w:val="00F15814"/>
    <w:rsid w:val="00F20D9B"/>
    <w:rsid w:val="00F258D0"/>
    <w:rsid w:val="00F25E8E"/>
    <w:rsid w:val="00F26E79"/>
    <w:rsid w:val="00F32A7B"/>
    <w:rsid w:val="00F33585"/>
    <w:rsid w:val="00F3530E"/>
    <w:rsid w:val="00F35E21"/>
    <w:rsid w:val="00F36479"/>
    <w:rsid w:val="00F40CC5"/>
    <w:rsid w:val="00F41A44"/>
    <w:rsid w:val="00F41FCE"/>
    <w:rsid w:val="00F54CF4"/>
    <w:rsid w:val="00F5514B"/>
    <w:rsid w:val="00F55DA0"/>
    <w:rsid w:val="00F60927"/>
    <w:rsid w:val="00F631E9"/>
    <w:rsid w:val="00F63330"/>
    <w:rsid w:val="00F64C2B"/>
    <w:rsid w:val="00F6550D"/>
    <w:rsid w:val="00F65C3F"/>
    <w:rsid w:val="00F66981"/>
    <w:rsid w:val="00F67134"/>
    <w:rsid w:val="00F75C8F"/>
    <w:rsid w:val="00F7758B"/>
    <w:rsid w:val="00F777E2"/>
    <w:rsid w:val="00F842CA"/>
    <w:rsid w:val="00F854D9"/>
    <w:rsid w:val="00F86EC2"/>
    <w:rsid w:val="00F91460"/>
    <w:rsid w:val="00F91D14"/>
    <w:rsid w:val="00F93D09"/>
    <w:rsid w:val="00F93F45"/>
    <w:rsid w:val="00F93FB4"/>
    <w:rsid w:val="00F95293"/>
    <w:rsid w:val="00F95A24"/>
    <w:rsid w:val="00F9607B"/>
    <w:rsid w:val="00F96337"/>
    <w:rsid w:val="00F964A6"/>
    <w:rsid w:val="00FA0D76"/>
    <w:rsid w:val="00FA0EA4"/>
    <w:rsid w:val="00FA1950"/>
    <w:rsid w:val="00FA1D20"/>
    <w:rsid w:val="00FA2E33"/>
    <w:rsid w:val="00FA5166"/>
    <w:rsid w:val="00FA60B6"/>
    <w:rsid w:val="00FB0BC5"/>
    <w:rsid w:val="00FB29DF"/>
    <w:rsid w:val="00FB52C4"/>
    <w:rsid w:val="00FB61F9"/>
    <w:rsid w:val="00FC2E43"/>
    <w:rsid w:val="00FC3B02"/>
    <w:rsid w:val="00FC3E88"/>
    <w:rsid w:val="00FC503B"/>
    <w:rsid w:val="00FC57FB"/>
    <w:rsid w:val="00FC5CC7"/>
    <w:rsid w:val="00FC7811"/>
    <w:rsid w:val="00FD07E0"/>
    <w:rsid w:val="00FD4691"/>
    <w:rsid w:val="00FD4E3F"/>
    <w:rsid w:val="00FD6DB6"/>
    <w:rsid w:val="00FE05E1"/>
    <w:rsid w:val="00FE1A7F"/>
    <w:rsid w:val="00FE2216"/>
    <w:rsid w:val="00FE230E"/>
    <w:rsid w:val="00FE32D2"/>
    <w:rsid w:val="00FE4FB5"/>
    <w:rsid w:val="00FE6263"/>
    <w:rsid w:val="00FE6938"/>
    <w:rsid w:val="00FE6BBC"/>
    <w:rsid w:val="00FE744E"/>
    <w:rsid w:val="00FE76E2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746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  <w:style w:type="table" w:customStyle="1" w:styleId="TableGrid">
    <w:name w:val="TableGrid"/>
    <w:rsid w:val="00BB0587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3445</Words>
  <Characters>18605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PATRICIA MAIA</cp:lastModifiedBy>
  <cp:revision>4445</cp:revision>
  <cp:lastPrinted>2023-05-02T17:05:00Z</cp:lastPrinted>
  <dcterms:created xsi:type="dcterms:W3CDTF">2022-03-21T20:05:00Z</dcterms:created>
  <dcterms:modified xsi:type="dcterms:W3CDTF">2023-06-28T18:35:00Z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