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05F655E8" w14:textId="77777777" w:rsidTr="00E21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C9C469C" w14:textId="77777777" w:rsidR="00435BB2" w:rsidRDefault="00460447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24D9913" w14:textId="7BF507B9" w:rsidR="00435BB2" w:rsidRDefault="00FC4417" w:rsidP="00E21469">
            <w:pPr>
              <w:widowControl w:val="0"/>
              <w:tabs>
                <w:tab w:val="left" w:pos="2554"/>
              </w:tabs>
              <w:spacing w:after="0" w:line="240" w:lineRule="auto"/>
              <w:ind w:left="11" w:hanging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1769394</w:t>
            </w:r>
            <w:r w:rsidR="00460447">
              <w:rPr>
                <w:rFonts w:ascii="Times New Roman" w:hAnsi="Times New Roman"/>
                <w:iCs/>
                <w:color w:val="000000" w:themeColor="text1"/>
                <w:szCs w:val="24"/>
              </w:rPr>
              <w:t>/2023</w:t>
            </w:r>
          </w:p>
        </w:tc>
      </w:tr>
      <w:tr w:rsidR="00435BB2" w14:paraId="54FA48A2" w14:textId="77777777" w:rsidTr="00E2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64A5D40" w14:textId="77777777" w:rsidR="00435BB2" w:rsidRDefault="00460447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DE85463" w14:textId="7E4ECD88" w:rsidR="00435BB2" w:rsidRDefault="00460447" w:rsidP="00E21469">
            <w:pPr>
              <w:widowControl w:val="0"/>
              <w:spacing w:after="0" w:line="240" w:lineRule="auto"/>
              <w:ind w:left="11" w:hanging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517951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CEP-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435BB2" w14:paraId="5578B0E2" w14:textId="77777777" w:rsidTr="00E214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0C153A2" w14:textId="77777777" w:rsidR="00435BB2" w:rsidRDefault="00460447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33B22D18" w14:textId="77777777" w:rsidR="00435BB2" w:rsidRDefault="00F53A95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Solicitação à Gerência </w:t>
            </w:r>
            <w:r w:rsidR="0046044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 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iscalização </w:t>
            </w:r>
          </w:p>
        </w:tc>
      </w:tr>
      <w:tr w:rsidR="00435BB2" w14:paraId="70BAB213" w14:textId="77777777" w:rsidTr="00E2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1226ACAA" w14:textId="54D93791" w:rsidR="00435BB2" w:rsidRDefault="00A50B59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058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54E6535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6B8D8814" w14:textId="1E9FA2CA" w:rsidR="00435BB2" w:rsidRDefault="0046044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A50B59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ordinariamente de</w:t>
      </w:r>
      <w:r w:rsidR="00A50B59">
        <w:rPr>
          <w:rFonts w:ascii="Times New Roman" w:hAnsi="Times New Roman"/>
        </w:rPr>
        <w:t xml:space="preserve"> forma virtual</w:t>
      </w:r>
      <w:r>
        <w:rPr>
          <w:rFonts w:ascii="Times New Roman" w:hAnsi="Times New Roman"/>
        </w:rPr>
        <w:t xml:space="preserve"> no dia 2</w:t>
      </w:r>
      <w:r w:rsidR="00A50B5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 </w:t>
      </w:r>
      <w:r w:rsidR="00A50B59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67B7F8D2" w14:textId="5C5F11EE" w:rsidR="005D6AC5" w:rsidRDefault="005D6AC5" w:rsidP="005D6AC5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/>
          <w:color w:val="auto"/>
        </w:rPr>
        <w:t xml:space="preserve">Considerando a 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>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1BEFBE3D" w14:textId="77777777" w:rsidR="005D6AC5" w:rsidRPr="0093502C" w:rsidRDefault="005D6AC5" w:rsidP="005D6AC5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65127340" w14:textId="77777777" w:rsidR="005D6AC5" w:rsidRPr="0093502C" w:rsidRDefault="005D6AC5" w:rsidP="005D6AC5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3672E260" w14:textId="673D403E" w:rsidR="002F7A10" w:rsidRDefault="002F7A10" w:rsidP="002F7A1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as sugestões de melhoria apresentadas pelos Conselheiros da Comissão de Exercício Profissional</w:t>
      </w:r>
      <w:r w:rsidR="00A50B59">
        <w:rPr>
          <w:rFonts w:ascii="Times New Roman" w:hAnsi="Times New Roman"/>
        </w:rPr>
        <w:t xml:space="preserve"> do CAU/PR durante a 8ª Reunião Extrao</w:t>
      </w:r>
      <w:r>
        <w:rPr>
          <w:rFonts w:ascii="Times New Roman" w:hAnsi="Times New Roman"/>
        </w:rPr>
        <w:t>rdinária.</w:t>
      </w:r>
    </w:p>
    <w:p w14:paraId="0D4BE8BD" w14:textId="77777777" w:rsidR="00435BB2" w:rsidRDefault="00460447" w:rsidP="00517951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22B5C6C7" w14:textId="722BA437" w:rsidR="00435BB2" w:rsidRPr="00642F54" w:rsidRDefault="00156B4B" w:rsidP="00642F54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642F54">
        <w:rPr>
          <w:rFonts w:ascii="Times New Roman" w:hAnsi="Times New Roman"/>
          <w:szCs w:val="24"/>
          <w:lang w:eastAsia="en-US"/>
        </w:rPr>
        <w:t>R</w:t>
      </w:r>
      <w:r w:rsidR="00506119" w:rsidRPr="00642F54">
        <w:rPr>
          <w:rFonts w:ascii="Times New Roman" w:hAnsi="Times New Roman"/>
          <w:szCs w:val="24"/>
          <w:lang w:eastAsia="en-US"/>
        </w:rPr>
        <w:t xml:space="preserve">ecomendar à Gerência </w:t>
      </w:r>
      <w:r w:rsidR="00F53A95" w:rsidRPr="00642F54">
        <w:rPr>
          <w:rFonts w:ascii="Times New Roman" w:hAnsi="Times New Roman"/>
          <w:szCs w:val="24"/>
          <w:lang w:eastAsia="en-US"/>
        </w:rPr>
        <w:t xml:space="preserve">de </w:t>
      </w:r>
      <w:r w:rsidR="00E21469" w:rsidRPr="00642F54">
        <w:rPr>
          <w:rFonts w:ascii="Times New Roman" w:hAnsi="Times New Roman"/>
          <w:szCs w:val="24"/>
          <w:lang w:eastAsia="en-US"/>
        </w:rPr>
        <w:t xml:space="preserve">Fiscalização </w:t>
      </w:r>
      <w:r w:rsidRPr="00642F54">
        <w:rPr>
          <w:rFonts w:ascii="Times New Roman" w:hAnsi="Times New Roman"/>
          <w:szCs w:val="24"/>
          <w:lang w:eastAsia="en-US"/>
        </w:rPr>
        <w:t>que em casos de processos de empresas sem registro no CAU/PR, que seja informado nos documentos de Notificaç</w:t>
      </w:r>
      <w:r w:rsidR="00642F54" w:rsidRPr="00642F54">
        <w:rPr>
          <w:rFonts w:ascii="Times New Roman" w:hAnsi="Times New Roman"/>
          <w:szCs w:val="24"/>
          <w:lang w:eastAsia="en-US"/>
        </w:rPr>
        <w:t>ão todas as</w:t>
      </w:r>
      <w:r w:rsidRPr="00642F54">
        <w:rPr>
          <w:rFonts w:ascii="Times New Roman" w:hAnsi="Times New Roman"/>
          <w:szCs w:val="24"/>
          <w:lang w:eastAsia="en-US"/>
        </w:rPr>
        <w:t xml:space="preserve"> formas de regularização</w:t>
      </w:r>
      <w:r w:rsidR="00642F54" w:rsidRPr="00642F54">
        <w:rPr>
          <w:rFonts w:ascii="Times New Roman" w:hAnsi="Times New Roman"/>
          <w:szCs w:val="24"/>
          <w:lang w:eastAsia="en-US"/>
        </w:rPr>
        <w:t xml:space="preserve">, inclusive </w:t>
      </w:r>
      <w:r w:rsidR="00642F54">
        <w:rPr>
          <w:rFonts w:ascii="Times New Roman" w:hAnsi="Times New Roman"/>
          <w:szCs w:val="24"/>
          <w:lang w:eastAsia="en-US"/>
        </w:rPr>
        <w:t xml:space="preserve">indicando </w:t>
      </w:r>
      <w:r w:rsidR="00642F54" w:rsidRPr="00642F54">
        <w:rPr>
          <w:rFonts w:ascii="Times New Roman" w:hAnsi="Times New Roman"/>
          <w:szCs w:val="24"/>
          <w:lang w:eastAsia="en-US"/>
        </w:rPr>
        <w:t>a obrigatoriedade de apresentação de documentação comprobatória da baixa ou da inatividade do CNPJ na Receita F</w:t>
      </w:r>
      <w:r w:rsidR="00642F54">
        <w:rPr>
          <w:rFonts w:ascii="Times New Roman" w:hAnsi="Times New Roman"/>
          <w:szCs w:val="24"/>
          <w:lang w:eastAsia="en-US"/>
        </w:rPr>
        <w:t>ederal, para</w:t>
      </w:r>
      <w:r w:rsidR="00642F54" w:rsidRPr="00642F54">
        <w:rPr>
          <w:rFonts w:ascii="Times New Roman" w:hAnsi="Times New Roman"/>
          <w:szCs w:val="24"/>
          <w:lang w:eastAsia="en-US"/>
        </w:rPr>
        <w:t xml:space="preserve"> os casos de empresas contabilmente inativas</w:t>
      </w:r>
      <w:r w:rsidR="00642F54">
        <w:rPr>
          <w:rFonts w:ascii="Times New Roman" w:hAnsi="Times New Roman"/>
          <w:szCs w:val="24"/>
          <w:lang w:eastAsia="en-US"/>
        </w:rPr>
        <w:t xml:space="preserve"> ou baixadas;</w:t>
      </w:r>
      <w:r w:rsidR="00642F54" w:rsidRPr="00642F54">
        <w:rPr>
          <w:rFonts w:ascii="Times New Roman" w:hAnsi="Times New Roman"/>
          <w:szCs w:val="24"/>
          <w:lang w:eastAsia="en-US"/>
        </w:rPr>
        <w:t xml:space="preserve"> </w:t>
      </w:r>
    </w:p>
    <w:p w14:paraId="32977FAF" w14:textId="77777777" w:rsidR="00435BB2" w:rsidRPr="00156B4B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56B4B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790A29AC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19005C83" w14:textId="5A7672A8" w:rsidR="00435BB2" w:rsidRDefault="00A50B5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(PR), 23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mai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435BB2" w14:paraId="678A05E0" w14:textId="77777777" w:rsidTr="00517951">
        <w:trPr>
          <w:trHeight w:val="1417"/>
        </w:trPr>
        <w:tc>
          <w:tcPr>
            <w:tcW w:w="4962" w:type="dxa"/>
            <w:vAlign w:val="bottom"/>
          </w:tcPr>
          <w:p w14:paraId="3E89D375" w14:textId="11D032D9" w:rsidR="00435BB2" w:rsidRDefault="00435BB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8820D9D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40511F45" w14:textId="77777777" w:rsidR="00435BB2" w:rsidRDefault="0046044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03296EBD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435BB2" w14:paraId="08803D7F" w14:textId="77777777" w:rsidTr="00517951">
        <w:trPr>
          <w:trHeight w:val="1417"/>
        </w:trPr>
        <w:tc>
          <w:tcPr>
            <w:tcW w:w="4962" w:type="dxa"/>
            <w:vAlign w:val="bottom"/>
          </w:tcPr>
          <w:p w14:paraId="35104B94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JUNIOR</w:t>
            </w:r>
          </w:p>
          <w:p w14:paraId="4D303825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DE6B2F1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266B96AD" w14:textId="77777777" w:rsidR="00435BB2" w:rsidRDefault="0046044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1E5E6EF7" w14:textId="31401F35" w:rsidR="00435BB2" w:rsidRDefault="00A50B59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8</w:t>
      </w:r>
      <w:r w:rsidR="00460447">
        <w:rPr>
          <w:rFonts w:ascii="Times New Roman" w:eastAsia="Calibri" w:hAnsi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/>
          <w:b/>
          <w:bCs/>
          <w:szCs w:val="24"/>
        </w:rPr>
        <w:t>EXTRA</w:t>
      </w:r>
      <w:r w:rsidR="00460447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27D3B4ED" w14:textId="77777777" w:rsidR="00435BB2" w:rsidRDefault="00460447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7FD0AE9A" w14:textId="77777777" w:rsidR="00435BB2" w:rsidRDefault="00460447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5"/>
        <w:gridCol w:w="379"/>
        <w:gridCol w:w="442"/>
        <w:gridCol w:w="517"/>
        <w:gridCol w:w="169"/>
        <w:gridCol w:w="782"/>
        <w:gridCol w:w="948"/>
      </w:tblGrid>
      <w:tr w:rsidR="00435BB2" w14:paraId="7FB1266E" w14:textId="77777777" w:rsidTr="00517951">
        <w:tc>
          <w:tcPr>
            <w:tcW w:w="2432" w:type="dxa"/>
            <w:gridSpan w:val="2"/>
            <w:vMerge w:val="restart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03C7473B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0F044A86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32ABB0FA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35BB2" w14:paraId="4C80372F" w14:textId="77777777" w:rsidTr="00517951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4A1C525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3B8F50D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041CDFF0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62C7A485" w14:textId="77777777" w:rsidR="00435BB2" w:rsidRDefault="0046044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1FFF7436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2619F2B1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35BB2" w14:paraId="5ED978D0" w14:textId="77777777" w:rsidTr="00517951">
        <w:trPr>
          <w:trHeight w:val="28"/>
        </w:trPr>
        <w:tc>
          <w:tcPr>
            <w:tcW w:w="2432" w:type="dxa"/>
            <w:gridSpan w:val="2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6DD1D978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2690B0CE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17DB8B02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5C7079BB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61FAE900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71C99EA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0FD631E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FCAA4A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DB3D9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952F0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3FA97D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55F442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88454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169EAA31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440EA1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F20F6D" w14:textId="77777777" w:rsidR="00435BB2" w:rsidRDefault="0046044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46B9BC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06C4A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572AA1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0B0A80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2FE5A5B3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FF3DD89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986B267" w14:textId="77777777" w:rsidR="00435BB2" w:rsidRDefault="0046044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F76E6E5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84B1FC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0AD05BD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8C1DA6F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3BC3F9C5" w14:textId="77777777" w:rsidTr="00517951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812818C" w14:textId="77777777" w:rsidR="00435BB2" w:rsidRDefault="00435BB2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6" w:space="0" w:color="auto"/>
            </w:tcBorders>
          </w:tcPr>
          <w:p w14:paraId="19009035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5A90B82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6" w:space="0" w:color="auto"/>
            </w:tcBorders>
          </w:tcPr>
          <w:p w14:paraId="012B544B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6" w:space="0" w:color="auto"/>
            </w:tcBorders>
          </w:tcPr>
          <w:p w14:paraId="764D8175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6" w:space="0" w:color="auto"/>
            </w:tcBorders>
          </w:tcPr>
          <w:p w14:paraId="166C58E6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6" w:space="0" w:color="auto"/>
            </w:tcBorders>
          </w:tcPr>
          <w:p w14:paraId="559B2414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35BB2" w14:paraId="25071DA1" w14:textId="77777777" w:rsidTr="00517951">
        <w:trPr>
          <w:trHeight w:val="567"/>
        </w:trPr>
        <w:tc>
          <w:tcPr>
            <w:tcW w:w="9751" w:type="dxa"/>
            <w:gridSpan w:val="11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2" w:space="0" w:color="000000"/>
            </w:tcBorders>
            <w:shd w:val="clear" w:color="auto" w:fill="D9D9FF"/>
          </w:tcPr>
          <w:p w14:paraId="6851C09F" w14:textId="0D72A13D" w:rsidR="00435BB2" w:rsidRDefault="0046044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A50B59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56B4B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23578D99" w14:textId="51048A70" w:rsidR="00435BB2" w:rsidRDefault="0046044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50B59">
              <w:rPr>
                <w:rFonts w:ascii="Times New Roman" w:eastAsia="Cambria" w:hAnsi="Times New Roman" w:cs="Times New Roman"/>
                <w:b/>
                <w:bCs/>
                <w:sz w:val="22"/>
              </w:rPr>
              <w:t>23/05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0DFE764" w14:textId="77DCB706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 w:rsidR="00FC441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1769394</w:t>
            </w:r>
            <w:r w:rsidR="00E23EF9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8BCEC1A" w14:textId="16111566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701E1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701E1" w:rsidRPr="00B701E1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62BA7630" w14:textId="79176725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 xml:space="preserve"> Nenhuma</w:t>
            </w:r>
            <w:r w:rsidR="00517951">
              <w:rPr>
                <w:rFonts w:ascii="Times New Roman" w:eastAsia="Cambria" w:hAnsi="Times New Roman" w:cs="Times New Roman"/>
                <w:b/>
                <w:sz w:val="22"/>
              </w:rPr>
              <w:t>.</w:t>
            </w:r>
          </w:p>
          <w:p w14:paraId="2654F9FD" w14:textId="77777777" w:rsidR="00435BB2" w:rsidRDefault="0046044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D085E3E" w14:textId="77777777" w:rsidR="00435BB2" w:rsidRDefault="00435BB2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9C76" w14:textId="77777777" w:rsidR="008C32ED" w:rsidRDefault="008C32ED">
      <w:pPr>
        <w:spacing w:after="0" w:line="240" w:lineRule="auto"/>
      </w:pPr>
      <w:r>
        <w:separator/>
      </w:r>
    </w:p>
  </w:endnote>
  <w:endnote w:type="continuationSeparator" w:id="0">
    <w:p w14:paraId="5F3AC808" w14:textId="77777777" w:rsidR="008C32ED" w:rsidRDefault="008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72CA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7434" w14:textId="77777777" w:rsidR="00517951" w:rsidRDefault="00517951" w:rsidP="00517951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553D64C" w14:textId="77777777" w:rsidR="00517951" w:rsidRDefault="00517951" w:rsidP="00517951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61DE937E" w14:textId="235DF99A" w:rsidR="00435BB2" w:rsidRPr="00517951" w:rsidRDefault="00517951" w:rsidP="00517951">
    <w:pPr>
      <w:pStyle w:val="Rodap"/>
      <w:jc w:val="center"/>
      <w:rPr>
        <w:rFonts w:asciiTheme="minorHAnsi" w:hAnsiTheme="minorHAnsi"/>
        <w:sz w:val="22"/>
      </w:rPr>
    </w:pPr>
    <w:r>
      <w:rPr>
        <w:rFonts w:ascii="DaxCondensed" w:hAnsi="DaxCondensed"/>
        <w:b/>
        <w:color w:val="A6A6A6"/>
        <w:sz w:val="18"/>
      </w:rPr>
      <w:t>Deliberação nº 5</w:t>
    </w:r>
    <w:r>
      <w:rPr>
        <w:rFonts w:ascii="DaxCondensed" w:hAnsi="DaxCondensed"/>
        <w:b/>
        <w:color w:val="A6A6A6"/>
        <w:sz w:val="18"/>
      </w:rPr>
      <w:t>8</w:t>
    </w:r>
    <w:r>
      <w:rPr>
        <w:rFonts w:ascii="DaxCondensed" w:hAnsi="DaxCondensed"/>
        <w:b/>
        <w:color w:val="A6A6A6"/>
        <w:sz w:val="18"/>
      </w:rPr>
      <w:t>/2023 CEP-CAU/PR, de 23 de maio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29F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39EEB4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987408B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4620" w14:textId="77777777" w:rsidR="008C32ED" w:rsidRDefault="008C32ED">
      <w:pPr>
        <w:spacing w:after="0" w:line="240" w:lineRule="auto"/>
      </w:pPr>
      <w:r>
        <w:separator/>
      </w:r>
    </w:p>
  </w:footnote>
  <w:footnote w:type="continuationSeparator" w:id="0">
    <w:p w14:paraId="6DEC51D6" w14:textId="77777777" w:rsidR="008C32ED" w:rsidRDefault="008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6ADBF55C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58146A3B" wp14:editId="223C3E10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701E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701E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1360CA41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7012B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128745589">
    <w:abstractNumId w:val="1"/>
  </w:num>
  <w:num w:numId="2" w16cid:durableId="72649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156B4B"/>
    <w:rsid w:val="00222C47"/>
    <w:rsid w:val="002F7A10"/>
    <w:rsid w:val="00377BB5"/>
    <w:rsid w:val="00435BB2"/>
    <w:rsid w:val="00460447"/>
    <w:rsid w:val="00506119"/>
    <w:rsid w:val="00517951"/>
    <w:rsid w:val="005D6AC5"/>
    <w:rsid w:val="00642F54"/>
    <w:rsid w:val="00667BD7"/>
    <w:rsid w:val="007C7144"/>
    <w:rsid w:val="008C32ED"/>
    <w:rsid w:val="00A50B59"/>
    <w:rsid w:val="00A87A70"/>
    <w:rsid w:val="00B701E1"/>
    <w:rsid w:val="00C33432"/>
    <w:rsid w:val="00E21469"/>
    <w:rsid w:val="00E23EF9"/>
    <w:rsid w:val="00F53A95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0D17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517951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15</cp:revision>
  <cp:lastPrinted>2023-07-05T14:45:00Z</cp:lastPrinted>
  <dcterms:created xsi:type="dcterms:W3CDTF">2023-04-17T13:59:00Z</dcterms:created>
  <dcterms:modified xsi:type="dcterms:W3CDTF">2023-07-05T14:45:00Z</dcterms:modified>
  <dc:language>pt-BR</dc:language>
</cp:coreProperties>
</file>