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4531ED2C" w:rsidR="00020DA0" w:rsidRDefault="00AC02C8" w:rsidP="00B32E5A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B32E5A">
              <w:rPr>
                <w:rFonts w:ascii="Times New Roman" w:hAnsi="Times New Roman" w:cs="Times New Roman"/>
                <w:szCs w:val="24"/>
              </w:rPr>
              <w:t>18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5F7F237B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B32E5A">
        <w:rPr>
          <w:rFonts w:ascii="Times New Roman" w:hAnsi="Times New Roman" w:cs="Times New Roman"/>
          <w:szCs w:val="24"/>
        </w:rPr>
        <w:t>4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B32E5A">
        <w:rPr>
          <w:rFonts w:ascii="Times New Roman" w:hAnsi="Times New Roman" w:cs="Times New Roman"/>
          <w:szCs w:val="24"/>
        </w:rPr>
        <w:t>agost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28AA7399" w:rsidR="00020DA0" w:rsidRPr="00CE211D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ER: </w:t>
      </w:r>
      <w:r w:rsidR="00B32E5A" w:rsidRPr="00B32E5A">
        <w:rPr>
          <w:rFonts w:ascii="Times New Roman" w:hAnsi="Times New Roman"/>
          <w:color w:val="000000" w:themeColor="text1"/>
          <w:szCs w:val="24"/>
        </w:rPr>
        <w:t>1069023/2020, 1000185068-2A, 1000185068-4A, 1770766/2023, 1000190234-1A;</w:t>
      </w:r>
    </w:p>
    <w:p w14:paraId="5464E00C" w14:textId="020AB01C" w:rsidR="00020DA0" w:rsidRPr="00AC02C8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 w:rsidR="00B32E5A" w:rsidRPr="00B32E5A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1641394/2022, 1000177555-1A, 1000188981-1A, 1000188978-1A, 1000187889-1A;</w:t>
      </w:r>
    </w:p>
    <w:p w14:paraId="535AF0B9" w14:textId="5A87B628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ORMY LEOCÁDIO </w:t>
      </w:r>
      <w:r w:rsidR="006A4E37">
        <w:rPr>
          <w:rFonts w:ascii="Times New Roman" w:hAnsi="Times New Roman" w:cs="Times New Roman"/>
          <w:szCs w:val="24"/>
        </w:rPr>
        <w:t>HÜTNER JUNIOR:</w:t>
      </w:r>
      <w:r w:rsidR="00CE211D">
        <w:rPr>
          <w:rFonts w:ascii="Times New Roman" w:hAnsi="Times New Roman" w:cs="Times New Roman"/>
          <w:szCs w:val="24"/>
        </w:rPr>
        <w:t xml:space="preserve"> </w:t>
      </w:r>
      <w:r w:rsidR="00B32E5A" w:rsidRPr="00B32E5A">
        <w:rPr>
          <w:rFonts w:ascii="Times New Roman" w:hAnsi="Times New Roman" w:cs="Times New Roman"/>
          <w:szCs w:val="24"/>
        </w:rPr>
        <w:t>1000185011-2A, 1000184698-1A, 1690777/2023, 1000189296-1A, 1000187934-1A; e</w:t>
      </w:r>
    </w:p>
    <w:p w14:paraId="78C9C242" w14:textId="123489C9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</w:t>
      </w:r>
      <w:r w:rsidR="00EE42E9">
        <w:rPr>
          <w:rFonts w:ascii="Times New Roman" w:hAnsi="Times New Roman" w:cs="Times New Roman"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B32E5A" w:rsidRPr="00B32E5A">
        <w:rPr>
          <w:rFonts w:ascii="Times New Roman" w:hAnsi="Times New Roman" w:cs="Times New Roman"/>
          <w:szCs w:val="24"/>
        </w:rPr>
        <w:t xml:space="preserve">1000184693-1A, 1642263/2022, 1000185087-2A, 1630683/2022, 1810109/2023, 1714550/2023.    </w:t>
      </w:r>
    </w:p>
    <w:p w14:paraId="6F2E4646" w14:textId="77777777" w:rsidR="00020DA0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71F79181" w:rsidR="00020DA0" w:rsidRPr="002B7A7C" w:rsidRDefault="00B32E5A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Londrina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4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agost</w:t>
      </w:r>
      <w:r w:rsidR="00C4781E">
        <w:rPr>
          <w:rFonts w:ascii="Times New Roman" w:hAnsi="Times New Roman" w:cs="Times New Roman"/>
          <w:szCs w:val="24"/>
        </w:rPr>
        <w:t>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2BB58800" w14:textId="2626D616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E14A26F" w14:textId="77777777" w:rsidR="00020DA0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1E92D91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23946E67" w:rsidR="00020DA0" w:rsidRDefault="00D62681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0</w:t>
      </w:r>
      <w:r w:rsidR="00B32E5A">
        <w:rPr>
          <w:rFonts w:ascii="Times New Roman" w:eastAsia="Calibri" w:hAnsi="Times New Roman"/>
          <w:b/>
          <w:bCs/>
          <w:sz w:val="22"/>
        </w:rPr>
        <w:t>8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105C1C1E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38AF754E" w:rsidR="00020DA0" w:rsidRDefault="00B32E5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69FD18CA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32E5A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584EEEE2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32E5A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32E5A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17868418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32E5A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32E5A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DA21" w14:textId="77777777" w:rsidR="0065246D" w:rsidRDefault="0065246D">
      <w:pPr>
        <w:spacing w:after="0" w:line="240" w:lineRule="auto"/>
      </w:pPr>
      <w:r>
        <w:separator/>
      </w:r>
    </w:p>
  </w:endnote>
  <w:endnote w:type="continuationSeparator" w:id="0">
    <w:p w14:paraId="09BB5F90" w14:textId="77777777" w:rsidR="0065246D" w:rsidRDefault="0065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172C78A6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C02C8">
      <w:rPr>
        <w:rFonts w:ascii="DaxCondensed" w:hAnsi="DaxCondensed"/>
        <w:b/>
        <w:color w:val="A6A6A6"/>
        <w:spacing w:val="1"/>
        <w:sz w:val="18"/>
      </w:rPr>
      <w:t>1</w:t>
    </w:r>
    <w:r w:rsidR="00B32E5A">
      <w:rPr>
        <w:rFonts w:ascii="DaxCondensed" w:hAnsi="DaxCondensed"/>
        <w:b/>
        <w:color w:val="A6A6A6"/>
        <w:spacing w:val="1"/>
        <w:sz w:val="18"/>
      </w:rPr>
      <w:t>18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63B66">
      <w:rPr>
        <w:rFonts w:ascii="DaxCondensed" w:hAnsi="DaxCondensed"/>
        <w:b/>
        <w:color w:val="A6A6A6"/>
        <w:spacing w:val="-2"/>
        <w:sz w:val="18"/>
      </w:rPr>
      <w:t xml:space="preserve"> 2</w:t>
    </w:r>
    <w:r w:rsidR="00B32E5A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B32E5A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B28D" w14:textId="77777777" w:rsidR="0065246D" w:rsidRDefault="0065246D">
      <w:pPr>
        <w:spacing w:after="0" w:line="240" w:lineRule="auto"/>
      </w:pPr>
      <w:r>
        <w:separator/>
      </w:r>
    </w:p>
  </w:footnote>
  <w:footnote w:type="continuationSeparator" w:id="0">
    <w:p w14:paraId="65E2A3C5" w14:textId="77777777" w:rsidR="0065246D" w:rsidRDefault="0065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32E5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32E5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31202599">
    <w:abstractNumId w:val="1"/>
  </w:num>
  <w:num w:numId="2" w16cid:durableId="193778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B20A2"/>
    <w:rsid w:val="00163B66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C26CF"/>
    <w:rsid w:val="005476CB"/>
    <w:rsid w:val="0057420E"/>
    <w:rsid w:val="005862FF"/>
    <w:rsid w:val="005E6E2E"/>
    <w:rsid w:val="0065246D"/>
    <w:rsid w:val="006A4E37"/>
    <w:rsid w:val="008C1B78"/>
    <w:rsid w:val="009F4B6C"/>
    <w:rsid w:val="00A949B9"/>
    <w:rsid w:val="00AC02C8"/>
    <w:rsid w:val="00AE1620"/>
    <w:rsid w:val="00B07A4B"/>
    <w:rsid w:val="00B32E5A"/>
    <w:rsid w:val="00B64801"/>
    <w:rsid w:val="00B76C4F"/>
    <w:rsid w:val="00C10541"/>
    <w:rsid w:val="00C4781E"/>
    <w:rsid w:val="00CB2EE7"/>
    <w:rsid w:val="00CE211D"/>
    <w:rsid w:val="00D62681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29</cp:revision>
  <cp:lastPrinted>2023-11-18T13:01:00Z</cp:lastPrinted>
  <dcterms:created xsi:type="dcterms:W3CDTF">2023-03-03T20:20:00Z</dcterms:created>
  <dcterms:modified xsi:type="dcterms:W3CDTF">2023-11-18T13:01:00Z</dcterms:modified>
  <dc:language>pt-BR</dc:language>
</cp:coreProperties>
</file>