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 w14:paraId="69D5C70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766DB56B" w14:textId="77777777" w:rsidR="00947D4B" w:rsidRDefault="00CD014F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10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ª REUNIÃO ORDINÁRIA 2023 DA CPUA-CAU/PR</w:t>
            </w:r>
          </w:p>
        </w:tc>
      </w:tr>
    </w:tbl>
    <w:p w14:paraId="494031E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24"/>
        <w:gridCol w:w="979"/>
        <w:gridCol w:w="2883"/>
      </w:tblGrid>
      <w:tr w:rsidR="00947D4B" w14:paraId="1F6F6DC5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EC64746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7A92DA8" w14:textId="29AEF567" w:rsidR="00947D4B" w:rsidRDefault="00CD014F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23</w:t>
            </w:r>
            <w:r w:rsidR="00AB4F0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outubro 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496F15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37456E" w14:textId="55F448D9" w:rsidR="00947D4B" w:rsidRDefault="005B616B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Das 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10h15min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>11h44min</w:t>
            </w:r>
          </w:p>
        </w:tc>
      </w:tr>
      <w:tr w:rsidR="00947D4B" w14:paraId="055A8877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D2EC1F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B914AB" w14:textId="659833C8" w:rsidR="00947D4B" w:rsidRDefault="00E9483D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Presencial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</w:t>
            </w:r>
            <w:r w:rsidR="00082ACD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no plenário, </w:t>
            </w:r>
            <w:r w:rsidR="004B5A32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na sede do 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CAU</w:t>
            </w:r>
            <w:r w:rsidR="00082ACD">
              <w:rPr>
                <w:rFonts w:ascii="Times New Roman" w:hAnsi="Times New Roman" w:cs="Arial"/>
                <w:sz w:val="22"/>
                <w:szCs w:val="22"/>
                <w:lang w:eastAsia="en-US"/>
              </w:rPr>
              <w:t>/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PR.</w:t>
            </w:r>
          </w:p>
        </w:tc>
      </w:tr>
    </w:tbl>
    <w:p w14:paraId="7D31F46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47D4B" w14:paraId="0A2253E8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078FB18" w14:textId="030270D0" w:rsidR="00947D4B" w:rsidRDefault="00082ACD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Membros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4570B5" w14:textId="77777777" w:rsidR="00947D4B" w:rsidRDefault="00FA304B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0190F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47D4B" w14:paraId="027651F7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1F9A367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FE822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D31269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947D4B" w14:paraId="0FA66AD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03321F6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AA9AD0" w14:textId="77777777"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01C9C5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14:paraId="17E6C99E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E5DF067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DC9CFF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7FCCF6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14:paraId="2B7560BD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BD17A7C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E54907B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D37A9AF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  <w:tr w:rsidR="00AB4F04" w14:paraId="62646AA2" w14:textId="77777777" w:rsidTr="00FF3B30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10CF50C" w14:textId="77777777" w:rsidR="00AB4F04" w:rsidRDefault="00AB4F04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Convidado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921A4A6" w14:textId="77777777" w:rsidR="00AB4F04" w:rsidRDefault="00F66F2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66F21">
              <w:rPr>
                <w:rFonts w:ascii="Times New Roman" w:eastAsia="Times New Roman" w:hAnsi="Times New Roman"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Cleverson João Veiga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AB66599" w14:textId="0A19EC27" w:rsidR="00AB4F04" w:rsidRDefault="00BC5FB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de Planejamento e Orçamento</w:t>
            </w:r>
            <w:r w:rsidR="0038107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do CAU/PR</w:t>
            </w:r>
          </w:p>
        </w:tc>
      </w:tr>
    </w:tbl>
    <w:p w14:paraId="415BB0B4" w14:textId="77777777"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32625067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596B9C9" w14:textId="77777777"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 w14:paraId="12AC6E60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0B346FB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B6AA33" w14:textId="77777777" w:rsidR="00947D4B" w:rsidRDefault="00AB4F04" w:rsidP="00171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14:paraId="7C1323E0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0C6B9336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55441C3" w14:textId="77777777"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 w14:paraId="44AA8CF3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5FB290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F61C40A" w14:textId="77777777"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1E55C06F" w14:textId="77777777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DEE0D8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108A10A5" w14:textId="447A9881" w:rsidR="00FA7D85" w:rsidRPr="00FF3B30" w:rsidRDefault="001715D7" w:rsidP="00FF3B30">
            <w:pPr>
              <w:pStyle w:val="PargrafodaLista"/>
              <w:keepLines/>
              <w:numPr>
                <w:ilvl w:val="0"/>
                <w:numId w:val="14"/>
              </w:numPr>
              <w:suppressAutoHyphens w:val="0"/>
              <w:ind w:left="458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se iniciou às 10</w:t>
            </w:r>
            <w:r w:rsidR="004B1DD8"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</w:t>
            </w:r>
            <w:r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F04"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4B1DD8"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min</w:t>
            </w:r>
            <w:r w:rsidR="00AE7CAD"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conselheiro GUSTAVO</w:t>
            </w:r>
            <w:r w:rsidR="00AB4F04"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comunicou que se atrasaria alguns minutos.</w:t>
            </w:r>
          </w:p>
          <w:p w14:paraId="1BAD558C" w14:textId="77777777" w:rsidR="00340B5B" w:rsidRPr="00FF3B30" w:rsidRDefault="00FA7D85" w:rsidP="00FF3B30">
            <w:pPr>
              <w:pStyle w:val="PargrafodaLista"/>
              <w:keepLines/>
              <w:numPr>
                <w:ilvl w:val="0"/>
                <w:numId w:val="14"/>
              </w:numPr>
              <w:suppressAutoHyphens w:val="0"/>
              <w:ind w:left="458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Foram retirados de pauta:</w:t>
            </w:r>
          </w:p>
          <w:p w14:paraId="63B799E6" w14:textId="6BC614AC" w:rsidR="00340B5B" w:rsidRPr="00340B5B" w:rsidRDefault="00FA7D85" w:rsidP="00FF3B30">
            <w:pPr>
              <w:pStyle w:val="PargrafodaLista"/>
              <w:keepLines/>
              <w:numPr>
                <w:ilvl w:val="1"/>
                <w:numId w:val="14"/>
              </w:numPr>
              <w:suppressAutoHyphens w:val="0"/>
              <w:ind w:left="741"/>
              <w:jc w:val="both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340B5B">
              <w:rPr>
                <w:rFonts w:ascii="Times New Roman" w:hAnsi="Times New Roman"/>
                <w:color w:val="000000" w:themeColor="text1"/>
                <w:lang w:eastAsia="pt-BR"/>
              </w:rPr>
              <w:t>Lei Machuca de Incentivo ao Planejamento Urbano</w:t>
            </w:r>
            <w:r w:rsidR="00340B5B">
              <w:rPr>
                <w:rFonts w:ascii="Times New Roman" w:hAnsi="Times New Roman"/>
                <w:color w:val="000000" w:themeColor="text1"/>
                <w:lang w:eastAsia="pt-BR"/>
              </w:rPr>
              <w:t>;</w:t>
            </w:r>
            <w:r w:rsidR="004B1DD8">
              <w:rPr>
                <w:rFonts w:ascii="Times New Roman" w:hAnsi="Times New Roman"/>
                <w:color w:val="000000" w:themeColor="text1"/>
                <w:lang w:eastAsia="pt-BR"/>
              </w:rPr>
              <w:t xml:space="preserve"> e</w:t>
            </w:r>
          </w:p>
          <w:p w14:paraId="1597F5AF" w14:textId="2E39698D" w:rsidR="00947D4B" w:rsidRPr="00340B5B" w:rsidRDefault="00FA7D85" w:rsidP="00FF3B30">
            <w:pPr>
              <w:pStyle w:val="PargrafodaLista"/>
              <w:keepLines/>
              <w:numPr>
                <w:ilvl w:val="1"/>
                <w:numId w:val="14"/>
              </w:numPr>
              <w:suppressAutoHyphens w:val="0"/>
              <w:ind w:left="741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40B5B">
              <w:rPr>
                <w:rFonts w:ascii="Times New Roman" w:hAnsi="Times New Roman"/>
                <w:color w:val="000000" w:themeColor="text1"/>
                <w:lang w:eastAsia="pt-BR"/>
              </w:rPr>
              <w:t>DELIBERAÇÃO PLENÁRIA DPO/RS Nº 1628/2023 - Homologa a Carta de Passo Fundo que dispõe sobre Planos Diretores e dá outras p</w:t>
            </w:r>
            <w:r w:rsidR="00340B5B">
              <w:rPr>
                <w:rFonts w:ascii="Times New Roman" w:hAnsi="Times New Roman"/>
                <w:color w:val="000000" w:themeColor="text1"/>
                <w:lang w:eastAsia="pt-BR"/>
              </w:rPr>
              <w:t>rovidências</w:t>
            </w:r>
            <w:r w:rsidR="004B1DD8">
              <w:rPr>
                <w:rFonts w:ascii="Times New Roman" w:hAnsi="Times New Roman"/>
                <w:color w:val="000000" w:themeColor="text1"/>
                <w:lang w:eastAsia="pt-BR"/>
              </w:rPr>
              <w:t>.</w:t>
            </w:r>
          </w:p>
          <w:p w14:paraId="01B8E7FC" w14:textId="77777777" w:rsidR="00340B5B" w:rsidRPr="00FF3B30" w:rsidRDefault="001A2336" w:rsidP="00FF3B30">
            <w:pPr>
              <w:pStyle w:val="PargrafodaLista"/>
              <w:keepLines/>
              <w:numPr>
                <w:ilvl w:val="0"/>
                <w:numId w:val="14"/>
              </w:numPr>
              <w:suppressAutoHyphens w:val="0"/>
              <w:ind w:left="45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B30">
              <w:rPr>
                <w:rFonts w:ascii="Times New Roman" w:hAnsi="Times New Roman"/>
                <w:sz w:val="22"/>
                <w:szCs w:val="22"/>
              </w:rPr>
              <w:t xml:space="preserve">Foram colocadas 2 </w:t>
            </w:r>
            <w:proofErr w:type="spellStart"/>
            <w:r w:rsidRPr="00FF3B30">
              <w:rPr>
                <w:rFonts w:ascii="Times New Roman" w:hAnsi="Times New Roman"/>
                <w:sz w:val="22"/>
                <w:szCs w:val="22"/>
              </w:rPr>
              <w:t>Extra-Paut</w:t>
            </w:r>
            <w:r w:rsidR="00340B5B" w:rsidRPr="00FF3B30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="00340B5B" w:rsidRPr="00FF3B3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DA864DF" w14:textId="35652D79" w:rsidR="00340B5B" w:rsidRDefault="001715D7" w:rsidP="00FF3B30">
            <w:pPr>
              <w:pStyle w:val="PargrafodaLista"/>
              <w:keepLines/>
              <w:numPr>
                <w:ilvl w:val="1"/>
                <w:numId w:val="14"/>
              </w:numPr>
              <w:suppressAutoHyphens w:val="0"/>
              <w:ind w:left="74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Prorrogação da CT do toolkit URBINAT</w:t>
            </w:r>
            <w:r w:rsidR="004B1DD8"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14:paraId="30328CF1" w14:textId="77777777" w:rsidR="001715D7" w:rsidRPr="00340B5B" w:rsidRDefault="001715D7" w:rsidP="00FF3B30">
            <w:pPr>
              <w:pStyle w:val="PargrafodaLista"/>
              <w:keepLines/>
              <w:numPr>
                <w:ilvl w:val="1"/>
                <w:numId w:val="14"/>
              </w:numPr>
              <w:suppressAutoHyphens w:val="0"/>
              <w:ind w:left="7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5D7">
              <w:rPr>
                <w:rFonts w:ascii="Times New Roman" w:hAnsi="Times New Roman"/>
                <w:sz w:val="22"/>
                <w:szCs w:val="22"/>
              </w:rPr>
              <w:t>PDUI região metropolitana de Curitiba.</w:t>
            </w:r>
          </w:p>
        </w:tc>
      </w:tr>
    </w:tbl>
    <w:p w14:paraId="5AC435B8" w14:textId="77777777"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44DB40D" w14:textId="77777777"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24013941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0375D9" w14:paraId="3D6805EF" w14:textId="77777777" w:rsidTr="00B80A9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DFE46FB" w14:textId="77777777" w:rsidR="000375D9" w:rsidRDefault="000375D9" w:rsidP="000375D9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EF5F940" w14:textId="77777777" w:rsidR="000375D9" w:rsidRPr="00BE6656" w:rsidRDefault="000375D9" w:rsidP="000375D9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7B1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Ç</w:t>
            </w:r>
            <w:r w:rsidRPr="007B1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ÃO JUNTO AO GOVERNO DO ESTADO SOBRE EMERGENCIAS CLIMÁRICAS</w:t>
            </w:r>
          </w:p>
        </w:tc>
      </w:tr>
      <w:tr w:rsidR="000375D9" w14:paraId="679CD839" w14:textId="77777777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AB87B10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255FB76" w14:textId="3B5A2FE4" w:rsidR="000375D9" w:rsidRPr="00FF3B30" w:rsidRDefault="000375D9" w:rsidP="000375D9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D97934"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0375D9" w14:paraId="37979C07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71FF461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FEECF67" w14:textId="77777777" w:rsidR="000375D9" w:rsidRDefault="000375D9" w:rsidP="000375D9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</w:tr>
      <w:tr w:rsidR="00593CB8" w14:paraId="2C4778C1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E498AE3" w14:textId="77777777" w:rsidR="00593CB8" w:rsidRDefault="00593CB8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621834" w14:textId="0478CC0D" w:rsidR="00593CB8" w:rsidRDefault="00C57DE7" w:rsidP="00A47CA2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Segundo o conselheiro GUSTAVO</w:t>
            </w:r>
            <w:r w:rsidR="00A47CA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 objetivo da pauta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7CA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é que o CAUPR encaminhe um ofício ao Governo do Estado, ao secretário de meio ambiente</w:t>
            </w:r>
            <w:r w:rsidR="004B1DD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outros</w:t>
            </w:r>
            <w:r w:rsidR="00A47CA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para saber q</w:t>
            </w:r>
            <w:r w:rsidRPr="00C57DE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uais são as linhas, os programas e as ações que </w:t>
            </w:r>
            <w:r w:rsidR="00A47CA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estão sendo tomadas em vista do que está acontecendo no neste</w:t>
            </w:r>
            <w:r w:rsidR="00B92A1A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momento, hora com um</w:t>
            </w:r>
            <w:r w:rsidR="00A47CA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período de estiagem hora com excesso de chuva</w:t>
            </w:r>
            <w:r w:rsidR="004B1DD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 fim de subsidiar como Conselho e os profissionais Arquitetos e Urbanistas podem contribuir com o tema, planos e ações</w:t>
            </w:r>
          </w:p>
        </w:tc>
      </w:tr>
    </w:tbl>
    <w:p w14:paraId="4CF05350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5"/>
      </w:tblGrid>
      <w:tr w:rsidR="00947D4B" w14:paraId="2C0D3493" w14:textId="77777777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3AB8FDAD" w14:textId="77777777"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5E8B8FA" w14:textId="77777777" w:rsidR="00947D4B" w:rsidRPr="00B80A9B" w:rsidRDefault="00F66F21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F66F21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PRORROGAÇÃO DA COMISSÃO TEMPORÁRIA DE ESTRATÉGIAS PARA IMPLEMENTAÇÃO DE SOLUÇÕES BASEADAS NA NATUREZA NO BRASIL</w:t>
            </w:r>
          </w:p>
        </w:tc>
      </w:tr>
      <w:tr w:rsidR="00947D4B" w14:paraId="75E3DF23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1A6B882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401032E" w14:textId="77777777" w:rsidR="00947D4B" w:rsidRPr="00FF3B30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 w14:paraId="67D5A94E" w14:textId="7777777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1F44357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2C84396" w14:textId="77777777" w:rsidR="00947D4B" w:rsidRDefault="00C57DE7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57DE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2E7B89A9" w14:textId="77777777" w:rsidTr="006E78B1">
        <w:trPr>
          <w:trHeight w:val="28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ACD110C" w14:textId="77777777" w:rsidR="00947D4B" w:rsidRDefault="00FA304B" w:rsidP="00A976A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13A890" w14:textId="6B65815E" w:rsidR="00040B23" w:rsidRDefault="00C57DE7" w:rsidP="00952A3F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proposta segundo o conselheiro ORMY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 w:rsidR="00CE479F">
              <w:rPr>
                <w:rFonts w:ascii="Times New Roman" w:hAnsi="Times New Roman"/>
                <w:sz w:val="22"/>
                <w:szCs w:val="22"/>
              </w:rPr>
              <w:t>ter mais tempo para montar o documento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 que se encerra este mês,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deixando</w:t>
            </w:r>
            <w:r w:rsidR="00CE479F">
              <w:rPr>
                <w:rFonts w:ascii="Times New Roman" w:hAnsi="Times New Roman"/>
                <w:sz w:val="22"/>
                <w:szCs w:val="22"/>
              </w:rPr>
              <w:t xml:space="preserve"> o documento mais estruturado e com contribuições para a realidade brasileira para que ele seja analisado e validado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 em Portugal pela equipe do CES</w:t>
            </w:r>
            <w:r w:rsidR="00CE479F">
              <w:rPr>
                <w:rFonts w:ascii="Times New Roman" w:hAnsi="Times New Roman"/>
                <w:sz w:val="22"/>
                <w:szCs w:val="22"/>
              </w:rPr>
              <w:t>.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Esta prorrogação permitirá ainda encaminhar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 para próxima gestão recomendações para divulgação e implementação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do manual, </w:t>
            </w:r>
            <w:r w:rsidR="00B30C3B">
              <w:rPr>
                <w:rFonts w:ascii="Times New Roman" w:hAnsi="Times New Roman"/>
                <w:sz w:val="22"/>
                <w:szCs w:val="22"/>
              </w:rPr>
              <w:t>pois não terá mais a necessidade de análise d</w:t>
            </w:r>
            <w:r w:rsidR="001D64D1">
              <w:rPr>
                <w:rFonts w:ascii="Times New Roman" w:hAnsi="Times New Roman"/>
                <w:sz w:val="22"/>
                <w:szCs w:val="22"/>
              </w:rPr>
              <w:t>a tradução e revisão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, mas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sim 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a continuidade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da diagramação </w:t>
            </w:r>
            <w:r w:rsidR="00B30C3B">
              <w:rPr>
                <w:rFonts w:ascii="Times New Roman" w:hAnsi="Times New Roman"/>
                <w:sz w:val="22"/>
                <w:szCs w:val="22"/>
              </w:rPr>
              <w:t xml:space="preserve">e editoração. </w:t>
            </w:r>
          </w:p>
          <w:p w14:paraId="253686CA" w14:textId="77777777" w:rsidR="003B5CF4" w:rsidRPr="003B5CF4" w:rsidRDefault="003B5CF4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3446">
              <w:rPr>
                <w:rFonts w:ascii="Times New Roman" w:hAnsi="Times New Roman"/>
                <w:b/>
                <w:sz w:val="22"/>
                <w:szCs w:val="22"/>
              </w:rPr>
              <w:t>DELIBERA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7DDAB35" w14:textId="51EB7CC9" w:rsidR="003B5CF4" w:rsidRPr="003B5CF4" w:rsidRDefault="003B5CF4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C57DE7"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57DE7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C0432B">
              <w:rPr>
                <w:rFonts w:ascii="Times New Roman" w:hAnsi="Times New Roman"/>
                <w:sz w:val="22"/>
                <w:szCs w:val="22"/>
              </w:rPr>
              <w:t>,</w:t>
            </w:r>
            <w:r w:rsidR="00C57DE7">
              <w:rPr>
                <w:rFonts w:ascii="Times New Roman" w:hAnsi="Times New Roman"/>
                <w:sz w:val="22"/>
                <w:szCs w:val="22"/>
              </w:rPr>
              <w:t xml:space="preserve"> por unanimidade</w:t>
            </w:r>
            <w:r w:rsidR="00C0432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 </w:t>
            </w:r>
            <w:r w:rsidR="00C57DE7" w:rsidRPr="00C57DE7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a prorrogação da </w:t>
            </w:r>
            <w:r w:rsidR="00C0432B" w:rsidRPr="00C57DE7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Comissão Temporária </w:t>
            </w:r>
            <w:r w:rsidR="00C57DE7" w:rsidRPr="00C57DE7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para fins de continuidade da revisão do documento que trata de ferramentas e estratégias para a implementação de Soluções Baseadas na Natureza</w:t>
            </w:r>
            <w:r w:rsidR="00C0432B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 (</w:t>
            </w:r>
            <w:proofErr w:type="spellStart"/>
            <w:r w:rsidR="00C0432B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SbN</w:t>
            </w:r>
            <w:proofErr w:type="spellEnd"/>
            <w:r w:rsidR="00C0432B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)</w:t>
            </w:r>
            <w:r w:rsidR="00C57DE7" w:rsidRPr="00C57DE7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 nos municípios brasileiros</w:t>
            </w:r>
            <w:r w:rsidR="00C0432B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,</w:t>
            </w:r>
            <w:r w:rsidR="00C57DE7" w:rsidRPr="00C57DE7"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 xml:space="preserve"> a ser encaminhado até o dia 31 de dezembro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FDD018" w14:textId="77777777" w:rsidR="003B5CF4" w:rsidRPr="003B5CF4" w:rsidRDefault="003B5CF4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Encaminhar esta Deliberação à Presidência do CAU/PR para ciência e os devidos encaminhamentos;</w:t>
            </w:r>
          </w:p>
          <w:p w14:paraId="1D24F945" w14:textId="6EA38687" w:rsidR="003B5CF4" w:rsidRPr="00FF3B30" w:rsidRDefault="003B5CF4" w:rsidP="00C57DE7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1</w:t>
            </w:r>
            <w:r w:rsidR="00C57DE7"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/2023 CPUA-CAU/PR</w:t>
            </w:r>
            <w:r w:rsidR="00C0432B" w:rsidRPr="00FF3B3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545CD7B5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600617" w14:paraId="0129EEFF" w14:textId="77777777" w:rsidTr="0060061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8CC2741" w14:textId="77777777" w:rsidR="00600617" w:rsidRPr="008B345D" w:rsidRDefault="00A810A6" w:rsidP="00600617">
            <w:pPr>
              <w:pStyle w:val="TableParagraph"/>
              <w:spacing w:line="210" w:lineRule="exact"/>
              <w:ind w:left="0"/>
              <w:rPr>
                <w:b/>
                <w:w w:val="99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3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0A9CB1" w14:textId="77777777" w:rsidR="00600617" w:rsidRPr="00600617" w:rsidRDefault="00A810A6" w:rsidP="00600617">
            <w:pPr>
              <w:pStyle w:val="Corpodetexto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PDUI da RMC</w:t>
            </w:r>
          </w:p>
        </w:tc>
      </w:tr>
      <w:tr w:rsidR="00600617" w14:paraId="6431C4E4" w14:textId="77777777" w:rsidTr="00D93446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0C2650F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CABC1AB" w14:textId="6EF8CCBF" w:rsidR="00600617" w:rsidRPr="00FF3B30" w:rsidRDefault="00600617" w:rsidP="00600617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D97934"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600617" w14:paraId="63936AB3" w14:textId="77777777" w:rsidTr="00D93446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45B3DC3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5D4100" w14:textId="77777777" w:rsidR="00600617" w:rsidRDefault="00A810A6" w:rsidP="00600617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A810A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</w:tr>
      <w:tr w:rsidR="00947D4B" w14:paraId="645C9A2A" w14:textId="77777777" w:rsidTr="00600617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9713CBB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339464" w14:textId="01E66B8C" w:rsidR="00074540" w:rsidRDefault="00A810A6" w:rsidP="004B5A32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 informe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conselheiro GUSTAVO,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este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recebeu em e-mail com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a lista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entidades que foram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homologadas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participar da consulta pública e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constatou que </w:t>
            </w:r>
            <w:r>
              <w:rPr>
                <w:rFonts w:ascii="Times New Roman" w:hAnsi="Times New Roman"/>
                <w:sz w:val="22"/>
                <w:szCs w:val="22"/>
              </w:rPr>
              <w:t>o CAU</w:t>
            </w:r>
            <w:r w:rsidR="00D97934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PR não foi aprovado</w:t>
            </w:r>
            <w:r w:rsidR="001D64D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Segundo o conselheiro, n</w:t>
            </w:r>
            <w:r>
              <w:rPr>
                <w:rFonts w:ascii="Times New Roman" w:hAnsi="Times New Roman"/>
                <w:sz w:val="22"/>
                <w:szCs w:val="22"/>
              </w:rPr>
              <w:t>ão se sabe s</w:t>
            </w:r>
            <w:r w:rsidR="00074540">
              <w:rPr>
                <w:rFonts w:ascii="Times New Roman" w:hAnsi="Times New Roman"/>
                <w:sz w:val="22"/>
                <w:szCs w:val="22"/>
              </w:rPr>
              <w:t>e foi por falta de document</w:t>
            </w:r>
            <w:r w:rsidR="001D64D1">
              <w:rPr>
                <w:rFonts w:ascii="Times New Roman" w:hAnsi="Times New Roman"/>
                <w:sz w:val="22"/>
                <w:szCs w:val="22"/>
              </w:rPr>
              <w:t>ação ou alguma outra situação.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A não participação do CAU/PR é sentida co</w:t>
            </w:r>
            <w:r w:rsidR="00D97934">
              <w:rPr>
                <w:rFonts w:ascii="Times New Roman" w:hAnsi="Times New Roman"/>
                <w:sz w:val="22"/>
                <w:szCs w:val="22"/>
              </w:rPr>
              <w:t>m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 muita tristeza </w:t>
            </w:r>
            <w:r w:rsidR="00074540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ois </w:t>
            </w:r>
            <w:r w:rsidR="00074540">
              <w:rPr>
                <w:rFonts w:ascii="Times New Roman" w:hAnsi="Times New Roman"/>
                <w:sz w:val="22"/>
                <w:szCs w:val="22"/>
              </w:rPr>
              <w:t xml:space="preserve">os arquitetos </w:t>
            </w:r>
            <w:r w:rsidR="00D97934">
              <w:rPr>
                <w:rFonts w:ascii="Times New Roman" w:hAnsi="Times New Roman"/>
                <w:sz w:val="22"/>
                <w:szCs w:val="22"/>
              </w:rPr>
              <w:t xml:space="preserve">e urbanistas </w:t>
            </w:r>
            <w:r w:rsidR="00074540">
              <w:rPr>
                <w:rFonts w:ascii="Times New Roman" w:hAnsi="Times New Roman"/>
                <w:sz w:val="22"/>
                <w:szCs w:val="22"/>
              </w:rPr>
              <w:t xml:space="preserve">são responsáveis </w:t>
            </w:r>
            <w:r w:rsidR="00A80525">
              <w:rPr>
                <w:rFonts w:ascii="Times New Roman" w:hAnsi="Times New Roman"/>
                <w:sz w:val="22"/>
                <w:szCs w:val="22"/>
              </w:rPr>
              <w:t xml:space="preserve">pela coordenação de equipes técnicas multidisciplinares no </w:t>
            </w:r>
            <w:r w:rsidR="00074540">
              <w:rPr>
                <w:rFonts w:ascii="Times New Roman" w:hAnsi="Times New Roman"/>
                <w:sz w:val="22"/>
                <w:szCs w:val="22"/>
              </w:rPr>
              <w:t>planejamento urbano e não estar presente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 traz um prejuízo à sociedade</w:t>
            </w:r>
            <w:r w:rsidR="00A80525">
              <w:rPr>
                <w:rFonts w:ascii="Times New Roman" w:hAnsi="Times New Roman"/>
                <w:sz w:val="22"/>
                <w:szCs w:val="22"/>
              </w:rPr>
              <w:t>, em sua visão.</w:t>
            </w:r>
          </w:p>
          <w:p w14:paraId="6DD0C4F3" w14:textId="4BF21315" w:rsidR="00453AF5" w:rsidRDefault="00074540" w:rsidP="00074540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Segundo o conselheiro MAUGHAM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é preciso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saber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o que </w:t>
            </w:r>
            <w:r>
              <w:rPr>
                <w:rFonts w:ascii="Times New Roman" w:hAnsi="Times New Roman"/>
                <w:sz w:val="22"/>
                <w:szCs w:val="22"/>
              </w:rPr>
              <w:t>aconteceu e onde o CAU</w:t>
            </w:r>
            <w:r w:rsidR="00A80525">
              <w:rPr>
                <w:rFonts w:ascii="Times New Roman" w:hAnsi="Times New Roman"/>
                <w:sz w:val="22"/>
                <w:szCs w:val="22"/>
              </w:rPr>
              <w:t>/</w:t>
            </w:r>
            <w:r w:rsidR="004869A0">
              <w:rPr>
                <w:rFonts w:ascii="Times New Roman" w:hAnsi="Times New Roman"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</w:t>
            </w:r>
            <w:r w:rsidR="001D64D1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ou.</w:t>
            </w:r>
          </w:p>
          <w:p w14:paraId="7D208B72" w14:textId="39F3CB78" w:rsidR="00074540" w:rsidRDefault="00074540" w:rsidP="00074540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o conselheiro ORMY, não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se pode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perder prazos de inscrição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 em eventos de relevância para a arquitetura e urbanismo. O CAU/PR precisa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acompanhar </w:t>
            </w:r>
            <w:r w:rsidR="001D64D1">
              <w:rPr>
                <w:rFonts w:ascii="Times New Roman" w:hAnsi="Times New Roman"/>
                <w:sz w:val="22"/>
                <w:szCs w:val="22"/>
              </w:rPr>
              <w:t xml:space="preserve">a criação destas audiências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1D64D1">
              <w:rPr>
                <w:rFonts w:ascii="Times New Roman" w:hAnsi="Times New Roman"/>
                <w:sz w:val="22"/>
                <w:szCs w:val="22"/>
              </w:rPr>
              <w:t>que o Conselho não perca sua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representatividade.</w:t>
            </w:r>
          </w:p>
          <w:p w14:paraId="64928747" w14:textId="344BBFB3" w:rsidR="00532572" w:rsidRPr="00536586" w:rsidRDefault="00532572" w:rsidP="00074540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Será </w:t>
            </w:r>
            <w:r w:rsidR="00A80525">
              <w:rPr>
                <w:rFonts w:ascii="Times New Roman" w:hAnsi="Times New Roman"/>
                <w:sz w:val="22"/>
                <w:szCs w:val="22"/>
              </w:rPr>
              <w:t xml:space="preserve">encaminhado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 w:rsidR="00A80525">
              <w:rPr>
                <w:rFonts w:ascii="Times New Roman" w:hAnsi="Times New Roman"/>
                <w:sz w:val="22"/>
                <w:szCs w:val="22"/>
              </w:rPr>
              <w:t>Memorando</w:t>
            </w:r>
            <w:r w:rsidR="008C04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525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gabinete para que seja feita um </w:t>
            </w:r>
            <w:r w:rsidR="00A80525">
              <w:rPr>
                <w:rFonts w:ascii="Times New Roman" w:hAnsi="Times New Roman"/>
                <w:sz w:val="22"/>
                <w:szCs w:val="22"/>
              </w:rPr>
              <w:t xml:space="preserve">Oficio </w:t>
            </w:r>
            <w:r>
              <w:rPr>
                <w:rFonts w:ascii="Times New Roman" w:hAnsi="Times New Roman"/>
                <w:sz w:val="22"/>
                <w:szCs w:val="22"/>
              </w:rPr>
              <w:t>para esclarecimento quanto a participação do CAU</w:t>
            </w:r>
            <w:r w:rsidR="00A8052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="00A80525">
              <w:rPr>
                <w:rFonts w:ascii="Times New Roman" w:hAnsi="Times New Roman"/>
                <w:sz w:val="22"/>
                <w:szCs w:val="22"/>
              </w:rPr>
              <w:t xml:space="preserve"> e eventuais ações para que o Conselho tenha representação oficial e possa faz</w:t>
            </w:r>
            <w:r w:rsidR="008C046E">
              <w:rPr>
                <w:rFonts w:ascii="Times New Roman" w:hAnsi="Times New Roman"/>
                <w:sz w:val="22"/>
                <w:szCs w:val="22"/>
              </w:rPr>
              <w:t>e</w:t>
            </w:r>
            <w:r w:rsidR="00A80525">
              <w:rPr>
                <w:rFonts w:ascii="Times New Roman" w:hAnsi="Times New Roman"/>
                <w:sz w:val="22"/>
                <w:szCs w:val="22"/>
              </w:rPr>
              <w:t>r contribuições efetivas desse processo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F932243" w14:textId="77777777" w:rsidR="007B1A5F" w:rsidRDefault="007B1A5F" w:rsidP="007B1A5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7B1A5F" w14:paraId="6F1DE54C" w14:textId="77777777" w:rsidTr="00CA0BB9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A96387C" w14:textId="77777777" w:rsidR="007B1A5F" w:rsidRDefault="007B1A5F" w:rsidP="007B1A5F">
            <w:pPr>
              <w:pStyle w:val="TableParagraph"/>
              <w:spacing w:line="210" w:lineRule="exact"/>
              <w:ind w:left="0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001C636" w14:textId="36689B30" w:rsidR="007B1A5F" w:rsidRPr="00BE6656" w:rsidRDefault="0038107D" w:rsidP="00CA0BB9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REUNIÃO ORDINÁRIA nº 11/2023</w:t>
            </w:r>
            <w:r w:rsidR="00927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e PLANEJAMENTO ORÇAMENTÁRIO DA CPUA-CAU/PR 2024</w:t>
            </w:r>
          </w:p>
        </w:tc>
      </w:tr>
      <w:tr w:rsidR="004869A0" w14:paraId="030570B5" w14:textId="77777777" w:rsidTr="00CA0BB9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8F29316" w14:textId="77777777" w:rsidR="004869A0" w:rsidRDefault="004869A0" w:rsidP="004869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D01A436" w14:textId="4FA42E19" w:rsidR="004869A0" w:rsidRPr="00FF3B30" w:rsidRDefault="004869A0" w:rsidP="004869A0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</w:t>
            </w:r>
            <w:r w:rsidR="00A80525" w:rsidRPr="00FF3B3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/</w:t>
            </w:r>
            <w:r w:rsidRPr="00FF3B3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PR</w:t>
            </w:r>
          </w:p>
        </w:tc>
      </w:tr>
      <w:tr w:rsidR="004869A0" w14:paraId="1F688DB8" w14:textId="77777777" w:rsidTr="00CA0BB9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2C16F01" w14:textId="77777777" w:rsidR="004869A0" w:rsidRDefault="004869A0" w:rsidP="004869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CC2306" w14:textId="77777777" w:rsidR="004869A0" w:rsidRDefault="004869A0" w:rsidP="004869A0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57DE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7B1A5F" w14:paraId="4FC36B45" w14:textId="77777777" w:rsidTr="00CA0BB9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911974D" w14:textId="77777777" w:rsidR="007B1A5F" w:rsidRDefault="007B1A5F" w:rsidP="00CA0BB9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45B1DA0" w14:textId="05BE2A30" w:rsidR="00927A5F" w:rsidRPr="00FF3B30" w:rsidRDefault="00927A5F" w:rsidP="00FF3B30">
            <w:pPr>
              <w:pStyle w:val="PargrafodaLista"/>
              <w:numPr>
                <w:ilvl w:val="0"/>
                <w:numId w:val="15"/>
              </w:numPr>
              <w:ind w:left="458" w:hanging="425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A pedido do Coordenador ORMY, foi chamado alguém da Gerência de Planejamento e Orçamento do CAU/PR, para auxiliar e esclarecer a Comissão em eventuais dúvidas e orientações de procedimentos, sendo representado pelo Coordenador de Planejamento e Orçamento, Sr. CLEVERSON </w:t>
            </w:r>
            <w:r w:rsidR="00347D3F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JOÃO VEIGA.</w:t>
            </w:r>
          </w:p>
          <w:p w14:paraId="12157104" w14:textId="5905F305" w:rsidR="00927A5F" w:rsidRPr="00FF3B30" w:rsidRDefault="004869A0" w:rsidP="00FF3B30">
            <w:pPr>
              <w:pStyle w:val="PargrafodaLista"/>
              <w:numPr>
                <w:ilvl w:val="0"/>
                <w:numId w:val="15"/>
              </w:numPr>
              <w:ind w:left="458" w:hanging="425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a próxima reunião em Foz do Iguaçu será feita uma reunião de 4</w:t>
            </w:r>
            <w:r w:rsidR="0038107D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(quatro)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horas para discutir um planejamento estratégico para o próximo ano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E85914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proposta é encaminhar</w:t>
            </w:r>
            <w:r w:rsidR="00E85914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quais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serão</w:t>
            </w:r>
            <w:r w:rsidR="00E85914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os projetos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a próxima gestão, reunindo contribuições de membros que participaram do processo eleitoral</w:t>
            </w:r>
            <w:r w:rsidR="00E85914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deixar reservado recursos para que estes possam ter início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em 2024</w:t>
            </w:r>
            <w:r w:rsidR="00927A5F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ações efetivas da Comissão ao novo mandato</w:t>
            </w:r>
            <w:r w:rsidR="00E85914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3AF84666" w14:textId="5448DB1C" w:rsidR="00347D3F" w:rsidRDefault="005B616B" w:rsidP="00347D3F">
            <w:pPr>
              <w:pStyle w:val="PargrafodaLista"/>
              <w:numPr>
                <w:ilvl w:val="0"/>
                <w:numId w:val="15"/>
              </w:numPr>
              <w:ind w:left="458" w:hanging="425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Orientação do funcionário CLEVERSON é que a </w:t>
            </w:r>
            <w:r w:rsidR="00347D3F" w:rsidRPr="00347D3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0A0CA0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solicite </w:t>
            </w:r>
            <w:r w:rsidR="00347D3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à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Gerência F</w:t>
            </w:r>
            <w:r w:rsidR="000A0CA0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inanceira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que seja feita reserva orçament</w:t>
            </w:r>
            <w:r w:rsidR="000F01F9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ária para projetos que queiram desenvolver</w:t>
            </w:r>
            <w:r w:rsidR="000A0CA0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para o próximo planejamento 2024</w:t>
            </w:r>
            <w:r w:rsidR="000F01F9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02E61515" w14:textId="0A0AA847" w:rsidR="007B1A5F" w:rsidRPr="00FF3B30" w:rsidRDefault="0020087F" w:rsidP="00FF3B30">
            <w:pPr>
              <w:pStyle w:val="PargrafodaLista"/>
              <w:numPr>
                <w:ilvl w:val="0"/>
                <w:numId w:val="15"/>
              </w:numPr>
              <w:ind w:left="458" w:hanging="425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conselheira VANDINÊS pontuou a preocupação d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iniciativas do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CAU</w:t>
            </w:r>
            <w:r w:rsidR="00347D3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</w:t>
            </w:r>
            <w:r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PR </w:t>
            </w:r>
            <w:r w:rsidR="001D64D1" w:rsidRPr="00FF3B30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que possam ser apropriadas por outras entidades.</w:t>
            </w:r>
          </w:p>
        </w:tc>
      </w:tr>
    </w:tbl>
    <w:p w14:paraId="16F70918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p w14:paraId="1E248BBA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p w14:paraId="7B112646" w14:textId="77777777"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11C642C7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DFC8C94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 w14:paraId="3DD9907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AA041F" w14:textId="55E65CDF"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HÜTNER </w:t>
            </w: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JÚNIOR</w:t>
            </w:r>
          </w:p>
          <w:p w14:paraId="016D0AEF" w14:textId="77777777"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14F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41B72785" w14:textId="77777777"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A73F70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5E888198" w14:textId="6F994BD8" w:rsidR="00347D3F" w:rsidRDefault="00347D3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6FF9D12" w14:textId="77777777" w:rsidR="00347D3F" w:rsidRDefault="00347D3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788536" w14:textId="64AE6AEE" w:rsidR="00947D4B" w:rsidRPr="00347D3F" w:rsidRDefault="00F66F21">
      <w:pPr>
        <w:widowControl/>
        <w:jc w:val="center"/>
        <w:rPr>
          <w:rFonts w:ascii="Times New Roman" w:hAnsi="Times New Roman"/>
          <w:sz w:val="20"/>
          <w:szCs w:val="20"/>
        </w:rPr>
      </w:pPr>
      <w:r w:rsidRPr="00347D3F">
        <w:rPr>
          <w:rFonts w:ascii="Times New Roman" w:eastAsia="Calibri" w:hAnsi="Times New Roman"/>
          <w:b/>
          <w:bCs/>
          <w:sz w:val="20"/>
          <w:szCs w:val="20"/>
        </w:rPr>
        <w:t>10</w:t>
      </w:r>
      <w:r w:rsidR="00FA304B" w:rsidRPr="00347D3F">
        <w:rPr>
          <w:rFonts w:ascii="Times New Roman" w:eastAsia="Calibri" w:hAnsi="Times New Roman"/>
          <w:b/>
          <w:bCs/>
          <w:sz w:val="20"/>
          <w:szCs w:val="20"/>
        </w:rPr>
        <w:t>ª REUNIÃO ORDINÁRIA 2023 CPUA-CAU/PR</w:t>
      </w:r>
    </w:p>
    <w:p w14:paraId="699B4A52" w14:textId="77777777" w:rsidR="00947D4B" w:rsidRPr="00347D3F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0"/>
          <w:szCs w:val="20"/>
        </w:rPr>
      </w:pPr>
      <w:r w:rsidRPr="00347D3F">
        <w:rPr>
          <w:rFonts w:ascii="Times New Roman" w:eastAsia="Calibri" w:hAnsi="Times New Roman"/>
          <w:sz w:val="20"/>
          <w:szCs w:val="20"/>
        </w:rPr>
        <w:t>Videoconferência</w:t>
      </w:r>
    </w:p>
    <w:p w14:paraId="057F269A" w14:textId="77777777" w:rsidR="00947D4B" w:rsidRPr="00347D3F" w:rsidRDefault="00FA304B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6E78B1" w:rsidRPr="00347D3F" w14:paraId="3960B85E" w14:textId="77777777" w:rsidTr="006E78B1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88A41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CD52D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AF90A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6E78B1" w:rsidRPr="00347D3F" w14:paraId="0D083005" w14:textId="77777777" w:rsidTr="006E78B1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DCFC8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8F922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A6026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760A1" w14:textId="77777777" w:rsidR="006E78B1" w:rsidRPr="00347D3F" w:rsidRDefault="006E78B1" w:rsidP="000275C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2DDA0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D147F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E78B1" w:rsidRPr="00347D3F" w14:paraId="4087F4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6E82A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55D84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144A8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3A13F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DBAEA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8725B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E78B1" w:rsidRPr="00347D3F" w14:paraId="09D80569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FDF8F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05773" w14:textId="77777777" w:rsidR="006E78B1" w:rsidRPr="00347D3F" w:rsidRDefault="006E78B1" w:rsidP="000275CB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57C333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84F13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E53B0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D3ADE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7D3F" w14:paraId="5A383E45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435D2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19C13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D4F3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56B7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896C2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C8B49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0C36E6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9B33C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DDA4B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C2C6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FB43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0CC7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1A79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539E31E8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99C4E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2E2791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A73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CA68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D5AF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977C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1420C7CA" w14:textId="77777777" w:rsidTr="006E78B1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D8485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01CA18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2C43A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11E9FD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E5D7FC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BCE3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41FA02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4DFF733B" w14:textId="77777777" w:rsidTr="006E78B1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89D588A" w14:textId="77777777" w:rsidR="00D93446" w:rsidRPr="00347D3F" w:rsidRDefault="00D93446" w:rsidP="00FF3B30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F66F21"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575A7CE6" w14:textId="30C95A9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="005B616B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23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 w:rsidR="00347D3F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45766A6E" w14:textId="37A52A73" w:rsidR="00D93446" w:rsidRPr="00347D3F" w:rsidRDefault="00D93446" w:rsidP="00347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</w:t>
            </w:r>
            <w:r w:rsidR="005B616B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Pauta.</w:t>
            </w:r>
          </w:p>
          <w:p w14:paraId="6ADDE6DC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5DEE6B26" w14:textId="39937CC4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 w:rsidR="00347D3F"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1E9179EE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5BF47B1E" w14:textId="77777777" w:rsidR="00D93446" w:rsidRPr="00347D3F" w:rsidRDefault="00D93446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7D3F" w14:paraId="46EEA1DE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4223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061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F02C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7D3F" w14:paraId="74C89985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4A44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E2CF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F503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594C3" w14:textId="77777777" w:rsidR="00D93446" w:rsidRPr="00347D3F" w:rsidRDefault="00D93446" w:rsidP="00D9344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8F8E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247C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3446" w:rsidRPr="00347D3F" w14:paraId="19ED29B3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689AA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C0C75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6CC3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4CFB8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17DD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488B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7D3F" w14:paraId="23D92E3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5765E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AD2C8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52C4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18A85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BF685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D1CD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7D3F" w14:paraId="122A34A7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FBFD6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F613E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423B9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F53FA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72EFF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2E439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584BBC42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32AB41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0CC7B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16BD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3EDA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A1F15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5961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13CD450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209E3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24878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2F8EF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F4E4C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F8AA96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51A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430007C1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ED445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823F06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8887F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10593646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83CF81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BC6AEB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5E9828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0C743F0C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3364D0E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5B616B"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0536F90B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="005B616B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23/10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28FCBE24" w14:textId="2823F97C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5B616B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B616B" w:rsidRPr="00347D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Prorrogação </w:t>
            </w:r>
            <w:r w:rsidR="00347D3F" w:rsidRPr="00347D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 </w:t>
            </w:r>
            <w:r w:rsidR="005B616B" w:rsidRPr="00347D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Comissão Temporária </w:t>
            </w:r>
            <w:r w:rsidR="00347D3F" w:rsidRPr="00347D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 estratégias para implementação de Soluções Baseadas na Natureza no Brasil.</w:t>
            </w:r>
          </w:p>
          <w:p w14:paraId="031725D3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2A12D2B7" w14:textId="434835DF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 w:rsidR="00347D3F"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2F2A7FC4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610F6158" w14:textId="77777777" w:rsidR="00D93446" w:rsidRPr="00347D3F" w:rsidRDefault="00D93446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7D3F" w14:paraId="17B0B612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64CE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901A65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51798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7D3F" w14:paraId="0738BC65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58BA8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0B91F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A58D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FE45D" w14:textId="77777777" w:rsidR="00D93446" w:rsidRPr="00347D3F" w:rsidRDefault="00D93446" w:rsidP="00D9344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8819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0C52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3446" w:rsidRPr="00347D3F" w14:paraId="206D9200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023E4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DBA51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1A32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BB31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2DA4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D2DA9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7D3F" w14:paraId="1568398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6C92B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E02ED2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0EA9C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51E9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D452D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BD35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7D3F" w14:paraId="44442FEC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4BADA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114DC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FA29B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E491C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7A0E6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4566B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01C661EA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F3D8A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89194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5A852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70532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EF38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084E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222E9B12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70DFF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0CE20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806DF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7ED2F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22E3F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91386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0CFDE3CE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FFC379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FAF32B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F75FD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2F6E3BAF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F47B12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223ADA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38AAD2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70CCCBB8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0318FB14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5B616B"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7064EC4E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="005B616B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23/10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6ACA5576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5B616B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solicitar nota de esclarecimento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F3D7AA3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2496B946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</w:p>
          <w:p w14:paraId="454E8839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7BB049F3" w14:textId="77777777" w:rsidR="00D93446" w:rsidRPr="00347D3F" w:rsidRDefault="00D93446" w:rsidP="00015F71">
      <w:pPr>
        <w:jc w:val="center"/>
        <w:rPr>
          <w:rFonts w:ascii="Times New Roman" w:eastAsia="Cambria" w:hAnsi="Times New Roman"/>
          <w:b/>
          <w:bCs/>
          <w:sz w:val="2"/>
          <w:szCs w:val="2"/>
        </w:rPr>
      </w:pPr>
    </w:p>
    <w:sectPr w:rsidR="00D93446" w:rsidRPr="00347D3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6D5C" w14:textId="77777777" w:rsidR="00072E2D" w:rsidRDefault="00072E2D">
      <w:r>
        <w:separator/>
      </w:r>
    </w:p>
  </w:endnote>
  <w:endnote w:type="continuationSeparator" w:id="0">
    <w:p w14:paraId="1C69D49E" w14:textId="77777777" w:rsidR="00072E2D" w:rsidRDefault="0007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F208" w14:textId="77777777" w:rsidR="00D93446" w:rsidRDefault="00D93446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3176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8F644EC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7ABEEF64" w14:textId="20C1F8B9" w:rsidR="00D93446" w:rsidRDefault="005F56C5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 xml:space="preserve">Súmula da Reunião Ordinária nº </w:t>
    </w:r>
    <w:r w:rsidR="004B1DD8">
      <w:rPr>
        <w:b/>
        <w:color w:val="A6A6A6" w:themeColor="background1" w:themeShade="A6"/>
        <w:sz w:val="16"/>
        <w:szCs w:val="22"/>
      </w:rPr>
      <w:t>10</w:t>
    </w:r>
    <w:r w:rsidR="00D93446">
      <w:rPr>
        <w:b/>
        <w:color w:val="A6A6A6" w:themeColor="background1" w:themeShade="A6"/>
        <w:sz w:val="16"/>
        <w:szCs w:val="22"/>
      </w:rPr>
      <w:t>/20</w:t>
    </w:r>
    <w:r>
      <w:rPr>
        <w:b/>
        <w:color w:val="A6A6A6" w:themeColor="background1" w:themeShade="A6"/>
        <w:sz w:val="16"/>
        <w:szCs w:val="22"/>
      </w:rPr>
      <w:t xml:space="preserve">23 da CPUA-CAU/PR, de </w:t>
    </w:r>
    <w:r w:rsidR="004B1DD8">
      <w:rPr>
        <w:b/>
        <w:color w:val="A6A6A6" w:themeColor="background1" w:themeShade="A6"/>
        <w:sz w:val="16"/>
        <w:szCs w:val="22"/>
      </w:rPr>
      <w:t xml:space="preserve">23 </w:t>
    </w:r>
    <w:r>
      <w:rPr>
        <w:b/>
        <w:color w:val="A6A6A6" w:themeColor="background1" w:themeShade="A6"/>
        <w:sz w:val="16"/>
        <w:szCs w:val="22"/>
      </w:rPr>
      <w:t xml:space="preserve">de </w:t>
    </w:r>
    <w:r w:rsidR="004B1DD8">
      <w:rPr>
        <w:b/>
        <w:color w:val="A6A6A6" w:themeColor="background1" w:themeShade="A6"/>
        <w:sz w:val="16"/>
        <w:szCs w:val="22"/>
      </w:rPr>
      <w:t xml:space="preserve">outubro </w:t>
    </w:r>
    <w:r w:rsidR="00D93446">
      <w:rPr>
        <w:b/>
        <w:color w:val="A6A6A6" w:themeColor="background1" w:themeShade="A6"/>
        <w:sz w:val="16"/>
        <w:szCs w:val="22"/>
      </w:rPr>
      <w:t>de 2023.</w:t>
    </w:r>
  </w:p>
  <w:p w14:paraId="09F2D17B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FF3B30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FF3B30">
      <w:rPr>
        <w:bCs/>
        <w:noProof/>
        <w:color w:val="006666"/>
        <w:sz w:val="18"/>
        <w:szCs w:val="18"/>
        <w:vertAlign w:val="subscript"/>
      </w:rPr>
      <w:t>4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87B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6B2C186B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15B1A487" w14:textId="77777777" w:rsidR="00D93446" w:rsidRDefault="00D9344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14:paraId="5B0198D9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FF3B30">
      <w:rPr>
        <w:b/>
        <w:noProof/>
        <w:color w:val="006666"/>
        <w:sz w:val="18"/>
      </w:rPr>
      <w:t>4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FF3B30">
      <w:rPr>
        <w:bCs/>
        <w:noProof/>
        <w:color w:val="006666"/>
        <w:sz w:val="18"/>
        <w:szCs w:val="18"/>
        <w:vertAlign w:val="subscript"/>
      </w:rPr>
      <w:t>4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02F9" w14:textId="77777777" w:rsidR="00072E2D" w:rsidRDefault="00072E2D">
      <w:r>
        <w:separator/>
      </w:r>
    </w:p>
  </w:footnote>
  <w:footnote w:type="continuationSeparator" w:id="0">
    <w:p w14:paraId="53F8F47A" w14:textId="77777777" w:rsidR="00072E2D" w:rsidRDefault="0007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D3FD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 wp14:anchorId="71A10C9F" wp14:editId="4A6E143E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85B5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123F41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B56E825" w14:textId="77777777" w:rsidR="00D93446" w:rsidRDefault="00D9344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0014C796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0C0D"/>
    <w:multiLevelType w:val="hybridMultilevel"/>
    <w:tmpl w:val="076A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7F54"/>
    <w:multiLevelType w:val="hybridMultilevel"/>
    <w:tmpl w:val="0FD4A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7BE1"/>
    <w:multiLevelType w:val="hybridMultilevel"/>
    <w:tmpl w:val="595A3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 w15:restartNumberingAfterBreak="0">
    <w:nsid w:val="697156E6"/>
    <w:multiLevelType w:val="hybridMultilevel"/>
    <w:tmpl w:val="F4A4C416"/>
    <w:lvl w:ilvl="0" w:tplc="FFE0BC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742B69AE"/>
    <w:multiLevelType w:val="hybridMultilevel"/>
    <w:tmpl w:val="1110D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15232"/>
    <w:rsid w:val="00015F71"/>
    <w:rsid w:val="000275CB"/>
    <w:rsid w:val="000375D9"/>
    <w:rsid w:val="00040B23"/>
    <w:rsid w:val="00072E2D"/>
    <w:rsid w:val="00074540"/>
    <w:rsid w:val="00082ACD"/>
    <w:rsid w:val="000A0CA0"/>
    <w:rsid w:val="000E20D2"/>
    <w:rsid w:val="000F01F9"/>
    <w:rsid w:val="00143654"/>
    <w:rsid w:val="001715D7"/>
    <w:rsid w:val="001722A1"/>
    <w:rsid w:val="001A2336"/>
    <w:rsid w:val="001B1ED4"/>
    <w:rsid w:val="001D64D1"/>
    <w:rsid w:val="0020087F"/>
    <w:rsid w:val="00225053"/>
    <w:rsid w:val="00271AA2"/>
    <w:rsid w:val="0027209C"/>
    <w:rsid w:val="002B5F57"/>
    <w:rsid w:val="002D54F3"/>
    <w:rsid w:val="002E03DA"/>
    <w:rsid w:val="00340B5B"/>
    <w:rsid w:val="00347D3F"/>
    <w:rsid w:val="0038107D"/>
    <w:rsid w:val="003B5CF4"/>
    <w:rsid w:val="003E45A6"/>
    <w:rsid w:val="003E7360"/>
    <w:rsid w:val="00407302"/>
    <w:rsid w:val="004123D9"/>
    <w:rsid w:val="00422874"/>
    <w:rsid w:val="00453AF5"/>
    <w:rsid w:val="0046038A"/>
    <w:rsid w:val="004869A0"/>
    <w:rsid w:val="004B1DD8"/>
    <w:rsid w:val="004B3FCA"/>
    <w:rsid w:val="004B5A32"/>
    <w:rsid w:val="00532572"/>
    <w:rsid w:val="00536586"/>
    <w:rsid w:val="0057724B"/>
    <w:rsid w:val="00583DF6"/>
    <w:rsid w:val="0058777F"/>
    <w:rsid w:val="00593CB8"/>
    <w:rsid w:val="005A44E3"/>
    <w:rsid w:val="005A7249"/>
    <w:rsid w:val="005B616B"/>
    <w:rsid w:val="005D70CF"/>
    <w:rsid w:val="005F56C5"/>
    <w:rsid w:val="00600617"/>
    <w:rsid w:val="00633BE2"/>
    <w:rsid w:val="00650FB8"/>
    <w:rsid w:val="00674249"/>
    <w:rsid w:val="006E55A2"/>
    <w:rsid w:val="006E78B1"/>
    <w:rsid w:val="007558D0"/>
    <w:rsid w:val="0076285C"/>
    <w:rsid w:val="007B1A5F"/>
    <w:rsid w:val="007C3541"/>
    <w:rsid w:val="007D54AB"/>
    <w:rsid w:val="00812F0E"/>
    <w:rsid w:val="008140F8"/>
    <w:rsid w:val="0084714F"/>
    <w:rsid w:val="008C046E"/>
    <w:rsid w:val="008D50BB"/>
    <w:rsid w:val="008D70A7"/>
    <w:rsid w:val="00927A5F"/>
    <w:rsid w:val="00947D4B"/>
    <w:rsid w:val="00952A3F"/>
    <w:rsid w:val="009718BC"/>
    <w:rsid w:val="009758B8"/>
    <w:rsid w:val="009A4D04"/>
    <w:rsid w:val="009B28F9"/>
    <w:rsid w:val="009E774E"/>
    <w:rsid w:val="00A46EE8"/>
    <w:rsid w:val="00A47CA2"/>
    <w:rsid w:val="00A80525"/>
    <w:rsid w:val="00A810A6"/>
    <w:rsid w:val="00A976A9"/>
    <w:rsid w:val="00AA100A"/>
    <w:rsid w:val="00AB4F04"/>
    <w:rsid w:val="00AE04AC"/>
    <w:rsid w:val="00AE7CAD"/>
    <w:rsid w:val="00B147FE"/>
    <w:rsid w:val="00B30C3B"/>
    <w:rsid w:val="00B4033E"/>
    <w:rsid w:val="00B80A9B"/>
    <w:rsid w:val="00B92A1A"/>
    <w:rsid w:val="00BC5FBF"/>
    <w:rsid w:val="00BE6656"/>
    <w:rsid w:val="00C0432B"/>
    <w:rsid w:val="00C31FDC"/>
    <w:rsid w:val="00C41856"/>
    <w:rsid w:val="00C57DE7"/>
    <w:rsid w:val="00C677D7"/>
    <w:rsid w:val="00C916C1"/>
    <w:rsid w:val="00C92BAD"/>
    <w:rsid w:val="00C9531B"/>
    <w:rsid w:val="00C97AD6"/>
    <w:rsid w:val="00CD014F"/>
    <w:rsid w:val="00CE479F"/>
    <w:rsid w:val="00D107BB"/>
    <w:rsid w:val="00D714AC"/>
    <w:rsid w:val="00D82121"/>
    <w:rsid w:val="00D870E3"/>
    <w:rsid w:val="00D93446"/>
    <w:rsid w:val="00D97934"/>
    <w:rsid w:val="00DA14B4"/>
    <w:rsid w:val="00DC7BF0"/>
    <w:rsid w:val="00DE193E"/>
    <w:rsid w:val="00DE1DC1"/>
    <w:rsid w:val="00DE506A"/>
    <w:rsid w:val="00DF2C69"/>
    <w:rsid w:val="00E66B0C"/>
    <w:rsid w:val="00E7030E"/>
    <w:rsid w:val="00E7049C"/>
    <w:rsid w:val="00E81E66"/>
    <w:rsid w:val="00E85914"/>
    <w:rsid w:val="00E9483D"/>
    <w:rsid w:val="00E9614D"/>
    <w:rsid w:val="00F0061D"/>
    <w:rsid w:val="00F11485"/>
    <w:rsid w:val="00F16CD8"/>
    <w:rsid w:val="00F66F21"/>
    <w:rsid w:val="00F8203A"/>
    <w:rsid w:val="00F914FE"/>
    <w:rsid w:val="00F91543"/>
    <w:rsid w:val="00FA304B"/>
    <w:rsid w:val="00FA375A"/>
    <w:rsid w:val="00FA7D85"/>
    <w:rsid w:val="00FB703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522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AB4F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0617"/>
    <w:rPr>
      <w:rFonts w:eastAsia="MS Mincho" w:cs="Times New Roman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082ACD"/>
    <w:pPr>
      <w:suppressAutoHyphens w:val="0"/>
    </w:pPr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8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E3EA-1981-477D-A29F-826F8F0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10/2023 CPUA-CAU/PR</vt:lpstr>
    </vt:vector>
  </TitlesOfParts>
  <Manager>Lourdes Vasselek</Manager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10/2023 CPUA-CAU/PR</dc:title>
  <dc:subject>CPUA</dc:subject>
  <dc:creator>Walter Gustavo Linzmeyer</dc:creator>
  <cp:keywords>CPUA-CAU/PR</cp:keywords>
  <dc:description/>
  <cp:lastModifiedBy>user</cp:lastModifiedBy>
  <cp:revision>10</cp:revision>
  <cp:lastPrinted>2023-11-21T13:31:00Z</cp:lastPrinted>
  <dcterms:created xsi:type="dcterms:W3CDTF">2023-11-11T13:53:00Z</dcterms:created>
  <dcterms:modified xsi:type="dcterms:W3CDTF">2023-11-21T13:32:00Z</dcterms:modified>
  <dc:language>pt-BR</dc:language>
</cp:coreProperties>
</file>