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1C7180" w:rsidP="004551B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DE ASSINATURAS EXTEMPORÂNEAS DOS DOCUMENTOS 2021-2022 COA-CAU/PR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4830C8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</w:t>
            </w:r>
            <w:r w:rsidR="004830C8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436A61" w:rsidRDefault="00436A61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A956CC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>Encaminhar esta Deliberação à Presidência do CAU/PR solicitando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590B95" w:rsidRPr="00091DFE" w:rsidRDefault="00D63366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Á</w:t>
      </w:r>
      <w:r w:rsidR="00091DFE" w:rsidRPr="00091DFE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Comunicação do CAU/PR inser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ção</w:t>
      </w:r>
      <w:r w:rsidR="00091DFE" w:rsidRPr="00091DFE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na publicação no Portal da Transparência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de </w:t>
      </w:r>
      <w:r w:rsidR="00091DFE" w:rsidRPr="00091DFE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observação em cada uma das assinaturas digitais, de cada um dos documentos que a </w:t>
      </w:r>
      <w:r w:rsidR="00091DFE" w:rsidRPr="00091DFE">
        <w:rPr>
          <w:rFonts w:ascii="Arial" w:hAnsi="Arial" w:cs="Arial"/>
          <w:bCs/>
          <w:sz w:val="20"/>
          <w:szCs w:val="20"/>
          <w:lang w:val="pt-BR"/>
        </w:rPr>
        <w:t>Deliberação</w:t>
      </w:r>
      <w:r w:rsidR="00091DFE" w:rsidRPr="00091DFE">
        <w:rPr>
          <w:rFonts w:ascii="Arial" w:hAnsi="Arial" w:cs="Arial"/>
          <w:bCs/>
          <w:sz w:val="20"/>
          <w:szCs w:val="20"/>
        </w:rPr>
        <w:t xml:space="preserve"> n.º 26/2022 –</w:t>
      </w:r>
      <w:r w:rsidR="00091DFE" w:rsidRPr="00091DFE">
        <w:rPr>
          <w:rFonts w:ascii="Arial" w:hAnsi="Arial" w:cs="Arial"/>
          <w:sz w:val="20"/>
          <w:szCs w:val="20"/>
        </w:rPr>
        <w:t xml:space="preserve"> </w:t>
      </w:r>
      <w:r w:rsidR="00091DFE" w:rsidRPr="00091DFE">
        <w:rPr>
          <w:rFonts w:ascii="Arial" w:hAnsi="Arial" w:cs="Arial"/>
          <w:bCs/>
          <w:sz w:val="20"/>
          <w:szCs w:val="20"/>
        </w:rPr>
        <w:t>COA-CAU/PR embasa e autoriza a assinatura posterior à data de registro do referido documento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20342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D6336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4830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830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366">
              <w:rPr>
                <w:rFonts w:ascii="Arial" w:hAnsi="Arial" w:cs="Arial"/>
                <w:b/>
                <w:sz w:val="20"/>
                <w:szCs w:val="20"/>
              </w:rPr>
              <w:t>JUSTIFICATIVA DE ASSINATURAS EXTEMPORÂNEAS DOS DOCUMENTOS 2021-2022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2D" w:rsidRDefault="0035162D">
      <w:pPr>
        <w:spacing w:after="0" w:line="240" w:lineRule="auto"/>
      </w:pPr>
      <w:r>
        <w:separator/>
      </w:r>
    </w:p>
  </w:endnote>
  <w:endnote w:type="continuationSeparator" w:id="0">
    <w:p w:rsidR="0035162D" w:rsidRDefault="003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853E08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6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2D" w:rsidRDefault="0035162D">
      <w:pPr>
        <w:spacing w:after="0" w:line="240" w:lineRule="auto"/>
      </w:pPr>
      <w:r>
        <w:separator/>
      </w:r>
    </w:p>
  </w:footnote>
  <w:footnote w:type="continuationSeparator" w:id="0">
    <w:p w:rsidR="0035162D" w:rsidRDefault="003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91DFE"/>
    <w:rsid w:val="001C7180"/>
    <w:rsid w:val="0020342C"/>
    <w:rsid w:val="002B6DBE"/>
    <w:rsid w:val="002E6DD6"/>
    <w:rsid w:val="003512CF"/>
    <w:rsid w:val="0035162D"/>
    <w:rsid w:val="00436798"/>
    <w:rsid w:val="00436A61"/>
    <w:rsid w:val="004551BF"/>
    <w:rsid w:val="00465870"/>
    <w:rsid w:val="004830C8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60971"/>
    <w:rsid w:val="006807B7"/>
    <w:rsid w:val="006A2147"/>
    <w:rsid w:val="00702A38"/>
    <w:rsid w:val="007D081C"/>
    <w:rsid w:val="007D7647"/>
    <w:rsid w:val="008117CB"/>
    <w:rsid w:val="00853E08"/>
    <w:rsid w:val="0086603F"/>
    <w:rsid w:val="00874821"/>
    <w:rsid w:val="00884B6B"/>
    <w:rsid w:val="00921E07"/>
    <w:rsid w:val="00946B72"/>
    <w:rsid w:val="009F2D93"/>
    <w:rsid w:val="00A214D6"/>
    <w:rsid w:val="00A31AC2"/>
    <w:rsid w:val="00A956CC"/>
    <w:rsid w:val="00BD2D3D"/>
    <w:rsid w:val="00C835F2"/>
    <w:rsid w:val="00CB5FFF"/>
    <w:rsid w:val="00CD67D5"/>
    <w:rsid w:val="00D4735F"/>
    <w:rsid w:val="00D52C0F"/>
    <w:rsid w:val="00D63366"/>
    <w:rsid w:val="00DC2A9C"/>
    <w:rsid w:val="00E56C76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181</cp:revision>
  <dcterms:created xsi:type="dcterms:W3CDTF">2022-03-01T18:48:00Z</dcterms:created>
  <dcterms:modified xsi:type="dcterms:W3CDTF">2022-12-20T04:57:00Z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