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A6CC4" w:rsidRPr="00F64FCC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A6CC4" w:rsidRPr="00F64FCC" w:rsidRDefault="00FE7150">
            <w:pPr>
              <w:rPr>
                <w:rFonts w:ascii="Times New Roman" w:eastAsia="Times New Roman" w:hAnsi="Times New Roman" w:cs="Times New Roman"/>
              </w:rPr>
            </w:pPr>
            <w:r w:rsidRPr="00F64FCC">
              <w:rPr>
                <w:rFonts w:ascii="Times New Roman" w:eastAsia="Times New Roman" w:hAnsi="Times New Roman" w:cs="Times New Roman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6CC4" w:rsidRPr="00691F86" w:rsidRDefault="00502785" w:rsidP="00250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E7150"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ª REUNIÃO ORDINÁRIA COA – CAU/PR</w:t>
            </w:r>
          </w:p>
        </w:tc>
      </w:tr>
      <w:tr w:rsidR="00CA6CC4" w:rsidRPr="00F64FCC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A6CC4" w:rsidRPr="00691F86" w:rsidRDefault="00FE7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6CC4" w:rsidRPr="00691F86" w:rsidRDefault="003061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CAU/PR</w:t>
            </w:r>
          </w:p>
        </w:tc>
      </w:tr>
      <w:tr w:rsidR="00CA6CC4" w:rsidRPr="00F64FCC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:rsidR="00CA6CC4" w:rsidRPr="00691F86" w:rsidRDefault="00FE7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EB6B4C" w:rsidRPr="00EB6B4C" w:rsidRDefault="00EB6B4C" w:rsidP="00E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B6B4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Inclusão </w:t>
            </w:r>
            <w:proofErr w:type="spellStart"/>
            <w:r w:rsidRPr="00EB6B4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Extrapauta</w:t>
            </w:r>
            <w:proofErr w:type="spellEnd"/>
            <w:r w:rsidRPr="00EB6B4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Plenária, de esclarecimentos sobre o Acordo Coletivo</w:t>
            </w:r>
          </w:p>
          <w:p w:rsidR="00CA6CC4" w:rsidRPr="00691F86" w:rsidRDefault="00EB6B4C" w:rsidP="00EB6B4C">
            <w:pPr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B4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Trabalhista 2021/2022 CAU/PR</w:t>
            </w:r>
          </w:p>
        </w:tc>
      </w:tr>
      <w:tr w:rsidR="00CA6CC4" w:rsidRPr="00F64FCC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A6CC4" w:rsidRPr="00F64FCC" w:rsidRDefault="00CA6C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6CC4" w:rsidRPr="00F64FCC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CA6CC4" w:rsidRPr="00691F86" w:rsidRDefault="00FE7150" w:rsidP="000628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DELIBERAÇÃO n.º </w:t>
            </w:r>
            <w:r w:rsidR="00EB6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Pr="00691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</w:t>
            </w:r>
            <w:r w:rsidR="00502785" w:rsidRPr="00691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91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COA–CAU/PR</w:t>
            </w:r>
          </w:p>
        </w:tc>
      </w:tr>
    </w:tbl>
    <w:p w:rsidR="00FB2B62" w:rsidRPr="00F64FCC" w:rsidRDefault="00FB2B62" w:rsidP="00FB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FB2B62" w:rsidRPr="00691F86" w:rsidRDefault="00FB2B62" w:rsidP="00F6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1F86">
        <w:rPr>
          <w:rFonts w:ascii="Times New Roman" w:hAnsi="Times New Roman" w:cs="Times New Roman"/>
          <w:sz w:val="20"/>
          <w:szCs w:val="20"/>
          <w:lang w:val="pt-BR"/>
        </w:rPr>
        <w:t xml:space="preserve">A COMISSÃO DE ORGANIZAÇÃO E ADMINISTRAÇÃO (COA-CAU/PR), reunida ordinariamente por meio de videoconferência, através da Plataforma </w:t>
      </w:r>
      <w:proofErr w:type="spellStart"/>
      <w:r w:rsidRPr="00691F86">
        <w:rPr>
          <w:rFonts w:ascii="Times New Roman" w:hAnsi="Times New Roman" w:cs="Times New Roman"/>
          <w:sz w:val="20"/>
          <w:szCs w:val="20"/>
          <w:lang w:val="pt-BR"/>
        </w:rPr>
        <w:t>Teams</w:t>
      </w:r>
      <w:proofErr w:type="spellEnd"/>
      <w:r w:rsidRPr="00691F86">
        <w:rPr>
          <w:rFonts w:ascii="Times New Roman" w:hAnsi="Times New Roman" w:cs="Times New Roman"/>
          <w:sz w:val="20"/>
          <w:szCs w:val="20"/>
          <w:lang w:val="pt-BR"/>
        </w:rPr>
        <w:t>, face a Pandemia Covid-19, no dia 29 de novembro de 2021, no uso das competências que lhe conferem o Art. 102 do Regimento Interno do CAU/PR, após análise do assunto em epígrafe; e</w:t>
      </w:r>
    </w:p>
    <w:p w:rsidR="00FB2B62" w:rsidRPr="00691F86" w:rsidRDefault="00FB2B62" w:rsidP="00FB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F64FCC" w:rsidRPr="00EB6B4C" w:rsidRDefault="00EB6B4C" w:rsidP="00EB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B6B4C">
        <w:rPr>
          <w:rFonts w:ascii="Times New Roman" w:hAnsi="Times New Roman" w:cs="Times New Roman"/>
          <w:sz w:val="20"/>
          <w:szCs w:val="20"/>
          <w:lang w:val="pt-BR"/>
        </w:rPr>
        <w:t>Considerando Art. 41 do Capítulo IV do Regimento Interno do CAU/PR, aprovado pela Deliberação 16 do</w:t>
      </w:r>
      <w:r w:rsidRPr="00EB6B4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B6B4C">
        <w:rPr>
          <w:rFonts w:ascii="Times New Roman" w:hAnsi="Times New Roman" w:cs="Times New Roman"/>
          <w:sz w:val="20"/>
          <w:szCs w:val="20"/>
          <w:lang w:val="pt-BR"/>
        </w:rPr>
        <w:t>CAU/PR, que institui finalidades e competências das Comissões Ordinárias do CAU/PR;</w:t>
      </w:r>
    </w:p>
    <w:p w:rsidR="00EB6B4C" w:rsidRPr="00691F86" w:rsidRDefault="00EB6B4C" w:rsidP="00EB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8E4895" w:rsidRPr="00EB6B4C" w:rsidRDefault="00EB6B4C" w:rsidP="00EB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B6B4C">
        <w:rPr>
          <w:rFonts w:ascii="Times New Roman" w:hAnsi="Times New Roman" w:cs="Times New Roman"/>
          <w:sz w:val="20"/>
          <w:szCs w:val="20"/>
          <w:lang w:val="pt-BR"/>
        </w:rPr>
        <w:t>Considerando Art. 58, Subseção I do referido Regimento, que disciplina que a Comissão de Organização e</w:t>
      </w:r>
      <w:r w:rsidRPr="00EB6B4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B6B4C">
        <w:rPr>
          <w:rFonts w:ascii="Times New Roman" w:hAnsi="Times New Roman" w:cs="Times New Roman"/>
          <w:sz w:val="20"/>
          <w:szCs w:val="20"/>
          <w:lang w:val="pt-BR"/>
        </w:rPr>
        <w:t>Administração tem por finalidade zelar pela organização e funcionamento do CAU/PR, respeitado o disposto nos</w:t>
      </w:r>
      <w:r w:rsidRPr="00EB6B4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B6B4C">
        <w:rPr>
          <w:rFonts w:ascii="Times New Roman" w:hAnsi="Times New Roman" w:cs="Times New Roman"/>
          <w:sz w:val="20"/>
          <w:szCs w:val="20"/>
          <w:lang w:val="pt-BR"/>
        </w:rPr>
        <w:t>artigos 24,33 e 34 da Lei nº 12.378 de 2010;</w:t>
      </w:r>
    </w:p>
    <w:p w:rsidR="00EB6B4C" w:rsidRPr="00691F86" w:rsidRDefault="00EB6B4C" w:rsidP="00EB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6D6282" w:rsidRPr="00B96BCF" w:rsidRDefault="00B96BCF" w:rsidP="0040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96BCF">
        <w:rPr>
          <w:rFonts w:ascii="Times New Roman" w:hAnsi="Times New Roman" w:cs="Times New Roman"/>
          <w:sz w:val="20"/>
          <w:szCs w:val="20"/>
          <w:lang w:val="pt-BR"/>
        </w:rPr>
        <w:t>Considerando Art. 58, Subseção I do referido Regimento, que disciplina que a Comissão de Organização e</w:t>
      </w:r>
      <w:r w:rsidRPr="00B96BC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B96BCF">
        <w:rPr>
          <w:rFonts w:ascii="Times New Roman" w:hAnsi="Times New Roman" w:cs="Times New Roman"/>
          <w:sz w:val="20"/>
          <w:szCs w:val="20"/>
          <w:lang w:val="pt-BR"/>
        </w:rPr>
        <w:t>Administração tem por finalidade zelar pela organização e funcionamento do CAU/PR, respeitado o disposto nos</w:t>
      </w:r>
      <w:r w:rsidRPr="00B96BCF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B96BCF">
        <w:rPr>
          <w:rFonts w:ascii="Times New Roman" w:hAnsi="Times New Roman" w:cs="Times New Roman"/>
          <w:sz w:val="20"/>
          <w:szCs w:val="20"/>
          <w:lang w:val="pt-BR"/>
        </w:rPr>
        <w:t>artigos 24,33 e 34 da Lei nº 12.378 de 2010;</w:t>
      </w:r>
    </w:p>
    <w:p w:rsidR="00B96BCF" w:rsidRPr="00691F86" w:rsidRDefault="00B96BCF" w:rsidP="00B9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BC6FD3" w:rsidRPr="004040F9" w:rsidRDefault="004040F9" w:rsidP="0040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040F9">
        <w:rPr>
          <w:rFonts w:ascii="Times New Roman" w:hAnsi="Times New Roman" w:cs="Times New Roman"/>
          <w:sz w:val="20"/>
          <w:szCs w:val="20"/>
          <w:lang w:val="pt-BR"/>
        </w:rPr>
        <w:t>Considerando questionamento levantado por conselheira, na 8ª Reunião Ordinária da COA-CAU/PR, acerca de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elaboração de proposta de Acordo Coletivo de Trabalho não tramitado à Comissão ante ao envio para aprovação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dos funcionários;</w:t>
      </w:r>
    </w:p>
    <w:p w:rsidR="004040F9" w:rsidRPr="00691F86" w:rsidRDefault="004040F9" w:rsidP="004040F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lang w:val="pt-BR"/>
        </w:rPr>
      </w:pPr>
    </w:p>
    <w:p w:rsidR="00BC6FD3" w:rsidRPr="004040F9" w:rsidRDefault="004040F9" w:rsidP="0040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040F9">
        <w:rPr>
          <w:rFonts w:ascii="Times New Roman" w:hAnsi="Times New Roman" w:cs="Times New Roman"/>
          <w:sz w:val="20"/>
          <w:szCs w:val="20"/>
          <w:lang w:val="pt-BR"/>
        </w:rPr>
        <w:t>Considerando Protocolo SICCAU #1402482/2021: Encaminhamento da DELIBERAÇÃO 25/2021 COACAU/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PR, cadastrado em 13/10/2021;</w:t>
      </w:r>
    </w:p>
    <w:p w:rsidR="004040F9" w:rsidRPr="00691F86" w:rsidRDefault="004040F9" w:rsidP="00404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691F86" w:rsidRDefault="004040F9" w:rsidP="0040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040F9">
        <w:rPr>
          <w:rFonts w:ascii="Times New Roman" w:hAnsi="Times New Roman" w:cs="Times New Roman"/>
          <w:sz w:val="20"/>
          <w:szCs w:val="20"/>
          <w:lang w:val="pt-BR"/>
        </w:rPr>
        <w:t>Considerando DELIBERAÇÃO 25/2021 COA-CAU/PR, solicitando à presidência esclarecimentos, com breve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relato e histórico da situação em que se encontra o ACT do CAU/PR. Bem como, havendo proposta, que houvesse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encaminhamento de cópia para ciência e discussão da COA-CAU/PR;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4040F9" w:rsidRDefault="004040F9" w:rsidP="0040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4040F9" w:rsidRPr="004040F9" w:rsidRDefault="004040F9" w:rsidP="0040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040F9">
        <w:rPr>
          <w:rFonts w:ascii="Times New Roman" w:hAnsi="Times New Roman" w:cs="Times New Roman"/>
          <w:sz w:val="20"/>
          <w:szCs w:val="20"/>
          <w:lang w:val="pt-BR"/>
        </w:rPr>
        <w:t>Considerando que, apesar de questionado algumas vezes, até o presente momento não foi apresentada resposta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formal à COA-CAU/PR com relação ao assunto, tendo apenas, sido informado verbalmente a membros da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Comissão em algumas reuniões, que primeiramente seria realizada a tentativa de negociação junto aos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funcionários, para somente posteriormente o acordo ser encaminhado para aprovação da COA e CPFI do CAU/PR;</w:t>
      </w:r>
    </w:p>
    <w:p w:rsidR="004040F9" w:rsidRDefault="004040F9" w:rsidP="0040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4040F9" w:rsidRPr="004040F9" w:rsidRDefault="004040F9" w:rsidP="0040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Considerando imagens fotográficas exibidas pela Conselheira Rafaela </w:t>
      </w:r>
      <w:proofErr w:type="spellStart"/>
      <w:r w:rsidRPr="004040F9">
        <w:rPr>
          <w:rFonts w:ascii="Times New Roman" w:hAnsi="Times New Roman" w:cs="Times New Roman"/>
          <w:sz w:val="20"/>
          <w:szCs w:val="20"/>
          <w:lang w:val="pt-BR"/>
        </w:rPr>
        <w:t>Weigert</w:t>
      </w:r>
      <w:proofErr w:type="spellEnd"/>
      <w:r w:rsidRPr="004040F9">
        <w:rPr>
          <w:rFonts w:ascii="Times New Roman" w:hAnsi="Times New Roman" w:cs="Times New Roman"/>
          <w:sz w:val="20"/>
          <w:szCs w:val="20"/>
          <w:lang w:val="pt-BR"/>
        </w:rPr>
        <w:t>, de faixas Sindicais colocadas à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Sede do CAU/PR de Curitiba, em manifestação de repúdio ante a proposta apresentada aos funcionários em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tratativas de negociação pela presidência. Resultando, na inclusão/ retorno da matéria como Extra Pauta da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4040F9">
        <w:rPr>
          <w:rFonts w:ascii="Times New Roman" w:hAnsi="Times New Roman" w:cs="Times New Roman"/>
          <w:sz w:val="20"/>
          <w:szCs w:val="20"/>
          <w:lang w:val="pt-BR"/>
        </w:rPr>
        <w:t>Reunião COA-CAU/PR;</w:t>
      </w:r>
    </w:p>
    <w:p w:rsidR="004040F9" w:rsidRPr="00691F86" w:rsidRDefault="004040F9" w:rsidP="0040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691F86" w:rsidRPr="00691F86" w:rsidRDefault="00691F86" w:rsidP="00691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691F86">
        <w:rPr>
          <w:rFonts w:ascii="Times New Roman" w:hAnsi="Times New Roman" w:cs="Times New Roman"/>
          <w:sz w:val="20"/>
          <w:szCs w:val="20"/>
          <w:lang w:val="pt-BR"/>
        </w:rPr>
        <w:t>Considerando que todas as deliberações de comissão devem ser encaminhadas à Presidência do CAU/PR, para verificação e encaminhamentos, conforme Art. 122 do Regimento Interno do CAU/PR; e</w:t>
      </w:r>
    </w:p>
    <w:p w:rsidR="00691F86" w:rsidRPr="00691F86" w:rsidRDefault="00691F86" w:rsidP="00691F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lang w:val="pt-BR"/>
        </w:rPr>
      </w:pPr>
    </w:p>
    <w:p w:rsidR="00CA6CC4" w:rsidRPr="00691F86" w:rsidRDefault="00FE7150" w:rsidP="00691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1F86">
        <w:rPr>
          <w:rFonts w:ascii="Times New Roman" w:eastAsia="Times New Roman" w:hAnsi="Times New Roman" w:cs="Times New Roman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514DD6" w:rsidRDefault="00FE7150" w:rsidP="00514DD6">
      <w:pPr>
        <w:tabs>
          <w:tab w:val="left" w:pos="4968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40F9">
        <w:rPr>
          <w:rFonts w:ascii="Times New Roman" w:eastAsia="Times New Roman" w:hAnsi="Times New Roman" w:cs="Times New Roman"/>
          <w:b/>
          <w:sz w:val="20"/>
          <w:szCs w:val="20"/>
        </w:rPr>
        <w:t>DELIBEROU:</w:t>
      </w:r>
      <w:r w:rsidR="00514D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14DD6" w:rsidRDefault="00514DD6" w:rsidP="00514DD6">
      <w:pPr>
        <w:tabs>
          <w:tab w:val="left" w:pos="4968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1F86" w:rsidRPr="00514DD6" w:rsidRDefault="004040F9" w:rsidP="00514DD6">
      <w:pPr>
        <w:pStyle w:val="PargrafodaLista"/>
        <w:numPr>
          <w:ilvl w:val="0"/>
          <w:numId w:val="13"/>
        </w:numPr>
        <w:tabs>
          <w:tab w:val="left" w:pos="4968"/>
        </w:tabs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14DD6">
        <w:rPr>
          <w:rFonts w:ascii="Times New Roman" w:hAnsi="Times New Roman" w:cs="Times New Roman"/>
          <w:sz w:val="20"/>
          <w:szCs w:val="20"/>
          <w:lang w:val="pt-BR"/>
        </w:rPr>
        <w:lastRenderedPageBreak/>
        <w:t xml:space="preserve">Pela inclusão como item </w:t>
      </w:r>
      <w:proofErr w:type="spellStart"/>
      <w:r w:rsidRPr="00514DD6">
        <w:rPr>
          <w:rFonts w:ascii="Times New Roman" w:hAnsi="Times New Roman" w:cs="Times New Roman"/>
          <w:sz w:val="20"/>
          <w:szCs w:val="20"/>
          <w:lang w:val="pt-BR"/>
        </w:rPr>
        <w:t>Extrapauta</w:t>
      </w:r>
      <w:proofErr w:type="spellEnd"/>
      <w:r w:rsidRPr="00514DD6">
        <w:rPr>
          <w:rFonts w:ascii="Times New Roman" w:hAnsi="Times New Roman" w:cs="Times New Roman"/>
          <w:sz w:val="20"/>
          <w:szCs w:val="20"/>
          <w:lang w:val="pt-BR"/>
        </w:rPr>
        <w:t>, na próxima Plenária CAU/PR, em 30/11/2021, de solicitação de</w:t>
      </w:r>
      <w:r w:rsidR="00514DD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14DD6">
        <w:rPr>
          <w:rFonts w:ascii="Times New Roman" w:hAnsi="Times New Roman" w:cs="Times New Roman"/>
          <w:sz w:val="20"/>
          <w:szCs w:val="20"/>
          <w:lang w:val="pt-BR"/>
        </w:rPr>
        <w:t>esclarecimentos da presidência acerca do Acordo Coletivo de Trabalho 2021/2022 CAU/PR.</w:t>
      </w:r>
      <w:r w:rsidR="00691F86" w:rsidRPr="00514DD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514DD6" w:rsidRDefault="00514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6CC4" w:rsidRDefault="00FE715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1F86">
        <w:rPr>
          <w:rFonts w:ascii="Times New Roman" w:eastAsia="Times New Roman" w:hAnsi="Times New Roman" w:cs="Times New Roman"/>
          <w:sz w:val="20"/>
          <w:szCs w:val="20"/>
        </w:rPr>
        <w:t xml:space="preserve">Curitiba (PR), </w:t>
      </w:r>
      <w:r w:rsidR="00190399" w:rsidRPr="00691F86">
        <w:rPr>
          <w:rFonts w:ascii="Times New Roman" w:eastAsia="Times New Roman" w:hAnsi="Times New Roman" w:cs="Times New Roman"/>
          <w:sz w:val="20"/>
          <w:szCs w:val="20"/>
        </w:rPr>
        <w:t>2</w:t>
      </w:r>
      <w:r w:rsidR="00976844" w:rsidRPr="00691F86">
        <w:rPr>
          <w:rFonts w:ascii="Times New Roman" w:eastAsia="Times New Roman" w:hAnsi="Times New Roman" w:cs="Times New Roman"/>
          <w:sz w:val="20"/>
          <w:szCs w:val="20"/>
        </w:rPr>
        <w:t>9</w:t>
      </w:r>
      <w:r w:rsidR="00C4585A" w:rsidRPr="00691F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1F86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976844" w:rsidRPr="00691F86">
        <w:rPr>
          <w:rFonts w:ascii="Times New Roman" w:eastAsia="Times New Roman" w:hAnsi="Times New Roman" w:cs="Times New Roman"/>
          <w:sz w:val="20"/>
          <w:szCs w:val="20"/>
        </w:rPr>
        <w:t>novembro de 2021</w:t>
      </w:r>
      <w:r w:rsidRPr="00691F8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6210" w:rsidRDefault="008F621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1F86" w:rsidRDefault="00691F8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:rsidRPr="00F64FCC" w:rsidTr="00143F67">
        <w:trPr>
          <w:trHeight w:val="550"/>
        </w:trPr>
        <w:tc>
          <w:tcPr>
            <w:tcW w:w="4530" w:type="dxa"/>
            <w:vAlign w:val="center"/>
          </w:tcPr>
          <w:p w:rsidR="00CA6CC4" w:rsidRPr="00691F86" w:rsidRDefault="00FE7150">
            <w:pPr>
              <w:jc w:val="center"/>
              <w:rPr>
                <w:b/>
              </w:rPr>
            </w:pPr>
            <w:r w:rsidRPr="00691F86">
              <w:rPr>
                <w:b/>
              </w:rPr>
              <w:t>WALTER GUSTAVO LINZMEYER</w:t>
            </w:r>
          </w:p>
          <w:p w:rsidR="00CA6CC4" w:rsidRPr="00691F86" w:rsidRDefault="00FE7150">
            <w:pPr>
              <w:jc w:val="center"/>
            </w:pPr>
            <w:proofErr w:type="spellStart"/>
            <w:r w:rsidRPr="00691F86">
              <w:t>Coordenador</w:t>
            </w:r>
            <w:proofErr w:type="spellEnd"/>
            <w:r w:rsidRPr="00691F86">
              <w:t xml:space="preserve"> COA-CAU/PR</w:t>
            </w:r>
          </w:p>
        </w:tc>
        <w:tc>
          <w:tcPr>
            <w:tcW w:w="4531" w:type="dxa"/>
            <w:vAlign w:val="center"/>
          </w:tcPr>
          <w:p w:rsidR="00CA6CC4" w:rsidRPr="00691F86" w:rsidRDefault="00FE7150">
            <w:pPr>
              <w:jc w:val="center"/>
              <w:rPr>
                <w:b/>
              </w:rPr>
            </w:pPr>
            <w:r w:rsidRPr="00691F86">
              <w:rPr>
                <w:b/>
              </w:rPr>
              <w:t>LÍGIA M</w:t>
            </w:r>
            <w:r w:rsidR="004B262D" w:rsidRPr="00691F86">
              <w:rPr>
                <w:b/>
              </w:rPr>
              <w:t xml:space="preserve">.  </w:t>
            </w:r>
            <w:r w:rsidRPr="00691F86">
              <w:rPr>
                <w:b/>
              </w:rPr>
              <w:t>CASTRO FERREIRA</w:t>
            </w:r>
          </w:p>
          <w:p w:rsidR="00CA6CC4" w:rsidRPr="00691F86" w:rsidRDefault="00FE7150">
            <w:pPr>
              <w:jc w:val="center"/>
            </w:pPr>
            <w:proofErr w:type="spellStart"/>
            <w:r w:rsidRPr="00691F86">
              <w:t>Assistente</w:t>
            </w:r>
            <w:proofErr w:type="spellEnd"/>
            <w:r w:rsidRPr="00691F86">
              <w:t xml:space="preserve"> da COA-CAU/PR</w:t>
            </w:r>
          </w:p>
        </w:tc>
      </w:tr>
    </w:tbl>
    <w:p w:rsidR="00514DD6" w:rsidRDefault="00514DD6">
      <w:r>
        <w:br w:type="page"/>
      </w: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 w:rsidRPr="00F64FCC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CC4" w:rsidRPr="00464BD8" w:rsidRDefault="00FE7150">
            <w:pPr>
              <w:tabs>
                <w:tab w:val="left" w:pos="49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CC">
              <w:rPr>
                <w:rFonts w:ascii="Times New Roman" w:hAnsi="Times New Roman" w:cs="Times New Roman"/>
              </w:rPr>
              <w:lastRenderedPageBreak/>
              <w:br w:type="page"/>
            </w:r>
            <w:r w:rsidR="008B2913" w:rsidRPr="00464B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64BD8">
              <w:rPr>
                <w:rFonts w:ascii="Times New Roman" w:eastAsia="Times New Roman" w:hAnsi="Times New Roman" w:cs="Times New Roman"/>
                <w:sz w:val="20"/>
                <w:szCs w:val="20"/>
              </w:rPr>
              <w:t>ª REUN</w:t>
            </w:r>
            <w:r w:rsidR="00F93ECD" w:rsidRPr="00464BD8">
              <w:rPr>
                <w:rFonts w:ascii="Times New Roman" w:eastAsia="Times New Roman" w:hAnsi="Times New Roman" w:cs="Times New Roman"/>
                <w:sz w:val="20"/>
                <w:szCs w:val="20"/>
              </w:rPr>
              <w:t>IÃO ORDINÁRIA DA COA-CAU/PR 2021</w:t>
            </w:r>
          </w:p>
          <w:p w:rsidR="00CA6CC4" w:rsidRPr="00464BD8" w:rsidRDefault="00FE7150">
            <w:pPr>
              <w:tabs>
                <w:tab w:val="left" w:pos="49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sz w:val="20"/>
                <w:szCs w:val="20"/>
              </w:rPr>
              <w:t>Videoconferência</w:t>
            </w:r>
          </w:p>
        </w:tc>
      </w:tr>
      <w:tr w:rsidR="00CA6CC4" w:rsidRPr="00F64FCC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CA6CC4" w:rsidRPr="00F64FCC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CA6CC4" w:rsidRPr="00F64FCC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CA6CC4" w:rsidRPr="00F64FCC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:rsidRPr="00F64FCC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97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Vandinês</w:t>
            </w:r>
            <w:proofErr w:type="spellEnd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Gremaschi</w:t>
            </w:r>
            <w:proofErr w:type="spellEnd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:rsidRPr="00F64FCC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97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Rafaela </w:t>
            </w:r>
            <w:proofErr w:type="spellStart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Weigert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97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:rsidRPr="00F64FCC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:rsidRPr="00F64FCC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Histórico da votação: </w:t>
            </w:r>
            <w:r w:rsidR="008D0171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ª REUNIÃO ORDINÁRIA COA-CAU/PR</w:t>
            </w:r>
          </w:p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Data: </w:t>
            </w:r>
            <w:r w:rsidR="00190399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D0171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90399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8D0171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11/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8D0171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0B2851" w:rsidRPr="000B2851" w:rsidRDefault="00FE7150" w:rsidP="000B2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Matéria em votação: </w:t>
            </w:r>
            <w:r w:rsidR="003061E8" w:rsidRPr="00464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2851" w:rsidRPr="000B285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Inclusão </w:t>
            </w:r>
            <w:proofErr w:type="spellStart"/>
            <w:r w:rsidR="000B2851" w:rsidRPr="000B285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Extrapauta</w:t>
            </w:r>
            <w:proofErr w:type="spellEnd"/>
            <w:r w:rsidR="000B2851" w:rsidRPr="000B285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Plenária, de esclarecimentos sobre o Acordo Coletivo</w:t>
            </w:r>
          </w:p>
          <w:p w:rsidR="003827D4" w:rsidRPr="000B2851" w:rsidRDefault="000B2851" w:rsidP="000B2851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0B285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Trabalhista 2021/2022 CAU/PR</w:t>
            </w:r>
            <w:bookmarkStart w:id="1" w:name="_GoBack"/>
            <w:bookmarkEnd w:id="1"/>
          </w:p>
          <w:p w:rsidR="00CA6CC4" w:rsidRPr="00464BD8" w:rsidRDefault="00FE7150" w:rsidP="003827D4">
            <w:pPr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Resultado da votação: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Sim </w:t>
            </w:r>
            <w:r w:rsidR="0079484C"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Não 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(0),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Abstenções 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(0),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Ausências </w:t>
            </w:r>
            <w:r w:rsidR="008D0171"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 w:rsidR="00B91F35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B91F35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três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Conselheiros.</w:t>
            </w:r>
          </w:p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Ocorrências: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Assistente Técnica: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Lígia M.</w:t>
            </w:r>
            <w:r w:rsidRPr="0046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Castro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Ferreira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| Condução dos Trabalhos (Coord):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sectPr w:rsidR="00CA6CC4" w:rsidRPr="00F64FC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34" w:rsidRDefault="00760534">
      <w:pPr>
        <w:spacing w:after="0" w:line="240" w:lineRule="auto"/>
      </w:pPr>
      <w:r>
        <w:separator/>
      </w:r>
    </w:p>
  </w:endnote>
  <w:endnote w:type="continuationSeparator" w:id="0">
    <w:p w:rsidR="00760534" w:rsidRDefault="0076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altName w:val="Times New Roman"/>
    <w:panose1 w:val="00000000000000000000"/>
    <w:charset w:val="00"/>
    <w:family w:val="roman"/>
    <w:notTrueType/>
    <w:pitch w:val="default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>Sede Casa Mário de Mari | Av. Nossa Senhora da Luz, 2.530| 80045-360 | Curitiba/PR | +55(41)3218.0200</w: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" filled="f" stroked="f">
              <v:textbox inset="0,0,0,0">
                <w:txbxContent>
                  <w:p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CA6CC4" w:rsidRDefault="00FE715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EB6B4C">
      <w:rPr>
        <w:rFonts w:ascii="DaxCondensed" w:eastAsia="DaxCondensed" w:hAnsi="DaxCondensed" w:cs="DaxCondensed"/>
        <w:b/>
        <w:color w:val="A6A6A6"/>
        <w:sz w:val="18"/>
        <w:szCs w:val="18"/>
      </w:rPr>
      <w:t>31</w:t>
    </w:r>
    <w:r w:rsidR="00983CF4">
      <w:rPr>
        <w:rFonts w:ascii="DaxCondensed" w:eastAsia="DaxCondensed" w:hAnsi="DaxCondensed" w:cs="DaxCondensed"/>
        <w:b/>
        <w:color w:val="A6A6A6"/>
        <w:sz w:val="18"/>
        <w:szCs w:val="18"/>
      </w:rPr>
      <w:t>/2021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da COA-CAU/PR, de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983CF4">
      <w:rPr>
        <w:rFonts w:ascii="DaxCondensed" w:eastAsia="DaxCondensed" w:hAnsi="DaxCondensed" w:cs="DaxCondensed"/>
        <w:b/>
        <w:color w:val="A6A6A6"/>
        <w:sz w:val="18"/>
        <w:szCs w:val="18"/>
      </w:rPr>
      <w:t>9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983CF4">
      <w:rPr>
        <w:rFonts w:ascii="DaxCondensed" w:eastAsia="DaxCondensed" w:hAnsi="DaxCondensed" w:cs="DaxCondensed"/>
        <w:b/>
        <w:color w:val="A6A6A6"/>
        <w:sz w:val="18"/>
        <w:szCs w:val="18"/>
      </w:rPr>
      <w:t>novembro de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34" w:rsidRDefault="00760534">
      <w:pPr>
        <w:spacing w:after="0" w:line="240" w:lineRule="auto"/>
      </w:pPr>
      <w:r>
        <w:separator/>
      </w:r>
    </w:p>
  </w:footnote>
  <w:footnote w:type="continuationSeparator" w:id="0">
    <w:p w:rsidR="00760534" w:rsidRDefault="0076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4" w:rsidRDefault="00FE7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2014538</wp:posOffset>
              </wp:positionH>
              <wp:positionV relativeFrom="topMargin">
                <wp:posOffset>766763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691735"/>
                        <a:ext cx="33432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pt;height:14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" filled="f" stroked="f">
              <v:textbox inset="0,0,0,0">
                <w:txbxContent>
                  <w:p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F92"/>
    <w:multiLevelType w:val="hybridMultilevel"/>
    <w:tmpl w:val="05FA7FC4"/>
    <w:lvl w:ilvl="0" w:tplc="EFE26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5B6"/>
    <w:multiLevelType w:val="hybridMultilevel"/>
    <w:tmpl w:val="8DD6D63E"/>
    <w:lvl w:ilvl="0" w:tplc="5392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552C7"/>
    <w:multiLevelType w:val="hybridMultilevel"/>
    <w:tmpl w:val="C2CA6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6FBD"/>
    <w:multiLevelType w:val="multilevel"/>
    <w:tmpl w:val="DC424A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BB524F"/>
    <w:multiLevelType w:val="hybridMultilevel"/>
    <w:tmpl w:val="E6B8E3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02CC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9405E"/>
    <w:multiLevelType w:val="hybridMultilevel"/>
    <w:tmpl w:val="1CF40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62929"/>
    <w:multiLevelType w:val="hybridMultilevel"/>
    <w:tmpl w:val="A39AF34C"/>
    <w:lvl w:ilvl="0" w:tplc="122C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4225"/>
    <w:multiLevelType w:val="hybridMultilevel"/>
    <w:tmpl w:val="801C2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34F8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0F57F0"/>
    <w:multiLevelType w:val="hybridMultilevel"/>
    <w:tmpl w:val="E03E5514"/>
    <w:lvl w:ilvl="0" w:tplc="1A881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4"/>
    <w:rsid w:val="0001587F"/>
    <w:rsid w:val="0003463A"/>
    <w:rsid w:val="000414B4"/>
    <w:rsid w:val="00057055"/>
    <w:rsid w:val="000628A9"/>
    <w:rsid w:val="00063B7F"/>
    <w:rsid w:val="00070883"/>
    <w:rsid w:val="000A6243"/>
    <w:rsid w:val="000B2851"/>
    <w:rsid w:val="000E2C88"/>
    <w:rsid w:val="000E2D9A"/>
    <w:rsid w:val="00114EB3"/>
    <w:rsid w:val="00143F67"/>
    <w:rsid w:val="00151434"/>
    <w:rsid w:val="00156192"/>
    <w:rsid w:val="00187EC6"/>
    <w:rsid w:val="00190399"/>
    <w:rsid w:val="001957B7"/>
    <w:rsid w:val="001A54E4"/>
    <w:rsid w:val="001D79D5"/>
    <w:rsid w:val="001E49C9"/>
    <w:rsid w:val="001F25C5"/>
    <w:rsid w:val="00211747"/>
    <w:rsid w:val="00214574"/>
    <w:rsid w:val="00226C46"/>
    <w:rsid w:val="00250EE8"/>
    <w:rsid w:val="002538FE"/>
    <w:rsid w:val="00283FC6"/>
    <w:rsid w:val="002A0130"/>
    <w:rsid w:val="002E5459"/>
    <w:rsid w:val="003056D3"/>
    <w:rsid w:val="003061E8"/>
    <w:rsid w:val="003348F9"/>
    <w:rsid w:val="00375AA9"/>
    <w:rsid w:val="003827D4"/>
    <w:rsid w:val="00382BEE"/>
    <w:rsid w:val="00383D4E"/>
    <w:rsid w:val="003928D4"/>
    <w:rsid w:val="0039383E"/>
    <w:rsid w:val="003C7B30"/>
    <w:rsid w:val="003D084F"/>
    <w:rsid w:val="003D0A90"/>
    <w:rsid w:val="003D5393"/>
    <w:rsid w:val="004040F9"/>
    <w:rsid w:val="00446118"/>
    <w:rsid w:val="00455F7D"/>
    <w:rsid w:val="00464BD8"/>
    <w:rsid w:val="0047257A"/>
    <w:rsid w:val="00472AA8"/>
    <w:rsid w:val="00472D19"/>
    <w:rsid w:val="0047732B"/>
    <w:rsid w:val="004B262D"/>
    <w:rsid w:val="00502785"/>
    <w:rsid w:val="00514DD6"/>
    <w:rsid w:val="00531555"/>
    <w:rsid w:val="00531A4C"/>
    <w:rsid w:val="005466C8"/>
    <w:rsid w:val="00582166"/>
    <w:rsid w:val="00585F06"/>
    <w:rsid w:val="005B0041"/>
    <w:rsid w:val="005B15A1"/>
    <w:rsid w:val="005F5978"/>
    <w:rsid w:val="005F5F31"/>
    <w:rsid w:val="00604E36"/>
    <w:rsid w:val="0061472B"/>
    <w:rsid w:val="00632897"/>
    <w:rsid w:val="00687541"/>
    <w:rsid w:val="00691156"/>
    <w:rsid w:val="00691F86"/>
    <w:rsid w:val="006C1539"/>
    <w:rsid w:val="006D6282"/>
    <w:rsid w:val="006E0351"/>
    <w:rsid w:val="00715665"/>
    <w:rsid w:val="00723E23"/>
    <w:rsid w:val="00724890"/>
    <w:rsid w:val="00760534"/>
    <w:rsid w:val="0076096D"/>
    <w:rsid w:val="0079484C"/>
    <w:rsid w:val="007955CA"/>
    <w:rsid w:val="007956C3"/>
    <w:rsid w:val="007F5EF3"/>
    <w:rsid w:val="00861041"/>
    <w:rsid w:val="008856DF"/>
    <w:rsid w:val="008B2913"/>
    <w:rsid w:val="008B67FB"/>
    <w:rsid w:val="008C15F5"/>
    <w:rsid w:val="008D0171"/>
    <w:rsid w:val="008D46DD"/>
    <w:rsid w:val="008E4895"/>
    <w:rsid w:val="008F6210"/>
    <w:rsid w:val="008F6ACB"/>
    <w:rsid w:val="009001F1"/>
    <w:rsid w:val="00914961"/>
    <w:rsid w:val="00947DEC"/>
    <w:rsid w:val="009723E1"/>
    <w:rsid w:val="00976844"/>
    <w:rsid w:val="00983CF4"/>
    <w:rsid w:val="00991F20"/>
    <w:rsid w:val="0099673E"/>
    <w:rsid w:val="009B20F3"/>
    <w:rsid w:val="009C4A50"/>
    <w:rsid w:val="009F4DEC"/>
    <w:rsid w:val="00A059B1"/>
    <w:rsid w:val="00A11D54"/>
    <w:rsid w:val="00A14BF5"/>
    <w:rsid w:val="00A15C4C"/>
    <w:rsid w:val="00A829DA"/>
    <w:rsid w:val="00AA0ADC"/>
    <w:rsid w:val="00AA7FE1"/>
    <w:rsid w:val="00AB0031"/>
    <w:rsid w:val="00AE5AA6"/>
    <w:rsid w:val="00B12104"/>
    <w:rsid w:val="00B23C26"/>
    <w:rsid w:val="00B3530D"/>
    <w:rsid w:val="00B60E65"/>
    <w:rsid w:val="00B72C75"/>
    <w:rsid w:val="00B9122C"/>
    <w:rsid w:val="00B91F35"/>
    <w:rsid w:val="00B95A99"/>
    <w:rsid w:val="00B96BCF"/>
    <w:rsid w:val="00BA75BA"/>
    <w:rsid w:val="00BC6FD3"/>
    <w:rsid w:val="00BC7EC7"/>
    <w:rsid w:val="00C24221"/>
    <w:rsid w:val="00C30D7D"/>
    <w:rsid w:val="00C33386"/>
    <w:rsid w:val="00C350A8"/>
    <w:rsid w:val="00C427D5"/>
    <w:rsid w:val="00C4585A"/>
    <w:rsid w:val="00C614B0"/>
    <w:rsid w:val="00C80494"/>
    <w:rsid w:val="00CA6CC4"/>
    <w:rsid w:val="00CB16D2"/>
    <w:rsid w:val="00CB2E17"/>
    <w:rsid w:val="00CC51D2"/>
    <w:rsid w:val="00CD6A56"/>
    <w:rsid w:val="00CE728E"/>
    <w:rsid w:val="00CF117E"/>
    <w:rsid w:val="00D1354E"/>
    <w:rsid w:val="00D20353"/>
    <w:rsid w:val="00D653B6"/>
    <w:rsid w:val="00D866F7"/>
    <w:rsid w:val="00D953CA"/>
    <w:rsid w:val="00D961DD"/>
    <w:rsid w:val="00DC1F27"/>
    <w:rsid w:val="00DC6193"/>
    <w:rsid w:val="00DD36B5"/>
    <w:rsid w:val="00DF3928"/>
    <w:rsid w:val="00E13972"/>
    <w:rsid w:val="00E50F2F"/>
    <w:rsid w:val="00E93F2A"/>
    <w:rsid w:val="00EB61DB"/>
    <w:rsid w:val="00EB6B4C"/>
    <w:rsid w:val="00EE79B8"/>
    <w:rsid w:val="00F11C6B"/>
    <w:rsid w:val="00F13150"/>
    <w:rsid w:val="00F44084"/>
    <w:rsid w:val="00F44694"/>
    <w:rsid w:val="00F64FCC"/>
    <w:rsid w:val="00F71ED9"/>
    <w:rsid w:val="00F93ECD"/>
    <w:rsid w:val="00FB2B62"/>
    <w:rsid w:val="00FC413B"/>
    <w:rsid w:val="00FD1AEE"/>
    <w:rsid w:val="00FD50A6"/>
    <w:rsid w:val="00FE715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rtigo">
    <w:name w:val="artigo"/>
    <w:basedOn w:val="Normal"/>
    <w:rsid w:val="005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enhum">
    <w:name w:val="Nenhum"/>
    <w:qFormat/>
    <w:rsid w:val="00283FC6"/>
    <w:rPr>
      <w:lang w:val="pt-PT"/>
    </w:rPr>
  </w:style>
  <w:style w:type="paragraph" w:customStyle="1" w:styleId="CorpoA">
    <w:name w:val="Corpo A"/>
    <w:qFormat/>
    <w:rsid w:val="00283FC6"/>
    <w:pPr>
      <w:suppressAutoHyphens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Fontepargpadro"/>
    <w:uiPriority w:val="99"/>
    <w:semiHidden/>
    <w:unhideWhenUsed/>
    <w:rsid w:val="003056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dcterms:created xsi:type="dcterms:W3CDTF">2022-03-01T18:48:00Z</dcterms:created>
  <dcterms:modified xsi:type="dcterms:W3CDTF">2023-11-11T13:44:00Z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