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757E0C" w14:paraId="4A2D9097" w14:textId="77777777" w:rsidTr="0075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6F78FACC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0F3A49CA" w14:textId="67EEE2EF" w:rsidR="00757E0C" w:rsidRPr="0051619C" w:rsidRDefault="00757E0C" w:rsidP="004706B1">
            <w:pPr>
              <w:widowControl w:val="0"/>
              <w:spacing w:after="59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757E0C" w14:paraId="183EE397" w14:textId="77777777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5110D243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14:paraId="0D5F3347" w14:textId="77777777" w:rsidR="00757E0C" w:rsidRPr="0051619C" w:rsidRDefault="00F31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1619C">
              <w:rPr>
                <w:rFonts w:ascii="Times New Roman" w:eastAsia="Calibri" w:hAnsi="Times New Roman" w:cs="Times New Roman"/>
                <w:b/>
                <w:sz w:val="22"/>
              </w:rPr>
              <w:t>CPUA-CAU/PR</w:t>
            </w:r>
          </w:p>
        </w:tc>
      </w:tr>
      <w:tr w:rsidR="00757E0C" w14:paraId="4616B958" w14:textId="77777777" w:rsidTr="00757E0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3FADE58E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0D4C604A" w14:textId="3E383802" w:rsidR="00757E0C" w:rsidRPr="00E535CC" w:rsidRDefault="00E535CC" w:rsidP="006E0578">
            <w:pPr>
              <w:pStyle w:val="TableParagraph"/>
              <w:widowControl w:val="0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forte"/>
                <w:rFonts w:ascii="Times New Roman" w:hAnsi="Times New Roman" w:cs="Times New Roman"/>
                <w:sz w:val="22"/>
              </w:rPr>
            </w:pPr>
            <w:r w:rsidRPr="00E535CC">
              <w:rPr>
                <w:rFonts w:ascii="Times New Roman" w:hAnsi="Times New Roman" w:cs="Times New Roman"/>
                <w:sz w:val="22"/>
              </w:rPr>
              <w:t>OFICIO PARA ALEP</w:t>
            </w:r>
          </w:p>
        </w:tc>
      </w:tr>
      <w:bookmarkEnd w:id="0"/>
      <w:tr w:rsidR="00757E0C" w14:paraId="270CF53E" w14:textId="77777777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0D1433A" w14:textId="77777777" w:rsidR="00757E0C" w:rsidRDefault="00757E0C">
            <w:pPr>
              <w:widowControl w:val="0"/>
              <w:spacing w:after="0"/>
              <w:ind w:firstLine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7E0C" w14:paraId="3E8B897A" w14:textId="77777777" w:rsidTr="00757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37291807" w14:textId="4C601DC7" w:rsidR="00757E0C" w:rsidRDefault="00D42434">
            <w:pPr>
              <w:keepLines/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DELIBERAÇÃO nº 24</w:t>
            </w:r>
            <w:r w:rsidR="00F31BFB">
              <w:rPr>
                <w:rFonts w:ascii="Times New Roman" w:hAnsi="Times New Roman" w:cs="Times New Roman"/>
                <w:sz w:val="22"/>
              </w:rPr>
              <w:t>/2023 CPUA-CAU/PR</w:t>
            </w:r>
          </w:p>
        </w:tc>
      </w:tr>
    </w:tbl>
    <w:p w14:paraId="0A25EB5C" w14:textId="77777777" w:rsidR="00757E0C" w:rsidRDefault="00757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6BC2DA52" w14:textId="6F72DD16" w:rsidR="00757E0C" w:rsidRPr="00964D0E" w:rsidRDefault="00F31BFB" w:rsidP="00964D0E">
      <w:pPr>
        <w:spacing w:before="240" w:after="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sz w:val="22"/>
        </w:rPr>
        <w:t>A Comissão Especial de Política Urbana e Ambiental (CPUA-CAU/PR), reunida ordinaria</w:t>
      </w:r>
      <w:r w:rsidR="00586D7D">
        <w:rPr>
          <w:rFonts w:ascii="Times New Roman" w:hAnsi="Times New Roman" w:cs="Times New Roman"/>
          <w:sz w:val="22"/>
        </w:rPr>
        <w:t xml:space="preserve">mente por meio de reunião </w:t>
      </w:r>
      <w:r w:rsidRPr="00964D0E">
        <w:rPr>
          <w:rFonts w:ascii="Times New Roman" w:hAnsi="Times New Roman" w:cs="Times New Roman"/>
          <w:sz w:val="22"/>
        </w:rPr>
        <w:t xml:space="preserve">realizada através da plataforma </w:t>
      </w:r>
      <w:r w:rsidRPr="00964D0E">
        <w:rPr>
          <w:rFonts w:ascii="Times New Roman" w:hAnsi="Times New Roman" w:cs="Times New Roman"/>
          <w:i/>
          <w:iCs/>
          <w:sz w:val="22"/>
        </w:rPr>
        <w:t xml:space="preserve">Microsoft </w:t>
      </w:r>
      <w:proofErr w:type="spellStart"/>
      <w:r w:rsidRPr="00964D0E">
        <w:rPr>
          <w:rFonts w:ascii="Times New Roman" w:hAnsi="Times New Roman" w:cs="Times New Roman"/>
          <w:i/>
          <w:iCs/>
          <w:sz w:val="22"/>
        </w:rPr>
        <w:t>Teams</w:t>
      </w:r>
      <w:proofErr w:type="spellEnd"/>
      <w:r w:rsidR="00586D7D">
        <w:rPr>
          <w:rFonts w:ascii="Times New Roman" w:hAnsi="Times New Roman" w:cs="Times New Roman"/>
          <w:sz w:val="22"/>
        </w:rPr>
        <w:t>, no dia 08 de deze</w:t>
      </w:r>
      <w:r w:rsidR="004706B1">
        <w:rPr>
          <w:rFonts w:ascii="Times New Roman" w:hAnsi="Times New Roman" w:cs="Times New Roman"/>
          <w:sz w:val="22"/>
        </w:rPr>
        <w:t>m</w:t>
      </w:r>
      <w:r w:rsidR="006E0578">
        <w:rPr>
          <w:rFonts w:ascii="Times New Roman" w:hAnsi="Times New Roman" w:cs="Times New Roman"/>
          <w:sz w:val="22"/>
        </w:rPr>
        <w:t>bro</w:t>
      </w:r>
      <w:r w:rsidRPr="00964D0E">
        <w:rPr>
          <w:rFonts w:ascii="Times New Roman" w:hAnsi="Times New Roman" w:cs="Times New Roman"/>
          <w:sz w:val="22"/>
        </w:rPr>
        <w:t xml:space="preserve"> de 2023, no uso das competências que lhe conferem o artigo 12, § 1º, da Resolução CAU/BR nº 104, o artigo 2º, inciso III, alínea ‘b’, da Resolução CAU/BR nº 30; e</w:t>
      </w:r>
    </w:p>
    <w:p w14:paraId="2D3E7AF2" w14:textId="77777777" w:rsidR="00757E0C" w:rsidRPr="00964D0E" w:rsidRDefault="00F31BFB" w:rsidP="00964D0E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sz w:val="22"/>
        </w:rPr>
        <w:t>Considerando o debate e conhecimento da matéria no que tange as Políticas Urbana e Ambiental no Paraná em pauta e apreciação pela CPUA-CAU/PR;</w:t>
      </w:r>
    </w:p>
    <w:p w14:paraId="50FF52D4" w14:textId="77777777" w:rsidR="00757E0C" w:rsidRDefault="00F31BFB" w:rsidP="00964D0E">
      <w:pPr>
        <w:spacing w:before="240" w:after="240"/>
        <w:rPr>
          <w:rFonts w:ascii="Times New Roman" w:eastAsia="Cambria" w:hAnsi="Times New Roman" w:cs="Times New Roman"/>
          <w:sz w:val="22"/>
        </w:rPr>
      </w:pPr>
      <w:r w:rsidRPr="00964D0E">
        <w:rPr>
          <w:rFonts w:ascii="Times New Roman" w:eastAsia="Cambria" w:hAnsi="Times New Roman" w:cs="Times New Roman"/>
          <w:sz w:val="22"/>
        </w:rPr>
        <w:t>Considerando que todas as deliberações de comissão devem ser encaminhadas à Presidência do CAU/BR, para verificação e encaminhamentos, conforme Regimento Interno do CAU/BR.</w:t>
      </w:r>
    </w:p>
    <w:p w14:paraId="15FF99CD" w14:textId="3C8B6948" w:rsidR="00586D7D" w:rsidRDefault="008B4B1D" w:rsidP="00586D7D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 w:cs="Times New Roman"/>
          <w:sz w:val="22"/>
        </w:rPr>
      </w:pPr>
      <w:r w:rsidRPr="008B4B1D">
        <w:rPr>
          <w:rFonts w:ascii="Times New Roman" w:eastAsia="Cambria" w:hAnsi="Times New Roman" w:cs="Times New Roman"/>
          <w:sz w:val="22"/>
        </w:rPr>
        <w:t xml:space="preserve">Considerando </w:t>
      </w:r>
      <w:r w:rsidR="00D42434">
        <w:rPr>
          <w:rFonts w:ascii="Times New Roman" w:eastAsia="Cambria" w:hAnsi="Times New Roman" w:cs="Times New Roman"/>
          <w:sz w:val="22"/>
        </w:rPr>
        <w:t>o oficio da ALEP solicitando que o CAUPR se manifeste do interesse em participar da regularização fundiária</w:t>
      </w:r>
      <w:r w:rsidR="00586D7D">
        <w:rPr>
          <w:rFonts w:ascii="Times New Roman" w:eastAsia="Cambria" w:hAnsi="Times New Roman" w:cs="Times New Roman"/>
          <w:sz w:val="22"/>
        </w:rPr>
        <w:t>.</w:t>
      </w:r>
    </w:p>
    <w:p w14:paraId="51FBEDD2" w14:textId="09BC1136" w:rsidR="008B4B1D" w:rsidRDefault="00586D7D" w:rsidP="00586D7D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 xml:space="preserve"> </w:t>
      </w:r>
    </w:p>
    <w:p w14:paraId="78F355B3" w14:textId="77777777" w:rsidR="00757E0C" w:rsidRPr="00964D0E" w:rsidRDefault="00F31BFB" w:rsidP="00964D0E">
      <w:pPr>
        <w:spacing w:before="240" w:after="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b/>
          <w:bCs/>
          <w:sz w:val="22"/>
        </w:rPr>
        <w:t>DELIBERA:</w:t>
      </w:r>
    </w:p>
    <w:p w14:paraId="5DB75BCA" w14:textId="7EBAECFE" w:rsidR="00D42434" w:rsidRDefault="00D42434" w:rsidP="00D42434">
      <w:pPr>
        <w:pStyle w:val="PargrafodaLista"/>
        <w:numPr>
          <w:ilvl w:val="0"/>
          <w:numId w:val="14"/>
        </w:numPr>
        <w:contextualSpacing/>
        <w:jc w:val="both"/>
        <w:rPr>
          <w:rFonts w:ascii="Times New Roman" w:eastAsia="Arial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Arial" w:hAnsi="Times New Roman"/>
          <w:color w:val="000000"/>
          <w:sz w:val="22"/>
          <w:szCs w:val="22"/>
          <w:lang w:eastAsia="pt-BR"/>
        </w:rPr>
        <w:t>Aprova que se</w:t>
      </w:r>
      <w:r w:rsidRPr="00EB45E6">
        <w:rPr>
          <w:rFonts w:ascii="Times New Roman" w:eastAsia="Arial" w:hAnsi="Times New Roman"/>
          <w:color w:val="000000"/>
          <w:sz w:val="22"/>
          <w:szCs w:val="22"/>
          <w:lang w:eastAsia="pt-BR"/>
        </w:rPr>
        <w:t xml:space="preserve"> oficie a ALEP e os deputados envolvidos que o a CAUPR se coloca à disposição para participar dessa discussão.</w:t>
      </w:r>
    </w:p>
    <w:p w14:paraId="6D3344D5" w14:textId="77777777" w:rsidR="00D42434" w:rsidRPr="00D42434" w:rsidRDefault="00D42434" w:rsidP="00D42434">
      <w:pPr>
        <w:pStyle w:val="PargrafodaLista"/>
        <w:numPr>
          <w:ilvl w:val="0"/>
          <w:numId w:val="14"/>
        </w:numPr>
        <w:spacing w:before="240" w:after="24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D42434">
        <w:rPr>
          <w:rFonts w:ascii="Times New Roman" w:eastAsia="Arial" w:hAnsi="Times New Roman"/>
          <w:color w:val="000000"/>
          <w:sz w:val="22"/>
          <w:szCs w:val="22"/>
          <w:lang w:eastAsia="pt-BR"/>
        </w:rPr>
        <w:t>Encaminhar o assunto para apreciação do plenário do CAU/PR.</w:t>
      </w:r>
    </w:p>
    <w:p w14:paraId="68D956C0" w14:textId="62E4A234" w:rsidR="00757E0C" w:rsidRPr="00D42434" w:rsidRDefault="00F31BFB" w:rsidP="00D42434">
      <w:pPr>
        <w:pStyle w:val="PargrafodaLista"/>
        <w:numPr>
          <w:ilvl w:val="0"/>
          <w:numId w:val="14"/>
        </w:numPr>
        <w:spacing w:before="240" w:after="24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D42434">
        <w:rPr>
          <w:rFonts w:ascii="Times New Roman" w:hAnsi="Times New Roman"/>
          <w:sz w:val="22"/>
          <w:szCs w:val="22"/>
        </w:rPr>
        <w:t xml:space="preserve">Encaminhar </w:t>
      </w:r>
      <w:r w:rsidR="00B41142" w:rsidRPr="00D42434">
        <w:rPr>
          <w:rFonts w:ascii="Times New Roman" w:hAnsi="Times New Roman"/>
          <w:sz w:val="22"/>
          <w:szCs w:val="22"/>
        </w:rPr>
        <w:t>est</w:t>
      </w:r>
      <w:r w:rsidR="00D41739" w:rsidRPr="00D42434">
        <w:rPr>
          <w:rFonts w:ascii="Times New Roman" w:hAnsi="Times New Roman"/>
          <w:sz w:val="22"/>
          <w:szCs w:val="22"/>
        </w:rPr>
        <w:t>a</w:t>
      </w:r>
      <w:r w:rsidRPr="00D42434">
        <w:rPr>
          <w:rFonts w:ascii="Times New Roman" w:hAnsi="Times New Roman"/>
          <w:sz w:val="22"/>
          <w:szCs w:val="22"/>
        </w:rPr>
        <w:t xml:space="preserve"> Deliberação à Presidência do CAU/PR para ciência e os devidos encaminhamentos, conforme regimento, providências, observado e cumprido o fluxo e prazos a seguir: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408"/>
        <w:gridCol w:w="1288"/>
        <w:gridCol w:w="5117"/>
        <w:gridCol w:w="2254"/>
      </w:tblGrid>
      <w:tr w:rsidR="00757E0C" w:rsidRPr="00964D0E" w14:paraId="15DBB361" w14:textId="77777777" w:rsidTr="00D41739"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</w:tcPr>
          <w:p w14:paraId="74E1E228" w14:textId="77777777" w:rsidR="00757E0C" w:rsidRPr="00964D0E" w:rsidRDefault="00757E0C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18AE13A4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SETOR</w:t>
            </w:r>
          </w:p>
        </w:tc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</w:tcPr>
          <w:p w14:paraId="69343ED6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DEMANDA</w:t>
            </w: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 w14:paraId="145B83CB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PRAZO</w:t>
            </w:r>
          </w:p>
        </w:tc>
      </w:tr>
      <w:tr w:rsidR="00757E0C" w:rsidRPr="00964D0E" w14:paraId="08259555" w14:textId="77777777" w:rsidTr="00D41739">
        <w:trPr>
          <w:trHeight w:val="397"/>
        </w:trPr>
        <w:tc>
          <w:tcPr>
            <w:tcW w:w="408" w:type="dxa"/>
            <w:tcBorders>
              <w:top w:val="single" w:sz="6" w:space="0" w:color="000000"/>
            </w:tcBorders>
          </w:tcPr>
          <w:p w14:paraId="287D3F4C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67F1FCC8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CPUA</w:t>
            </w:r>
          </w:p>
        </w:tc>
        <w:tc>
          <w:tcPr>
            <w:tcW w:w="5117" w:type="dxa"/>
            <w:tcBorders>
              <w:top w:val="single" w:sz="6" w:space="0" w:color="000000"/>
            </w:tcBorders>
          </w:tcPr>
          <w:p w14:paraId="497B6B02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Assinar documento</w:t>
            </w:r>
          </w:p>
        </w:tc>
        <w:tc>
          <w:tcPr>
            <w:tcW w:w="2254" w:type="dxa"/>
            <w:tcBorders>
              <w:top w:val="single" w:sz="6" w:space="0" w:color="000000"/>
            </w:tcBorders>
          </w:tcPr>
          <w:p w14:paraId="1EC50A37" w14:textId="717EA519" w:rsidR="00757E0C" w:rsidRPr="00964D0E" w:rsidRDefault="001603C3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 dias</w:t>
            </w:r>
          </w:p>
        </w:tc>
      </w:tr>
      <w:tr w:rsidR="00757E0C" w:rsidRPr="00964D0E" w14:paraId="00F1ECFC" w14:textId="77777777" w:rsidTr="00D41739">
        <w:tc>
          <w:tcPr>
            <w:tcW w:w="408" w:type="dxa"/>
            <w:tcBorders>
              <w:bottom w:val="single" w:sz="6" w:space="0" w:color="000000"/>
            </w:tcBorders>
          </w:tcPr>
          <w:p w14:paraId="24DE9DF2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0B5E0C02" w14:textId="6165359E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Presidência</w:t>
            </w:r>
          </w:p>
        </w:tc>
        <w:tc>
          <w:tcPr>
            <w:tcW w:w="5117" w:type="dxa"/>
            <w:tcBorders>
              <w:bottom w:val="single" w:sz="6" w:space="0" w:color="000000"/>
            </w:tcBorders>
          </w:tcPr>
          <w:p w14:paraId="31FF59F5" w14:textId="1114AC32" w:rsidR="00757E0C" w:rsidRPr="00964D0E" w:rsidRDefault="00F31BFB" w:rsidP="00AD29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Encaminhar o presente documento para ciência e providências Gabinete da Presidência.</w:t>
            </w:r>
          </w:p>
        </w:tc>
        <w:tc>
          <w:tcPr>
            <w:tcW w:w="2254" w:type="dxa"/>
            <w:tcBorders>
              <w:bottom w:val="single" w:sz="6" w:space="0" w:color="000000"/>
            </w:tcBorders>
          </w:tcPr>
          <w:p w14:paraId="2C2ACC72" w14:textId="262516C5" w:rsidR="00757E0C" w:rsidRPr="00964D0E" w:rsidRDefault="001603C3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 dias</w:t>
            </w:r>
          </w:p>
        </w:tc>
      </w:tr>
    </w:tbl>
    <w:p w14:paraId="2AB72E46" w14:textId="77777777" w:rsidR="00D41739" w:rsidRPr="00D41739" w:rsidRDefault="00D41739" w:rsidP="00D41739">
      <w:pPr>
        <w:tabs>
          <w:tab w:val="num" w:pos="426"/>
          <w:tab w:val="left" w:pos="709"/>
          <w:tab w:val="left" w:pos="12780"/>
        </w:tabs>
        <w:spacing w:line="276" w:lineRule="auto"/>
        <w:ind w:left="426" w:firstLine="0"/>
        <w:rPr>
          <w:rFonts w:ascii="Times New Roman" w:hAnsi="Times New Roman"/>
          <w:sz w:val="22"/>
        </w:rPr>
      </w:pPr>
    </w:p>
    <w:p w14:paraId="5C1D4288" w14:textId="4DB81980" w:rsidR="00757E0C" w:rsidRDefault="00F31BFB" w:rsidP="00964D0E">
      <w:pPr>
        <w:pStyle w:val="PargrafodaLista"/>
        <w:numPr>
          <w:ilvl w:val="0"/>
          <w:numId w:val="1"/>
        </w:numPr>
        <w:tabs>
          <w:tab w:val="clear" w:pos="0"/>
          <w:tab w:val="num" w:pos="426"/>
          <w:tab w:val="left" w:pos="709"/>
          <w:tab w:val="left" w:pos="127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 w14:paraId="0D158B31" w14:textId="77777777" w:rsidR="00D41739" w:rsidRPr="00D41739" w:rsidRDefault="00D41739" w:rsidP="00D41739">
      <w:pPr>
        <w:tabs>
          <w:tab w:val="num" w:pos="426"/>
          <w:tab w:val="left" w:pos="709"/>
          <w:tab w:val="left" w:pos="12780"/>
        </w:tabs>
        <w:spacing w:line="276" w:lineRule="auto"/>
        <w:ind w:left="426" w:firstLine="0"/>
        <w:rPr>
          <w:rFonts w:ascii="Times New Roman" w:hAnsi="Times New Roman"/>
          <w:sz w:val="22"/>
        </w:rPr>
      </w:pPr>
    </w:p>
    <w:p w14:paraId="698E4414" w14:textId="2574197F" w:rsidR="00757E0C" w:rsidRPr="00964D0E" w:rsidRDefault="00F31BF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ab/>
      </w:r>
      <w:r w:rsidR="00D42434">
        <w:rPr>
          <w:rFonts w:ascii="Times New Roman" w:hAnsi="Times New Roman"/>
          <w:sz w:val="22"/>
          <w:szCs w:val="22"/>
          <w:lang w:eastAsia="pt-BR"/>
        </w:rPr>
        <w:t>Aprovado pelos</w:t>
      </w:r>
      <w:r w:rsidRPr="00964D0E">
        <w:rPr>
          <w:rFonts w:ascii="Times New Roman" w:hAnsi="Times New Roman"/>
          <w:sz w:val="22"/>
          <w:szCs w:val="22"/>
          <w:lang w:eastAsia="pt-BR"/>
        </w:rPr>
        <w:t xml:space="preserve"> dos membros presentes.</w:t>
      </w:r>
    </w:p>
    <w:p w14:paraId="11D6B56B" w14:textId="77777777" w:rsidR="00757E0C" w:rsidRPr="00964D0E" w:rsidRDefault="00F31BF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  <w:lang w:eastAsia="pt-BR"/>
        </w:rPr>
        <w:tab/>
      </w:r>
      <w:r w:rsidRPr="00964D0E">
        <w:rPr>
          <w:rFonts w:ascii="Times New Roman" w:hAnsi="Times New Roman"/>
          <w:sz w:val="22"/>
          <w:szCs w:val="22"/>
        </w:rPr>
        <w:t>Esta deliberação entra e vigor nesta data.</w:t>
      </w:r>
    </w:p>
    <w:p w14:paraId="74FA90E6" w14:textId="77777777" w:rsidR="0047506B" w:rsidRPr="00964D0E" w:rsidRDefault="0047506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B95CF40" w14:textId="77777777" w:rsidR="0047506B" w:rsidRPr="00964D0E" w:rsidRDefault="0047506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D3CA24A" w14:textId="53255BE7" w:rsidR="00757E0C" w:rsidRPr="00964D0E" w:rsidRDefault="00D93D6A" w:rsidP="00964D0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(PR), 08 de dezem</w:t>
      </w:r>
      <w:r w:rsidR="00AD2939">
        <w:rPr>
          <w:rFonts w:ascii="Times New Roman" w:hAnsi="Times New Roman" w:cs="Times New Roman"/>
          <w:sz w:val="22"/>
        </w:rPr>
        <w:t>br</w:t>
      </w:r>
      <w:r w:rsidR="00F31BFB" w:rsidRPr="00964D0E">
        <w:rPr>
          <w:rFonts w:ascii="Times New Roman" w:hAnsi="Times New Roman" w:cs="Times New Roman"/>
          <w:sz w:val="22"/>
        </w:rPr>
        <w:t>o de 2023.</w:t>
      </w:r>
    </w:p>
    <w:p w14:paraId="2A2ADB22" w14:textId="77777777" w:rsidR="00757E0C" w:rsidRDefault="00757E0C">
      <w:pPr>
        <w:spacing w:before="240" w:after="0" w:line="276" w:lineRule="auto"/>
        <w:jc w:val="center"/>
        <w:rPr>
          <w:rFonts w:ascii="Times New Roman" w:hAnsi="Times New Roman"/>
          <w:sz w:val="22"/>
        </w:rPr>
      </w:pPr>
    </w:p>
    <w:p w14:paraId="4925708E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3C5BE32F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2C27559F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7C0C7C8A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0612BACA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17948637" w14:textId="77777777" w:rsidR="00757E0C" w:rsidRDefault="00757E0C">
      <w:pPr>
        <w:spacing w:after="0" w:line="240" w:lineRule="auto"/>
        <w:jc w:val="center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57E0C" w14:paraId="4F6CCE27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B39D" w14:textId="77777777"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31BFB">
              <w:rPr>
                <w:rFonts w:ascii="Times New Roman" w:hAnsi="Times New Roman" w:cs="Times New Roman"/>
                <w:sz w:val="22"/>
              </w:rPr>
              <w:t>ORMY LEOCÁDIO HUTNER JÚNIOR</w:t>
            </w:r>
          </w:p>
          <w:p w14:paraId="35105A63" w14:textId="77777777"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686553" w14:textId="77777777" w:rsidR="00757E0C" w:rsidRDefault="00757E0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076D" w14:textId="77777777"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</w:p>
          <w:p w14:paraId="7C9DDE79" w14:textId="77777777"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Assistente CPUA-CAU/PR</w:t>
            </w:r>
          </w:p>
        </w:tc>
      </w:tr>
    </w:tbl>
    <w:p w14:paraId="1C2D944C" w14:textId="77777777" w:rsidR="00757E0C" w:rsidRDefault="00757E0C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2"/>
        </w:rPr>
      </w:pPr>
    </w:p>
    <w:p w14:paraId="1B9EF131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3B97A683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43DBD4E5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63831ED8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38433383" w14:textId="77777777" w:rsidR="00757E0C" w:rsidRDefault="00757E0C">
      <w:pPr>
        <w:rPr>
          <w:rFonts w:ascii="Times New Roman" w:hAnsi="Times New Roman"/>
          <w:b/>
          <w:sz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972"/>
        <w:gridCol w:w="3943"/>
        <w:gridCol w:w="961"/>
        <w:gridCol w:w="957"/>
        <w:gridCol w:w="963"/>
        <w:gridCol w:w="956"/>
      </w:tblGrid>
      <w:tr w:rsidR="003E42E5" w14:paraId="33A43487" w14:textId="77777777" w:rsidTr="00254A72">
        <w:trPr>
          <w:trHeight w:val="220"/>
          <w:jc w:val="center"/>
        </w:trPr>
        <w:tc>
          <w:tcPr>
            <w:tcW w:w="9752" w:type="dxa"/>
            <w:gridSpan w:val="6"/>
          </w:tcPr>
          <w:p w14:paraId="051C09C7" w14:textId="7636D7D2" w:rsidR="003E42E5" w:rsidRDefault="00D93D6A" w:rsidP="00A86876">
            <w:pPr>
              <w:tabs>
                <w:tab w:val="left" w:pos="4968"/>
              </w:tabs>
              <w:ind w:left="14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12</w:t>
            </w:r>
            <w:r w:rsidR="003E42E5">
              <w:rPr>
                <w:rFonts w:ascii="Times New Roman" w:hAnsi="Times New Roman"/>
                <w:b/>
                <w:bCs/>
                <w:sz w:val="22"/>
              </w:rPr>
              <w:t>ª REUNIÃO ORDINÁRIA DA CPUA-CAU/PR 2023</w:t>
            </w:r>
          </w:p>
          <w:p w14:paraId="1FAFBAF6" w14:textId="77777777" w:rsidR="003E42E5" w:rsidRDefault="003E42E5" w:rsidP="00D93D6A">
            <w:pPr>
              <w:tabs>
                <w:tab w:val="left" w:pos="4968"/>
              </w:tabs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Videoconferência</w:t>
            </w:r>
          </w:p>
        </w:tc>
      </w:tr>
      <w:tr w:rsidR="003E42E5" w14:paraId="6F7EFEA9" w14:textId="77777777" w:rsidTr="00254A72">
        <w:trPr>
          <w:trHeight w:val="220"/>
          <w:jc w:val="center"/>
        </w:trPr>
        <w:tc>
          <w:tcPr>
            <w:tcW w:w="9752" w:type="dxa"/>
            <w:gridSpan w:val="6"/>
            <w:tcBorders>
              <w:bottom w:val="single" w:sz="6" w:space="0" w:color="000000"/>
            </w:tcBorders>
          </w:tcPr>
          <w:p w14:paraId="3D7FEB9F" w14:textId="77777777" w:rsidR="003E42E5" w:rsidRPr="003E42E5" w:rsidRDefault="003E42E5" w:rsidP="00A86876">
            <w:pPr>
              <w:spacing w:before="240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Folha de Votação</w:t>
            </w:r>
          </w:p>
        </w:tc>
      </w:tr>
      <w:tr w:rsidR="003E42E5" w14:paraId="4485F3BD" w14:textId="77777777" w:rsidTr="00254A72">
        <w:trPr>
          <w:trHeight w:val="230"/>
          <w:jc w:val="center"/>
        </w:trPr>
        <w:tc>
          <w:tcPr>
            <w:tcW w:w="197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FC99AB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Função</w:t>
            </w:r>
          </w:p>
        </w:tc>
        <w:tc>
          <w:tcPr>
            <w:tcW w:w="39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A0341F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Conselheiros</w:t>
            </w:r>
          </w:p>
        </w:tc>
        <w:tc>
          <w:tcPr>
            <w:tcW w:w="3837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7AFC84F7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Votação</w:t>
            </w:r>
          </w:p>
        </w:tc>
      </w:tr>
      <w:tr w:rsidR="003E42E5" w14:paraId="1E973179" w14:textId="77777777" w:rsidTr="00254A72">
        <w:trPr>
          <w:trHeight w:val="230"/>
          <w:jc w:val="center"/>
        </w:trPr>
        <w:tc>
          <w:tcPr>
            <w:tcW w:w="19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E464D0" w14:textId="77777777" w:rsidR="003E42E5" w:rsidRPr="003E42E5" w:rsidRDefault="003E42E5" w:rsidP="00586D7D">
            <w:pPr>
              <w:spacing w:line="240" w:lineRule="auto"/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94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FC6086" w14:textId="77777777" w:rsidR="003E42E5" w:rsidRPr="003E42E5" w:rsidRDefault="003E42E5" w:rsidP="00586D7D">
            <w:pPr>
              <w:spacing w:line="240" w:lineRule="auto"/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A0FA9CE" w14:textId="77777777" w:rsidR="003E42E5" w:rsidRPr="006E0578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95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5F2155B" w14:textId="77777777" w:rsidR="003E42E5" w:rsidRPr="006E0578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96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32A35E1" w14:textId="77777777" w:rsidR="003E42E5" w:rsidRPr="006E0578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Abst</w:t>
            </w:r>
            <w:proofErr w:type="spellEnd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561A8D7" w14:textId="77777777" w:rsidR="003E42E5" w:rsidRPr="006E0578" w:rsidRDefault="003E42E5" w:rsidP="00586D7D">
            <w:pPr>
              <w:spacing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Ausên</w:t>
            </w:r>
            <w:proofErr w:type="spellEnd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E42E5" w14:paraId="4991161D" w14:textId="77777777" w:rsidTr="00254A72">
        <w:trPr>
          <w:trHeight w:val="230"/>
          <w:jc w:val="center"/>
        </w:trPr>
        <w:tc>
          <w:tcPr>
            <w:tcW w:w="1972" w:type="dxa"/>
            <w:tcBorders>
              <w:top w:val="single" w:sz="6" w:space="0" w:color="000000"/>
              <w:bottom w:val="single" w:sz="4" w:space="0" w:color="000000"/>
            </w:tcBorders>
          </w:tcPr>
          <w:p w14:paraId="2951C1FB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Coordenador</w:t>
            </w:r>
          </w:p>
        </w:tc>
        <w:tc>
          <w:tcPr>
            <w:tcW w:w="3943" w:type="dxa"/>
            <w:tcBorders>
              <w:top w:val="single" w:sz="6" w:space="0" w:color="000000"/>
              <w:bottom w:val="single" w:sz="4" w:space="0" w:color="000000"/>
            </w:tcBorders>
          </w:tcPr>
          <w:p w14:paraId="408B778D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Ormy Leocádio Hütner Junior</w:t>
            </w:r>
          </w:p>
        </w:tc>
        <w:tc>
          <w:tcPr>
            <w:tcW w:w="961" w:type="dxa"/>
            <w:tcBorders>
              <w:top w:val="single" w:sz="6" w:space="0" w:color="000000"/>
              <w:bottom w:val="single" w:sz="4" w:space="0" w:color="000000"/>
            </w:tcBorders>
          </w:tcPr>
          <w:p w14:paraId="41762CFF" w14:textId="3FFBCA7A" w:rsidR="003E42E5" w:rsidRPr="003E42E5" w:rsidRDefault="009E6FEA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4" w:space="0" w:color="000000"/>
            </w:tcBorders>
          </w:tcPr>
          <w:p w14:paraId="6DA90521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3" w:type="dxa"/>
            <w:tcBorders>
              <w:top w:val="single" w:sz="6" w:space="0" w:color="000000"/>
              <w:bottom w:val="single" w:sz="4" w:space="0" w:color="000000"/>
            </w:tcBorders>
          </w:tcPr>
          <w:p w14:paraId="0836C2AB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6" w:space="0" w:color="000000"/>
              <w:bottom w:val="single" w:sz="4" w:space="0" w:color="000000"/>
            </w:tcBorders>
          </w:tcPr>
          <w:p w14:paraId="37D6E161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A992445" w14:textId="77777777" w:rsidTr="00254A72">
        <w:trPr>
          <w:trHeight w:val="230"/>
          <w:jc w:val="center"/>
        </w:trPr>
        <w:tc>
          <w:tcPr>
            <w:tcW w:w="1972" w:type="dxa"/>
            <w:tcBorders>
              <w:top w:val="single" w:sz="4" w:space="0" w:color="000000"/>
              <w:bottom w:val="single" w:sz="4" w:space="0" w:color="000000"/>
            </w:tcBorders>
          </w:tcPr>
          <w:p w14:paraId="5E0A2223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Coord. Adjunto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</w:tcBorders>
          </w:tcPr>
          <w:p w14:paraId="45CC7D1E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3E42E5">
              <w:rPr>
                <w:rFonts w:ascii="Times New Roman" w:hAnsi="Times New Roman"/>
                <w:sz w:val="22"/>
              </w:rPr>
              <w:t>Vandinês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Gremaschi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Canassa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50E8D106" w14:textId="6CE541B2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</w:tcPr>
          <w:p w14:paraId="0EA7A6F4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 w14:paraId="50BC94F7" w14:textId="34A35961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6DAB95A7" w14:textId="79A8C0D7" w:rsidR="003E42E5" w:rsidRPr="003E42E5" w:rsidRDefault="00254A72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</w:tr>
      <w:tr w:rsidR="00254A72" w14:paraId="6A72978B" w14:textId="77777777" w:rsidTr="00254A72">
        <w:trPr>
          <w:trHeight w:val="230"/>
          <w:jc w:val="center"/>
        </w:trPr>
        <w:tc>
          <w:tcPr>
            <w:tcW w:w="1972" w:type="dxa"/>
            <w:tcBorders>
              <w:top w:val="single" w:sz="4" w:space="0" w:color="000000"/>
              <w:bottom w:val="single" w:sz="4" w:space="0" w:color="000000"/>
            </w:tcBorders>
          </w:tcPr>
          <w:p w14:paraId="10116DF8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</w:tcBorders>
          </w:tcPr>
          <w:p w14:paraId="07B48316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Eduardo Verri Lopes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33159B1D" w14:textId="315DF3C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</w:tcPr>
          <w:p w14:paraId="5EEC833F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 w14:paraId="3273EE51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248A5884" w14:textId="60D32E56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</w:tr>
      <w:tr w:rsidR="00254A72" w14:paraId="0F762C5E" w14:textId="77777777" w:rsidTr="00254A72">
        <w:trPr>
          <w:trHeight w:val="230"/>
          <w:jc w:val="center"/>
        </w:trPr>
        <w:tc>
          <w:tcPr>
            <w:tcW w:w="1972" w:type="dxa"/>
            <w:tcBorders>
              <w:top w:val="single" w:sz="4" w:space="0" w:color="000000"/>
              <w:bottom w:val="single" w:sz="4" w:space="0" w:color="000000"/>
            </w:tcBorders>
          </w:tcPr>
          <w:p w14:paraId="492C964C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</w:tcBorders>
          </w:tcPr>
          <w:p w14:paraId="4E8EC38A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pacing w:val="4"/>
                <w:sz w:val="22"/>
              </w:rPr>
            </w:pPr>
            <w:r w:rsidRPr="003E42E5">
              <w:rPr>
                <w:rFonts w:ascii="Times New Roman" w:hAnsi="Times New Roman"/>
                <w:bCs/>
                <w:spacing w:val="4"/>
                <w:sz w:val="22"/>
              </w:rPr>
              <w:t xml:space="preserve">Walter Gustavo </w:t>
            </w:r>
            <w:proofErr w:type="spellStart"/>
            <w:r w:rsidRPr="003E42E5">
              <w:rPr>
                <w:rFonts w:ascii="Times New Roman" w:hAnsi="Times New Roman"/>
                <w:bCs/>
                <w:spacing w:val="4"/>
                <w:sz w:val="22"/>
              </w:rPr>
              <w:t>Linzmeyer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55F06E7B" w14:textId="0C107329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</w:tcPr>
          <w:p w14:paraId="03CB4D5D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 w14:paraId="296392BF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6C01786F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54A72" w14:paraId="129FF904" w14:textId="77777777" w:rsidTr="00254A72">
        <w:trPr>
          <w:trHeight w:val="230"/>
          <w:jc w:val="center"/>
        </w:trPr>
        <w:tc>
          <w:tcPr>
            <w:tcW w:w="1972" w:type="dxa"/>
            <w:tcBorders>
              <w:top w:val="single" w:sz="4" w:space="0" w:color="000000"/>
              <w:bottom w:val="single" w:sz="6" w:space="0" w:color="000000"/>
            </w:tcBorders>
          </w:tcPr>
          <w:p w14:paraId="4390D728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6" w:space="0" w:color="000000"/>
            </w:tcBorders>
          </w:tcPr>
          <w:p w14:paraId="269AFE89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3E42E5">
              <w:rPr>
                <w:rFonts w:ascii="Times New Roman" w:hAnsi="Times New Roman"/>
                <w:sz w:val="22"/>
              </w:rPr>
              <w:t>Maugham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Zaze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bottom w:val="single" w:sz="6" w:space="0" w:color="000000"/>
            </w:tcBorders>
          </w:tcPr>
          <w:p w14:paraId="2323A1EB" w14:textId="6E1EB672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6" w:space="0" w:color="000000"/>
            </w:tcBorders>
          </w:tcPr>
          <w:p w14:paraId="2907672D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6" w:space="0" w:color="000000"/>
            </w:tcBorders>
          </w:tcPr>
          <w:p w14:paraId="1C0DE2AC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bottom w:val="single" w:sz="6" w:space="0" w:color="000000"/>
            </w:tcBorders>
          </w:tcPr>
          <w:p w14:paraId="5BBD923C" w14:textId="77777777" w:rsidR="00254A72" w:rsidRPr="003E42E5" w:rsidRDefault="00254A72" w:rsidP="00254A72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54A72" w14:paraId="6C601ABD" w14:textId="77777777" w:rsidTr="00254A72">
        <w:trPr>
          <w:trHeight w:val="230"/>
          <w:jc w:val="center"/>
        </w:trPr>
        <w:tc>
          <w:tcPr>
            <w:tcW w:w="9752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1E20D38A" w14:textId="77777777" w:rsidR="00254A72" w:rsidRPr="003E42E5" w:rsidRDefault="00254A72" w:rsidP="00254A72">
            <w:pPr>
              <w:spacing w:line="240" w:lineRule="auto"/>
              <w:ind w:left="142"/>
              <w:rPr>
                <w:rFonts w:ascii="Times New Roman" w:hAnsi="Times New Roman"/>
                <w:sz w:val="22"/>
              </w:rPr>
            </w:pPr>
          </w:p>
        </w:tc>
      </w:tr>
      <w:tr w:rsidR="00254A72" w14:paraId="2103B9BF" w14:textId="77777777" w:rsidTr="00254A72">
        <w:trPr>
          <w:trHeight w:val="1418"/>
          <w:jc w:val="center"/>
        </w:trPr>
        <w:tc>
          <w:tcPr>
            <w:tcW w:w="975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DEEBB0C" w14:textId="2DF9F187" w:rsidR="00254A72" w:rsidRPr="003E42E5" w:rsidRDefault="00254A72" w:rsidP="00254A72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Histórico da votação: </w:t>
            </w:r>
            <w:r>
              <w:rPr>
                <w:rFonts w:ascii="Times New Roman" w:hAnsi="Times New Roman"/>
                <w:b/>
                <w:sz w:val="22"/>
              </w:rPr>
              <w:t>12</w:t>
            </w:r>
            <w:r w:rsidRPr="00837258">
              <w:rPr>
                <w:rFonts w:ascii="Times New Roman" w:hAnsi="Times New Roman"/>
                <w:b/>
                <w:bCs/>
                <w:sz w:val="22"/>
              </w:rPr>
              <w:t>ª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 REUNIÃO ORDINÁRIA CPUA-CAU/PR</w:t>
            </w:r>
          </w:p>
          <w:p w14:paraId="0A8A94E7" w14:textId="7E010B7B" w:rsidR="00254A72" w:rsidRPr="003E42E5" w:rsidRDefault="00254A72" w:rsidP="00254A72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Data: </w:t>
            </w:r>
            <w:r>
              <w:rPr>
                <w:rFonts w:ascii="Times New Roman" w:hAnsi="Times New Roman"/>
                <w:b/>
                <w:sz w:val="22"/>
              </w:rPr>
              <w:t>08</w:t>
            </w:r>
            <w:r>
              <w:rPr>
                <w:rFonts w:ascii="Times New Roman" w:hAnsi="Times New Roman"/>
                <w:b/>
                <w:bCs/>
                <w:sz w:val="22"/>
              </w:rPr>
              <w:t>/12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/2023</w:t>
            </w:r>
          </w:p>
          <w:p w14:paraId="017F17B8" w14:textId="09E9C31D" w:rsidR="00254A72" w:rsidRDefault="00254A72" w:rsidP="00254A72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Matéria em votação: </w:t>
            </w:r>
          </w:p>
          <w:p w14:paraId="03BDB15C" w14:textId="762E6D79" w:rsidR="00254A72" w:rsidRPr="003E42E5" w:rsidRDefault="00254A72" w:rsidP="00254A72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Resultado da votação: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 Sim </w:t>
            </w:r>
            <w:r w:rsidR="008C4C19">
              <w:rPr>
                <w:rFonts w:ascii="Times New Roman" w:hAnsi="Times New Roman"/>
                <w:sz w:val="22"/>
              </w:rPr>
              <w:t>(3</w:t>
            </w:r>
            <w:r w:rsidRPr="003E42E5">
              <w:rPr>
                <w:rFonts w:ascii="Times New Roman" w:hAnsi="Times New Roman"/>
                <w:sz w:val="22"/>
              </w:rPr>
              <w:t xml:space="preserve">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3E42E5">
              <w:rPr>
                <w:rFonts w:ascii="Times New Roman" w:hAnsi="Times New Roman"/>
                <w:sz w:val="22"/>
              </w:rPr>
              <w:t xml:space="preserve">(0),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="00D42434">
              <w:rPr>
                <w:rFonts w:ascii="Times New Roman" w:hAnsi="Times New Roman"/>
                <w:sz w:val="22"/>
              </w:rPr>
              <w:t>(0</w:t>
            </w:r>
            <w:r w:rsidRPr="003E42E5">
              <w:rPr>
                <w:rFonts w:ascii="Times New Roman" w:hAnsi="Times New Roman"/>
                <w:sz w:val="22"/>
              </w:rPr>
              <w:t xml:space="preserve">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Ausências </w:t>
            </w:r>
            <w:r>
              <w:rPr>
                <w:rFonts w:ascii="Times New Roman" w:hAnsi="Times New Roman"/>
                <w:sz w:val="22"/>
              </w:rPr>
              <w:t>(</w:t>
            </w:r>
            <w:r w:rsidR="008C4C19">
              <w:rPr>
                <w:rFonts w:ascii="Times New Roman" w:hAnsi="Times New Roman"/>
                <w:sz w:val="22"/>
              </w:rPr>
              <w:t>2</w:t>
            </w:r>
            <w:r w:rsidRPr="003E42E5">
              <w:rPr>
                <w:rFonts w:ascii="Times New Roman" w:hAnsi="Times New Roman"/>
                <w:sz w:val="22"/>
              </w:rPr>
              <w:t xml:space="preserve">) </w:t>
            </w:r>
            <w:r w:rsidRPr="003E42E5">
              <w:rPr>
                <w:rFonts w:ascii="Times New Roman" w:hAnsi="Times New Roman"/>
                <w:bCs/>
                <w:sz w:val="22"/>
              </w:rPr>
              <w:t>do</w:t>
            </w:r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Total </w:t>
            </w:r>
            <w:r w:rsidRPr="003E42E5">
              <w:rPr>
                <w:rFonts w:ascii="Times New Roman" w:hAnsi="Times New Roman"/>
                <w:bCs/>
                <w:sz w:val="22"/>
              </w:rPr>
              <w:t xml:space="preserve">de </w:t>
            </w:r>
            <w:r w:rsidRPr="003E42E5">
              <w:rPr>
                <w:rFonts w:ascii="Times New Roman" w:hAnsi="Times New Roman"/>
                <w:b/>
                <w:sz w:val="22"/>
              </w:rPr>
              <w:t>5 (Cinco) Conselheiros.</w:t>
            </w:r>
          </w:p>
          <w:p w14:paraId="1F49BCCA" w14:textId="77777777" w:rsidR="00254A72" w:rsidRPr="003E42E5" w:rsidRDefault="00254A72" w:rsidP="00254A72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Ocorrências: 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Não Houve.</w:t>
            </w:r>
          </w:p>
          <w:p w14:paraId="6ADC505C" w14:textId="77777777" w:rsidR="00254A72" w:rsidRPr="003E42E5" w:rsidRDefault="00254A72" w:rsidP="00254A72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Assistente Técnica: </w:t>
            </w:r>
            <w:proofErr w:type="spellStart"/>
            <w:r w:rsidRPr="003E42E5">
              <w:rPr>
                <w:rFonts w:ascii="Times New Roman" w:hAnsi="Times New Roman"/>
                <w:b/>
                <w:sz w:val="22"/>
              </w:rPr>
              <w:t>Caori</w:t>
            </w:r>
            <w:proofErr w:type="spellEnd"/>
            <w:r w:rsidRPr="003E42E5">
              <w:rPr>
                <w:rFonts w:ascii="Times New Roman" w:hAnsi="Times New Roman"/>
                <w:b/>
                <w:sz w:val="22"/>
              </w:rPr>
              <w:t xml:space="preserve"> Nakano</w:t>
            </w:r>
            <w:r w:rsidRPr="003E42E5">
              <w:rPr>
                <w:rFonts w:ascii="Times New Roman" w:hAnsi="Times New Roman"/>
                <w:sz w:val="22"/>
              </w:rPr>
              <w:t xml:space="preserve"> | Condução dos Trabalhos: </w:t>
            </w:r>
            <w:r w:rsidRPr="003E42E5">
              <w:rPr>
                <w:rFonts w:ascii="Times New Roman" w:hAnsi="Times New Roman"/>
                <w:b/>
                <w:sz w:val="22"/>
              </w:rPr>
              <w:t>Ormy Leocádio Hütner Junior</w:t>
            </w:r>
          </w:p>
        </w:tc>
      </w:tr>
    </w:tbl>
    <w:p w14:paraId="26F987DD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7EE31A77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697B3646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36DDFCC3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7D369CCD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3774A057" w14:textId="77777777" w:rsidR="000B5B83" w:rsidRDefault="000B5B83" w:rsidP="00D42434">
      <w:pPr>
        <w:ind w:left="0" w:firstLine="0"/>
        <w:rPr>
          <w:rFonts w:ascii="Times New Roman" w:hAnsi="Times New Roman"/>
          <w:b/>
          <w:sz w:val="22"/>
        </w:rPr>
      </w:pPr>
    </w:p>
    <w:sectPr w:rsidR="000B5B8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B90A0" w14:textId="77777777" w:rsidR="003707A0" w:rsidRDefault="003707A0">
      <w:pPr>
        <w:spacing w:after="0" w:line="240" w:lineRule="auto"/>
      </w:pPr>
      <w:r>
        <w:separator/>
      </w:r>
    </w:p>
  </w:endnote>
  <w:endnote w:type="continuationSeparator" w:id="0">
    <w:p w14:paraId="77D53A8D" w14:textId="77777777" w:rsidR="003707A0" w:rsidRDefault="0037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roman"/>
    <w:pitch w:val="variable"/>
  </w:font>
  <w:font w:name="DaxCondensed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3C765" w14:textId="77777777" w:rsidR="00757E0C" w:rsidRDefault="00757E0C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30D4" w14:textId="77777777"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14:paraId="0ADF2483" w14:textId="77777777"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3DE0F37F" wp14:editId="79EA17E4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630572" w14:textId="77777777"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9D4AD72" w14:textId="77777777"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0F37F" id="Retângulo 22" o:spid="_x0000_s1027" style="position:absolute;left:0;text-align:left;margin-left:417pt;margin-top:795pt;width:36.5pt;height:11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" o:allowincell="f" filled="f" stroked="f" strokeweight="0">
              <v:textbox inset="0,0,0,0">
                <w:txbxContent>
                  <w:p w14:paraId="38630572" w14:textId="77777777"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9D4AD72" w14:textId="77777777"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14:paraId="2D8873DB" w14:textId="2C48FC66" w:rsidR="00757E0C" w:rsidRDefault="00D10FD1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 xml:space="preserve">Deliberação </w:t>
    </w:r>
    <w:r w:rsidR="00D42434">
      <w:rPr>
        <w:rFonts w:ascii="Times New Roman" w:eastAsia="DaxCondensed" w:hAnsi="Times New Roman" w:cs="DaxCondensed"/>
        <w:b/>
        <w:color w:val="A6A6A6"/>
        <w:sz w:val="18"/>
        <w:szCs w:val="18"/>
      </w:rPr>
      <w:t>n.º 24</w:t>
    </w:r>
    <w:r w:rsidR="00463003">
      <w:rPr>
        <w:rFonts w:ascii="Times New Roman" w:eastAsia="DaxCondensed" w:hAnsi="Times New Roman" w:cs="DaxCondensed"/>
        <w:b/>
        <w:color w:val="A6A6A6"/>
        <w:sz w:val="18"/>
        <w:szCs w:val="18"/>
      </w:rPr>
      <w:t xml:space="preserve"> da CPUA-CAU/PR, de 08 de dez</w:t>
    </w:r>
    <w:r w:rsidR="00AD2939">
      <w:rPr>
        <w:rFonts w:ascii="Times New Roman" w:eastAsia="DaxCondensed" w:hAnsi="Times New Roman" w:cs="DaxCondensed"/>
        <w:b/>
        <w:color w:val="A6A6A6"/>
        <w:sz w:val="18"/>
        <w:szCs w:val="18"/>
      </w:rPr>
      <w:t>em</w:t>
    </w:r>
    <w:r>
      <w:rPr>
        <w:rFonts w:ascii="Times New Roman" w:eastAsia="DaxCondensed" w:hAnsi="Times New Roman" w:cs="DaxCondensed"/>
        <w:b/>
        <w:color w:val="A6A6A6"/>
        <w:sz w:val="18"/>
        <w:szCs w:val="18"/>
      </w:rPr>
      <w:t>bro</w:t>
    </w:r>
    <w:r w:rsidR="00F31BFB">
      <w:rPr>
        <w:rFonts w:ascii="Times New Roman" w:eastAsia="DaxCondensed" w:hAnsi="Times New Roman" w:cs="DaxCondensed"/>
        <w:b/>
        <w:color w:val="A6A6A6"/>
        <w:sz w:val="18"/>
        <w:szCs w:val="18"/>
      </w:rPr>
      <w:t xml:space="preserve"> de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287B" w14:textId="77777777"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14:paraId="0BDCAE22" w14:textId="77777777"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4A36DFB" wp14:editId="2CBEFC18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6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44AA59" w14:textId="77777777"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34821FA" w14:textId="77777777"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A36DFB" id="_x0000_s1028" style="position:absolute;left:0;text-align:left;margin-left:417pt;margin-top:795pt;width:36.5pt;height:11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" o:allowincell="f" filled="f" stroked="f" strokeweight="0">
              <v:textbox inset="0,0,0,0">
                <w:txbxContent>
                  <w:p w14:paraId="7644AA59" w14:textId="77777777"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34821FA" w14:textId="77777777"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14:paraId="2C1111B7" w14:textId="77777777" w:rsidR="00757E0C" w:rsidRDefault="00F31BFB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>Deliberação n.º 03 da CPUA-CAU/PR, de 27 de janeiro de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3315" w14:textId="77777777" w:rsidR="003707A0" w:rsidRDefault="003707A0">
      <w:pPr>
        <w:spacing w:after="0" w:line="240" w:lineRule="auto"/>
      </w:pPr>
      <w:r>
        <w:separator/>
      </w:r>
    </w:p>
  </w:footnote>
  <w:footnote w:type="continuationSeparator" w:id="0">
    <w:p w14:paraId="2BE6AE13" w14:textId="77777777" w:rsidR="003707A0" w:rsidRDefault="0037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E396" w14:textId="77777777" w:rsidR="00757E0C" w:rsidRDefault="00F31BFB">
    <w:pPr>
      <w:pStyle w:val="Cabealho"/>
      <w:jc w:val="right"/>
      <w:rPr>
        <w:rFonts w:asciiTheme="minorHAnsi" w:hAnsiTheme="minorHAnsi" w:cstheme="minorHAnsi"/>
        <w:sz w:val="20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28DE4FBB" wp14:editId="73A57300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PAGE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E535CC">
      <w:rPr>
        <w:rFonts w:ascii="Calibri" w:hAnsi="Calibri" w:cs="Calibri"/>
        <w:b/>
        <w:bCs/>
        <w:noProof/>
        <w:sz w:val="20"/>
        <w:szCs w:val="24"/>
      </w:rPr>
      <w:t>1</w:t>
    </w:r>
    <w:r>
      <w:rPr>
        <w:rFonts w:ascii="Calibri" w:hAnsi="Calibri" w:cs="Calibri"/>
        <w:b/>
        <w:bCs/>
        <w:sz w:val="20"/>
        <w:szCs w:val="24"/>
      </w:rPr>
      <w:fldChar w:fldCharType="end"/>
    </w:r>
    <w:r>
      <w:rPr>
        <w:rFonts w:asciiTheme="minorHAnsi" w:hAnsiTheme="minorHAnsi" w:cstheme="minorHAnsi"/>
        <w:sz w:val="20"/>
      </w:rPr>
      <w:t xml:space="preserve"> de </w:t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NUMPAGES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E535CC">
      <w:rPr>
        <w:rFonts w:ascii="Calibri" w:hAnsi="Calibri" w:cs="Calibri"/>
        <w:b/>
        <w:bCs/>
        <w:noProof/>
        <w:sz w:val="20"/>
        <w:szCs w:val="24"/>
      </w:rPr>
      <w:t>2</w:t>
    </w:r>
    <w:r>
      <w:rPr>
        <w:rFonts w:ascii="Calibri" w:hAnsi="Calibri" w:cs="Calibri"/>
        <w:b/>
        <w:bCs/>
        <w:sz w:val="20"/>
        <w:szCs w:val="24"/>
      </w:rPr>
      <w:fldChar w:fldCharType="end"/>
    </w:r>
  </w:p>
  <w:p w14:paraId="5B2ACB7B" w14:textId="77777777" w:rsidR="00757E0C" w:rsidRDefault="00F31BFB">
    <w:pPr>
      <w:pStyle w:val="Cabealho"/>
      <w:spacing w:line="192" w:lineRule="auto"/>
      <w:ind w:left="-567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2D39BE70" wp14:editId="1B4B96B2">
              <wp:simplePos x="0" y="0"/>
              <wp:positionH relativeFrom="page">
                <wp:posOffset>2995295</wp:posOffset>
              </wp:positionH>
              <wp:positionV relativeFrom="topMargin">
                <wp:posOffset>690880</wp:posOffset>
              </wp:positionV>
              <wp:extent cx="3353435" cy="186690"/>
              <wp:effectExtent l="0" t="0" r="0" b="0"/>
              <wp:wrapNone/>
              <wp:docPr id="2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680" cy="18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D9EA41" w14:textId="77777777"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 w14:paraId="03FC88AC" w14:textId="77777777"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39BE70" id="Retângulo 21" o:spid="_x0000_s1026" style="position:absolute;left:0;text-align:left;margin-left:235.85pt;margin-top:54.4pt;width:264.05pt;height:14.7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" o:allowincell="f" filled="f" stroked="f" strokeweight="0">
              <v:textbox inset="0,0,0,0">
                <w:txbxContent>
                  <w:p w14:paraId="35D9EA41" w14:textId="77777777"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>Comissão de Política Urbana e Ambiental • CPUA</w:t>
                    </w:r>
                  </w:p>
                  <w:p w14:paraId="03FC88AC" w14:textId="77777777"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D66E3"/>
    <w:multiLevelType w:val="multilevel"/>
    <w:tmpl w:val="D668F4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AE6E08"/>
    <w:multiLevelType w:val="hybridMultilevel"/>
    <w:tmpl w:val="01FA2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4F3"/>
    <w:multiLevelType w:val="multilevel"/>
    <w:tmpl w:val="487E9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7D68CD"/>
    <w:multiLevelType w:val="hybridMultilevel"/>
    <w:tmpl w:val="A9084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D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363AEB"/>
    <w:multiLevelType w:val="hybridMultilevel"/>
    <w:tmpl w:val="164CE8C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4A1E2E"/>
    <w:multiLevelType w:val="multilevel"/>
    <w:tmpl w:val="D79AF1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927A0D"/>
    <w:multiLevelType w:val="hybridMultilevel"/>
    <w:tmpl w:val="3E20A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71604"/>
    <w:multiLevelType w:val="multilevel"/>
    <w:tmpl w:val="7E9EF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BC094B"/>
    <w:multiLevelType w:val="multilevel"/>
    <w:tmpl w:val="6D5CE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BF3257"/>
    <w:multiLevelType w:val="multilevel"/>
    <w:tmpl w:val="CACEE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DE130B9"/>
    <w:multiLevelType w:val="hybridMultilevel"/>
    <w:tmpl w:val="789A2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352F"/>
    <w:multiLevelType w:val="multilevel"/>
    <w:tmpl w:val="F6D292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C"/>
    <w:rsid w:val="00051510"/>
    <w:rsid w:val="00077AF2"/>
    <w:rsid w:val="000B5B83"/>
    <w:rsid w:val="000E0F21"/>
    <w:rsid w:val="001603C3"/>
    <w:rsid w:val="00254A72"/>
    <w:rsid w:val="002C7AA6"/>
    <w:rsid w:val="00314E8D"/>
    <w:rsid w:val="003707A0"/>
    <w:rsid w:val="003E1F24"/>
    <w:rsid w:val="003E42E5"/>
    <w:rsid w:val="0044401E"/>
    <w:rsid w:val="00463003"/>
    <w:rsid w:val="004706B1"/>
    <w:rsid w:val="0047506B"/>
    <w:rsid w:val="004E1D52"/>
    <w:rsid w:val="0051619C"/>
    <w:rsid w:val="00586D7D"/>
    <w:rsid w:val="006011B1"/>
    <w:rsid w:val="006803E6"/>
    <w:rsid w:val="006E0578"/>
    <w:rsid w:val="00730A79"/>
    <w:rsid w:val="00757E0C"/>
    <w:rsid w:val="00837258"/>
    <w:rsid w:val="008864A2"/>
    <w:rsid w:val="008B4B1D"/>
    <w:rsid w:val="008C4C19"/>
    <w:rsid w:val="00956266"/>
    <w:rsid w:val="00964D0E"/>
    <w:rsid w:val="009E6FEA"/>
    <w:rsid w:val="00AA6612"/>
    <w:rsid w:val="00AD2939"/>
    <w:rsid w:val="00B41142"/>
    <w:rsid w:val="00B4336C"/>
    <w:rsid w:val="00B620C0"/>
    <w:rsid w:val="00BF57F0"/>
    <w:rsid w:val="00C021BF"/>
    <w:rsid w:val="00D10FD1"/>
    <w:rsid w:val="00D169AA"/>
    <w:rsid w:val="00D41739"/>
    <w:rsid w:val="00D42434"/>
    <w:rsid w:val="00D47F68"/>
    <w:rsid w:val="00D673E2"/>
    <w:rsid w:val="00D93D6A"/>
    <w:rsid w:val="00DC54D6"/>
    <w:rsid w:val="00E03EF9"/>
    <w:rsid w:val="00E21636"/>
    <w:rsid w:val="00E535CC"/>
    <w:rsid w:val="00E86AF4"/>
    <w:rsid w:val="00EC2988"/>
    <w:rsid w:val="00EF5B98"/>
    <w:rsid w:val="00F31BFB"/>
    <w:rsid w:val="00F707DA"/>
    <w:rsid w:val="00FB7F20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63F"/>
  <w15:docId w15:val="{447E6EF5-F27D-4BF3-A448-59A0CA3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ableParagraph">
    <w:name w:val="Table Paragraph"/>
    <w:basedOn w:val="Normal"/>
    <w:qFormat/>
    <w:pPr>
      <w:ind w:left="108" w:firstLine="0"/>
    </w:pPr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qFormat/>
    <w:rsid w:val="00586D7D"/>
    <w:pPr>
      <w:suppressAutoHyphens w:val="0"/>
      <w:spacing w:beforeAutospacing="1" w:after="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586D7D"/>
    <w:rPr>
      <w:color w:val="0563C1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0B5B83"/>
    <w:rPr>
      <w:rFonts w:ascii="Arial" w:eastAsia="Microsoft YaHei" w:hAnsi="Arial" w:cs="Lucida Sans"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DB67-9CD9-4CDB-947D-EECFE2BE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2023-10-23T16:31:00Z</cp:lastPrinted>
  <dcterms:created xsi:type="dcterms:W3CDTF">2023-12-11T17:44:00Z</dcterms:created>
  <dcterms:modified xsi:type="dcterms:W3CDTF">2023-12-11T19:14:00Z</dcterms:modified>
  <dc:language>pt-BR</dc:language>
</cp:coreProperties>
</file>