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D22D5F8" w:rsidR="00486655" w:rsidRDefault="00C7269B" w:rsidP="00C7269B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740743</w:t>
            </w:r>
            <w:r w:rsidR="0017623E">
              <w:rPr>
                <w:rFonts w:ascii="Times New Roman" w:hAnsi="Times New Roman"/>
                <w:iCs/>
                <w:szCs w:val="24"/>
              </w:rPr>
              <w:t>/201</w:t>
            </w:r>
            <w:r>
              <w:rPr>
                <w:rFonts w:ascii="Times New Roman" w:hAnsi="Times New Roman"/>
                <w:iCs/>
                <w:szCs w:val="24"/>
              </w:rPr>
              <w:t>8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6E2D39E4" w:rsidR="00486655" w:rsidRDefault="007F1A8C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Fiscalização</w:t>
            </w:r>
            <w:bookmarkStart w:id="0" w:name="_GoBack"/>
            <w:bookmarkEnd w:id="0"/>
            <w:r w:rsidR="0017623E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A4B82F3" w:rsidR="00486655" w:rsidRDefault="00AD50CC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Denúncia</w:t>
            </w:r>
            <w:r w:rsidR="00C7269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Protocolada</w:t>
            </w:r>
            <w:proofErr w:type="gramEnd"/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E566423" w:rsidR="00486655" w:rsidRDefault="00FD1A91" w:rsidP="00C7269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7C5D20">
              <w:rPr>
                <w:rFonts w:ascii="Times New Roman" w:hAnsi="Times New Roman" w:cs="Times New Roman"/>
                <w:szCs w:val="24"/>
              </w:rPr>
              <w:t>8</w:t>
            </w:r>
            <w:r w:rsidR="00C7269B">
              <w:rPr>
                <w:rFonts w:ascii="Times New Roman" w:hAnsi="Times New Roman" w:cs="Times New Roman"/>
                <w:szCs w:val="24"/>
              </w:rPr>
              <w:t>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00B822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7623E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7623E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17623E">
        <w:rPr>
          <w:rFonts w:ascii="Times New Roman" w:hAnsi="Times New Roman" w:cs="Times New Roman"/>
          <w:sz w:val="22"/>
        </w:rPr>
        <w:t>05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7623E">
        <w:rPr>
          <w:rFonts w:ascii="Times New Roman" w:hAnsi="Times New Roman" w:cs="Times New Roman"/>
          <w:sz w:val="22"/>
        </w:rPr>
        <w:t>dez</w:t>
      </w:r>
      <w:r w:rsidR="001523B5">
        <w:rPr>
          <w:rFonts w:ascii="Times New Roman" w:hAnsi="Times New Roman" w:cs="Times New Roman"/>
          <w:sz w:val="22"/>
        </w:rPr>
        <w:t>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5B9D314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C7269B">
        <w:rPr>
          <w:rFonts w:ascii="Times New Roman" w:eastAsiaTheme="minorHAnsi" w:hAnsi="Times New Roman" w:cs="Times New Roman"/>
          <w:sz w:val="22"/>
          <w:lang w:eastAsia="en-US"/>
        </w:rPr>
        <w:t>Ormy Leocádio Hutner Junior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357DCA6E" w14:textId="5E5C33B8" w:rsidR="003047CB" w:rsidRDefault="00D671CF" w:rsidP="00C7269B">
      <w:pPr>
        <w:pStyle w:val="PargrafodaLista"/>
        <w:numPr>
          <w:ilvl w:val="0"/>
          <w:numId w:val="5"/>
        </w:numPr>
        <w:jc w:val="both"/>
        <w:rPr>
          <w:rFonts w:ascii="Times New Roman" w:eastAsia="Calibri" w:hAnsi="Times New Roman"/>
          <w:iCs/>
          <w:sz w:val="22"/>
          <w:lang w:eastAsia="en-US"/>
        </w:rPr>
      </w:pPr>
      <w:r w:rsidRPr="003047CB">
        <w:rPr>
          <w:rFonts w:ascii="Times New Roman" w:eastAsia="Calibri" w:hAnsi="Times New Roman"/>
          <w:iCs/>
          <w:sz w:val="22"/>
          <w:lang w:eastAsia="en-US"/>
        </w:rPr>
        <w:t>Acompanhar o Relatório e Voto Fundamentado do Conselheiro Relator, no âmbito da C</w:t>
      </w:r>
      <w:r w:rsidR="003047CB">
        <w:rPr>
          <w:rFonts w:ascii="Times New Roman" w:eastAsia="Calibri" w:hAnsi="Times New Roman"/>
          <w:iCs/>
          <w:sz w:val="22"/>
          <w:lang w:eastAsia="en-US"/>
        </w:rPr>
        <w:t>EP-CAU/PR, no sentido de</w:t>
      </w:r>
      <w:r w:rsidR="003047CB" w:rsidRPr="003047CB">
        <w:rPr>
          <w:rFonts w:ascii="Times New Roman" w:eastAsia="Calibri" w:hAnsi="Times New Roman"/>
          <w:iCs/>
          <w:sz w:val="22"/>
          <w:lang w:eastAsia="en-US"/>
        </w:rPr>
        <w:t xml:space="preserve"> </w:t>
      </w:r>
      <w:r w:rsidR="00C7269B">
        <w:rPr>
          <w:rFonts w:ascii="Times New Roman" w:eastAsia="Calibri" w:hAnsi="Times New Roman"/>
          <w:iCs/>
          <w:sz w:val="22"/>
          <w:lang w:eastAsia="en-US"/>
        </w:rPr>
        <w:t>arquivar a denúncia;</w:t>
      </w:r>
    </w:p>
    <w:p w14:paraId="68159B8F" w14:textId="77777777" w:rsidR="00C7269B" w:rsidRDefault="00C7269B" w:rsidP="00C7269B">
      <w:pPr>
        <w:pStyle w:val="PargrafodaLista"/>
        <w:ind w:left="360"/>
        <w:jc w:val="both"/>
        <w:rPr>
          <w:rFonts w:ascii="Times New Roman" w:eastAsia="Calibri" w:hAnsi="Times New Roman"/>
          <w:iCs/>
          <w:sz w:val="22"/>
          <w:lang w:eastAsia="en-US"/>
        </w:rPr>
      </w:pPr>
    </w:p>
    <w:p w14:paraId="285F525F" w14:textId="77777777" w:rsidR="00C7269B" w:rsidRDefault="00C7269B" w:rsidP="00C7269B">
      <w:pPr>
        <w:pStyle w:val="PargrafodaLista"/>
        <w:numPr>
          <w:ilvl w:val="0"/>
          <w:numId w:val="5"/>
        </w:numPr>
        <w:jc w:val="both"/>
        <w:rPr>
          <w:rFonts w:ascii="Times New Roman" w:eastAsia="Calibri" w:hAnsi="Times New Roman"/>
          <w:iCs/>
          <w:sz w:val="22"/>
          <w:lang w:eastAsia="en-US"/>
        </w:rPr>
      </w:pPr>
      <w:r w:rsidRPr="00C7269B">
        <w:rPr>
          <w:rFonts w:ascii="Times New Roman" w:eastAsia="Calibri" w:hAnsi="Times New Roman"/>
          <w:iCs/>
          <w:sz w:val="22"/>
          <w:lang w:eastAsia="en-US"/>
        </w:rPr>
        <w:t>Pedido para recuperação e digitalização de todas as Deliberações da CEP-CAU/PR que ainda não estão digitalizadas e publicadas. Pedido de indexação de todas as Deliberações da CEP-CAU/PR para consultas futuras aos membros da Comissão e profissionais;</w:t>
      </w:r>
    </w:p>
    <w:p w14:paraId="5F0D0F5D" w14:textId="77777777" w:rsidR="00C7269B" w:rsidRPr="00C7269B" w:rsidRDefault="00C7269B" w:rsidP="00C7269B">
      <w:pPr>
        <w:pStyle w:val="PargrafodaLista"/>
        <w:rPr>
          <w:rFonts w:ascii="Times New Roman" w:eastAsia="Calibri" w:hAnsi="Times New Roman"/>
          <w:iCs/>
          <w:sz w:val="22"/>
          <w:lang w:eastAsia="en-US"/>
        </w:rPr>
      </w:pPr>
    </w:p>
    <w:p w14:paraId="01C9958C" w14:textId="4DB4D24F" w:rsidR="00486655" w:rsidRPr="00D671CF" w:rsidRDefault="0017623E" w:rsidP="00C7269B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79673C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39FA36AC" w:rsidR="00F05D92" w:rsidRPr="002612FE" w:rsidRDefault="0017623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05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1523B5">
        <w:rPr>
          <w:rFonts w:ascii="Times New Roman" w:hAnsi="Times New Roman"/>
          <w:sz w:val="22"/>
          <w:szCs w:val="22"/>
        </w:rPr>
        <w:t>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037B50A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3B77E1E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7941844" w:rsidR="00486655" w:rsidRPr="002612FE" w:rsidRDefault="0017623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1229AAA" w:rsidR="00486655" w:rsidRPr="002612FE" w:rsidRDefault="00486655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5DDE50A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5F85E49B" w:rsidR="00486655" w:rsidRPr="002612FE" w:rsidRDefault="00AD50C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4909BAEC" w:rsidR="00486655" w:rsidRPr="001523B5" w:rsidRDefault="00AD50CC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373ED5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0D2B5C6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21819F6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C7269B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740743</w:t>
            </w:r>
            <w:r w:rsidR="00AD50C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/201</w:t>
            </w:r>
            <w:r w:rsidR="00C7269B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8</w:t>
            </w:r>
          </w:p>
          <w:p w14:paraId="23A4EFEF" w14:textId="163A8ED3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3C929654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17623E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37E2419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EF48AE">
      <w:rPr>
        <w:rFonts w:ascii="DaxCondensed" w:hAnsi="DaxCondensed"/>
        <w:b/>
        <w:color w:val="A6A6A6"/>
        <w:spacing w:val="1"/>
        <w:sz w:val="18"/>
      </w:rPr>
      <w:t>8</w:t>
    </w:r>
    <w:r w:rsidR="00C7269B"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3"/>
        <w:sz w:val="18"/>
      </w:rPr>
      <w:t>dez</w:t>
    </w:r>
    <w:r w:rsidR="001523B5">
      <w:rPr>
        <w:rFonts w:ascii="DaxCondensed" w:hAnsi="DaxCondensed"/>
        <w:b/>
        <w:color w:val="A6A6A6"/>
        <w:spacing w:val="-3"/>
        <w:sz w:val="18"/>
      </w:rPr>
      <w:t>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F1A8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F1A8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1523B5"/>
    <w:rsid w:val="0017623E"/>
    <w:rsid w:val="00184365"/>
    <w:rsid w:val="00200ABE"/>
    <w:rsid w:val="0022273A"/>
    <w:rsid w:val="0024271C"/>
    <w:rsid w:val="002612FE"/>
    <w:rsid w:val="002740FF"/>
    <w:rsid w:val="00291544"/>
    <w:rsid w:val="003047CB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7049D8"/>
    <w:rsid w:val="0071687C"/>
    <w:rsid w:val="0079673C"/>
    <w:rsid w:val="007A39BB"/>
    <w:rsid w:val="007C5D20"/>
    <w:rsid w:val="007D5FDC"/>
    <w:rsid w:val="007F1A8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D50CC"/>
    <w:rsid w:val="00B055DF"/>
    <w:rsid w:val="00B2061C"/>
    <w:rsid w:val="00B27D95"/>
    <w:rsid w:val="00B42A92"/>
    <w:rsid w:val="00BB172B"/>
    <w:rsid w:val="00BC3A31"/>
    <w:rsid w:val="00C00DA0"/>
    <w:rsid w:val="00C7269B"/>
    <w:rsid w:val="00C95554"/>
    <w:rsid w:val="00D06BEA"/>
    <w:rsid w:val="00D16704"/>
    <w:rsid w:val="00D44315"/>
    <w:rsid w:val="00D671CF"/>
    <w:rsid w:val="00E5503E"/>
    <w:rsid w:val="00E76A78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61</cp:revision>
  <cp:lastPrinted>2023-07-06T16:08:00Z</cp:lastPrinted>
  <dcterms:created xsi:type="dcterms:W3CDTF">2023-03-03T20:26:00Z</dcterms:created>
  <dcterms:modified xsi:type="dcterms:W3CDTF">2023-12-08T22:43:00Z</dcterms:modified>
  <dc:language>pt-BR</dc:language>
</cp:coreProperties>
</file>