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CF0E" w14:textId="5A6B8F8B" w:rsidR="0086368B" w:rsidRPr="00DB20DC" w:rsidRDefault="00341E9C" w:rsidP="006360DD">
      <w:pPr>
        <w:pStyle w:val="Corpodetexto"/>
        <w:spacing w:before="99"/>
        <w:ind w:left="1630" w:right="-57"/>
        <w:rPr>
          <w:sz w:val="24"/>
          <w:szCs w:val="24"/>
        </w:rPr>
      </w:pPr>
      <w:r w:rsidRPr="00582E3D">
        <w:t xml:space="preserve">                         </w:t>
      </w:r>
      <w:r w:rsidR="0088034E" w:rsidRPr="00DB20DC">
        <w:rPr>
          <w:sz w:val="24"/>
          <w:szCs w:val="24"/>
        </w:rPr>
        <w:t>SÚMULA</w:t>
      </w:r>
      <w:r w:rsidR="000B647B" w:rsidRPr="00DB20DC">
        <w:rPr>
          <w:sz w:val="24"/>
          <w:szCs w:val="24"/>
        </w:rPr>
        <w:t xml:space="preserve"> REUNIÃO </w:t>
      </w:r>
      <w:r w:rsidR="000D0848" w:rsidRPr="00DB20DC">
        <w:rPr>
          <w:sz w:val="24"/>
          <w:szCs w:val="24"/>
        </w:rPr>
        <w:t>EXTRA</w:t>
      </w:r>
      <w:r w:rsidR="003660E5" w:rsidRPr="00DB20DC">
        <w:rPr>
          <w:sz w:val="24"/>
          <w:szCs w:val="24"/>
        </w:rPr>
        <w:t>ORDINÁRIA</w:t>
      </w:r>
      <w:r w:rsidR="00DC32FC" w:rsidRPr="00DB20DC">
        <w:rPr>
          <w:sz w:val="24"/>
          <w:szCs w:val="24"/>
        </w:rPr>
        <w:t xml:space="preserve"> </w:t>
      </w:r>
      <w:r w:rsidR="00302C0B" w:rsidRPr="00DB20DC">
        <w:rPr>
          <w:sz w:val="24"/>
          <w:szCs w:val="24"/>
        </w:rPr>
        <w:t>01/202</w:t>
      </w:r>
      <w:r w:rsidR="006B2187" w:rsidRPr="00DB20DC">
        <w:rPr>
          <w:sz w:val="24"/>
          <w:szCs w:val="24"/>
        </w:rPr>
        <w:t>4</w:t>
      </w:r>
      <w:r w:rsidR="00302C0B" w:rsidRPr="00DB20DC">
        <w:rPr>
          <w:sz w:val="24"/>
          <w:szCs w:val="24"/>
        </w:rPr>
        <w:t xml:space="preserve"> </w:t>
      </w:r>
      <w:r w:rsidR="003660E5" w:rsidRPr="00DB20DC">
        <w:rPr>
          <w:sz w:val="24"/>
          <w:szCs w:val="24"/>
        </w:rPr>
        <w:t>CPF</w:t>
      </w:r>
      <w:r w:rsidR="00BE2379">
        <w:rPr>
          <w:sz w:val="24"/>
          <w:szCs w:val="24"/>
        </w:rPr>
        <w:t>i</w:t>
      </w:r>
      <w:r w:rsidR="002D2BC2" w:rsidRPr="00DB20DC">
        <w:rPr>
          <w:sz w:val="24"/>
          <w:szCs w:val="24"/>
        </w:rPr>
        <w:t>-CAU/</w:t>
      </w:r>
      <w:r w:rsidR="003660E5" w:rsidRPr="00DB20DC">
        <w:rPr>
          <w:sz w:val="24"/>
          <w:szCs w:val="24"/>
        </w:rPr>
        <w:t>PR</w:t>
      </w:r>
    </w:p>
    <w:p w14:paraId="37889CF6" w14:textId="77777777" w:rsidR="006360DD" w:rsidRPr="00DB20DC" w:rsidRDefault="006360DD" w:rsidP="006360DD">
      <w:pPr>
        <w:pStyle w:val="Corpodetexto"/>
        <w:spacing w:before="99"/>
        <w:ind w:left="1630" w:right="-57"/>
        <w:rPr>
          <w:sz w:val="24"/>
          <w:szCs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977"/>
        <w:gridCol w:w="1275"/>
        <w:gridCol w:w="5529"/>
      </w:tblGrid>
      <w:tr w:rsidR="00582E3D" w:rsidRPr="00DB20DC" w14:paraId="36C31701" w14:textId="77777777" w:rsidTr="002A4A15">
        <w:trPr>
          <w:trHeight w:val="163"/>
        </w:trPr>
        <w:tc>
          <w:tcPr>
            <w:tcW w:w="841" w:type="dxa"/>
            <w:shd w:val="clear" w:color="auto" w:fill="D9D9D9"/>
          </w:tcPr>
          <w:p w14:paraId="6C648FE2" w14:textId="0756246F" w:rsidR="00C6260F" w:rsidRPr="00DB20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>DATA</w:t>
            </w:r>
          </w:p>
        </w:tc>
        <w:tc>
          <w:tcPr>
            <w:tcW w:w="2977" w:type="dxa"/>
            <w:tcBorders>
              <w:right w:val="single" w:sz="4" w:space="0" w:color="ADA9A9"/>
            </w:tcBorders>
          </w:tcPr>
          <w:p w14:paraId="68F0B1D5" w14:textId="6B81EC90" w:rsidR="00C6260F" w:rsidRPr="00DB20DC" w:rsidRDefault="000D0848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 xml:space="preserve"> 16 de </w:t>
            </w:r>
            <w:r w:rsidR="00F8426E" w:rsidRPr="00DB20DC">
              <w:rPr>
                <w:sz w:val="24"/>
                <w:szCs w:val="24"/>
              </w:rPr>
              <w:t>fevereiro</w:t>
            </w:r>
            <w:r w:rsidRPr="00DB20DC">
              <w:rPr>
                <w:sz w:val="24"/>
                <w:szCs w:val="24"/>
              </w:rPr>
              <w:t xml:space="preserve"> de 2024 </w:t>
            </w:r>
            <w:r w:rsidR="00296A16" w:rsidRPr="00DB20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DA9A9"/>
            </w:tcBorders>
            <w:shd w:val="clear" w:color="auto" w:fill="D9D9D9"/>
          </w:tcPr>
          <w:p w14:paraId="74E32566" w14:textId="77777777" w:rsidR="00C6260F" w:rsidRPr="00DB20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>HORÁRIO</w:t>
            </w:r>
          </w:p>
        </w:tc>
        <w:tc>
          <w:tcPr>
            <w:tcW w:w="5529" w:type="dxa"/>
          </w:tcPr>
          <w:p w14:paraId="491E9EE8" w14:textId="5A1BB0BF" w:rsidR="00C6260F" w:rsidRPr="00DB20DC" w:rsidRDefault="00B5229E" w:rsidP="002A4A15">
            <w:pPr>
              <w:pStyle w:val="TableParagraph"/>
              <w:spacing w:line="240" w:lineRule="auto"/>
              <w:ind w:left="0" w:right="-57"/>
              <w:jc w:val="center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>09</w:t>
            </w:r>
            <w:r w:rsidR="008E3A27">
              <w:rPr>
                <w:sz w:val="24"/>
                <w:szCs w:val="24"/>
              </w:rPr>
              <w:t>h</w:t>
            </w:r>
            <w:r w:rsidRPr="00DB20DC">
              <w:rPr>
                <w:sz w:val="24"/>
                <w:szCs w:val="24"/>
              </w:rPr>
              <w:t>:</w:t>
            </w:r>
            <w:r w:rsidR="00241402" w:rsidRPr="00DB20DC">
              <w:rPr>
                <w:sz w:val="24"/>
                <w:szCs w:val="24"/>
              </w:rPr>
              <w:t>2</w:t>
            </w:r>
            <w:r w:rsidR="001F44C0" w:rsidRPr="00DB20DC">
              <w:rPr>
                <w:sz w:val="24"/>
                <w:szCs w:val="24"/>
              </w:rPr>
              <w:t>7</w:t>
            </w:r>
            <w:r w:rsidR="008E3A27">
              <w:rPr>
                <w:sz w:val="24"/>
                <w:szCs w:val="24"/>
              </w:rPr>
              <w:t>min</w:t>
            </w:r>
            <w:r w:rsidRPr="00DB20DC">
              <w:rPr>
                <w:sz w:val="24"/>
                <w:szCs w:val="24"/>
              </w:rPr>
              <w:t xml:space="preserve"> hs ás </w:t>
            </w:r>
            <w:r w:rsidR="00A23B53" w:rsidRPr="00DB20DC">
              <w:rPr>
                <w:sz w:val="24"/>
                <w:szCs w:val="24"/>
              </w:rPr>
              <w:t>12</w:t>
            </w:r>
            <w:r w:rsidR="008E3A27">
              <w:rPr>
                <w:sz w:val="24"/>
                <w:szCs w:val="24"/>
              </w:rPr>
              <w:t>h</w:t>
            </w:r>
            <w:r w:rsidR="00A23B53" w:rsidRPr="00DB20DC">
              <w:rPr>
                <w:sz w:val="24"/>
                <w:szCs w:val="24"/>
              </w:rPr>
              <w:t>:20</w:t>
            </w:r>
            <w:r w:rsidR="008E3A27">
              <w:rPr>
                <w:sz w:val="24"/>
                <w:szCs w:val="24"/>
              </w:rPr>
              <w:t>min</w:t>
            </w:r>
            <w:r w:rsidR="00A23B53" w:rsidRPr="00DB20DC">
              <w:rPr>
                <w:sz w:val="24"/>
                <w:szCs w:val="24"/>
              </w:rPr>
              <w:t xml:space="preserve"> </w:t>
            </w:r>
            <w:r w:rsidR="002A4A15">
              <w:rPr>
                <w:sz w:val="24"/>
                <w:szCs w:val="24"/>
              </w:rPr>
              <w:t xml:space="preserve">/ </w:t>
            </w:r>
            <w:r w:rsidR="00A23B53" w:rsidRPr="00DB20DC">
              <w:rPr>
                <w:sz w:val="24"/>
                <w:szCs w:val="24"/>
              </w:rPr>
              <w:t>14</w:t>
            </w:r>
            <w:r w:rsidR="008E3A27">
              <w:rPr>
                <w:sz w:val="24"/>
                <w:szCs w:val="24"/>
              </w:rPr>
              <w:t>h</w:t>
            </w:r>
            <w:r w:rsidR="00FA56B3" w:rsidRPr="00DB20DC">
              <w:rPr>
                <w:sz w:val="24"/>
                <w:szCs w:val="24"/>
              </w:rPr>
              <w:t>:03</w:t>
            </w:r>
            <w:r w:rsidR="008E3A27">
              <w:rPr>
                <w:sz w:val="24"/>
                <w:szCs w:val="24"/>
              </w:rPr>
              <w:t xml:space="preserve">min </w:t>
            </w:r>
            <w:r w:rsidR="00A23B53" w:rsidRPr="00DB20DC">
              <w:rPr>
                <w:sz w:val="24"/>
                <w:szCs w:val="24"/>
              </w:rPr>
              <w:t xml:space="preserve">ás </w:t>
            </w:r>
            <w:r w:rsidR="00EE3749" w:rsidRPr="00DB20DC">
              <w:rPr>
                <w:sz w:val="24"/>
                <w:szCs w:val="24"/>
              </w:rPr>
              <w:t>18</w:t>
            </w:r>
            <w:r w:rsidR="008E3A27">
              <w:rPr>
                <w:sz w:val="24"/>
                <w:szCs w:val="24"/>
              </w:rPr>
              <w:t>h</w:t>
            </w:r>
            <w:r w:rsidR="00EE3749" w:rsidRPr="00DB20DC">
              <w:rPr>
                <w:sz w:val="24"/>
                <w:szCs w:val="24"/>
              </w:rPr>
              <w:t>:04</w:t>
            </w:r>
            <w:r w:rsidR="008E3A27">
              <w:rPr>
                <w:sz w:val="24"/>
                <w:szCs w:val="24"/>
              </w:rPr>
              <w:t>min</w:t>
            </w:r>
          </w:p>
        </w:tc>
      </w:tr>
      <w:tr w:rsidR="00582E3D" w:rsidRPr="00DB20DC" w14:paraId="5BE07B60" w14:textId="77777777" w:rsidTr="002A4A15">
        <w:trPr>
          <w:trHeight w:val="123"/>
        </w:trPr>
        <w:tc>
          <w:tcPr>
            <w:tcW w:w="841" w:type="dxa"/>
            <w:shd w:val="clear" w:color="auto" w:fill="D9D9D9"/>
          </w:tcPr>
          <w:p w14:paraId="75564A57" w14:textId="77777777" w:rsidR="00C6260F" w:rsidRPr="00DB20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>LOCAL</w:t>
            </w:r>
          </w:p>
        </w:tc>
        <w:tc>
          <w:tcPr>
            <w:tcW w:w="9781" w:type="dxa"/>
            <w:gridSpan w:val="3"/>
          </w:tcPr>
          <w:p w14:paraId="0A6EE8AA" w14:textId="382A5A56" w:rsidR="00CF0029" w:rsidRPr="00DB20DC" w:rsidRDefault="00343285" w:rsidP="00A52BB9">
            <w:pPr>
              <w:pStyle w:val="TableParagraph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 xml:space="preserve">Modalidade </w:t>
            </w:r>
            <w:r w:rsidR="006B2187" w:rsidRPr="00DB20DC">
              <w:rPr>
                <w:sz w:val="24"/>
                <w:szCs w:val="24"/>
              </w:rPr>
              <w:t xml:space="preserve">Presencial - </w:t>
            </w:r>
            <w:r w:rsidR="00B5229E" w:rsidRPr="00DB20DC">
              <w:rPr>
                <w:sz w:val="24"/>
                <w:szCs w:val="24"/>
              </w:rPr>
              <w:t>Sede do CAU/PR</w:t>
            </w:r>
            <w:r w:rsidR="00DB20DC">
              <w:rPr>
                <w:sz w:val="24"/>
                <w:szCs w:val="24"/>
              </w:rPr>
              <w:t xml:space="preserve"> (</w:t>
            </w:r>
            <w:r w:rsidR="00B5229E" w:rsidRPr="00DB20DC">
              <w:rPr>
                <w:sz w:val="24"/>
                <w:szCs w:val="24"/>
              </w:rPr>
              <w:t>Avenida Nossa Senhora da Luz, nº 2530 - Curitiba/PR</w:t>
            </w:r>
          </w:p>
        </w:tc>
      </w:tr>
    </w:tbl>
    <w:p w14:paraId="4DEA05DD" w14:textId="77777777" w:rsidR="00C6260F" w:rsidRPr="00DB20DC" w:rsidRDefault="00C6260F" w:rsidP="007C6CEF">
      <w:pPr>
        <w:tabs>
          <w:tab w:val="left" w:pos="1376"/>
          <w:tab w:val="left" w:pos="1956"/>
          <w:tab w:val="left" w:pos="9285"/>
        </w:tabs>
        <w:spacing w:before="8"/>
        <w:ind w:right="-57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3270"/>
        <w:gridCol w:w="5374"/>
      </w:tblGrid>
      <w:tr w:rsidR="00582E3D" w:rsidRPr="00DB20DC" w14:paraId="5E4F74AC" w14:textId="77777777" w:rsidTr="00875788">
        <w:trPr>
          <w:trHeight w:val="77"/>
        </w:trPr>
        <w:tc>
          <w:tcPr>
            <w:tcW w:w="1975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25EFD005" w14:textId="77777777" w:rsidR="00C6260F" w:rsidRPr="00DB20DC" w:rsidRDefault="00C6260F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4"/>
                <w:szCs w:val="24"/>
              </w:rPr>
            </w:pPr>
          </w:p>
          <w:p w14:paraId="7C0C1665" w14:textId="77777777" w:rsidR="00C6260F" w:rsidRPr="00DB20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>PARTICIPANTES</w:t>
            </w:r>
          </w:p>
        </w:tc>
        <w:tc>
          <w:tcPr>
            <w:tcW w:w="3270" w:type="dxa"/>
          </w:tcPr>
          <w:p w14:paraId="76C424F0" w14:textId="2C3BDF2C" w:rsidR="00C6260F" w:rsidRPr="00DB20DC" w:rsidRDefault="00916A83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 xml:space="preserve"> </w:t>
            </w:r>
            <w:r w:rsidR="003660E5" w:rsidRPr="00DB20DC">
              <w:rPr>
                <w:sz w:val="24"/>
                <w:szCs w:val="24"/>
              </w:rPr>
              <w:t>Idevall dos Santos Filho</w:t>
            </w:r>
            <w:r w:rsidR="006C6A5F" w:rsidRPr="00DB20DC">
              <w:rPr>
                <w:sz w:val="24"/>
                <w:szCs w:val="24"/>
              </w:rPr>
              <w:t xml:space="preserve"> </w:t>
            </w:r>
          </w:p>
          <w:p w14:paraId="35AF91A0" w14:textId="13D9C77F" w:rsidR="00126822" w:rsidRPr="00DB20DC" w:rsidRDefault="00DC6FE7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 xml:space="preserve"> </w:t>
            </w:r>
            <w:r w:rsidR="00F0530C" w:rsidRPr="00DB20DC">
              <w:rPr>
                <w:sz w:val="24"/>
                <w:szCs w:val="24"/>
              </w:rPr>
              <w:t xml:space="preserve">Jeancarlo Versetti  </w:t>
            </w:r>
          </w:p>
          <w:p w14:paraId="5DC9FBF4" w14:textId="137D7771" w:rsidR="00FE76E2" w:rsidRPr="00DB20DC" w:rsidRDefault="00DC6FE7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 xml:space="preserve"> </w:t>
            </w:r>
            <w:r w:rsidR="00875788">
              <w:rPr>
                <w:sz w:val="24"/>
                <w:szCs w:val="24"/>
              </w:rPr>
              <w:t xml:space="preserve">Walter </w:t>
            </w:r>
            <w:r w:rsidR="00F0530C" w:rsidRPr="00DB20DC">
              <w:rPr>
                <w:sz w:val="24"/>
                <w:szCs w:val="24"/>
              </w:rPr>
              <w:t>Gustavo Linzmeyer</w:t>
            </w:r>
          </w:p>
        </w:tc>
        <w:tc>
          <w:tcPr>
            <w:tcW w:w="5374" w:type="dxa"/>
          </w:tcPr>
          <w:p w14:paraId="28D3A7B8" w14:textId="2A4E3617" w:rsidR="00FE76E2" w:rsidRPr="00DB20DC" w:rsidRDefault="00312236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 xml:space="preserve"> </w:t>
            </w:r>
            <w:r w:rsidR="002D2BC2" w:rsidRPr="00DB20DC">
              <w:rPr>
                <w:sz w:val="24"/>
                <w:szCs w:val="24"/>
              </w:rPr>
              <w:t>Coordenador</w:t>
            </w:r>
            <w:r w:rsidR="00E5694E" w:rsidRPr="00DB20DC">
              <w:rPr>
                <w:sz w:val="24"/>
                <w:szCs w:val="24"/>
              </w:rPr>
              <w:t>-Titular</w:t>
            </w:r>
            <w:r w:rsidR="003A2C2C" w:rsidRPr="00DB20DC">
              <w:rPr>
                <w:sz w:val="24"/>
                <w:szCs w:val="24"/>
              </w:rPr>
              <w:t xml:space="preserve"> </w:t>
            </w:r>
          </w:p>
          <w:p w14:paraId="669EFAC4" w14:textId="157DDF2F" w:rsidR="00126822" w:rsidRPr="00DB20DC" w:rsidRDefault="00312236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 xml:space="preserve"> </w:t>
            </w:r>
            <w:r w:rsidR="00126822" w:rsidRPr="00DB20DC">
              <w:rPr>
                <w:sz w:val="24"/>
                <w:szCs w:val="24"/>
              </w:rPr>
              <w:t xml:space="preserve">Coordenador - Adjunto </w:t>
            </w:r>
          </w:p>
          <w:p w14:paraId="5AD5FCC8" w14:textId="18E7C4D9" w:rsidR="00FE76E2" w:rsidRPr="00DB20DC" w:rsidRDefault="00312236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 xml:space="preserve"> </w:t>
            </w:r>
            <w:r w:rsidR="00FE76E2" w:rsidRPr="00DB20DC">
              <w:rPr>
                <w:sz w:val="24"/>
                <w:szCs w:val="24"/>
              </w:rPr>
              <w:t>Conselheir</w:t>
            </w:r>
            <w:r w:rsidR="001E4F05" w:rsidRPr="00DB20DC">
              <w:rPr>
                <w:sz w:val="24"/>
                <w:szCs w:val="24"/>
              </w:rPr>
              <w:t>o</w:t>
            </w:r>
            <w:r w:rsidR="00541F62" w:rsidRPr="00DB20DC">
              <w:rPr>
                <w:sz w:val="24"/>
                <w:szCs w:val="24"/>
              </w:rPr>
              <w:t>-</w:t>
            </w:r>
            <w:r w:rsidR="00F0530C" w:rsidRPr="00DB20DC">
              <w:rPr>
                <w:sz w:val="24"/>
                <w:szCs w:val="24"/>
              </w:rPr>
              <w:t>Titular</w:t>
            </w:r>
          </w:p>
        </w:tc>
      </w:tr>
      <w:tr w:rsidR="00582E3D" w:rsidRPr="00DB20DC" w14:paraId="7A53A05D" w14:textId="77777777" w:rsidTr="00875788">
        <w:trPr>
          <w:trHeight w:val="484"/>
        </w:trPr>
        <w:tc>
          <w:tcPr>
            <w:tcW w:w="1975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293BD988" w14:textId="77777777" w:rsidR="00C6260F" w:rsidRPr="00DB20DC" w:rsidRDefault="00C6260F" w:rsidP="007C6CE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14:paraId="1289E13A" w14:textId="7C0A1176" w:rsidR="001F44C0" w:rsidRPr="00DB20DC" w:rsidRDefault="00916A83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 xml:space="preserve"> </w:t>
            </w:r>
            <w:r w:rsidR="001F44C0" w:rsidRPr="00DB20DC">
              <w:rPr>
                <w:sz w:val="24"/>
                <w:szCs w:val="24"/>
              </w:rPr>
              <w:t xml:space="preserve">João Eduardo Dressler Carvalho </w:t>
            </w:r>
          </w:p>
          <w:p w14:paraId="56770819" w14:textId="70718B67" w:rsidR="00F0530C" w:rsidRPr="00DB20DC" w:rsidRDefault="001F44C0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 xml:space="preserve"> </w:t>
            </w:r>
            <w:r w:rsidR="00F0530C" w:rsidRPr="00DB20DC">
              <w:rPr>
                <w:sz w:val="24"/>
                <w:szCs w:val="24"/>
              </w:rPr>
              <w:t>Ana Paula Mocelin Amaral</w:t>
            </w:r>
          </w:p>
        </w:tc>
        <w:tc>
          <w:tcPr>
            <w:tcW w:w="5374" w:type="dxa"/>
          </w:tcPr>
          <w:p w14:paraId="7CEAE0A2" w14:textId="439F89F7" w:rsidR="00AC48EB" w:rsidRPr="00DB20DC" w:rsidRDefault="00312236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 xml:space="preserve"> </w:t>
            </w:r>
            <w:r w:rsidR="001F44C0" w:rsidRPr="00DB20DC">
              <w:rPr>
                <w:sz w:val="24"/>
                <w:szCs w:val="24"/>
              </w:rPr>
              <w:t xml:space="preserve">Gerente Contábil-Financeiro e Planejamento </w:t>
            </w:r>
          </w:p>
          <w:p w14:paraId="25CB10E3" w14:textId="552EDA43" w:rsidR="00F0530C" w:rsidRPr="00DB20DC" w:rsidRDefault="001F44C0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 xml:space="preserve"> Coordenadora Contábil-Financeira</w:t>
            </w:r>
            <w:r w:rsidR="00F0530C" w:rsidRPr="00DB20DC">
              <w:rPr>
                <w:sz w:val="24"/>
                <w:szCs w:val="24"/>
              </w:rPr>
              <w:t xml:space="preserve"> </w:t>
            </w:r>
          </w:p>
        </w:tc>
      </w:tr>
      <w:tr w:rsidR="00582E3D" w:rsidRPr="00DB20DC" w14:paraId="06D44D7D" w14:textId="77777777" w:rsidTr="00875788">
        <w:trPr>
          <w:trHeight w:val="76"/>
        </w:trPr>
        <w:tc>
          <w:tcPr>
            <w:tcW w:w="1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53C100F" w14:textId="77777777" w:rsidR="00C6260F" w:rsidRPr="00DB20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>ASSESSORIA</w:t>
            </w:r>
          </w:p>
        </w:tc>
        <w:tc>
          <w:tcPr>
            <w:tcW w:w="8644" w:type="dxa"/>
            <w:gridSpan w:val="2"/>
          </w:tcPr>
          <w:p w14:paraId="1C410E75" w14:textId="50AFBF6C" w:rsidR="00C6260F" w:rsidRPr="00DB20DC" w:rsidRDefault="00916A83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 xml:space="preserve"> </w:t>
            </w:r>
            <w:r w:rsidR="00BF1779" w:rsidRPr="00DB20DC">
              <w:rPr>
                <w:sz w:val="24"/>
                <w:szCs w:val="24"/>
              </w:rPr>
              <w:t>Patrícia Ostroski Maia  - Setor Financeiro</w:t>
            </w:r>
          </w:p>
        </w:tc>
      </w:tr>
    </w:tbl>
    <w:p w14:paraId="077AD49D" w14:textId="10E56350" w:rsidR="00C6260F" w:rsidRPr="00DB20DC" w:rsidRDefault="00187761" w:rsidP="0067724A">
      <w:pPr>
        <w:tabs>
          <w:tab w:val="left" w:pos="1260"/>
        </w:tabs>
        <w:spacing w:before="7"/>
        <w:ind w:right="-57"/>
        <w:rPr>
          <w:sz w:val="24"/>
          <w:szCs w:val="24"/>
        </w:rPr>
      </w:pPr>
      <w:r w:rsidRPr="00DB20DC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E9B85FD" wp14:editId="0D36F86F">
                <wp:simplePos x="0" y="0"/>
                <wp:positionH relativeFrom="page">
                  <wp:posOffset>341630</wp:posOffset>
                </wp:positionH>
                <wp:positionV relativeFrom="paragraph">
                  <wp:posOffset>161290</wp:posOffset>
                </wp:positionV>
                <wp:extent cx="6838315" cy="161925"/>
                <wp:effectExtent l="0" t="0" r="0" b="0"/>
                <wp:wrapTopAndBottom/>
                <wp:docPr id="120805858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1619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B4CDF3" w14:textId="77777777" w:rsidR="00C6260F" w:rsidRPr="00775ABF" w:rsidRDefault="002D2BC2">
                            <w:pPr>
                              <w:pStyle w:val="Corpodetexto"/>
                              <w:spacing w:line="249" w:lineRule="exact"/>
                              <w:ind w:left="3702" w:right="370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75ABF">
                              <w:rPr>
                                <w:color w:val="000000" w:themeColor="text1"/>
                              </w:rPr>
                              <w:t>ORDEM DO 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B85F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6.9pt;margin-top:12.7pt;width:538.45pt;height:12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" fillcolor="#d9d9d9" stroked="f">
                <v:textbox inset="0,0,0,0">
                  <w:txbxContent>
                    <w:p w14:paraId="4CB4CDF3" w14:textId="77777777" w:rsidR="00C6260F" w:rsidRPr="00775ABF" w:rsidRDefault="002D2BC2">
                      <w:pPr>
                        <w:pStyle w:val="Corpodetexto"/>
                        <w:spacing w:line="249" w:lineRule="exact"/>
                        <w:ind w:left="3702" w:right="3701"/>
                        <w:jc w:val="center"/>
                        <w:rPr>
                          <w:color w:val="000000" w:themeColor="text1"/>
                        </w:rPr>
                      </w:pPr>
                      <w:r w:rsidRPr="00775ABF">
                        <w:rPr>
                          <w:color w:val="000000" w:themeColor="text1"/>
                        </w:rPr>
                        <w:t>ORDEM DO 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7724A" w:rsidRPr="00DB20DC">
        <w:rPr>
          <w:sz w:val="24"/>
          <w:szCs w:val="24"/>
        </w:rPr>
        <w:tab/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985"/>
        <w:gridCol w:w="8647"/>
      </w:tblGrid>
      <w:tr w:rsidR="00582E3D" w:rsidRPr="00DB20DC" w14:paraId="579E85F9" w14:textId="77777777" w:rsidTr="00DB20DC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6A28E07" w14:textId="77777777" w:rsidR="0052157C" w:rsidRPr="00DB20DC" w:rsidRDefault="0052157C" w:rsidP="00DF6268">
            <w:pPr>
              <w:pStyle w:val="TableParagraph"/>
              <w:ind w:right="-57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152F6E13" w14:textId="5C5351AD" w:rsidR="0052157C" w:rsidRPr="00DB20DC" w:rsidRDefault="0052157C" w:rsidP="00DF6268">
            <w:pPr>
              <w:pStyle w:val="TableParagraph"/>
              <w:ind w:left="109" w:right="-57"/>
              <w:rPr>
                <w:b/>
                <w:sz w:val="24"/>
                <w:szCs w:val="24"/>
              </w:rPr>
            </w:pPr>
            <w:r w:rsidRPr="00DB20DC">
              <w:rPr>
                <w:rFonts w:eastAsia="Calibri"/>
                <w:b/>
                <w:sz w:val="24"/>
                <w:szCs w:val="24"/>
              </w:rPr>
              <w:t>COMUNICADOS CPF</w:t>
            </w:r>
            <w:r w:rsidR="00BE2379">
              <w:rPr>
                <w:rFonts w:eastAsia="Calibri"/>
                <w:b/>
                <w:sz w:val="24"/>
                <w:szCs w:val="24"/>
              </w:rPr>
              <w:t>i</w:t>
            </w:r>
            <w:r w:rsidR="00D83A27">
              <w:rPr>
                <w:rFonts w:eastAsia="Calibri"/>
                <w:b/>
                <w:sz w:val="24"/>
                <w:szCs w:val="24"/>
              </w:rPr>
              <w:t>-CAU/PR</w:t>
            </w:r>
          </w:p>
        </w:tc>
      </w:tr>
      <w:tr w:rsidR="00582E3D" w:rsidRPr="00DB20DC" w14:paraId="0263994E" w14:textId="77777777" w:rsidTr="00DB20DC">
        <w:trPr>
          <w:trHeight w:val="249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7868EB3" w14:textId="77777777" w:rsidR="0052157C" w:rsidRPr="00DB20DC" w:rsidRDefault="0052157C" w:rsidP="00DF6268">
            <w:pPr>
              <w:pStyle w:val="TableParagraph"/>
              <w:spacing w:line="229" w:lineRule="exact"/>
              <w:ind w:right="-57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001D62CA" w14:textId="322DE9C8" w:rsidR="0052157C" w:rsidRPr="00DB20DC" w:rsidRDefault="0052157C" w:rsidP="00DF6268">
            <w:pPr>
              <w:pStyle w:val="TableParagraph"/>
              <w:spacing w:line="229" w:lineRule="exact"/>
              <w:ind w:left="109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>CPF</w:t>
            </w:r>
            <w:r w:rsidR="009B41D6">
              <w:rPr>
                <w:sz w:val="24"/>
                <w:szCs w:val="24"/>
              </w:rPr>
              <w:t>i</w:t>
            </w:r>
            <w:r w:rsidRPr="00DB20DC">
              <w:rPr>
                <w:sz w:val="24"/>
                <w:szCs w:val="24"/>
              </w:rPr>
              <w:t xml:space="preserve">-CAUPR  </w:t>
            </w:r>
          </w:p>
        </w:tc>
      </w:tr>
      <w:tr w:rsidR="00582E3D" w:rsidRPr="00DB20DC" w14:paraId="25F95F7E" w14:textId="77777777" w:rsidTr="00DB20DC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1FD0879" w14:textId="77777777" w:rsidR="0052157C" w:rsidRPr="00DB20DC" w:rsidRDefault="0052157C" w:rsidP="00DF6268">
            <w:pPr>
              <w:pStyle w:val="TableParagraph"/>
              <w:ind w:right="-57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233AE895" w14:textId="77777777" w:rsidR="0052157C" w:rsidRPr="00DB20DC" w:rsidRDefault="0052157C" w:rsidP="00DF6268">
            <w:pPr>
              <w:pStyle w:val="TableParagraph"/>
              <w:ind w:left="109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 xml:space="preserve">Coordenador Idevall dos Santos Filho </w:t>
            </w:r>
          </w:p>
        </w:tc>
      </w:tr>
      <w:tr w:rsidR="00582E3D" w:rsidRPr="00DB20DC" w14:paraId="76304CB0" w14:textId="77777777" w:rsidTr="00DB20DC">
        <w:trPr>
          <w:trHeight w:val="3070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AD12390" w14:textId="77777777" w:rsidR="0052157C" w:rsidRPr="00DB20DC" w:rsidRDefault="0052157C" w:rsidP="00DF6268">
            <w:pPr>
              <w:pStyle w:val="TableParagraph"/>
              <w:ind w:right="-57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1A4B9347" w14:textId="5C13923F" w:rsidR="00FA2C91" w:rsidRPr="001A4F6A" w:rsidRDefault="008C7065" w:rsidP="001A4F6A">
            <w:pPr>
              <w:pStyle w:val="TableParagraph"/>
              <w:ind w:left="113" w:right="57"/>
              <w:jc w:val="both"/>
              <w:rPr>
                <w:iCs/>
                <w:sz w:val="24"/>
                <w:szCs w:val="24"/>
              </w:rPr>
            </w:pPr>
            <w:r w:rsidRPr="001A4F6A">
              <w:rPr>
                <w:iCs/>
                <w:sz w:val="24"/>
                <w:szCs w:val="24"/>
              </w:rPr>
              <w:t xml:space="preserve">a) </w:t>
            </w:r>
            <w:r w:rsidR="005E152F" w:rsidRPr="001A4F6A">
              <w:rPr>
                <w:b/>
                <w:bCs/>
                <w:iCs/>
                <w:sz w:val="24"/>
                <w:szCs w:val="24"/>
                <w:u w:val="single"/>
              </w:rPr>
              <w:t>Entrega IR/P</w:t>
            </w:r>
            <w:r w:rsidR="007F2684" w:rsidRPr="001A4F6A">
              <w:rPr>
                <w:b/>
                <w:bCs/>
                <w:iCs/>
                <w:sz w:val="24"/>
                <w:szCs w:val="24"/>
                <w:u w:val="single"/>
              </w:rPr>
              <w:t>F</w:t>
            </w:r>
            <w:r w:rsidR="005E152F" w:rsidRPr="001A4F6A">
              <w:rPr>
                <w:b/>
                <w:bCs/>
                <w:iCs/>
                <w:sz w:val="24"/>
                <w:szCs w:val="24"/>
                <w:u w:val="single"/>
              </w:rPr>
              <w:t>:</w:t>
            </w:r>
            <w:r w:rsidR="005E152F" w:rsidRPr="001A4F6A">
              <w:rPr>
                <w:iCs/>
                <w:sz w:val="24"/>
                <w:szCs w:val="24"/>
              </w:rPr>
              <w:t xml:space="preserve"> </w:t>
            </w:r>
            <w:r w:rsidR="00423B9E" w:rsidRPr="001A4F6A">
              <w:rPr>
                <w:iCs/>
                <w:sz w:val="24"/>
                <w:szCs w:val="24"/>
              </w:rPr>
              <w:t xml:space="preserve">considerando que </w:t>
            </w:r>
            <w:r w:rsidR="00D16F25" w:rsidRPr="001A4F6A">
              <w:rPr>
                <w:iCs/>
                <w:sz w:val="24"/>
                <w:szCs w:val="24"/>
              </w:rPr>
              <w:t xml:space="preserve">todos </w:t>
            </w:r>
            <w:r w:rsidR="00423B9E" w:rsidRPr="001A4F6A">
              <w:rPr>
                <w:iCs/>
                <w:sz w:val="24"/>
                <w:szCs w:val="24"/>
              </w:rPr>
              <w:t>os c</w:t>
            </w:r>
            <w:r w:rsidR="0052157C" w:rsidRPr="001A4F6A">
              <w:rPr>
                <w:iCs/>
                <w:sz w:val="24"/>
                <w:szCs w:val="24"/>
              </w:rPr>
              <w:t xml:space="preserve">onselheiros </w:t>
            </w:r>
            <w:r w:rsidR="00D16F25" w:rsidRPr="001A4F6A">
              <w:rPr>
                <w:iCs/>
                <w:sz w:val="24"/>
                <w:szCs w:val="24"/>
              </w:rPr>
              <w:t xml:space="preserve">e colaboradores do CAU/PR </w:t>
            </w:r>
            <w:r w:rsidR="00423B9E" w:rsidRPr="001A4F6A">
              <w:rPr>
                <w:iCs/>
                <w:sz w:val="24"/>
                <w:szCs w:val="24"/>
              </w:rPr>
              <w:t xml:space="preserve">precisam </w:t>
            </w:r>
            <w:r w:rsidR="0052157C" w:rsidRPr="001A4F6A">
              <w:rPr>
                <w:iCs/>
                <w:sz w:val="24"/>
                <w:szCs w:val="24"/>
              </w:rPr>
              <w:t xml:space="preserve">preencher o </w:t>
            </w:r>
            <w:r w:rsidR="00F8140E" w:rsidRPr="001A4F6A">
              <w:rPr>
                <w:iCs/>
                <w:sz w:val="24"/>
                <w:szCs w:val="24"/>
              </w:rPr>
              <w:t>“Formulário de autorização de acesso</w:t>
            </w:r>
            <w:r w:rsidR="00D37CA5" w:rsidRPr="001A4F6A">
              <w:rPr>
                <w:iCs/>
                <w:sz w:val="24"/>
                <w:szCs w:val="24"/>
              </w:rPr>
              <w:t xml:space="preserve"> do TCU” </w:t>
            </w:r>
            <w:r w:rsidR="0052157C" w:rsidRPr="001A4F6A">
              <w:rPr>
                <w:iCs/>
                <w:sz w:val="24"/>
                <w:szCs w:val="24"/>
              </w:rPr>
              <w:t xml:space="preserve">ou entregar </w:t>
            </w:r>
            <w:r w:rsidR="00423B9E" w:rsidRPr="001A4F6A">
              <w:rPr>
                <w:iCs/>
                <w:sz w:val="24"/>
                <w:szCs w:val="24"/>
              </w:rPr>
              <w:t>a declaração do I</w:t>
            </w:r>
            <w:r w:rsidR="003279D7" w:rsidRPr="001A4F6A">
              <w:rPr>
                <w:iCs/>
                <w:sz w:val="24"/>
                <w:szCs w:val="24"/>
              </w:rPr>
              <w:t xml:space="preserve">mposto de Renda Pessoa Física em </w:t>
            </w:r>
            <w:r w:rsidR="00423B9E" w:rsidRPr="001A4F6A">
              <w:rPr>
                <w:iCs/>
                <w:sz w:val="24"/>
                <w:szCs w:val="24"/>
              </w:rPr>
              <w:t>envelope devidame</w:t>
            </w:r>
            <w:r w:rsidR="003279D7" w:rsidRPr="001A4F6A">
              <w:rPr>
                <w:iCs/>
                <w:sz w:val="24"/>
                <w:szCs w:val="24"/>
              </w:rPr>
              <w:t>nte</w:t>
            </w:r>
            <w:r w:rsidR="00423B9E" w:rsidRPr="001A4F6A">
              <w:rPr>
                <w:iCs/>
                <w:sz w:val="24"/>
                <w:szCs w:val="24"/>
              </w:rPr>
              <w:t xml:space="preserve"> lacrado </w:t>
            </w:r>
            <w:r w:rsidR="00693D89" w:rsidRPr="001A4F6A">
              <w:rPr>
                <w:iCs/>
                <w:sz w:val="24"/>
                <w:szCs w:val="24"/>
              </w:rPr>
              <w:t>para comprovação da inexistência de enriquecimento ilícito</w:t>
            </w:r>
            <w:r w:rsidR="00E019EB" w:rsidRPr="001A4F6A">
              <w:rPr>
                <w:iCs/>
                <w:sz w:val="24"/>
                <w:szCs w:val="24"/>
              </w:rPr>
              <w:t xml:space="preserve"> decorrente de ações junto ao Conselho, </w:t>
            </w:r>
            <w:r w:rsidR="00693D89" w:rsidRPr="001A4F6A">
              <w:rPr>
                <w:iCs/>
                <w:sz w:val="24"/>
                <w:szCs w:val="24"/>
              </w:rPr>
              <w:t>f</w:t>
            </w:r>
            <w:r w:rsidR="00423B9E" w:rsidRPr="001A4F6A">
              <w:rPr>
                <w:iCs/>
                <w:sz w:val="24"/>
                <w:szCs w:val="24"/>
              </w:rPr>
              <w:t xml:space="preserve">az-se necessário que a Presidência informe tal </w:t>
            </w:r>
            <w:r w:rsidR="007F2684" w:rsidRPr="001A4F6A">
              <w:rPr>
                <w:iCs/>
                <w:sz w:val="24"/>
                <w:szCs w:val="24"/>
              </w:rPr>
              <w:t>f</w:t>
            </w:r>
            <w:r w:rsidR="00E019EB" w:rsidRPr="001A4F6A">
              <w:rPr>
                <w:iCs/>
                <w:sz w:val="24"/>
                <w:szCs w:val="24"/>
              </w:rPr>
              <w:t xml:space="preserve">ato </w:t>
            </w:r>
            <w:r w:rsidR="003279D7" w:rsidRPr="001A4F6A">
              <w:rPr>
                <w:iCs/>
                <w:sz w:val="24"/>
                <w:szCs w:val="24"/>
              </w:rPr>
              <w:t>na próxima sessão do Conselho Diretor e P</w:t>
            </w:r>
            <w:r w:rsidR="00423B9E" w:rsidRPr="001A4F6A">
              <w:rPr>
                <w:iCs/>
                <w:sz w:val="24"/>
                <w:szCs w:val="24"/>
              </w:rPr>
              <w:t xml:space="preserve">lenária </w:t>
            </w:r>
            <w:r w:rsidR="003279D7" w:rsidRPr="001A4F6A">
              <w:rPr>
                <w:iCs/>
                <w:sz w:val="24"/>
                <w:szCs w:val="24"/>
              </w:rPr>
              <w:t>ordinária</w:t>
            </w:r>
            <w:r w:rsidR="00E019EB" w:rsidRPr="001A4F6A">
              <w:rPr>
                <w:iCs/>
                <w:sz w:val="24"/>
                <w:szCs w:val="24"/>
              </w:rPr>
              <w:t xml:space="preserve"> </w:t>
            </w:r>
            <w:r w:rsidR="005E152F" w:rsidRPr="001A4F6A">
              <w:rPr>
                <w:iCs/>
                <w:sz w:val="24"/>
                <w:szCs w:val="24"/>
              </w:rPr>
              <w:t xml:space="preserve">– </w:t>
            </w:r>
            <w:r w:rsidR="002A231B" w:rsidRPr="001A4F6A">
              <w:rPr>
                <w:iCs/>
                <w:sz w:val="24"/>
                <w:szCs w:val="24"/>
              </w:rPr>
              <w:t>ress</w:t>
            </w:r>
            <w:r w:rsidR="00E019EB" w:rsidRPr="001A4F6A">
              <w:rPr>
                <w:iCs/>
                <w:sz w:val="24"/>
                <w:szCs w:val="24"/>
              </w:rPr>
              <w:t xml:space="preserve">altando que </w:t>
            </w:r>
            <w:r w:rsidR="002A231B" w:rsidRPr="001A4F6A">
              <w:rPr>
                <w:iCs/>
                <w:sz w:val="24"/>
                <w:szCs w:val="24"/>
              </w:rPr>
              <w:t xml:space="preserve">o </w:t>
            </w:r>
            <w:r w:rsidR="005E152F" w:rsidRPr="001A4F6A">
              <w:rPr>
                <w:iCs/>
                <w:sz w:val="24"/>
                <w:szCs w:val="24"/>
              </w:rPr>
              <w:t>prazo finda</w:t>
            </w:r>
            <w:r w:rsidR="003279D7" w:rsidRPr="001A4F6A">
              <w:rPr>
                <w:iCs/>
                <w:sz w:val="24"/>
                <w:szCs w:val="24"/>
              </w:rPr>
              <w:t xml:space="preserve"> </w:t>
            </w:r>
            <w:r w:rsidR="0052157C" w:rsidRPr="001A4F6A">
              <w:rPr>
                <w:iCs/>
                <w:sz w:val="24"/>
                <w:szCs w:val="24"/>
              </w:rPr>
              <w:t>30 (trinta) dias da data limite de envio ou ajuste do IR</w:t>
            </w:r>
            <w:r w:rsidR="00534312" w:rsidRPr="001A4F6A">
              <w:rPr>
                <w:iCs/>
                <w:sz w:val="24"/>
                <w:szCs w:val="24"/>
              </w:rPr>
              <w:t xml:space="preserve"> á RFB</w:t>
            </w:r>
            <w:r w:rsidR="00582E3D" w:rsidRPr="001A4F6A">
              <w:rPr>
                <w:iCs/>
                <w:sz w:val="24"/>
                <w:szCs w:val="24"/>
              </w:rPr>
              <w:t xml:space="preserve">. </w:t>
            </w:r>
          </w:p>
          <w:p w14:paraId="6E1522EE" w14:textId="75DE6A01" w:rsidR="005F6F78" w:rsidRPr="001A4F6A" w:rsidRDefault="008C7065" w:rsidP="001A4F6A">
            <w:pPr>
              <w:pStyle w:val="TableParagraph"/>
              <w:ind w:left="113" w:right="57"/>
              <w:jc w:val="both"/>
              <w:rPr>
                <w:iCs/>
                <w:sz w:val="24"/>
                <w:szCs w:val="24"/>
              </w:rPr>
            </w:pPr>
            <w:r w:rsidRPr="001A4F6A">
              <w:rPr>
                <w:iCs/>
                <w:sz w:val="24"/>
                <w:szCs w:val="24"/>
              </w:rPr>
              <w:t xml:space="preserve">b) </w:t>
            </w:r>
            <w:r w:rsidRPr="001A4F6A">
              <w:rPr>
                <w:b/>
                <w:bCs/>
                <w:iCs/>
                <w:sz w:val="24"/>
                <w:szCs w:val="24"/>
                <w:u w:val="single"/>
              </w:rPr>
              <w:t>CPF</w:t>
            </w:r>
            <w:r w:rsidR="002726AE" w:rsidRPr="001A4F6A">
              <w:rPr>
                <w:b/>
                <w:bCs/>
                <w:iCs/>
                <w:sz w:val="24"/>
                <w:szCs w:val="24"/>
                <w:u w:val="single"/>
              </w:rPr>
              <w:t>i</w:t>
            </w:r>
            <w:r w:rsidRPr="001A4F6A">
              <w:rPr>
                <w:b/>
                <w:bCs/>
                <w:iCs/>
                <w:sz w:val="24"/>
                <w:szCs w:val="24"/>
                <w:u w:val="single"/>
              </w:rPr>
              <w:t>-CAU/</w:t>
            </w:r>
            <w:r w:rsidR="00DC315A" w:rsidRPr="001A4F6A">
              <w:rPr>
                <w:b/>
                <w:bCs/>
                <w:iCs/>
                <w:sz w:val="24"/>
                <w:szCs w:val="24"/>
                <w:u w:val="single"/>
              </w:rPr>
              <w:t>B</w:t>
            </w:r>
            <w:r w:rsidRPr="001A4F6A">
              <w:rPr>
                <w:b/>
                <w:bCs/>
                <w:iCs/>
                <w:sz w:val="24"/>
                <w:szCs w:val="24"/>
                <w:u w:val="single"/>
              </w:rPr>
              <w:t>R</w:t>
            </w:r>
            <w:r w:rsidR="002A231B" w:rsidRPr="001A4F6A">
              <w:rPr>
                <w:iCs/>
                <w:sz w:val="24"/>
                <w:szCs w:val="24"/>
                <w:u w:val="single"/>
              </w:rPr>
              <w:t>:</w:t>
            </w:r>
            <w:r w:rsidR="002A231B" w:rsidRPr="001A4F6A">
              <w:rPr>
                <w:iCs/>
                <w:sz w:val="24"/>
                <w:szCs w:val="24"/>
              </w:rPr>
              <w:t xml:space="preserve"> verificar </w:t>
            </w:r>
            <w:r w:rsidR="007F2684" w:rsidRPr="001A4F6A">
              <w:rPr>
                <w:iCs/>
                <w:sz w:val="24"/>
                <w:szCs w:val="24"/>
              </w:rPr>
              <w:t xml:space="preserve">com o CAU/BR a </w:t>
            </w:r>
            <w:r w:rsidR="00DC315A" w:rsidRPr="001A4F6A">
              <w:rPr>
                <w:iCs/>
                <w:sz w:val="24"/>
                <w:szCs w:val="24"/>
              </w:rPr>
              <w:t>possibilidade de acessar</w:t>
            </w:r>
            <w:r w:rsidR="00E019EB" w:rsidRPr="001A4F6A">
              <w:rPr>
                <w:iCs/>
                <w:sz w:val="24"/>
                <w:szCs w:val="24"/>
              </w:rPr>
              <w:t xml:space="preserve"> e/ou participar do</w:t>
            </w:r>
            <w:r w:rsidR="006E4FEE" w:rsidRPr="001A4F6A">
              <w:rPr>
                <w:iCs/>
                <w:sz w:val="24"/>
                <w:szCs w:val="24"/>
              </w:rPr>
              <w:t xml:space="preserve">s grupos da CPFi nacional para </w:t>
            </w:r>
            <w:r w:rsidR="00DC315A" w:rsidRPr="001A4F6A">
              <w:rPr>
                <w:iCs/>
                <w:sz w:val="24"/>
                <w:szCs w:val="24"/>
              </w:rPr>
              <w:t xml:space="preserve">acompanhamento dos processos e normativas; </w:t>
            </w:r>
          </w:p>
          <w:p w14:paraId="06544AA8" w14:textId="37B81346" w:rsidR="00D16F25" w:rsidRPr="00DB20DC" w:rsidRDefault="008C7065" w:rsidP="001A4F6A">
            <w:pPr>
              <w:pStyle w:val="TableParagraph"/>
              <w:ind w:left="113" w:right="57"/>
              <w:jc w:val="both"/>
              <w:rPr>
                <w:iCs/>
                <w:sz w:val="24"/>
                <w:szCs w:val="24"/>
              </w:rPr>
            </w:pPr>
            <w:r w:rsidRPr="001A4F6A">
              <w:rPr>
                <w:iCs/>
                <w:sz w:val="24"/>
                <w:szCs w:val="24"/>
              </w:rPr>
              <w:t>c)</w:t>
            </w:r>
            <w:r w:rsidR="002D6C98" w:rsidRPr="001A4F6A">
              <w:rPr>
                <w:iCs/>
                <w:sz w:val="24"/>
                <w:szCs w:val="24"/>
              </w:rPr>
              <w:t xml:space="preserve"> </w:t>
            </w:r>
            <w:r w:rsidR="002A231B" w:rsidRPr="001A4F6A">
              <w:rPr>
                <w:b/>
                <w:bCs/>
                <w:iCs/>
                <w:sz w:val="24"/>
                <w:szCs w:val="24"/>
                <w:u w:val="single"/>
              </w:rPr>
              <w:t>Email Institucional CAU/PR</w:t>
            </w:r>
            <w:r w:rsidR="002A231B" w:rsidRPr="00DB20DC">
              <w:rPr>
                <w:iCs/>
                <w:sz w:val="24"/>
                <w:szCs w:val="24"/>
              </w:rPr>
              <w:t xml:space="preserve">: </w:t>
            </w:r>
            <w:r w:rsidR="005C7321" w:rsidRPr="00DB20DC">
              <w:rPr>
                <w:iCs/>
                <w:sz w:val="24"/>
                <w:szCs w:val="24"/>
              </w:rPr>
              <w:t xml:space="preserve">encaminhar correspondência ao </w:t>
            </w:r>
            <w:r w:rsidRPr="00DB20DC">
              <w:rPr>
                <w:iCs/>
                <w:sz w:val="24"/>
                <w:szCs w:val="24"/>
              </w:rPr>
              <w:t xml:space="preserve">CAU/BR </w:t>
            </w:r>
            <w:r w:rsidR="005C7321" w:rsidRPr="00DB20DC">
              <w:rPr>
                <w:iCs/>
                <w:sz w:val="24"/>
                <w:szCs w:val="24"/>
              </w:rPr>
              <w:t>solicitando a dispo</w:t>
            </w:r>
            <w:r w:rsidR="0026297A" w:rsidRPr="00DB20DC">
              <w:rPr>
                <w:iCs/>
                <w:sz w:val="24"/>
                <w:szCs w:val="24"/>
              </w:rPr>
              <w:t xml:space="preserve">nibilização </w:t>
            </w:r>
            <w:r w:rsidR="005C7321" w:rsidRPr="00DB20DC">
              <w:rPr>
                <w:iCs/>
                <w:sz w:val="24"/>
                <w:szCs w:val="24"/>
              </w:rPr>
              <w:t xml:space="preserve">de </w:t>
            </w:r>
            <w:r w:rsidR="007E2113" w:rsidRPr="00DB20DC">
              <w:rPr>
                <w:iCs/>
                <w:sz w:val="24"/>
                <w:szCs w:val="24"/>
              </w:rPr>
              <w:t>emails instituciona</w:t>
            </w:r>
            <w:r w:rsidR="005C7321" w:rsidRPr="00DB20DC">
              <w:rPr>
                <w:iCs/>
                <w:sz w:val="24"/>
                <w:szCs w:val="24"/>
              </w:rPr>
              <w:t>is</w:t>
            </w:r>
            <w:r w:rsidR="007E2113" w:rsidRPr="00DB20DC">
              <w:rPr>
                <w:iCs/>
                <w:sz w:val="24"/>
                <w:szCs w:val="24"/>
              </w:rPr>
              <w:t xml:space="preserve"> aos </w:t>
            </w:r>
            <w:r w:rsidRPr="00DB20DC">
              <w:rPr>
                <w:iCs/>
                <w:sz w:val="24"/>
                <w:szCs w:val="24"/>
              </w:rPr>
              <w:t xml:space="preserve">conselheiros suplentes </w:t>
            </w:r>
            <w:r w:rsidR="007E2113" w:rsidRPr="00DB20DC">
              <w:rPr>
                <w:iCs/>
                <w:sz w:val="24"/>
                <w:szCs w:val="24"/>
              </w:rPr>
              <w:t xml:space="preserve">do </w:t>
            </w:r>
            <w:r w:rsidR="003203C3" w:rsidRPr="00DB20DC">
              <w:rPr>
                <w:iCs/>
                <w:sz w:val="24"/>
                <w:szCs w:val="24"/>
              </w:rPr>
              <w:t>C</w:t>
            </w:r>
            <w:r w:rsidRPr="00DB20DC">
              <w:rPr>
                <w:iCs/>
                <w:sz w:val="24"/>
                <w:szCs w:val="24"/>
              </w:rPr>
              <w:t xml:space="preserve">AU/PR </w:t>
            </w:r>
            <w:r w:rsidR="007E2113" w:rsidRPr="00DB20DC">
              <w:rPr>
                <w:iCs/>
                <w:sz w:val="24"/>
                <w:szCs w:val="24"/>
              </w:rPr>
              <w:t xml:space="preserve">pois alguns participam </w:t>
            </w:r>
            <w:r w:rsidR="009F5ECE" w:rsidRPr="00DB20DC">
              <w:rPr>
                <w:iCs/>
                <w:sz w:val="24"/>
                <w:szCs w:val="24"/>
              </w:rPr>
              <w:t xml:space="preserve">de </w:t>
            </w:r>
            <w:r w:rsidRPr="00DB20DC">
              <w:rPr>
                <w:iCs/>
                <w:sz w:val="24"/>
                <w:szCs w:val="24"/>
              </w:rPr>
              <w:t>atividades n</w:t>
            </w:r>
            <w:r w:rsidR="00CB2FA8" w:rsidRPr="00DB20DC">
              <w:rPr>
                <w:iCs/>
                <w:sz w:val="24"/>
                <w:szCs w:val="24"/>
              </w:rPr>
              <w:t>o exercício da titularidade quando da a</w:t>
            </w:r>
            <w:r w:rsidR="005C7321" w:rsidRPr="00DB20DC">
              <w:rPr>
                <w:iCs/>
                <w:sz w:val="24"/>
                <w:szCs w:val="24"/>
              </w:rPr>
              <w:t xml:space="preserve">usência do </w:t>
            </w:r>
            <w:r w:rsidR="007E6529" w:rsidRPr="00DB20DC">
              <w:rPr>
                <w:iCs/>
                <w:sz w:val="24"/>
                <w:szCs w:val="24"/>
              </w:rPr>
              <w:t xml:space="preserve">efetivo. </w:t>
            </w:r>
            <w:r w:rsidR="009864E7" w:rsidRPr="00DB20DC">
              <w:rPr>
                <w:iCs/>
                <w:sz w:val="24"/>
                <w:szCs w:val="24"/>
              </w:rPr>
              <w:t xml:space="preserve">Contudo, </w:t>
            </w:r>
            <w:r w:rsidR="00D841A1" w:rsidRPr="00DB20DC">
              <w:rPr>
                <w:iCs/>
                <w:sz w:val="24"/>
                <w:szCs w:val="24"/>
              </w:rPr>
              <w:t>como as s</w:t>
            </w:r>
            <w:r w:rsidR="009864E7" w:rsidRPr="00DB20DC">
              <w:rPr>
                <w:iCs/>
                <w:sz w:val="24"/>
                <w:szCs w:val="24"/>
              </w:rPr>
              <w:t>essões da</w:t>
            </w:r>
            <w:r w:rsidR="00D841A1" w:rsidRPr="00DB20DC">
              <w:rPr>
                <w:iCs/>
                <w:sz w:val="24"/>
                <w:szCs w:val="24"/>
              </w:rPr>
              <w:t>s comissões do CAU/PR ocorrem em sua maioria na modalidade híbrida (exceto a CPF</w:t>
            </w:r>
            <w:r w:rsidR="002726AE">
              <w:rPr>
                <w:iCs/>
                <w:sz w:val="24"/>
                <w:szCs w:val="24"/>
              </w:rPr>
              <w:t>i</w:t>
            </w:r>
            <w:r w:rsidR="00D841A1" w:rsidRPr="00DB20DC">
              <w:rPr>
                <w:iCs/>
                <w:sz w:val="24"/>
                <w:szCs w:val="24"/>
              </w:rPr>
              <w:t xml:space="preserve"> que prioriza </w:t>
            </w:r>
            <w:r w:rsidR="009F3D50" w:rsidRPr="00DB20DC">
              <w:rPr>
                <w:iCs/>
                <w:sz w:val="24"/>
                <w:szCs w:val="24"/>
              </w:rPr>
              <w:t xml:space="preserve">o modo </w:t>
            </w:r>
            <w:r w:rsidR="00D841A1" w:rsidRPr="00DB20DC">
              <w:rPr>
                <w:iCs/>
                <w:sz w:val="24"/>
                <w:szCs w:val="24"/>
              </w:rPr>
              <w:t xml:space="preserve">presencial), </w:t>
            </w:r>
            <w:r w:rsidR="009F5ECE" w:rsidRPr="00DB20DC">
              <w:rPr>
                <w:iCs/>
                <w:sz w:val="24"/>
                <w:szCs w:val="24"/>
              </w:rPr>
              <w:t>uma parte ainda opta p</w:t>
            </w:r>
            <w:r w:rsidR="009864E7" w:rsidRPr="00DB20DC">
              <w:rPr>
                <w:iCs/>
                <w:sz w:val="24"/>
                <w:szCs w:val="24"/>
              </w:rPr>
              <w:t>ela participação remota</w:t>
            </w:r>
            <w:r w:rsidR="00907801" w:rsidRPr="00DB20DC">
              <w:rPr>
                <w:iCs/>
                <w:sz w:val="24"/>
                <w:szCs w:val="24"/>
              </w:rPr>
              <w:t>, sendo que</w:t>
            </w:r>
            <w:r w:rsidR="00D841A1" w:rsidRPr="00DB20DC">
              <w:rPr>
                <w:iCs/>
                <w:sz w:val="24"/>
                <w:szCs w:val="24"/>
              </w:rPr>
              <w:t xml:space="preserve"> determinadas </w:t>
            </w:r>
            <w:r w:rsidR="00907801" w:rsidRPr="00DB20DC">
              <w:rPr>
                <w:iCs/>
                <w:sz w:val="24"/>
                <w:szCs w:val="24"/>
              </w:rPr>
              <w:t xml:space="preserve">plataformas </w:t>
            </w:r>
            <w:r w:rsidR="00D841A1" w:rsidRPr="00DB20DC">
              <w:rPr>
                <w:iCs/>
                <w:sz w:val="24"/>
                <w:szCs w:val="24"/>
              </w:rPr>
              <w:t xml:space="preserve">de comunicação ainda </w:t>
            </w:r>
            <w:r w:rsidR="00907801" w:rsidRPr="00DB20DC">
              <w:rPr>
                <w:iCs/>
                <w:sz w:val="24"/>
                <w:szCs w:val="24"/>
              </w:rPr>
              <w:t xml:space="preserve">restringem o </w:t>
            </w:r>
            <w:r w:rsidR="00C54013" w:rsidRPr="00DB20DC">
              <w:rPr>
                <w:iCs/>
                <w:sz w:val="24"/>
                <w:szCs w:val="24"/>
              </w:rPr>
              <w:t xml:space="preserve"> uso de email pessoal</w:t>
            </w:r>
            <w:r w:rsidR="002726AE">
              <w:rPr>
                <w:iCs/>
                <w:sz w:val="24"/>
                <w:szCs w:val="24"/>
              </w:rPr>
              <w:t xml:space="preserve"> </w:t>
            </w:r>
            <w:r w:rsidR="002726AE" w:rsidRPr="002726AE">
              <w:rPr>
                <w:iCs/>
                <w:sz w:val="24"/>
                <w:szCs w:val="24"/>
              </w:rPr>
              <w:t>ou a ferramenta de chat e envio de arquivos digitais</w:t>
            </w:r>
            <w:r w:rsidR="00C54013" w:rsidRPr="00DB20DC">
              <w:rPr>
                <w:iCs/>
                <w:sz w:val="24"/>
                <w:szCs w:val="24"/>
              </w:rPr>
              <w:t xml:space="preserve">. </w:t>
            </w:r>
            <w:r w:rsidR="00FC3FBC">
              <w:rPr>
                <w:iCs/>
                <w:sz w:val="24"/>
                <w:szCs w:val="24"/>
              </w:rPr>
              <w:t xml:space="preserve">Considerando que o tema é de competência e responsabilidade da COA-CAU/PR juntamente com a Gerência Administrativa, a </w:t>
            </w:r>
            <w:r w:rsidR="0087345C">
              <w:rPr>
                <w:iCs/>
                <w:sz w:val="24"/>
                <w:szCs w:val="24"/>
              </w:rPr>
              <w:t>comissão</w:t>
            </w:r>
            <w:r w:rsidR="00FC3FBC">
              <w:rPr>
                <w:iCs/>
                <w:sz w:val="24"/>
                <w:szCs w:val="24"/>
              </w:rPr>
              <w:t xml:space="preserve"> fará a devida remessa via sistema para análise de ambas. </w:t>
            </w:r>
          </w:p>
          <w:p w14:paraId="4D7261CD" w14:textId="34D5DE03" w:rsidR="006C1A43" w:rsidRPr="00DB20DC" w:rsidRDefault="00D16F25" w:rsidP="001A4F6A">
            <w:pPr>
              <w:pStyle w:val="TableParagraph"/>
              <w:ind w:left="113" w:right="57"/>
              <w:jc w:val="both"/>
              <w:rPr>
                <w:iCs/>
                <w:sz w:val="24"/>
                <w:szCs w:val="24"/>
              </w:rPr>
            </w:pPr>
            <w:r w:rsidRPr="00DB20DC">
              <w:rPr>
                <w:iCs/>
                <w:sz w:val="24"/>
                <w:szCs w:val="24"/>
              </w:rPr>
              <w:t xml:space="preserve">d) </w:t>
            </w:r>
            <w:r w:rsidRPr="001A4F6A">
              <w:rPr>
                <w:b/>
                <w:bCs/>
                <w:iCs/>
                <w:sz w:val="24"/>
                <w:szCs w:val="24"/>
                <w:u w:val="single"/>
              </w:rPr>
              <w:t>Repositório CAU/PR</w:t>
            </w:r>
            <w:r w:rsidRPr="00DB20DC">
              <w:rPr>
                <w:iCs/>
                <w:sz w:val="24"/>
                <w:szCs w:val="24"/>
              </w:rPr>
              <w:t>: considerando que a CPF</w:t>
            </w:r>
            <w:r w:rsidR="00C56A4C">
              <w:rPr>
                <w:iCs/>
                <w:sz w:val="24"/>
                <w:szCs w:val="24"/>
              </w:rPr>
              <w:t>i</w:t>
            </w:r>
            <w:r w:rsidRPr="00DB20DC">
              <w:rPr>
                <w:iCs/>
                <w:sz w:val="24"/>
                <w:szCs w:val="24"/>
              </w:rPr>
              <w:t xml:space="preserve"> tem por hábito divulgar a documentação financeira no </w:t>
            </w:r>
            <w:r w:rsidR="003D3B5C" w:rsidRPr="00DB20DC">
              <w:rPr>
                <w:iCs/>
                <w:sz w:val="24"/>
                <w:szCs w:val="24"/>
              </w:rPr>
              <w:t>“</w:t>
            </w:r>
            <w:r w:rsidRPr="00DB20DC">
              <w:rPr>
                <w:iCs/>
                <w:sz w:val="24"/>
                <w:szCs w:val="24"/>
              </w:rPr>
              <w:t>Repositório do CAU/PR</w:t>
            </w:r>
            <w:r w:rsidR="003D3B5C" w:rsidRPr="00DB20DC">
              <w:rPr>
                <w:iCs/>
                <w:sz w:val="24"/>
                <w:szCs w:val="24"/>
              </w:rPr>
              <w:t>”</w:t>
            </w:r>
            <w:r w:rsidRPr="00DB20DC">
              <w:rPr>
                <w:iCs/>
                <w:sz w:val="24"/>
                <w:szCs w:val="24"/>
              </w:rPr>
              <w:t xml:space="preserve"> 30 (trinta) dias antes da plenária</w:t>
            </w:r>
            <w:r w:rsidR="00C56A4C">
              <w:rPr>
                <w:iCs/>
                <w:sz w:val="24"/>
                <w:szCs w:val="24"/>
              </w:rPr>
              <w:t xml:space="preserve">  </w:t>
            </w:r>
            <w:r w:rsidRPr="00DB20DC">
              <w:rPr>
                <w:iCs/>
                <w:sz w:val="24"/>
                <w:szCs w:val="24"/>
              </w:rPr>
              <w:t xml:space="preserve"> </w:t>
            </w:r>
            <w:r w:rsidR="00C56A4C" w:rsidRPr="00C56A4C">
              <w:rPr>
                <w:iCs/>
                <w:sz w:val="24"/>
                <w:szCs w:val="24"/>
              </w:rPr>
              <w:t>a fim de melhorar o fluxo</w:t>
            </w:r>
            <w:r w:rsidR="00C56A4C">
              <w:rPr>
                <w:iCs/>
                <w:sz w:val="24"/>
                <w:szCs w:val="24"/>
              </w:rPr>
              <w:t xml:space="preserve"> de</w:t>
            </w:r>
            <w:r w:rsidR="00C56A4C" w:rsidRPr="00C56A4C">
              <w:rPr>
                <w:iCs/>
                <w:sz w:val="24"/>
                <w:szCs w:val="24"/>
              </w:rPr>
              <w:t xml:space="preserve"> atividades e priorizar as devidas apreciações e respostas, a CPFi-CAU/PR propõe </w:t>
            </w:r>
            <w:r w:rsidRPr="00DB20DC">
              <w:rPr>
                <w:iCs/>
                <w:sz w:val="24"/>
                <w:szCs w:val="24"/>
              </w:rPr>
              <w:t xml:space="preserve">os conselheiros 15 (quinze) dias para análise e a comissão 05 (cinco) dias </w:t>
            </w:r>
            <w:r w:rsidR="00F25C42" w:rsidRPr="00DB20DC">
              <w:rPr>
                <w:iCs/>
                <w:sz w:val="24"/>
                <w:szCs w:val="24"/>
              </w:rPr>
              <w:t xml:space="preserve">para esclarecimentos. </w:t>
            </w:r>
            <w:r w:rsidRPr="00DB20DC">
              <w:rPr>
                <w:iCs/>
                <w:sz w:val="24"/>
                <w:szCs w:val="24"/>
              </w:rPr>
              <w:t>Havendo dúvidas</w:t>
            </w:r>
            <w:r w:rsidR="001255AE" w:rsidRPr="00DB20DC">
              <w:rPr>
                <w:iCs/>
                <w:sz w:val="24"/>
                <w:szCs w:val="24"/>
              </w:rPr>
              <w:t xml:space="preserve">, </w:t>
            </w:r>
            <w:r w:rsidRPr="00DB20DC">
              <w:rPr>
                <w:iCs/>
                <w:sz w:val="24"/>
                <w:szCs w:val="24"/>
              </w:rPr>
              <w:t xml:space="preserve">ainda restarão 10 (dez) dias </w:t>
            </w:r>
            <w:r w:rsidR="00F25C42" w:rsidRPr="00DB20DC">
              <w:rPr>
                <w:iCs/>
                <w:sz w:val="24"/>
                <w:szCs w:val="24"/>
              </w:rPr>
              <w:t xml:space="preserve">de prazo para averiguações. Assim, </w:t>
            </w:r>
            <w:r w:rsidR="00597DA7" w:rsidRPr="00DB20DC">
              <w:rPr>
                <w:iCs/>
                <w:sz w:val="24"/>
                <w:szCs w:val="24"/>
              </w:rPr>
              <w:t xml:space="preserve">é </w:t>
            </w:r>
            <w:r w:rsidR="00F25C42" w:rsidRPr="00DB20DC">
              <w:rPr>
                <w:iCs/>
                <w:sz w:val="24"/>
                <w:szCs w:val="24"/>
              </w:rPr>
              <w:t xml:space="preserve">necessário que a Presidência informe tal fato </w:t>
            </w:r>
            <w:r w:rsidR="00597DA7" w:rsidRPr="00DB20DC">
              <w:rPr>
                <w:iCs/>
                <w:sz w:val="24"/>
                <w:szCs w:val="24"/>
              </w:rPr>
              <w:t xml:space="preserve">no </w:t>
            </w:r>
            <w:r w:rsidR="00F25C42" w:rsidRPr="00DB20DC">
              <w:rPr>
                <w:iCs/>
                <w:sz w:val="24"/>
                <w:szCs w:val="24"/>
              </w:rPr>
              <w:t xml:space="preserve">Conselho Diretor e Plenária ordinária – ressaltando </w:t>
            </w:r>
            <w:r w:rsidR="009F7A9B" w:rsidRPr="00DB20DC">
              <w:rPr>
                <w:iCs/>
                <w:sz w:val="24"/>
                <w:szCs w:val="24"/>
              </w:rPr>
              <w:t xml:space="preserve">que quaisquer </w:t>
            </w:r>
            <w:r w:rsidR="00597DA7" w:rsidRPr="00DB20DC">
              <w:rPr>
                <w:iCs/>
                <w:sz w:val="24"/>
                <w:szCs w:val="24"/>
              </w:rPr>
              <w:t xml:space="preserve">envios </w:t>
            </w:r>
            <w:r w:rsidR="009F7A9B" w:rsidRPr="00DB20DC">
              <w:rPr>
                <w:iCs/>
                <w:sz w:val="24"/>
                <w:szCs w:val="24"/>
              </w:rPr>
              <w:t>fora d</w:t>
            </w:r>
            <w:r w:rsidR="00597DA7" w:rsidRPr="00DB20DC">
              <w:rPr>
                <w:iCs/>
                <w:sz w:val="24"/>
                <w:szCs w:val="24"/>
              </w:rPr>
              <w:t>esses</w:t>
            </w:r>
            <w:r w:rsidR="009F7A9B" w:rsidRPr="00DB20DC">
              <w:rPr>
                <w:iCs/>
                <w:sz w:val="24"/>
                <w:szCs w:val="24"/>
              </w:rPr>
              <w:t xml:space="preserve"> prazos serão analisados pela comissão </w:t>
            </w:r>
            <w:r w:rsidR="009E5B98" w:rsidRPr="00DB20DC">
              <w:rPr>
                <w:iCs/>
                <w:sz w:val="24"/>
                <w:szCs w:val="24"/>
              </w:rPr>
              <w:t xml:space="preserve">somente na </w:t>
            </w:r>
            <w:r w:rsidR="00597DA7" w:rsidRPr="00DB20DC">
              <w:rPr>
                <w:iCs/>
                <w:sz w:val="24"/>
                <w:szCs w:val="24"/>
              </w:rPr>
              <w:t xml:space="preserve">plenária subsequente. </w:t>
            </w:r>
          </w:p>
          <w:p w14:paraId="744E2D64" w14:textId="1DBE0145" w:rsidR="006C1A43" w:rsidRPr="00DB20DC" w:rsidRDefault="006C1A43" w:rsidP="00DB20DC">
            <w:pPr>
              <w:pStyle w:val="TableParagraph"/>
              <w:ind w:left="138" w:right="57"/>
              <w:jc w:val="both"/>
              <w:rPr>
                <w:iCs/>
                <w:sz w:val="24"/>
                <w:szCs w:val="24"/>
              </w:rPr>
            </w:pPr>
            <w:r w:rsidRPr="00DB20DC">
              <w:rPr>
                <w:iCs/>
                <w:sz w:val="24"/>
                <w:szCs w:val="24"/>
              </w:rPr>
              <w:t xml:space="preserve">e) </w:t>
            </w:r>
            <w:r w:rsidR="00FC3FBC" w:rsidRPr="00D83A27">
              <w:rPr>
                <w:b/>
                <w:bCs/>
                <w:iCs/>
                <w:sz w:val="24"/>
                <w:szCs w:val="24"/>
                <w:u w:val="single"/>
              </w:rPr>
              <w:t>Outros</w:t>
            </w:r>
            <w:r w:rsidR="00FC3FBC">
              <w:rPr>
                <w:iCs/>
                <w:sz w:val="24"/>
                <w:szCs w:val="24"/>
              </w:rPr>
              <w:t xml:space="preserve">: </w:t>
            </w:r>
            <w:r w:rsidRPr="00DB20DC">
              <w:rPr>
                <w:iCs/>
                <w:sz w:val="24"/>
                <w:szCs w:val="24"/>
              </w:rPr>
              <w:t xml:space="preserve">considerando </w:t>
            </w:r>
            <w:r w:rsidR="007620F3" w:rsidRPr="00DB20DC">
              <w:rPr>
                <w:iCs/>
                <w:sz w:val="24"/>
                <w:szCs w:val="24"/>
              </w:rPr>
              <w:t xml:space="preserve">que as assinaturas digitais utilizadas pelos conselheiros garantem maior agilidade e segurança documental, </w:t>
            </w:r>
            <w:r w:rsidR="00DB20DC">
              <w:rPr>
                <w:iCs/>
                <w:sz w:val="24"/>
                <w:szCs w:val="24"/>
              </w:rPr>
              <w:t xml:space="preserve">é </w:t>
            </w:r>
            <w:r w:rsidR="00FC3FBC">
              <w:rPr>
                <w:iCs/>
                <w:sz w:val="24"/>
                <w:szCs w:val="24"/>
              </w:rPr>
              <w:t xml:space="preserve">preciso </w:t>
            </w:r>
            <w:r w:rsidR="007620F3" w:rsidRPr="00DB20DC">
              <w:rPr>
                <w:iCs/>
                <w:sz w:val="24"/>
                <w:szCs w:val="24"/>
              </w:rPr>
              <w:t xml:space="preserve">verificar com a Presidência os procedimentos para viabilizar assinatura específica do CAU a todos visto que algumas plataformas, como o gov.br, possuem restrições técnicas que dificultam </w:t>
            </w:r>
            <w:r w:rsidR="00D70AE5" w:rsidRPr="00DB20DC">
              <w:rPr>
                <w:iCs/>
                <w:sz w:val="24"/>
                <w:szCs w:val="24"/>
              </w:rPr>
              <w:t>a</w:t>
            </w:r>
            <w:r w:rsidR="007620F3" w:rsidRPr="00DB20DC">
              <w:rPr>
                <w:iCs/>
                <w:sz w:val="24"/>
                <w:szCs w:val="24"/>
              </w:rPr>
              <w:t xml:space="preserve"> leitura</w:t>
            </w:r>
            <w:r w:rsidR="00D70AE5" w:rsidRPr="00DB20DC">
              <w:rPr>
                <w:iCs/>
                <w:sz w:val="24"/>
                <w:szCs w:val="24"/>
              </w:rPr>
              <w:t>.</w:t>
            </w:r>
            <w:r w:rsidR="00D416BF" w:rsidRPr="00DB20DC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0C8CA76D" w14:textId="77777777" w:rsidR="00A41D20" w:rsidRPr="00DB20DC" w:rsidRDefault="00A41D20" w:rsidP="0067724A">
      <w:pPr>
        <w:tabs>
          <w:tab w:val="left" w:pos="1260"/>
        </w:tabs>
        <w:spacing w:before="7"/>
        <w:ind w:right="-57"/>
        <w:rPr>
          <w:sz w:val="24"/>
          <w:szCs w:val="24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985"/>
        <w:gridCol w:w="8701"/>
      </w:tblGrid>
      <w:tr w:rsidR="00582E3D" w:rsidRPr="00DB20DC" w14:paraId="43F392E2" w14:textId="77777777" w:rsidTr="00DB20DC">
        <w:trPr>
          <w:trHeight w:val="55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B4CCD86" w14:textId="35DD0E84" w:rsidR="000D7260" w:rsidRPr="00DB20DC" w:rsidRDefault="00DC315A" w:rsidP="00DF6268">
            <w:pPr>
              <w:pStyle w:val="TableParagraph"/>
              <w:ind w:right="-57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01" w:type="dxa"/>
            <w:tcBorders>
              <w:top w:val="single" w:sz="4" w:space="0" w:color="A5A5A5"/>
              <w:bottom w:val="single" w:sz="4" w:space="0" w:color="A5A5A5"/>
            </w:tcBorders>
          </w:tcPr>
          <w:p w14:paraId="7C75881C" w14:textId="2522AFD4" w:rsidR="000D7260" w:rsidRPr="00DB20DC" w:rsidRDefault="000D7260" w:rsidP="00DF6268">
            <w:pPr>
              <w:pStyle w:val="TableParagraph"/>
              <w:ind w:left="109" w:right="-57"/>
              <w:rPr>
                <w:b/>
                <w:sz w:val="24"/>
                <w:szCs w:val="24"/>
              </w:rPr>
            </w:pPr>
            <w:r w:rsidRPr="00DB20DC">
              <w:rPr>
                <w:rFonts w:eastAsia="Calibri"/>
                <w:b/>
                <w:sz w:val="24"/>
                <w:szCs w:val="24"/>
              </w:rPr>
              <w:t xml:space="preserve">COMUNICADOS </w:t>
            </w:r>
            <w:r w:rsidR="003B1E61" w:rsidRPr="00DB20DC">
              <w:rPr>
                <w:rFonts w:eastAsia="Calibri"/>
                <w:b/>
                <w:sz w:val="24"/>
                <w:szCs w:val="24"/>
              </w:rPr>
              <w:t xml:space="preserve">GEFIN </w:t>
            </w:r>
            <w:r w:rsidR="00D66BF4">
              <w:rPr>
                <w:rFonts w:eastAsia="Calibri"/>
                <w:b/>
                <w:sz w:val="24"/>
                <w:szCs w:val="24"/>
              </w:rPr>
              <w:t>(</w:t>
            </w:r>
            <w:r w:rsidR="00D66BF4" w:rsidRPr="00D66BF4">
              <w:rPr>
                <w:rFonts w:eastAsia="Calibri"/>
                <w:b/>
                <w:sz w:val="24"/>
                <w:szCs w:val="24"/>
              </w:rPr>
              <w:t>Gerência Contábil-Financeira</w:t>
            </w:r>
            <w:r w:rsidR="00D66BF4">
              <w:rPr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582E3D" w:rsidRPr="00DB20DC" w14:paraId="5C21553D" w14:textId="77777777" w:rsidTr="00DB20DC">
        <w:trPr>
          <w:trHeight w:val="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256B38D" w14:textId="77777777" w:rsidR="000D7260" w:rsidRPr="00DB20DC" w:rsidRDefault="000D7260" w:rsidP="00DF6268">
            <w:pPr>
              <w:pStyle w:val="TableParagraph"/>
              <w:spacing w:line="229" w:lineRule="exact"/>
              <w:ind w:right="-57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701" w:type="dxa"/>
            <w:tcBorders>
              <w:top w:val="single" w:sz="4" w:space="0" w:color="A5A5A5"/>
              <w:bottom w:val="single" w:sz="4" w:space="0" w:color="A5A5A5"/>
            </w:tcBorders>
          </w:tcPr>
          <w:p w14:paraId="0333250F" w14:textId="086698E0" w:rsidR="000D7260" w:rsidRPr="00DB20DC" w:rsidRDefault="003B1E61" w:rsidP="00DF6268">
            <w:pPr>
              <w:pStyle w:val="TableParagraph"/>
              <w:spacing w:line="229" w:lineRule="exact"/>
              <w:ind w:left="109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 xml:space="preserve">GEFIN-CAUPR </w:t>
            </w:r>
            <w:r w:rsidR="000D7260" w:rsidRPr="00DB20DC">
              <w:rPr>
                <w:sz w:val="24"/>
                <w:szCs w:val="24"/>
              </w:rPr>
              <w:t xml:space="preserve">  </w:t>
            </w:r>
          </w:p>
        </w:tc>
      </w:tr>
      <w:tr w:rsidR="00582E3D" w:rsidRPr="00DB20DC" w14:paraId="2E4167C9" w14:textId="77777777" w:rsidTr="00DB20DC">
        <w:trPr>
          <w:trHeight w:val="55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5CFE620" w14:textId="77777777" w:rsidR="000D7260" w:rsidRPr="00DB20DC" w:rsidRDefault="000D7260" w:rsidP="00DF6268">
            <w:pPr>
              <w:pStyle w:val="TableParagraph"/>
              <w:ind w:right="-57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701" w:type="dxa"/>
            <w:tcBorders>
              <w:top w:val="single" w:sz="4" w:space="0" w:color="A5A5A5"/>
              <w:bottom w:val="single" w:sz="4" w:space="0" w:color="A5A5A5"/>
            </w:tcBorders>
          </w:tcPr>
          <w:p w14:paraId="13BBFF64" w14:textId="26872F6F" w:rsidR="000D7260" w:rsidRPr="00DB20DC" w:rsidRDefault="003B1E61" w:rsidP="00DF6268">
            <w:pPr>
              <w:pStyle w:val="TableParagraph"/>
              <w:ind w:left="109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>Gerente João Eduardo Dressler Carvalho</w:t>
            </w:r>
          </w:p>
        </w:tc>
      </w:tr>
      <w:tr w:rsidR="00582E3D" w:rsidRPr="00DB20DC" w14:paraId="60C6B305" w14:textId="77777777" w:rsidTr="00DB20DC">
        <w:trPr>
          <w:trHeight w:val="166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E37564D" w14:textId="77777777" w:rsidR="000D7260" w:rsidRPr="00DB20DC" w:rsidRDefault="000D7260" w:rsidP="00DF6268">
            <w:pPr>
              <w:pStyle w:val="TableParagraph"/>
              <w:ind w:right="-57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701" w:type="dxa"/>
            <w:tcBorders>
              <w:top w:val="single" w:sz="4" w:space="0" w:color="A5A5A5"/>
              <w:bottom w:val="single" w:sz="4" w:space="0" w:color="A5A5A5"/>
            </w:tcBorders>
          </w:tcPr>
          <w:p w14:paraId="3E11F11F" w14:textId="4BDDEB94" w:rsidR="002A231B" w:rsidRPr="00DB20DC" w:rsidRDefault="00693D89" w:rsidP="00544064">
            <w:pPr>
              <w:pStyle w:val="TableParagraph"/>
              <w:ind w:left="135" w:right="57"/>
              <w:jc w:val="both"/>
              <w:rPr>
                <w:iCs/>
                <w:sz w:val="24"/>
                <w:szCs w:val="24"/>
              </w:rPr>
            </w:pPr>
            <w:r w:rsidRPr="00DB20DC">
              <w:rPr>
                <w:iCs/>
                <w:sz w:val="24"/>
                <w:szCs w:val="24"/>
              </w:rPr>
              <w:t xml:space="preserve">a) </w:t>
            </w:r>
            <w:r w:rsidRPr="00DB20DC">
              <w:rPr>
                <w:i/>
                <w:sz w:val="24"/>
                <w:szCs w:val="24"/>
                <w:u w:val="single"/>
              </w:rPr>
              <w:t>E</w:t>
            </w:r>
            <w:r w:rsidR="000D7260" w:rsidRPr="00DB20DC">
              <w:rPr>
                <w:i/>
                <w:sz w:val="24"/>
                <w:szCs w:val="24"/>
                <w:u w:val="single"/>
              </w:rPr>
              <w:t xml:space="preserve">ncerramento </w:t>
            </w:r>
            <w:r w:rsidRPr="00DB20DC">
              <w:rPr>
                <w:i/>
                <w:sz w:val="24"/>
                <w:szCs w:val="24"/>
                <w:u w:val="single"/>
              </w:rPr>
              <w:t>C</w:t>
            </w:r>
            <w:r w:rsidR="000D7260" w:rsidRPr="00DB20DC">
              <w:rPr>
                <w:i/>
                <w:sz w:val="24"/>
                <w:szCs w:val="24"/>
                <w:u w:val="single"/>
              </w:rPr>
              <w:t>ontábil 2023</w:t>
            </w:r>
            <w:r w:rsidRPr="00DB20DC">
              <w:rPr>
                <w:iCs/>
                <w:sz w:val="24"/>
                <w:szCs w:val="24"/>
              </w:rPr>
              <w:t xml:space="preserve">: em andamento </w:t>
            </w:r>
            <w:r w:rsidR="00335528" w:rsidRPr="00DB20DC">
              <w:rPr>
                <w:iCs/>
                <w:sz w:val="24"/>
                <w:szCs w:val="24"/>
              </w:rPr>
              <w:t>ressaltando que algumas obrigações acessórias</w:t>
            </w:r>
            <w:r w:rsidR="00307A5A" w:rsidRPr="00DB20DC">
              <w:rPr>
                <w:iCs/>
                <w:sz w:val="24"/>
                <w:szCs w:val="24"/>
              </w:rPr>
              <w:t xml:space="preserve">, como </w:t>
            </w:r>
            <w:r w:rsidR="00335528" w:rsidRPr="00DB20DC">
              <w:rPr>
                <w:iCs/>
                <w:sz w:val="24"/>
                <w:szCs w:val="24"/>
              </w:rPr>
              <w:t>DIRF</w:t>
            </w:r>
            <w:r w:rsidR="0045259C" w:rsidRPr="00DB20DC">
              <w:rPr>
                <w:iCs/>
                <w:sz w:val="24"/>
                <w:szCs w:val="24"/>
              </w:rPr>
              <w:t xml:space="preserve"> </w:t>
            </w:r>
            <w:r w:rsidR="00307A5A" w:rsidRPr="00DB20DC">
              <w:rPr>
                <w:iCs/>
                <w:sz w:val="24"/>
                <w:szCs w:val="24"/>
              </w:rPr>
              <w:t xml:space="preserve">(prazo 29/02), Relatório Gestão TCU (prazo </w:t>
            </w:r>
            <w:r w:rsidR="00C84D39" w:rsidRPr="00DB20DC">
              <w:rPr>
                <w:iCs/>
                <w:sz w:val="24"/>
                <w:szCs w:val="24"/>
              </w:rPr>
              <w:t xml:space="preserve">31/03) </w:t>
            </w:r>
            <w:r w:rsidR="00307A5A" w:rsidRPr="00DB20DC">
              <w:rPr>
                <w:iCs/>
                <w:sz w:val="24"/>
                <w:szCs w:val="24"/>
              </w:rPr>
              <w:t xml:space="preserve">e Auditoria CAU/BR (prazo </w:t>
            </w:r>
            <w:r w:rsidR="00C84D39" w:rsidRPr="00DB20DC">
              <w:rPr>
                <w:iCs/>
                <w:sz w:val="24"/>
                <w:szCs w:val="24"/>
              </w:rPr>
              <w:t xml:space="preserve">29/02) </w:t>
            </w:r>
            <w:r w:rsidRPr="00DB20DC">
              <w:rPr>
                <w:iCs/>
                <w:sz w:val="24"/>
                <w:szCs w:val="24"/>
              </w:rPr>
              <w:t xml:space="preserve">estão </w:t>
            </w:r>
            <w:r w:rsidR="003C1D1D" w:rsidRPr="00DB20DC">
              <w:rPr>
                <w:iCs/>
                <w:sz w:val="24"/>
                <w:szCs w:val="24"/>
              </w:rPr>
              <w:t xml:space="preserve">em análise </w:t>
            </w:r>
            <w:r w:rsidRPr="00DB20DC">
              <w:rPr>
                <w:iCs/>
                <w:sz w:val="24"/>
                <w:szCs w:val="24"/>
              </w:rPr>
              <w:t>pois são vinculadas as questões contábeis</w:t>
            </w:r>
          </w:p>
          <w:p w14:paraId="4C046C97" w14:textId="7404064C" w:rsidR="000D7260" w:rsidRPr="00DB20DC" w:rsidRDefault="00693D89" w:rsidP="006B1BD6">
            <w:pPr>
              <w:pStyle w:val="TableParagraph"/>
              <w:ind w:left="113" w:right="57"/>
              <w:jc w:val="both"/>
              <w:rPr>
                <w:iCs/>
                <w:sz w:val="24"/>
                <w:szCs w:val="24"/>
              </w:rPr>
            </w:pPr>
            <w:r w:rsidRPr="00DB20DC">
              <w:rPr>
                <w:iCs/>
                <w:sz w:val="24"/>
                <w:szCs w:val="24"/>
              </w:rPr>
              <w:lastRenderedPageBreak/>
              <w:t xml:space="preserve">b) </w:t>
            </w:r>
            <w:r w:rsidRPr="00DB20DC">
              <w:rPr>
                <w:i/>
                <w:sz w:val="24"/>
                <w:szCs w:val="24"/>
                <w:u w:val="single"/>
              </w:rPr>
              <w:t>Honorários de Sucumbência:</w:t>
            </w:r>
            <w:r w:rsidRPr="00DB20DC">
              <w:rPr>
                <w:iCs/>
                <w:sz w:val="24"/>
                <w:szCs w:val="24"/>
              </w:rPr>
              <w:t xml:space="preserve"> considerando </w:t>
            </w:r>
            <w:r w:rsidR="00C04095" w:rsidRPr="00DB20DC">
              <w:rPr>
                <w:iCs/>
                <w:sz w:val="24"/>
                <w:szCs w:val="24"/>
              </w:rPr>
              <w:t xml:space="preserve">processo </w:t>
            </w:r>
            <w:r w:rsidR="00FA2C91" w:rsidRPr="00DB20DC">
              <w:rPr>
                <w:iCs/>
                <w:sz w:val="24"/>
                <w:szCs w:val="24"/>
              </w:rPr>
              <w:t xml:space="preserve">judicial </w:t>
            </w:r>
            <w:r w:rsidR="00E771AA" w:rsidRPr="00DB20DC">
              <w:rPr>
                <w:iCs/>
                <w:sz w:val="24"/>
                <w:szCs w:val="24"/>
              </w:rPr>
              <w:t xml:space="preserve">contra </w:t>
            </w:r>
            <w:r w:rsidR="00FA76BA" w:rsidRPr="00DB20DC">
              <w:rPr>
                <w:iCs/>
                <w:sz w:val="24"/>
                <w:szCs w:val="24"/>
              </w:rPr>
              <w:t>o</w:t>
            </w:r>
            <w:r w:rsidR="00E771AA" w:rsidRPr="00DB20DC">
              <w:rPr>
                <w:iCs/>
                <w:sz w:val="24"/>
                <w:szCs w:val="24"/>
              </w:rPr>
              <w:t xml:space="preserve"> CAU/PR </w:t>
            </w:r>
            <w:r w:rsidR="00FA76BA" w:rsidRPr="00DB20DC">
              <w:rPr>
                <w:iCs/>
                <w:sz w:val="24"/>
                <w:szCs w:val="24"/>
              </w:rPr>
              <w:t xml:space="preserve">referente ao </w:t>
            </w:r>
            <w:r w:rsidR="00E771AA" w:rsidRPr="00DB20DC">
              <w:rPr>
                <w:iCs/>
                <w:sz w:val="24"/>
                <w:szCs w:val="24"/>
              </w:rPr>
              <w:t>re</w:t>
            </w:r>
            <w:r w:rsidR="00FA2C91" w:rsidRPr="00DB20DC">
              <w:rPr>
                <w:iCs/>
                <w:sz w:val="24"/>
                <w:szCs w:val="24"/>
              </w:rPr>
              <w:t xml:space="preserve">cebimento dos </w:t>
            </w:r>
            <w:r w:rsidR="00423B9E" w:rsidRPr="00DB20DC">
              <w:rPr>
                <w:iCs/>
                <w:sz w:val="24"/>
                <w:szCs w:val="24"/>
              </w:rPr>
              <w:t xml:space="preserve">honorários </w:t>
            </w:r>
            <w:r w:rsidR="00FA2C91" w:rsidRPr="00DB20DC">
              <w:rPr>
                <w:iCs/>
                <w:sz w:val="24"/>
                <w:szCs w:val="24"/>
              </w:rPr>
              <w:t xml:space="preserve">de sucumbência </w:t>
            </w:r>
            <w:r w:rsidR="00C04095" w:rsidRPr="00DB20DC">
              <w:rPr>
                <w:iCs/>
                <w:sz w:val="24"/>
                <w:szCs w:val="24"/>
              </w:rPr>
              <w:t>q</w:t>
            </w:r>
            <w:r w:rsidR="00FA2C91" w:rsidRPr="00DB20DC">
              <w:rPr>
                <w:iCs/>
                <w:sz w:val="24"/>
                <w:szCs w:val="24"/>
              </w:rPr>
              <w:t xml:space="preserve">uando da </w:t>
            </w:r>
            <w:r w:rsidR="00423B9E" w:rsidRPr="00DB20DC">
              <w:rPr>
                <w:iCs/>
                <w:sz w:val="24"/>
                <w:szCs w:val="24"/>
              </w:rPr>
              <w:t>execução de cobrança de anuidade</w:t>
            </w:r>
            <w:r w:rsidR="00FA2C91" w:rsidRPr="00DB20DC">
              <w:rPr>
                <w:iCs/>
                <w:sz w:val="24"/>
                <w:szCs w:val="24"/>
              </w:rPr>
              <w:t>,</w:t>
            </w:r>
            <w:r w:rsidR="00051E0E">
              <w:rPr>
                <w:iCs/>
                <w:sz w:val="24"/>
                <w:szCs w:val="24"/>
              </w:rPr>
              <w:t xml:space="preserve"> a </w:t>
            </w:r>
            <w:r w:rsidR="006B1BD6" w:rsidRPr="00DB20DC">
              <w:rPr>
                <w:iCs/>
                <w:sz w:val="24"/>
                <w:szCs w:val="24"/>
              </w:rPr>
              <w:t>CPF</w:t>
            </w:r>
            <w:r w:rsidR="00D83A27">
              <w:rPr>
                <w:iCs/>
                <w:sz w:val="24"/>
                <w:szCs w:val="24"/>
              </w:rPr>
              <w:t>i</w:t>
            </w:r>
            <w:r w:rsidR="006B1BD6" w:rsidRPr="00DB20DC">
              <w:rPr>
                <w:iCs/>
                <w:sz w:val="24"/>
                <w:szCs w:val="24"/>
              </w:rPr>
              <w:t xml:space="preserve"> </w:t>
            </w:r>
            <w:r w:rsidR="00051E0E">
              <w:rPr>
                <w:iCs/>
                <w:sz w:val="24"/>
                <w:szCs w:val="24"/>
              </w:rPr>
              <w:t xml:space="preserve">e </w:t>
            </w:r>
            <w:r w:rsidRPr="00DB20DC">
              <w:rPr>
                <w:iCs/>
                <w:sz w:val="24"/>
                <w:szCs w:val="24"/>
              </w:rPr>
              <w:t xml:space="preserve">GEFIN </w:t>
            </w:r>
            <w:r w:rsidR="00D40FA8" w:rsidRPr="00DB20DC">
              <w:rPr>
                <w:iCs/>
                <w:sz w:val="24"/>
                <w:szCs w:val="24"/>
              </w:rPr>
              <w:t>ressalta</w:t>
            </w:r>
            <w:r w:rsidR="006B1BD6" w:rsidRPr="00DB20DC">
              <w:rPr>
                <w:iCs/>
                <w:sz w:val="24"/>
                <w:szCs w:val="24"/>
              </w:rPr>
              <w:t xml:space="preserve">m o envio de solicitações </w:t>
            </w:r>
            <w:r w:rsidR="00FA2C91" w:rsidRPr="00DB20DC">
              <w:rPr>
                <w:iCs/>
                <w:sz w:val="24"/>
                <w:szCs w:val="24"/>
              </w:rPr>
              <w:t>a</w:t>
            </w:r>
            <w:r w:rsidR="00D40FA8" w:rsidRPr="00DB20DC">
              <w:rPr>
                <w:iCs/>
                <w:sz w:val="24"/>
                <w:szCs w:val="24"/>
              </w:rPr>
              <w:t xml:space="preserve">o Setor Jurídico </w:t>
            </w:r>
            <w:r w:rsidR="00423B9E" w:rsidRPr="00DB20DC">
              <w:rPr>
                <w:iCs/>
                <w:sz w:val="24"/>
                <w:szCs w:val="24"/>
              </w:rPr>
              <w:t>requerendo a identificação d</w:t>
            </w:r>
            <w:r w:rsidR="003203C3" w:rsidRPr="00DB20DC">
              <w:rPr>
                <w:iCs/>
                <w:sz w:val="24"/>
                <w:szCs w:val="24"/>
              </w:rPr>
              <w:t xml:space="preserve">e </w:t>
            </w:r>
            <w:r w:rsidR="00C04095" w:rsidRPr="00DB20DC">
              <w:rPr>
                <w:iCs/>
                <w:sz w:val="24"/>
                <w:szCs w:val="24"/>
              </w:rPr>
              <w:t xml:space="preserve">valores, os quais </w:t>
            </w:r>
            <w:r w:rsidR="00423B9E" w:rsidRPr="00DB20DC">
              <w:rPr>
                <w:iCs/>
                <w:sz w:val="24"/>
                <w:szCs w:val="24"/>
              </w:rPr>
              <w:t>são en</w:t>
            </w:r>
            <w:r w:rsidR="00051E0E">
              <w:rPr>
                <w:iCs/>
                <w:sz w:val="24"/>
                <w:szCs w:val="24"/>
              </w:rPr>
              <w:t xml:space="preserve">viados </w:t>
            </w:r>
            <w:r w:rsidR="00423B9E" w:rsidRPr="00DB20DC">
              <w:rPr>
                <w:iCs/>
                <w:sz w:val="24"/>
                <w:szCs w:val="24"/>
              </w:rPr>
              <w:t>ao Setor Fi</w:t>
            </w:r>
            <w:r w:rsidR="00D40FA8" w:rsidRPr="00DB20DC">
              <w:rPr>
                <w:iCs/>
                <w:sz w:val="24"/>
                <w:szCs w:val="24"/>
              </w:rPr>
              <w:t xml:space="preserve">nanceiro para pagamento sem </w:t>
            </w:r>
            <w:r w:rsidR="00934608" w:rsidRPr="00DB20DC">
              <w:rPr>
                <w:iCs/>
                <w:sz w:val="24"/>
                <w:szCs w:val="24"/>
              </w:rPr>
              <w:t>detalhamento</w:t>
            </w:r>
            <w:r w:rsidR="00E771AA" w:rsidRPr="00DB20DC">
              <w:rPr>
                <w:iCs/>
                <w:sz w:val="24"/>
                <w:szCs w:val="24"/>
              </w:rPr>
              <w:t>s</w:t>
            </w:r>
            <w:r w:rsidR="003203C3" w:rsidRPr="00DB20DC">
              <w:rPr>
                <w:iCs/>
                <w:sz w:val="24"/>
                <w:szCs w:val="24"/>
              </w:rPr>
              <w:t xml:space="preserve">. </w:t>
            </w:r>
            <w:r w:rsidR="00C04095" w:rsidRPr="00DB20DC">
              <w:rPr>
                <w:iCs/>
                <w:sz w:val="24"/>
                <w:szCs w:val="24"/>
              </w:rPr>
              <w:t xml:space="preserve">Assim, </w:t>
            </w:r>
            <w:r w:rsidR="003203C3" w:rsidRPr="00DB20DC">
              <w:rPr>
                <w:iCs/>
                <w:sz w:val="24"/>
                <w:szCs w:val="24"/>
              </w:rPr>
              <w:t>o tema será deliberado na próxima sessão da CPF</w:t>
            </w:r>
            <w:r w:rsidR="00DD3D47">
              <w:rPr>
                <w:iCs/>
                <w:sz w:val="24"/>
                <w:szCs w:val="24"/>
              </w:rPr>
              <w:t>i</w:t>
            </w:r>
            <w:r w:rsidR="003203C3" w:rsidRPr="00DB20DC">
              <w:rPr>
                <w:iCs/>
                <w:sz w:val="24"/>
                <w:szCs w:val="24"/>
              </w:rPr>
              <w:t xml:space="preserve"> </w:t>
            </w:r>
            <w:r w:rsidR="00FA2C91" w:rsidRPr="00DB20DC">
              <w:rPr>
                <w:iCs/>
                <w:sz w:val="24"/>
                <w:szCs w:val="24"/>
              </w:rPr>
              <w:t>para definição dos procedimentos a serem adotados</w:t>
            </w:r>
            <w:r w:rsidR="00C04095" w:rsidRPr="00DB20DC">
              <w:rPr>
                <w:iCs/>
                <w:sz w:val="24"/>
                <w:szCs w:val="24"/>
              </w:rPr>
              <w:t xml:space="preserve"> pelo CAU/PR</w:t>
            </w:r>
            <w:r w:rsidR="007E1B03" w:rsidRPr="00DB20DC">
              <w:rPr>
                <w:iCs/>
                <w:sz w:val="24"/>
                <w:szCs w:val="24"/>
              </w:rPr>
              <w:t xml:space="preserve"> – </w:t>
            </w:r>
            <w:r w:rsidR="003E115C" w:rsidRPr="00DB20DC">
              <w:rPr>
                <w:iCs/>
                <w:sz w:val="24"/>
                <w:szCs w:val="24"/>
              </w:rPr>
              <w:t>sendo neces</w:t>
            </w:r>
            <w:r w:rsidR="002F708C">
              <w:rPr>
                <w:iCs/>
                <w:sz w:val="24"/>
                <w:szCs w:val="24"/>
              </w:rPr>
              <w:t>s</w:t>
            </w:r>
            <w:r w:rsidR="003E115C" w:rsidRPr="00DB20DC">
              <w:rPr>
                <w:iCs/>
                <w:sz w:val="24"/>
                <w:szCs w:val="24"/>
              </w:rPr>
              <w:t xml:space="preserve">ário para isso </w:t>
            </w:r>
            <w:r w:rsidR="007E1B03" w:rsidRPr="00DB20DC">
              <w:rPr>
                <w:iCs/>
                <w:sz w:val="24"/>
                <w:szCs w:val="24"/>
              </w:rPr>
              <w:t xml:space="preserve">providenciar </w:t>
            </w:r>
            <w:r w:rsidR="00C04095" w:rsidRPr="00DB20DC">
              <w:rPr>
                <w:iCs/>
                <w:sz w:val="24"/>
                <w:szCs w:val="24"/>
              </w:rPr>
              <w:t xml:space="preserve">o </w:t>
            </w:r>
            <w:r w:rsidR="003203C3" w:rsidRPr="00DB20DC">
              <w:rPr>
                <w:iCs/>
                <w:sz w:val="24"/>
                <w:szCs w:val="24"/>
              </w:rPr>
              <w:t xml:space="preserve">edital do concurso, </w:t>
            </w:r>
            <w:r w:rsidR="00C04095" w:rsidRPr="00DB20DC">
              <w:rPr>
                <w:iCs/>
                <w:sz w:val="24"/>
                <w:szCs w:val="24"/>
              </w:rPr>
              <w:t xml:space="preserve">as </w:t>
            </w:r>
            <w:r w:rsidR="003203C3" w:rsidRPr="00DB20DC">
              <w:rPr>
                <w:iCs/>
                <w:sz w:val="24"/>
                <w:szCs w:val="24"/>
              </w:rPr>
              <w:t>portarias</w:t>
            </w:r>
            <w:r w:rsidR="002F708C">
              <w:rPr>
                <w:iCs/>
                <w:sz w:val="24"/>
                <w:szCs w:val="24"/>
              </w:rPr>
              <w:t xml:space="preserve">, </w:t>
            </w:r>
            <w:r w:rsidR="001D4497" w:rsidRPr="00DB20DC">
              <w:rPr>
                <w:iCs/>
                <w:sz w:val="24"/>
                <w:szCs w:val="24"/>
              </w:rPr>
              <w:t>o p</w:t>
            </w:r>
            <w:r w:rsidR="00C04095" w:rsidRPr="00DB20DC">
              <w:rPr>
                <w:iCs/>
                <w:sz w:val="24"/>
                <w:szCs w:val="24"/>
              </w:rPr>
              <w:t xml:space="preserve">osicionamento </w:t>
            </w:r>
            <w:r w:rsidR="003E115C" w:rsidRPr="00DB20DC">
              <w:rPr>
                <w:iCs/>
                <w:sz w:val="24"/>
                <w:szCs w:val="24"/>
              </w:rPr>
              <w:t xml:space="preserve">dos </w:t>
            </w:r>
            <w:r w:rsidR="003203C3" w:rsidRPr="00DB20DC">
              <w:rPr>
                <w:iCs/>
                <w:sz w:val="24"/>
                <w:szCs w:val="24"/>
              </w:rPr>
              <w:t xml:space="preserve">demais CAU </w:t>
            </w:r>
            <w:r w:rsidR="007E1B03" w:rsidRPr="00DB20DC">
              <w:rPr>
                <w:iCs/>
                <w:sz w:val="24"/>
                <w:szCs w:val="24"/>
              </w:rPr>
              <w:t xml:space="preserve">para </w:t>
            </w:r>
            <w:r w:rsidR="002F708C" w:rsidRPr="002F708C">
              <w:rPr>
                <w:iCs/>
                <w:sz w:val="24"/>
                <w:szCs w:val="24"/>
              </w:rPr>
              <w:t>subsídio aos conselheiros integrantes da comissão antes dos eventuais encaminhamentos</w:t>
            </w:r>
            <w:r w:rsidR="002F708C">
              <w:rPr>
                <w:iCs/>
                <w:sz w:val="24"/>
                <w:szCs w:val="24"/>
              </w:rPr>
              <w:t xml:space="preserve">. </w:t>
            </w:r>
            <w:r w:rsidR="001D4497" w:rsidRPr="00DB20DC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033BA60C" w14:textId="77777777" w:rsidR="006C1A43" w:rsidRPr="00DB20DC" w:rsidRDefault="006C1A43" w:rsidP="007C6CEF">
      <w:pPr>
        <w:ind w:right="-57"/>
        <w:rPr>
          <w:sz w:val="24"/>
          <w:szCs w:val="24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985"/>
        <w:gridCol w:w="8647"/>
      </w:tblGrid>
      <w:tr w:rsidR="00582E3D" w:rsidRPr="00DB20DC" w14:paraId="4DD8DDBD" w14:textId="77777777" w:rsidTr="00DB20DC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2DCC335" w14:textId="77777777" w:rsidR="006C1A43" w:rsidRPr="00DB20DC" w:rsidRDefault="006C1A43" w:rsidP="00DF6268">
            <w:pPr>
              <w:pStyle w:val="TableParagraph"/>
              <w:ind w:right="-57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3A399368" w14:textId="1708EBB1" w:rsidR="006C1A43" w:rsidRPr="00DB20DC" w:rsidRDefault="006C1A43" w:rsidP="00DF6268">
            <w:pPr>
              <w:pStyle w:val="TableParagraph"/>
              <w:ind w:left="109" w:right="-57"/>
              <w:rPr>
                <w:b/>
                <w:sz w:val="24"/>
                <w:szCs w:val="24"/>
              </w:rPr>
            </w:pPr>
            <w:r w:rsidRPr="00DB20DC">
              <w:rPr>
                <w:rFonts w:eastAsia="Calibri"/>
                <w:b/>
                <w:sz w:val="24"/>
                <w:szCs w:val="24"/>
              </w:rPr>
              <w:t>LEITURA DAS COMPETÊNCIAS CPF</w:t>
            </w:r>
            <w:r w:rsidR="00D83A27">
              <w:rPr>
                <w:rFonts w:eastAsia="Calibri"/>
                <w:b/>
                <w:sz w:val="24"/>
                <w:szCs w:val="24"/>
              </w:rPr>
              <w:t>i</w:t>
            </w:r>
            <w:r w:rsidRPr="00DB20DC">
              <w:rPr>
                <w:rFonts w:eastAsia="Calibri"/>
                <w:b/>
                <w:sz w:val="24"/>
                <w:szCs w:val="24"/>
              </w:rPr>
              <w:t xml:space="preserve">-CAUPR </w:t>
            </w:r>
          </w:p>
        </w:tc>
      </w:tr>
      <w:tr w:rsidR="00582E3D" w:rsidRPr="00DB20DC" w14:paraId="557467F8" w14:textId="77777777" w:rsidTr="00DB20DC">
        <w:trPr>
          <w:trHeight w:val="249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3BF7727" w14:textId="77777777" w:rsidR="006C1A43" w:rsidRPr="00DB20DC" w:rsidRDefault="006C1A43" w:rsidP="00DF6268">
            <w:pPr>
              <w:pStyle w:val="TableParagraph"/>
              <w:spacing w:line="229" w:lineRule="exact"/>
              <w:ind w:right="-57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334ABE54" w14:textId="7330BFBE" w:rsidR="006C1A43" w:rsidRPr="00DB20DC" w:rsidRDefault="006C1A43" w:rsidP="00DF6268">
            <w:pPr>
              <w:pStyle w:val="TableParagraph"/>
              <w:spacing w:line="229" w:lineRule="exact"/>
              <w:ind w:left="109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>CPF</w:t>
            </w:r>
            <w:r w:rsidR="009B41D6">
              <w:rPr>
                <w:sz w:val="24"/>
                <w:szCs w:val="24"/>
              </w:rPr>
              <w:t>i</w:t>
            </w:r>
            <w:r w:rsidRPr="00DB20DC">
              <w:rPr>
                <w:sz w:val="24"/>
                <w:szCs w:val="24"/>
              </w:rPr>
              <w:t xml:space="preserve">-CAUPR  </w:t>
            </w:r>
          </w:p>
        </w:tc>
      </w:tr>
      <w:tr w:rsidR="00582E3D" w:rsidRPr="00DB20DC" w14:paraId="55AF7C85" w14:textId="77777777" w:rsidTr="00DB20DC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DC56B8F" w14:textId="77777777" w:rsidR="006C1A43" w:rsidRPr="00DB20DC" w:rsidRDefault="006C1A43" w:rsidP="00DF6268">
            <w:pPr>
              <w:pStyle w:val="TableParagraph"/>
              <w:ind w:right="-57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49BC3E51" w14:textId="77777777" w:rsidR="006C1A43" w:rsidRPr="00DB20DC" w:rsidRDefault="006C1A43" w:rsidP="00DF6268">
            <w:pPr>
              <w:pStyle w:val="TableParagraph"/>
              <w:ind w:left="109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 xml:space="preserve">Coordenador Idevall dos Santos Filho </w:t>
            </w:r>
          </w:p>
        </w:tc>
      </w:tr>
      <w:tr w:rsidR="00582E3D" w:rsidRPr="00DB20DC" w14:paraId="595FB9AE" w14:textId="77777777" w:rsidTr="00DB20DC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848E504" w14:textId="77777777" w:rsidR="006C1A43" w:rsidRPr="00DB20DC" w:rsidRDefault="006C1A43" w:rsidP="00DF6268">
            <w:pPr>
              <w:pStyle w:val="TableParagraph"/>
              <w:ind w:right="-57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2F86971B" w14:textId="5747CC7A" w:rsidR="006C1A43" w:rsidRPr="00DB20DC" w:rsidRDefault="008023F3" w:rsidP="00DF6268">
            <w:pPr>
              <w:pStyle w:val="TableParagraph"/>
              <w:ind w:left="113" w:right="57"/>
              <w:jc w:val="both"/>
              <w:rPr>
                <w:iCs/>
                <w:sz w:val="24"/>
                <w:szCs w:val="24"/>
              </w:rPr>
            </w:pPr>
            <w:r w:rsidRPr="00DB20DC">
              <w:rPr>
                <w:iCs/>
                <w:sz w:val="24"/>
                <w:szCs w:val="24"/>
              </w:rPr>
              <w:t>C</w:t>
            </w:r>
            <w:r w:rsidR="006C1A43" w:rsidRPr="00DB20DC">
              <w:rPr>
                <w:iCs/>
                <w:sz w:val="24"/>
                <w:szCs w:val="24"/>
              </w:rPr>
              <w:t xml:space="preserve">onforme solicitação do Conselheiro </w:t>
            </w:r>
            <w:r w:rsidR="00875788">
              <w:rPr>
                <w:iCs/>
                <w:sz w:val="24"/>
                <w:szCs w:val="24"/>
              </w:rPr>
              <w:t xml:space="preserve">Walter </w:t>
            </w:r>
            <w:r w:rsidR="006C1A43" w:rsidRPr="00DB20DC">
              <w:rPr>
                <w:iCs/>
                <w:sz w:val="24"/>
                <w:szCs w:val="24"/>
              </w:rPr>
              <w:t>Gustavo Linzmeyer na RO nº 01/2024 foi efetuada a leitura do art 103 do Regimento Interno</w:t>
            </w:r>
            <w:r w:rsidR="002033A7" w:rsidRPr="00DB20DC">
              <w:rPr>
                <w:iCs/>
                <w:sz w:val="24"/>
                <w:szCs w:val="24"/>
              </w:rPr>
              <w:t xml:space="preserve"> </w:t>
            </w:r>
            <w:r w:rsidR="006C1A43" w:rsidRPr="00DB20DC">
              <w:rPr>
                <w:iCs/>
                <w:sz w:val="24"/>
                <w:szCs w:val="24"/>
              </w:rPr>
              <w:t>CAU/PR e Lei nº 12378/2010 quanto as competência</w:t>
            </w:r>
            <w:r w:rsidR="002033A7" w:rsidRPr="00DB20DC">
              <w:rPr>
                <w:iCs/>
                <w:sz w:val="24"/>
                <w:szCs w:val="24"/>
              </w:rPr>
              <w:t xml:space="preserve">s </w:t>
            </w:r>
            <w:r w:rsidR="006C1A43" w:rsidRPr="00DB20DC">
              <w:rPr>
                <w:iCs/>
                <w:sz w:val="24"/>
                <w:szCs w:val="24"/>
              </w:rPr>
              <w:t>da CPF</w:t>
            </w:r>
            <w:r w:rsidR="002033A7" w:rsidRPr="00DB20DC">
              <w:rPr>
                <w:iCs/>
                <w:sz w:val="24"/>
                <w:szCs w:val="24"/>
              </w:rPr>
              <w:t xml:space="preserve">i. </w:t>
            </w:r>
            <w:r w:rsidR="006C1A43" w:rsidRPr="00DB20DC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4954BF10" w14:textId="77777777" w:rsidR="006C1A43" w:rsidRPr="00DB20DC" w:rsidRDefault="006C1A43" w:rsidP="007C6CEF">
      <w:pPr>
        <w:ind w:right="-57"/>
        <w:rPr>
          <w:sz w:val="24"/>
          <w:szCs w:val="24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985"/>
        <w:gridCol w:w="8647"/>
      </w:tblGrid>
      <w:tr w:rsidR="00582E3D" w:rsidRPr="00DB20DC" w14:paraId="01CA74FF" w14:textId="77777777" w:rsidTr="00DB20DC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59785E5" w14:textId="16949D62" w:rsidR="00F45219" w:rsidRPr="00DB20DC" w:rsidRDefault="00F45219" w:rsidP="00DF6268">
            <w:pPr>
              <w:pStyle w:val="TableParagraph"/>
              <w:ind w:right="-57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70F85464" w14:textId="77777777" w:rsidR="00F45219" w:rsidRPr="00DB20DC" w:rsidRDefault="00F45219" w:rsidP="00DF6268">
            <w:pPr>
              <w:pStyle w:val="TableParagraph"/>
              <w:ind w:left="0" w:right="-57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 xml:space="preserve">  RENOVAÇÃO DA FROTA DE VEÍCULOS DO CAU/PR</w:t>
            </w:r>
          </w:p>
        </w:tc>
      </w:tr>
      <w:tr w:rsidR="00582E3D" w:rsidRPr="00DB20DC" w14:paraId="56023FEC" w14:textId="77777777" w:rsidTr="00DB20DC">
        <w:trPr>
          <w:trHeight w:val="249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EF70712" w14:textId="77777777" w:rsidR="00F45219" w:rsidRPr="00DB20DC" w:rsidRDefault="00F45219" w:rsidP="00DF6268">
            <w:pPr>
              <w:pStyle w:val="TableParagraph"/>
              <w:spacing w:line="229" w:lineRule="exact"/>
              <w:ind w:right="-57"/>
              <w:rPr>
                <w:bCs/>
                <w:sz w:val="24"/>
                <w:szCs w:val="24"/>
              </w:rPr>
            </w:pPr>
            <w:r w:rsidRPr="00DB20DC">
              <w:rPr>
                <w:bCs/>
                <w:sz w:val="24"/>
                <w:szCs w:val="24"/>
              </w:rPr>
              <w:t>Fonte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75D70C5D" w14:textId="125B7E89" w:rsidR="00F45219" w:rsidRPr="00DB20DC" w:rsidRDefault="00F45219" w:rsidP="00DF6268">
            <w:pPr>
              <w:pStyle w:val="TableParagraph"/>
              <w:spacing w:line="229" w:lineRule="exact"/>
              <w:ind w:left="109" w:right="-57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>CPF</w:t>
            </w:r>
            <w:r w:rsidR="009B41D6">
              <w:rPr>
                <w:sz w:val="24"/>
                <w:szCs w:val="24"/>
              </w:rPr>
              <w:t>i</w:t>
            </w:r>
            <w:r w:rsidRPr="00DB20DC">
              <w:rPr>
                <w:sz w:val="24"/>
                <w:szCs w:val="24"/>
              </w:rPr>
              <w:t xml:space="preserve">-CAUPR  </w:t>
            </w:r>
          </w:p>
        </w:tc>
      </w:tr>
      <w:tr w:rsidR="00582E3D" w:rsidRPr="00DB20DC" w14:paraId="16ABC2AE" w14:textId="77777777" w:rsidTr="00DB20DC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F5B2F8E" w14:textId="77777777" w:rsidR="00F45219" w:rsidRPr="00DB20DC" w:rsidRDefault="00F45219" w:rsidP="00DF6268">
            <w:pPr>
              <w:pStyle w:val="TableParagraph"/>
              <w:ind w:right="-57"/>
              <w:rPr>
                <w:bCs/>
                <w:sz w:val="24"/>
                <w:szCs w:val="24"/>
              </w:rPr>
            </w:pPr>
            <w:r w:rsidRPr="00DB20DC">
              <w:rPr>
                <w:bCs/>
                <w:sz w:val="24"/>
                <w:szCs w:val="24"/>
              </w:rPr>
              <w:t>Relator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583C26DD" w14:textId="77777777" w:rsidR="00F45219" w:rsidRPr="00DB20DC" w:rsidRDefault="00F45219" w:rsidP="00DF6268">
            <w:pPr>
              <w:pStyle w:val="TableParagraph"/>
              <w:ind w:left="109" w:right="-57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 xml:space="preserve">Coordenador Idevall dos Santos Filho </w:t>
            </w:r>
          </w:p>
        </w:tc>
      </w:tr>
      <w:tr w:rsidR="00582E3D" w:rsidRPr="00DB20DC" w14:paraId="4741DAEF" w14:textId="77777777" w:rsidTr="00DB20DC">
        <w:trPr>
          <w:trHeight w:val="1682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658513F" w14:textId="77777777" w:rsidR="00F45219" w:rsidRPr="00DB20DC" w:rsidRDefault="00F45219" w:rsidP="00DF6268">
            <w:pPr>
              <w:pStyle w:val="TableParagraph"/>
              <w:ind w:right="-57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1531B508" w14:textId="1032C355" w:rsidR="00F45219" w:rsidRPr="00DB20DC" w:rsidRDefault="008023F3" w:rsidP="00DF6268">
            <w:pPr>
              <w:pStyle w:val="TableParagraph"/>
              <w:ind w:left="108" w:right="57"/>
              <w:jc w:val="both"/>
              <w:rPr>
                <w:iCs/>
                <w:sz w:val="24"/>
                <w:szCs w:val="24"/>
              </w:rPr>
            </w:pPr>
            <w:r w:rsidRPr="00DB20DC">
              <w:rPr>
                <w:iCs/>
                <w:sz w:val="24"/>
                <w:szCs w:val="24"/>
              </w:rPr>
              <w:t>A</w:t>
            </w:r>
            <w:r w:rsidR="00F45219" w:rsidRPr="00DB20DC">
              <w:rPr>
                <w:iCs/>
                <w:sz w:val="24"/>
                <w:szCs w:val="24"/>
              </w:rPr>
              <w:t>ntes de quaisquer deliberações</w:t>
            </w:r>
            <w:r w:rsidR="00ED3BFE">
              <w:rPr>
                <w:iCs/>
                <w:sz w:val="24"/>
                <w:szCs w:val="24"/>
              </w:rPr>
              <w:t xml:space="preserve">, </w:t>
            </w:r>
            <w:r w:rsidR="00F45219" w:rsidRPr="00DB20DC">
              <w:rPr>
                <w:iCs/>
                <w:sz w:val="24"/>
                <w:szCs w:val="24"/>
              </w:rPr>
              <w:t>a CPF</w:t>
            </w:r>
            <w:r w:rsidR="00543F2A">
              <w:rPr>
                <w:iCs/>
                <w:sz w:val="24"/>
                <w:szCs w:val="24"/>
              </w:rPr>
              <w:t>i</w:t>
            </w:r>
            <w:r w:rsidR="00F45219" w:rsidRPr="00DB20DC">
              <w:rPr>
                <w:iCs/>
                <w:sz w:val="24"/>
                <w:szCs w:val="24"/>
              </w:rPr>
              <w:t xml:space="preserve"> recomenda os seguintes procedimentos: </w:t>
            </w:r>
          </w:p>
          <w:p w14:paraId="2EFAB0E6" w14:textId="6CE622BF" w:rsidR="00F45219" w:rsidRPr="00DB20DC" w:rsidRDefault="00F45219" w:rsidP="00DF6268">
            <w:pPr>
              <w:pStyle w:val="TableParagraph"/>
              <w:ind w:left="108" w:right="57"/>
              <w:jc w:val="both"/>
              <w:rPr>
                <w:iCs/>
                <w:sz w:val="24"/>
                <w:szCs w:val="24"/>
              </w:rPr>
            </w:pPr>
            <w:r w:rsidRPr="00DB20DC">
              <w:rPr>
                <w:iCs/>
                <w:sz w:val="24"/>
                <w:szCs w:val="24"/>
              </w:rPr>
              <w:t xml:space="preserve">a) verificar com os </w:t>
            </w:r>
            <w:r w:rsidR="00842A69" w:rsidRPr="00DB20DC">
              <w:rPr>
                <w:iCs/>
                <w:sz w:val="24"/>
                <w:szCs w:val="24"/>
              </w:rPr>
              <w:t xml:space="preserve">colaboradores </w:t>
            </w:r>
            <w:r w:rsidRPr="00DB20DC">
              <w:rPr>
                <w:iCs/>
                <w:sz w:val="24"/>
                <w:szCs w:val="24"/>
              </w:rPr>
              <w:t xml:space="preserve">usuários a percepção sobre os </w:t>
            </w:r>
            <w:r w:rsidR="00842A69" w:rsidRPr="00DB20DC">
              <w:rPr>
                <w:iCs/>
                <w:sz w:val="24"/>
                <w:szCs w:val="24"/>
              </w:rPr>
              <w:t xml:space="preserve">veículos utilizados; </w:t>
            </w:r>
            <w:r w:rsidRPr="00DB20DC">
              <w:rPr>
                <w:iCs/>
                <w:sz w:val="24"/>
                <w:szCs w:val="24"/>
              </w:rPr>
              <w:t xml:space="preserve"> </w:t>
            </w:r>
          </w:p>
          <w:p w14:paraId="24EF08C4" w14:textId="739098A8" w:rsidR="00842A69" w:rsidRPr="00DB20DC" w:rsidRDefault="00F45219" w:rsidP="00DF6268">
            <w:pPr>
              <w:pStyle w:val="TableParagraph"/>
              <w:ind w:left="108" w:right="57"/>
              <w:jc w:val="both"/>
              <w:rPr>
                <w:iCs/>
                <w:sz w:val="24"/>
                <w:szCs w:val="24"/>
              </w:rPr>
            </w:pPr>
            <w:r w:rsidRPr="00DB20DC">
              <w:rPr>
                <w:iCs/>
                <w:sz w:val="24"/>
                <w:szCs w:val="24"/>
              </w:rPr>
              <w:t xml:space="preserve">b) averiguar as condições técnicas através de </w:t>
            </w:r>
            <w:r w:rsidR="00FB287C" w:rsidRPr="00DB20DC">
              <w:rPr>
                <w:iCs/>
                <w:sz w:val="24"/>
                <w:szCs w:val="24"/>
              </w:rPr>
              <w:t>laudo de vistoria veicular;</w:t>
            </w:r>
          </w:p>
          <w:p w14:paraId="6460ADA3" w14:textId="29120BB6" w:rsidR="00B24F3E" w:rsidRPr="00DB20DC" w:rsidRDefault="00842A69" w:rsidP="00DF6268">
            <w:pPr>
              <w:pStyle w:val="TableParagraph"/>
              <w:ind w:left="108" w:right="57"/>
              <w:jc w:val="both"/>
              <w:rPr>
                <w:iCs/>
                <w:sz w:val="24"/>
                <w:szCs w:val="24"/>
              </w:rPr>
            </w:pPr>
            <w:r w:rsidRPr="00DB20DC">
              <w:rPr>
                <w:iCs/>
                <w:sz w:val="24"/>
                <w:szCs w:val="24"/>
              </w:rPr>
              <w:t xml:space="preserve">c) </w:t>
            </w:r>
            <w:r w:rsidR="00F45219" w:rsidRPr="00DB20DC">
              <w:rPr>
                <w:iCs/>
                <w:sz w:val="24"/>
                <w:szCs w:val="24"/>
              </w:rPr>
              <w:t xml:space="preserve">analisar os aspectos legais </w:t>
            </w:r>
            <w:r w:rsidR="00DB20DC">
              <w:rPr>
                <w:iCs/>
                <w:sz w:val="24"/>
                <w:szCs w:val="24"/>
              </w:rPr>
              <w:t>quanto a d</w:t>
            </w:r>
            <w:r w:rsidR="00F45219" w:rsidRPr="00DB20DC">
              <w:rPr>
                <w:iCs/>
                <w:sz w:val="24"/>
                <w:szCs w:val="24"/>
              </w:rPr>
              <w:t>oação, leilão ou descarte (conforme condições)</w:t>
            </w:r>
            <w:r w:rsidR="00FB287C" w:rsidRPr="00DB20DC">
              <w:rPr>
                <w:iCs/>
                <w:sz w:val="24"/>
                <w:szCs w:val="24"/>
              </w:rPr>
              <w:t>;</w:t>
            </w:r>
          </w:p>
          <w:p w14:paraId="53C02E95" w14:textId="540FC3E6" w:rsidR="00B24F3E" w:rsidRPr="00DB20DC" w:rsidRDefault="00B24F3E" w:rsidP="00DF6268">
            <w:pPr>
              <w:pStyle w:val="TableParagraph"/>
              <w:ind w:left="108" w:right="57"/>
              <w:jc w:val="both"/>
              <w:rPr>
                <w:iCs/>
                <w:sz w:val="24"/>
                <w:szCs w:val="24"/>
              </w:rPr>
            </w:pPr>
            <w:r w:rsidRPr="00DB20DC">
              <w:rPr>
                <w:iCs/>
                <w:sz w:val="24"/>
                <w:szCs w:val="24"/>
              </w:rPr>
              <w:t xml:space="preserve">d) </w:t>
            </w:r>
            <w:r w:rsidR="00F45219" w:rsidRPr="00DB20DC">
              <w:rPr>
                <w:iCs/>
                <w:sz w:val="24"/>
                <w:szCs w:val="24"/>
              </w:rPr>
              <w:t>considerar a</w:t>
            </w:r>
            <w:r w:rsidRPr="00DB20DC">
              <w:rPr>
                <w:iCs/>
                <w:sz w:val="24"/>
                <w:szCs w:val="24"/>
              </w:rPr>
              <w:t xml:space="preserve"> </w:t>
            </w:r>
            <w:r w:rsidR="00F45219" w:rsidRPr="00DB20DC">
              <w:rPr>
                <w:iCs/>
                <w:sz w:val="24"/>
                <w:szCs w:val="24"/>
              </w:rPr>
              <w:t>aqu</w:t>
            </w:r>
            <w:r w:rsidR="006B1BD6" w:rsidRPr="00DB20DC">
              <w:rPr>
                <w:iCs/>
                <w:sz w:val="24"/>
                <w:szCs w:val="24"/>
              </w:rPr>
              <w:t>i</w:t>
            </w:r>
            <w:r w:rsidR="00F45219" w:rsidRPr="00DB20DC">
              <w:rPr>
                <w:iCs/>
                <w:sz w:val="24"/>
                <w:szCs w:val="24"/>
              </w:rPr>
              <w:t xml:space="preserve">sição de veículos </w:t>
            </w:r>
            <w:r w:rsidR="006B1BD6" w:rsidRPr="00DB20DC">
              <w:rPr>
                <w:iCs/>
                <w:sz w:val="24"/>
                <w:szCs w:val="24"/>
              </w:rPr>
              <w:t xml:space="preserve">híbridos </w:t>
            </w:r>
            <w:r w:rsidR="00427FEA" w:rsidRPr="00DB20DC">
              <w:rPr>
                <w:iCs/>
                <w:sz w:val="24"/>
                <w:szCs w:val="24"/>
              </w:rPr>
              <w:t>para projeto piloto na Sede de Curitiba</w:t>
            </w:r>
            <w:r w:rsidR="00DD3D47">
              <w:rPr>
                <w:iCs/>
                <w:sz w:val="24"/>
                <w:szCs w:val="24"/>
              </w:rPr>
              <w:t xml:space="preserve"> </w:t>
            </w:r>
            <w:r w:rsidR="00F45219" w:rsidRPr="00DB20DC">
              <w:rPr>
                <w:iCs/>
                <w:sz w:val="24"/>
                <w:szCs w:val="24"/>
              </w:rPr>
              <w:t xml:space="preserve">visto </w:t>
            </w:r>
            <w:r w:rsidR="00DD3D47">
              <w:rPr>
                <w:iCs/>
                <w:sz w:val="24"/>
                <w:szCs w:val="24"/>
              </w:rPr>
              <w:t xml:space="preserve">que </w:t>
            </w:r>
            <w:r w:rsidR="00F45219" w:rsidRPr="00DB20DC">
              <w:rPr>
                <w:iCs/>
                <w:sz w:val="24"/>
                <w:szCs w:val="24"/>
              </w:rPr>
              <w:t>o maior quantitativo de postos adaptados</w:t>
            </w:r>
            <w:r w:rsidR="00DD3D47">
              <w:rPr>
                <w:iCs/>
                <w:sz w:val="24"/>
                <w:szCs w:val="24"/>
              </w:rPr>
              <w:t xml:space="preserve"> de </w:t>
            </w:r>
            <w:r w:rsidR="00F45219" w:rsidRPr="00DB20DC">
              <w:rPr>
                <w:iCs/>
                <w:sz w:val="24"/>
                <w:szCs w:val="24"/>
              </w:rPr>
              <w:t>abastecimento</w:t>
            </w:r>
            <w:r w:rsidR="00DD3D47">
              <w:rPr>
                <w:iCs/>
                <w:sz w:val="24"/>
                <w:szCs w:val="24"/>
              </w:rPr>
              <w:t xml:space="preserve"> está nesta regional</w:t>
            </w:r>
            <w:r w:rsidR="00FB287C" w:rsidRPr="00DB20DC">
              <w:rPr>
                <w:iCs/>
                <w:sz w:val="24"/>
                <w:szCs w:val="24"/>
              </w:rPr>
              <w:t>;</w:t>
            </w:r>
          </w:p>
          <w:p w14:paraId="62613BD9" w14:textId="0551CF92" w:rsidR="00F45219" w:rsidRPr="00DB20DC" w:rsidRDefault="00B24F3E" w:rsidP="00DF6268">
            <w:pPr>
              <w:pStyle w:val="TableParagraph"/>
              <w:ind w:left="108" w:right="57"/>
              <w:jc w:val="both"/>
              <w:rPr>
                <w:iCs/>
                <w:sz w:val="24"/>
                <w:szCs w:val="24"/>
              </w:rPr>
            </w:pPr>
            <w:r w:rsidRPr="00DB20DC">
              <w:rPr>
                <w:iCs/>
                <w:sz w:val="24"/>
                <w:szCs w:val="24"/>
              </w:rPr>
              <w:t xml:space="preserve">e) </w:t>
            </w:r>
            <w:r w:rsidR="00F45219" w:rsidRPr="00DB20DC">
              <w:rPr>
                <w:iCs/>
                <w:sz w:val="24"/>
                <w:szCs w:val="24"/>
              </w:rPr>
              <w:t>comparar os novos modos de aquis</w:t>
            </w:r>
            <w:r w:rsidR="006B1BD6" w:rsidRPr="00DB20DC">
              <w:rPr>
                <w:iCs/>
                <w:sz w:val="24"/>
                <w:szCs w:val="24"/>
              </w:rPr>
              <w:t>i</w:t>
            </w:r>
            <w:r w:rsidR="00F45219" w:rsidRPr="00DB20DC">
              <w:rPr>
                <w:iCs/>
                <w:sz w:val="24"/>
                <w:szCs w:val="24"/>
              </w:rPr>
              <w:t>ção de veículos</w:t>
            </w:r>
            <w:r w:rsidR="00DB20DC">
              <w:rPr>
                <w:iCs/>
                <w:sz w:val="24"/>
                <w:szCs w:val="24"/>
              </w:rPr>
              <w:t xml:space="preserve"> (</w:t>
            </w:r>
            <w:r w:rsidR="000A6B1F" w:rsidRPr="00DB20DC">
              <w:rPr>
                <w:iCs/>
                <w:sz w:val="24"/>
                <w:szCs w:val="24"/>
              </w:rPr>
              <w:t xml:space="preserve">leasing, </w:t>
            </w:r>
            <w:r w:rsidR="00F45219" w:rsidRPr="00DB20DC">
              <w:rPr>
                <w:iCs/>
                <w:sz w:val="24"/>
                <w:szCs w:val="24"/>
              </w:rPr>
              <w:t>assinatura</w:t>
            </w:r>
            <w:r w:rsidR="00737C6E" w:rsidRPr="00DB20DC">
              <w:rPr>
                <w:iCs/>
                <w:sz w:val="24"/>
                <w:szCs w:val="24"/>
              </w:rPr>
              <w:t xml:space="preserve"> e locação</w:t>
            </w:r>
            <w:r w:rsidR="00BC5176">
              <w:rPr>
                <w:iCs/>
                <w:sz w:val="24"/>
                <w:szCs w:val="24"/>
              </w:rPr>
              <w:t xml:space="preserve">); </w:t>
            </w:r>
            <w:r w:rsidR="00F45219" w:rsidRPr="00DB20DC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14:paraId="5BBF7677" w14:textId="77777777" w:rsidR="00F45219" w:rsidRPr="00DB20DC" w:rsidRDefault="00F45219" w:rsidP="007C6CEF">
      <w:pPr>
        <w:ind w:right="-57"/>
        <w:rPr>
          <w:sz w:val="24"/>
          <w:szCs w:val="24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985"/>
        <w:gridCol w:w="8647"/>
      </w:tblGrid>
      <w:tr w:rsidR="00582E3D" w:rsidRPr="00DB20DC" w14:paraId="7B92791D" w14:textId="77777777" w:rsidTr="00DB20DC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F766CE6" w14:textId="2130A0B7" w:rsidR="007E6938" w:rsidRPr="00DB20DC" w:rsidRDefault="00A41D20" w:rsidP="007C6CEF">
            <w:pPr>
              <w:pStyle w:val="TableParagraph"/>
              <w:ind w:right="-57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5D3CABAA" w14:textId="7F210FA5" w:rsidR="007E6938" w:rsidRPr="00DB20DC" w:rsidRDefault="00803019" w:rsidP="007C6CEF">
            <w:pPr>
              <w:pStyle w:val="TableParagraph"/>
              <w:ind w:left="0" w:right="-57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 xml:space="preserve"> BOLETO AVULSO PAGAMENTO DE ANUIDADES</w:t>
            </w:r>
          </w:p>
        </w:tc>
      </w:tr>
      <w:tr w:rsidR="00582E3D" w:rsidRPr="00DB20DC" w14:paraId="689E2219" w14:textId="77777777" w:rsidTr="00DB20DC">
        <w:trPr>
          <w:trHeight w:val="249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D3D3E01" w14:textId="77777777" w:rsidR="007B4AD5" w:rsidRPr="00DB20DC" w:rsidRDefault="007B4AD5" w:rsidP="007C6CEF">
            <w:pPr>
              <w:pStyle w:val="TableParagraph"/>
              <w:spacing w:line="229" w:lineRule="exact"/>
              <w:ind w:right="-57"/>
              <w:rPr>
                <w:bCs/>
                <w:sz w:val="24"/>
                <w:szCs w:val="24"/>
              </w:rPr>
            </w:pPr>
            <w:r w:rsidRPr="00DB20DC">
              <w:rPr>
                <w:bCs/>
                <w:sz w:val="24"/>
                <w:szCs w:val="24"/>
              </w:rPr>
              <w:t>Fonte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71807890" w14:textId="5CAFA097" w:rsidR="007B4AD5" w:rsidRPr="00DB20DC" w:rsidRDefault="007B4AD5" w:rsidP="007C6CEF">
            <w:pPr>
              <w:pStyle w:val="TableParagraph"/>
              <w:spacing w:line="229" w:lineRule="exact"/>
              <w:ind w:left="109" w:right="-57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>CPF</w:t>
            </w:r>
            <w:r w:rsidR="009B41D6">
              <w:rPr>
                <w:sz w:val="24"/>
                <w:szCs w:val="24"/>
              </w:rPr>
              <w:t>i</w:t>
            </w:r>
            <w:r w:rsidRPr="00DB20DC">
              <w:rPr>
                <w:sz w:val="24"/>
                <w:szCs w:val="24"/>
              </w:rPr>
              <w:t xml:space="preserve">-CAUPR  </w:t>
            </w:r>
          </w:p>
        </w:tc>
      </w:tr>
      <w:tr w:rsidR="00582E3D" w:rsidRPr="00DB20DC" w14:paraId="0A67ADFF" w14:textId="77777777" w:rsidTr="00DB20DC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58F079B" w14:textId="77777777" w:rsidR="007B4AD5" w:rsidRPr="00DB20DC" w:rsidRDefault="007B4AD5" w:rsidP="007C6CEF">
            <w:pPr>
              <w:pStyle w:val="TableParagraph"/>
              <w:ind w:right="-57"/>
              <w:rPr>
                <w:bCs/>
                <w:sz w:val="24"/>
                <w:szCs w:val="24"/>
              </w:rPr>
            </w:pPr>
            <w:r w:rsidRPr="00DB20DC">
              <w:rPr>
                <w:bCs/>
                <w:sz w:val="24"/>
                <w:szCs w:val="24"/>
              </w:rPr>
              <w:t>Relator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2B2375B7" w14:textId="5EF45AB5" w:rsidR="007B4AD5" w:rsidRPr="00DB20DC" w:rsidRDefault="007B4AD5" w:rsidP="007C6CEF">
            <w:pPr>
              <w:pStyle w:val="TableParagraph"/>
              <w:ind w:left="109" w:right="-57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 xml:space="preserve">Coordenador Idevall dos Santos Filho </w:t>
            </w:r>
          </w:p>
        </w:tc>
      </w:tr>
      <w:tr w:rsidR="00582E3D" w:rsidRPr="00DB20DC" w14:paraId="56725ECE" w14:textId="77777777" w:rsidTr="00DB20DC">
        <w:trPr>
          <w:trHeight w:val="2077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EBCC768" w14:textId="77777777" w:rsidR="003A2AB8" w:rsidRPr="00DB20DC" w:rsidRDefault="003A2AB8" w:rsidP="007C6CEF">
            <w:pPr>
              <w:pStyle w:val="TableParagraph"/>
              <w:ind w:right="-57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3B3AB65A" w14:textId="2878FBBA" w:rsidR="003A2AB8" w:rsidRPr="00DB20DC" w:rsidRDefault="00386A72" w:rsidP="00582E3D">
            <w:pPr>
              <w:pStyle w:val="TableParagraph"/>
              <w:ind w:left="108" w:right="57"/>
              <w:jc w:val="both"/>
              <w:rPr>
                <w:iCs/>
                <w:sz w:val="24"/>
                <w:szCs w:val="24"/>
              </w:rPr>
            </w:pPr>
            <w:r w:rsidRPr="00DB20DC">
              <w:rPr>
                <w:iCs/>
                <w:sz w:val="24"/>
                <w:szCs w:val="24"/>
              </w:rPr>
              <w:t xml:space="preserve">A entidade cadastrou </w:t>
            </w:r>
            <w:r w:rsidR="00383821" w:rsidRPr="00DB20DC">
              <w:rPr>
                <w:iCs/>
                <w:sz w:val="24"/>
                <w:szCs w:val="24"/>
              </w:rPr>
              <w:t xml:space="preserve">o </w:t>
            </w:r>
            <w:r w:rsidR="00875788">
              <w:rPr>
                <w:iCs/>
                <w:sz w:val="24"/>
                <w:szCs w:val="24"/>
              </w:rPr>
              <w:t>P</w:t>
            </w:r>
            <w:r w:rsidRPr="00DB20DC">
              <w:rPr>
                <w:iCs/>
                <w:sz w:val="24"/>
                <w:szCs w:val="24"/>
              </w:rPr>
              <w:t xml:space="preserve">rotocolo </w:t>
            </w:r>
            <w:r w:rsidR="00875788">
              <w:rPr>
                <w:iCs/>
                <w:sz w:val="24"/>
                <w:szCs w:val="24"/>
              </w:rPr>
              <w:t xml:space="preserve">SICCAU # </w:t>
            </w:r>
            <w:r w:rsidR="00383821" w:rsidRPr="00DB20DC">
              <w:rPr>
                <w:iCs/>
                <w:sz w:val="24"/>
                <w:szCs w:val="24"/>
              </w:rPr>
              <w:t xml:space="preserve">1926816/2024 </w:t>
            </w:r>
            <w:r w:rsidR="00875788">
              <w:rPr>
                <w:iCs/>
                <w:sz w:val="24"/>
                <w:szCs w:val="24"/>
              </w:rPr>
              <w:t>s</w:t>
            </w:r>
            <w:r w:rsidRPr="00DB20DC">
              <w:rPr>
                <w:iCs/>
                <w:sz w:val="24"/>
                <w:szCs w:val="24"/>
              </w:rPr>
              <w:t xml:space="preserve">olicitando a emissão de boleto avulso para pagamento somente das anuidades </w:t>
            </w:r>
            <w:r w:rsidR="00383821" w:rsidRPr="00DB20DC">
              <w:rPr>
                <w:iCs/>
                <w:sz w:val="24"/>
                <w:szCs w:val="24"/>
              </w:rPr>
              <w:t>2020 e 2021, r</w:t>
            </w:r>
            <w:r w:rsidRPr="00DB20DC">
              <w:rPr>
                <w:iCs/>
                <w:sz w:val="24"/>
                <w:szCs w:val="24"/>
              </w:rPr>
              <w:t>estando pendentes os exercícios de</w:t>
            </w:r>
            <w:r w:rsidR="00383821" w:rsidRPr="00DB20DC">
              <w:rPr>
                <w:iCs/>
                <w:sz w:val="24"/>
                <w:szCs w:val="24"/>
              </w:rPr>
              <w:t xml:space="preserve"> 2015 á 2019</w:t>
            </w:r>
            <w:r w:rsidR="0002725B" w:rsidRPr="00DB20DC">
              <w:rPr>
                <w:iCs/>
                <w:sz w:val="24"/>
                <w:szCs w:val="24"/>
              </w:rPr>
              <w:t xml:space="preserve"> – residual este com eventual incidência de prescrição. </w:t>
            </w:r>
            <w:r w:rsidR="00A47E11" w:rsidRPr="00DB20DC">
              <w:rPr>
                <w:iCs/>
                <w:sz w:val="24"/>
                <w:szCs w:val="24"/>
              </w:rPr>
              <w:t xml:space="preserve">Ademais, </w:t>
            </w:r>
            <w:r w:rsidRPr="00DB20DC">
              <w:rPr>
                <w:iCs/>
                <w:sz w:val="24"/>
                <w:szCs w:val="24"/>
              </w:rPr>
              <w:t>conforme orientação do CAU/BR</w:t>
            </w:r>
            <w:r w:rsidR="00B41CB0" w:rsidRPr="00DB20DC">
              <w:rPr>
                <w:iCs/>
                <w:sz w:val="24"/>
                <w:szCs w:val="24"/>
              </w:rPr>
              <w:t xml:space="preserve"> e</w:t>
            </w:r>
            <w:r w:rsidR="00F709E6" w:rsidRPr="00DB20DC">
              <w:rPr>
                <w:iCs/>
                <w:sz w:val="24"/>
                <w:szCs w:val="24"/>
              </w:rPr>
              <w:t xml:space="preserve"> </w:t>
            </w:r>
            <w:r w:rsidR="00B41CB0" w:rsidRPr="00DB20DC">
              <w:rPr>
                <w:iCs/>
                <w:sz w:val="24"/>
                <w:szCs w:val="24"/>
              </w:rPr>
              <w:t>normativas vigentes</w:t>
            </w:r>
            <w:r w:rsidRPr="00DB20DC">
              <w:rPr>
                <w:iCs/>
                <w:sz w:val="24"/>
                <w:szCs w:val="24"/>
              </w:rPr>
              <w:t>, não é possível desmembrar as dívidas existente</w:t>
            </w:r>
            <w:r w:rsidR="00B41CB0" w:rsidRPr="00DB20DC">
              <w:rPr>
                <w:iCs/>
                <w:sz w:val="24"/>
                <w:szCs w:val="24"/>
              </w:rPr>
              <w:t>s</w:t>
            </w:r>
            <w:r w:rsidR="0002725B" w:rsidRPr="00DB20DC">
              <w:rPr>
                <w:iCs/>
                <w:sz w:val="24"/>
                <w:szCs w:val="24"/>
              </w:rPr>
              <w:t>, devendo as mesmas serem quitadas ou parceladas de modo consolidado</w:t>
            </w:r>
            <w:r w:rsidR="0002725B" w:rsidRPr="00DB20DC">
              <w:rPr>
                <w:sz w:val="24"/>
                <w:szCs w:val="24"/>
              </w:rPr>
              <w:t xml:space="preserve"> </w:t>
            </w:r>
            <w:r w:rsidR="0002725B" w:rsidRPr="00DB20DC">
              <w:rPr>
                <w:iCs/>
                <w:sz w:val="24"/>
                <w:szCs w:val="24"/>
              </w:rPr>
              <w:t xml:space="preserve">confome art 15 da Res. 193/2020. </w:t>
            </w:r>
            <w:r w:rsidR="00D4053A" w:rsidRPr="00DB20DC">
              <w:rPr>
                <w:iCs/>
                <w:sz w:val="24"/>
                <w:szCs w:val="24"/>
              </w:rPr>
              <w:t xml:space="preserve">Após esclarecimentos da GEFIN e análise dos documentos apresentados, a Comissão </w:t>
            </w:r>
            <w:r w:rsidR="002E05A5" w:rsidRPr="00DB20DC">
              <w:rPr>
                <w:iCs/>
                <w:sz w:val="24"/>
                <w:szCs w:val="24"/>
              </w:rPr>
              <w:t>delibera pelo</w:t>
            </w:r>
            <w:r w:rsidR="00B41CB0" w:rsidRPr="00DB20DC">
              <w:rPr>
                <w:iCs/>
                <w:sz w:val="24"/>
                <w:szCs w:val="24"/>
              </w:rPr>
              <w:t xml:space="preserve"> </w:t>
            </w:r>
            <w:r w:rsidR="00D4053A" w:rsidRPr="00DB20DC">
              <w:rPr>
                <w:b/>
                <w:bCs/>
                <w:iCs/>
                <w:sz w:val="24"/>
                <w:szCs w:val="24"/>
              </w:rPr>
              <w:t>INDEFERIMENTO DO PEDIDO (</w:t>
            </w:r>
            <w:r w:rsidR="00D4053A" w:rsidRPr="00DB20DC">
              <w:rPr>
                <w:b/>
                <w:bCs/>
                <w:iCs/>
                <w:sz w:val="24"/>
                <w:szCs w:val="24"/>
                <w:u w:val="single"/>
              </w:rPr>
              <w:t>VER DELIBERAÇÃO N° 0</w:t>
            </w:r>
            <w:r w:rsidR="00F87A26" w:rsidRPr="00DB20DC">
              <w:rPr>
                <w:b/>
                <w:bCs/>
                <w:iCs/>
                <w:sz w:val="24"/>
                <w:szCs w:val="24"/>
                <w:u w:val="single"/>
              </w:rPr>
              <w:t>4</w:t>
            </w:r>
            <w:r w:rsidR="00D4053A" w:rsidRPr="00DB20DC">
              <w:rPr>
                <w:b/>
                <w:bCs/>
                <w:iCs/>
                <w:sz w:val="24"/>
                <w:szCs w:val="24"/>
                <w:u w:val="single"/>
              </w:rPr>
              <w:t>/2024 CPF</w:t>
            </w:r>
            <w:r w:rsidR="001024E0">
              <w:rPr>
                <w:b/>
                <w:bCs/>
                <w:iCs/>
                <w:sz w:val="24"/>
                <w:szCs w:val="24"/>
                <w:u w:val="single"/>
              </w:rPr>
              <w:t>i</w:t>
            </w:r>
            <w:r w:rsidR="00D4053A" w:rsidRPr="00DB20DC">
              <w:rPr>
                <w:b/>
                <w:bCs/>
                <w:iCs/>
                <w:sz w:val="24"/>
                <w:szCs w:val="24"/>
                <w:u w:val="single"/>
              </w:rPr>
              <w:t>.CAU/PR</w:t>
            </w:r>
            <w:r w:rsidR="00D4053A" w:rsidRPr="00DB20DC">
              <w:rPr>
                <w:b/>
                <w:bCs/>
                <w:iCs/>
                <w:sz w:val="24"/>
                <w:szCs w:val="24"/>
              </w:rPr>
              <w:t>)</w:t>
            </w:r>
            <w:r w:rsidR="00D4053A" w:rsidRPr="00DB20DC">
              <w:rPr>
                <w:iCs/>
                <w:sz w:val="24"/>
                <w:szCs w:val="24"/>
              </w:rPr>
              <w:t xml:space="preserve"> com 03 (três) votos favoráveis dos Conselheiros Idevall dos Santos Filho, Jeancarlo</w:t>
            </w:r>
            <w:r w:rsidR="007214D8" w:rsidRPr="00DB20DC">
              <w:rPr>
                <w:iCs/>
                <w:sz w:val="24"/>
                <w:szCs w:val="24"/>
              </w:rPr>
              <w:t xml:space="preserve"> </w:t>
            </w:r>
            <w:r w:rsidR="00D4053A" w:rsidRPr="00DB20DC">
              <w:rPr>
                <w:iCs/>
                <w:sz w:val="24"/>
                <w:szCs w:val="24"/>
              </w:rPr>
              <w:t xml:space="preserve">Versetti e </w:t>
            </w:r>
            <w:r w:rsidR="00875788">
              <w:rPr>
                <w:iCs/>
                <w:sz w:val="24"/>
                <w:szCs w:val="24"/>
              </w:rPr>
              <w:t xml:space="preserve">Walter </w:t>
            </w:r>
            <w:r w:rsidR="00D4053A" w:rsidRPr="00DB20DC">
              <w:rPr>
                <w:iCs/>
                <w:sz w:val="24"/>
                <w:szCs w:val="24"/>
              </w:rPr>
              <w:t xml:space="preserve">Gustavo Linzmeyer considerando o previsto na </w:t>
            </w:r>
            <w:r w:rsidR="00A47E11" w:rsidRPr="00DB20DC">
              <w:rPr>
                <w:iCs/>
                <w:sz w:val="24"/>
                <w:szCs w:val="24"/>
              </w:rPr>
              <w:t>supracitada legislação.</w:t>
            </w:r>
          </w:p>
        </w:tc>
      </w:tr>
    </w:tbl>
    <w:p w14:paraId="511085EF" w14:textId="695EB934" w:rsidR="0089530C" w:rsidRPr="00DB20DC" w:rsidRDefault="0089530C" w:rsidP="007C6CEF">
      <w:pPr>
        <w:spacing w:before="80"/>
        <w:ind w:right="-57"/>
        <w:jc w:val="both"/>
        <w:outlineLvl w:val="0"/>
        <w:rPr>
          <w:b/>
          <w:bCs/>
          <w:sz w:val="24"/>
          <w:szCs w:val="24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985"/>
        <w:gridCol w:w="8647"/>
      </w:tblGrid>
      <w:tr w:rsidR="00582E3D" w:rsidRPr="00DB20DC" w14:paraId="44BF7FD1" w14:textId="77777777" w:rsidTr="00DB20DC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EEF320" w14:textId="430F9737" w:rsidR="0089530C" w:rsidRPr="00DB20DC" w:rsidRDefault="00A41D20" w:rsidP="007C6CEF">
            <w:pPr>
              <w:pStyle w:val="TableParagraph"/>
              <w:ind w:right="-57"/>
              <w:jc w:val="both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46F1C92C" w14:textId="47580907" w:rsidR="0089530C" w:rsidRPr="00DB20DC" w:rsidRDefault="00667A45" w:rsidP="00667A45">
            <w:pPr>
              <w:pStyle w:val="TableParagraph"/>
              <w:ind w:left="0" w:right="-57"/>
              <w:jc w:val="both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 xml:space="preserve">  VACÂNCIA </w:t>
            </w:r>
            <w:r w:rsidR="001A0105" w:rsidRPr="00DB20DC">
              <w:rPr>
                <w:b/>
                <w:sz w:val="24"/>
                <w:szCs w:val="24"/>
              </w:rPr>
              <w:t>ENTRE</w:t>
            </w:r>
            <w:r w:rsidR="00A13412" w:rsidRPr="00DB20DC">
              <w:rPr>
                <w:b/>
                <w:sz w:val="24"/>
                <w:szCs w:val="24"/>
              </w:rPr>
              <w:t xml:space="preserve"> </w:t>
            </w:r>
            <w:r w:rsidRPr="00DB20DC">
              <w:rPr>
                <w:b/>
                <w:sz w:val="24"/>
                <w:szCs w:val="24"/>
              </w:rPr>
              <w:t xml:space="preserve">GESTÕES CAU/PR </w:t>
            </w:r>
          </w:p>
        </w:tc>
      </w:tr>
      <w:tr w:rsidR="00582E3D" w:rsidRPr="00DB20DC" w14:paraId="60DEFA7C" w14:textId="77777777" w:rsidTr="00DB20DC">
        <w:trPr>
          <w:trHeight w:val="249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9755D0" w14:textId="23F3DAC9" w:rsidR="00BD10E4" w:rsidRPr="00DB20DC" w:rsidRDefault="00BD10E4" w:rsidP="007C6CEF">
            <w:pPr>
              <w:pStyle w:val="TableParagraph"/>
              <w:spacing w:line="229" w:lineRule="exact"/>
              <w:ind w:right="-57"/>
              <w:jc w:val="both"/>
              <w:rPr>
                <w:b/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>Fonte</w:t>
            </w:r>
          </w:p>
        </w:tc>
        <w:tc>
          <w:tcPr>
            <w:tcW w:w="8647" w:type="dxa"/>
            <w:tcBorders>
              <w:top w:val="single" w:sz="4" w:space="0" w:color="A5A5A5"/>
            </w:tcBorders>
          </w:tcPr>
          <w:p w14:paraId="25C3BAB8" w14:textId="0F0AF836" w:rsidR="00BD10E4" w:rsidRPr="00DB20DC" w:rsidRDefault="00BD10E4" w:rsidP="007C6CEF">
            <w:pPr>
              <w:pStyle w:val="TableParagraph"/>
              <w:spacing w:line="229" w:lineRule="exact"/>
              <w:ind w:left="109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>CPF</w:t>
            </w:r>
            <w:r w:rsidR="009B41D6">
              <w:rPr>
                <w:sz w:val="24"/>
                <w:szCs w:val="24"/>
              </w:rPr>
              <w:t>i</w:t>
            </w:r>
            <w:r w:rsidRPr="00DB20DC">
              <w:rPr>
                <w:sz w:val="24"/>
                <w:szCs w:val="24"/>
              </w:rPr>
              <w:t xml:space="preserve">-CAUPR  </w:t>
            </w:r>
          </w:p>
        </w:tc>
      </w:tr>
      <w:tr w:rsidR="00582E3D" w:rsidRPr="00DB20DC" w14:paraId="76436FF1" w14:textId="77777777" w:rsidTr="00DB20DC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53C63FD" w14:textId="44C7351F" w:rsidR="00BD10E4" w:rsidRPr="00DB20DC" w:rsidRDefault="00BD10E4" w:rsidP="007C6CEF">
            <w:pPr>
              <w:pStyle w:val="TableParagraph"/>
              <w:ind w:right="-57"/>
              <w:jc w:val="both"/>
              <w:rPr>
                <w:b/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>Relator</w:t>
            </w:r>
          </w:p>
        </w:tc>
        <w:tc>
          <w:tcPr>
            <w:tcW w:w="8647" w:type="dxa"/>
          </w:tcPr>
          <w:p w14:paraId="58D4C982" w14:textId="2933BB93" w:rsidR="00BD10E4" w:rsidRPr="00DB20DC" w:rsidRDefault="00BD10E4" w:rsidP="007C6CEF">
            <w:pPr>
              <w:pStyle w:val="TableParagraph"/>
              <w:ind w:left="109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 xml:space="preserve">Coordenador Idevall dos Santos Filho </w:t>
            </w:r>
          </w:p>
        </w:tc>
      </w:tr>
      <w:tr w:rsidR="00582E3D" w:rsidRPr="00DB20DC" w14:paraId="0EEF80E2" w14:textId="77777777" w:rsidTr="00DB20DC">
        <w:trPr>
          <w:trHeight w:val="1442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42A6A16" w14:textId="77777777" w:rsidR="0089530C" w:rsidRPr="00DB20DC" w:rsidRDefault="0089530C" w:rsidP="003E2D75">
            <w:pPr>
              <w:pStyle w:val="TableParagraph"/>
              <w:tabs>
                <w:tab w:val="left" w:pos="2694"/>
              </w:tabs>
              <w:ind w:right="-57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647" w:type="dxa"/>
          </w:tcPr>
          <w:p w14:paraId="155CFC17" w14:textId="4F5BF3A1" w:rsidR="008A57EF" w:rsidRPr="00DB20DC" w:rsidRDefault="001A0105" w:rsidP="00875788">
            <w:pPr>
              <w:pStyle w:val="TableParagraph"/>
              <w:tabs>
                <w:tab w:val="left" w:pos="2694"/>
              </w:tabs>
              <w:ind w:left="140" w:right="57" w:hanging="140"/>
              <w:jc w:val="both"/>
              <w:rPr>
                <w:iCs/>
                <w:sz w:val="24"/>
                <w:szCs w:val="24"/>
                <w:lang w:val="pt-BR"/>
              </w:rPr>
            </w:pPr>
            <w:r w:rsidRPr="00DB20DC">
              <w:rPr>
                <w:iCs/>
                <w:sz w:val="24"/>
                <w:szCs w:val="24"/>
                <w:lang w:val="pt-BR"/>
              </w:rPr>
              <w:t xml:space="preserve"> </w:t>
            </w:r>
            <w:r w:rsidR="003E2D75" w:rsidRPr="00DB20DC">
              <w:rPr>
                <w:iCs/>
                <w:sz w:val="24"/>
                <w:szCs w:val="24"/>
                <w:lang w:val="pt-BR"/>
              </w:rPr>
              <w:t xml:space="preserve"> Considerando o </w:t>
            </w:r>
            <w:r w:rsidR="006D48C5" w:rsidRPr="00DB20DC">
              <w:rPr>
                <w:iCs/>
                <w:sz w:val="24"/>
                <w:szCs w:val="24"/>
                <w:lang w:val="pt-BR"/>
              </w:rPr>
              <w:t>período de transição</w:t>
            </w:r>
            <w:r w:rsidR="00115451" w:rsidRPr="00DB20DC">
              <w:rPr>
                <w:iCs/>
                <w:sz w:val="24"/>
                <w:szCs w:val="24"/>
                <w:lang w:val="pt-BR"/>
              </w:rPr>
              <w:t xml:space="preserve">, </w:t>
            </w:r>
            <w:r w:rsidR="002F0840" w:rsidRPr="00DB20DC">
              <w:rPr>
                <w:iCs/>
                <w:sz w:val="24"/>
                <w:szCs w:val="24"/>
                <w:lang w:val="pt-BR"/>
              </w:rPr>
              <w:t xml:space="preserve">alterações bancárias, </w:t>
            </w:r>
            <w:r w:rsidR="00D4377E" w:rsidRPr="00DB20DC">
              <w:rPr>
                <w:iCs/>
                <w:sz w:val="24"/>
                <w:szCs w:val="24"/>
                <w:lang w:val="pt-BR"/>
              </w:rPr>
              <w:t xml:space="preserve">atualização </w:t>
            </w:r>
            <w:r w:rsidR="00ED75B6" w:rsidRPr="00DB20DC">
              <w:rPr>
                <w:iCs/>
                <w:sz w:val="24"/>
                <w:szCs w:val="24"/>
                <w:lang w:val="pt-BR"/>
              </w:rPr>
              <w:t>notarial</w:t>
            </w:r>
            <w:r w:rsidR="004B7D77" w:rsidRPr="00DB20DC">
              <w:rPr>
                <w:iCs/>
                <w:sz w:val="24"/>
                <w:szCs w:val="24"/>
                <w:lang w:val="pt-BR"/>
              </w:rPr>
              <w:t>/documental</w:t>
            </w:r>
            <w:r w:rsidR="00ED75B6" w:rsidRPr="00DB20DC">
              <w:rPr>
                <w:iCs/>
                <w:sz w:val="24"/>
                <w:szCs w:val="24"/>
                <w:lang w:val="pt-BR"/>
              </w:rPr>
              <w:t xml:space="preserve"> </w:t>
            </w:r>
            <w:r w:rsidR="00D4377E" w:rsidRPr="00DB20DC">
              <w:rPr>
                <w:iCs/>
                <w:sz w:val="24"/>
                <w:szCs w:val="24"/>
                <w:lang w:val="pt-BR"/>
              </w:rPr>
              <w:t>dos gestores</w:t>
            </w:r>
            <w:r w:rsidR="002F0840" w:rsidRPr="00DB20DC">
              <w:rPr>
                <w:iCs/>
                <w:sz w:val="24"/>
                <w:szCs w:val="24"/>
                <w:lang w:val="pt-BR"/>
              </w:rPr>
              <w:t xml:space="preserve"> e </w:t>
            </w:r>
            <w:r w:rsidR="0039444B" w:rsidRPr="00DB20DC">
              <w:rPr>
                <w:iCs/>
                <w:sz w:val="24"/>
                <w:szCs w:val="24"/>
                <w:lang w:val="pt-BR"/>
              </w:rPr>
              <w:t>divulgação do recesso de fim de ano</w:t>
            </w:r>
            <w:r w:rsidR="00115451" w:rsidRPr="00DB20DC">
              <w:rPr>
                <w:iCs/>
                <w:sz w:val="24"/>
                <w:szCs w:val="24"/>
                <w:lang w:val="pt-BR"/>
              </w:rPr>
              <w:t xml:space="preserve"> em </w:t>
            </w:r>
            <w:r w:rsidR="0039444B" w:rsidRPr="00DB20DC">
              <w:rPr>
                <w:iCs/>
                <w:sz w:val="24"/>
                <w:szCs w:val="24"/>
                <w:lang w:val="pt-BR"/>
              </w:rPr>
              <w:t xml:space="preserve">08/11/2023, </w:t>
            </w:r>
            <w:r w:rsidR="00C77E89" w:rsidRPr="00DB20DC">
              <w:rPr>
                <w:iCs/>
                <w:sz w:val="24"/>
                <w:szCs w:val="24"/>
                <w:lang w:val="pt-BR"/>
              </w:rPr>
              <w:t xml:space="preserve">surgiram </w:t>
            </w:r>
            <w:r w:rsidR="00115451" w:rsidRPr="00DB20DC">
              <w:rPr>
                <w:iCs/>
                <w:sz w:val="24"/>
                <w:szCs w:val="24"/>
                <w:lang w:val="pt-BR"/>
              </w:rPr>
              <w:t xml:space="preserve">as seguintes situações: </w:t>
            </w:r>
            <w:r w:rsidR="000C7CEF" w:rsidRPr="00DB20DC">
              <w:rPr>
                <w:iCs/>
                <w:sz w:val="24"/>
                <w:szCs w:val="24"/>
                <w:lang w:val="pt-BR"/>
              </w:rPr>
              <w:t xml:space="preserve"> </w:t>
            </w:r>
          </w:p>
          <w:p w14:paraId="787C1FB3" w14:textId="0B50D901" w:rsidR="002A415E" w:rsidRPr="00DB20DC" w:rsidRDefault="008A57EF" w:rsidP="00875788">
            <w:pPr>
              <w:pStyle w:val="TableParagraph"/>
              <w:tabs>
                <w:tab w:val="left" w:pos="2694"/>
              </w:tabs>
              <w:ind w:left="148" w:right="57"/>
              <w:jc w:val="both"/>
              <w:rPr>
                <w:iCs/>
                <w:sz w:val="24"/>
                <w:szCs w:val="24"/>
                <w:lang w:val="pt-BR"/>
              </w:rPr>
            </w:pPr>
            <w:r w:rsidRPr="00DB20DC">
              <w:rPr>
                <w:iCs/>
                <w:sz w:val="24"/>
                <w:szCs w:val="24"/>
                <w:lang w:val="pt-BR"/>
              </w:rPr>
              <w:t>a)</w:t>
            </w:r>
            <w:r w:rsidRPr="00DB20DC">
              <w:rPr>
                <w:iCs/>
                <w:sz w:val="24"/>
                <w:szCs w:val="24"/>
                <w:u w:val="single"/>
                <w:lang w:val="pt-BR"/>
              </w:rPr>
              <w:t xml:space="preserve"> </w:t>
            </w:r>
            <w:r w:rsidR="00FD2128" w:rsidRPr="00DB20DC">
              <w:rPr>
                <w:iCs/>
                <w:sz w:val="24"/>
                <w:szCs w:val="24"/>
                <w:u w:val="single"/>
                <w:lang w:val="pt-BR"/>
              </w:rPr>
              <w:t xml:space="preserve">Férias </w:t>
            </w:r>
            <w:r w:rsidR="000C7CEF" w:rsidRPr="00DB20DC">
              <w:rPr>
                <w:iCs/>
                <w:sz w:val="24"/>
                <w:szCs w:val="24"/>
                <w:u w:val="single"/>
                <w:lang w:val="pt-BR"/>
              </w:rPr>
              <w:t>Colaboradores</w:t>
            </w:r>
            <w:r w:rsidR="000C7CEF" w:rsidRPr="00DB20DC">
              <w:rPr>
                <w:iCs/>
                <w:sz w:val="24"/>
                <w:szCs w:val="24"/>
                <w:lang w:val="pt-BR"/>
              </w:rPr>
              <w:t xml:space="preserve">: 02 (dois) colaboradores </w:t>
            </w:r>
            <w:r w:rsidR="00C54883">
              <w:rPr>
                <w:iCs/>
                <w:sz w:val="24"/>
                <w:szCs w:val="24"/>
                <w:lang w:val="pt-BR"/>
              </w:rPr>
              <w:t xml:space="preserve">(Eduardo </w:t>
            </w:r>
            <w:proofErr w:type="spellStart"/>
            <w:r w:rsidR="00C54883">
              <w:rPr>
                <w:iCs/>
                <w:sz w:val="24"/>
                <w:szCs w:val="24"/>
                <w:lang w:val="pt-BR"/>
              </w:rPr>
              <w:t>Dressler</w:t>
            </w:r>
            <w:proofErr w:type="spellEnd"/>
            <w:r w:rsidR="00C54883">
              <w:rPr>
                <w:iCs/>
                <w:sz w:val="24"/>
                <w:szCs w:val="24"/>
                <w:lang w:val="pt-BR"/>
              </w:rPr>
              <w:t xml:space="preserve"> e </w:t>
            </w:r>
            <w:proofErr w:type="spellStart"/>
            <w:r w:rsidR="00C54883">
              <w:rPr>
                <w:iCs/>
                <w:sz w:val="24"/>
                <w:szCs w:val="24"/>
                <w:lang w:val="pt-BR"/>
              </w:rPr>
              <w:t>Edvaneide</w:t>
            </w:r>
            <w:proofErr w:type="spellEnd"/>
            <w:r w:rsidR="00C54883">
              <w:rPr>
                <w:iCs/>
                <w:sz w:val="24"/>
                <w:szCs w:val="24"/>
                <w:lang w:val="pt-BR"/>
              </w:rPr>
              <w:t xml:space="preserve"> Lima) </w:t>
            </w:r>
            <w:r w:rsidR="00C717ED" w:rsidRPr="00DB20DC">
              <w:rPr>
                <w:iCs/>
                <w:sz w:val="24"/>
                <w:szCs w:val="24"/>
                <w:lang w:val="pt-BR"/>
              </w:rPr>
              <w:t xml:space="preserve">receberam </w:t>
            </w:r>
            <w:r w:rsidR="00C73729" w:rsidRPr="00DB20DC">
              <w:rPr>
                <w:iCs/>
                <w:sz w:val="24"/>
                <w:szCs w:val="24"/>
                <w:lang w:val="pt-BR"/>
              </w:rPr>
              <w:t xml:space="preserve">os </w:t>
            </w:r>
            <w:r w:rsidR="00C717ED" w:rsidRPr="00DB20DC">
              <w:rPr>
                <w:iCs/>
                <w:sz w:val="24"/>
                <w:szCs w:val="24"/>
                <w:lang w:val="pt-BR"/>
              </w:rPr>
              <w:t xml:space="preserve">valores em destempo, isto é, fora do prazo legal previsto no art. </w:t>
            </w:r>
            <w:r w:rsidR="007B4E54" w:rsidRPr="00DB20DC">
              <w:rPr>
                <w:iCs/>
                <w:sz w:val="24"/>
                <w:szCs w:val="24"/>
                <w:lang w:val="pt-BR"/>
              </w:rPr>
              <w:t xml:space="preserve">145 </w:t>
            </w:r>
            <w:r w:rsidR="00C717ED" w:rsidRPr="00DB20DC">
              <w:rPr>
                <w:iCs/>
                <w:sz w:val="24"/>
                <w:szCs w:val="24"/>
                <w:lang w:val="pt-BR"/>
              </w:rPr>
              <w:t>da CLT assim como não foi cumprido o pagamento das férias com o adicional constitucional e antecipado</w:t>
            </w:r>
            <w:r w:rsidR="00BC4E12" w:rsidRPr="00DB20DC">
              <w:rPr>
                <w:iCs/>
                <w:sz w:val="24"/>
                <w:szCs w:val="24"/>
                <w:lang w:val="pt-BR"/>
              </w:rPr>
              <w:t>, isto é, 02</w:t>
            </w:r>
            <w:r w:rsidR="00C717ED" w:rsidRPr="00DB20DC">
              <w:rPr>
                <w:iCs/>
                <w:sz w:val="24"/>
                <w:szCs w:val="24"/>
                <w:lang w:val="pt-BR"/>
              </w:rPr>
              <w:t xml:space="preserve"> dias antes do início de gozo </w:t>
            </w:r>
            <w:r w:rsidR="009C0A89" w:rsidRPr="00DB20DC">
              <w:rPr>
                <w:iCs/>
                <w:sz w:val="24"/>
                <w:szCs w:val="24"/>
                <w:lang w:val="pt-BR"/>
              </w:rPr>
              <w:t xml:space="preserve">- </w:t>
            </w:r>
            <w:r w:rsidR="00C717ED" w:rsidRPr="00DB20DC">
              <w:rPr>
                <w:iCs/>
                <w:sz w:val="24"/>
                <w:szCs w:val="24"/>
                <w:lang w:val="pt-BR"/>
              </w:rPr>
              <w:t xml:space="preserve">cujo </w:t>
            </w:r>
            <w:r w:rsidR="009C0A89" w:rsidRPr="00DB20DC">
              <w:rPr>
                <w:iCs/>
                <w:sz w:val="24"/>
                <w:szCs w:val="24"/>
                <w:lang w:val="pt-BR"/>
              </w:rPr>
              <w:t xml:space="preserve">intuito </w:t>
            </w:r>
            <w:r w:rsidR="00C717ED" w:rsidRPr="00DB20DC">
              <w:rPr>
                <w:iCs/>
                <w:sz w:val="24"/>
                <w:szCs w:val="24"/>
                <w:lang w:val="pt-BR"/>
              </w:rPr>
              <w:t xml:space="preserve">é proporcionar um melhor planejamento </w:t>
            </w:r>
            <w:r w:rsidR="008A5BA5" w:rsidRPr="00DB20DC">
              <w:rPr>
                <w:iCs/>
                <w:sz w:val="24"/>
                <w:szCs w:val="24"/>
                <w:lang w:val="pt-BR"/>
              </w:rPr>
              <w:t xml:space="preserve">do período. </w:t>
            </w:r>
            <w:r w:rsidR="000C7CEF" w:rsidRPr="00DB20DC">
              <w:rPr>
                <w:iCs/>
                <w:sz w:val="24"/>
                <w:szCs w:val="24"/>
                <w:lang w:val="pt-BR"/>
              </w:rPr>
              <w:t>Embora</w:t>
            </w:r>
            <w:r w:rsidR="001E7569" w:rsidRPr="00DB20DC">
              <w:rPr>
                <w:iCs/>
                <w:sz w:val="24"/>
                <w:szCs w:val="24"/>
                <w:lang w:val="pt-BR"/>
              </w:rPr>
              <w:t xml:space="preserve"> a questão tenha sido sanada, </w:t>
            </w:r>
            <w:r w:rsidR="000C7CEF" w:rsidRPr="00DB20DC">
              <w:rPr>
                <w:iCs/>
                <w:sz w:val="24"/>
                <w:szCs w:val="24"/>
                <w:lang w:val="pt-BR"/>
              </w:rPr>
              <w:t xml:space="preserve">a </w:t>
            </w:r>
            <w:proofErr w:type="spellStart"/>
            <w:r w:rsidR="000C7CEF" w:rsidRPr="00DB20DC">
              <w:rPr>
                <w:iCs/>
                <w:sz w:val="24"/>
                <w:szCs w:val="24"/>
                <w:lang w:val="pt-BR"/>
              </w:rPr>
              <w:t>CPF</w:t>
            </w:r>
            <w:r w:rsidR="0005536C">
              <w:rPr>
                <w:iCs/>
                <w:sz w:val="24"/>
                <w:szCs w:val="24"/>
                <w:lang w:val="pt-BR"/>
              </w:rPr>
              <w:t>i</w:t>
            </w:r>
            <w:proofErr w:type="spellEnd"/>
            <w:r w:rsidR="0005536C">
              <w:rPr>
                <w:iCs/>
                <w:sz w:val="24"/>
                <w:szCs w:val="24"/>
                <w:lang w:val="pt-BR"/>
              </w:rPr>
              <w:t xml:space="preserve"> </w:t>
            </w:r>
            <w:r w:rsidR="000C7CEF" w:rsidRPr="00DB20DC">
              <w:rPr>
                <w:iCs/>
                <w:sz w:val="24"/>
                <w:szCs w:val="24"/>
                <w:lang w:val="pt-BR"/>
              </w:rPr>
              <w:t xml:space="preserve"> recomenda</w:t>
            </w:r>
            <w:r w:rsidR="00D73281">
              <w:rPr>
                <w:iCs/>
                <w:sz w:val="24"/>
                <w:szCs w:val="24"/>
                <w:lang w:val="pt-BR"/>
              </w:rPr>
              <w:t xml:space="preserve"> </w:t>
            </w:r>
            <w:r w:rsidR="002D5A9F" w:rsidRPr="00DB20DC">
              <w:rPr>
                <w:iCs/>
                <w:sz w:val="24"/>
                <w:szCs w:val="24"/>
                <w:lang w:val="pt-BR"/>
              </w:rPr>
              <w:t xml:space="preserve">a </w:t>
            </w:r>
            <w:r w:rsidR="007B4E54" w:rsidRPr="00DB20DC">
              <w:rPr>
                <w:iCs/>
                <w:sz w:val="24"/>
                <w:szCs w:val="24"/>
                <w:lang w:val="pt-BR"/>
              </w:rPr>
              <w:t xml:space="preserve">aplicação </w:t>
            </w:r>
            <w:r w:rsidR="0081507C" w:rsidRPr="00DB20DC">
              <w:rPr>
                <w:iCs/>
                <w:sz w:val="24"/>
                <w:szCs w:val="24"/>
                <w:lang w:val="pt-BR"/>
              </w:rPr>
              <w:t xml:space="preserve">direta </w:t>
            </w:r>
            <w:r w:rsidR="007B4E54" w:rsidRPr="00DB20DC">
              <w:rPr>
                <w:iCs/>
                <w:sz w:val="24"/>
                <w:szCs w:val="24"/>
                <w:lang w:val="pt-BR"/>
              </w:rPr>
              <w:t xml:space="preserve">do </w:t>
            </w:r>
            <w:r w:rsidR="002915FD" w:rsidRPr="00DB20DC">
              <w:rPr>
                <w:iCs/>
                <w:sz w:val="24"/>
                <w:szCs w:val="24"/>
                <w:lang w:val="pt-BR"/>
              </w:rPr>
              <w:t>art.</w:t>
            </w:r>
            <w:r w:rsidR="007B4E54" w:rsidRPr="00DB20DC">
              <w:rPr>
                <w:iCs/>
                <w:sz w:val="24"/>
                <w:szCs w:val="24"/>
                <w:lang w:val="pt-BR"/>
              </w:rPr>
              <w:t xml:space="preserve"> 137 da CLT</w:t>
            </w:r>
            <w:r w:rsidR="0081507C" w:rsidRPr="00DB20DC">
              <w:rPr>
                <w:iCs/>
                <w:sz w:val="24"/>
                <w:szCs w:val="24"/>
                <w:lang w:val="pt-BR"/>
              </w:rPr>
              <w:t xml:space="preserve"> (“</w:t>
            </w:r>
            <w:r w:rsidR="0081507C" w:rsidRPr="00DB20DC">
              <w:rPr>
                <w:i/>
                <w:sz w:val="24"/>
                <w:szCs w:val="24"/>
                <w:lang w:val="pt-BR"/>
              </w:rPr>
              <w:t xml:space="preserve">Sempre que as férias forem concedidas após o prazo de que trata o art. 134, o empregador pagará em dobro a respectiva remuneração”) </w:t>
            </w:r>
            <w:r w:rsidR="000C7CEF" w:rsidRPr="00DB20DC">
              <w:rPr>
                <w:iCs/>
                <w:sz w:val="24"/>
                <w:szCs w:val="24"/>
                <w:lang w:val="pt-BR"/>
              </w:rPr>
              <w:t>quando de tais ocorrências</w:t>
            </w:r>
            <w:r w:rsidR="0081507C" w:rsidRPr="00DB20DC">
              <w:rPr>
                <w:iCs/>
                <w:sz w:val="24"/>
                <w:szCs w:val="24"/>
                <w:lang w:val="pt-BR"/>
              </w:rPr>
              <w:t xml:space="preserve"> </w:t>
            </w:r>
            <w:r w:rsidR="003C2B3E" w:rsidRPr="00DB20DC">
              <w:rPr>
                <w:iCs/>
                <w:sz w:val="24"/>
                <w:szCs w:val="24"/>
                <w:lang w:val="pt-BR"/>
              </w:rPr>
              <w:t xml:space="preserve">a fim de evitar demandas </w:t>
            </w:r>
            <w:r w:rsidR="00A14663" w:rsidRPr="00DB20DC">
              <w:rPr>
                <w:iCs/>
                <w:sz w:val="24"/>
                <w:szCs w:val="24"/>
                <w:lang w:val="pt-BR"/>
              </w:rPr>
              <w:lastRenderedPageBreak/>
              <w:t xml:space="preserve">processuais </w:t>
            </w:r>
            <w:r w:rsidR="003C2B3E" w:rsidRPr="00DB20DC">
              <w:rPr>
                <w:iCs/>
                <w:sz w:val="24"/>
                <w:szCs w:val="24"/>
                <w:lang w:val="pt-BR"/>
              </w:rPr>
              <w:t>futuras</w:t>
            </w:r>
            <w:r w:rsidR="00062220" w:rsidRPr="00DB20DC">
              <w:rPr>
                <w:iCs/>
                <w:sz w:val="24"/>
                <w:szCs w:val="24"/>
                <w:lang w:val="pt-BR"/>
              </w:rPr>
              <w:t xml:space="preserve">. Este dispositivo poderá ser igualmente aplicado pelo gestor </w:t>
            </w:r>
            <w:r w:rsidR="005968DF" w:rsidRPr="00DB20DC">
              <w:rPr>
                <w:iCs/>
                <w:sz w:val="24"/>
                <w:szCs w:val="24"/>
                <w:lang w:val="pt-BR"/>
              </w:rPr>
              <w:t xml:space="preserve">com a devida justificativa </w:t>
            </w:r>
            <w:r w:rsidR="006A7E9D" w:rsidRPr="00DB20DC">
              <w:rPr>
                <w:iCs/>
                <w:sz w:val="24"/>
                <w:szCs w:val="24"/>
                <w:lang w:val="pt-BR"/>
              </w:rPr>
              <w:t xml:space="preserve">sempre que a </w:t>
            </w:r>
            <w:r w:rsidR="00062220" w:rsidRPr="00DB20DC">
              <w:rPr>
                <w:iCs/>
                <w:sz w:val="24"/>
                <w:szCs w:val="24"/>
                <w:lang w:val="pt-BR"/>
              </w:rPr>
              <w:t xml:space="preserve">função </w:t>
            </w:r>
            <w:r w:rsidR="006A7E9D" w:rsidRPr="00DB20DC">
              <w:rPr>
                <w:iCs/>
                <w:sz w:val="24"/>
                <w:szCs w:val="24"/>
                <w:lang w:val="pt-BR"/>
              </w:rPr>
              <w:t xml:space="preserve">for considerada essencial </w:t>
            </w:r>
            <w:r w:rsidR="00105FBE" w:rsidRPr="00DB20DC">
              <w:rPr>
                <w:iCs/>
                <w:sz w:val="24"/>
                <w:szCs w:val="24"/>
                <w:lang w:val="pt-BR"/>
              </w:rPr>
              <w:t>naquele momento</w:t>
            </w:r>
            <w:r w:rsidR="006A7E9D" w:rsidRPr="00DB20DC">
              <w:rPr>
                <w:iCs/>
                <w:sz w:val="24"/>
                <w:szCs w:val="24"/>
                <w:lang w:val="pt-BR"/>
              </w:rPr>
              <w:t xml:space="preserve"> como já utilizado em outros CAU/UF e CAU/BR; </w:t>
            </w:r>
          </w:p>
          <w:p w14:paraId="6653A64E" w14:textId="3AB5F8E7" w:rsidR="00115451" w:rsidRPr="00DB20DC" w:rsidRDefault="008A57EF" w:rsidP="008A57EF">
            <w:pPr>
              <w:pStyle w:val="TableParagraph"/>
              <w:tabs>
                <w:tab w:val="left" w:pos="2694"/>
              </w:tabs>
              <w:ind w:left="148" w:right="57"/>
              <w:jc w:val="both"/>
              <w:rPr>
                <w:iCs/>
                <w:sz w:val="24"/>
                <w:szCs w:val="24"/>
                <w:lang w:val="pt-BR"/>
              </w:rPr>
            </w:pPr>
            <w:r w:rsidRPr="00DB20DC">
              <w:rPr>
                <w:iCs/>
                <w:sz w:val="24"/>
                <w:szCs w:val="24"/>
                <w:lang w:val="pt-BR"/>
              </w:rPr>
              <w:t xml:space="preserve">b) </w:t>
            </w:r>
            <w:r w:rsidR="00DA33A5" w:rsidRPr="00DB20DC">
              <w:rPr>
                <w:iCs/>
                <w:sz w:val="24"/>
                <w:szCs w:val="24"/>
                <w:lang w:val="pt-BR"/>
              </w:rPr>
              <w:t xml:space="preserve">a </w:t>
            </w:r>
            <w:proofErr w:type="spellStart"/>
            <w:r w:rsidR="00DA33A5" w:rsidRPr="00DB20DC">
              <w:rPr>
                <w:iCs/>
                <w:sz w:val="24"/>
                <w:szCs w:val="24"/>
                <w:lang w:val="pt-BR"/>
              </w:rPr>
              <w:t>CPFi</w:t>
            </w:r>
            <w:proofErr w:type="spellEnd"/>
            <w:r w:rsidR="00DA33A5" w:rsidRPr="00DB20DC">
              <w:rPr>
                <w:iCs/>
                <w:sz w:val="24"/>
                <w:szCs w:val="24"/>
                <w:lang w:val="pt-BR"/>
              </w:rPr>
              <w:t xml:space="preserve"> recomenda que as </w:t>
            </w:r>
            <w:r w:rsidR="001E7569" w:rsidRPr="00DB20DC">
              <w:rPr>
                <w:iCs/>
                <w:sz w:val="24"/>
                <w:szCs w:val="24"/>
                <w:lang w:val="pt-BR"/>
              </w:rPr>
              <w:t xml:space="preserve">informações </w:t>
            </w:r>
            <w:r w:rsidR="00115451" w:rsidRPr="00DB20DC">
              <w:rPr>
                <w:iCs/>
                <w:sz w:val="24"/>
                <w:szCs w:val="24"/>
                <w:lang w:val="pt-BR"/>
              </w:rPr>
              <w:t>sobre a folga de f</w:t>
            </w:r>
            <w:r w:rsidR="001E7569" w:rsidRPr="00DB20DC">
              <w:rPr>
                <w:iCs/>
                <w:sz w:val="24"/>
                <w:szCs w:val="24"/>
                <w:lang w:val="pt-BR"/>
              </w:rPr>
              <w:t xml:space="preserve">inal de ano </w:t>
            </w:r>
            <w:r w:rsidR="00DA33A5" w:rsidRPr="00DB20DC">
              <w:rPr>
                <w:iCs/>
                <w:sz w:val="24"/>
                <w:szCs w:val="24"/>
                <w:lang w:val="pt-BR"/>
              </w:rPr>
              <w:t>sejam</w:t>
            </w:r>
            <w:r w:rsidR="001E7569" w:rsidRPr="00DB20DC">
              <w:rPr>
                <w:iCs/>
                <w:sz w:val="24"/>
                <w:szCs w:val="24"/>
                <w:lang w:val="pt-BR"/>
              </w:rPr>
              <w:t xml:space="preserve"> previamente</w:t>
            </w:r>
            <w:r w:rsidR="003C2B3E" w:rsidRPr="00DB20DC">
              <w:rPr>
                <w:iCs/>
                <w:sz w:val="24"/>
                <w:szCs w:val="24"/>
                <w:lang w:val="pt-BR"/>
              </w:rPr>
              <w:t xml:space="preserve"> definidas </w:t>
            </w:r>
            <w:r w:rsidR="00A14663" w:rsidRPr="00DB20DC">
              <w:rPr>
                <w:iCs/>
                <w:sz w:val="24"/>
                <w:szCs w:val="24"/>
                <w:lang w:val="pt-BR"/>
              </w:rPr>
              <w:t xml:space="preserve">pela gestão </w:t>
            </w:r>
            <w:r w:rsidR="00115451" w:rsidRPr="00DB20DC">
              <w:rPr>
                <w:iCs/>
                <w:sz w:val="24"/>
                <w:szCs w:val="24"/>
                <w:lang w:val="pt-BR"/>
              </w:rPr>
              <w:t xml:space="preserve">como Recesso ou Férias Coletivas </w:t>
            </w:r>
            <w:r w:rsidR="003C2B3E" w:rsidRPr="00DB20DC">
              <w:rPr>
                <w:iCs/>
                <w:sz w:val="24"/>
                <w:szCs w:val="24"/>
                <w:lang w:val="pt-BR"/>
              </w:rPr>
              <w:t xml:space="preserve">e </w:t>
            </w:r>
            <w:r w:rsidR="001E7569" w:rsidRPr="00DB20DC">
              <w:rPr>
                <w:iCs/>
                <w:sz w:val="24"/>
                <w:szCs w:val="24"/>
                <w:lang w:val="pt-BR"/>
              </w:rPr>
              <w:t>encaminhadas</w:t>
            </w:r>
            <w:r w:rsidR="005968DF" w:rsidRPr="00DB20DC">
              <w:rPr>
                <w:iCs/>
                <w:sz w:val="24"/>
                <w:szCs w:val="24"/>
                <w:lang w:val="pt-BR"/>
              </w:rPr>
              <w:t xml:space="preserve"> </w:t>
            </w:r>
            <w:r w:rsidR="001E7569" w:rsidRPr="00DB20DC">
              <w:rPr>
                <w:iCs/>
                <w:sz w:val="24"/>
                <w:szCs w:val="24"/>
                <w:lang w:val="pt-BR"/>
              </w:rPr>
              <w:t xml:space="preserve">ao Setor de RH e Colaboradores para o </w:t>
            </w:r>
            <w:r w:rsidR="005968DF" w:rsidRPr="00DB20DC">
              <w:rPr>
                <w:iCs/>
                <w:sz w:val="24"/>
                <w:szCs w:val="24"/>
                <w:lang w:val="pt-BR"/>
              </w:rPr>
              <w:t>p</w:t>
            </w:r>
            <w:r w:rsidR="001E7569" w:rsidRPr="00DB20DC">
              <w:rPr>
                <w:iCs/>
                <w:sz w:val="24"/>
                <w:szCs w:val="24"/>
                <w:lang w:val="pt-BR"/>
              </w:rPr>
              <w:t xml:space="preserve">lanejamento </w:t>
            </w:r>
            <w:r w:rsidR="006E0DF8" w:rsidRPr="00DB20DC">
              <w:rPr>
                <w:iCs/>
                <w:sz w:val="24"/>
                <w:szCs w:val="24"/>
                <w:lang w:val="pt-BR"/>
              </w:rPr>
              <w:t>de todo</w:t>
            </w:r>
            <w:r w:rsidR="00A47E11" w:rsidRPr="00DB20DC">
              <w:rPr>
                <w:iCs/>
                <w:sz w:val="24"/>
                <w:szCs w:val="24"/>
                <w:lang w:val="pt-BR"/>
              </w:rPr>
              <w:t xml:space="preserve">s bem como incluídas no Acordo Coletivo de Trabalho </w:t>
            </w:r>
            <w:r w:rsidR="00115451" w:rsidRPr="00DB20DC">
              <w:rPr>
                <w:iCs/>
                <w:sz w:val="24"/>
                <w:szCs w:val="24"/>
                <w:lang w:val="pt-BR"/>
              </w:rPr>
              <w:t xml:space="preserve">visando evitar impasses </w:t>
            </w:r>
            <w:r w:rsidR="007D5569" w:rsidRPr="00DB20DC">
              <w:rPr>
                <w:iCs/>
                <w:sz w:val="24"/>
                <w:szCs w:val="24"/>
                <w:lang w:val="pt-BR"/>
              </w:rPr>
              <w:t xml:space="preserve">quando da </w:t>
            </w:r>
            <w:r w:rsidR="00062220" w:rsidRPr="00DB20DC">
              <w:rPr>
                <w:iCs/>
                <w:sz w:val="24"/>
                <w:szCs w:val="24"/>
                <w:lang w:val="pt-BR"/>
              </w:rPr>
              <w:t xml:space="preserve">mudança de gestão </w:t>
            </w:r>
            <w:r w:rsidR="00A47E11" w:rsidRPr="00DB20DC">
              <w:rPr>
                <w:iCs/>
                <w:sz w:val="24"/>
                <w:szCs w:val="24"/>
                <w:lang w:val="pt-BR"/>
              </w:rPr>
              <w:t xml:space="preserve">e </w:t>
            </w:r>
            <w:r w:rsidR="00115451" w:rsidRPr="00DB20DC">
              <w:rPr>
                <w:iCs/>
                <w:sz w:val="24"/>
                <w:szCs w:val="24"/>
                <w:lang w:val="pt-BR"/>
              </w:rPr>
              <w:t xml:space="preserve">futuros processos; </w:t>
            </w:r>
          </w:p>
          <w:p w14:paraId="088C1A0A" w14:textId="4294ECF7" w:rsidR="008A57EF" w:rsidRPr="00DB20DC" w:rsidRDefault="008F49BD" w:rsidP="008A57EF">
            <w:pPr>
              <w:pStyle w:val="TableParagraph"/>
              <w:tabs>
                <w:tab w:val="left" w:pos="2694"/>
              </w:tabs>
              <w:ind w:left="148" w:right="57"/>
              <w:jc w:val="both"/>
              <w:rPr>
                <w:iCs/>
                <w:sz w:val="24"/>
                <w:szCs w:val="24"/>
                <w:lang w:val="pt-BR"/>
              </w:rPr>
            </w:pPr>
            <w:r w:rsidRPr="00DB20DC">
              <w:rPr>
                <w:iCs/>
                <w:sz w:val="24"/>
                <w:szCs w:val="24"/>
                <w:lang w:val="pt-BR"/>
              </w:rPr>
              <w:t xml:space="preserve"> </w:t>
            </w:r>
          </w:p>
          <w:p w14:paraId="3A349972" w14:textId="051FB9B6" w:rsidR="00996578" w:rsidRPr="00DB20DC" w:rsidRDefault="003C2B3E" w:rsidP="00B24F3E">
            <w:pPr>
              <w:pStyle w:val="TableParagraph"/>
              <w:tabs>
                <w:tab w:val="left" w:pos="2694"/>
              </w:tabs>
              <w:ind w:right="57"/>
              <w:jc w:val="both"/>
              <w:rPr>
                <w:iCs/>
                <w:sz w:val="24"/>
                <w:szCs w:val="24"/>
                <w:lang w:val="pt-BR"/>
              </w:rPr>
            </w:pPr>
            <w:r w:rsidRPr="00DB20DC">
              <w:rPr>
                <w:iCs/>
                <w:sz w:val="24"/>
                <w:szCs w:val="24"/>
                <w:lang w:val="pt-BR"/>
              </w:rPr>
              <w:t xml:space="preserve">Do mesmo modo, havendo </w:t>
            </w:r>
            <w:r w:rsidR="00115451" w:rsidRPr="00DB20DC">
              <w:rPr>
                <w:iCs/>
                <w:sz w:val="24"/>
                <w:szCs w:val="24"/>
                <w:lang w:val="pt-BR"/>
              </w:rPr>
              <w:t xml:space="preserve">o </w:t>
            </w:r>
            <w:r w:rsidRPr="00DB20DC">
              <w:rPr>
                <w:iCs/>
                <w:sz w:val="24"/>
                <w:szCs w:val="24"/>
                <w:lang w:val="pt-BR"/>
              </w:rPr>
              <w:t xml:space="preserve">vencimento de férias nos períodos de alternância de gestões ou </w:t>
            </w:r>
            <w:r w:rsidR="00115451" w:rsidRPr="00DB20DC">
              <w:rPr>
                <w:iCs/>
                <w:sz w:val="24"/>
                <w:szCs w:val="24"/>
                <w:lang w:val="pt-BR"/>
              </w:rPr>
              <w:t xml:space="preserve">em </w:t>
            </w:r>
            <w:r w:rsidRPr="00DB20DC">
              <w:rPr>
                <w:iCs/>
                <w:sz w:val="24"/>
                <w:szCs w:val="24"/>
                <w:lang w:val="pt-BR"/>
              </w:rPr>
              <w:t>outras situações similares</w:t>
            </w:r>
            <w:r w:rsidR="00E22027" w:rsidRPr="00DB20DC">
              <w:rPr>
                <w:iCs/>
                <w:sz w:val="24"/>
                <w:szCs w:val="24"/>
                <w:lang w:val="pt-BR"/>
              </w:rPr>
              <w:t xml:space="preserve">, </w:t>
            </w:r>
            <w:r w:rsidRPr="00DB20DC">
              <w:rPr>
                <w:iCs/>
                <w:sz w:val="24"/>
                <w:szCs w:val="24"/>
                <w:lang w:val="pt-BR"/>
              </w:rPr>
              <w:t>os valores deverão ser</w:t>
            </w:r>
            <w:r w:rsidR="00081D8A" w:rsidRPr="00DB20DC">
              <w:rPr>
                <w:iCs/>
                <w:sz w:val="24"/>
                <w:szCs w:val="24"/>
                <w:lang w:val="pt-BR"/>
              </w:rPr>
              <w:t xml:space="preserve"> </w:t>
            </w:r>
            <w:r w:rsidR="00EC147F" w:rsidRPr="00DB20DC">
              <w:rPr>
                <w:iCs/>
                <w:sz w:val="24"/>
                <w:szCs w:val="24"/>
                <w:lang w:val="pt-BR"/>
              </w:rPr>
              <w:t xml:space="preserve">previamente </w:t>
            </w:r>
            <w:r w:rsidRPr="00DB20DC">
              <w:rPr>
                <w:iCs/>
                <w:sz w:val="24"/>
                <w:szCs w:val="24"/>
                <w:lang w:val="pt-BR"/>
              </w:rPr>
              <w:t>programados e pagos pela administração anterior</w:t>
            </w:r>
            <w:r w:rsidR="00A14663" w:rsidRPr="00DB20DC">
              <w:rPr>
                <w:iCs/>
                <w:sz w:val="24"/>
                <w:szCs w:val="24"/>
                <w:lang w:val="pt-BR"/>
              </w:rPr>
              <w:t>. Após esclarecimentos da GEFIN e análise dos documentos apresentados, a</w:t>
            </w:r>
            <w:r w:rsidR="00C717ED" w:rsidRPr="00DB20DC">
              <w:rPr>
                <w:iCs/>
                <w:sz w:val="24"/>
                <w:szCs w:val="24"/>
                <w:lang w:val="pt-BR"/>
              </w:rPr>
              <w:t xml:space="preserve"> </w:t>
            </w:r>
            <w:r w:rsidR="00A14663" w:rsidRPr="00DB20DC">
              <w:rPr>
                <w:iCs/>
                <w:sz w:val="24"/>
                <w:szCs w:val="24"/>
                <w:lang w:val="pt-BR"/>
              </w:rPr>
              <w:t xml:space="preserve">Comissão opina pelo </w:t>
            </w:r>
            <w:r w:rsidR="00A14663" w:rsidRPr="00DB20DC">
              <w:rPr>
                <w:b/>
                <w:bCs/>
                <w:iCs/>
                <w:sz w:val="24"/>
                <w:szCs w:val="24"/>
                <w:lang w:val="pt-BR"/>
              </w:rPr>
              <w:t>DEFERIMENTO DAS RECOMENDAÇÕES SUPRACITADAS (</w:t>
            </w:r>
            <w:r w:rsidR="00A14663" w:rsidRPr="00DB20DC">
              <w:rPr>
                <w:b/>
                <w:bCs/>
                <w:iCs/>
                <w:sz w:val="24"/>
                <w:szCs w:val="24"/>
                <w:u w:val="single"/>
                <w:lang w:val="pt-BR"/>
              </w:rPr>
              <w:t>VER DELIBERAÇÃO N° 0</w:t>
            </w:r>
            <w:r w:rsidR="00F87A26" w:rsidRPr="00DB20DC">
              <w:rPr>
                <w:b/>
                <w:bCs/>
                <w:iCs/>
                <w:sz w:val="24"/>
                <w:szCs w:val="24"/>
                <w:u w:val="single"/>
                <w:lang w:val="pt-BR"/>
              </w:rPr>
              <w:t>5</w:t>
            </w:r>
            <w:r w:rsidR="00A14663" w:rsidRPr="00DB20DC">
              <w:rPr>
                <w:b/>
                <w:bCs/>
                <w:iCs/>
                <w:sz w:val="24"/>
                <w:szCs w:val="24"/>
                <w:u w:val="single"/>
                <w:lang w:val="pt-BR"/>
              </w:rPr>
              <w:t xml:space="preserve">/2024 </w:t>
            </w:r>
            <w:proofErr w:type="spellStart"/>
            <w:r w:rsidR="00A14663" w:rsidRPr="00DB20DC">
              <w:rPr>
                <w:b/>
                <w:bCs/>
                <w:iCs/>
                <w:sz w:val="24"/>
                <w:szCs w:val="24"/>
                <w:u w:val="single"/>
                <w:lang w:val="pt-BR"/>
              </w:rPr>
              <w:t>CPF</w:t>
            </w:r>
            <w:r w:rsidR="00B638A7">
              <w:rPr>
                <w:b/>
                <w:bCs/>
                <w:iCs/>
                <w:sz w:val="24"/>
                <w:szCs w:val="24"/>
                <w:u w:val="single"/>
                <w:lang w:val="pt-BR"/>
              </w:rPr>
              <w:t>i</w:t>
            </w:r>
            <w:r w:rsidR="00A14663" w:rsidRPr="00DB20DC">
              <w:rPr>
                <w:b/>
                <w:bCs/>
                <w:iCs/>
                <w:sz w:val="24"/>
                <w:szCs w:val="24"/>
                <w:u w:val="single"/>
                <w:lang w:val="pt-BR"/>
              </w:rPr>
              <w:t>.CAU</w:t>
            </w:r>
            <w:proofErr w:type="spellEnd"/>
            <w:r w:rsidR="00A14663" w:rsidRPr="00DB20DC">
              <w:rPr>
                <w:b/>
                <w:bCs/>
                <w:iCs/>
                <w:sz w:val="24"/>
                <w:szCs w:val="24"/>
                <w:u w:val="single"/>
                <w:lang w:val="pt-BR"/>
              </w:rPr>
              <w:t>/PR</w:t>
            </w:r>
            <w:r w:rsidR="00A14663" w:rsidRPr="00DB20DC">
              <w:rPr>
                <w:b/>
                <w:bCs/>
                <w:iCs/>
                <w:sz w:val="24"/>
                <w:szCs w:val="24"/>
                <w:lang w:val="pt-BR"/>
              </w:rPr>
              <w:t>)</w:t>
            </w:r>
            <w:r w:rsidR="00A14663" w:rsidRPr="00DB20DC">
              <w:rPr>
                <w:iCs/>
                <w:sz w:val="24"/>
                <w:szCs w:val="24"/>
                <w:lang w:val="pt-BR"/>
              </w:rPr>
              <w:t xml:space="preserve"> com 03 (três) votos favoráveis dos Conselheiros </w:t>
            </w:r>
            <w:proofErr w:type="spellStart"/>
            <w:r w:rsidR="00A14663" w:rsidRPr="00DB20DC">
              <w:rPr>
                <w:iCs/>
                <w:sz w:val="24"/>
                <w:szCs w:val="24"/>
                <w:lang w:val="pt-BR"/>
              </w:rPr>
              <w:t>Idevall</w:t>
            </w:r>
            <w:proofErr w:type="spellEnd"/>
            <w:r w:rsidR="00A14663" w:rsidRPr="00DB20DC">
              <w:rPr>
                <w:iCs/>
                <w:sz w:val="24"/>
                <w:szCs w:val="24"/>
                <w:lang w:val="pt-BR"/>
              </w:rPr>
              <w:t xml:space="preserve"> dos Santos Filho, </w:t>
            </w:r>
            <w:proofErr w:type="spellStart"/>
            <w:r w:rsidR="00A14663" w:rsidRPr="00DB20DC">
              <w:rPr>
                <w:iCs/>
                <w:sz w:val="24"/>
                <w:szCs w:val="24"/>
                <w:lang w:val="pt-BR"/>
              </w:rPr>
              <w:t>Jeancarlo</w:t>
            </w:r>
            <w:proofErr w:type="spellEnd"/>
            <w:r w:rsidR="00A14663" w:rsidRPr="00DB20DC">
              <w:rPr>
                <w:iCs/>
                <w:sz w:val="24"/>
                <w:szCs w:val="24"/>
                <w:lang w:val="pt-BR"/>
              </w:rPr>
              <w:t xml:space="preserve"> </w:t>
            </w:r>
            <w:proofErr w:type="spellStart"/>
            <w:r w:rsidR="00A14663" w:rsidRPr="00DB20DC">
              <w:rPr>
                <w:iCs/>
                <w:sz w:val="24"/>
                <w:szCs w:val="24"/>
                <w:lang w:val="pt-BR"/>
              </w:rPr>
              <w:t>Versetti</w:t>
            </w:r>
            <w:proofErr w:type="spellEnd"/>
            <w:r w:rsidR="00A14663" w:rsidRPr="00DB20DC">
              <w:rPr>
                <w:iCs/>
                <w:sz w:val="24"/>
                <w:szCs w:val="24"/>
                <w:lang w:val="pt-BR"/>
              </w:rPr>
              <w:t xml:space="preserve"> e </w:t>
            </w:r>
            <w:r w:rsidR="00875788">
              <w:rPr>
                <w:iCs/>
                <w:sz w:val="24"/>
                <w:szCs w:val="24"/>
                <w:lang w:val="pt-BR"/>
              </w:rPr>
              <w:t xml:space="preserve">Walter </w:t>
            </w:r>
            <w:r w:rsidR="00A14663" w:rsidRPr="00DB20DC">
              <w:rPr>
                <w:iCs/>
                <w:sz w:val="24"/>
                <w:szCs w:val="24"/>
                <w:lang w:val="pt-BR"/>
              </w:rPr>
              <w:t xml:space="preserve">Gustavo </w:t>
            </w:r>
            <w:proofErr w:type="spellStart"/>
            <w:r w:rsidR="00A14663" w:rsidRPr="00DB20DC">
              <w:rPr>
                <w:iCs/>
                <w:sz w:val="24"/>
                <w:szCs w:val="24"/>
                <w:lang w:val="pt-BR"/>
              </w:rPr>
              <w:t>Linzmeyer</w:t>
            </w:r>
            <w:proofErr w:type="spellEnd"/>
            <w:r w:rsidR="00F87A26" w:rsidRPr="00DB20DC">
              <w:rPr>
                <w:iCs/>
                <w:sz w:val="24"/>
                <w:szCs w:val="24"/>
                <w:lang w:val="pt-BR"/>
              </w:rPr>
              <w:t xml:space="preserve"> </w:t>
            </w:r>
          </w:p>
        </w:tc>
      </w:tr>
    </w:tbl>
    <w:p w14:paraId="4B134F41" w14:textId="5A32D96E" w:rsidR="00115A11" w:rsidRPr="00DB20DC" w:rsidRDefault="00115A11" w:rsidP="003E2D75">
      <w:pPr>
        <w:tabs>
          <w:tab w:val="left" w:pos="989"/>
          <w:tab w:val="left" w:pos="2694"/>
        </w:tabs>
        <w:ind w:right="-57"/>
        <w:rPr>
          <w:sz w:val="24"/>
          <w:szCs w:val="24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985"/>
        <w:gridCol w:w="8647"/>
      </w:tblGrid>
      <w:tr w:rsidR="00582E3D" w:rsidRPr="00DB20DC" w14:paraId="564F8BCA" w14:textId="77777777" w:rsidTr="00EC714E">
        <w:trPr>
          <w:trHeight w:val="237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40F5DC4" w14:textId="64B92250" w:rsidR="0044317B" w:rsidRPr="00DB20DC" w:rsidRDefault="00A41D20" w:rsidP="00DF6268">
            <w:pPr>
              <w:pStyle w:val="TableParagraph"/>
              <w:ind w:right="-57"/>
              <w:jc w:val="both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4C8CF2E8" w14:textId="6D4A7EE6" w:rsidR="0044317B" w:rsidRPr="00DB20DC" w:rsidRDefault="0044317B" w:rsidP="00DF6268">
            <w:pPr>
              <w:pStyle w:val="TableParagraph"/>
              <w:ind w:left="0" w:right="-57"/>
              <w:jc w:val="both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 xml:space="preserve">  </w:t>
            </w:r>
            <w:r w:rsidR="009A5713" w:rsidRPr="00DB20DC">
              <w:rPr>
                <w:b/>
                <w:sz w:val="24"/>
                <w:szCs w:val="24"/>
              </w:rPr>
              <w:t xml:space="preserve">PUBLICAÇÕES PORTARIAS CAU/PR DOU </w:t>
            </w:r>
          </w:p>
        </w:tc>
      </w:tr>
      <w:tr w:rsidR="00582E3D" w:rsidRPr="00DB20DC" w14:paraId="6F3B7623" w14:textId="77777777" w:rsidTr="00EC714E">
        <w:trPr>
          <w:trHeight w:val="232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4B2B899" w14:textId="77777777" w:rsidR="0044317B" w:rsidRPr="00DB20DC" w:rsidRDefault="0044317B" w:rsidP="00DF6268">
            <w:pPr>
              <w:pStyle w:val="TableParagraph"/>
              <w:spacing w:line="229" w:lineRule="exact"/>
              <w:ind w:right="-57"/>
              <w:jc w:val="both"/>
              <w:rPr>
                <w:b/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>Fonte</w:t>
            </w:r>
          </w:p>
        </w:tc>
        <w:tc>
          <w:tcPr>
            <w:tcW w:w="8647" w:type="dxa"/>
            <w:tcBorders>
              <w:top w:val="single" w:sz="4" w:space="0" w:color="A5A5A5"/>
            </w:tcBorders>
          </w:tcPr>
          <w:p w14:paraId="176094DC" w14:textId="7A914913" w:rsidR="0044317B" w:rsidRPr="00DB20DC" w:rsidRDefault="0044317B" w:rsidP="00DF6268">
            <w:pPr>
              <w:pStyle w:val="TableParagraph"/>
              <w:spacing w:line="229" w:lineRule="exact"/>
              <w:ind w:left="109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>CPF</w:t>
            </w:r>
            <w:r w:rsidR="009B41D6">
              <w:rPr>
                <w:sz w:val="24"/>
                <w:szCs w:val="24"/>
              </w:rPr>
              <w:t>i</w:t>
            </w:r>
            <w:r w:rsidRPr="00DB20DC">
              <w:rPr>
                <w:sz w:val="24"/>
                <w:szCs w:val="24"/>
              </w:rPr>
              <w:t xml:space="preserve">-CAUPR  </w:t>
            </w:r>
          </w:p>
        </w:tc>
      </w:tr>
      <w:tr w:rsidR="00582E3D" w:rsidRPr="00DB20DC" w14:paraId="33444AD8" w14:textId="77777777" w:rsidTr="00EC714E">
        <w:trPr>
          <w:trHeight w:val="237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7302216" w14:textId="77777777" w:rsidR="0044317B" w:rsidRPr="00DB20DC" w:rsidRDefault="0044317B" w:rsidP="00DF6268">
            <w:pPr>
              <w:pStyle w:val="TableParagraph"/>
              <w:ind w:right="-57"/>
              <w:jc w:val="both"/>
              <w:rPr>
                <w:b/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>Relator</w:t>
            </w:r>
          </w:p>
        </w:tc>
        <w:tc>
          <w:tcPr>
            <w:tcW w:w="8647" w:type="dxa"/>
          </w:tcPr>
          <w:p w14:paraId="6C988C1E" w14:textId="77777777" w:rsidR="0044317B" w:rsidRPr="00DB20DC" w:rsidRDefault="0044317B" w:rsidP="00DF6268">
            <w:pPr>
              <w:pStyle w:val="TableParagraph"/>
              <w:ind w:left="109" w:right="-57"/>
              <w:jc w:val="both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 xml:space="preserve">Coordenador Idevall dos Santos Filho </w:t>
            </w:r>
          </w:p>
        </w:tc>
      </w:tr>
      <w:tr w:rsidR="00582E3D" w:rsidRPr="00DB20DC" w14:paraId="1A508F7F" w14:textId="77777777" w:rsidTr="00EC714E">
        <w:trPr>
          <w:trHeight w:val="70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DF80254" w14:textId="77777777" w:rsidR="0044317B" w:rsidRPr="00DB20DC" w:rsidRDefault="0044317B" w:rsidP="00DF6268">
            <w:pPr>
              <w:pStyle w:val="TableParagraph"/>
              <w:ind w:right="-57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647" w:type="dxa"/>
          </w:tcPr>
          <w:p w14:paraId="33889889" w14:textId="3992CD80" w:rsidR="002A62DB" w:rsidRPr="00DB20DC" w:rsidRDefault="00C3123D" w:rsidP="000E36FD">
            <w:pPr>
              <w:pStyle w:val="TableParagraph"/>
              <w:ind w:right="57"/>
              <w:jc w:val="both"/>
              <w:rPr>
                <w:noProof/>
                <w:sz w:val="24"/>
                <w:szCs w:val="24"/>
              </w:rPr>
            </w:pPr>
            <w:r w:rsidRPr="00DB20DC">
              <w:rPr>
                <w:noProof/>
                <w:sz w:val="24"/>
                <w:szCs w:val="24"/>
              </w:rPr>
              <w:t>P</w:t>
            </w:r>
            <w:r w:rsidR="00DB5136" w:rsidRPr="00DB20DC">
              <w:rPr>
                <w:noProof/>
                <w:sz w:val="24"/>
                <w:szCs w:val="24"/>
              </w:rPr>
              <w:t xml:space="preserve">ara subsidiar a decisão da comissão, </w:t>
            </w:r>
            <w:r w:rsidR="00A14663" w:rsidRPr="00DB20DC">
              <w:rPr>
                <w:noProof/>
                <w:sz w:val="24"/>
                <w:szCs w:val="24"/>
              </w:rPr>
              <w:t xml:space="preserve">é preciso verificar com o Setor Jurídico </w:t>
            </w:r>
            <w:r w:rsidR="00DB5136" w:rsidRPr="00DB20DC">
              <w:rPr>
                <w:noProof/>
                <w:sz w:val="24"/>
                <w:szCs w:val="24"/>
              </w:rPr>
              <w:t>quais atos do CAU/PR devem ser obri</w:t>
            </w:r>
            <w:r w:rsidR="00E16158" w:rsidRPr="00DB20DC">
              <w:rPr>
                <w:noProof/>
                <w:sz w:val="24"/>
                <w:szCs w:val="24"/>
              </w:rPr>
              <w:t>gatoriamente</w:t>
            </w:r>
            <w:r w:rsidR="00DB5136" w:rsidRPr="00DB20DC">
              <w:rPr>
                <w:noProof/>
                <w:sz w:val="24"/>
                <w:szCs w:val="24"/>
              </w:rPr>
              <w:t xml:space="preserve"> publicados </w:t>
            </w:r>
            <w:r w:rsidR="00E16158" w:rsidRPr="00DB20DC">
              <w:rPr>
                <w:noProof/>
                <w:sz w:val="24"/>
                <w:szCs w:val="24"/>
              </w:rPr>
              <w:t>fundamentando a base legal</w:t>
            </w:r>
            <w:r w:rsidR="000A4F68" w:rsidRPr="00DB20DC">
              <w:rPr>
                <w:noProof/>
                <w:sz w:val="24"/>
                <w:szCs w:val="24"/>
              </w:rPr>
              <w:t xml:space="preserve"> conforme previsto </w:t>
            </w:r>
            <w:r w:rsidR="0019738B" w:rsidRPr="00DB20DC">
              <w:rPr>
                <w:noProof/>
                <w:sz w:val="24"/>
                <w:szCs w:val="24"/>
              </w:rPr>
              <w:t xml:space="preserve">nos </w:t>
            </w:r>
            <w:r w:rsidR="0050069C" w:rsidRPr="00DB20DC">
              <w:rPr>
                <w:noProof/>
                <w:sz w:val="24"/>
                <w:szCs w:val="24"/>
              </w:rPr>
              <w:t>Decretos nº 9</w:t>
            </w:r>
            <w:r w:rsidR="000E36FD" w:rsidRPr="00DB20DC">
              <w:rPr>
                <w:noProof/>
                <w:sz w:val="24"/>
                <w:szCs w:val="24"/>
              </w:rPr>
              <w:t>.</w:t>
            </w:r>
            <w:r w:rsidR="0050069C" w:rsidRPr="00DB20DC">
              <w:rPr>
                <w:noProof/>
                <w:sz w:val="24"/>
                <w:szCs w:val="24"/>
              </w:rPr>
              <w:t>215/2017</w:t>
            </w:r>
            <w:r w:rsidR="0019738B" w:rsidRPr="00DB20DC">
              <w:rPr>
                <w:noProof/>
                <w:sz w:val="24"/>
                <w:szCs w:val="24"/>
              </w:rPr>
              <w:t xml:space="preserve"> e </w:t>
            </w:r>
            <w:r w:rsidR="000E36FD" w:rsidRPr="00DB20DC">
              <w:rPr>
                <w:noProof/>
                <w:sz w:val="24"/>
                <w:szCs w:val="24"/>
              </w:rPr>
              <w:t>8539/2015</w:t>
            </w:r>
            <w:r w:rsidR="0019738B" w:rsidRPr="00DB20DC">
              <w:rPr>
                <w:noProof/>
                <w:sz w:val="24"/>
                <w:szCs w:val="24"/>
              </w:rPr>
              <w:t xml:space="preserve"> </w:t>
            </w:r>
            <w:r w:rsidR="00293F5D" w:rsidRPr="00DB20DC">
              <w:rPr>
                <w:noProof/>
                <w:sz w:val="24"/>
                <w:szCs w:val="24"/>
              </w:rPr>
              <w:t xml:space="preserve">junto da </w:t>
            </w:r>
            <w:r w:rsidR="000E36FD" w:rsidRPr="00DB20DC">
              <w:rPr>
                <w:noProof/>
                <w:sz w:val="24"/>
                <w:szCs w:val="24"/>
              </w:rPr>
              <w:t>Resolução nº 139/2017</w:t>
            </w:r>
            <w:r w:rsidR="0005536C">
              <w:rPr>
                <w:noProof/>
                <w:sz w:val="24"/>
                <w:szCs w:val="24"/>
              </w:rPr>
              <w:t xml:space="preserve"> </w:t>
            </w:r>
            <w:r w:rsidR="0005536C" w:rsidRPr="0005536C">
              <w:rPr>
                <w:noProof/>
                <w:sz w:val="24"/>
                <w:szCs w:val="24"/>
              </w:rPr>
              <w:t>do CAU/BR, entre outros dispositivos legais</w:t>
            </w:r>
            <w:r w:rsidR="0019738B" w:rsidRPr="00DB20DC">
              <w:rPr>
                <w:noProof/>
                <w:sz w:val="24"/>
                <w:szCs w:val="24"/>
              </w:rPr>
              <w:t xml:space="preserve">. Tais informações deverão ser encaminhadas para ciência da comissão até o dia 26/02/2024 posto que o tema será reavaliado na sessão ordinária </w:t>
            </w:r>
            <w:r w:rsidR="00B24F3E" w:rsidRPr="00DB20DC">
              <w:rPr>
                <w:noProof/>
                <w:sz w:val="24"/>
                <w:szCs w:val="24"/>
              </w:rPr>
              <w:t>neste mesmo dia</w:t>
            </w:r>
            <w:r w:rsidR="0019738B" w:rsidRPr="00DB20DC">
              <w:rPr>
                <w:noProof/>
                <w:sz w:val="24"/>
                <w:szCs w:val="24"/>
              </w:rPr>
              <w:t xml:space="preserve">. </w:t>
            </w:r>
          </w:p>
        </w:tc>
      </w:tr>
    </w:tbl>
    <w:p w14:paraId="683DC8FD" w14:textId="77777777" w:rsidR="00C20102" w:rsidRPr="00DB20DC" w:rsidRDefault="00C20102" w:rsidP="007C6CEF">
      <w:pPr>
        <w:tabs>
          <w:tab w:val="left" w:pos="989"/>
        </w:tabs>
        <w:ind w:right="-57"/>
        <w:rPr>
          <w:sz w:val="24"/>
          <w:szCs w:val="24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985"/>
        <w:gridCol w:w="8647"/>
      </w:tblGrid>
      <w:tr w:rsidR="00582E3D" w:rsidRPr="00DB20DC" w14:paraId="12BFE8D5" w14:textId="77777777" w:rsidTr="00EC714E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17649AB" w14:textId="5EC9B696" w:rsidR="00201556" w:rsidRPr="00DB20DC" w:rsidRDefault="006F0AD0" w:rsidP="00DF6268">
            <w:pPr>
              <w:pStyle w:val="TableParagraph"/>
              <w:ind w:right="-57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61F518A9" w14:textId="403A1E2F" w:rsidR="00201556" w:rsidRPr="00DB20DC" w:rsidRDefault="00201556" w:rsidP="00DB20DC">
            <w:pPr>
              <w:pStyle w:val="TableParagraph"/>
              <w:ind w:left="138" w:right="-57" w:hanging="138"/>
              <w:rPr>
                <w:b/>
                <w:sz w:val="24"/>
                <w:szCs w:val="24"/>
              </w:rPr>
            </w:pPr>
            <w:r w:rsidRPr="00DB20DC">
              <w:rPr>
                <w:b/>
                <w:sz w:val="24"/>
                <w:szCs w:val="24"/>
              </w:rPr>
              <w:t xml:space="preserve">  </w:t>
            </w:r>
            <w:r w:rsidR="009A5713" w:rsidRPr="00DB20DC">
              <w:rPr>
                <w:b/>
                <w:sz w:val="24"/>
                <w:szCs w:val="24"/>
              </w:rPr>
              <w:t>CONTRATAÇÃO</w:t>
            </w:r>
            <w:r w:rsidR="00DB20DC">
              <w:rPr>
                <w:b/>
                <w:sz w:val="24"/>
                <w:szCs w:val="24"/>
              </w:rPr>
              <w:t xml:space="preserve"> </w:t>
            </w:r>
            <w:r w:rsidR="009A5713" w:rsidRPr="00DB20DC">
              <w:rPr>
                <w:b/>
                <w:sz w:val="24"/>
                <w:szCs w:val="24"/>
              </w:rPr>
              <w:t>SUPERVISORA DE COMUNICAÇÃO A</w:t>
            </w:r>
            <w:r w:rsidR="00FC3FBC">
              <w:rPr>
                <w:b/>
                <w:sz w:val="24"/>
                <w:szCs w:val="24"/>
              </w:rPr>
              <w:t xml:space="preserve">.M </w:t>
            </w:r>
          </w:p>
        </w:tc>
      </w:tr>
      <w:tr w:rsidR="00582E3D" w:rsidRPr="00DB20DC" w14:paraId="7DC69F80" w14:textId="77777777" w:rsidTr="00EC714E">
        <w:trPr>
          <w:trHeight w:val="249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753FA42" w14:textId="77777777" w:rsidR="00201556" w:rsidRPr="00DB20DC" w:rsidRDefault="00201556" w:rsidP="00DF6268">
            <w:pPr>
              <w:pStyle w:val="TableParagraph"/>
              <w:spacing w:line="229" w:lineRule="exact"/>
              <w:ind w:right="-57"/>
              <w:rPr>
                <w:bCs/>
                <w:sz w:val="24"/>
                <w:szCs w:val="24"/>
              </w:rPr>
            </w:pPr>
            <w:r w:rsidRPr="00DB20DC">
              <w:rPr>
                <w:bCs/>
                <w:sz w:val="24"/>
                <w:szCs w:val="24"/>
              </w:rPr>
              <w:t>Fonte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1BB4AFBD" w14:textId="2A035E87" w:rsidR="00201556" w:rsidRPr="00DB20DC" w:rsidRDefault="00201556" w:rsidP="00DF6268">
            <w:pPr>
              <w:pStyle w:val="TableParagraph"/>
              <w:spacing w:line="229" w:lineRule="exact"/>
              <w:ind w:left="109" w:right="-57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>CPF</w:t>
            </w:r>
            <w:r w:rsidR="009B41D6">
              <w:rPr>
                <w:sz w:val="24"/>
                <w:szCs w:val="24"/>
              </w:rPr>
              <w:t>i</w:t>
            </w:r>
            <w:r w:rsidRPr="00DB20DC">
              <w:rPr>
                <w:sz w:val="24"/>
                <w:szCs w:val="24"/>
              </w:rPr>
              <w:t xml:space="preserve">-CAUPR  </w:t>
            </w:r>
          </w:p>
        </w:tc>
      </w:tr>
      <w:tr w:rsidR="00582E3D" w:rsidRPr="00DB20DC" w14:paraId="66E41263" w14:textId="77777777" w:rsidTr="00EC714E">
        <w:trPr>
          <w:trHeight w:val="254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7E1FA65" w14:textId="77777777" w:rsidR="00201556" w:rsidRPr="00DB20DC" w:rsidRDefault="00201556" w:rsidP="00DF6268">
            <w:pPr>
              <w:pStyle w:val="TableParagraph"/>
              <w:ind w:right="-57"/>
              <w:rPr>
                <w:bCs/>
                <w:sz w:val="24"/>
                <w:szCs w:val="24"/>
              </w:rPr>
            </w:pPr>
            <w:r w:rsidRPr="00DB20DC">
              <w:rPr>
                <w:bCs/>
                <w:sz w:val="24"/>
                <w:szCs w:val="24"/>
              </w:rPr>
              <w:t>Relator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434FC923" w14:textId="77777777" w:rsidR="00201556" w:rsidRPr="00DB20DC" w:rsidRDefault="00201556" w:rsidP="00DF6268">
            <w:pPr>
              <w:pStyle w:val="TableParagraph"/>
              <w:ind w:left="109" w:right="-57"/>
              <w:rPr>
                <w:sz w:val="24"/>
                <w:szCs w:val="24"/>
              </w:rPr>
            </w:pPr>
            <w:r w:rsidRPr="00DB20DC">
              <w:rPr>
                <w:sz w:val="24"/>
                <w:szCs w:val="24"/>
              </w:rPr>
              <w:t xml:space="preserve">Coordenador Idevall dos Santos Filho </w:t>
            </w:r>
          </w:p>
        </w:tc>
      </w:tr>
      <w:tr w:rsidR="00582E3D" w:rsidRPr="00DB20DC" w14:paraId="6FCF7419" w14:textId="77777777" w:rsidTr="00EC714E">
        <w:trPr>
          <w:trHeight w:val="176"/>
        </w:trPr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6A25587" w14:textId="160B5B74" w:rsidR="00201556" w:rsidRPr="00DB20DC" w:rsidRDefault="00DB20DC" w:rsidP="00DF6268">
            <w:pPr>
              <w:pStyle w:val="TableParagraph"/>
              <w:ind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6F10BD" w:rsidRPr="00DB20DC">
              <w:rPr>
                <w:b/>
                <w:sz w:val="24"/>
                <w:szCs w:val="24"/>
              </w:rPr>
              <w:t>ncaminhamento</w:t>
            </w:r>
          </w:p>
        </w:tc>
        <w:tc>
          <w:tcPr>
            <w:tcW w:w="8647" w:type="dxa"/>
            <w:tcBorders>
              <w:top w:val="single" w:sz="4" w:space="0" w:color="A5A5A5"/>
              <w:bottom w:val="single" w:sz="4" w:space="0" w:color="A5A5A5"/>
            </w:tcBorders>
          </w:tcPr>
          <w:p w14:paraId="253EA868" w14:textId="5F82C1F8" w:rsidR="00201556" w:rsidRPr="00DB20DC" w:rsidRDefault="00C3123D" w:rsidP="00F47C90">
            <w:pPr>
              <w:pStyle w:val="TableParagraph"/>
              <w:ind w:left="108" w:right="57"/>
              <w:jc w:val="both"/>
              <w:rPr>
                <w:iCs/>
                <w:sz w:val="24"/>
                <w:szCs w:val="24"/>
              </w:rPr>
            </w:pPr>
            <w:r w:rsidRPr="00DB20DC">
              <w:rPr>
                <w:iCs/>
                <w:sz w:val="24"/>
                <w:szCs w:val="24"/>
              </w:rPr>
              <w:t>C</w:t>
            </w:r>
            <w:r w:rsidR="006F10BD" w:rsidRPr="00DB20DC">
              <w:rPr>
                <w:iCs/>
                <w:sz w:val="24"/>
                <w:szCs w:val="24"/>
              </w:rPr>
              <w:t>onsiderando que a</w:t>
            </w:r>
            <w:r w:rsidR="003519A9" w:rsidRPr="00DB20DC">
              <w:rPr>
                <w:iCs/>
                <w:sz w:val="24"/>
                <w:szCs w:val="24"/>
              </w:rPr>
              <w:t xml:space="preserve"> responsabilidade </w:t>
            </w:r>
            <w:r w:rsidR="006F10BD" w:rsidRPr="00DB20DC">
              <w:rPr>
                <w:iCs/>
                <w:sz w:val="24"/>
                <w:szCs w:val="24"/>
              </w:rPr>
              <w:t>pe</w:t>
            </w:r>
            <w:r w:rsidR="0015785C" w:rsidRPr="00DB20DC">
              <w:rPr>
                <w:iCs/>
                <w:sz w:val="24"/>
                <w:szCs w:val="24"/>
              </w:rPr>
              <w:t xml:space="preserve">los processos de contratação são da Gerência Administrativa  conjuntamente com a COA, a CPFI recomenda </w:t>
            </w:r>
            <w:r w:rsidR="006F10BD" w:rsidRPr="00DB20DC">
              <w:rPr>
                <w:iCs/>
                <w:sz w:val="24"/>
                <w:szCs w:val="24"/>
              </w:rPr>
              <w:t xml:space="preserve">enviar o tema </w:t>
            </w:r>
            <w:r w:rsidR="0015785C" w:rsidRPr="00DB20DC">
              <w:rPr>
                <w:iCs/>
                <w:sz w:val="24"/>
                <w:szCs w:val="24"/>
              </w:rPr>
              <w:t xml:space="preserve">a esta comissão </w:t>
            </w:r>
            <w:r w:rsidR="006F10BD" w:rsidRPr="00DB20DC">
              <w:rPr>
                <w:iCs/>
                <w:sz w:val="24"/>
                <w:szCs w:val="24"/>
              </w:rPr>
              <w:t xml:space="preserve">para averiguação </w:t>
            </w:r>
            <w:r w:rsidR="00F47C90" w:rsidRPr="00DB20DC">
              <w:rPr>
                <w:iCs/>
                <w:sz w:val="24"/>
                <w:szCs w:val="24"/>
              </w:rPr>
              <w:t xml:space="preserve">quanto a </w:t>
            </w:r>
            <w:r w:rsidR="009017FA" w:rsidRPr="00DB20DC">
              <w:rPr>
                <w:iCs/>
                <w:sz w:val="24"/>
                <w:szCs w:val="24"/>
              </w:rPr>
              <w:t xml:space="preserve">possíveis </w:t>
            </w:r>
            <w:r w:rsidR="006F10BD" w:rsidRPr="00DB20DC">
              <w:rPr>
                <w:iCs/>
                <w:sz w:val="24"/>
                <w:szCs w:val="24"/>
              </w:rPr>
              <w:t>irregularidades</w:t>
            </w:r>
            <w:r w:rsidR="00F47C90" w:rsidRPr="00DB20DC">
              <w:rPr>
                <w:iCs/>
                <w:sz w:val="24"/>
                <w:szCs w:val="24"/>
              </w:rPr>
              <w:t xml:space="preserve"> ou equívocos </w:t>
            </w:r>
            <w:r w:rsidR="00DB20DC">
              <w:rPr>
                <w:iCs/>
                <w:sz w:val="24"/>
                <w:szCs w:val="24"/>
              </w:rPr>
              <w:t xml:space="preserve">no ato </w:t>
            </w:r>
            <w:r w:rsidRPr="00DB20DC">
              <w:rPr>
                <w:iCs/>
                <w:sz w:val="24"/>
                <w:szCs w:val="24"/>
              </w:rPr>
              <w:t>.</w:t>
            </w:r>
          </w:p>
        </w:tc>
      </w:tr>
    </w:tbl>
    <w:p w14:paraId="3A577997" w14:textId="00878AD9" w:rsidR="00442D76" w:rsidRDefault="00442D76" w:rsidP="007C6CEF">
      <w:pPr>
        <w:tabs>
          <w:tab w:val="left" w:pos="989"/>
        </w:tabs>
        <w:ind w:right="-57"/>
        <w:rPr>
          <w:sz w:val="24"/>
          <w:szCs w:val="24"/>
        </w:rPr>
      </w:pPr>
    </w:p>
    <w:p w14:paraId="2BE6CFA1" w14:textId="77777777" w:rsidR="0075590B" w:rsidRPr="00DB20DC" w:rsidRDefault="0075590B" w:rsidP="007C6CEF">
      <w:pPr>
        <w:tabs>
          <w:tab w:val="left" w:pos="989"/>
        </w:tabs>
        <w:ind w:right="-57"/>
        <w:rPr>
          <w:sz w:val="24"/>
          <w:szCs w:val="24"/>
        </w:rPr>
      </w:pPr>
    </w:p>
    <w:p w14:paraId="422BF529" w14:textId="2B68F89E" w:rsidR="0075590B" w:rsidRPr="0075590B" w:rsidRDefault="0075590B" w:rsidP="0075590B">
      <w:pPr>
        <w:tabs>
          <w:tab w:val="left" w:pos="989"/>
        </w:tabs>
        <w:ind w:right="-57" w:firstLine="567"/>
        <w:rPr>
          <w:sz w:val="24"/>
          <w:szCs w:val="24"/>
        </w:rPr>
      </w:pPr>
      <w:r w:rsidRPr="0075590B">
        <w:rPr>
          <w:b/>
          <w:bCs/>
          <w:sz w:val="24"/>
          <w:szCs w:val="24"/>
        </w:rPr>
        <w:t>Arq. Urb. Idevall dos Santos Filho</w:t>
      </w:r>
      <w:r w:rsidRPr="0075590B">
        <w:rPr>
          <w:sz w:val="24"/>
          <w:szCs w:val="24"/>
        </w:rPr>
        <w:t xml:space="preserve"> (CAU A31799-3 PR)</w:t>
      </w:r>
    </w:p>
    <w:p w14:paraId="13450C99" w14:textId="77777777" w:rsidR="0075590B" w:rsidRDefault="0075590B" w:rsidP="0075590B">
      <w:pPr>
        <w:tabs>
          <w:tab w:val="left" w:pos="989"/>
        </w:tabs>
        <w:ind w:right="-57" w:firstLine="567"/>
        <w:rPr>
          <w:sz w:val="24"/>
          <w:szCs w:val="24"/>
        </w:rPr>
      </w:pPr>
      <w:r w:rsidRPr="0075590B">
        <w:rPr>
          <w:sz w:val="24"/>
          <w:szCs w:val="24"/>
        </w:rPr>
        <w:t>Coordenador</w:t>
      </w:r>
    </w:p>
    <w:p w14:paraId="0C2A500D" w14:textId="77777777" w:rsidR="0075590B" w:rsidRDefault="0075590B" w:rsidP="0075590B">
      <w:pPr>
        <w:tabs>
          <w:tab w:val="left" w:pos="989"/>
        </w:tabs>
        <w:ind w:right="-57" w:firstLine="567"/>
        <w:rPr>
          <w:sz w:val="24"/>
          <w:szCs w:val="24"/>
        </w:rPr>
      </w:pPr>
    </w:p>
    <w:p w14:paraId="7D35D7DE" w14:textId="77777777" w:rsidR="0075590B" w:rsidRDefault="0075590B" w:rsidP="0075590B">
      <w:pPr>
        <w:tabs>
          <w:tab w:val="left" w:pos="989"/>
        </w:tabs>
        <w:ind w:right="-57" w:firstLine="567"/>
        <w:rPr>
          <w:sz w:val="24"/>
          <w:szCs w:val="24"/>
        </w:rPr>
      </w:pPr>
    </w:p>
    <w:p w14:paraId="211168C2" w14:textId="77777777" w:rsidR="0075590B" w:rsidRPr="0075590B" w:rsidRDefault="0075590B" w:rsidP="0075590B">
      <w:pPr>
        <w:tabs>
          <w:tab w:val="left" w:pos="989"/>
        </w:tabs>
        <w:ind w:right="-57" w:firstLine="567"/>
        <w:rPr>
          <w:sz w:val="24"/>
          <w:szCs w:val="24"/>
        </w:rPr>
      </w:pPr>
    </w:p>
    <w:p w14:paraId="5B8A6A2E" w14:textId="77777777" w:rsidR="0075590B" w:rsidRPr="0075590B" w:rsidRDefault="0075590B" w:rsidP="0075590B">
      <w:pPr>
        <w:tabs>
          <w:tab w:val="left" w:pos="989"/>
        </w:tabs>
        <w:ind w:right="-57" w:firstLine="567"/>
        <w:rPr>
          <w:sz w:val="24"/>
          <w:szCs w:val="24"/>
        </w:rPr>
      </w:pPr>
      <w:r w:rsidRPr="0075590B">
        <w:rPr>
          <w:b/>
          <w:bCs/>
          <w:sz w:val="24"/>
          <w:szCs w:val="24"/>
        </w:rPr>
        <w:t>Arq. Urb. Jeancarlo Versetti</w:t>
      </w:r>
      <w:r w:rsidRPr="0075590B">
        <w:rPr>
          <w:sz w:val="24"/>
          <w:szCs w:val="24"/>
        </w:rPr>
        <w:t xml:space="preserve"> (CAU A30795-5 PR)</w:t>
      </w:r>
    </w:p>
    <w:p w14:paraId="5B00FBB5" w14:textId="77777777" w:rsidR="0075590B" w:rsidRDefault="0075590B" w:rsidP="0075590B">
      <w:pPr>
        <w:tabs>
          <w:tab w:val="left" w:pos="989"/>
        </w:tabs>
        <w:ind w:right="-57" w:firstLine="567"/>
        <w:rPr>
          <w:sz w:val="24"/>
          <w:szCs w:val="24"/>
        </w:rPr>
      </w:pPr>
      <w:r w:rsidRPr="0075590B">
        <w:rPr>
          <w:sz w:val="24"/>
          <w:szCs w:val="24"/>
        </w:rPr>
        <w:t>Coordenador Adjunto</w:t>
      </w:r>
    </w:p>
    <w:p w14:paraId="1639C3BE" w14:textId="77777777" w:rsidR="0075590B" w:rsidRDefault="0075590B" w:rsidP="0075590B">
      <w:pPr>
        <w:tabs>
          <w:tab w:val="left" w:pos="989"/>
        </w:tabs>
        <w:ind w:right="-57" w:firstLine="567"/>
        <w:rPr>
          <w:sz w:val="24"/>
          <w:szCs w:val="24"/>
        </w:rPr>
      </w:pPr>
    </w:p>
    <w:p w14:paraId="4FC78EF1" w14:textId="77777777" w:rsidR="0075590B" w:rsidRDefault="0075590B" w:rsidP="0075590B">
      <w:pPr>
        <w:tabs>
          <w:tab w:val="left" w:pos="989"/>
        </w:tabs>
        <w:ind w:right="-57" w:firstLine="567"/>
        <w:rPr>
          <w:sz w:val="24"/>
          <w:szCs w:val="24"/>
        </w:rPr>
      </w:pPr>
    </w:p>
    <w:p w14:paraId="18C8F061" w14:textId="77777777" w:rsidR="0075590B" w:rsidRPr="0075590B" w:rsidRDefault="0075590B" w:rsidP="0075590B">
      <w:pPr>
        <w:tabs>
          <w:tab w:val="left" w:pos="989"/>
        </w:tabs>
        <w:ind w:right="-57" w:firstLine="567"/>
        <w:rPr>
          <w:sz w:val="24"/>
          <w:szCs w:val="24"/>
        </w:rPr>
      </w:pPr>
    </w:p>
    <w:p w14:paraId="68183CF4" w14:textId="77777777" w:rsidR="0075590B" w:rsidRPr="0075590B" w:rsidRDefault="0075590B" w:rsidP="0075590B">
      <w:pPr>
        <w:tabs>
          <w:tab w:val="left" w:pos="989"/>
        </w:tabs>
        <w:ind w:right="-57" w:firstLine="567"/>
        <w:rPr>
          <w:sz w:val="24"/>
          <w:szCs w:val="24"/>
        </w:rPr>
      </w:pPr>
      <w:r w:rsidRPr="0075590B">
        <w:rPr>
          <w:b/>
          <w:bCs/>
          <w:sz w:val="24"/>
          <w:szCs w:val="24"/>
        </w:rPr>
        <w:t>Arq. Urb. Walter Gustavo Linzmeyer</w:t>
      </w:r>
      <w:r w:rsidRPr="0075590B">
        <w:rPr>
          <w:sz w:val="24"/>
          <w:szCs w:val="24"/>
        </w:rPr>
        <w:t xml:space="preserve"> (CAU A33852-4 PR)</w:t>
      </w:r>
    </w:p>
    <w:p w14:paraId="4FC53C73" w14:textId="77777777" w:rsidR="0075590B" w:rsidRDefault="0075590B" w:rsidP="0075590B">
      <w:pPr>
        <w:tabs>
          <w:tab w:val="left" w:pos="989"/>
        </w:tabs>
        <w:ind w:right="-57" w:firstLine="567"/>
        <w:rPr>
          <w:sz w:val="24"/>
          <w:szCs w:val="24"/>
        </w:rPr>
      </w:pPr>
      <w:r w:rsidRPr="0075590B">
        <w:rPr>
          <w:sz w:val="24"/>
          <w:szCs w:val="24"/>
        </w:rPr>
        <w:t>Membro Titular</w:t>
      </w:r>
    </w:p>
    <w:p w14:paraId="2D695A98" w14:textId="77777777" w:rsidR="0075590B" w:rsidRDefault="0075590B" w:rsidP="0075590B">
      <w:pPr>
        <w:tabs>
          <w:tab w:val="left" w:pos="989"/>
        </w:tabs>
        <w:ind w:right="-57" w:firstLine="567"/>
        <w:rPr>
          <w:sz w:val="24"/>
          <w:szCs w:val="24"/>
        </w:rPr>
      </w:pPr>
    </w:p>
    <w:p w14:paraId="2DB47D3B" w14:textId="77777777" w:rsidR="0075590B" w:rsidRDefault="0075590B" w:rsidP="0075590B">
      <w:pPr>
        <w:tabs>
          <w:tab w:val="left" w:pos="989"/>
        </w:tabs>
        <w:ind w:right="-57" w:firstLine="567"/>
        <w:rPr>
          <w:sz w:val="24"/>
          <w:szCs w:val="24"/>
        </w:rPr>
      </w:pPr>
    </w:p>
    <w:p w14:paraId="5FC6A4AF" w14:textId="77777777" w:rsidR="0075590B" w:rsidRPr="0075590B" w:rsidRDefault="0075590B" w:rsidP="0075590B">
      <w:pPr>
        <w:tabs>
          <w:tab w:val="left" w:pos="989"/>
        </w:tabs>
        <w:ind w:right="-57" w:firstLine="567"/>
        <w:rPr>
          <w:sz w:val="24"/>
          <w:szCs w:val="24"/>
        </w:rPr>
      </w:pPr>
    </w:p>
    <w:p w14:paraId="04E7391B" w14:textId="77777777" w:rsidR="0075590B" w:rsidRPr="0075590B" w:rsidRDefault="0075590B" w:rsidP="0075590B">
      <w:pPr>
        <w:tabs>
          <w:tab w:val="left" w:pos="989"/>
        </w:tabs>
        <w:ind w:right="-57" w:firstLine="567"/>
        <w:rPr>
          <w:b/>
          <w:bCs/>
          <w:sz w:val="24"/>
          <w:szCs w:val="24"/>
        </w:rPr>
      </w:pPr>
      <w:r w:rsidRPr="0075590B">
        <w:rPr>
          <w:b/>
          <w:bCs/>
          <w:sz w:val="24"/>
          <w:szCs w:val="24"/>
        </w:rPr>
        <w:t>Patricia Ostroski Maia</w:t>
      </w:r>
    </w:p>
    <w:p w14:paraId="6AE65CDA" w14:textId="5CACDE9E" w:rsidR="00BC1809" w:rsidRPr="00DB20DC" w:rsidRDefault="0075590B" w:rsidP="0075590B">
      <w:pPr>
        <w:tabs>
          <w:tab w:val="left" w:pos="989"/>
        </w:tabs>
        <w:ind w:right="-57" w:firstLine="567"/>
        <w:rPr>
          <w:sz w:val="24"/>
          <w:szCs w:val="24"/>
        </w:rPr>
      </w:pPr>
      <w:r w:rsidRPr="0075590B">
        <w:rPr>
          <w:sz w:val="24"/>
          <w:szCs w:val="24"/>
        </w:rPr>
        <w:t>Assistente de Comissão</w:t>
      </w:r>
    </w:p>
    <w:p w14:paraId="3A740E2C" w14:textId="77777777" w:rsidR="00332D20" w:rsidRPr="00DB20DC" w:rsidRDefault="00332D20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4"/>
          <w:szCs w:val="24"/>
          <w:lang w:val="pt-BR" w:eastAsia="ar-SA"/>
        </w:rPr>
      </w:pPr>
    </w:p>
    <w:p w14:paraId="6EDFC09F" w14:textId="77777777" w:rsidR="00C338CB" w:rsidRPr="00DB20DC" w:rsidRDefault="00C338CB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4"/>
          <w:szCs w:val="24"/>
          <w:lang w:val="pt-BR" w:eastAsia="ar-SA"/>
        </w:rPr>
      </w:pPr>
    </w:p>
    <w:p w14:paraId="6DCDD6FD" w14:textId="77777777" w:rsidR="00C338CB" w:rsidRPr="00DB20DC" w:rsidRDefault="00C338CB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4"/>
          <w:szCs w:val="24"/>
          <w:lang w:val="pt-BR" w:eastAsia="ar-SA"/>
        </w:rPr>
      </w:pPr>
    </w:p>
    <w:p w14:paraId="67BAF3E8" w14:textId="77777777" w:rsidR="00727721" w:rsidRPr="00DB20DC" w:rsidRDefault="00727721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4"/>
          <w:szCs w:val="24"/>
          <w:lang w:val="pt-BR" w:eastAsia="ar-SA"/>
        </w:rPr>
      </w:pPr>
    </w:p>
    <w:p w14:paraId="72F17C91" w14:textId="769B0B49" w:rsidR="00EE243C" w:rsidRPr="0063248E" w:rsidRDefault="00EE243C" w:rsidP="00FC3FBC">
      <w:pPr>
        <w:ind w:right="3"/>
        <w:jc w:val="center"/>
        <w:outlineLvl w:val="0"/>
      </w:pPr>
      <w:r w:rsidRPr="0063248E">
        <w:rPr>
          <w:b/>
          <w:bCs/>
        </w:rPr>
        <w:t xml:space="preserve">01ª REUNIÃO </w:t>
      </w:r>
      <w:r w:rsidR="009A5713" w:rsidRPr="0063248E">
        <w:rPr>
          <w:b/>
          <w:bCs/>
        </w:rPr>
        <w:t>EXTRA</w:t>
      </w:r>
      <w:r w:rsidRPr="0063248E">
        <w:rPr>
          <w:b/>
          <w:bCs/>
        </w:rPr>
        <w:t>ORDINÁRIA</w:t>
      </w:r>
      <w:r w:rsidRPr="0063248E">
        <w:rPr>
          <w:b/>
          <w:bCs/>
          <w:spacing w:val="-1"/>
        </w:rPr>
        <w:t xml:space="preserve"> </w:t>
      </w:r>
      <w:r w:rsidRPr="0063248E">
        <w:rPr>
          <w:b/>
          <w:bCs/>
        </w:rPr>
        <w:t>2024 CPF</w:t>
      </w:r>
      <w:r w:rsidR="009B41D6">
        <w:rPr>
          <w:b/>
          <w:bCs/>
        </w:rPr>
        <w:t>i</w:t>
      </w:r>
      <w:r w:rsidRPr="0063248E">
        <w:rPr>
          <w:b/>
          <w:bCs/>
        </w:rPr>
        <w:t>-CAU/PR</w:t>
      </w:r>
    </w:p>
    <w:p w14:paraId="2827532A" w14:textId="6FA3A967" w:rsidR="00EE243C" w:rsidRPr="0063248E" w:rsidRDefault="00EE243C" w:rsidP="00FC3FBC">
      <w:pPr>
        <w:ind w:right="6"/>
        <w:jc w:val="center"/>
        <w:rPr>
          <w:bCs/>
        </w:rPr>
      </w:pPr>
      <w:r w:rsidRPr="0063248E">
        <w:t>Modalidade Presencial -</w:t>
      </w:r>
      <w:r w:rsidRPr="0063248E">
        <w:rPr>
          <w:bCs/>
        </w:rPr>
        <w:t xml:space="preserve"> Folha de Votação</w:t>
      </w:r>
    </w:p>
    <w:p w14:paraId="5FA3C468" w14:textId="77777777" w:rsidR="00C338CB" w:rsidRPr="0063248E" w:rsidRDefault="00C338CB" w:rsidP="00FC3FBC">
      <w:pPr>
        <w:ind w:right="6"/>
        <w:jc w:val="center"/>
        <w:rPr>
          <w:bCs/>
        </w:rPr>
      </w:pPr>
    </w:p>
    <w:tbl>
      <w:tblPr>
        <w:tblW w:w="440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3904"/>
        <w:gridCol w:w="944"/>
        <w:gridCol w:w="820"/>
        <w:gridCol w:w="810"/>
        <w:gridCol w:w="1884"/>
      </w:tblGrid>
      <w:tr w:rsidR="00582E3D" w:rsidRPr="0063248E" w14:paraId="7F2838B1" w14:textId="77777777" w:rsidTr="00075CF6">
        <w:trPr>
          <w:trHeight w:val="186"/>
        </w:trPr>
        <w:tc>
          <w:tcPr>
            <w:tcW w:w="1014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7AE2BCE" w14:textId="77777777" w:rsidR="00EE243C" w:rsidRPr="0063248E" w:rsidRDefault="00EE243C" w:rsidP="00FC3FBC">
            <w:pPr>
              <w:jc w:val="center"/>
              <w:rPr>
                <w:b/>
                <w:lang w:val="en-US"/>
              </w:rPr>
            </w:pPr>
            <w:proofErr w:type="spellStart"/>
            <w:r w:rsidRPr="0063248E">
              <w:rPr>
                <w:b/>
                <w:lang w:val="en-US"/>
              </w:rPr>
              <w:t>Função</w:t>
            </w:r>
            <w:proofErr w:type="spellEnd"/>
          </w:p>
        </w:tc>
        <w:tc>
          <w:tcPr>
            <w:tcW w:w="1861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FD3447E" w14:textId="77777777" w:rsidR="00EE243C" w:rsidRPr="0063248E" w:rsidRDefault="00EE243C" w:rsidP="00FC3FBC">
            <w:pPr>
              <w:ind w:right="1271"/>
              <w:jc w:val="center"/>
              <w:rPr>
                <w:b/>
                <w:lang w:val="en-US"/>
              </w:rPr>
            </w:pPr>
            <w:r w:rsidRPr="0063248E">
              <w:rPr>
                <w:b/>
                <w:lang w:val="en-US"/>
              </w:rPr>
              <w:t xml:space="preserve">                                 </w:t>
            </w:r>
            <w:proofErr w:type="spellStart"/>
            <w:r w:rsidRPr="0063248E">
              <w:rPr>
                <w:b/>
                <w:lang w:val="en-US"/>
              </w:rPr>
              <w:t>Conselheiros</w:t>
            </w:r>
            <w:proofErr w:type="spellEnd"/>
          </w:p>
        </w:tc>
        <w:tc>
          <w:tcPr>
            <w:tcW w:w="2125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26F77AA1" w14:textId="77777777" w:rsidR="00EE243C" w:rsidRPr="0063248E" w:rsidRDefault="00EE243C" w:rsidP="00FC3FBC">
            <w:pPr>
              <w:ind w:right="1392"/>
              <w:jc w:val="center"/>
              <w:rPr>
                <w:b/>
                <w:lang w:val="en-US"/>
              </w:rPr>
            </w:pPr>
            <w:r w:rsidRPr="0063248E">
              <w:rPr>
                <w:b/>
                <w:lang w:val="en-US"/>
              </w:rPr>
              <w:t xml:space="preserve">                    </w:t>
            </w:r>
            <w:proofErr w:type="spellStart"/>
            <w:r w:rsidRPr="0063248E">
              <w:rPr>
                <w:b/>
                <w:lang w:val="en-US"/>
              </w:rPr>
              <w:t>Votação</w:t>
            </w:r>
            <w:proofErr w:type="spellEnd"/>
          </w:p>
        </w:tc>
      </w:tr>
      <w:tr w:rsidR="00582E3D" w:rsidRPr="0063248E" w14:paraId="03C16273" w14:textId="77777777" w:rsidTr="00075CF6">
        <w:trPr>
          <w:trHeight w:val="186"/>
        </w:trPr>
        <w:tc>
          <w:tcPr>
            <w:tcW w:w="1014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513E612" w14:textId="77777777" w:rsidR="00EE243C" w:rsidRPr="0063248E" w:rsidRDefault="00EE243C" w:rsidP="00FC3FBC">
            <w:pPr>
              <w:jc w:val="center"/>
              <w:rPr>
                <w:lang w:val="en-US"/>
              </w:rPr>
            </w:pPr>
          </w:p>
        </w:tc>
        <w:tc>
          <w:tcPr>
            <w:tcW w:w="1861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276E1F7A" w14:textId="77777777" w:rsidR="00EE243C" w:rsidRPr="0063248E" w:rsidRDefault="00EE243C" w:rsidP="00FC3FBC">
            <w:pPr>
              <w:jc w:val="center"/>
              <w:rPr>
                <w:lang w:val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bottom w:val="single" w:sz="6" w:space="0" w:color="000000"/>
            </w:tcBorders>
          </w:tcPr>
          <w:p w14:paraId="46BA441E" w14:textId="77777777" w:rsidR="00EE243C" w:rsidRPr="0063248E" w:rsidRDefault="00EE243C" w:rsidP="00FC3FBC">
            <w:pPr>
              <w:jc w:val="center"/>
              <w:rPr>
                <w:b/>
                <w:lang w:val="en-US"/>
              </w:rPr>
            </w:pPr>
            <w:r w:rsidRPr="0063248E">
              <w:rPr>
                <w:b/>
                <w:lang w:val="en-US"/>
              </w:rPr>
              <w:t>Sim</w:t>
            </w:r>
          </w:p>
        </w:tc>
        <w:tc>
          <w:tcPr>
            <w:tcW w:w="391" w:type="pct"/>
            <w:tcBorders>
              <w:top w:val="single" w:sz="4" w:space="0" w:color="000000"/>
              <w:bottom w:val="single" w:sz="6" w:space="0" w:color="000000"/>
            </w:tcBorders>
          </w:tcPr>
          <w:p w14:paraId="72D40099" w14:textId="77777777" w:rsidR="00EE243C" w:rsidRPr="0063248E" w:rsidRDefault="00EE243C" w:rsidP="00FC3FBC">
            <w:pPr>
              <w:jc w:val="center"/>
              <w:rPr>
                <w:b/>
                <w:lang w:val="en-US"/>
              </w:rPr>
            </w:pPr>
            <w:proofErr w:type="spellStart"/>
            <w:r w:rsidRPr="0063248E">
              <w:rPr>
                <w:b/>
                <w:lang w:val="en-US"/>
              </w:rPr>
              <w:t>Não</w:t>
            </w:r>
            <w:proofErr w:type="spellEnd"/>
          </w:p>
        </w:tc>
        <w:tc>
          <w:tcPr>
            <w:tcW w:w="386" w:type="pct"/>
            <w:tcBorders>
              <w:top w:val="single" w:sz="4" w:space="0" w:color="000000"/>
              <w:bottom w:val="single" w:sz="6" w:space="0" w:color="000000"/>
            </w:tcBorders>
          </w:tcPr>
          <w:p w14:paraId="4A27D548" w14:textId="77777777" w:rsidR="00EE243C" w:rsidRPr="0063248E" w:rsidRDefault="00EE243C" w:rsidP="00FC3FBC">
            <w:pPr>
              <w:jc w:val="center"/>
              <w:rPr>
                <w:b/>
                <w:lang w:val="en-US"/>
              </w:rPr>
            </w:pPr>
            <w:r w:rsidRPr="0063248E">
              <w:rPr>
                <w:b/>
                <w:lang w:val="en-US"/>
              </w:rPr>
              <w:t>Abst.</w:t>
            </w:r>
          </w:p>
        </w:tc>
        <w:tc>
          <w:tcPr>
            <w:tcW w:w="898" w:type="pct"/>
            <w:tcBorders>
              <w:top w:val="single" w:sz="4" w:space="0" w:color="000000"/>
              <w:bottom w:val="single" w:sz="6" w:space="0" w:color="000000"/>
            </w:tcBorders>
          </w:tcPr>
          <w:p w14:paraId="752E13FA" w14:textId="77777777" w:rsidR="00EE243C" w:rsidRPr="0063248E" w:rsidRDefault="00EE243C" w:rsidP="00FC3FBC">
            <w:pPr>
              <w:jc w:val="center"/>
              <w:rPr>
                <w:b/>
                <w:lang w:val="en-US"/>
              </w:rPr>
            </w:pPr>
            <w:proofErr w:type="spellStart"/>
            <w:r w:rsidRPr="0063248E">
              <w:rPr>
                <w:b/>
                <w:lang w:val="en-US"/>
              </w:rPr>
              <w:t>Ausên</w:t>
            </w:r>
            <w:proofErr w:type="spellEnd"/>
            <w:r w:rsidRPr="0063248E">
              <w:rPr>
                <w:b/>
                <w:lang w:val="en-US"/>
              </w:rPr>
              <w:t>.</w:t>
            </w:r>
          </w:p>
        </w:tc>
      </w:tr>
      <w:tr w:rsidR="00582E3D" w:rsidRPr="0063248E" w14:paraId="109718AD" w14:textId="77777777" w:rsidTr="00075CF6">
        <w:trPr>
          <w:trHeight w:val="186"/>
        </w:trPr>
        <w:tc>
          <w:tcPr>
            <w:tcW w:w="1014" w:type="pct"/>
            <w:tcBorders>
              <w:top w:val="single" w:sz="6" w:space="0" w:color="000000"/>
              <w:bottom w:val="single" w:sz="4" w:space="0" w:color="000000"/>
            </w:tcBorders>
          </w:tcPr>
          <w:p w14:paraId="2CEA765F" w14:textId="77777777" w:rsidR="00EE243C" w:rsidRPr="0063248E" w:rsidRDefault="00EE243C" w:rsidP="00FC3FBC">
            <w:pPr>
              <w:jc w:val="center"/>
              <w:rPr>
                <w:lang w:val="en-US"/>
              </w:rPr>
            </w:pPr>
            <w:proofErr w:type="spellStart"/>
            <w:r w:rsidRPr="0063248E">
              <w:rPr>
                <w:lang w:val="en-US"/>
              </w:rPr>
              <w:t>Coordenador</w:t>
            </w:r>
            <w:proofErr w:type="spellEnd"/>
          </w:p>
        </w:tc>
        <w:tc>
          <w:tcPr>
            <w:tcW w:w="1861" w:type="pct"/>
            <w:tcBorders>
              <w:top w:val="single" w:sz="6" w:space="0" w:color="000000"/>
              <w:bottom w:val="single" w:sz="4" w:space="0" w:color="000000"/>
            </w:tcBorders>
          </w:tcPr>
          <w:p w14:paraId="39CBF4E0" w14:textId="77777777" w:rsidR="00EE243C" w:rsidRPr="0063248E" w:rsidRDefault="00EE243C" w:rsidP="00FC3FBC">
            <w:pPr>
              <w:jc w:val="center"/>
              <w:rPr>
                <w:lang w:val="en-US"/>
              </w:rPr>
            </w:pPr>
            <w:proofErr w:type="spellStart"/>
            <w:r w:rsidRPr="0063248E">
              <w:rPr>
                <w:lang w:val="en-US"/>
              </w:rPr>
              <w:t>Conselheiro</w:t>
            </w:r>
            <w:proofErr w:type="spellEnd"/>
            <w:r w:rsidRPr="0063248E">
              <w:rPr>
                <w:lang w:val="en-US"/>
              </w:rPr>
              <w:t xml:space="preserve"> </w:t>
            </w:r>
            <w:proofErr w:type="spellStart"/>
            <w:r w:rsidRPr="0063248E">
              <w:rPr>
                <w:lang w:val="en-US"/>
              </w:rPr>
              <w:t>Idevall</w:t>
            </w:r>
            <w:proofErr w:type="spellEnd"/>
            <w:r w:rsidRPr="0063248E">
              <w:rPr>
                <w:lang w:val="en-US"/>
              </w:rPr>
              <w:t xml:space="preserve"> dos Santos Filho</w:t>
            </w:r>
          </w:p>
        </w:tc>
        <w:tc>
          <w:tcPr>
            <w:tcW w:w="450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07E1176" w14:textId="77777777" w:rsidR="00EE243C" w:rsidRPr="0063248E" w:rsidRDefault="00EE243C" w:rsidP="00FC3FBC">
            <w:pPr>
              <w:jc w:val="center"/>
              <w:rPr>
                <w:lang w:val="en-US"/>
              </w:rPr>
            </w:pPr>
            <w:r w:rsidRPr="0063248E">
              <w:rPr>
                <w:lang w:val="en-US"/>
              </w:rPr>
              <w:t>X</w:t>
            </w:r>
          </w:p>
        </w:tc>
        <w:tc>
          <w:tcPr>
            <w:tcW w:w="391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F70BEC5" w14:textId="77777777" w:rsidR="00EE243C" w:rsidRPr="0063248E" w:rsidRDefault="00EE243C" w:rsidP="00FC3FBC">
            <w:pPr>
              <w:jc w:val="center"/>
              <w:rPr>
                <w:lang w:val="en-US"/>
              </w:rPr>
            </w:pPr>
          </w:p>
        </w:tc>
        <w:tc>
          <w:tcPr>
            <w:tcW w:w="386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35382C8" w14:textId="77777777" w:rsidR="00EE243C" w:rsidRPr="0063248E" w:rsidRDefault="00EE243C" w:rsidP="00FC3FBC">
            <w:pPr>
              <w:jc w:val="center"/>
              <w:rPr>
                <w:lang w:val="en-US"/>
              </w:rPr>
            </w:pPr>
          </w:p>
        </w:tc>
        <w:tc>
          <w:tcPr>
            <w:tcW w:w="898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5CCE5C2" w14:textId="77777777" w:rsidR="00EE243C" w:rsidRPr="0063248E" w:rsidRDefault="00EE243C" w:rsidP="00FC3FBC">
            <w:pPr>
              <w:jc w:val="center"/>
              <w:rPr>
                <w:lang w:val="en-US"/>
              </w:rPr>
            </w:pPr>
          </w:p>
        </w:tc>
      </w:tr>
      <w:tr w:rsidR="00582E3D" w:rsidRPr="0063248E" w14:paraId="65F8223C" w14:textId="77777777" w:rsidTr="00075CF6">
        <w:trPr>
          <w:trHeight w:val="186"/>
        </w:trPr>
        <w:tc>
          <w:tcPr>
            <w:tcW w:w="1014" w:type="pct"/>
            <w:tcBorders>
              <w:top w:val="single" w:sz="4" w:space="0" w:color="000000"/>
              <w:bottom w:val="single" w:sz="4" w:space="0" w:color="000000"/>
            </w:tcBorders>
          </w:tcPr>
          <w:p w14:paraId="0F9A5D1F" w14:textId="77777777" w:rsidR="00EE243C" w:rsidRPr="0063248E" w:rsidRDefault="00EE243C" w:rsidP="00FC3FBC">
            <w:pPr>
              <w:jc w:val="center"/>
              <w:rPr>
                <w:lang w:val="en-US"/>
              </w:rPr>
            </w:pPr>
            <w:r w:rsidRPr="0063248E">
              <w:rPr>
                <w:lang w:val="en-US"/>
              </w:rPr>
              <w:t>Coord-Adjunto</w:t>
            </w:r>
          </w:p>
        </w:tc>
        <w:tc>
          <w:tcPr>
            <w:tcW w:w="1861" w:type="pct"/>
            <w:tcBorders>
              <w:top w:val="single" w:sz="4" w:space="0" w:color="000000"/>
              <w:bottom w:val="single" w:sz="4" w:space="0" w:color="000000"/>
            </w:tcBorders>
          </w:tcPr>
          <w:p w14:paraId="2FF3318C" w14:textId="77777777" w:rsidR="00EE243C" w:rsidRPr="0063248E" w:rsidRDefault="00EE243C" w:rsidP="00FC3FBC">
            <w:pPr>
              <w:jc w:val="center"/>
              <w:rPr>
                <w:lang w:val="en-US"/>
              </w:rPr>
            </w:pPr>
            <w:proofErr w:type="spellStart"/>
            <w:r w:rsidRPr="0063248E">
              <w:rPr>
                <w:lang w:val="en-US"/>
              </w:rPr>
              <w:t>Conselheiro</w:t>
            </w:r>
            <w:proofErr w:type="spellEnd"/>
            <w:r w:rsidRPr="0063248E">
              <w:rPr>
                <w:lang w:val="en-US"/>
              </w:rPr>
              <w:t xml:space="preserve"> Jeancarlo </w:t>
            </w:r>
            <w:proofErr w:type="spellStart"/>
            <w:r w:rsidRPr="0063248E">
              <w:rPr>
                <w:lang w:val="en-US"/>
              </w:rPr>
              <w:t>Versetti</w:t>
            </w:r>
            <w:proofErr w:type="spellEnd"/>
          </w:p>
        </w:tc>
        <w:tc>
          <w:tcPr>
            <w:tcW w:w="4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C0A60C" w14:textId="77777777" w:rsidR="00EE243C" w:rsidRPr="0063248E" w:rsidRDefault="00EE243C" w:rsidP="00FC3FBC">
            <w:pPr>
              <w:jc w:val="center"/>
              <w:rPr>
                <w:lang w:val="en-US"/>
              </w:rPr>
            </w:pPr>
            <w:r w:rsidRPr="0063248E">
              <w:rPr>
                <w:lang w:val="en-US"/>
              </w:rPr>
              <w:t>X</w:t>
            </w:r>
          </w:p>
        </w:tc>
        <w:tc>
          <w:tcPr>
            <w:tcW w:w="39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AEDA33" w14:textId="77777777" w:rsidR="00EE243C" w:rsidRPr="0063248E" w:rsidRDefault="00EE243C" w:rsidP="00FC3FBC">
            <w:pPr>
              <w:jc w:val="center"/>
              <w:rPr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F5A714" w14:textId="77777777" w:rsidR="00EE243C" w:rsidRPr="0063248E" w:rsidRDefault="00EE243C" w:rsidP="00FC3FBC">
            <w:pPr>
              <w:jc w:val="center"/>
              <w:rPr>
                <w:lang w:val="en-US"/>
              </w:rPr>
            </w:pPr>
          </w:p>
        </w:tc>
        <w:tc>
          <w:tcPr>
            <w:tcW w:w="89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1767DB" w14:textId="77777777" w:rsidR="00EE243C" w:rsidRPr="0063248E" w:rsidRDefault="00EE243C" w:rsidP="00FC3FBC">
            <w:pPr>
              <w:jc w:val="center"/>
              <w:rPr>
                <w:lang w:val="en-US"/>
              </w:rPr>
            </w:pPr>
          </w:p>
        </w:tc>
      </w:tr>
      <w:tr w:rsidR="00582E3D" w:rsidRPr="0063248E" w14:paraId="060DE2C7" w14:textId="77777777" w:rsidTr="00075CF6">
        <w:trPr>
          <w:trHeight w:val="186"/>
        </w:trPr>
        <w:tc>
          <w:tcPr>
            <w:tcW w:w="1014" w:type="pct"/>
            <w:tcBorders>
              <w:top w:val="single" w:sz="4" w:space="0" w:color="000000"/>
              <w:bottom w:val="single" w:sz="6" w:space="0" w:color="000000"/>
            </w:tcBorders>
          </w:tcPr>
          <w:p w14:paraId="7B46444A" w14:textId="77777777" w:rsidR="00EE243C" w:rsidRPr="0063248E" w:rsidRDefault="00EE243C" w:rsidP="00FC3FBC">
            <w:pPr>
              <w:jc w:val="center"/>
              <w:rPr>
                <w:lang w:val="en-US"/>
              </w:rPr>
            </w:pPr>
            <w:proofErr w:type="spellStart"/>
            <w:r w:rsidRPr="0063248E">
              <w:rPr>
                <w:lang w:val="en-US"/>
              </w:rPr>
              <w:t>Membro</w:t>
            </w:r>
            <w:proofErr w:type="spellEnd"/>
            <w:r w:rsidRPr="0063248E">
              <w:rPr>
                <w:lang w:val="en-US"/>
              </w:rPr>
              <w:t xml:space="preserve"> Titular</w:t>
            </w:r>
          </w:p>
        </w:tc>
        <w:tc>
          <w:tcPr>
            <w:tcW w:w="1861" w:type="pct"/>
            <w:tcBorders>
              <w:top w:val="single" w:sz="4" w:space="0" w:color="000000"/>
              <w:bottom w:val="single" w:sz="6" w:space="0" w:color="000000"/>
            </w:tcBorders>
          </w:tcPr>
          <w:p w14:paraId="51B6CBAF" w14:textId="53434AD6" w:rsidR="00EE243C" w:rsidRPr="0063248E" w:rsidRDefault="00EE243C" w:rsidP="00FC3FBC">
            <w:pPr>
              <w:jc w:val="center"/>
              <w:rPr>
                <w:lang w:val="en-US"/>
              </w:rPr>
            </w:pPr>
            <w:proofErr w:type="spellStart"/>
            <w:r w:rsidRPr="0063248E">
              <w:rPr>
                <w:lang w:val="en-US"/>
              </w:rPr>
              <w:t>Conselheiro</w:t>
            </w:r>
            <w:proofErr w:type="spellEnd"/>
            <w:r w:rsidRPr="0063248E">
              <w:rPr>
                <w:lang w:val="en-US"/>
              </w:rPr>
              <w:t xml:space="preserve"> </w:t>
            </w:r>
            <w:r w:rsidR="00075CF6">
              <w:rPr>
                <w:lang w:val="en-US"/>
              </w:rPr>
              <w:t xml:space="preserve">Walter </w:t>
            </w:r>
            <w:r w:rsidRPr="0063248E">
              <w:rPr>
                <w:lang w:val="en-US"/>
              </w:rPr>
              <w:t xml:space="preserve">Gustavo Linzmeyer </w:t>
            </w:r>
          </w:p>
        </w:tc>
        <w:tc>
          <w:tcPr>
            <w:tcW w:w="450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B0DBB4" w14:textId="77777777" w:rsidR="00EE243C" w:rsidRPr="0063248E" w:rsidRDefault="00EE243C" w:rsidP="00FC3FBC">
            <w:pPr>
              <w:jc w:val="center"/>
              <w:rPr>
                <w:lang w:val="en-US"/>
              </w:rPr>
            </w:pPr>
            <w:r w:rsidRPr="0063248E">
              <w:rPr>
                <w:lang w:val="en-US"/>
              </w:rPr>
              <w:t>X</w:t>
            </w:r>
          </w:p>
        </w:tc>
        <w:tc>
          <w:tcPr>
            <w:tcW w:w="391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E96E24" w14:textId="77777777" w:rsidR="00EE243C" w:rsidRPr="0063248E" w:rsidRDefault="00EE243C" w:rsidP="00FC3FBC">
            <w:pPr>
              <w:jc w:val="center"/>
              <w:rPr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1334EB2" w14:textId="77777777" w:rsidR="00EE243C" w:rsidRPr="0063248E" w:rsidRDefault="00EE243C" w:rsidP="00FC3FBC">
            <w:pPr>
              <w:jc w:val="center"/>
              <w:rPr>
                <w:lang w:val="en-US"/>
              </w:rPr>
            </w:pPr>
          </w:p>
        </w:tc>
        <w:tc>
          <w:tcPr>
            <w:tcW w:w="898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85EC08F" w14:textId="77777777" w:rsidR="00EE243C" w:rsidRPr="0063248E" w:rsidRDefault="00EE243C" w:rsidP="00FC3FBC">
            <w:pPr>
              <w:jc w:val="center"/>
              <w:rPr>
                <w:lang w:val="en-US"/>
              </w:rPr>
            </w:pPr>
          </w:p>
        </w:tc>
      </w:tr>
      <w:tr w:rsidR="00582E3D" w:rsidRPr="0063248E" w14:paraId="2608674F" w14:textId="77777777" w:rsidTr="008A3F75">
        <w:trPr>
          <w:trHeight w:val="810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DC1A1F1" w14:textId="494A60ED" w:rsidR="00EE243C" w:rsidRPr="0063248E" w:rsidRDefault="00EE243C" w:rsidP="0063248E">
            <w:pPr>
              <w:ind w:firstLine="139"/>
              <w:rPr>
                <w:b/>
                <w:lang w:val="en-US"/>
              </w:rPr>
            </w:pPr>
            <w:proofErr w:type="spellStart"/>
            <w:r w:rsidRPr="0063248E">
              <w:rPr>
                <w:lang w:val="en-US"/>
              </w:rPr>
              <w:t>Histórico</w:t>
            </w:r>
            <w:proofErr w:type="spellEnd"/>
            <w:r w:rsidRPr="0063248E">
              <w:rPr>
                <w:lang w:val="en-US"/>
              </w:rPr>
              <w:t xml:space="preserve"> da </w:t>
            </w:r>
            <w:proofErr w:type="spellStart"/>
            <w:r w:rsidRPr="0063248E">
              <w:rPr>
                <w:lang w:val="en-US"/>
              </w:rPr>
              <w:t>votação</w:t>
            </w:r>
            <w:proofErr w:type="spellEnd"/>
            <w:r w:rsidRPr="0063248E">
              <w:rPr>
                <w:lang w:val="en-US"/>
              </w:rPr>
              <w:t xml:space="preserve">: </w:t>
            </w:r>
            <w:r w:rsidRPr="0063248E">
              <w:rPr>
                <w:b/>
                <w:spacing w:val="-5"/>
                <w:lang w:val="en-US"/>
              </w:rPr>
              <w:t>01</w:t>
            </w:r>
            <w:r w:rsidRPr="0063248E">
              <w:rPr>
                <w:b/>
                <w:lang w:val="en-US"/>
              </w:rPr>
              <w:t xml:space="preserve">ª REUNIÃO </w:t>
            </w:r>
            <w:r w:rsidR="00C52CF7" w:rsidRPr="0063248E">
              <w:rPr>
                <w:b/>
                <w:lang w:val="en-US"/>
              </w:rPr>
              <w:t>EXTRA</w:t>
            </w:r>
            <w:r w:rsidRPr="0063248E">
              <w:rPr>
                <w:b/>
                <w:lang w:val="en-US"/>
              </w:rPr>
              <w:t xml:space="preserve">ORDINÁRIA 2024 </w:t>
            </w:r>
            <w:proofErr w:type="spellStart"/>
            <w:r w:rsidRPr="0063248E">
              <w:rPr>
                <w:b/>
                <w:lang w:val="en-US"/>
              </w:rPr>
              <w:t>CPF</w:t>
            </w:r>
            <w:r w:rsidR="009B41D6">
              <w:rPr>
                <w:b/>
                <w:lang w:val="en-US"/>
              </w:rPr>
              <w:t>i</w:t>
            </w:r>
            <w:proofErr w:type="spellEnd"/>
            <w:r w:rsidRPr="0063248E">
              <w:rPr>
                <w:b/>
                <w:lang w:val="en-US"/>
              </w:rPr>
              <w:t xml:space="preserve">-CAU/PR      </w:t>
            </w:r>
            <w:r w:rsidRPr="0063248E">
              <w:rPr>
                <w:lang w:val="en-US"/>
              </w:rPr>
              <w:t xml:space="preserve">Data: </w:t>
            </w:r>
            <w:r w:rsidR="00C52CF7" w:rsidRPr="0063248E">
              <w:rPr>
                <w:b/>
                <w:spacing w:val="-3"/>
                <w:lang w:val="en-US"/>
              </w:rPr>
              <w:t>16/02/2024</w:t>
            </w:r>
          </w:p>
          <w:p w14:paraId="686E767C" w14:textId="3E688B44" w:rsidR="00EE243C" w:rsidRPr="0063248E" w:rsidRDefault="00EE243C" w:rsidP="0063248E">
            <w:pPr>
              <w:ind w:left="139"/>
              <w:rPr>
                <w:b/>
                <w:bCs/>
                <w:lang w:val="en-US"/>
              </w:rPr>
            </w:pPr>
            <w:proofErr w:type="spellStart"/>
            <w:r w:rsidRPr="0063248E">
              <w:rPr>
                <w:lang w:val="en-US"/>
              </w:rPr>
              <w:t>Matéria</w:t>
            </w:r>
            <w:proofErr w:type="spellEnd"/>
            <w:r w:rsidRPr="0063248E">
              <w:rPr>
                <w:lang w:val="en-US"/>
              </w:rPr>
              <w:t xml:space="preserve">: </w:t>
            </w:r>
            <w:r w:rsidRPr="0063248E">
              <w:rPr>
                <w:b/>
                <w:bCs/>
                <w:lang w:val="en-US"/>
              </w:rPr>
              <w:t>PROPOSTA DE DELIBERAÇÃO Nº 0</w:t>
            </w:r>
            <w:r w:rsidR="001361A9" w:rsidRPr="0063248E">
              <w:rPr>
                <w:b/>
                <w:bCs/>
                <w:lang w:val="en-US"/>
              </w:rPr>
              <w:t>4</w:t>
            </w:r>
            <w:r w:rsidRPr="0063248E">
              <w:rPr>
                <w:b/>
                <w:bCs/>
                <w:lang w:val="en-US"/>
              </w:rPr>
              <w:t xml:space="preserve">/2024 </w:t>
            </w:r>
            <w:proofErr w:type="spellStart"/>
            <w:r w:rsidRPr="0063248E">
              <w:rPr>
                <w:b/>
                <w:bCs/>
                <w:lang w:val="en-US"/>
              </w:rPr>
              <w:t>CPF</w:t>
            </w:r>
            <w:r w:rsidR="009B41D6">
              <w:rPr>
                <w:b/>
                <w:bCs/>
                <w:lang w:val="en-US"/>
              </w:rPr>
              <w:t>i</w:t>
            </w:r>
            <w:r w:rsidRPr="0063248E">
              <w:rPr>
                <w:b/>
                <w:bCs/>
                <w:lang w:val="en-US"/>
              </w:rPr>
              <w:t>.CAUPR</w:t>
            </w:r>
            <w:proofErr w:type="spellEnd"/>
            <w:r w:rsidRPr="0063248E">
              <w:rPr>
                <w:b/>
                <w:bCs/>
                <w:lang w:val="en-US"/>
              </w:rPr>
              <w:t xml:space="preserve"> –</w:t>
            </w:r>
            <w:r w:rsidR="00F100FE" w:rsidRPr="0063248E">
              <w:rPr>
                <w:b/>
                <w:bCs/>
                <w:lang w:val="en-US"/>
              </w:rPr>
              <w:t xml:space="preserve"> </w:t>
            </w:r>
            <w:r w:rsidR="001361A9" w:rsidRPr="0063248E">
              <w:rPr>
                <w:b/>
                <w:bCs/>
                <w:lang w:val="en-US"/>
              </w:rPr>
              <w:t xml:space="preserve">INDEFERIMENTO DO PEDIDO DE BOLETO AVULSO PAGAMENTO DE ANUIDADES (PROTOCOLO 1926816/2024) </w:t>
            </w:r>
          </w:p>
          <w:p w14:paraId="0253A2BB" w14:textId="77777777" w:rsidR="00BF038F" w:rsidRPr="0063248E" w:rsidRDefault="00EE243C" w:rsidP="0063248E">
            <w:pPr>
              <w:ind w:firstLine="139"/>
              <w:rPr>
                <w:b/>
                <w:bCs/>
                <w:lang w:val="en-US"/>
              </w:rPr>
            </w:pPr>
            <w:proofErr w:type="spellStart"/>
            <w:r w:rsidRPr="0063248E">
              <w:rPr>
                <w:bCs/>
                <w:lang w:val="en-US"/>
              </w:rPr>
              <w:t>Resultado</w:t>
            </w:r>
            <w:proofErr w:type="spellEnd"/>
            <w:r w:rsidRPr="0063248E">
              <w:rPr>
                <w:bCs/>
                <w:lang w:val="en-US"/>
              </w:rPr>
              <w:t>:</w:t>
            </w:r>
            <w:r w:rsidRPr="0063248E">
              <w:rPr>
                <w:b/>
                <w:lang w:val="en-US"/>
              </w:rPr>
              <w:t xml:space="preserve"> Sim </w:t>
            </w:r>
            <w:r w:rsidRPr="0063248E">
              <w:rPr>
                <w:lang w:val="en-US"/>
              </w:rPr>
              <w:t xml:space="preserve">(03), </w:t>
            </w:r>
            <w:proofErr w:type="spellStart"/>
            <w:r w:rsidRPr="0063248E">
              <w:rPr>
                <w:b/>
                <w:lang w:val="en-US"/>
              </w:rPr>
              <w:t>Não</w:t>
            </w:r>
            <w:proofErr w:type="spellEnd"/>
            <w:r w:rsidRPr="0063248E">
              <w:rPr>
                <w:b/>
                <w:lang w:val="en-US"/>
              </w:rPr>
              <w:t xml:space="preserve"> </w:t>
            </w:r>
            <w:r w:rsidRPr="0063248E">
              <w:rPr>
                <w:lang w:val="en-US"/>
              </w:rPr>
              <w:t xml:space="preserve">( </w:t>
            </w:r>
            <w:r w:rsidR="008226BE" w:rsidRPr="0063248E">
              <w:rPr>
                <w:lang w:val="en-US"/>
              </w:rPr>
              <w:t xml:space="preserve"> </w:t>
            </w:r>
            <w:r w:rsidRPr="0063248E">
              <w:rPr>
                <w:lang w:val="en-US"/>
              </w:rPr>
              <w:t xml:space="preserve">), </w:t>
            </w:r>
            <w:proofErr w:type="spellStart"/>
            <w:r w:rsidRPr="0063248E">
              <w:rPr>
                <w:b/>
                <w:lang w:val="en-US"/>
              </w:rPr>
              <w:t>Abstenção</w:t>
            </w:r>
            <w:proofErr w:type="spellEnd"/>
            <w:r w:rsidRPr="0063248E">
              <w:rPr>
                <w:b/>
                <w:lang w:val="en-US"/>
              </w:rPr>
              <w:t xml:space="preserve"> </w:t>
            </w:r>
            <w:r w:rsidRPr="0063248E">
              <w:rPr>
                <w:lang w:val="en-US"/>
              </w:rPr>
              <w:t xml:space="preserve">(  ), </w:t>
            </w:r>
            <w:proofErr w:type="spellStart"/>
            <w:r w:rsidRPr="0063248E">
              <w:rPr>
                <w:b/>
                <w:lang w:val="en-US"/>
              </w:rPr>
              <w:t>Ausência</w:t>
            </w:r>
            <w:proofErr w:type="spellEnd"/>
            <w:r w:rsidRPr="0063248E">
              <w:rPr>
                <w:b/>
                <w:lang w:val="en-US"/>
              </w:rPr>
              <w:t xml:space="preserve"> </w:t>
            </w:r>
            <w:r w:rsidRPr="0063248E">
              <w:rPr>
                <w:lang w:val="en-US"/>
              </w:rPr>
              <w:t xml:space="preserve">(  ) do </w:t>
            </w:r>
            <w:r w:rsidRPr="0063248E">
              <w:rPr>
                <w:b/>
                <w:lang w:val="en-US"/>
              </w:rPr>
              <w:t>Total de 03 (</w:t>
            </w:r>
            <w:proofErr w:type="spellStart"/>
            <w:r w:rsidRPr="0063248E">
              <w:rPr>
                <w:b/>
                <w:lang w:val="en-US"/>
              </w:rPr>
              <w:t>três</w:t>
            </w:r>
            <w:proofErr w:type="spellEnd"/>
            <w:r w:rsidRPr="0063248E">
              <w:rPr>
                <w:b/>
                <w:lang w:val="en-US"/>
              </w:rPr>
              <w:t xml:space="preserve">) </w:t>
            </w:r>
            <w:proofErr w:type="spellStart"/>
            <w:r w:rsidRPr="0063248E">
              <w:rPr>
                <w:b/>
                <w:bCs/>
                <w:lang w:val="en-US"/>
              </w:rPr>
              <w:t>Conselheiros</w:t>
            </w:r>
            <w:proofErr w:type="spellEnd"/>
            <w:r w:rsidRPr="0063248E">
              <w:rPr>
                <w:b/>
                <w:bCs/>
                <w:lang w:val="en-US"/>
              </w:rPr>
              <w:t xml:space="preserve"> </w:t>
            </w:r>
          </w:p>
          <w:p w14:paraId="45ACBAEE" w14:textId="77777777" w:rsidR="00640C68" w:rsidRPr="0063248E" w:rsidRDefault="00EE243C" w:rsidP="0063248E">
            <w:pPr>
              <w:ind w:firstLine="139"/>
              <w:rPr>
                <w:spacing w:val="-2"/>
                <w:lang w:val="en-US"/>
              </w:rPr>
            </w:pPr>
            <w:proofErr w:type="spellStart"/>
            <w:r w:rsidRPr="0063248E">
              <w:rPr>
                <w:lang w:val="en-US"/>
              </w:rPr>
              <w:t>Ocorrências</w:t>
            </w:r>
            <w:proofErr w:type="spellEnd"/>
            <w:r w:rsidRPr="0063248E">
              <w:rPr>
                <w:lang w:val="en-US"/>
              </w:rPr>
              <w:t xml:space="preserve">: </w:t>
            </w:r>
            <w:proofErr w:type="spellStart"/>
            <w:r w:rsidRPr="0063248E">
              <w:rPr>
                <w:b/>
                <w:bCs/>
                <w:lang w:val="en-US"/>
              </w:rPr>
              <w:t>Nenhuma</w:t>
            </w:r>
            <w:proofErr w:type="spellEnd"/>
            <w:r w:rsidRPr="0063248E">
              <w:rPr>
                <w:b/>
                <w:bCs/>
                <w:lang w:val="en-US"/>
              </w:rPr>
              <w:t xml:space="preserve">  </w:t>
            </w:r>
            <w:r w:rsidR="008A3F75" w:rsidRPr="0063248E">
              <w:rPr>
                <w:b/>
                <w:bCs/>
                <w:lang w:val="en-US"/>
              </w:rPr>
              <w:t>|</w:t>
            </w:r>
            <w:r w:rsidRPr="0063248E">
              <w:rPr>
                <w:b/>
                <w:bCs/>
                <w:lang w:val="en-US"/>
              </w:rPr>
              <w:t xml:space="preserve">   </w:t>
            </w:r>
            <w:proofErr w:type="spellStart"/>
            <w:r w:rsidRPr="0063248E">
              <w:rPr>
                <w:lang w:val="en-US"/>
              </w:rPr>
              <w:t>Assistente</w:t>
            </w:r>
            <w:proofErr w:type="spellEnd"/>
            <w:r w:rsidRPr="0063248E">
              <w:rPr>
                <w:lang w:val="en-US"/>
              </w:rPr>
              <w:t>:</w:t>
            </w:r>
            <w:r w:rsidRPr="0063248E">
              <w:rPr>
                <w:spacing w:val="-2"/>
                <w:lang w:val="en-US"/>
              </w:rPr>
              <w:t xml:space="preserve"> Patricia Ostroski Maia</w:t>
            </w:r>
            <w:r w:rsidR="008A3F75" w:rsidRPr="0063248E">
              <w:rPr>
                <w:spacing w:val="-2"/>
                <w:lang w:val="en-US"/>
              </w:rPr>
              <w:t xml:space="preserve">  </w:t>
            </w:r>
          </w:p>
          <w:p w14:paraId="3ACB5854" w14:textId="29D0ADEA" w:rsidR="00EE243C" w:rsidRPr="0063248E" w:rsidRDefault="00EE243C" w:rsidP="0063248E">
            <w:pPr>
              <w:ind w:firstLine="139"/>
              <w:rPr>
                <w:lang w:val="en-US"/>
              </w:rPr>
            </w:pPr>
            <w:proofErr w:type="spellStart"/>
            <w:r w:rsidRPr="0063248E">
              <w:rPr>
                <w:spacing w:val="-2"/>
                <w:lang w:val="en-US"/>
              </w:rPr>
              <w:t>Condução</w:t>
            </w:r>
            <w:proofErr w:type="spellEnd"/>
            <w:r w:rsidRPr="0063248E">
              <w:rPr>
                <w:spacing w:val="-2"/>
                <w:lang w:val="en-US"/>
              </w:rPr>
              <w:t xml:space="preserve"> dos</w:t>
            </w:r>
            <w:r w:rsidRPr="0063248E">
              <w:rPr>
                <w:lang w:val="en-US"/>
              </w:rPr>
              <w:t xml:space="preserve"> </w:t>
            </w:r>
            <w:proofErr w:type="spellStart"/>
            <w:r w:rsidRPr="0063248E">
              <w:rPr>
                <w:lang w:val="en-US"/>
              </w:rPr>
              <w:t>Trabalhos</w:t>
            </w:r>
            <w:proofErr w:type="spellEnd"/>
            <w:r w:rsidRPr="0063248E">
              <w:rPr>
                <w:spacing w:val="-4"/>
                <w:lang w:val="en-US"/>
              </w:rPr>
              <w:t xml:space="preserve">: </w:t>
            </w:r>
            <w:proofErr w:type="spellStart"/>
            <w:r w:rsidRPr="0063248E">
              <w:rPr>
                <w:spacing w:val="-4"/>
                <w:lang w:val="en-US"/>
              </w:rPr>
              <w:t>Coordenador</w:t>
            </w:r>
            <w:proofErr w:type="spellEnd"/>
            <w:r w:rsidRPr="0063248E">
              <w:rPr>
                <w:lang w:val="en-US"/>
              </w:rPr>
              <w:t xml:space="preserve"> </w:t>
            </w:r>
            <w:proofErr w:type="spellStart"/>
            <w:r w:rsidRPr="0063248E">
              <w:rPr>
                <w:lang w:val="en-US"/>
              </w:rPr>
              <w:t>Idevall</w:t>
            </w:r>
            <w:proofErr w:type="spellEnd"/>
            <w:r w:rsidRPr="0063248E">
              <w:rPr>
                <w:lang w:val="en-US"/>
              </w:rPr>
              <w:t xml:space="preserve"> dos Santos Filho</w:t>
            </w:r>
          </w:p>
        </w:tc>
      </w:tr>
    </w:tbl>
    <w:p w14:paraId="615D6413" w14:textId="77777777" w:rsidR="00C338CB" w:rsidRPr="0063248E" w:rsidRDefault="00C338CB" w:rsidP="00FC3FBC">
      <w:pPr>
        <w:ind w:right="6"/>
        <w:rPr>
          <w:bCs/>
        </w:rPr>
      </w:pPr>
    </w:p>
    <w:tbl>
      <w:tblPr>
        <w:tblW w:w="440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3904"/>
        <w:gridCol w:w="944"/>
        <w:gridCol w:w="820"/>
        <w:gridCol w:w="810"/>
        <w:gridCol w:w="1884"/>
      </w:tblGrid>
      <w:tr w:rsidR="00582E3D" w:rsidRPr="0063248E" w14:paraId="0BFB616A" w14:textId="77777777" w:rsidTr="00075CF6">
        <w:trPr>
          <w:trHeight w:val="186"/>
        </w:trPr>
        <w:tc>
          <w:tcPr>
            <w:tcW w:w="1014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D1E7555" w14:textId="77777777" w:rsidR="008A3F75" w:rsidRPr="0063248E" w:rsidRDefault="008A3F75" w:rsidP="00FC3FBC">
            <w:pPr>
              <w:jc w:val="center"/>
              <w:rPr>
                <w:b/>
                <w:lang w:val="en-US"/>
              </w:rPr>
            </w:pPr>
            <w:proofErr w:type="spellStart"/>
            <w:r w:rsidRPr="0063248E">
              <w:rPr>
                <w:b/>
                <w:lang w:val="en-US"/>
              </w:rPr>
              <w:t>Função</w:t>
            </w:r>
            <w:proofErr w:type="spellEnd"/>
          </w:p>
        </w:tc>
        <w:tc>
          <w:tcPr>
            <w:tcW w:w="1861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54881F36" w14:textId="77777777" w:rsidR="008A3F75" w:rsidRPr="0063248E" w:rsidRDefault="008A3F75" w:rsidP="00FC3FBC">
            <w:pPr>
              <w:ind w:right="1271"/>
              <w:jc w:val="center"/>
              <w:rPr>
                <w:b/>
                <w:lang w:val="en-US"/>
              </w:rPr>
            </w:pPr>
            <w:r w:rsidRPr="0063248E">
              <w:rPr>
                <w:b/>
                <w:lang w:val="en-US"/>
              </w:rPr>
              <w:t xml:space="preserve">                                 </w:t>
            </w:r>
            <w:proofErr w:type="spellStart"/>
            <w:r w:rsidRPr="0063248E">
              <w:rPr>
                <w:b/>
                <w:lang w:val="en-US"/>
              </w:rPr>
              <w:t>Conselheiros</w:t>
            </w:r>
            <w:proofErr w:type="spellEnd"/>
          </w:p>
        </w:tc>
        <w:tc>
          <w:tcPr>
            <w:tcW w:w="2125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05223296" w14:textId="77777777" w:rsidR="008A3F75" w:rsidRPr="0063248E" w:rsidRDefault="008A3F75" w:rsidP="00FC3FBC">
            <w:pPr>
              <w:ind w:right="1392"/>
              <w:jc w:val="center"/>
              <w:rPr>
                <w:b/>
                <w:lang w:val="en-US"/>
              </w:rPr>
            </w:pPr>
            <w:r w:rsidRPr="0063248E">
              <w:rPr>
                <w:b/>
                <w:lang w:val="en-US"/>
              </w:rPr>
              <w:t xml:space="preserve">                    </w:t>
            </w:r>
            <w:proofErr w:type="spellStart"/>
            <w:r w:rsidRPr="0063248E">
              <w:rPr>
                <w:b/>
                <w:lang w:val="en-US"/>
              </w:rPr>
              <w:t>Votação</w:t>
            </w:r>
            <w:proofErr w:type="spellEnd"/>
          </w:p>
        </w:tc>
      </w:tr>
      <w:tr w:rsidR="00582E3D" w:rsidRPr="0063248E" w14:paraId="0B6B0924" w14:textId="77777777" w:rsidTr="00075CF6">
        <w:trPr>
          <w:trHeight w:val="186"/>
        </w:trPr>
        <w:tc>
          <w:tcPr>
            <w:tcW w:w="1014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5D4C678" w14:textId="77777777" w:rsidR="008A3F75" w:rsidRPr="0063248E" w:rsidRDefault="008A3F75" w:rsidP="00FC3FBC">
            <w:pPr>
              <w:jc w:val="center"/>
              <w:rPr>
                <w:lang w:val="en-US"/>
              </w:rPr>
            </w:pPr>
          </w:p>
        </w:tc>
        <w:tc>
          <w:tcPr>
            <w:tcW w:w="1861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0ECED4D2" w14:textId="77777777" w:rsidR="008A3F75" w:rsidRPr="0063248E" w:rsidRDefault="008A3F75" w:rsidP="00FC3FBC">
            <w:pPr>
              <w:jc w:val="center"/>
              <w:rPr>
                <w:lang w:val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bottom w:val="single" w:sz="6" w:space="0" w:color="000000"/>
            </w:tcBorders>
          </w:tcPr>
          <w:p w14:paraId="2FC72CFE" w14:textId="77777777" w:rsidR="008A3F75" w:rsidRPr="0063248E" w:rsidRDefault="008A3F75" w:rsidP="00FC3FBC">
            <w:pPr>
              <w:jc w:val="center"/>
              <w:rPr>
                <w:b/>
                <w:lang w:val="en-US"/>
              </w:rPr>
            </w:pPr>
            <w:r w:rsidRPr="0063248E">
              <w:rPr>
                <w:b/>
                <w:lang w:val="en-US"/>
              </w:rPr>
              <w:t>Sim</w:t>
            </w:r>
          </w:p>
        </w:tc>
        <w:tc>
          <w:tcPr>
            <w:tcW w:w="391" w:type="pct"/>
            <w:tcBorders>
              <w:top w:val="single" w:sz="4" w:space="0" w:color="000000"/>
              <w:bottom w:val="single" w:sz="6" w:space="0" w:color="000000"/>
            </w:tcBorders>
          </w:tcPr>
          <w:p w14:paraId="0715E8AA" w14:textId="77777777" w:rsidR="008A3F75" w:rsidRPr="0063248E" w:rsidRDefault="008A3F75" w:rsidP="00FC3FBC">
            <w:pPr>
              <w:jc w:val="center"/>
              <w:rPr>
                <w:b/>
                <w:lang w:val="en-US"/>
              </w:rPr>
            </w:pPr>
            <w:proofErr w:type="spellStart"/>
            <w:r w:rsidRPr="0063248E">
              <w:rPr>
                <w:b/>
                <w:lang w:val="en-US"/>
              </w:rPr>
              <w:t>Não</w:t>
            </w:r>
            <w:proofErr w:type="spellEnd"/>
          </w:p>
        </w:tc>
        <w:tc>
          <w:tcPr>
            <w:tcW w:w="386" w:type="pct"/>
            <w:tcBorders>
              <w:top w:val="single" w:sz="4" w:space="0" w:color="000000"/>
              <w:bottom w:val="single" w:sz="6" w:space="0" w:color="000000"/>
            </w:tcBorders>
          </w:tcPr>
          <w:p w14:paraId="6E8B73CF" w14:textId="77777777" w:rsidR="008A3F75" w:rsidRPr="0063248E" w:rsidRDefault="008A3F75" w:rsidP="00FC3FBC">
            <w:pPr>
              <w:jc w:val="center"/>
              <w:rPr>
                <w:b/>
                <w:lang w:val="en-US"/>
              </w:rPr>
            </w:pPr>
            <w:r w:rsidRPr="0063248E">
              <w:rPr>
                <w:b/>
                <w:lang w:val="en-US"/>
              </w:rPr>
              <w:t>Abst.</w:t>
            </w:r>
          </w:p>
        </w:tc>
        <w:tc>
          <w:tcPr>
            <w:tcW w:w="898" w:type="pct"/>
            <w:tcBorders>
              <w:top w:val="single" w:sz="4" w:space="0" w:color="000000"/>
              <w:bottom w:val="single" w:sz="6" w:space="0" w:color="000000"/>
            </w:tcBorders>
          </w:tcPr>
          <w:p w14:paraId="76E6B2EC" w14:textId="77777777" w:rsidR="008A3F75" w:rsidRPr="0063248E" w:rsidRDefault="008A3F75" w:rsidP="00FC3FBC">
            <w:pPr>
              <w:jc w:val="center"/>
              <w:rPr>
                <w:b/>
                <w:lang w:val="en-US"/>
              </w:rPr>
            </w:pPr>
            <w:proofErr w:type="spellStart"/>
            <w:r w:rsidRPr="0063248E">
              <w:rPr>
                <w:b/>
                <w:lang w:val="en-US"/>
              </w:rPr>
              <w:t>Ausên</w:t>
            </w:r>
            <w:proofErr w:type="spellEnd"/>
            <w:r w:rsidRPr="0063248E">
              <w:rPr>
                <w:b/>
                <w:lang w:val="en-US"/>
              </w:rPr>
              <w:t>.</w:t>
            </w:r>
          </w:p>
        </w:tc>
      </w:tr>
      <w:tr w:rsidR="00582E3D" w:rsidRPr="0063248E" w14:paraId="653A732A" w14:textId="77777777" w:rsidTr="00075CF6">
        <w:trPr>
          <w:trHeight w:val="186"/>
        </w:trPr>
        <w:tc>
          <w:tcPr>
            <w:tcW w:w="1014" w:type="pct"/>
            <w:tcBorders>
              <w:top w:val="single" w:sz="6" w:space="0" w:color="000000"/>
              <w:bottom w:val="single" w:sz="4" w:space="0" w:color="000000"/>
            </w:tcBorders>
          </w:tcPr>
          <w:p w14:paraId="244A51DE" w14:textId="77777777" w:rsidR="008A3F75" w:rsidRPr="0063248E" w:rsidRDefault="008A3F75" w:rsidP="00FC3FBC">
            <w:pPr>
              <w:jc w:val="center"/>
              <w:rPr>
                <w:lang w:val="en-US"/>
              </w:rPr>
            </w:pPr>
            <w:proofErr w:type="spellStart"/>
            <w:r w:rsidRPr="0063248E">
              <w:rPr>
                <w:lang w:val="en-US"/>
              </w:rPr>
              <w:t>Coordenador</w:t>
            </w:r>
            <w:proofErr w:type="spellEnd"/>
          </w:p>
        </w:tc>
        <w:tc>
          <w:tcPr>
            <w:tcW w:w="1861" w:type="pct"/>
            <w:tcBorders>
              <w:top w:val="single" w:sz="6" w:space="0" w:color="000000"/>
              <w:bottom w:val="single" w:sz="4" w:space="0" w:color="000000"/>
            </w:tcBorders>
          </w:tcPr>
          <w:p w14:paraId="5233766F" w14:textId="77777777" w:rsidR="008A3F75" w:rsidRPr="0063248E" w:rsidRDefault="008A3F75" w:rsidP="00FC3FBC">
            <w:pPr>
              <w:jc w:val="center"/>
              <w:rPr>
                <w:lang w:val="en-US"/>
              </w:rPr>
            </w:pPr>
            <w:proofErr w:type="spellStart"/>
            <w:r w:rsidRPr="0063248E">
              <w:rPr>
                <w:lang w:val="en-US"/>
              </w:rPr>
              <w:t>Conselheiro</w:t>
            </w:r>
            <w:proofErr w:type="spellEnd"/>
            <w:r w:rsidRPr="0063248E">
              <w:rPr>
                <w:lang w:val="en-US"/>
              </w:rPr>
              <w:t xml:space="preserve"> </w:t>
            </w:r>
            <w:proofErr w:type="spellStart"/>
            <w:r w:rsidRPr="0063248E">
              <w:rPr>
                <w:lang w:val="en-US"/>
              </w:rPr>
              <w:t>Idevall</w:t>
            </w:r>
            <w:proofErr w:type="spellEnd"/>
            <w:r w:rsidRPr="0063248E">
              <w:rPr>
                <w:lang w:val="en-US"/>
              </w:rPr>
              <w:t xml:space="preserve"> dos Santos Filho</w:t>
            </w:r>
          </w:p>
        </w:tc>
        <w:tc>
          <w:tcPr>
            <w:tcW w:w="450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B53506D" w14:textId="77777777" w:rsidR="008A3F75" w:rsidRPr="0063248E" w:rsidRDefault="008A3F75" w:rsidP="00FC3FBC">
            <w:pPr>
              <w:jc w:val="center"/>
              <w:rPr>
                <w:lang w:val="en-US"/>
              </w:rPr>
            </w:pPr>
            <w:r w:rsidRPr="0063248E">
              <w:rPr>
                <w:lang w:val="en-US"/>
              </w:rPr>
              <w:t>X</w:t>
            </w:r>
          </w:p>
        </w:tc>
        <w:tc>
          <w:tcPr>
            <w:tcW w:w="391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6411FBD" w14:textId="77777777" w:rsidR="008A3F75" w:rsidRPr="0063248E" w:rsidRDefault="008A3F75" w:rsidP="00FC3FBC">
            <w:pPr>
              <w:jc w:val="center"/>
              <w:rPr>
                <w:lang w:val="en-US"/>
              </w:rPr>
            </w:pPr>
          </w:p>
        </w:tc>
        <w:tc>
          <w:tcPr>
            <w:tcW w:w="386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B6B9410" w14:textId="77777777" w:rsidR="008A3F75" w:rsidRPr="0063248E" w:rsidRDefault="008A3F75" w:rsidP="00FC3FBC">
            <w:pPr>
              <w:jc w:val="center"/>
              <w:rPr>
                <w:lang w:val="en-US"/>
              </w:rPr>
            </w:pPr>
          </w:p>
        </w:tc>
        <w:tc>
          <w:tcPr>
            <w:tcW w:w="898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91C1410" w14:textId="77777777" w:rsidR="008A3F75" w:rsidRPr="0063248E" w:rsidRDefault="008A3F75" w:rsidP="00FC3FBC">
            <w:pPr>
              <w:jc w:val="center"/>
              <w:rPr>
                <w:lang w:val="en-US"/>
              </w:rPr>
            </w:pPr>
          </w:p>
        </w:tc>
      </w:tr>
      <w:tr w:rsidR="00582E3D" w:rsidRPr="0063248E" w14:paraId="4764E806" w14:textId="77777777" w:rsidTr="00075CF6">
        <w:trPr>
          <w:trHeight w:val="186"/>
        </w:trPr>
        <w:tc>
          <w:tcPr>
            <w:tcW w:w="1014" w:type="pct"/>
            <w:tcBorders>
              <w:top w:val="single" w:sz="4" w:space="0" w:color="000000"/>
              <w:bottom w:val="single" w:sz="4" w:space="0" w:color="000000"/>
            </w:tcBorders>
          </w:tcPr>
          <w:p w14:paraId="0E610BCB" w14:textId="77777777" w:rsidR="008A3F75" w:rsidRPr="0063248E" w:rsidRDefault="008A3F75" w:rsidP="00FC3FBC">
            <w:pPr>
              <w:jc w:val="center"/>
              <w:rPr>
                <w:lang w:val="en-US"/>
              </w:rPr>
            </w:pPr>
            <w:r w:rsidRPr="0063248E">
              <w:rPr>
                <w:lang w:val="en-US"/>
              </w:rPr>
              <w:t>Coord-Adjunto</w:t>
            </w:r>
          </w:p>
        </w:tc>
        <w:tc>
          <w:tcPr>
            <w:tcW w:w="1861" w:type="pct"/>
            <w:tcBorders>
              <w:top w:val="single" w:sz="4" w:space="0" w:color="000000"/>
              <w:bottom w:val="single" w:sz="4" w:space="0" w:color="000000"/>
            </w:tcBorders>
          </w:tcPr>
          <w:p w14:paraId="3C0E360D" w14:textId="77777777" w:rsidR="008A3F75" w:rsidRPr="0063248E" w:rsidRDefault="008A3F75" w:rsidP="00FC3FBC">
            <w:pPr>
              <w:jc w:val="center"/>
              <w:rPr>
                <w:lang w:val="en-US"/>
              </w:rPr>
            </w:pPr>
            <w:proofErr w:type="spellStart"/>
            <w:r w:rsidRPr="0063248E">
              <w:rPr>
                <w:lang w:val="en-US"/>
              </w:rPr>
              <w:t>Conselheiro</w:t>
            </w:r>
            <w:proofErr w:type="spellEnd"/>
            <w:r w:rsidRPr="0063248E">
              <w:rPr>
                <w:lang w:val="en-US"/>
              </w:rPr>
              <w:t xml:space="preserve"> Jeancarlo </w:t>
            </w:r>
            <w:proofErr w:type="spellStart"/>
            <w:r w:rsidRPr="0063248E">
              <w:rPr>
                <w:lang w:val="en-US"/>
              </w:rPr>
              <w:t>Versetti</w:t>
            </w:r>
            <w:proofErr w:type="spellEnd"/>
          </w:p>
        </w:tc>
        <w:tc>
          <w:tcPr>
            <w:tcW w:w="45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3C5942" w14:textId="77777777" w:rsidR="008A3F75" w:rsidRPr="0063248E" w:rsidRDefault="008A3F75" w:rsidP="00FC3FBC">
            <w:pPr>
              <w:jc w:val="center"/>
              <w:rPr>
                <w:lang w:val="en-US"/>
              </w:rPr>
            </w:pPr>
            <w:r w:rsidRPr="0063248E">
              <w:rPr>
                <w:lang w:val="en-US"/>
              </w:rPr>
              <w:t>X</w:t>
            </w:r>
          </w:p>
        </w:tc>
        <w:tc>
          <w:tcPr>
            <w:tcW w:w="39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38E5DD" w14:textId="77777777" w:rsidR="008A3F75" w:rsidRPr="0063248E" w:rsidRDefault="008A3F75" w:rsidP="00FC3FBC">
            <w:pPr>
              <w:jc w:val="center"/>
              <w:rPr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D6FB32" w14:textId="77777777" w:rsidR="008A3F75" w:rsidRPr="0063248E" w:rsidRDefault="008A3F75" w:rsidP="00FC3FBC">
            <w:pPr>
              <w:jc w:val="center"/>
              <w:rPr>
                <w:lang w:val="en-US"/>
              </w:rPr>
            </w:pPr>
          </w:p>
        </w:tc>
        <w:tc>
          <w:tcPr>
            <w:tcW w:w="89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6F7193" w14:textId="77777777" w:rsidR="008A3F75" w:rsidRPr="0063248E" w:rsidRDefault="008A3F75" w:rsidP="00FC3FBC">
            <w:pPr>
              <w:jc w:val="center"/>
              <w:rPr>
                <w:lang w:val="en-US"/>
              </w:rPr>
            </w:pPr>
          </w:p>
        </w:tc>
      </w:tr>
      <w:tr w:rsidR="00582E3D" w:rsidRPr="0063248E" w14:paraId="11A7C9E1" w14:textId="77777777" w:rsidTr="00075CF6">
        <w:trPr>
          <w:trHeight w:val="186"/>
        </w:trPr>
        <w:tc>
          <w:tcPr>
            <w:tcW w:w="1014" w:type="pct"/>
            <w:tcBorders>
              <w:top w:val="single" w:sz="4" w:space="0" w:color="000000"/>
              <w:bottom w:val="single" w:sz="6" w:space="0" w:color="000000"/>
            </w:tcBorders>
          </w:tcPr>
          <w:p w14:paraId="0525FCEF" w14:textId="77777777" w:rsidR="008A3F75" w:rsidRPr="0063248E" w:rsidRDefault="008A3F75" w:rsidP="00FC3FBC">
            <w:pPr>
              <w:jc w:val="center"/>
              <w:rPr>
                <w:lang w:val="en-US"/>
              </w:rPr>
            </w:pPr>
            <w:proofErr w:type="spellStart"/>
            <w:r w:rsidRPr="0063248E">
              <w:rPr>
                <w:lang w:val="en-US"/>
              </w:rPr>
              <w:t>Membro</w:t>
            </w:r>
            <w:proofErr w:type="spellEnd"/>
            <w:r w:rsidRPr="0063248E">
              <w:rPr>
                <w:lang w:val="en-US"/>
              </w:rPr>
              <w:t xml:space="preserve"> Titular</w:t>
            </w:r>
          </w:p>
        </w:tc>
        <w:tc>
          <w:tcPr>
            <w:tcW w:w="1861" w:type="pct"/>
            <w:tcBorders>
              <w:top w:val="single" w:sz="4" w:space="0" w:color="000000"/>
              <w:bottom w:val="single" w:sz="6" w:space="0" w:color="000000"/>
            </w:tcBorders>
          </w:tcPr>
          <w:p w14:paraId="1D650CA2" w14:textId="318C409A" w:rsidR="008A3F75" w:rsidRPr="0063248E" w:rsidRDefault="008A3F75" w:rsidP="00FC3FBC">
            <w:pPr>
              <w:jc w:val="center"/>
              <w:rPr>
                <w:lang w:val="en-US"/>
              </w:rPr>
            </w:pPr>
            <w:proofErr w:type="spellStart"/>
            <w:r w:rsidRPr="0063248E">
              <w:rPr>
                <w:lang w:val="en-US"/>
              </w:rPr>
              <w:t>Conselheiro</w:t>
            </w:r>
            <w:proofErr w:type="spellEnd"/>
            <w:r w:rsidRPr="0063248E">
              <w:rPr>
                <w:lang w:val="en-US"/>
              </w:rPr>
              <w:t xml:space="preserve"> </w:t>
            </w:r>
            <w:r w:rsidR="00075CF6">
              <w:rPr>
                <w:lang w:val="en-US"/>
              </w:rPr>
              <w:t xml:space="preserve">Walter </w:t>
            </w:r>
            <w:r w:rsidRPr="0063248E">
              <w:rPr>
                <w:lang w:val="en-US"/>
              </w:rPr>
              <w:t xml:space="preserve">Gustavo Linzmeyer </w:t>
            </w:r>
          </w:p>
        </w:tc>
        <w:tc>
          <w:tcPr>
            <w:tcW w:w="450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8A251FB" w14:textId="77777777" w:rsidR="008A3F75" w:rsidRPr="0063248E" w:rsidRDefault="008A3F75" w:rsidP="00FC3FBC">
            <w:pPr>
              <w:jc w:val="center"/>
              <w:rPr>
                <w:lang w:val="en-US"/>
              </w:rPr>
            </w:pPr>
            <w:r w:rsidRPr="0063248E">
              <w:rPr>
                <w:lang w:val="en-US"/>
              </w:rPr>
              <w:t>X</w:t>
            </w:r>
          </w:p>
        </w:tc>
        <w:tc>
          <w:tcPr>
            <w:tcW w:w="391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62FEDB1" w14:textId="77777777" w:rsidR="008A3F75" w:rsidRPr="0063248E" w:rsidRDefault="008A3F75" w:rsidP="00FC3FBC">
            <w:pPr>
              <w:jc w:val="center"/>
              <w:rPr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7BE5B2B" w14:textId="77777777" w:rsidR="008A3F75" w:rsidRPr="0063248E" w:rsidRDefault="008A3F75" w:rsidP="00FC3FBC">
            <w:pPr>
              <w:jc w:val="center"/>
              <w:rPr>
                <w:lang w:val="en-US"/>
              </w:rPr>
            </w:pPr>
          </w:p>
        </w:tc>
        <w:tc>
          <w:tcPr>
            <w:tcW w:w="898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CBC5F7A" w14:textId="77777777" w:rsidR="008A3F75" w:rsidRPr="0063248E" w:rsidRDefault="008A3F75" w:rsidP="00FC3FBC">
            <w:pPr>
              <w:jc w:val="center"/>
              <w:rPr>
                <w:lang w:val="en-US"/>
              </w:rPr>
            </w:pPr>
          </w:p>
        </w:tc>
      </w:tr>
      <w:tr w:rsidR="00582E3D" w:rsidRPr="0063248E" w14:paraId="1814DFA4" w14:textId="77777777" w:rsidTr="00115451">
        <w:trPr>
          <w:trHeight w:val="459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CF86845" w14:textId="5B4BCB32" w:rsidR="008A3F75" w:rsidRPr="0063248E" w:rsidRDefault="008A3F75" w:rsidP="0063248E">
            <w:pPr>
              <w:ind w:left="139"/>
              <w:rPr>
                <w:b/>
                <w:lang w:val="en-US"/>
              </w:rPr>
            </w:pPr>
            <w:proofErr w:type="spellStart"/>
            <w:r w:rsidRPr="0063248E">
              <w:rPr>
                <w:lang w:val="en-US"/>
              </w:rPr>
              <w:t>Histórico</w:t>
            </w:r>
            <w:proofErr w:type="spellEnd"/>
            <w:r w:rsidRPr="0063248E">
              <w:rPr>
                <w:lang w:val="en-US"/>
              </w:rPr>
              <w:t xml:space="preserve"> da </w:t>
            </w:r>
            <w:proofErr w:type="spellStart"/>
            <w:r w:rsidRPr="0063248E">
              <w:rPr>
                <w:lang w:val="en-US"/>
              </w:rPr>
              <w:t>votação</w:t>
            </w:r>
            <w:proofErr w:type="spellEnd"/>
            <w:r w:rsidRPr="0063248E">
              <w:rPr>
                <w:lang w:val="en-US"/>
              </w:rPr>
              <w:t xml:space="preserve">: </w:t>
            </w:r>
            <w:r w:rsidRPr="0063248E">
              <w:rPr>
                <w:b/>
                <w:spacing w:val="-5"/>
                <w:lang w:val="en-US"/>
              </w:rPr>
              <w:t>01</w:t>
            </w:r>
            <w:r w:rsidRPr="0063248E">
              <w:rPr>
                <w:b/>
                <w:lang w:val="en-US"/>
              </w:rPr>
              <w:t xml:space="preserve">ª REUNIÃO EXTRAORDINÁRIA 2024 </w:t>
            </w:r>
            <w:proofErr w:type="spellStart"/>
            <w:r w:rsidRPr="0063248E">
              <w:rPr>
                <w:b/>
                <w:lang w:val="en-US"/>
              </w:rPr>
              <w:t>CPF</w:t>
            </w:r>
            <w:r w:rsidR="003D493E">
              <w:rPr>
                <w:b/>
                <w:lang w:val="en-US"/>
              </w:rPr>
              <w:t>i</w:t>
            </w:r>
            <w:proofErr w:type="spellEnd"/>
            <w:r w:rsidRPr="0063248E">
              <w:rPr>
                <w:b/>
                <w:lang w:val="en-US"/>
              </w:rPr>
              <w:t xml:space="preserve">-CAU/PR      </w:t>
            </w:r>
            <w:r w:rsidRPr="0063248E">
              <w:rPr>
                <w:lang w:val="en-US"/>
              </w:rPr>
              <w:t xml:space="preserve">Data: </w:t>
            </w:r>
            <w:r w:rsidRPr="0063248E">
              <w:rPr>
                <w:b/>
                <w:spacing w:val="-3"/>
                <w:lang w:val="en-US"/>
              </w:rPr>
              <w:t>16/02/2024</w:t>
            </w:r>
          </w:p>
          <w:p w14:paraId="10C50D5D" w14:textId="11E1D082" w:rsidR="008A3F75" w:rsidRPr="0063248E" w:rsidRDefault="008A3F75" w:rsidP="0063248E">
            <w:pPr>
              <w:ind w:left="139"/>
              <w:rPr>
                <w:b/>
                <w:bCs/>
                <w:lang w:val="en-US"/>
              </w:rPr>
            </w:pPr>
            <w:proofErr w:type="spellStart"/>
            <w:r w:rsidRPr="0063248E">
              <w:rPr>
                <w:lang w:val="en-US"/>
              </w:rPr>
              <w:t>Matéria</w:t>
            </w:r>
            <w:proofErr w:type="spellEnd"/>
            <w:r w:rsidRPr="0063248E">
              <w:rPr>
                <w:lang w:val="en-US"/>
              </w:rPr>
              <w:t xml:space="preserve">: </w:t>
            </w:r>
            <w:r w:rsidRPr="0063248E">
              <w:rPr>
                <w:b/>
                <w:bCs/>
                <w:lang w:val="en-US"/>
              </w:rPr>
              <w:t>PROPOSTA DE DELIBERAÇÃO Nº 0</w:t>
            </w:r>
            <w:r w:rsidR="001361A9" w:rsidRPr="0063248E">
              <w:rPr>
                <w:b/>
                <w:bCs/>
                <w:lang w:val="en-US"/>
              </w:rPr>
              <w:t>5</w:t>
            </w:r>
            <w:r w:rsidRPr="0063248E">
              <w:rPr>
                <w:b/>
                <w:bCs/>
                <w:lang w:val="en-US"/>
              </w:rPr>
              <w:t xml:space="preserve">/2024 </w:t>
            </w:r>
            <w:proofErr w:type="spellStart"/>
            <w:r w:rsidRPr="0063248E">
              <w:rPr>
                <w:b/>
                <w:bCs/>
                <w:lang w:val="en-US"/>
              </w:rPr>
              <w:t>CPF</w:t>
            </w:r>
            <w:r w:rsidR="003D493E">
              <w:rPr>
                <w:b/>
                <w:bCs/>
                <w:lang w:val="en-US"/>
              </w:rPr>
              <w:t>i</w:t>
            </w:r>
            <w:r w:rsidRPr="0063248E">
              <w:rPr>
                <w:b/>
                <w:bCs/>
                <w:lang w:val="en-US"/>
              </w:rPr>
              <w:t>.CAUPR</w:t>
            </w:r>
            <w:proofErr w:type="spellEnd"/>
            <w:r w:rsidRPr="0063248E">
              <w:rPr>
                <w:b/>
                <w:bCs/>
                <w:lang w:val="en-US"/>
              </w:rPr>
              <w:t xml:space="preserve"> –</w:t>
            </w:r>
            <w:r w:rsidR="001361A9" w:rsidRPr="0063248E">
              <w:rPr>
                <w:b/>
                <w:bCs/>
                <w:lang w:val="en-US"/>
              </w:rPr>
              <w:t xml:space="preserve"> </w:t>
            </w:r>
            <w:r w:rsidRPr="0063248E">
              <w:rPr>
                <w:b/>
                <w:bCs/>
                <w:lang w:val="en-US"/>
              </w:rPr>
              <w:t xml:space="preserve">  </w:t>
            </w:r>
            <w:r w:rsidR="001361A9" w:rsidRPr="0063248E">
              <w:rPr>
                <w:b/>
                <w:bCs/>
                <w:lang w:val="en-US"/>
              </w:rPr>
              <w:t xml:space="preserve">DEFERIMENTO DAS RECOMENDAÇÕES REFERENTES AS FÉRIAS </w:t>
            </w:r>
            <w:r w:rsidR="008B7615" w:rsidRPr="0063248E">
              <w:rPr>
                <w:b/>
                <w:bCs/>
                <w:lang w:val="en-US"/>
              </w:rPr>
              <w:t xml:space="preserve">NO </w:t>
            </w:r>
            <w:r w:rsidR="001361A9" w:rsidRPr="0063248E">
              <w:rPr>
                <w:b/>
                <w:bCs/>
                <w:lang w:val="en-US"/>
              </w:rPr>
              <w:t xml:space="preserve">CAU/PR </w:t>
            </w:r>
          </w:p>
          <w:p w14:paraId="54A2B313" w14:textId="77777777" w:rsidR="00BF038F" w:rsidRPr="0063248E" w:rsidRDefault="008A3F75" w:rsidP="0063248E">
            <w:pPr>
              <w:ind w:left="139"/>
              <w:rPr>
                <w:b/>
                <w:bCs/>
                <w:lang w:val="en-US"/>
              </w:rPr>
            </w:pPr>
            <w:proofErr w:type="spellStart"/>
            <w:r w:rsidRPr="0063248E">
              <w:rPr>
                <w:bCs/>
                <w:lang w:val="en-US"/>
              </w:rPr>
              <w:t>Resultado</w:t>
            </w:r>
            <w:proofErr w:type="spellEnd"/>
            <w:r w:rsidRPr="0063248E">
              <w:rPr>
                <w:bCs/>
                <w:lang w:val="en-US"/>
              </w:rPr>
              <w:t>:</w:t>
            </w:r>
            <w:r w:rsidRPr="0063248E">
              <w:rPr>
                <w:b/>
                <w:lang w:val="en-US"/>
              </w:rPr>
              <w:t xml:space="preserve"> Sim </w:t>
            </w:r>
            <w:r w:rsidRPr="0063248E">
              <w:rPr>
                <w:lang w:val="en-US"/>
              </w:rPr>
              <w:t xml:space="preserve">(03), </w:t>
            </w:r>
            <w:proofErr w:type="spellStart"/>
            <w:r w:rsidRPr="0063248E">
              <w:rPr>
                <w:b/>
                <w:lang w:val="en-US"/>
              </w:rPr>
              <w:t>Não</w:t>
            </w:r>
            <w:proofErr w:type="spellEnd"/>
            <w:r w:rsidRPr="0063248E">
              <w:rPr>
                <w:b/>
                <w:lang w:val="en-US"/>
              </w:rPr>
              <w:t xml:space="preserve"> </w:t>
            </w:r>
            <w:r w:rsidRPr="0063248E">
              <w:rPr>
                <w:lang w:val="en-US"/>
              </w:rPr>
              <w:t xml:space="preserve">( </w:t>
            </w:r>
            <w:r w:rsidR="008226BE" w:rsidRPr="0063248E">
              <w:rPr>
                <w:lang w:val="en-US"/>
              </w:rPr>
              <w:t xml:space="preserve"> </w:t>
            </w:r>
            <w:r w:rsidRPr="0063248E">
              <w:rPr>
                <w:lang w:val="en-US"/>
              </w:rPr>
              <w:t xml:space="preserve">), </w:t>
            </w:r>
            <w:proofErr w:type="spellStart"/>
            <w:r w:rsidRPr="0063248E">
              <w:rPr>
                <w:b/>
                <w:lang w:val="en-US"/>
              </w:rPr>
              <w:t>Abstenção</w:t>
            </w:r>
            <w:proofErr w:type="spellEnd"/>
            <w:r w:rsidRPr="0063248E">
              <w:rPr>
                <w:b/>
                <w:lang w:val="en-US"/>
              </w:rPr>
              <w:t xml:space="preserve"> </w:t>
            </w:r>
            <w:r w:rsidRPr="0063248E">
              <w:rPr>
                <w:lang w:val="en-US"/>
              </w:rPr>
              <w:t xml:space="preserve">(  ), </w:t>
            </w:r>
            <w:proofErr w:type="spellStart"/>
            <w:r w:rsidRPr="0063248E">
              <w:rPr>
                <w:b/>
                <w:lang w:val="en-US"/>
              </w:rPr>
              <w:t>Ausência</w:t>
            </w:r>
            <w:proofErr w:type="spellEnd"/>
            <w:r w:rsidRPr="0063248E">
              <w:rPr>
                <w:b/>
                <w:lang w:val="en-US"/>
              </w:rPr>
              <w:t xml:space="preserve"> </w:t>
            </w:r>
            <w:r w:rsidRPr="0063248E">
              <w:rPr>
                <w:lang w:val="en-US"/>
              </w:rPr>
              <w:t xml:space="preserve">(  ) do </w:t>
            </w:r>
            <w:r w:rsidRPr="0063248E">
              <w:rPr>
                <w:b/>
                <w:lang w:val="en-US"/>
              </w:rPr>
              <w:t>Total de 03 (</w:t>
            </w:r>
            <w:proofErr w:type="spellStart"/>
            <w:r w:rsidRPr="0063248E">
              <w:rPr>
                <w:b/>
                <w:lang w:val="en-US"/>
              </w:rPr>
              <w:t>três</w:t>
            </w:r>
            <w:proofErr w:type="spellEnd"/>
            <w:r w:rsidRPr="0063248E">
              <w:rPr>
                <w:b/>
                <w:lang w:val="en-US"/>
              </w:rPr>
              <w:t xml:space="preserve">) </w:t>
            </w:r>
            <w:proofErr w:type="spellStart"/>
            <w:r w:rsidRPr="0063248E">
              <w:rPr>
                <w:b/>
                <w:bCs/>
                <w:lang w:val="en-US"/>
              </w:rPr>
              <w:t>Conselheiros</w:t>
            </w:r>
            <w:proofErr w:type="spellEnd"/>
            <w:r w:rsidRPr="0063248E">
              <w:rPr>
                <w:b/>
                <w:bCs/>
                <w:lang w:val="en-US"/>
              </w:rPr>
              <w:t xml:space="preserve"> </w:t>
            </w:r>
          </w:p>
          <w:p w14:paraId="12D10B8E" w14:textId="78B50DFD" w:rsidR="00640C68" w:rsidRPr="0063248E" w:rsidRDefault="008A3F75" w:rsidP="0063248E">
            <w:pPr>
              <w:ind w:left="139"/>
              <w:rPr>
                <w:spacing w:val="-2"/>
                <w:lang w:val="en-US"/>
              </w:rPr>
            </w:pPr>
            <w:proofErr w:type="spellStart"/>
            <w:r w:rsidRPr="0063248E">
              <w:rPr>
                <w:lang w:val="en-US"/>
              </w:rPr>
              <w:t>Ocorrências</w:t>
            </w:r>
            <w:proofErr w:type="spellEnd"/>
            <w:r w:rsidRPr="0063248E">
              <w:rPr>
                <w:lang w:val="en-US"/>
              </w:rPr>
              <w:t xml:space="preserve">: </w:t>
            </w:r>
            <w:proofErr w:type="spellStart"/>
            <w:r w:rsidRPr="0063248E">
              <w:rPr>
                <w:b/>
                <w:bCs/>
                <w:lang w:val="en-US"/>
              </w:rPr>
              <w:t>Nenhuma</w:t>
            </w:r>
            <w:proofErr w:type="spellEnd"/>
            <w:r w:rsidRPr="0063248E">
              <w:rPr>
                <w:b/>
                <w:bCs/>
                <w:lang w:val="en-US"/>
              </w:rPr>
              <w:t xml:space="preserve">  |  </w:t>
            </w:r>
            <w:proofErr w:type="spellStart"/>
            <w:r w:rsidRPr="0063248E">
              <w:rPr>
                <w:lang w:val="en-US"/>
              </w:rPr>
              <w:t>Assistente</w:t>
            </w:r>
            <w:proofErr w:type="spellEnd"/>
            <w:r w:rsidRPr="0063248E">
              <w:rPr>
                <w:lang w:val="en-US"/>
              </w:rPr>
              <w:t>:</w:t>
            </w:r>
            <w:r w:rsidRPr="0063248E">
              <w:rPr>
                <w:spacing w:val="-2"/>
                <w:lang w:val="en-US"/>
              </w:rPr>
              <w:t xml:space="preserve"> Patricia Ostroski Maia   </w:t>
            </w:r>
          </w:p>
          <w:p w14:paraId="426E2F2E" w14:textId="33139F3F" w:rsidR="008A3F75" w:rsidRPr="0063248E" w:rsidRDefault="008A3F75" w:rsidP="0063248E">
            <w:pPr>
              <w:ind w:left="139"/>
              <w:rPr>
                <w:lang w:val="en-US"/>
              </w:rPr>
            </w:pPr>
            <w:proofErr w:type="spellStart"/>
            <w:r w:rsidRPr="0063248E">
              <w:rPr>
                <w:spacing w:val="-2"/>
                <w:lang w:val="en-US"/>
              </w:rPr>
              <w:t>Condução</w:t>
            </w:r>
            <w:proofErr w:type="spellEnd"/>
            <w:r w:rsidRPr="0063248E">
              <w:rPr>
                <w:spacing w:val="-2"/>
                <w:lang w:val="en-US"/>
              </w:rPr>
              <w:t xml:space="preserve"> dos</w:t>
            </w:r>
            <w:r w:rsidRPr="0063248E">
              <w:rPr>
                <w:lang w:val="en-US"/>
              </w:rPr>
              <w:t xml:space="preserve"> </w:t>
            </w:r>
            <w:proofErr w:type="spellStart"/>
            <w:r w:rsidRPr="0063248E">
              <w:rPr>
                <w:lang w:val="en-US"/>
              </w:rPr>
              <w:t>Trabalhos</w:t>
            </w:r>
            <w:proofErr w:type="spellEnd"/>
            <w:r w:rsidRPr="0063248E">
              <w:rPr>
                <w:spacing w:val="-4"/>
                <w:lang w:val="en-US"/>
              </w:rPr>
              <w:t xml:space="preserve">: </w:t>
            </w:r>
            <w:proofErr w:type="spellStart"/>
            <w:r w:rsidRPr="0063248E">
              <w:rPr>
                <w:spacing w:val="-4"/>
                <w:lang w:val="en-US"/>
              </w:rPr>
              <w:t>Coordenador</w:t>
            </w:r>
            <w:proofErr w:type="spellEnd"/>
            <w:r w:rsidRPr="0063248E">
              <w:rPr>
                <w:lang w:val="en-US"/>
              </w:rPr>
              <w:t xml:space="preserve"> </w:t>
            </w:r>
            <w:proofErr w:type="spellStart"/>
            <w:r w:rsidRPr="0063248E">
              <w:rPr>
                <w:lang w:val="en-US"/>
              </w:rPr>
              <w:t>Idevall</w:t>
            </w:r>
            <w:proofErr w:type="spellEnd"/>
            <w:r w:rsidRPr="0063248E">
              <w:rPr>
                <w:lang w:val="en-US"/>
              </w:rPr>
              <w:t xml:space="preserve"> dos Santos Filho</w:t>
            </w:r>
          </w:p>
        </w:tc>
      </w:tr>
    </w:tbl>
    <w:p w14:paraId="34A8D082" w14:textId="77777777" w:rsidR="00EE243C" w:rsidRPr="0063248E" w:rsidRDefault="00EE243C" w:rsidP="00FC3FBC">
      <w:pPr>
        <w:tabs>
          <w:tab w:val="left" w:pos="1992"/>
        </w:tabs>
        <w:rPr>
          <w:rFonts w:eastAsia="MS Mincho"/>
          <w:lang w:val="pt-BR" w:eastAsia="ar-SA"/>
        </w:rPr>
      </w:pPr>
    </w:p>
    <w:sectPr w:rsidR="00EE243C" w:rsidRPr="0063248E" w:rsidSect="00185B82">
      <w:headerReference w:type="default" r:id="rId7"/>
      <w:footerReference w:type="default" r:id="rId8"/>
      <w:type w:val="continuous"/>
      <w:pgSz w:w="11910" w:h="16840"/>
      <w:pgMar w:top="580" w:right="0" w:bottom="280" w:left="0" w:header="574" w:footer="1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5407" w14:textId="77777777" w:rsidR="00185B82" w:rsidRDefault="00185B82" w:rsidP="00542576">
      <w:r>
        <w:separator/>
      </w:r>
    </w:p>
  </w:endnote>
  <w:endnote w:type="continuationSeparator" w:id="0">
    <w:p w14:paraId="04A1F9E9" w14:textId="77777777" w:rsidR="00185B82" w:rsidRDefault="00185B82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BD1A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9E24080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37D12EDD" w14:textId="68509D65" w:rsidR="00542576" w:rsidRPr="00174D3B" w:rsidRDefault="008232FC" w:rsidP="00FC3FBC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 xml:space="preserve">                   </w:t>
    </w:r>
    <w:r w:rsidR="00D160D8">
      <w:rPr>
        <w:rFonts w:asciiTheme="minorHAnsi" w:hAnsiTheme="minorHAnsi" w:cstheme="minorHAnsi"/>
        <w:b/>
        <w:color w:val="006666"/>
        <w:sz w:val="12"/>
        <w:szCs w:val="12"/>
      </w:rPr>
      <w:t>R</w:t>
    </w:r>
    <w:r w:rsidR="00282916">
      <w:rPr>
        <w:rFonts w:asciiTheme="minorHAnsi" w:hAnsiTheme="minorHAnsi" w:cstheme="minorHAnsi"/>
        <w:b/>
        <w:color w:val="006666"/>
        <w:sz w:val="12"/>
        <w:szCs w:val="12"/>
      </w:rPr>
      <w:t>E</w:t>
    </w:r>
    <w:r w:rsidR="00AC48EB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 w:rsidR="00FB29DF">
      <w:rPr>
        <w:rFonts w:asciiTheme="minorHAnsi" w:hAnsiTheme="minorHAnsi" w:cstheme="minorHAnsi"/>
        <w:b/>
        <w:color w:val="006666"/>
        <w:sz w:val="12"/>
        <w:szCs w:val="12"/>
      </w:rPr>
      <w:t>001/202</w:t>
    </w:r>
    <w:r w:rsidR="008E5A91">
      <w:rPr>
        <w:rFonts w:asciiTheme="minorHAnsi" w:hAnsiTheme="minorHAnsi" w:cstheme="minorHAnsi"/>
        <w:b/>
        <w:color w:val="006666"/>
        <w:sz w:val="12"/>
        <w:szCs w:val="12"/>
      </w:rPr>
      <w:t>4</w:t>
    </w:r>
    <w:r w:rsidR="00FB29DF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 w:rsidR="00D160D8">
      <w:rPr>
        <w:rFonts w:asciiTheme="minorHAnsi" w:hAnsiTheme="minorHAnsi" w:cstheme="minorHAnsi"/>
        <w:b/>
        <w:color w:val="006666"/>
        <w:sz w:val="12"/>
        <w:szCs w:val="12"/>
      </w:rPr>
      <w:t>C</w:t>
    </w:r>
    <w:r w:rsidR="00D32F7E">
      <w:rPr>
        <w:rFonts w:asciiTheme="minorHAnsi" w:hAnsiTheme="minorHAnsi" w:cstheme="minorHAnsi"/>
        <w:b/>
        <w:color w:val="006666"/>
        <w:sz w:val="12"/>
        <w:szCs w:val="12"/>
      </w:rPr>
      <w:t>PF</w:t>
    </w:r>
    <w:r w:rsidR="001B249A">
      <w:rPr>
        <w:rFonts w:asciiTheme="minorHAnsi" w:hAnsiTheme="minorHAnsi" w:cstheme="minorHAnsi"/>
        <w:b/>
        <w:color w:val="006666"/>
        <w:sz w:val="12"/>
        <w:szCs w:val="12"/>
      </w:rPr>
      <w:t>i</w:t>
    </w:r>
    <w:r w:rsidR="00D32F7E">
      <w:rPr>
        <w:rFonts w:asciiTheme="minorHAnsi" w:hAnsiTheme="minorHAnsi" w:cstheme="minorHAnsi"/>
        <w:b/>
        <w:color w:val="006666"/>
        <w:sz w:val="12"/>
        <w:szCs w:val="12"/>
      </w:rPr>
      <w:t xml:space="preserve">-CAU/PR -  </w:t>
    </w:r>
    <w:r w:rsidR="00C92BAE">
      <w:rPr>
        <w:rFonts w:asciiTheme="minorHAnsi" w:hAnsiTheme="minorHAnsi" w:cstheme="minorHAnsi"/>
        <w:b/>
        <w:color w:val="006666"/>
        <w:sz w:val="12"/>
        <w:szCs w:val="12"/>
      </w:rPr>
      <w:t xml:space="preserve">16.02.2024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|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6EFFAF3F" w14:textId="3AFC692D" w:rsidR="009F7AC7" w:rsidRDefault="00542576" w:rsidP="00FC3FBC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  <w:r w:rsidR="009F7AC7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 xml:space="preserve">-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Cascavel: Rua Manoel Ribas, 2.720, CEP 85810-170 - Fone: 45 3229-6546</w:t>
    </w:r>
  </w:p>
  <w:p w14:paraId="61F2F15B" w14:textId="005BB28D" w:rsidR="00542576" w:rsidRPr="00174D3B" w:rsidRDefault="00542576" w:rsidP="00FC3FBC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Londrina: Rua Paranaguá, 300, Sala 5, CEP 86020-030 -  Fone: 43 3039-0035</w:t>
    </w:r>
    <w:r w:rsidR="009F7AC7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|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4022186F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77103522" w14:textId="77777777" w:rsidR="00542576" w:rsidRDefault="005425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CA9A9" w14:textId="77777777" w:rsidR="00185B82" w:rsidRDefault="00185B82" w:rsidP="00542576">
      <w:r>
        <w:separator/>
      </w:r>
    </w:p>
  </w:footnote>
  <w:footnote w:type="continuationSeparator" w:id="0">
    <w:p w14:paraId="32CF0832" w14:textId="77777777" w:rsidR="00185B82" w:rsidRDefault="00185B82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CBAC" w14:textId="77777777" w:rsidR="00307A5A" w:rsidRDefault="00493805" w:rsidP="00307A5A">
    <w:pPr>
      <w:pStyle w:val="Cabealho"/>
      <w:rPr>
        <w:color w:val="006666"/>
      </w:rPr>
    </w:pPr>
    <w:r>
      <w:rPr>
        <w:noProof/>
        <w:lang w:eastAsia="pt-BR"/>
      </w:rPr>
      <w:drawing>
        <wp:anchor distT="0" distB="0" distL="0" distR="0" simplePos="0" relativeHeight="251657216" behindDoc="1" locked="0" layoutInCell="0" allowOverlap="1" wp14:anchorId="438ECEA6" wp14:editId="2D88B67F">
          <wp:simplePos x="0" y="0"/>
          <wp:positionH relativeFrom="margin">
            <wp:posOffset>1287780</wp:posOffset>
          </wp:positionH>
          <wp:positionV relativeFrom="paragraph">
            <wp:posOffset>-105410</wp:posOffset>
          </wp:positionV>
          <wp:extent cx="5721350" cy="510540"/>
          <wp:effectExtent l="0" t="0" r="0" b="0"/>
          <wp:wrapNone/>
          <wp:docPr id="210284867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A5A">
      <w:rPr>
        <w:color w:val="006666"/>
      </w:rPr>
      <w:t xml:space="preserve"> </w:t>
    </w:r>
  </w:p>
  <w:p w14:paraId="27FC84A0" w14:textId="77777777" w:rsidR="00307A5A" w:rsidRDefault="00307A5A" w:rsidP="00307A5A">
    <w:pPr>
      <w:pStyle w:val="Cabealho"/>
      <w:rPr>
        <w:color w:val="006666"/>
      </w:rPr>
    </w:pPr>
  </w:p>
  <w:p w14:paraId="25A965D9" w14:textId="3D2D2E16" w:rsidR="004513E3" w:rsidRPr="00307A5A" w:rsidRDefault="00307A5A" w:rsidP="00307A5A">
    <w:pPr>
      <w:pStyle w:val="Cabealho"/>
      <w:rPr>
        <w:noProof/>
        <w:lang w:val="pt-BR" w:eastAsia="pt-BR"/>
      </w:rPr>
    </w:pPr>
    <w:r>
      <w:rPr>
        <w:color w:val="006666"/>
      </w:rPr>
      <w:t xml:space="preserve">                                                                                                         </w:t>
    </w:r>
    <w:r w:rsidR="004513E3">
      <w:rPr>
        <w:color w:val="006666"/>
      </w:rPr>
      <w:t>Comissão de Planejamento e Finanças | CPFI-CAU/PR</w:t>
    </w:r>
  </w:p>
  <w:p w14:paraId="17BD78CF" w14:textId="77777777" w:rsidR="00B632FF" w:rsidRDefault="00B632FF" w:rsidP="00493805">
    <w:pPr>
      <w:spacing w:line="203" w:lineRule="exact"/>
      <w:ind w:left="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5AE7"/>
    <w:multiLevelType w:val="hybridMultilevel"/>
    <w:tmpl w:val="021EA0E8"/>
    <w:lvl w:ilvl="0" w:tplc="3A08BD9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 w15:restartNumberingAfterBreak="0">
    <w:nsid w:val="6AE0660B"/>
    <w:multiLevelType w:val="hybridMultilevel"/>
    <w:tmpl w:val="004A61CA"/>
    <w:lvl w:ilvl="0" w:tplc="3A08BD90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9E06786"/>
    <w:multiLevelType w:val="hybridMultilevel"/>
    <w:tmpl w:val="10C6EF5C"/>
    <w:lvl w:ilvl="0" w:tplc="5A82B23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321588423">
    <w:abstractNumId w:val="3"/>
  </w:num>
  <w:num w:numId="2" w16cid:durableId="1023165507">
    <w:abstractNumId w:val="1"/>
  </w:num>
  <w:num w:numId="3" w16cid:durableId="1469857564">
    <w:abstractNumId w:val="2"/>
  </w:num>
  <w:num w:numId="4" w16cid:durableId="1099178857">
    <w:abstractNumId w:val="4"/>
  </w:num>
  <w:num w:numId="5" w16cid:durableId="2021589605">
    <w:abstractNumId w:val="0"/>
  </w:num>
  <w:num w:numId="6" w16cid:durableId="15869622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0F"/>
    <w:rsid w:val="00002238"/>
    <w:rsid w:val="0000351A"/>
    <w:rsid w:val="000044B6"/>
    <w:rsid w:val="000074D2"/>
    <w:rsid w:val="000103B4"/>
    <w:rsid w:val="0001073B"/>
    <w:rsid w:val="00010AA0"/>
    <w:rsid w:val="00011008"/>
    <w:rsid w:val="0001184C"/>
    <w:rsid w:val="00012FAA"/>
    <w:rsid w:val="0001373E"/>
    <w:rsid w:val="00013D91"/>
    <w:rsid w:val="00014139"/>
    <w:rsid w:val="00016867"/>
    <w:rsid w:val="000171DB"/>
    <w:rsid w:val="00022BA3"/>
    <w:rsid w:val="00023A49"/>
    <w:rsid w:val="000247D6"/>
    <w:rsid w:val="00024C3D"/>
    <w:rsid w:val="00026414"/>
    <w:rsid w:val="0002725B"/>
    <w:rsid w:val="00030785"/>
    <w:rsid w:val="00032E00"/>
    <w:rsid w:val="000346F4"/>
    <w:rsid w:val="000351E1"/>
    <w:rsid w:val="00036488"/>
    <w:rsid w:val="00036914"/>
    <w:rsid w:val="00036D5E"/>
    <w:rsid w:val="00037743"/>
    <w:rsid w:val="00043C0F"/>
    <w:rsid w:val="000466CF"/>
    <w:rsid w:val="000467CA"/>
    <w:rsid w:val="00047829"/>
    <w:rsid w:val="00047A7E"/>
    <w:rsid w:val="00051E0E"/>
    <w:rsid w:val="00052A14"/>
    <w:rsid w:val="00053FBE"/>
    <w:rsid w:val="0005536C"/>
    <w:rsid w:val="00056125"/>
    <w:rsid w:val="00056F57"/>
    <w:rsid w:val="000602DD"/>
    <w:rsid w:val="00062220"/>
    <w:rsid w:val="0006304E"/>
    <w:rsid w:val="00066F57"/>
    <w:rsid w:val="00073662"/>
    <w:rsid w:val="00074968"/>
    <w:rsid w:val="00075CF6"/>
    <w:rsid w:val="0007654D"/>
    <w:rsid w:val="00076E47"/>
    <w:rsid w:val="00081D8A"/>
    <w:rsid w:val="000843BB"/>
    <w:rsid w:val="0008444D"/>
    <w:rsid w:val="000912F5"/>
    <w:rsid w:val="00092EB6"/>
    <w:rsid w:val="00093689"/>
    <w:rsid w:val="0009611D"/>
    <w:rsid w:val="000972BF"/>
    <w:rsid w:val="0009733C"/>
    <w:rsid w:val="00097906"/>
    <w:rsid w:val="000A1497"/>
    <w:rsid w:val="000A217F"/>
    <w:rsid w:val="000A4F68"/>
    <w:rsid w:val="000A61E8"/>
    <w:rsid w:val="000A6B1F"/>
    <w:rsid w:val="000B0F47"/>
    <w:rsid w:val="000B2882"/>
    <w:rsid w:val="000B4266"/>
    <w:rsid w:val="000B54E8"/>
    <w:rsid w:val="000B647B"/>
    <w:rsid w:val="000B680B"/>
    <w:rsid w:val="000C1895"/>
    <w:rsid w:val="000C4B82"/>
    <w:rsid w:val="000C5140"/>
    <w:rsid w:val="000C5B05"/>
    <w:rsid w:val="000C61D7"/>
    <w:rsid w:val="000C7756"/>
    <w:rsid w:val="000C7CEF"/>
    <w:rsid w:val="000D0848"/>
    <w:rsid w:val="000D2CA7"/>
    <w:rsid w:val="000D41C2"/>
    <w:rsid w:val="000D4A6E"/>
    <w:rsid w:val="000D4E39"/>
    <w:rsid w:val="000D5EAF"/>
    <w:rsid w:val="000D65D7"/>
    <w:rsid w:val="000D7260"/>
    <w:rsid w:val="000E04BA"/>
    <w:rsid w:val="000E184C"/>
    <w:rsid w:val="000E1EA8"/>
    <w:rsid w:val="000E2998"/>
    <w:rsid w:val="000E3371"/>
    <w:rsid w:val="000E36FD"/>
    <w:rsid w:val="000E3D47"/>
    <w:rsid w:val="000E4E90"/>
    <w:rsid w:val="000E526D"/>
    <w:rsid w:val="000F071D"/>
    <w:rsid w:val="000F257D"/>
    <w:rsid w:val="000F662E"/>
    <w:rsid w:val="000F7297"/>
    <w:rsid w:val="00100560"/>
    <w:rsid w:val="001005DE"/>
    <w:rsid w:val="00101BF8"/>
    <w:rsid w:val="001024E0"/>
    <w:rsid w:val="00102E11"/>
    <w:rsid w:val="001039AA"/>
    <w:rsid w:val="00105FBE"/>
    <w:rsid w:val="00107AAB"/>
    <w:rsid w:val="00115118"/>
    <w:rsid w:val="00115451"/>
    <w:rsid w:val="00115A11"/>
    <w:rsid w:val="001174EB"/>
    <w:rsid w:val="001203E6"/>
    <w:rsid w:val="00121AF7"/>
    <w:rsid w:val="001226C6"/>
    <w:rsid w:val="00123CC3"/>
    <w:rsid w:val="00123D62"/>
    <w:rsid w:val="001255AE"/>
    <w:rsid w:val="001264BA"/>
    <w:rsid w:val="00126822"/>
    <w:rsid w:val="0012743D"/>
    <w:rsid w:val="00130576"/>
    <w:rsid w:val="00130FF4"/>
    <w:rsid w:val="001317D5"/>
    <w:rsid w:val="00132113"/>
    <w:rsid w:val="0013393F"/>
    <w:rsid w:val="00134549"/>
    <w:rsid w:val="00135666"/>
    <w:rsid w:val="001361A9"/>
    <w:rsid w:val="00137721"/>
    <w:rsid w:val="00140406"/>
    <w:rsid w:val="00140913"/>
    <w:rsid w:val="00140A72"/>
    <w:rsid w:val="00142B95"/>
    <w:rsid w:val="00144D58"/>
    <w:rsid w:val="0014502C"/>
    <w:rsid w:val="00147FB9"/>
    <w:rsid w:val="001504E9"/>
    <w:rsid w:val="00152DAE"/>
    <w:rsid w:val="00155CCB"/>
    <w:rsid w:val="00157463"/>
    <w:rsid w:val="0015785C"/>
    <w:rsid w:val="00160A84"/>
    <w:rsid w:val="0016250B"/>
    <w:rsid w:val="00162668"/>
    <w:rsid w:val="00162F7B"/>
    <w:rsid w:val="00163A25"/>
    <w:rsid w:val="00172B8E"/>
    <w:rsid w:val="001745EE"/>
    <w:rsid w:val="00174D3B"/>
    <w:rsid w:val="00182047"/>
    <w:rsid w:val="0018289A"/>
    <w:rsid w:val="00182FC4"/>
    <w:rsid w:val="00184018"/>
    <w:rsid w:val="00184EC1"/>
    <w:rsid w:val="00185521"/>
    <w:rsid w:val="00185B82"/>
    <w:rsid w:val="001869D4"/>
    <w:rsid w:val="00187761"/>
    <w:rsid w:val="00187FB2"/>
    <w:rsid w:val="0019047E"/>
    <w:rsid w:val="00193078"/>
    <w:rsid w:val="00193DF7"/>
    <w:rsid w:val="00194860"/>
    <w:rsid w:val="001954A0"/>
    <w:rsid w:val="0019649F"/>
    <w:rsid w:val="0019738B"/>
    <w:rsid w:val="001A0105"/>
    <w:rsid w:val="001A026B"/>
    <w:rsid w:val="001A0602"/>
    <w:rsid w:val="001A129C"/>
    <w:rsid w:val="001A44BB"/>
    <w:rsid w:val="001A4C74"/>
    <w:rsid w:val="001A4F6A"/>
    <w:rsid w:val="001A72FD"/>
    <w:rsid w:val="001B249A"/>
    <w:rsid w:val="001B3624"/>
    <w:rsid w:val="001B4C75"/>
    <w:rsid w:val="001B6D7D"/>
    <w:rsid w:val="001B6F6D"/>
    <w:rsid w:val="001C0FE6"/>
    <w:rsid w:val="001C2C3C"/>
    <w:rsid w:val="001C39CD"/>
    <w:rsid w:val="001C40FC"/>
    <w:rsid w:val="001C5077"/>
    <w:rsid w:val="001C512D"/>
    <w:rsid w:val="001C6D42"/>
    <w:rsid w:val="001D0F36"/>
    <w:rsid w:val="001D146C"/>
    <w:rsid w:val="001D3231"/>
    <w:rsid w:val="001D3624"/>
    <w:rsid w:val="001D3ECE"/>
    <w:rsid w:val="001D4497"/>
    <w:rsid w:val="001D4EF2"/>
    <w:rsid w:val="001D5748"/>
    <w:rsid w:val="001D576A"/>
    <w:rsid w:val="001E01B5"/>
    <w:rsid w:val="001E34BC"/>
    <w:rsid w:val="001E37D4"/>
    <w:rsid w:val="001E4F05"/>
    <w:rsid w:val="001E5DA1"/>
    <w:rsid w:val="001E6A1B"/>
    <w:rsid w:val="001E7569"/>
    <w:rsid w:val="001E7EF7"/>
    <w:rsid w:val="001F23CA"/>
    <w:rsid w:val="001F44C0"/>
    <w:rsid w:val="001F671F"/>
    <w:rsid w:val="001F67D5"/>
    <w:rsid w:val="001F6A57"/>
    <w:rsid w:val="00201556"/>
    <w:rsid w:val="002033A7"/>
    <w:rsid w:val="00203749"/>
    <w:rsid w:val="00204BDC"/>
    <w:rsid w:val="00205C83"/>
    <w:rsid w:val="00205DFA"/>
    <w:rsid w:val="0020710C"/>
    <w:rsid w:val="00212CC6"/>
    <w:rsid w:val="002145BB"/>
    <w:rsid w:val="00214A06"/>
    <w:rsid w:val="00216290"/>
    <w:rsid w:val="00220366"/>
    <w:rsid w:val="002210BB"/>
    <w:rsid w:val="00221E5E"/>
    <w:rsid w:val="00222570"/>
    <w:rsid w:val="00223C13"/>
    <w:rsid w:val="0022466B"/>
    <w:rsid w:val="00231816"/>
    <w:rsid w:val="00234868"/>
    <w:rsid w:val="00240225"/>
    <w:rsid w:val="00241402"/>
    <w:rsid w:val="00241D3C"/>
    <w:rsid w:val="002424A1"/>
    <w:rsid w:val="00243154"/>
    <w:rsid w:val="00243646"/>
    <w:rsid w:val="002447B7"/>
    <w:rsid w:val="00244986"/>
    <w:rsid w:val="00244ED0"/>
    <w:rsid w:val="00245DA1"/>
    <w:rsid w:val="00246C0B"/>
    <w:rsid w:val="002524B5"/>
    <w:rsid w:val="0025360D"/>
    <w:rsid w:val="00253C81"/>
    <w:rsid w:val="00254569"/>
    <w:rsid w:val="00254DE4"/>
    <w:rsid w:val="002552D6"/>
    <w:rsid w:val="002565A9"/>
    <w:rsid w:val="002575FF"/>
    <w:rsid w:val="00257603"/>
    <w:rsid w:val="00260D2C"/>
    <w:rsid w:val="0026179C"/>
    <w:rsid w:val="0026297A"/>
    <w:rsid w:val="002638D4"/>
    <w:rsid w:val="00264959"/>
    <w:rsid w:val="00265950"/>
    <w:rsid w:val="00266C4A"/>
    <w:rsid w:val="00267849"/>
    <w:rsid w:val="00267EFA"/>
    <w:rsid w:val="0027060A"/>
    <w:rsid w:val="00272067"/>
    <w:rsid w:val="002726AE"/>
    <w:rsid w:val="00274355"/>
    <w:rsid w:val="002758FE"/>
    <w:rsid w:val="0027625F"/>
    <w:rsid w:val="00276E14"/>
    <w:rsid w:val="00281D31"/>
    <w:rsid w:val="00282916"/>
    <w:rsid w:val="00282BF3"/>
    <w:rsid w:val="00283C60"/>
    <w:rsid w:val="00283E33"/>
    <w:rsid w:val="00286CA2"/>
    <w:rsid w:val="002915FD"/>
    <w:rsid w:val="0029231D"/>
    <w:rsid w:val="002928B4"/>
    <w:rsid w:val="00292988"/>
    <w:rsid w:val="00292C92"/>
    <w:rsid w:val="00293023"/>
    <w:rsid w:val="00293094"/>
    <w:rsid w:val="00293BC7"/>
    <w:rsid w:val="00293F5D"/>
    <w:rsid w:val="00296A16"/>
    <w:rsid w:val="0029709A"/>
    <w:rsid w:val="002A10AE"/>
    <w:rsid w:val="002A231B"/>
    <w:rsid w:val="002A29BB"/>
    <w:rsid w:val="002A33A4"/>
    <w:rsid w:val="002A415E"/>
    <w:rsid w:val="002A4A15"/>
    <w:rsid w:val="002A62DB"/>
    <w:rsid w:val="002A7699"/>
    <w:rsid w:val="002B1570"/>
    <w:rsid w:val="002B16B2"/>
    <w:rsid w:val="002B3874"/>
    <w:rsid w:val="002B64FC"/>
    <w:rsid w:val="002B7045"/>
    <w:rsid w:val="002C057E"/>
    <w:rsid w:val="002C25C8"/>
    <w:rsid w:val="002C4308"/>
    <w:rsid w:val="002D2BC2"/>
    <w:rsid w:val="002D4592"/>
    <w:rsid w:val="002D4C72"/>
    <w:rsid w:val="002D5A9F"/>
    <w:rsid w:val="002D6C98"/>
    <w:rsid w:val="002E05A5"/>
    <w:rsid w:val="002E2132"/>
    <w:rsid w:val="002E2B44"/>
    <w:rsid w:val="002E4CDD"/>
    <w:rsid w:val="002E6776"/>
    <w:rsid w:val="002F07A7"/>
    <w:rsid w:val="002F0840"/>
    <w:rsid w:val="002F4029"/>
    <w:rsid w:val="002F4F76"/>
    <w:rsid w:val="002F708C"/>
    <w:rsid w:val="0030139E"/>
    <w:rsid w:val="00302B11"/>
    <w:rsid w:val="00302C0B"/>
    <w:rsid w:val="00305F92"/>
    <w:rsid w:val="003061F4"/>
    <w:rsid w:val="003067EB"/>
    <w:rsid w:val="00306C58"/>
    <w:rsid w:val="00307A5A"/>
    <w:rsid w:val="0031222D"/>
    <w:rsid w:val="00312236"/>
    <w:rsid w:val="003203C3"/>
    <w:rsid w:val="0032151F"/>
    <w:rsid w:val="00321A45"/>
    <w:rsid w:val="00322F15"/>
    <w:rsid w:val="003237A6"/>
    <w:rsid w:val="00323972"/>
    <w:rsid w:val="00324944"/>
    <w:rsid w:val="003256BA"/>
    <w:rsid w:val="00327700"/>
    <w:rsid w:val="003279D7"/>
    <w:rsid w:val="003326FA"/>
    <w:rsid w:val="00332D20"/>
    <w:rsid w:val="00332D81"/>
    <w:rsid w:val="00332E06"/>
    <w:rsid w:val="00332E91"/>
    <w:rsid w:val="00334AD7"/>
    <w:rsid w:val="00335528"/>
    <w:rsid w:val="003362DA"/>
    <w:rsid w:val="003407D4"/>
    <w:rsid w:val="0034190C"/>
    <w:rsid w:val="00341E9C"/>
    <w:rsid w:val="00341F20"/>
    <w:rsid w:val="00343285"/>
    <w:rsid w:val="003434B0"/>
    <w:rsid w:val="0034363B"/>
    <w:rsid w:val="00344FDB"/>
    <w:rsid w:val="00345ECD"/>
    <w:rsid w:val="003510F9"/>
    <w:rsid w:val="003519A9"/>
    <w:rsid w:val="0035264A"/>
    <w:rsid w:val="00353C3D"/>
    <w:rsid w:val="00354716"/>
    <w:rsid w:val="00354C8D"/>
    <w:rsid w:val="00355AC2"/>
    <w:rsid w:val="00356CEC"/>
    <w:rsid w:val="0036003C"/>
    <w:rsid w:val="003609F7"/>
    <w:rsid w:val="0036224F"/>
    <w:rsid w:val="0036228D"/>
    <w:rsid w:val="0036278C"/>
    <w:rsid w:val="00362C22"/>
    <w:rsid w:val="00363208"/>
    <w:rsid w:val="003660E5"/>
    <w:rsid w:val="00372217"/>
    <w:rsid w:val="00373049"/>
    <w:rsid w:val="00373EA8"/>
    <w:rsid w:val="00376078"/>
    <w:rsid w:val="00381B95"/>
    <w:rsid w:val="00383821"/>
    <w:rsid w:val="00384823"/>
    <w:rsid w:val="00386A72"/>
    <w:rsid w:val="003914C0"/>
    <w:rsid w:val="00391ABD"/>
    <w:rsid w:val="00393A62"/>
    <w:rsid w:val="0039444B"/>
    <w:rsid w:val="00394E1B"/>
    <w:rsid w:val="00396561"/>
    <w:rsid w:val="003970F8"/>
    <w:rsid w:val="003A2AB8"/>
    <w:rsid w:val="003A2C2C"/>
    <w:rsid w:val="003A2C84"/>
    <w:rsid w:val="003A2E69"/>
    <w:rsid w:val="003A517C"/>
    <w:rsid w:val="003B1200"/>
    <w:rsid w:val="003B1DE9"/>
    <w:rsid w:val="003B1E61"/>
    <w:rsid w:val="003B1E76"/>
    <w:rsid w:val="003B299F"/>
    <w:rsid w:val="003B6515"/>
    <w:rsid w:val="003C1677"/>
    <w:rsid w:val="003C1D1D"/>
    <w:rsid w:val="003C24F1"/>
    <w:rsid w:val="003C2B3E"/>
    <w:rsid w:val="003C50A7"/>
    <w:rsid w:val="003C55A5"/>
    <w:rsid w:val="003D0471"/>
    <w:rsid w:val="003D23AC"/>
    <w:rsid w:val="003D23B2"/>
    <w:rsid w:val="003D34E7"/>
    <w:rsid w:val="003D3B5C"/>
    <w:rsid w:val="003D470A"/>
    <w:rsid w:val="003D493E"/>
    <w:rsid w:val="003E115C"/>
    <w:rsid w:val="003E1B23"/>
    <w:rsid w:val="003E2D75"/>
    <w:rsid w:val="003E3F7F"/>
    <w:rsid w:val="003F016D"/>
    <w:rsid w:val="003F0C2D"/>
    <w:rsid w:val="003F2309"/>
    <w:rsid w:val="003F547F"/>
    <w:rsid w:val="003F6679"/>
    <w:rsid w:val="003F72B9"/>
    <w:rsid w:val="0040001C"/>
    <w:rsid w:val="00403170"/>
    <w:rsid w:val="00403C33"/>
    <w:rsid w:val="0040649E"/>
    <w:rsid w:val="00407708"/>
    <w:rsid w:val="00407D29"/>
    <w:rsid w:val="00407F4F"/>
    <w:rsid w:val="004122C9"/>
    <w:rsid w:val="00413496"/>
    <w:rsid w:val="00413CE4"/>
    <w:rsid w:val="0041489D"/>
    <w:rsid w:val="00415C19"/>
    <w:rsid w:val="004162B4"/>
    <w:rsid w:val="004221DD"/>
    <w:rsid w:val="0042254B"/>
    <w:rsid w:val="00423266"/>
    <w:rsid w:val="00423493"/>
    <w:rsid w:val="004236C9"/>
    <w:rsid w:val="00423B9E"/>
    <w:rsid w:val="00427FEA"/>
    <w:rsid w:val="00430286"/>
    <w:rsid w:val="0043145A"/>
    <w:rsid w:val="00433186"/>
    <w:rsid w:val="00440BC3"/>
    <w:rsid w:val="004418FC"/>
    <w:rsid w:val="00442B52"/>
    <w:rsid w:val="00442C1A"/>
    <w:rsid w:val="00442D76"/>
    <w:rsid w:val="0044317B"/>
    <w:rsid w:val="00446164"/>
    <w:rsid w:val="00446EEC"/>
    <w:rsid w:val="004513E3"/>
    <w:rsid w:val="0045259C"/>
    <w:rsid w:val="00452F4F"/>
    <w:rsid w:val="004535DE"/>
    <w:rsid w:val="00460C6E"/>
    <w:rsid w:val="00461D34"/>
    <w:rsid w:val="004621BF"/>
    <w:rsid w:val="00463119"/>
    <w:rsid w:val="00463366"/>
    <w:rsid w:val="004638EC"/>
    <w:rsid w:val="004668E6"/>
    <w:rsid w:val="004674E9"/>
    <w:rsid w:val="004714D5"/>
    <w:rsid w:val="00471812"/>
    <w:rsid w:val="004721DA"/>
    <w:rsid w:val="00473C04"/>
    <w:rsid w:val="004766C5"/>
    <w:rsid w:val="004769FD"/>
    <w:rsid w:val="00476A43"/>
    <w:rsid w:val="00476FE2"/>
    <w:rsid w:val="00480C02"/>
    <w:rsid w:val="00482AC3"/>
    <w:rsid w:val="004833D0"/>
    <w:rsid w:val="004862F1"/>
    <w:rsid w:val="00486603"/>
    <w:rsid w:val="00487970"/>
    <w:rsid w:val="00487B71"/>
    <w:rsid w:val="00492633"/>
    <w:rsid w:val="00493805"/>
    <w:rsid w:val="00495B25"/>
    <w:rsid w:val="00495DE6"/>
    <w:rsid w:val="004961FE"/>
    <w:rsid w:val="004A0565"/>
    <w:rsid w:val="004A2498"/>
    <w:rsid w:val="004A3D8E"/>
    <w:rsid w:val="004A4DE7"/>
    <w:rsid w:val="004A4F0F"/>
    <w:rsid w:val="004A5663"/>
    <w:rsid w:val="004A57D0"/>
    <w:rsid w:val="004A5B68"/>
    <w:rsid w:val="004A6DF7"/>
    <w:rsid w:val="004B2461"/>
    <w:rsid w:val="004B33F5"/>
    <w:rsid w:val="004B4D9A"/>
    <w:rsid w:val="004B52C1"/>
    <w:rsid w:val="004B6094"/>
    <w:rsid w:val="004B65E3"/>
    <w:rsid w:val="004B7D77"/>
    <w:rsid w:val="004C0E59"/>
    <w:rsid w:val="004C13D5"/>
    <w:rsid w:val="004C3F57"/>
    <w:rsid w:val="004C4C8C"/>
    <w:rsid w:val="004D14AB"/>
    <w:rsid w:val="004D44C0"/>
    <w:rsid w:val="004D688E"/>
    <w:rsid w:val="004E0774"/>
    <w:rsid w:val="004E2982"/>
    <w:rsid w:val="004E4FED"/>
    <w:rsid w:val="004E6BC0"/>
    <w:rsid w:val="004E731C"/>
    <w:rsid w:val="004E7626"/>
    <w:rsid w:val="004F08FB"/>
    <w:rsid w:val="004F48F6"/>
    <w:rsid w:val="004F67A3"/>
    <w:rsid w:val="004F6DDA"/>
    <w:rsid w:val="004F6F14"/>
    <w:rsid w:val="0050069C"/>
    <w:rsid w:val="00500EE0"/>
    <w:rsid w:val="00503E21"/>
    <w:rsid w:val="00506F8C"/>
    <w:rsid w:val="00510B43"/>
    <w:rsid w:val="00513521"/>
    <w:rsid w:val="00515526"/>
    <w:rsid w:val="005158F7"/>
    <w:rsid w:val="00516E86"/>
    <w:rsid w:val="00520188"/>
    <w:rsid w:val="0052157C"/>
    <w:rsid w:val="00523F6E"/>
    <w:rsid w:val="005243F5"/>
    <w:rsid w:val="00524E54"/>
    <w:rsid w:val="00526282"/>
    <w:rsid w:val="00530A88"/>
    <w:rsid w:val="00530BE2"/>
    <w:rsid w:val="00534312"/>
    <w:rsid w:val="005354DE"/>
    <w:rsid w:val="00535E6A"/>
    <w:rsid w:val="005373D3"/>
    <w:rsid w:val="00537F92"/>
    <w:rsid w:val="00541F62"/>
    <w:rsid w:val="00542576"/>
    <w:rsid w:val="005427DE"/>
    <w:rsid w:val="0054281A"/>
    <w:rsid w:val="00543F2A"/>
    <w:rsid w:val="00544064"/>
    <w:rsid w:val="00547050"/>
    <w:rsid w:val="005538BB"/>
    <w:rsid w:val="005538DF"/>
    <w:rsid w:val="00554438"/>
    <w:rsid w:val="00555BE7"/>
    <w:rsid w:val="00556802"/>
    <w:rsid w:val="00556DAE"/>
    <w:rsid w:val="00560849"/>
    <w:rsid w:val="005626F4"/>
    <w:rsid w:val="0056473A"/>
    <w:rsid w:val="00567B40"/>
    <w:rsid w:val="00571013"/>
    <w:rsid w:val="0057246B"/>
    <w:rsid w:val="005724D3"/>
    <w:rsid w:val="00574338"/>
    <w:rsid w:val="005772A7"/>
    <w:rsid w:val="00581C85"/>
    <w:rsid w:val="00582E3D"/>
    <w:rsid w:val="005845F2"/>
    <w:rsid w:val="00586852"/>
    <w:rsid w:val="00590F07"/>
    <w:rsid w:val="00591601"/>
    <w:rsid w:val="00593580"/>
    <w:rsid w:val="00593632"/>
    <w:rsid w:val="0059411E"/>
    <w:rsid w:val="005943A5"/>
    <w:rsid w:val="0059631F"/>
    <w:rsid w:val="005968DF"/>
    <w:rsid w:val="00597DA7"/>
    <w:rsid w:val="00597E81"/>
    <w:rsid w:val="005A024E"/>
    <w:rsid w:val="005A0EFA"/>
    <w:rsid w:val="005A4B4F"/>
    <w:rsid w:val="005B1EC2"/>
    <w:rsid w:val="005B30A7"/>
    <w:rsid w:val="005B30CD"/>
    <w:rsid w:val="005C0737"/>
    <w:rsid w:val="005C0DF0"/>
    <w:rsid w:val="005C12EE"/>
    <w:rsid w:val="005C181C"/>
    <w:rsid w:val="005C1840"/>
    <w:rsid w:val="005C53F4"/>
    <w:rsid w:val="005C7321"/>
    <w:rsid w:val="005D073E"/>
    <w:rsid w:val="005D641C"/>
    <w:rsid w:val="005D66B8"/>
    <w:rsid w:val="005D7EBB"/>
    <w:rsid w:val="005E0E57"/>
    <w:rsid w:val="005E152F"/>
    <w:rsid w:val="005E1DB1"/>
    <w:rsid w:val="005E2E20"/>
    <w:rsid w:val="005E4C48"/>
    <w:rsid w:val="005E5781"/>
    <w:rsid w:val="005E774F"/>
    <w:rsid w:val="005F135E"/>
    <w:rsid w:val="005F2B52"/>
    <w:rsid w:val="005F6F78"/>
    <w:rsid w:val="006001C7"/>
    <w:rsid w:val="006004C5"/>
    <w:rsid w:val="00601C2B"/>
    <w:rsid w:val="00606D03"/>
    <w:rsid w:val="00613697"/>
    <w:rsid w:val="00614758"/>
    <w:rsid w:val="00614808"/>
    <w:rsid w:val="00614979"/>
    <w:rsid w:val="00615129"/>
    <w:rsid w:val="00616A35"/>
    <w:rsid w:val="006212B2"/>
    <w:rsid w:val="00621962"/>
    <w:rsid w:val="00621FEF"/>
    <w:rsid w:val="006233D0"/>
    <w:rsid w:val="00625F60"/>
    <w:rsid w:val="00627F71"/>
    <w:rsid w:val="00630222"/>
    <w:rsid w:val="006312C1"/>
    <w:rsid w:val="0063248E"/>
    <w:rsid w:val="00635092"/>
    <w:rsid w:val="0063541B"/>
    <w:rsid w:val="00635FB3"/>
    <w:rsid w:val="006360DD"/>
    <w:rsid w:val="00636235"/>
    <w:rsid w:val="00636577"/>
    <w:rsid w:val="006365CA"/>
    <w:rsid w:val="00637749"/>
    <w:rsid w:val="0063779C"/>
    <w:rsid w:val="00640C68"/>
    <w:rsid w:val="00641708"/>
    <w:rsid w:val="006422BA"/>
    <w:rsid w:val="0064286D"/>
    <w:rsid w:val="006436EC"/>
    <w:rsid w:val="00644530"/>
    <w:rsid w:val="00650535"/>
    <w:rsid w:val="00653D8C"/>
    <w:rsid w:val="00654123"/>
    <w:rsid w:val="006607F5"/>
    <w:rsid w:val="00660E4B"/>
    <w:rsid w:val="00662CAE"/>
    <w:rsid w:val="006636EA"/>
    <w:rsid w:val="00666FBD"/>
    <w:rsid w:val="00667A45"/>
    <w:rsid w:val="00670ADE"/>
    <w:rsid w:val="006721C7"/>
    <w:rsid w:val="0067288C"/>
    <w:rsid w:val="006731B6"/>
    <w:rsid w:val="00675FB2"/>
    <w:rsid w:val="0067724A"/>
    <w:rsid w:val="00681684"/>
    <w:rsid w:val="00681763"/>
    <w:rsid w:val="00681AFA"/>
    <w:rsid w:val="00683AA4"/>
    <w:rsid w:val="0068581B"/>
    <w:rsid w:val="00685E16"/>
    <w:rsid w:val="006911C1"/>
    <w:rsid w:val="006917C2"/>
    <w:rsid w:val="00692A8B"/>
    <w:rsid w:val="00692C6F"/>
    <w:rsid w:val="00693D89"/>
    <w:rsid w:val="00694D57"/>
    <w:rsid w:val="0069695D"/>
    <w:rsid w:val="00696CAB"/>
    <w:rsid w:val="006A0980"/>
    <w:rsid w:val="006A7027"/>
    <w:rsid w:val="006A77F1"/>
    <w:rsid w:val="006A7E9D"/>
    <w:rsid w:val="006B08DB"/>
    <w:rsid w:val="006B0E8A"/>
    <w:rsid w:val="006B1BD6"/>
    <w:rsid w:val="006B2187"/>
    <w:rsid w:val="006B2AC7"/>
    <w:rsid w:val="006B2EE7"/>
    <w:rsid w:val="006B5417"/>
    <w:rsid w:val="006B5500"/>
    <w:rsid w:val="006B651D"/>
    <w:rsid w:val="006B6612"/>
    <w:rsid w:val="006B6942"/>
    <w:rsid w:val="006C0892"/>
    <w:rsid w:val="006C1A43"/>
    <w:rsid w:val="006C2432"/>
    <w:rsid w:val="006C2686"/>
    <w:rsid w:val="006C34C9"/>
    <w:rsid w:val="006C53D6"/>
    <w:rsid w:val="006C5403"/>
    <w:rsid w:val="006C5743"/>
    <w:rsid w:val="006C5EE2"/>
    <w:rsid w:val="006C6A5F"/>
    <w:rsid w:val="006C7567"/>
    <w:rsid w:val="006C76A2"/>
    <w:rsid w:val="006D009A"/>
    <w:rsid w:val="006D04C2"/>
    <w:rsid w:val="006D0989"/>
    <w:rsid w:val="006D0EED"/>
    <w:rsid w:val="006D1520"/>
    <w:rsid w:val="006D48C5"/>
    <w:rsid w:val="006D5B15"/>
    <w:rsid w:val="006D5D0E"/>
    <w:rsid w:val="006E0DF8"/>
    <w:rsid w:val="006E139B"/>
    <w:rsid w:val="006E189C"/>
    <w:rsid w:val="006E45F2"/>
    <w:rsid w:val="006E4FEE"/>
    <w:rsid w:val="006F0349"/>
    <w:rsid w:val="006F05AD"/>
    <w:rsid w:val="006F0AD0"/>
    <w:rsid w:val="006F10BD"/>
    <w:rsid w:val="006F4E10"/>
    <w:rsid w:val="0070084F"/>
    <w:rsid w:val="00701EA6"/>
    <w:rsid w:val="00702839"/>
    <w:rsid w:val="00702C8E"/>
    <w:rsid w:val="00705430"/>
    <w:rsid w:val="007107C0"/>
    <w:rsid w:val="00714DF8"/>
    <w:rsid w:val="00716EBC"/>
    <w:rsid w:val="007214D8"/>
    <w:rsid w:val="00721932"/>
    <w:rsid w:val="0072277B"/>
    <w:rsid w:val="00723F73"/>
    <w:rsid w:val="00726AB0"/>
    <w:rsid w:val="00727721"/>
    <w:rsid w:val="00727FB5"/>
    <w:rsid w:val="00730B00"/>
    <w:rsid w:val="0073126D"/>
    <w:rsid w:val="00731548"/>
    <w:rsid w:val="0073242C"/>
    <w:rsid w:val="00732493"/>
    <w:rsid w:val="0073583B"/>
    <w:rsid w:val="00737C6E"/>
    <w:rsid w:val="00740360"/>
    <w:rsid w:val="00741AA0"/>
    <w:rsid w:val="00741E2D"/>
    <w:rsid w:val="00741EC8"/>
    <w:rsid w:val="00741EEA"/>
    <w:rsid w:val="00742638"/>
    <w:rsid w:val="007441C5"/>
    <w:rsid w:val="00746750"/>
    <w:rsid w:val="007467E8"/>
    <w:rsid w:val="00746D49"/>
    <w:rsid w:val="007544D7"/>
    <w:rsid w:val="0075590B"/>
    <w:rsid w:val="00756E00"/>
    <w:rsid w:val="00760683"/>
    <w:rsid w:val="00761E41"/>
    <w:rsid w:val="007620F3"/>
    <w:rsid w:val="00763861"/>
    <w:rsid w:val="00770149"/>
    <w:rsid w:val="007706AA"/>
    <w:rsid w:val="007718B6"/>
    <w:rsid w:val="00772C0E"/>
    <w:rsid w:val="00773744"/>
    <w:rsid w:val="0077580C"/>
    <w:rsid w:val="00775ABF"/>
    <w:rsid w:val="007800A8"/>
    <w:rsid w:val="00780CA9"/>
    <w:rsid w:val="00780D85"/>
    <w:rsid w:val="007818D1"/>
    <w:rsid w:val="00783956"/>
    <w:rsid w:val="0078411B"/>
    <w:rsid w:val="00784B97"/>
    <w:rsid w:val="00785C15"/>
    <w:rsid w:val="00787152"/>
    <w:rsid w:val="007908D0"/>
    <w:rsid w:val="00792024"/>
    <w:rsid w:val="00793BA5"/>
    <w:rsid w:val="00794084"/>
    <w:rsid w:val="00794631"/>
    <w:rsid w:val="00794BFF"/>
    <w:rsid w:val="007954B1"/>
    <w:rsid w:val="007955F6"/>
    <w:rsid w:val="007957A1"/>
    <w:rsid w:val="00796A02"/>
    <w:rsid w:val="00796D75"/>
    <w:rsid w:val="007A0797"/>
    <w:rsid w:val="007A0C1F"/>
    <w:rsid w:val="007A3B8B"/>
    <w:rsid w:val="007A4B4E"/>
    <w:rsid w:val="007A71D2"/>
    <w:rsid w:val="007A7B08"/>
    <w:rsid w:val="007A7C90"/>
    <w:rsid w:val="007B0362"/>
    <w:rsid w:val="007B15AB"/>
    <w:rsid w:val="007B1DB0"/>
    <w:rsid w:val="007B3B53"/>
    <w:rsid w:val="007B406F"/>
    <w:rsid w:val="007B4AD5"/>
    <w:rsid w:val="007B4E54"/>
    <w:rsid w:val="007B57BD"/>
    <w:rsid w:val="007B665A"/>
    <w:rsid w:val="007B7145"/>
    <w:rsid w:val="007B7380"/>
    <w:rsid w:val="007B7EA1"/>
    <w:rsid w:val="007C145B"/>
    <w:rsid w:val="007C1528"/>
    <w:rsid w:val="007C1B53"/>
    <w:rsid w:val="007C2E4F"/>
    <w:rsid w:val="007C40B7"/>
    <w:rsid w:val="007C5CF2"/>
    <w:rsid w:val="007C699B"/>
    <w:rsid w:val="007C6CEF"/>
    <w:rsid w:val="007C7062"/>
    <w:rsid w:val="007D3F3D"/>
    <w:rsid w:val="007D4EB2"/>
    <w:rsid w:val="007D5569"/>
    <w:rsid w:val="007D6B04"/>
    <w:rsid w:val="007D768A"/>
    <w:rsid w:val="007E01B4"/>
    <w:rsid w:val="007E1B03"/>
    <w:rsid w:val="007E2113"/>
    <w:rsid w:val="007E2FCD"/>
    <w:rsid w:val="007E3FB2"/>
    <w:rsid w:val="007E4A78"/>
    <w:rsid w:val="007E6529"/>
    <w:rsid w:val="007E6938"/>
    <w:rsid w:val="007E7C08"/>
    <w:rsid w:val="007F2684"/>
    <w:rsid w:val="007F5BA3"/>
    <w:rsid w:val="007F684C"/>
    <w:rsid w:val="00801989"/>
    <w:rsid w:val="00801B7B"/>
    <w:rsid w:val="00801F7E"/>
    <w:rsid w:val="008023F3"/>
    <w:rsid w:val="00803019"/>
    <w:rsid w:val="008034DA"/>
    <w:rsid w:val="0080395F"/>
    <w:rsid w:val="00804136"/>
    <w:rsid w:val="00804907"/>
    <w:rsid w:val="00805A3B"/>
    <w:rsid w:val="00811481"/>
    <w:rsid w:val="008120D0"/>
    <w:rsid w:val="0081405B"/>
    <w:rsid w:val="0081507C"/>
    <w:rsid w:val="00821357"/>
    <w:rsid w:val="00821D1C"/>
    <w:rsid w:val="008226BE"/>
    <w:rsid w:val="008232FC"/>
    <w:rsid w:val="00831055"/>
    <w:rsid w:val="008315A1"/>
    <w:rsid w:val="00831892"/>
    <w:rsid w:val="008338DB"/>
    <w:rsid w:val="00833EC0"/>
    <w:rsid w:val="008367D3"/>
    <w:rsid w:val="0083694E"/>
    <w:rsid w:val="00842A69"/>
    <w:rsid w:val="00846C53"/>
    <w:rsid w:val="00850C66"/>
    <w:rsid w:val="0085158D"/>
    <w:rsid w:val="00853398"/>
    <w:rsid w:val="00855306"/>
    <w:rsid w:val="0086188B"/>
    <w:rsid w:val="00861BCD"/>
    <w:rsid w:val="0086368B"/>
    <w:rsid w:val="00863A1C"/>
    <w:rsid w:val="00864154"/>
    <w:rsid w:val="00865E70"/>
    <w:rsid w:val="00872317"/>
    <w:rsid w:val="00873259"/>
    <w:rsid w:val="0087345C"/>
    <w:rsid w:val="00873A05"/>
    <w:rsid w:val="00874104"/>
    <w:rsid w:val="00874A65"/>
    <w:rsid w:val="00875788"/>
    <w:rsid w:val="008757A7"/>
    <w:rsid w:val="008764F1"/>
    <w:rsid w:val="0087728F"/>
    <w:rsid w:val="00877831"/>
    <w:rsid w:val="008800B9"/>
    <w:rsid w:val="0088034E"/>
    <w:rsid w:val="0088070E"/>
    <w:rsid w:val="008808CB"/>
    <w:rsid w:val="008812C9"/>
    <w:rsid w:val="008822F1"/>
    <w:rsid w:val="008832AA"/>
    <w:rsid w:val="0088388F"/>
    <w:rsid w:val="00884591"/>
    <w:rsid w:val="0088479C"/>
    <w:rsid w:val="00890CD7"/>
    <w:rsid w:val="008917DB"/>
    <w:rsid w:val="00894B8D"/>
    <w:rsid w:val="0089530C"/>
    <w:rsid w:val="00895926"/>
    <w:rsid w:val="00897BCE"/>
    <w:rsid w:val="008A21F1"/>
    <w:rsid w:val="008A3F75"/>
    <w:rsid w:val="008A57EF"/>
    <w:rsid w:val="008A5BA5"/>
    <w:rsid w:val="008A6B21"/>
    <w:rsid w:val="008B002A"/>
    <w:rsid w:val="008B01A9"/>
    <w:rsid w:val="008B3329"/>
    <w:rsid w:val="008B6488"/>
    <w:rsid w:val="008B6757"/>
    <w:rsid w:val="008B6FBB"/>
    <w:rsid w:val="008B7615"/>
    <w:rsid w:val="008B7C6A"/>
    <w:rsid w:val="008C0311"/>
    <w:rsid w:val="008C412F"/>
    <w:rsid w:val="008C4CAD"/>
    <w:rsid w:val="008C569E"/>
    <w:rsid w:val="008C5A45"/>
    <w:rsid w:val="008C5B5E"/>
    <w:rsid w:val="008C61F2"/>
    <w:rsid w:val="008C659B"/>
    <w:rsid w:val="008C682B"/>
    <w:rsid w:val="008C7065"/>
    <w:rsid w:val="008C7BD0"/>
    <w:rsid w:val="008D12CE"/>
    <w:rsid w:val="008D150B"/>
    <w:rsid w:val="008D3168"/>
    <w:rsid w:val="008D3FD5"/>
    <w:rsid w:val="008D4277"/>
    <w:rsid w:val="008D4B58"/>
    <w:rsid w:val="008E0750"/>
    <w:rsid w:val="008E3A27"/>
    <w:rsid w:val="008E50BD"/>
    <w:rsid w:val="008E5576"/>
    <w:rsid w:val="008E5A91"/>
    <w:rsid w:val="008E6CC7"/>
    <w:rsid w:val="008F2107"/>
    <w:rsid w:val="008F23DC"/>
    <w:rsid w:val="008F259A"/>
    <w:rsid w:val="008F2B57"/>
    <w:rsid w:val="008F49BD"/>
    <w:rsid w:val="00900824"/>
    <w:rsid w:val="00900A0A"/>
    <w:rsid w:val="009017FA"/>
    <w:rsid w:val="0090186A"/>
    <w:rsid w:val="00901F76"/>
    <w:rsid w:val="00903811"/>
    <w:rsid w:val="009043A0"/>
    <w:rsid w:val="00904450"/>
    <w:rsid w:val="009046F1"/>
    <w:rsid w:val="00906969"/>
    <w:rsid w:val="00907801"/>
    <w:rsid w:val="00910D82"/>
    <w:rsid w:val="00911F85"/>
    <w:rsid w:val="009136CF"/>
    <w:rsid w:val="00915BB9"/>
    <w:rsid w:val="00916784"/>
    <w:rsid w:val="00916A83"/>
    <w:rsid w:val="009172B9"/>
    <w:rsid w:val="0091787A"/>
    <w:rsid w:val="00917C1D"/>
    <w:rsid w:val="00917CF5"/>
    <w:rsid w:val="00921EDE"/>
    <w:rsid w:val="0092574E"/>
    <w:rsid w:val="00925BD2"/>
    <w:rsid w:val="00926797"/>
    <w:rsid w:val="00926F12"/>
    <w:rsid w:val="009345A7"/>
    <w:rsid w:val="00934608"/>
    <w:rsid w:val="00937116"/>
    <w:rsid w:val="00937F95"/>
    <w:rsid w:val="0094007C"/>
    <w:rsid w:val="00942A14"/>
    <w:rsid w:val="0094527D"/>
    <w:rsid w:val="00945861"/>
    <w:rsid w:val="0094693A"/>
    <w:rsid w:val="00946B02"/>
    <w:rsid w:val="00947636"/>
    <w:rsid w:val="00950099"/>
    <w:rsid w:val="00956D59"/>
    <w:rsid w:val="009573F0"/>
    <w:rsid w:val="00961D1E"/>
    <w:rsid w:val="009639F4"/>
    <w:rsid w:val="00966473"/>
    <w:rsid w:val="00967189"/>
    <w:rsid w:val="00971331"/>
    <w:rsid w:val="00975804"/>
    <w:rsid w:val="009807FD"/>
    <w:rsid w:val="0098297A"/>
    <w:rsid w:val="00983B4A"/>
    <w:rsid w:val="009840C4"/>
    <w:rsid w:val="0098509F"/>
    <w:rsid w:val="009856EE"/>
    <w:rsid w:val="009864E7"/>
    <w:rsid w:val="00987456"/>
    <w:rsid w:val="00990015"/>
    <w:rsid w:val="00990FA0"/>
    <w:rsid w:val="009915A8"/>
    <w:rsid w:val="00992289"/>
    <w:rsid w:val="00994D1F"/>
    <w:rsid w:val="00994FFA"/>
    <w:rsid w:val="009950E1"/>
    <w:rsid w:val="00996578"/>
    <w:rsid w:val="009A0779"/>
    <w:rsid w:val="009A0854"/>
    <w:rsid w:val="009A09FB"/>
    <w:rsid w:val="009A2AA6"/>
    <w:rsid w:val="009A41C1"/>
    <w:rsid w:val="009A49A9"/>
    <w:rsid w:val="009A4F32"/>
    <w:rsid w:val="009A553B"/>
    <w:rsid w:val="009A5713"/>
    <w:rsid w:val="009A732A"/>
    <w:rsid w:val="009B2F25"/>
    <w:rsid w:val="009B41D6"/>
    <w:rsid w:val="009B4566"/>
    <w:rsid w:val="009B60AB"/>
    <w:rsid w:val="009C0A89"/>
    <w:rsid w:val="009C1531"/>
    <w:rsid w:val="009C487D"/>
    <w:rsid w:val="009C4F13"/>
    <w:rsid w:val="009D1D96"/>
    <w:rsid w:val="009D38D2"/>
    <w:rsid w:val="009D42B2"/>
    <w:rsid w:val="009D7877"/>
    <w:rsid w:val="009E02BA"/>
    <w:rsid w:val="009E1268"/>
    <w:rsid w:val="009E20A8"/>
    <w:rsid w:val="009E22C4"/>
    <w:rsid w:val="009E25D5"/>
    <w:rsid w:val="009E2ECD"/>
    <w:rsid w:val="009E4FD5"/>
    <w:rsid w:val="009E5B98"/>
    <w:rsid w:val="009E64FA"/>
    <w:rsid w:val="009E6867"/>
    <w:rsid w:val="009E72D6"/>
    <w:rsid w:val="009E72D8"/>
    <w:rsid w:val="009E7C12"/>
    <w:rsid w:val="009F0CBE"/>
    <w:rsid w:val="009F22AE"/>
    <w:rsid w:val="009F2D3A"/>
    <w:rsid w:val="009F3995"/>
    <w:rsid w:val="009F3D50"/>
    <w:rsid w:val="009F4571"/>
    <w:rsid w:val="009F5C46"/>
    <w:rsid w:val="009F5ECE"/>
    <w:rsid w:val="009F70DE"/>
    <w:rsid w:val="009F7A9B"/>
    <w:rsid w:val="009F7AC7"/>
    <w:rsid w:val="00A058BC"/>
    <w:rsid w:val="00A10935"/>
    <w:rsid w:val="00A1154C"/>
    <w:rsid w:val="00A128BB"/>
    <w:rsid w:val="00A13412"/>
    <w:rsid w:val="00A13CBB"/>
    <w:rsid w:val="00A14660"/>
    <w:rsid w:val="00A14663"/>
    <w:rsid w:val="00A165D4"/>
    <w:rsid w:val="00A21414"/>
    <w:rsid w:val="00A2203B"/>
    <w:rsid w:val="00A22318"/>
    <w:rsid w:val="00A23B53"/>
    <w:rsid w:val="00A249F6"/>
    <w:rsid w:val="00A27EB7"/>
    <w:rsid w:val="00A3005D"/>
    <w:rsid w:val="00A30200"/>
    <w:rsid w:val="00A31312"/>
    <w:rsid w:val="00A313E6"/>
    <w:rsid w:val="00A33235"/>
    <w:rsid w:val="00A33D5E"/>
    <w:rsid w:val="00A35D27"/>
    <w:rsid w:val="00A37F10"/>
    <w:rsid w:val="00A414EC"/>
    <w:rsid w:val="00A41D20"/>
    <w:rsid w:val="00A44A56"/>
    <w:rsid w:val="00A44AE1"/>
    <w:rsid w:val="00A47E11"/>
    <w:rsid w:val="00A51B63"/>
    <w:rsid w:val="00A52BB9"/>
    <w:rsid w:val="00A530B7"/>
    <w:rsid w:val="00A55515"/>
    <w:rsid w:val="00A55FFA"/>
    <w:rsid w:val="00A561BB"/>
    <w:rsid w:val="00A6162E"/>
    <w:rsid w:val="00A64DBC"/>
    <w:rsid w:val="00A66C3A"/>
    <w:rsid w:val="00A67564"/>
    <w:rsid w:val="00A75AC0"/>
    <w:rsid w:val="00A80B88"/>
    <w:rsid w:val="00A8308D"/>
    <w:rsid w:val="00A84C68"/>
    <w:rsid w:val="00A850AA"/>
    <w:rsid w:val="00A85A0B"/>
    <w:rsid w:val="00A94483"/>
    <w:rsid w:val="00A963A6"/>
    <w:rsid w:val="00AA166C"/>
    <w:rsid w:val="00AA1FA8"/>
    <w:rsid w:val="00AA2601"/>
    <w:rsid w:val="00AA289E"/>
    <w:rsid w:val="00AA28A4"/>
    <w:rsid w:val="00AA3322"/>
    <w:rsid w:val="00AA3B37"/>
    <w:rsid w:val="00AA3F7F"/>
    <w:rsid w:val="00AA3F9E"/>
    <w:rsid w:val="00AA41B8"/>
    <w:rsid w:val="00AA46B6"/>
    <w:rsid w:val="00AA52C8"/>
    <w:rsid w:val="00AB11DE"/>
    <w:rsid w:val="00AB23B4"/>
    <w:rsid w:val="00AB2A28"/>
    <w:rsid w:val="00AC0BF6"/>
    <w:rsid w:val="00AC1CDE"/>
    <w:rsid w:val="00AC3FA4"/>
    <w:rsid w:val="00AC48EB"/>
    <w:rsid w:val="00AC576C"/>
    <w:rsid w:val="00AD0990"/>
    <w:rsid w:val="00AD31C1"/>
    <w:rsid w:val="00AD33A3"/>
    <w:rsid w:val="00AD360A"/>
    <w:rsid w:val="00AD3735"/>
    <w:rsid w:val="00AD455F"/>
    <w:rsid w:val="00AD655E"/>
    <w:rsid w:val="00AD6B75"/>
    <w:rsid w:val="00AD7E03"/>
    <w:rsid w:val="00AE4471"/>
    <w:rsid w:val="00AE455A"/>
    <w:rsid w:val="00AE4920"/>
    <w:rsid w:val="00AE4AC7"/>
    <w:rsid w:val="00AE63CF"/>
    <w:rsid w:val="00AE682B"/>
    <w:rsid w:val="00AE6B69"/>
    <w:rsid w:val="00AE6BD6"/>
    <w:rsid w:val="00AE71A5"/>
    <w:rsid w:val="00AE7850"/>
    <w:rsid w:val="00AF4AFB"/>
    <w:rsid w:val="00AF5A56"/>
    <w:rsid w:val="00AF7179"/>
    <w:rsid w:val="00AF7B4D"/>
    <w:rsid w:val="00B00666"/>
    <w:rsid w:val="00B00E55"/>
    <w:rsid w:val="00B01050"/>
    <w:rsid w:val="00B021D1"/>
    <w:rsid w:val="00B037ED"/>
    <w:rsid w:val="00B04ECC"/>
    <w:rsid w:val="00B05970"/>
    <w:rsid w:val="00B10A38"/>
    <w:rsid w:val="00B12332"/>
    <w:rsid w:val="00B138A8"/>
    <w:rsid w:val="00B159EF"/>
    <w:rsid w:val="00B21847"/>
    <w:rsid w:val="00B223BD"/>
    <w:rsid w:val="00B22495"/>
    <w:rsid w:val="00B22694"/>
    <w:rsid w:val="00B24A39"/>
    <w:rsid w:val="00B24F3E"/>
    <w:rsid w:val="00B30702"/>
    <w:rsid w:val="00B32EC6"/>
    <w:rsid w:val="00B33281"/>
    <w:rsid w:val="00B33B50"/>
    <w:rsid w:val="00B345CA"/>
    <w:rsid w:val="00B36601"/>
    <w:rsid w:val="00B37CCA"/>
    <w:rsid w:val="00B40AFA"/>
    <w:rsid w:val="00B41CB0"/>
    <w:rsid w:val="00B43831"/>
    <w:rsid w:val="00B439D2"/>
    <w:rsid w:val="00B45D01"/>
    <w:rsid w:val="00B462E1"/>
    <w:rsid w:val="00B5097B"/>
    <w:rsid w:val="00B5229E"/>
    <w:rsid w:val="00B542C9"/>
    <w:rsid w:val="00B55305"/>
    <w:rsid w:val="00B55564"/>
    <w:rsid w:val="00B559F1"/>
    <w:rsid w:val="00B5622D"/>
    <w:rsid w:val="00B56578"/>
    <w:rsid w:val="00B56C94"/>
    <w:rsid w:val="00B56F3F"/>
    <w:rsid w:val="00B632FF"/>
    <w:rsid w:val="00B638A7"/>
    <w:rsid w:val="00B654D4"/>
    <w:rsid w:val="00B67210"/>
    <w:rsid w:val="00B67762"/>
    <w:rsid w:val="00B70319"/>
    <w:rsid w:val="00B70DC8"/>
    <w:rsid w:val="00B7538A"/>
    <w:rsid w:val="00B80707"/>
    <w:rsid w:val="00B83939"/>
    <w:rsid w:val="00B84723"/>
    <w:rsid w:val="00B87CB6"/>
    <w:rsid w:val="00B90278"/>
    <w:rsid w:val="00B91F42"/>
    <w:rsid w:val="00B94691"/>
    <w:rsid w:val="00B9560A"/>
    <w:rsid w:val="00B97AC8"/>
    <w:rsid w:val="00BA37D4"/>
    <w:rsid w:val="00BA4DB8"/>
    <w:rsid w:val="00BA5852"/>
    <w:rsid w:val="00BA7261"/>
    <w:rsid w:val="00BB0B6C"/>
    <w:rsid w:val="00BB4FA4"/>
    <w:rsid w:val="00BB7115"/>
    <w:rsid w:val="00BB73C3"/>
    <w:rsid w:val="00BB76D6"/>
    <w:rsid w:val="00BC1809"/>
    <w:rsid w:val="00BC4E12"/>
    <w:rsid w:val="00BC5176"/>
    <w:rsid w:val="00BD082F"/>
    <w:rsid w:val="00BD085C"/>
    <w:rsid w:val="00BD10E4"/>
    <w:rsid w:val="00BD1E4F"/>
    <w:rsid w:val="00BD7776"/>
    <w:rsid w:val="00BD799E"/>
    <w:rsid w:val="00BD7AB7"/>
    <w:rsid w:val="00BE2379"/>
    <w:rsid w:val="00BE2AF3"/>
    <w:rsid w:val="00BE4AEE"/>
    <w:rsid w:val="00BE6B02"/>
    <w:rsid w:val="00BE70EC"/>
    <w:rsid w:val="00BF038F"/>
    <w:rsid w:val="00BF1270"/>
    <w:rsid w:val="00BF1779"/>
    <w:rsid w:val="00BF69B8"/>
    <w:rsid w:val="00C003A0"/>
    <w:rsid w:val="00C01C0E"/>
    <w:rsid w:val="00C024BC"/>
    <w:rsid w:val="00C03D38"/>
    <w:rsid w:val="00C04095"/>
    <w:rsid w:val="00C0482E"/>
    <w:rsid w:val="00C05AFC"/>
    <w:rsid w:val="00C06189"/>
    <w:rsid w:val="00C06969"/>
    <w:rsid w:val="00C07CE7"/>
    <w:rsid w:val="00C11F11"/>
    <w:rsid w:val="00C12358"/>
    <w:rsid w:val="00C13683"/>
    <w:rsid w:val="00C13B43"/>
    <w:rsid w:val="00C147F0"/>
    <w:rsid w:val="00C15834"/>
    <w:rsid w:val="00C20102"/>
    <w:rsid w:val="00C204B4"/>
    <w:rsid w:val="00C20C33"/>
    <w:rsid w:val="00C2423F"/>
    <w:rsid w:val="00C24ABA"/>
    <w:rsid w:val="00C24BC1"/>
    <w:rsid w:val="00C25034"/>
    <w:rsid w:val="00C26C21"/>
    <w:rsid w:val="00C279A4"/>
    <w:rsid w:val="00C308EC"/>
    <w:rsid w:val="00C30A65"/>
    <w:rsid w:val="00C3123D"/>
    <w:rsid w:val="00C31F34"/>
    <w:rsid w:val="00C338CB"/>
    <w:rsid w:val="00C33935"/>
    <w:rsid w:val="00C33E13"/>
    <w:rsid w:val="00C34279"/>
    <w:rsid w:val="00C363CF"/>
    <w:rsid w:val="00C37956"/>
    <w:rsid w:val="00C40E86"/>
    <w:rsid w:val="00C41C94"/>
    <w:rsid w:val="00C44E2B"/>
    <w:rsid w:val="00C460AC"/>
    <w:rsid w:val="00C50723"/>
    <w:rsid w:val="00C50AF7"/>
    <w:rsid w:val="00C5183C"/>
    <w:rsid w:val="00C528A7"/>
    <w:rsid w:val="00C52CF7"/>
    <w:rsid w:val="00C53A33"/>
    <w:rsid w:val="00C54013"/>
    <w:rsid w:val="00C54883"/>
    <w:rsid w:val="00C556DD"/>
    <w:rsid w:val="00C55D88"/>
    <w:rsid w:val="00C55FFC"/>
    <w:rsid w:val="00C56A4C"/>
    <w:rsid w:val="00C6260F"/>
    <w:rsid w:val="00C627EE"/>
    <w:rsid w:val="00C62A78"/>
    <w:rsid w:val="00C64C06"/>
    <w:rsid w:val="00C6699F"/>
    <w:rsid w:val="00C67FA2"/>
    <w:rsid w:val="00C717ED"/>
    <w:rsid w:val="00C725A9"/>
    <w:rsid w:val="00C733F7"/>
    <w:rsid w:val="00C73729"/>
    <w:rsid w:val="00C74EAA"/>
    <w:rsid w:val="00C77E89"/>
    <w:rsid w:val="00C83FE9"/>
    <w:rsid w:val="00C84D39"/>
    <w:rsid w:val="00C85DFF"/>
    <w:rsid w:val="00C90251"/>
    <w:rsid w:val="00C909DD"/>
    <w:rsid w:val="00C90C1B"/>
    <w:rsid w:val="00C91F0A"/>
    <w:rsid w:val="00C92BAE"/>
    <w:rsid w:val="00C930A1"/>
    <w:rsid w:val="00C93FA2"/>
    <w:rsid w:val="00C95F71"/>
    <w:rsid w:val="00C9693A"/>
    <w:rsid w:val="00C96B78"/>
    <w:rsid w:val="00C97235"/>
    <w:rsid w:val="00C97281"/>
    <w:rsid w:val="00C97C91"/>
    <w:rsid w:val="00CA0A22"/>
    <w:rsid w:val="00CA207A"/>
    <w:rsid w:val="00CA2E71"/>
    <w:rsid w:val="00CA56BC"/>
    <w:rsid w:val="00CA6552"/>
    <w:rsid w:val="00CA7E37"/>
    <w:rsid w:val="00CB0966"/>
    <w:rsid w:val="00CB15A5"/>
    <w:rsid w:val="00CB1983"/>
    <w:rsid w:val="00CB2FA8"/>
    <w:rsid w:val="00CB3907"/>
    <w:rsid w:val="00CB3C80"/>
    <w:rsid w:val="00CB4990"/>
    <w:rsid w:val="00CB5AE3"/>
    <w:rsid w:val="00CB6CA4"/>
    <w:rsid w:val="00CC065C"/>
    <w:rsid w:val="00CC1F1B"/>
    <w:rsid w:val="00CC1F36"/>
    <w:rsid w:val="00CC2238"/>
    <w:rsid w:val="00CC31AB"/>
    <w:rsid w:val="00CC55A5"/>
    <w:rsid w:val="00CC583C"/>
    <w:rsid w:val="00CC6D2B"/>
    <w:rsid w:val="00CD36ED"/>
    <w:rsid w:val="00CD484F"/>
    <w:rsid w:val="00CD5070"/>
    <w:rsid w:val="00CE00C6"/>
    <w:rsid w:val="00CE0F85"/>
    <w:rsid w:val="00CE252B"/>
    <w:rsid w:val="00CE3282"/>
    <w:rsid w:val="00CE37B2"/>
    <w:rsid w:val="00CE7129"/>
    <w:rsid w:val="00CF0029"/>
    <w:rsid w:val="00CF0760"/>
    <w:rsid w:val="00CF16E8"/>
    <w:rsid w:val="00CF2EF7"/>
    <w:rsid w:val="00CF3E67"/>
    <w:rsid w:val="00D02B49"/>
    <w:rsid w:val="00D04269"/>
    <w:rsid w:val="00D06438"/>
    <w:rsid w:val="00D104E7"/>
    <w:rsid w:val="00D104F3"/>
    <w:rsid w:val="00D10E15"/>
    <w:rsid w:val="00D160D8"/>
    <w:rsid w:val="00D16F25"/>
    <w:rsid w:val="00D22393"/>
    <w:rsid w:val="00D22584"/>
    <w:rsid w:val="00D248A1"/>
    <w:rsid w:val="00D265C8"/>
    <w:rsid w:val="00D26732"/>
    <w:rsid w:val="00D27964"/>
    <w:rsid w:val="00D31C6F"/>
    <w:rsid w:val="00D32F7E"/>
    <w:rsid w:val="00D333DF"/>
    <w:rsid w:val="00D343A6"/>
    <w:rsid w:val="00D34C29"/>
    <w:rsid w:val="00D37CA5"/>
    <w:rsid w:val="00D4053A"/>
    <w:rsid w:val="00D40FA8"/>
    <w:rsid w:val="00D416BF"/>
    <w:rsid w:val="00D42326"/>
    <w:rsid w:val="00D42E4D"/>
    <w:rsid w:val="00D4377E"/>
    <w:rsid w:val="00D43C16"/>
    <w:rsid w:val="00D43F84"/>
    <w:rsid w:val="00D52E50"/>
    <w:rsid w:val="00D52FE7"/>
    <w:rsid w:val="00D55758"/>
    <w:rsid w:val="00D57141"/>
    <w:rsid w:val="00D60A3A"/>
    <w:rsid w:val="00D60FE0"/>
    <w:rsid w:val="00D61357"/>
    <w:rsid w:val="00D63B7A"/>
    <w:rsid w:val="00D641E9"/>
    <w:rsid w:val="00D66B6D"/>
    <w:rsid w:val="00D66BF4"/>
    <w:rsid w:val="00D66DE4"/>
    <w:rsid w:val="00D70375"/>
    <w:rsid w:val="00D70AE5"/>
    <w:rsid w:val="00D72E76"/>
    <w:rsid w:val="00D73281"/>
    <w:rsid w:val="00D733DC"/>
    <w:rsid w:val="00D7390C"/>
    <w:rsid w:val="00D73C78"/>
    <w:rsid w:val="00D747DB"/>
    <w:rsid w:val="00D74A90"/>
    <w:rsid w:val="00D758A0"/>
    <w:rsid w:val="00D765FE"/>
    <w:rsid w:val="00D77F0B"/>
    <w:rsid w:val="00D8038F"/>
    <w:rsid w:val="00D820AC"/>
    <w:rsid w:val="00D83363"/>
    <w:rsid w:val="00D83A27"/>
    <w:rsid w:val="00D841A1"/>
    <w:rsid w:val="00D84924"/>
    <w:rsid w:val="00D85F27"/>
    <w:rsid w:val="00D90312"/>
    <w:rsid w:val="00D9053E"/>
    <w:rsid w:val="00D90F4C"/>
    <w:rsid w:val="00D960B7"/>
    <w:rsid w:val="00D96B43"/>
    <w:rsid w:val="00DA0BED"/>
    <w:rsid w:val="00DA0F20"/>
    <w:rsid w:val="00DA1012"/>
    <w:rsid w:val="00DA1A9D"/>
    <w:rsid w:val="00DA33A5"/>
    <w:rsid w:val="00DA585E"/>
    <w:rsid w:val="00DA7A41"/>
    <w:rsid w:val="00DB14C7"/>
    <w:rsid w:val="00DB20DC"/>
    <w:rsid w:val="00DB27DC"/>
    <w:rsid w:val="00DB2C64"/>
    <w:rsid w:val="00DB360E"/>
    <w:rsid w:val="00DB5136"/>
    <w:rsid w:val="00DB5AE1"/>
    <w:rsid w:val="00DB70D9"/>
    <w:rsid w:val="00DC1D20"/>
    <w:rsid w:val="00DC2568"/>
    <w:rsid w:val="00DC315A"/>
    <w:rsid w:val="00DC32FC"/>
    <w:rsid w:val="00DC3C96"/>
    <w:rsid w:val="00DC560D"/>
    <w:rsid w:val="00DC5F31"/>
    <w:rsid w:val="00DC6FE7"/>
    <w:rsid w:val="00DC7506"/>
    <w:rsid w:val="00DD2A14"/>
    <w:rsid w:val="00DD3D47"/>
    <w:rsid w:val="00DD3E00"/>
    <w:rsid w:val="00DD6A88"/>
    <w:rsid w:val="00DE3016"/>
    <w:rsid w:val="00DE507B"/>
    <w:rsid w:val="00DE56AF"/>
    <w:rsid w:val="00DE593E"/>
    <w:rsid w:val="00DE5EC9"/>
    <w:rsid w:val="00DF258E"/>
    <w:rsid w:val="00DF2730"/>
    <w:rsid w:val="00DF2FA3"/>
    <w:rsid w:val="00DF311F"/>
    <w:rsid w:val="00DF6268"/>
    <w:rsid w:val="00DF7BC0"/>
    <w:rsid w:val="00E0171D"/>
    <w:rsid w:val="00E01856"/>
    <w:rsid w:val="00E019EB"/>
    <w:rsid w:val="00E03014"/>
    <w:rsid w:val="00E03CCC"/>
    <w:rsid w:val="00E0711D"/>
    <w:rsid w:val="00E1445B"/>
    <w:rsid w:val="00E14D34"/>
    <w:rsid w:val="00E14E6D"/>
    <w:rsid w:val="00E15323"/>
    <w:rsid w:val="00E16158"/>
    <w:rsid w:val="00E176E8"/>
    <w:rsid w:val="00E200F1"/>
    <w:rsid w:val="00E2091D"/>
    <w:rsid w:val="00E22027"/>
    <w:rsid w:val="00E22D4C"/>
    <w:rsid w:val="00E23D10"/>
    <w:rsid w:val="00E246CC"/>
    <w:rsid w:val="00E24B45"/>
    <w:rsid w:val="00E329E8"/>
    <w:rsid w:val="00E338E2"/>
    <w:rsid w:val="00E404C0"/>
    <w:rsid w:val="00E40FFE"/>
    <w:rsid w:val="00E422C7"/>
    <w:rsid w:val="00E434E8"/>
    <w:rsid w:val="00E461F3"/>
    <w:rsid w:val="00E47907"/>
    <w:rsid w:val="00E50168"/>
    <w:rsid w:val="00E51D22"/>
    <w:rsid w:val="00E527F0"/>
    <w:rsid w:val="00E555C4"/>
    <w:rsid w:val="00E5694E"/>
    <w:rsid w:val="00E57A08"/>
    <w:rsid w:val="00E621AA"/>
    <w:rsid w:val="00E62DCC"/>
    <w:rsid w:val="00E6348F"/>
    <w:rsid w:val="00E646A7"/>
    <w:rsid w:val="00E6492F"/>
    <w:rsid w:val="00E64E72"/>
    <w:rsid w:val="00E64F16"/>
    <w:rsid w:val="00E658F3"/>
    <w:rsid w:val="00E6764D"/>
    <w:rsid w:val="00E70541"/>
    <w:rsid w:val="00E72C3F"/>
    <w:rsid w:val="00E7641C"/>
    <w:rsid w:val="00E771AA"/>
    <w:rsid w:val="00E81017"/>
    <w:rsid w:val="00E81FFE"/>
    <w:rsid w:val="00E85D4D"/>
    <w:rsid w:val="00E92C37"/>
    <w:rsid w:val="00E9479C"/>
    <w:rsid w:val="00E95742"/>
    <w:rsid w:val="00E95C00"/>
    <w:rsid w:val="00E95D35"/>
    <w:rsid w:val="00EA03C9"/>
    <w:rsid w:val="00EA4AB6"/>
    <w:rsid w:val="00EA5066"/>
    <w:rsid w:val="00EA69F0"/>
    <w:rsid w:val="00EB1EB6"/>
    <w:rsid w:val="00EB42D8"/>
    <w:rsid w:val="00EB5316"/>
    <w:rsid w:val="00EB5C72"/>
    <w:rsid w:val="00EC147F"/>
    <w:rsid w:val="00EC1C77"/>
    <w:rsid w:val="00EC34C9"/>
    <w:rsid w:val="00EC3628"/>
    <w:rsid w:val="00EC4EA4"/>
    <w:rsid w:val="00EC4F21"/>
    <w:rsid w:val="00EC5D98"/>
    <w:rsid w:val="00EC714E"/>
    <w:rsid w:val="00EC7C08"/>
    <w:rsid w:val="00ED02F6"/>
    <w:rsid w:val="00ED1302"/>
    <w:rsid w:val="00ED23F7"/>
    <w:rsid w:val="00ED27D2"/>
    <w:rsid w:val="00ED2EA8"/>
    <w:rsid w:val="00ED345A"/>
    <w:rsid w:val="00ED3BFE"/>
    <w:rsid w:val="00ED5199"/>
    <w:rsid w:val="00ED51A0"/>
    <w:rsid w:val="00ED5953"/>
    <w:rsid w:val="00ED5AFE"/>
    <w:rsid w:val="00ED6085"/>
    <w:rsid w:val="00ED75B6"/>
    <w:rsid w:val="00EE243C"/>
    <w:rsid w:val="00EE3749"/>
    <w:rsid w:val="00EE5322"/>
    <w:rsid w:val="00EF34F4"/>
    <w:rsid w:val="00EF532D"/>
    <w:rsid w:val="00EF7506"/>
    <w:rsid w:val="00F01287"/>
    <w:rsid w:val="00F0530C"/>
    <w:rsid w:val="00F0552B"/>
    <w:rsid w:val="00F05656"/>
    <w:rsid w:val="00F066F5"/>
    <w:rsid w:val="00F100FE"/>
    <w:rsid w:val="00F104AD"/>
    <w:rsid w:val="00F10693"/>
    <w:rsid w:val="00F12E8D"/>
    <w:rsid w:val="00F15242"/>
    <w:rsid w:val="00F15814"/>
    <w:rsid w:val="00F20D9B"/>
    <w:rsid w:val="00F21E74"/>
    <w:rsid w:val="00F22EC6"/>
    <w:rsid w:val="00F258D0"/>
    <w:rsid w:val="00F25C42"/>
    <w:rsid w:val="00F25E8E"/>
    <w:rsid w:val="00F26E79"/>
    <w:rsid w:val="00F32A7B"/>
    <w:rsid w:val="00F3530E"/>
    <w:rsid w:val="00F35E21"/>
    <w:rsid w:val="00F36479"/>
    <w:rsid w:val="00F40CC5"/>
    <w:rsid w:val="00F41A44"/>
    <w:rsid w:val="00F41FCE"/>
    <w:rsid w:val="00F45219"/>
    <w:rsid w:val="00F47C90"/>
    <w:rsid w:val="00F50962"/>
    <w:rsid w:val="00F55DA0"/>
    <w:rsid w:val="00F60927"/>
    <w:rsid w:val="00F63330"/>
    <w:rsid w:val="00F646AD"/>
    <w:rsid w:val="00F64C2B"/>
    <w:rsid w:val="00F6550D"/>
    <w:rsid w:val="00F65C3F"/>
    <w:rsid w:val="00F66981"/>
    <w:rsid w:val="00F67134"/>
    <w:rsid w:val="00F67DD0"/>
    <w:rsid w:val="00F709E6"/>
    <w:rsid w:val="00F75C8F"/>
    <w:rsid w:val="00F8140E"/>
    <w:rsid w:val="00F82301"/>
    <w:rsid w:val="00F82A1D"/>
    <w:rsid w:val="00F8426E"/>
    <w:rsid w:val="00F842CA"/>
    <w:rsid w:val="00F854D9"/>
    <w:rsid w:val="00F86EC2"/>
    <w:rsid w:val="00F87A26"/>
    <w:rsid w:val="00F91460"/>
    <w:rsid w:val="00F91D14"/>
    <w:rsid w:val="00F93D09"/>
    <w:rsid w:val="00F93DE9"/>
    <w:rsid w:val="00F93F45"/>
    <w:rsid w:val="00F93FB4"/>
    <w:rsid w:val="00F95293"/>
    <w:rsid w:val="00F95A24"/>
    <w:rsid w:val="00F9607B"/>
    <w:rsid w:val="00F96337"/>
    <w:rsid w:val="00F964A6"/>
    <w:rsid w:val="00F97F2B"/>
    <w:rsid w:val="00FA0D76"/>
    <w:rsid w:val="00FA0EA4"/>
    <w:rsid w:val="00FA1D20"/>
    <w:rsid w:val="00FA2C91"/>
    <w:rsid w:val="00FA2E33"/>
    <w:rsid w:val="00FA56B3"/>
    <w:rsid w:val="00FA595A"/>
    <w:rsid w:val="00FA76BA"/>
    <w:rsid w:val="00FB1E37"/>
    <w:rsid w:val="00FB287C"/>
    <w:rsid w:val="00FB29DF"/>
    <w:rsid w:val="00FB3F00"/>
    <w:rsid w:val="00FB52C4"/>
    <w:rsid w:val="00FB61F9"/>
    <w:rsid w:val="00FC2D6F"/>
    <w:rsid w:val="00FC3FBC"/>
    <w:rsid w:val="00FC503B"/>
    <w:rsid w:val="00FC57FB"/>
    <w:rsid w:val="00FC5CC7"/>
    <w:rsid w:val="00FC7811"/>
    <w:rsid w:val="00FD08DD"/>
    <w:rsid w:val="00FD2128"/>
    <w:rsid w:val="00FD4691"/>
    <w:rsid w:val="00FD6912"/>
    <w:rsid w:val="00FD6DB6"/>
    <w:rsid w:val="00FE05E1"/>
    <w:rsid w:val="00FE1A7F"/>
    <w:rsid w:val="00FE2216"/>
    <w:rsid w:val="00FE3189"/>
    <w:rsid w:val="00FE32D2"/>
    <w:rsid w:val="00FE4FB5"/>
    <w:rsid w:val="00FE57D4"/>
    <w:rsid w:val="00FE6263"/>
    <w:rsid w:val="00FE6BBC"/>
    <w:rsid w:val="00FE744E"/>
    <w:rsid w:val="00FE76E2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8A3CE"/>
  <w15:docId w15:val="{6849F5CD-79D0-4823-8C3F-37401639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35D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2C3C"/>
    <w:rPr>
      <w:b/>
      <w:bCs/>
    </w:rPr>
  </w:style>
  <w:style w:type="paragraph" w:styleId="PargrafodaLista">
    <w:name w:val="List Paragraph"/>
    <w:basedOn w:val="Normal"/>
    <w:uiPriority w:val="1"/>
    <w:qFormat/>
    <w:rsid w:val="001C2C3C"/>
  </w:style>
  <w:style w:type="paragraph" w:customStyle="1" w:styleId="TableParagraph">
    <w:name w:val="Table Paragraph"/>
    <w:basedOn w:val="Normal"/>
    <w:uiPriority w:val="1"/>
    <w:qFormat/>
    <w:rsid w:val="001C2C3C"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0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031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170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69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69D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1717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PATRICIA MAIA</cp:lastModifiedBy>
  <cp:revision>350</cp:revision>
  <cp:lastPrinted>2024-02-27T17:40:00Z</cp:lastPrinted>
  <dcterms:created xsi:type="dcterms:W3CDTF">2024-02-19T20:02:00Z</dcterms:created>
  <dcterms:modified xsi:type="dcterms:W3CDTF">2024-02-27T17:55:00Z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